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9655546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569E" w:rsidRPr="009708B6" w:rsidRDefault="00775730" w:rsidP="00375773">
          <w:pPr>
            <w:pStyle w:val="a8"/>
            <w:spacing w:before="0" w:after="240"/>
            <w:ind w:firstLine="709"/>
            <w:jc w:val="center"/>
            <w:rPr>
              <w:rFonts w:ascii="Times New Roman" w:hAnsi="Times New Roman" w:cs="Times New Roman"/>
              <w:color w:val="auto"/>
            </w:rPr>
          </w:pPr>
          <w:r w:rsidRPr="00375773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853EAF" w:rsidRPr="009708B6" w:rsidRDefault="00247F59" w:rsidP="00D453D6">
          <w:pPr>
            <w:pStyle w:val="11"/>
            <w:rPr>
              <w:rStyle w:val="a4"/>
              <w:rFonts w:ascii="Times New Roman" w:hAnsi="Times New Roman"/>
              <w:noProof/>
              <w:sz w:val="28"/>
              <w:szCs w:val="28"/>
              <w:u w:val="none"/>
            </w:rPr>
          </w:pPr>
          <w:r w:rsidRPr="00247F59">
            <w:rPr>
              <w:rFonts w:ascii="Times New Roman" w:hAnsi="Times New Roman"/>
            </w:rPr>
            <w:fldChar w:fldCharType="begin"/>
          </w:r>
          <w:r w:rsidR="008A569E" w:rsidRPr="009708B6">
            <w:rPr>
              <w:rFonts w:ascii="Times New Roman" w:hAnsi="Times New Roman"/>
            </w:rPr>
            <w:instrText xml:space="preserve"> TOC \o "1-3" \h \z \u </w:instrText>
          </w:r>
          <w:r w:rsidRPr="00247F59">
            <w:rPr>
              <w:rFonts w:ascii="Times New Roman" w:hAnsi="Times New Roman"/>
            </w:rPr>
            <w:fldChar w:fldCharType="separate"/>
          </w:r>
          <w:hyperlink w:anchor="_Toc69905700" w:history="1">
            <w:r w:rsidR="0085411A" w:rsidRPr="009708B6">
              <w:rPr>
                <w:rFonts w:ascii="Times New Roman" w:hAnsi="Times New Roman"/>
                <w:noProof/>
                <w:sz w:val="28"/>
                <w:szCs w:val="28"/>
              </w:rPr>
              <w:t>В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>ВЕДЕНИЕ</w:t>
            </w:r>
            <w:r w:rsidR="004A0392" w:rsidRPr="009708B6">
              <w:rPr>
                <w:rFonts w:ascii="Times New Roman" w:hAnsi="Times New Roman"/>
                <w:noProof/>
                <w:webHidden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_Toc69905700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853EAF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15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1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ИССЛЕДОВАТЕЛЬСКИЙ РАЗДЕЛ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_Toc69905715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853EAF">
          <w:pPr>
            <w:pStyle w:val="21"/>
            <w:tabs>
              <w:tab w:val="clear" w:pos="1134"/>
              <w:tab w:val="left" w:pos="709"/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16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1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.1Принцип работы системы рулевого управления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_Toc69905716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17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1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.2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Анализ существующих решений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_Toc69905717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3EAF" w:rsidRPr="009708B6" w:rsidRDefault="00247F59" w:rsidP="00853EAF">
          <w:pPr>
            <w:pStyle w:val="21"/>
            <w:tabs>
              <w:tab w:val="left" w:pos="1540"/>
            </w:tabs>
            <w:rPr>
              <w:rStyle w:val="a4"/>
              <w:rFonts w:ascii="Times New Roman" w:hAnsi="Times New Roman"/>
              <w:noProof/>
              <w:sz w:val="28"/>
              <w:szCs w:val="28"/>
              <w:u w:val="none"/>
            </w:rPr>
          </w:pPr>
          <w:hyperlink w:anchor="_Toc69905718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1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.3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Анализ требований к устройству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_Toc69905718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853EAF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20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2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КОНСТРУКТОРСКИЙ РАЗДЕЛ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_Toc69905720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21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2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.1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Структурная схема разрабатываемого устройства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_Toc69905721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23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2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.2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Выбор комплектующих для устройства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_Toc69905723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0BAB" w:rsidRPr="009708B6" w:rsidRDefault="00247F59" w:rsidP="00550BAB">
          <w:pPr>
            <w:pStyle w:val="21"/>
            <w:tabs>
              <w:tab w:val="left" w:pos="1540"/>
            </w:tabs>
            <w:rPr>
              <w:rStyle w:val="a4"/>
              <w:rFonts w:ascii="Times New Roman" w:hAnsi="Times New Roman"/>
              <w:noProof/>
              <w:sz w:val="28"/>
              <w:szCs w:val="28"/>
              <w:u w:val="none"/>
            </w:rPr>
          </w:pPr>
          <w:hyperlink w:anchor="_Toc69905724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2</w:t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.3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Разработка программы и устройства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_Toc69905724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550BAB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9905761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3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ОХРАНА ТРУДА И ПРОМЫШЛЕННАЯ</w:t>
            </w:r>
            <w:r w:rsidR="00853EAF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 xml:space="preserve"> ЭКОЛОГИЯ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_Toc69905761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62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3</w:t>
            </w:r>
            <w:r w:rsidR="00550BAB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.1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Анализ вредных и опасных факторов на рабочем месте инженера-электроника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_Toc69905762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9905763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3</w:t>
            </w:r>
            <w:r w:rsidR="00550BAB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.2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Разработка средств защиты от воздействия выбранного ВиОПФ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_Toc69905763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0BAB" w:rsidRPr="009708B6" w:rsidRDefault="00247F59" w:rsidP="00550BAB">
          <w:pPr>
            <w:pStyle w:val="21"/>
            <w:tabs>
              <w:tab w:val="left" w:pos="1540"/>
            </w:tabs>
            <w:rPr>
              <w:rStyle w:val="a4"/>
              <w:rFonts w:ascii="Times New Roman" w:hAnsi="Times New Roman"/>
              <w:noProof/>
              <w:sz w:val="28"/>
              <w:szCs w:val="28"/>
              <w:u w:val="none"/>
            </w:rPr>
          </w:pPr>
          <w:hyperlink w:anchor="_Toc69905783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3</w:t>
            </w:r>
            <w:r w:rsidR="00550BAB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.3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Экологические требования к утилизации вычислительной и оргтехники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_Toc69905783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550BAB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69905784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4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853EAF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ОРГАНИЗАЦИОННО-ЭКОНОМИЧЕСКИЙ РАЗДЕЛ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_Toc69905784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4A0392">
          <w:pPr>
            <w:pStyle w:val="21"/>
            <w:tabs>
              <w:tab w:val="left" w:pos="1540"/>
            </w:tabs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9905785" w:history="1">
            <w:r w:rsidR="00EC5C52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  <w:lang w:val="en-US"/>
              </w:rPr>
              <w:t>4</w:t>
            </w:r>
            <w:r w:rsidR="00550BAB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.1</w:t>
            </w:r>
            <w:r w:rsidR="004A0392" w:rsidRPr="009708B6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4A0392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Выполнение технико-экономической оценки разработанного методического указания</w:t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_Toc69905785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550BAB">
          <w:pPr>
            <w:pStyle w:val="11"/>
            <w:rPr>
              <w:rFonts w:ascii="Times New Roman" w:hAnsi="Times New Roman"/>
              <w:noProof/>
            </w:rPr>
          </w:pPr>
          <w:hyperlink w:anchor="_Toc69905789" w:history="1">
            <w:r w:rsidR="00853EAF" w:rsidRPr="009708B6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ЗАКЛЮЧЕНИЕ</w:t>
            </w:r>
            <w:r w:rsidR="004A0392" w:rsidRPr="009708B6">
              <w:rPr>
                <w:rFonts w:ascii="Times New Roman" w:hAnsi="Times New Roman"/>
                <w:noProof/>
                <w:webHidden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_Toc69905789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550BAB">
          <w:pPr>
            <w:pStyle w:val="11"/>
            <w:rPr>
              <w:rFonts w:ascii="Times New Roman" w:hAnsi="Times New Roman"/>
              <w:noProof/>
            </w:rPr>
          </w:pPr>
          <w:hyperlink w:anchor="_Toc69905790" w:history="1">
            <w:r w:rsidR="00C03273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СПИСОК ИСПОЛЬЗОВАННЫХ ИСТОЧНИКОВ</w:t>
            </w:r>
            <w:r w:rsidR="004A0392" w:rsidRPr="009708B6">
              <w:rPr>
                <w:rFonts w:ascii="Times New Roman" w:hAnsi="Times New Roman"/>
                <w:noProof/>
                <w:webHidden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_Toc69905790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0392" w:rsidRPr="009708B6" w:rsidRDefault="00247F59" w:rsidP="00550BAB">
          <w:pPr>
            <w:pStyle w:val="11"/>
            <w:rPr>
              <w:rFonts w:ascii="Times New Roman" w:hAnsi="Times New Roman"/>
              <w:noProof/>
            </w:rPr>
          </w:pPr>
          <w:hyperlink w:anchor="_Toc69905791" w:history="1">
            <w:r w:rsidR="00C03273">
              <w:rPr>
                <w:rStyle w:val="a4"/>
                <w:rFonts w:ascii="Times New Roman" w:hAnsi="Times New Roman"/>
                <w:noProof/>
                <w:sz w:val="28"/>
                <w:szCs w:val="28"/>
                <w:u w:val="none"/>
              </w:rPr>
              <w:t>ПРИЛОЖЕНИЯ</w:t>
            </w:r>
            <w:r w:rsidR="004A0392" w:rsidRPr="009708B6">
              <w:rPr>
                <w:rFonts w:ascii="Times New Roman" w:hAnsi="Times New Roman"/>
                <w:noProof/>
                <w:webHidden/>
              </w:rPr>
              <w:tab/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_Toc69905791 \h </w:instrTex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A0392"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Pr="009708B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569E" w:rsidRPr="009708B6" w:rsidRDefault="00247F59" w:rsidP="008F4B7A">
          <w:pPr>
            <w:tabs>
              <w:tab w:val="left" w:pos="0"/>
            </w:tabs>
            <w:spacing w:after="0"/>
            <w:rPr>
              <w:rFonts w:ascii="Times New Roman" w:hAnsi="Times New Roman" w:cs="Times New Roman"/>
            </w:rPr>
          </w:pPr>
          <w:r w:rsidRPr="009708B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3A049D" w:rsidRPr="009708B6" w:rsidRDefault="00FC4791" w:rsidP="008F4B7A">
      <w:pPr>
        <w:spacing w:after="0"/>
        <w:rPr>
          <w:rFonts w:ascii="Times New Roman" w:hAnsi="Times New Roman" w:cs="Times New Roman"/>
          <w:b/>
          <w:spacing w:val="60"/>
          <w:sz w:val="32"/>
          <w:szCs w:val="28"/>
          <w:lang w:val="en-US"/>
        </w:rPr>
      </w:pPr>
      <w:r w:rsidRPr="009708B6">
        <w:rPr>
          <w:rFonts w:ascii="Times New Roman" w:hAnsi="Times New Roman" w:cs="Times New Roman"/>
          <w:b/>
          <w:spacing w:val="60"/>
          <w:sz w:val="32"/>
          <w:szCs w:val="28"/>
        </w:rPr>
        <w:br w:type="page"/>
      </w:r>
    </w:p>
    <w:p w:rsidR="003A049D" w:rsidRPr="00CB440C" w:rsidRDefault="00CB440C" w:rsidP="00CB440C">
      <w:pPr>
        <w:pStyle w:val="a3"/>
        <w:spacing w:after="24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69905700"/>
      <w:r w:rsidRPr="00CB440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:rsidR="002E5752" w:rsidRPr="009708B6" w:rsidRDefault="00D44800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данной</w:t>
      </w:r>
      <w:r w:rsidR="00CB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выпускной квалификационной работы</w:t>
      </w:r>
      <w:r w:rsidR="00C221E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заключается в том, </w:t>
      </w:r>
      <w:hyperlink r:id="rId8" w:history="1">
        <w:r w:rsidR="002E5752" w:rsidRPr="009708B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что тренажеры с системой рулевого управления</w:t>
        </w:r>
      </w:hyperlink>
      <w:r w:rsidR="002E5752" w:rsidRPr="009708B6">
        <w:rPr>
          <w:rFonts w:ascii="Times New Roman" w:hAnsi="Times New Roman" w:cs="Times New Roman"/>
          <w:sz w:val="28"/>
          <w:szCs w:val="28"/>
        </w:rPr>
        <w:t xml:space="preserve"> позволяют учащимся в короткие сроки приобрести навыки вождения. С помощью них водитель </w:t>
      </w:r>
      <w:r w:rsidR="00916595">
        <w:rPr>
          <w:rFonts w:ascii="Times New Roman" w:hAnsi="Times New Roman" w:cs="Times New Roman"/>
          <w:sz w:val="28"/>
          <w:szCs w:val="28"/>
        </w:rPr>
        <w:t>обучается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правильной посадке в автомобиле, знакомится с расположением органов управления и учится ими правильно пользоваться. Они помогают </w:t>
      </w:r>
      <w:r w:rsidR="00916595">
        <w:rPr>
          <w:rFonts w:ascii="Times New Roman" w:hAnsi="Times New Roman" w:cs="Times New Roman"/>
          <w:sz w:val="28"/>
          <w:szCs w:val="28"/>
        </w:rPr>
        <w:t>проработать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916595">
        <w:rPr>
          <w:rFonts w:ascii="Times New Roman" w:hAnsi="Times New Roman" w:cs="Times New Roman"/>
          <w:sz w:val="28"/>
          <w:szCs w:val="28"/>
        </w:rPr>
        <w:t>первоочередные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приемы, как руление, переключение передач, торможение. Ориентирование на виртуальных догах, </w:t>
      </w:r>
      <w:r w:rsidR="00916595">
        <w:rPr>
          <w:rFonts w:ascii="Times New Roman" w:hAnsi="Times New Roman" w:cs="Times New Roman"/>
          <w:sz w:val="28"/>
          <w:szCs w:val="28"/>
        </w:rPr>
        <w:t>дозволит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вам увереннее себя </w:t>
      </w:r>
      <w:r w:rsidR="00916595">
        <w:rPr>
          <w:rFonts w:ascii="Times New Roman" w:hAnsi="Times New Roman" w:cs="Times New Roman"/>
          <w:sz w:val="28"/>
          <w:szCs w:val="28"/>
        </w:rPr>
        <w:t>ощущать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на настоящих дорогах. Занятия на тренажерах с системой рулевого управления </w:t>
      </w:r>
      <w:r w:rsidR="00916595">
        <w:rPr>
          <w:rFonts w:ascii="Times New Roman" w:hAnsi="Times New Roman" w:cs="Times New Roman"/>
          <w:sz w:val="28"/>
          <w:szCs w:val="28"/>
        </w:rPr>
        <w:t>способствуют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выработке профессиональных навыков </w:t>
      </w:r>
      <w:proofErr w:type="gramStart"/>
      <w:r w:rsidR="002E5752" w:rsidRPr="009708B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E5752" w:rsidRPr="009708B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2A1988" w:rsidRPr="009708B6">
        <w:rPr>
          <w:rFonts w:ascii="Times New Roman" w:hAnsi="Times New Roman" w:cs="Times New Roman"/>
          <w:sz w:val="28"/>
          <w:szCs w:val="28"/>
        </w:rPr>
        <w:t>[1]</w:t>
      </w:r>
      <w:r w:rsidR="002E5752" w:rsidRPr="009708B6">
        <w:rPr>
          <w:rFonts w:ascii="Times New Roman" w:hAnsi="Times New Roman" w:cs="Times New Roman"/>
          <w:sz w:val="28"/>
          <w:szCs w:val="28"/>
        </w:rPr>
        <w:t>.</w:t>
      </w:r>
    </w:p>
    <w:p w:rsidR="002E5752" w:rsidRPr="009708B6" w:rsidRDefault="0085411A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Вырабатываются такие навыки, </w:t>
      </w:r>
      <w:r w:rsidR="002E5752" w:rsidRPr="009708B6">
        <w:rPr>
          <w:rFonts w:ascii="Times New Roman" w:hAnsi="Times New Roman" w:cs="Times New Roman"/>
          <w:sz w:val="28"/>
          <w:szCs w:val="28"/>
        </w:rPr>
        <w:t xml:space="preserve">как: </w:t>
      </w:r>
    </w:p>
    <w:p w:rsidR="002E5752" w:rsidRPr="009708B6" w:rsidRDefault="002E5752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Психомоторика;</w:t>
      </w:r>
    </w:p>
    <w:p w:rsidR="002E5752" w:rsidRPr="009708B6" w:rsidRDefault="002E5752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Глазомер;</w:t>
      </w:r>
    </w:p>
    <w:p w:rsidR="002E5752" w:rsidRPr="009708B6" w:rsidRDefault="002E5752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Внимательность;</w:t>
      </w:r>
    </w:p>
    <w:p w:rsidR="002E5752" w:rsidRPr="009708B6" w:rsidRDefault="002E5752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Эмоциональная устойчивость;</w:t>
      </w:r>
    </w:p>
    <w:p w:rsidR="002E5752" w:rsidRPr="009708B6" w:rsidRDefault="002E5752" w:rsidP="008F4B7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П</w:t>
      </w:r>
      <w:r w:rsidR="007B5F44" w:rsidRPr="009708B6">
        <w:rPr>
          <w:rFonts w:ascii="Times New Roman" w:hAnsi="Times New Roman" w:cs="Times New Roman"/>
          <w:sz w:val="28"/>
          <w:szCs w:val="28"/>
        </w:rPr>
        <w:t>сихофизиологические особенности.</w:t>
      </w:r>
    </w:p>
    <w:p w:rsidR="00C40947" w:rsidRPr="009708B6" w:rsidRDefault="00C40947" w:rsidP="008F4B7A">
      <w:pPr>
        <w:pStyle w:val="article-renderblock"/>
        <w:shd w:val="clear" w:color="auto" w:fill="FFFFFF"/>
        <w:spacing w:before="90" w:beforeAutospacing="0" w:after="0" w:afterAutospacing="0" w:line="360" w:lineRule="auto"/>
        <w:ind w:firstLineChars="253" w:firstLine="708"/>
        <w:jc w:val="both"/>
        <w:rPr>
          <w:sz w:val="28"/>
          <w:szCs w:val="28"/>
        </w:rPr>
      </w:pPr>
      <w:r w:rsidRPr="009708B6">
        <w:rPr>
          <w:sz w:val="28"/>
          <w:szCs w:val="28"/>
          <w:shd w:val="clear" w:color="auto" w:fill="FFFFFF"/>
        </w:rPr>
        <w:t>С</w:t>
      </w:r>
      <w:r w:rsidR="00565167" w:rsidRPr="009708B6">
        <w:rPr>
          <w:sz w:val="28"/>
          <w:szCs w:val="28"/>
          <w:shd w:val="clear" w:color="auto" w:fill="FFFFFF"/>
        </w:rPr>
        <w:t xml:space="preserve">истема рулевого </w:t>
      </w:r>
      <w:r w:rsidR="00A51552" w:rsidRPr="009708B6">
        <w:rPr>
          <w:sz w:val="28"/>
          <w:szCs w:val="28"/>
          <w:shd w:val="clear" w:color="auto" w:fill="FFFFFF"/>
        </w:rPr>
        <w:t>управления —</w:t>
      </w:r>
      <w:r w:rsidRPr="009708B6">
        <w:rPr>
          <w:sz w:val="28"/>
          <w:szCs w:val="28"/>
          <w:shd w:val="clear" w:color="auto" w:fill="FFFFFF"/>
        </w:rPr>
        <w:t xml:space="preserve"> это комплекс механизмов, которые </w:t>
      </w:r>
      <w:r w:rsidR="00F45DB9">
        <w:rPr>
          <w:sz w:val="28"/>
          <w:szCs w:val="28"/>
          <w:shd w:val="clear" w:color="auto" w:fill="FFFFFF"/>
        </w:rPr>
        <w:t>предоставляют возможностьчеловекууправлять поворотом  колёс в нужные стороны</w:t>
      </w:r>
      <w:r w:rsidRPr="009708B6">
        <w:rPr>
          <w:sz w:val="28"/>
          <w:szCs w:val="28"/>
          <w:shd w:val="clear" w:color="auto" w:fill="FFFFFF"/>
        </w:rPr>
        <w:t xml:space="preserve"> и </w:t>
      </w:r>
      <w:r w:rsidR="00F45DB9">
        <w:rPr>
          <w:sz w:val="28"/>
          <w:szCs w:val="28"/>
          <w:shd w:val="clear" w:color="auto" w:fill="FFFFFF"/>
        </w:rPr>
        <w:t>управлять движением автомобильного средства</w:t>
      </w:r>
      <w:r w:rsidRPr="009708B6">
        <w:rPr>
          <w:sz w:val="28"/>
          <w:szCs w:val="28"/>
          <w:shd w:val="clear" w:color="auto" w:fill="FFFFFF"/>
        </w:rPr>
        <w:t>. Вместе с </w:t>
      </w:r>
      <w:hyperlink r:id="rId9" w:tgtFrame="_blank" w:history="1">
        <w:r w:rsidRPr="009708B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тормозной системой</w:t>
        </w:r>
      </w:hyperlink>
      <w:r w:rsidRPr="009708B6">
        <w:rPr>
          <w:sz w:val="28"/>
          <w:szCs w:val="28"/>
          <w:shd w:val="clear" w:color="auto" w:fill="FFFFFF"/>
        </w:rPr>
        <w:t> </w:t>
      </w:r>
      <w:r w:rsidR="00F45DB9">
        <w:rPr>
          <w:sz w:val="28"/>
          <w:szCs w:val="28"/>
          <w:shd w:val="clear" w:color="auto" w:fill="FFFFFF"/>
        </w:rPr>
        <w:t>существует</w:t>
      </w:r>
      <w:r w:rsidR="00916595">
        <w:rPr>
          <w:sz w:val="28"/>
          <w:szCs w:val="28"/>
          <w:shd w:val="clear" w:color="auto" w:fill="FFFFFF"/>
        </w:rPr>
        <w:t>порядок</w:t>
      </w:r>
      <w:r w:rsidRPr="009708B6">
        <w:rPr>
          <w:sz w:val="28"/>
          <w:szCs w:val="28"/>
          <w:shd w:val="clear" w:color="auto" w:fill="FFFFFF"/>
        </w:rPr>
        <w:t xml:space="preserve"> управления автомобилем. Конструкт</w:t>
      </w:r>
      <w:r w:rsidR="00565167" w:rsidRPr="009708B6">
        <w:rPr>
          <w:sz w:val="28"/>
          <w:szCs w:val="28"/>
          <w:shd w:val="clear" w:color="auto" w:fill="FFFFFF"/>
        </w:rPr>
        <w:t>ивные особенности</w:t>
      </w:r>
      <w:r w:rsidRPr="009708B6">
        <w:rPr>
          <w:sz w:val="28"/>
          <w:szCs w:val="28"/>
          <w:shd w:val="clear" w:color="auto" w:fill="FFFFFF"/>
        </w:rPr>
        <w:t xml:space="preserve"> напрямую </w:t>
      </w:r>
      <w:r w:rsidR="00916595">
        <w:rPr>
          <w:sz w:val="28"/>
          <w:szCs w:val="28"/>
          <w:shd w:val="clear" w:color="auto" w:fill="FFFFFF"/>
        </w:rPr>
        <w:t>воздействуют</w:t>
      </w:r>
      <w:r w:rsidRPr="009708B6">
        <w:rPr>
          <w:sz w:val="28"/>
          <w:szCs w:val="28"/>
          <w:shd w:val="clear" w:color="auto" w:fill="FFFFFF"/>
        </w:rPr>
        <w:t xml:space="preserve"> на управляемость </w:t>
      </w:r>
      <w:r w:rsidR="00916595">
        <w:rPr>
          <w:sz w:val="28"/>
          <w:szCs w:val="28"/>
          <w:shd w:val="clear" w:color="auto" w:fill="FFFFFF"/>
        </w:rPr>
        <w:t>авто</w:t>
      </w:r>
      <w:r w:rsidRPr="009708B6">
        <w:rPr>
          <w:sz w:val="28"/>
          <w:szCs w:val="28"/>
          <w:shd w:val="clear" w:color="auto" w:fill="FFFFFF"/>
        </w:rPr>
        <w:t>транспортного средства.</w:t>
      </w:r>
      <w:r w:rsidRPr="009708B6">
        <w:rPr>
          <w:sz w:val="28"/>
          <w:szCs w:val="28"/>
        </w:rPr>
        <w:t xml:space="preserve"> Тренажёр </w:t>
      </w:r>
      <w:r w:rsidR="00916595">
        <w:rPr>
          <w:sz w:val="28"/>
          <w:szCs w:val="28"/>
        </w:rPr>
        <w:t>дает</w:t>
      </w:r>
      <w:r w:rsidRPr="009708B6">
        <w:rPr>
          <w:sz w:val="28"/>
          <w:szCs w:val="28"/>
        </w:rPr>
        <w:t xml:space="preserve"> вам </w:t>
      </w:r>
      <w:r w:rsidR="00916595">
        <w:rPr>
          <w:sz w:val="28"/>
          <w:szCs w:val="28"/>
        </w:rPr>
        <w:t xml:space="preserve">возможность </w:t>
      </w:r>
      <w:r w:rsidR="00F45DB9">
        <w:rPr>
          <w:sz w:val="28"/>
          <w:szCs w:val="28"/>
        </w:rPr>
        <w:t>обучиться вождению на автомобиле</w:t>
      </w:r>
      <w:r w:rsidRPr="009708B6">
        <w:rPr>
          <w:sz w:val="28"/>
          <w:szCs w:val="28"/>
        </w:rPr>
        <w:t xml:space="preserve">. </w:t>
      </w:r>
      <w:r w:rsidR="00F45DB9">
        <w:rPr>
          <w:sz w:val="28"/>
          <w:szCs w:val="28"/>
        </w:rPr>
        <w:t xml:space="preserve">Он полностью </w:t>
      </w:r>
      <w:r w:rsidRPr="009708B6">
        <w:rPr>
          <w:sz w:val="28"/>
          <w:szCs w:val="28"/>
        </w:rPr>
        <w:t xml:space="preserve">симулирует процесс вождения и </w:t>
      </w:r>
      <w:r w:rsidR="00916595">
        <w:rPr>
          <w:sz w:val="28"/>
          <w:szCs w:val="28"/>
        </w:rPr>
        <w:t>всевозможные</w:t>
      </w:r>
      <w:r w:rsidR="00F45DB9">
        <w:rPr>
          <w:sz w:val="28"/>
          <w:szCs w:val="28"/>
        </w:rPr>
        <w:t>автомобильные случаи. У</w:t>
      </w:r>
      <w:r w:rsidR="00916595">
        <w:rPr>
          <w:sz w:val="28"/>
          <w:szCs w:val="28"/>
        </w:rPr>
        <w:t>пражняться</w:t>
      </w:r>
      <w:r w:rsidR="00F45DB9">
        <w:rPr>
          <w:sz w:val="28"/>
          <w:szCs w:val="28"/>
        </w:rPr>
        <w:t xml:space="preserve">ли </w:t>
      </w:r>
      <w:r w:rsidRPr="009708B6">
        <w:rPr>
          <w:sz w:val="28"/>
          <w:szCs w:val="28"/>
        </w:rPr>
        <w:t xml:space="preserve">на тренажере, </w:t>
      </w:r>
      <w:r w:rsidR="00F45DB9">
        <w:rPr>
          <w:sz w:val="28"/>
          <w:szCs w:val="28"/>
        </w:rPr>
        <w:t>в первую очередь, это вопрос вашей безопасности. Изучив несколько</w:t>
      </w:r>
      <w:r w:rsidR="00916595">
        <w:rPr>
          <w:sz w:val="28"/>
          <w:szCs w:val="28"/>
        </w:rPr>
        <w:t>подобных</w:t>
      </w:r>
      <w:r w:rsidR="00F45DB9">
        <w:rPr>
          <w:sz w:val="28"/>
          <w:szCs w:val="28"/>
        </w:rPr>
        <w:t xml:space="preserve"> уроков, человек начинает лучше понимать, что </w:t>
      </w:r>
      <w:r w:rsidRPr="009708B6">
        <w:rPr>
          <w:sz w:val="28"/>
          <w:szCs w:val="28"/>
        </w:rPr>
        <w:t xml:space="preserve">ждёт </w:t>
      </w:r>
      <w:r w:rsidR="00F45DB9">
        <w:rPr>
          <w:sz w:val="28"/>
          <w:szCs w:val="28"/>
        </w:rPr>
        <w:t xml:space="preserve">его </w:t>
      </w:r>
      <w:r w:rsidRPr="009708B6">
        <w:rPr>
          <w:sz w:val="28"/>
          <w:szCs w:val="28"/>
        </w:rPr>
        <w:t xml:space="preserve">на </w:t>
      </w:r>
      <w:r w:rsidR="00F931F7">
        <w:rPr>
          <w:sz w:val="28"/>
          <w:szCs w:val="28"/>
        </w:rPr>
        <w:t>практике</w:t>
      </w:r>
      <w:r w:rsidRPr="009708B6">
        <w:rPr>
          <w:sz w:val="28"/>
          <w:szCs w:val="28"/>
        </w:rPr>
        <w:t>. Тренажёр - это совреме</w:t>
      </w:r>
      <w:r w:rsidR="00916595">
        <w:rPr>
          <w:sz w:val="28"/>
          <w:szCs w:val="28"/>
        </w:rPr>
        <w:t>нный метод</w:t>
      </w:r>
      <w:r w:rsidRPr="009708B6">
        <w:rPr>
          <w:sz w:val="28"/>
          <w:szCs w:val="28"/>
        </w:rPr>
        <w:t xml:space="preserve"> обучения. </w:t>
      </w:r>
      <w:r w:rsidR="00916595">
        <w:rPr>
          <w:sz w:val="28"/>
          <w:szCs w:val="28"/>
        </w:rPr>
        <w:t>Результативность</w:t>
      </w:r>
      <w:r w:rsidRPr="009708B6">
        <w:rPr>
          <w:sz w:val="28"/>
          <w:szCs w:val="28"/>
        </w:rPr>
        <w:t xml:space="preserve"> его не </w:t>
      </w:r>
      <w:r w:rsidRPr="009708B6">
        <w:rPr>
          <w:sz w:val="28"/>
          <w:szCs w:val="28"/>
        </w:rPr>
        <w:lastRenderedPageBreak/>
        <w:t xml:space="preserve">подвергается критике. </w:t>
      </w:r>
      <w:r w:rsidR="00916595">
        <w:rPr>
          <w:sz w:val="28"/>
          <w:szCs w:val="28"/>
        </w:rPr>
        <w:t>Безусловно,</w:t>
      </w:r>
      <w:r w:rsidRPr="009708B6">
        <w:rPr>
          <w:sz w:val="28"/>
          <w:szCs w:val="28"/>
        </w:rPr>
        <w:t xml:space="preserve"> вы слышали, что все пилоты проходят </w:t>
      </w:r>
      <w:r w:rsidR="00916595">
        <w:rPr>
          <w:sz w:val="28"/>
          <w:szCs w:val="28"/>
        </w:rPr>
        <w:t>подобное</w:t>
      </w:r>
      <w:r w:rsidRPr="009708B6">
        <w:rPr>
          <w:sz w:val="28"/>
          <w:szCs w:val="28"/>
        </w:rPr>
        <w:t xml:space="preserve"> обязательное обучение. Ведь никто после теории </w:t>
      </w:r>
      <w:r w:rsidR="00916595">
        <w:rPr>
          <w:sz w:val="28"/>
          <w:szCs w:val="28"/>
        </w:rPr>
        <w:t>сходу</w:t>
      </w:r>
      <w:r w:rsidRPr="009708B6">
        <w:rPr>
          <w:sz w:val="28"/>
          <w:szCs w:val="28"/>
        </w:rPr>
        <w:t xml:space="preserve"> не </w:t>
      </w:r>
      <w:r w:rsidR="00916595">
        <w:rPr>
          <w:sz w:val="28"/>
          <w:szCs w:val="28"/>
        </w:rPr>
        <w:t>посылает</w:t>
      </w:r>
      <w:r w:rsidR="00F931F7">
        <w:rPr>
          <w:sz w:val="28"/>
          <w:szCs w:val="28"/>
        </w:rPr>
        <w:t>людейвкосмос</w:t>
      </w:r>
      <w:r w:rsidRPr="009708B6">
        <w:rPr>
          <w:sz w:val="28"/>
          <w:szCs w:val="28"/>
        </w:rPr>
        <w:t xml:space="preserve">. Чем больше практики - тем меньше </w:t>
      </w:r>
      <w:r w:rsidR="00916595">
        <w:rPr>
          <w:sz w:val="28"/>
          <w:szCs w:val="28"/>
        </w:rPr>
        <w:t>погрешностей</w:t>
      </w:r>
      <w:r w:rsidRPr="009708B6">
        <w:rPr>
          <w:sz w:val="28"/>
          <w:szCs w:val="28"/>
        </w:rPr>
        <w:t xml:space="preserve"> в реальных условиях</w:t>
      </w:r>
      <w:r w:rsidR="002A1988" w:rsidRPr="009708B6">
        <w:rPr>
          <w:sz w:val="28"/>
          <w:szCs w:val="28"/>
        </w:rPr>
        <w:t>[3]</w:t>
      </w:r>
      <w:r w:rsidRPr="009708B6">
        <w:rPr>
          <w:sz w:val="28"/>
          <w:szCs w:val="28"/>
        </w:rPr>
        <w:t>.</w:t>
      </w:r>
    </w:p>
    <w:p w:rsidR="00C40947" w:rsidRPr="009708B6" w:rsidRDefault="00C40947" w:rsidP="008F4B7A">
      <w:pPr>
        <w:pStyle w:val="3"/>
        <w:shd w:val="clear" w:color="auto" w:fill="FFFFFF"/>
        <w:spacing w:before="510" w:beforeAutospacing="0" w:after="0" w:afterAutospacing="0" w:line="360" w:lineRule="auto"/>
        <w:ind w:firstLineChars="253" w:firstLine="708"/>
        <w:jc w:val="both"/>
        <w:rPr>
          <w:b w:val="0"/>
          <w:sz w:val="28"/>
          <w:szCs w:val="28"/>
        </w:rPr>
      </w:pPr>
      <w:bookmarkStart w:id="1" w:name="_Toc69772110"/>
      <w:bookmarkStart w:id="2" w:name="_Toc69772490"/>
      <w:bookmarkStart w:id="3" w:name="_Toc69905702"/>
      <w:r w:rsidRPr="009708B6">
        <w:rPr>
          <w:b w:val="0"/>
          <w:sz w:val="28"/>
          <w:szCs w:val="28"/>
        </w:rPr>
        <w:t>Тренажёр с системой рулевого управления поможет:</w:t>
      </w:r>
      <w:bookmarkEnd w:id="1"/>
      <w:bookmarkEnd w:id="2"/>
      <w:bookmarkEnd w:id="3"/>
    </w:p>
    <w:p w:rsidR="00C40947" w:rsidRPr="009708B6" w:rsidRDefault="00C40947" w:rsidP="008F4B7A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360"/>
        </w:tabs>
        <w:spacing w:before="100" w:beforeAutospacing="1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Сэкономить время практических занятий, в среднем на 20%;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Получить первоначальные навыки уп</w:t>
      </w:r>
      <w:r w:rsidR="00AD214E" w:rsidRPr="009708B6">
        <w:rPr>
          <w:rFonts w:ascii="Times New Roman" w:hAnsi="Times New Roman" w:cs="Times New Roman"/>
          <w:sz w:val="28"/>
          <w:szCs w:val="28"/>
        </w:rPr>
        <w:t>равления транспортным средством;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Освоить органы управления автомобилем и не тратить на это</w:t>
      </w:r>
      <w:r w:rsidR="00AD214E" w:rsidRPr="009708B6">
        <w:rPr>
          <w:rFonts w:ascii="Times New Roman" w:hAnsi="Times New Roman" w:cs="Times New Roman"/>
          <w:sz w:val="28"/>
          <w:szCs w:val="28"/>
        </w:rPr>
        <w:t xml:space="preserve"> время на практических занятиях;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Эф</w:t>
      </w:r>
      <w:r w:rsidR="00AD214E" w:rsidRPr="009708B6">
        <w:rPr>
          <w:rFonts w:ascii="Times New Roman" w:hAnsi="Times New Roman" w:cs="Times New Roman"/>
          <w:sz w:val="28"/>
          <w:szCs w:val="28"/>
        </w:rPr>
        <w:t>фективно отработать координацию;</w:t>
      </w:r>
    </w:p>
    <w:p w:rsidR="00C40947" w:rsidRPr="009708B6" w:rsidRDefault="00C40947" w:rsidP="00CC2BFA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Научиться трогаться с места, отработать</w:t>
      </w:r>
      <w:r w:rsidR="00AD214E" w:rsidRPr="009708B6">
        <w:rPr>
          <w:rFonts w:ascii="Times New Roman" w:hAnsi="Times New Roman" w:cs="Times New Roman"/>
          <w:sz w:val="28"/>
          <w:szCs w:val="28"/>
        </w:rPr>
        <w:t xml:space="preserve"> навыки разгона и торможения;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Более успешно подготов</w:t>
      </w:r>
      <w:r w:rsidR="00AD214E" w:rsidRPr="009708B6">
        <w:rPr>
          <w:rFonts w:ascii="Times New Roman" w:hAnsi="Times New Roman" w:cs="Times New Roman"/>
          <w:sz w:val="28"/>
          <w:szCs w:val="28"/>
        </w:rPr>
        <w:t>иться к сдаче экзаменов в ГИБДД;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Получить навыки во</w:t>
      </w:r>
      <w:r w:rsidR="00AD214E" w:rsidRPr="009708B6">
        <w:rPr>
          <w:rFonts w:ascii="Times New Roman" w:hAnsi="Times New Roman" w:cs="Times New Roman"/>
          <w:sz w:val="28"/>
          <w:szCs w:val="28"/>
        </w:rPr>
        <w:t>ждения в экстремальных условиях;</w:t>
      </w:r>
    </w:p>
    <w:p w:rsidR="00C40947" w:rsidRPr="009708B6" w:rsidRDefault="00C40947" w:rsidP="008F4B7A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И</w:t>
      </w:r>
      <w:r w:rsidR="007B5F44" w:rsidRPr="009708B6">
        <w:rPr>
          <w:rFonts w:ascii="Times New Roman" w:hAnsi="Times New Roman" w:cs="Times New Roman"/>
          <w:sz w:val="28"/>
          <w:szCs w:val="28"/>
        </w:rPr>
        <w:t>сключены риски ДТП при обучении.</w:t>
      </w:r>
    </w:p>
    <w:p w:rsidR="004923B0" w:rsidRPr="009708B6" w:rsidRDefault="00C40947" w:rsidP="00CC2BFA">
      <w:pPr>
        <w:pStyle w:val="article-renderblock"/>
        <w:shd w:val="clear" w:color="auto" w:fill="FFFFFF"/>
        <w:spacing w:before="90" w:beforeAutospacing="0" w:after="0" w:afterAutospacing="0" w:line="360" w:lineRule="auto"/>
        <w:ind w:firstLineChars="253" w:firstLine="708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Таким о</w:t>
      </w:r>
      <w:r w:rsidR="00D44800" w:rsidRPr="009708B6">
        <w:rPr>
          <w:sz w:val="28"/>
          <w:szCs w:val="28"/>
        </w:rPr>
        <w:t xml:space="preserve">бразом, </w:t>
      </w:r>
      <w:r w:rsidR="00ED6BCD">
        <w:rPr>
          <w:sz w:val="28"/>
          <w:szCs w:val="28"/>
        </w:rPr>
        <w:t>обучение на тренажёренамного</w:t>
      </w:r>
      <w:r w:rsidR="007E25F8" w:rsidRPr="009708B6">
        <w:rPr>
          <w:sz w:val="28"/>
          <w:szCs w:val="28"/>
        </w:rPr>
        <w:t xml:space="preserve"> быстрее </w:t>
      </w:r>
      <w:r w:rsidR="00ED6BCD">
        <w:rPr>
          <w:sz w:val="28"/>
          <w:szCs w:val="28"/>
        </w:rPr>
        <w:t>способствует</w:t>
      </w:r>
      <w:r w:rsidR="00D44800" w:rsidRPr="009708B6">
        <w:rPr>
          <w:sz w:val="28"/>
          <w:szCs w:val="28"/>
        </w:rPr>
        <w:t xml:space="preserve"> человеку </w:t>
      </w:r>
      <w:r w:rsidR="009323FC">
        <w:rPr>
          <w:sz w:val="28"/>
          <w:szCs w:val="28"/>
        </w:rPr>
        <w:t>отточить навыки вождения</w:t>
      </w:r>
      <w:r w:rsidRPr="009708B6">
        <w:rPr>
          <w:sz w:val="28"/>
          <w:szCs w:val="28"/>
        </w:rPr>
        <w:t xml:space="preserve">. В обучении ничего не может быть лишним! После успешной сдачи на права, вы поедете за рулем автомобиля самостоятельно. И на соседнем месте уже не будет </w:t>
      </w:r>
      <w:r w:rsidR="009323FC">
        <w:rPr>
          <w:sz w:val="28"/>
          <w:szCs w:val="28"/>
        </w:rPr>
        <w:t>высококлассного наставника</w:t>
      </w:r>
      <w:r w:rsidRPr="009708B6">
        <w:rPr>
          <w:sz w:val="28"/>
          <w:szCs w:val="28"/>
        </w:rPr>
        <w:t xml:space="preserve"> в качества вашего </w:t>
      </w:r>
      <w:r w:rsidR="009323FC">
        <w:rPr>
          <w:sz w:val="28"/>
          <w:szCs w:val="28"/>
        </w:rPr>
        <w:t>руководителя</w:t>
      </w:r>
      <w:r w:rsidRPr="009708B6">
        <w:rPr>
          <w:sz w:val="28"/>
          <w:szCs w:val="28"/>
        </w:rPr>
        <w:t xml:space="preserve">. </w:t>
      </w:r>
    </w:p>
    <w:p w:rsidR="004923B0" w:rsidRPr="009708B6" w:rsidRDefault="00757360" w:rsidP="00A51552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" w:name="_Toc69905704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Теоретическая значимость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предоставленного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заключается в том, что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итоги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исследовательской части могут быть использованы для разработки 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рулевого управления.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Научная новизна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приобретенных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результатов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значится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систематизации имеющейся актуальной информации по созданию и функционированию системы рулевого управления с целью выявления проблем и пу</w:t>
      </w:r>
      <w:r w:rsidR="0009461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ей их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решения.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Приобретенныезнания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использованы 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последующего</w:t>
      </w:r>
      <w:r w:rsidR="00F3023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теоретического исследования проблематики создания и функционирования</w:t>
      </w:r>
      <w:r w:rsidR="0009461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рулевого управления, а так же 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разработке практических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разработок</w:t>
      </w:r>
      <w:r w:rsidR="00CE2FC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2A1988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5]</w:t>
      </w:r>
      <w:r w:rsidR="00094611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4"/>
    </w:p>
    <w:p w:rsidR="004923B0" w:rsidRPr="009708B6" w:rsidRDefault="007E25F8" w:rsidP="00A51552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5" w:name="_Toc69905706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Практическая значимость работы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значится</w:t>
      </w:r>
      <w:r w:rsidR="005A1686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том, что результаты исследовательской ч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асти могут быть использованы для</w:t>
      </w:r>
      <w:r w:rsidR="007623F9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составления рекомендаций по сборке системы и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модернизирования</w:t>
      </w:r>
      <w:r w:rsidR="0080665E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рулевого управления. </w:t>
      </w:r>
      <w:r w:rsidR="009323FC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Применяться</w:t>
      </w:r>
      <w:r w:rsidR="0080665E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обучающихся вождению и автолюбителей.</w:t>
      </w:r>
      <w:r w:rsidR="00E7355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написания диплома, был выявлен самый 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идеальный</w:t>
      </w:r>
      <w:r w:rsidR="00E7355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 для создания системы рулевого управления. С помощью предложенной технологии 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</w:t>
      </w:r>
      <w:r w:rsidR="00E7355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желающий 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сумеет</w:t>
      </w:r>
      <w:r w:rsidR="00E7355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собрать систему рулевого управления на базе </w:t>
      </w:r>
      <w:r w:rsidR="00CE2FC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микроконтроллера [</w:t>
      </w:r>
      <w:r w:rsidR="002A1988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5]</w:t>
      </w:r>
      <w:r w:rsidR="00E7355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5"/>
    </w:p>
    <w:p w:rsidR="00FD4EC2" w:rsidRPr="009708B6" w:rsidRDefault="00FD4EC2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6" w:name="_Toc69905708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Целью написания </w:t>
      </w:r>
      <w:r w:rsidR="007E25F8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выпускной квалификационной работы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="00A51552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системы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рулевого управления. 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достижения 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установленной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цели 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требуется</w:t>
      </w:r>
      <w:r w:rsidR="00565167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решить ряд задач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bookmarkEnd w:id="6"/>
    </w:p>
    <w:p w:rsidR="00FD4EC2" w:rsidRPr="009708B6" w:rsidRDefault="00FD4EC2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7" w:name="_Toc69905709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- Исследовать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анализировать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теоретические аспекты</w:t>
      </w:r>
      <w:r w:rsidR="00565050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определения</w:t>
      </w:r>
      <w:r w:rsidR="00226685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«тренажер с системой рулевого управления»;</w:t>
      </w:r>
      <w:bookmarkEnd w:id="7"/>
    </w:p>
    <w:p w:rsidR="00226685" w:rsidRPr="009708B6" w:rsidRDefault="00226685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8" w:name="_Toc69905710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- Разработать структурную схему устройства;</w:t>
      </w:r>
      <w:bookmarkEnd w:id="8"/>
    </w:p>
    <w:p w:rsidR="00226685" w:rsidRPr="009708B6" w:rsidRDefault="00565050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9" w:name="_Toc69905711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0665E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26685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одобрать наиболее подходящие комплектующие </w:t>
      </w:r>
      <w:r w:rsidR="0080665E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разрабатываемого устройств</w:t>
      </w:r>
      <w:bookmarkEnd w:id="9"/>
      <w:r w:rsidR="004F63D8">
        <w:rPr>
          <w:rFonts w:ascii="Times New Roman" w:hAnsi="Times New Roman" w:cs="Times New Roman"/>
          <w:sz w:val="28"/>
          <w:szCs w:val="28"/>
          <w:shd w:val="clear" w:color="auto" w:fill="FFFFFF"/>
        </w:rPr>
        <w:t>а;</w:t>
      </w:r>
      <w:proofErr w:type="gramEnd"/>
    </w:p>
    <w:p w:rsidR="004923B0" w:rsidRPr="009708B6" w:rsidRDefault="00226685" w:rsidP="00A51552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0" w:name="_Toc69905712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Разработать программу и </w:t>
      </w:r>
      <w:r w:rsidR="00CE2FC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 [</w:t>
      </w:r>
      <w:r w:rsidR="002A1988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4]</w:t>
      </w:r>
      <w:r w:rsidR="007B5F44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10"/>
    </w:p>
    <w:p w:rsidR="004923B0" w:rsidRPr="00C03273" w:rsidRDefault="00226685" w:rsidP="00EC5C52">
      <w:pPr>
        <w:pStyle w:val="a3"/>
        <w:spacing w:after="0" w:line="360" w:lineRule="auto"/>
        <w:ind w:left="0"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1" w:name="_Toc69905714"/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Объектом</w:t>
      </w:r>
      <w:r w:rsidR="00F33F4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является разработка</w:t>
      </w:r>
      <w:r w:rsidR="004923B0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устройства на базе микроконтроллера</w:t>
      </w:r>
      <w:r w:rsidR="00F33F4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предметом </w:t>
      </w:r>
      <w:r w:rsidR="00E50B8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 </w:t>
      </w:r>
      <w:r w:rsidR="00F33F4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</w:t>
      </w:r>
      <w:r w:rsidR="004923B0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разработка </w:t>
      </w:r>
      <w:r w:rsidR="00E50B8D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 рулевого управления</w:t>
      </w:r>
      <w:r w:rsidR="004923B0"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11"/>
    </w:p>
    <w:p w:rsidR="00EC5C52" w:rsidRPr="00C03273" w:rsidRDefault="00EC5C52" w:rsidP="00EC5C52">
      <w:pPr>
        <w:pStyle w:val="a3"/>
        <w:spacing w:after="0" w:line="360" w:lineRule="auto"/>
        <w:ind w:left="0"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EC5C52" w:rsidRPr="00C03273" w:rsidSect="00501F0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5C52" w:rsidRPr="00C03273" w:rsidRDefault="00EC5C52" w:rsidP="00EC5C52">
      <w:pPr>
        <w:pStyle w:val="a3"/>
        <w:spacing w:after="0" w:line="360" w:lineRule="auto"/>
        <w:ind w:left="0"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0D1C" w:rsidRPr="00CB440C" w:rsidRDefault="00CB440C" w:rsidP="00CB440C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69905715"/>
      <w:r w:rsidRPr="00CB440C">
        <w:rPr>
          <w:rFonts w:ascii="Times New Roman" w:hAnsi="Times New Roman" w:cs="Times New Roman"/>
          <w:b/>
          <w:sz w:val="28"/>
          <w:szCs w:val="28"/>
        </w:rPr>
        <w:t>ИССЛЕДОВАТЕЛЬСКИЙ РАЗДЕЛ</w:t>
      </w:r>
      <w:bookmarkEnd w:id="12"/>
    </w:p>
    <w:p w:rsidR="00340D1C" w:rsidRPr="00CB440C" w:rsidRDefault="00340D1C" w:rsidP="00CB440C">
      <w:pPr>
        <w:pStyle w:val="a3"/>
        <w:numPr>
          <w:ilvl w:val="1"/>
          <w:numId w:val="2"/>
        </w:numPr>
        <w:spacing w:after="0" w:line="360" w:lineRule="auto"/>
        <w:ind w:left="0" w:firstLine="851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69905716"/>
      <w:r w:rsidRPr="00CB440C">
        <w:rPr>
          <w:rFonts w:ascii="Times New Roman" w:hAnsi="Times New Roman" w:cs="Times New Roman"/>
          <w:b/>
          <w:sz w:val="28"/>
          <w:szCs w:val="28"/>
        </w:rPr>
        <w:t>Принцип работы системы рулевого управления</w:t>
      </w:r>
      <w:bookmarkEnd w:id="13"/>
    </w:p>
    <w:p w:rsidR="00C926AC" w:rsidRPr="009708B6" w:rsidRDefault="00C926AC" w:rsidP="008F4B7A">
      <w:pPr>
        <w:pStyle w:val="turbo-paragraph"/>
        <w:shd w:val="clear" w:color="auto" w:fill="FFFFFF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>Выделяют три основных вида</w:t>
      </w:r>
      <w:r w:rsidR="00CB440C">
        <w:rPr>
          <w:color w:val="000000"/>
          <w:sz w:val="28"/>
          <w:szCs w:val="28"/>
        </w:rPr>
        <w:t xml:space="preserve"> </w:t>
      </w:r>
      <w:r w:rsidRPr="009708B6">
        <w:rPr>
          <w:color w:val="000000"/>
          <w:sz w:val="28"/>
          <w:szCs w:val="28"/>
        </w:rPr>
        <w:t xml:space="preserve">системы рулевого </w:t>
      </w:r>
      <w:r w:rsidR="00CE2FCD" w:rsidRPr="009708B6">
        <w:rPr>
          <w:color w:val="000000"/>
          <w:sz w:val="28"/>
          <w:szCs w:val="28"/>
        </w:rPr>
        <w:t>управления [</w:t>
      </w:r>
      <w:r w:rsidR="002A1988" w:rsidRPr="009708B6">
        <w:rPr>
          <w:color w:val="000000"/>
          <w:sz w:val="28"/>
          <w:szCs w:val="28"/>
        </w:rPr>
        <w:t>9]</w:t>
      </w:r>
      <w:r w:rsidRPr="009708B6">
        <w:rPr>
          <w:color w:val="000000"/>
          <w:sz w:val="28"/>
          <w:szCs w:val="28"/>
        </w:rPr>
        <w:t xml:space="preserve">: </w:t>
      </w:r>
    </w:p>
    <w:p w:rsidR="00C926AC" w:rsidRPr="009708B6" w:rsidRDefault="00C926AC" w:rsidP="008F4B7A">
      <w:pPr>
        <w:pStyle w:val="turbo-paragraph"/>
        <w:numPr>
          <w:ilvl w:val="0"/>
          <w:numId w:val="23"/>
        </w:numPr>
        <w:shd w:val="clear" w:color="auto" w:fill="FFFFFF"/>
        <w:spacing w:before="12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 xml:space="preserve">Реечный. Конструкция </w:t>
      </w:r>
      <w:proofErr w:type="gramStart"/>
      <w:r w:rsidR="004F63D8">
        <w:rPr>
          <w:color w:val="000000"/>
          <w:sz w:val="28"/>
          <w:szCs w:val="28"/>
        </w:rPr>
        <w:t>довольно элементарная</w:t>
      </w:r>
      <w:proofErr w:type="gramEnd"/>
      <w:r w:rsidRPr="009708B6">
        <w:rPr>
          <w:color w:val="000000"/>
          <w:sz w:val="28"/>
          <w:szCs w:val="28"/>
        </w:rPr>
        <w:t xml:space="preserve"> и </w:t>
      </w:r>
      <w:r w:rsidR="004F63D8">
        <w:rPr>
          <w:color w:val="000000"/>
          <w:sz w:val="28"/>
          <w:szCs w:val="28"/>
        </w:rPr>
        <w:t>выделяетсяприличным</w:t>
      </w:r>
      <w:r w:rsidRPr="009708B6">
        <w:rPr>
          <w:color w:val="000000"/>
          <w:sz w:val="28"/>
          <w:szCs w:val="28"/>
        </w:rPr>
        <w:t xml:space="preserve"> КПД передачи </w:t>
      </w:r>
      <w:r w:rsidR="004F63D8">
        <w:rPr>
          <w:color w:val="000000"/>
          <w:sz w:val="28"/>
          <w:szCs w:val="28"/>
        </w:rPr>
        <w:t>вращающего</w:t>
      </w:r>
      <w:r w:rsidRPr="009708B6">
        <w:rPr>
          <w:color w:val="000000"/>
          <w:sz w:val="28"/>
          <w:szCs w:val="28"/>
        </w:rPr>
        <w:t xml:space="preserve"> момента руля</w:t>
      </w:r>
      <w:r w:rsidR="004F63D8">
        <w:rPr>
          <w:color w:val="000000"/>
          <w:sz w:val="28"/>
          <w:szCs w:val="28"/>
        </w:rPr>
        <w:t xml:space="preserve">. Основой </w:t>
      </w:r>
      <w:r w:rsidR="00DF4EAB">
        <w:rPr>
          <w:color w:val="000000"/>
          <w:sz w:val="28"/>
          <w:szCs w:val="28"/>
        </w:rPr>
        <w:t>является</w:t>
      </w:r>
      <w:r w:rsidR="004F63D8">
        <w:rPr>
          <w:color w:val="000000"/>
          <w:sz w:val="28"/>
          <w:szCs w:val="28"/>
        </w:rPr>
        <w:t xml:space="preserve"> рулевая рейка</w:t>
      </w:r>
      <w:r w:rsidRPr="009708B6">
        <w:rPr>
          <w:color w:val="000000"/>
          <w:sz w:val="28"/>
          <w:szCs w:val="28"/>
        </w:rPr>
        <w:t xml:space="preserve"> с шестерней, шестерня устанавливается на вал и находится в сцеплении с рейкой.Вращая руль, рейка за счет шестеренки </w:t>
      </w:r>
      <w:r w:rsidR="004F63D8">
        <w:rPr>
          <w:color w:val="000000"/>
          <w:sz w:val="28"/>
          <w:szCs w:val="28"/>
        </w:rPr>
        <w:t>двигается</w:t>
      </w:r>
      <w:r w:rsidRPr="009708B6">
        <w:rPr>
          <w:color w:val="000000"/>
          <w:sz w:val="28"/>
          <w:szCs w:val="28"/>
        </w:rPr>
        <w:t xml:space="preserve"> в го</w:t>
      </w:r>
      <w:r w:rsidR="004F63D8">
        <w:rPr>
          <w:color w:val="000000"/>
          <w:sz w:val="28"/>
          <w:szCs w:val="28"/>
        </w:rPr>
        <w:t>ризонтальном положении влево либо</w:t>
      </w:r>
      <w:r w:rsidRPr="009708B6">
        <w:rPr>
          <w:color w:val="000000"/>
          <w:sz w:val="28"/>
          <w:szCs w:val="28"/>
        </w:rPr>
        <w:t xml:space="preserve"> вправо. Тяги, </w:t>
      </w:r>
      <w:r w:rsidR="004F63D8">
        <w:rPr>
          <w:color w:val="000000"/>
          <w:sz w:val="28"/>
          <w:szCs w:val="28"/>
        </w:rPr>
        <w:t>закрепленные</w:t>
      </w:r>
      <w:r w:rsidRPr="009708B6">
        <w:rPr>
          <w:color w:val="000000"/>
          <w:sz w:val="28"/>
          <w:szCs w:val="28"/>
        </w:rPr>
        <w:t xml:space="preserve"> к рейке, так же </w:t>
      </w:r>
      <w:r w:rsidR="004F63D8">
        <w:rPr>
          <w:color w:val="000000"/>
          <w:sz w:val="28"/>
          <w:szCs w:val="28"/>
        </w:rPr>
        <w:t>двигаются</w:t>
      </w:r>
      <w:r w:rsidRPr="009708B6">
        <w:rPr>
          <w:color w:val="000000"/>
          <w:sz w:val="28"/>
          <w:szCs w:val="28"/>
        </w:rPr>
        <w:t xml:space="preserve"> в соответствии с поворотом руля, тем самым </w:t>
      </w:r>
      <w:r w:rsidR="00EE404E">
        <w:rPr>
          <w:color w:val="000000"/>
          <w:sz w:val="28"/>
          <w:szCs w:val="28"/>
        </w:rPr>
        <w:t>подавая</w:t>
      </w:r>
      <w:r w:rsidRPr="009708B6">
        <w:rPr>
          <w:color w:val="000000"/>
          <w:sz w:val="28"/>
          <w:szCs w:val="28"/>
        </w:rPr>
        <w:t xml:space="preserve"> усилия на колеса и поворачивая их по сторонам. Основные плюсы в самом строении, меньше тяг и шарниров, компактность, </w:t>
      </w:r>
      <w:r w:rsidR="00EE404E">
        <w:rPr>
          <w:color w:val="000000"/>
          <w:sz w:val="28"/>
          <w:szCs w:val="28"/>
        </w:rPr>
        <w:t>низкая</w:t>
      </w:r>
      <w:r w:rsidRPr="009708B6">
        <w:rPr>
          <w:color w:val="000000"/>
          <w:sz w:val="28"/>
          <w:szCs w:val="28"/>
        </w:rPr>
        <w:t xml:space="preserve"> цена обслуживания, </w:t>
      </w:r>
      <w:r w:rsidR="00FA25BD" w:rsidRPr="009708B6">
        <w:rPr>
          <w:color w:val="000000"/>
          <w:sz w:val="28"/>
          <w:szCs w:val="28"/>
        </w:rPr>
        <w:t xml:space="preserve">надежность </w:t>
      </w:r>
      <w:r w:rsidRPr="009708B6">
        <w:rPr>
          <w:color w:val="000000"/>
          <w:sz w:val="28"/>
          <w:szCs w:val="28"/>
        </w:rPr>
        <w:t>и</w:t>
      </w:r>
      <w:r w:rsidR="00FA25BD" w:rsidRPr="009708B6">
        <w:rPr>
          <w:color w:val="000000"/>
          <w:sz w:val="28"/>
          <w:szCs w:val="28"/>
        </w:rPr>
        <w:t>простота конструкции</w:t>
      </w:r>
      <w:r w:rsidR="00FA25BD">
        <w:rPr>
          <w:color w:val="000000"/>
          <w:sz w:val="28"/>
          <w:szCs w:val="28"/>
        </w:rPr>
        <w:t>. Присутствуют и недостатки</w:t>
      </w:r>
      <w:r w:rsidRPr="009708B6">
        <w:rPr>
          <w:color w:val="000000"/>
          <w:sz w:val="28"/>
          <w:szCs w:val="28"/>
        </w:rPr>
        <w:t xml:space="preserve">, редуктор </w:t>
      </w:r>
      <w:r w:rsidR="00FA25BD">
        <w:rPr>
          <w:color w:val="000000"/>
          <w:sz w:val="28"/>
          <w:szCs w:val="28"/>
        </w:rPr>
        <w:t>подобного</w:t>
      </w:r>
      <w:r w:rsidRPr="009708B6">
        <w:rPr>
          <w:color w:val="000000"/>
          <w:sz w:val="28"/>
          <w:szCs w:val="28"/>
        </w:rPr>
        <w:t xml:space="preserve"> механизма </w:t>
      </w:r>
      <w:r w:rsidR="00FA25BD">
        <w:rPr>
          <w:color w:val="000000"/>
          <w:sz w:val="28"/>
          <w:szCs w:val="28"/>
        </w:rPr>
        <w:t>сильновосприимчивый</w:t>
      </w:r>
      <w:r w:rsidRPr="009708B6">
        <w:rPr>
          <w:color w:val="000000"/>
          <w:sz w:val="28"/>
          <w:szCs w:val="28"/>
        </w:rPr>
        <w:t xml:space="preserve"> к неровностям на дороге, за </w:t>
      </w:r>
      <w:r w:rsidR="00FA25BD">
        <w:rPr>
          <w:color w:val="000000"/>
          <w:sz w:val="28"/>
          <w:szCs w:val="28"/>
        </w:rPr>
        <w:t>счет</w:t>
      </w:r>
      <w:r w:rsidRPr="009708B6">
        <w:rPr>
          <w:color w:val="000000"/>
          <w:sz w:val="28"/>
          <w:szCs w:val="28"/>
        </w:rPr>
        <w:t xml:space="preserve"> чего </w:t>
      </w:r>
      <w:r w:rsidR="00FA25BD">
        <w:rPr>
          <w:color w:val="000000"/>
          <w:sz w:val="28"/>
          <w:szCs w:val="28"/>
        </w:rPr>
        <w:t>каждый</w:t>
      </w:r>
      <w:r w:rsidRPr="009708B6">
        <w:rPr>
          <w:color w:val="000000"/>
          <w:sz w:val="28"/>
          <w:szCs w:val="28"/>
        </w:rPr>
        <w:t xml:space="preserve"> удар колеса </w:t>
      </w:r>
      <w:r w:rsidR="00FA25BD">
        <w:rPr>
          <w:color w:val="000000"/>
          <w:sz w:val="28"/>
          <w:szCs w:val="28"/>
        </w:rPr>
        <w:t>посылается в</w:t>
      </w:r>
      <w:r w:rsidR="00606EA3" w:rsidRPr="009708B6">
        <w:rPr>
          <w:color w:val="000000"/>
          <w:sz w:val="28"/>
          <w:szCs w:val="28"/>
        </w:rPr>
        <w:t xml:space="preserve"> руль;</w:t>
      </w:r>
    </w:p>
    <w:p w:rsidR="00C926AC" w:rsidRPr="009708B6" w:rsidRDefault="00C926AC" w:rsidP="008F4B7A">
      <w:pPr>
        <w:pStyle w:val="turbo-paragraph"/>
        <w:numPr>
          <w:ilvl w:val="0"/>
          <w:numId w:val="23"/>
        </w:numPr>
        <w:shd w:val="clear" w:color="auto" w:fill="FFFFFF"/>
        <w:spacing w:before="18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708B6">
        <w:rPr>
          <w:bCs/>
          <w:color w:val="000000"/>
          <w:sz w:val="28"/>
          <w:szCs w:val="28"/>
        </w:rPr>
        <w:t>Червячный</w:t>
      </w:r>
      <w:r w:rsidRPr="009708B6">
        <w:rPr>
          <w:color w:val="000000"/>
          <w:sz w:val="28"/>
          <w:szCs w:val="28"/>
        </w:rPr>
        <w:t xml:space="preserve">. Считается самым </w:t>
      </w:r>
      <w:r w:rsidR="00FA25BD">
        <w:rPr>
          <w:color w:val="000000"/>
          <w:sz w:val="28"/>
          <w:szCs w:val="28"/>
        </w:rPr>
        <w:t>давним</w:t>
      </w:r>
      <w:r w:rsidR="00CB440C">
        <w:rPr>
          <w:color w:val="000000"/>
          <w:sz w:val="28"/>
          <w:szCs w:val="28"/>
        </w:rPr>
        <w:t xml:space="preserve"> </w:t>
      </w:r>
      <w:r w:rsidR="00FA25BD">
        <w:rPr>
          <w:color w:val="000000"/>
          <w:sz w:val="28"/>
          <w:szCs w:val="28"/>
        </w:rPr>
        <w:t>вариантом</w:t>
      </w:r>
      <w:r w:rsidR="00CB440C">
        <w:rPr>
          <w:color w:val="000000"/>
          <w:sz w:val="28"/>
          <w:szCs w:val="28"/>
        </w:rPr>
        <w:t xml:space="preserve"> </w:t>
      </w:r>
      <w:r w:rsidR="00FA25BD">
        <w:rPr>
          <w:color w:val="000000"/>
          <w:sz w:val="28"/>
          <w:szCs w:val="28"/>
        </w:rPr>
        <w:t>посреди</w:t>
      </w:r>
      <w:r w:rsidR="00CB440C">
        <w:rPr>
          <w:color w:val="000000"/>
          <w:sz w:val="28"/>
          <w:szCs w:val="28"/>
        </w:rPr>
        <w:t xml:space="preserve"> </w:t>
      </w:r>
      <w:r w:rsidR="00FA25BD">
        <w:rPr>
          <w:color w:val="000000"/>
          <w:sz w:val="28"/>
          <w:szCs w:val="28"/>
        </w:rPr>
        <w:t>имеющихся</w:t>
      </w:r>
      <w:r w:rsidRPr="009708B6">
        <w:rPr>
          <w:color w:val="000000"/>
          <w:sz w:val="28"/>
          <w:szCs w:val="28"/>
        </w:rPr>
        <w:t xml:space="preserve"> вариантов. Чаще всего </w:t>
      </w:r>
      <w:r w:rsidR="00FA25BD">
        <w:rPr>
          <w:color w:val="000000"/>
          <w:sz w:val="28"/>
          <w:szCs w:val="28"/>
        </w:rPr>
        <w:t>находится</w:t>
      </w:r>
      <w:r w:rsidRPr="009708B6">
        <w:rPr>
          <w:color w:val="000000"/>
          <w:sz w:val="28"/>
          <w:szCs w:val="28"/>
        </w:rPr>
        <w:t xml:space="preserve"> на классических, </w:t>
      </w:r>
      <w:r w:rsidR="00FA25BD">
        <w:rPr>
          <w:color w:val="000000"/>
          <w:sz w:val="28"/>
          <w:szCs w:val="28"/>
        </w:rPr>
        <w:t>российских</w:t>
      </w:r>
      <w:r w:rsidRPr="009708B6">
        <w:rPr>
          <w:color w:val="000000"/>
          <w:sz w:val="28"/>
          <w:szCs w:val="28"/>
        </w:rPr>
        <w:t xml:space="preserve"> автомобилях, а </w:t>
      </w:r>
      <w:r w:rsidR="00FA25BD">
        <w:rPr>
          <w:color w:val="000000"/>
          <w:sz w:val="28"/>
          <w:szCs w:val="28"/>
        </w:rPr>
        <w:t>еще</w:t>
      </w:r>
      <w:r w:rsidRPr="009708B6">
        <w:rPr>
          <w:color w:val="000000"/>
          <w:sz w:val="28"/>
          <w:szCs w:val="28"/>
        </w:rPr>
        <w:t xml:space="preserve"> на машинах с повышенной проходимостью. Как правило, подвеска </w:t>
      </w:r>
      <w:r w:rsidR="00FA25BD">
        <w:rPr>
          <w:color w:val="000000"/>
          <w:sz w:val="28"/>
          <w:szCs w:val="28"/>
        </w:rPr>
        <w:t>подобных</w:t>
      </w:r>
      <w:r w:rsidRPr="009708B6">
        <w:rPr>
          <w:color w:val="000000"/>
          <w:sz w:val="28"/>
          <w:szCs w:val="28"/>
        </w:rPr>
        <w:t xml:space="preserve"> автомобилей зависимая. От предыдущего </w:t>
      </w:r>
      <w:r w:rsidR="00FA25BD">
        <w:rPr>
          <w:color w:val="000000"/>
          <w:sz w:val="28"/>
          <w:szCs w:val="28"/>
        </w:rPr>
        <w:t>варианта,</w:t>
      </w:r>
      <w:r w:rsidRPr="009708B6">
        <w:rPr>
          <w:color w:val="000000"/>
          <w:sz w:val="28"/>
          <w:szCs w:val="28"/>
        </w:rPr>
        <w:t xml:space="preserve"> червячный механизм </w:t>
      </w:r>
      <w:r w:rsidR="00FA25BD">
        <w:rPr>
          <w:color w:val="000000"/>
          <w:sz w:val="28"/>
          <w:szCs w:val="28"/>
        </w:rPr>
        <w:t>различается</w:t>
      </w:r>
      <w:r w:rsidR="00CB440C">
        <w:rPr>
          <w:color w:val="000000"/>
          <w:sz w:val="28"/>
          <w:szCs w:val="28"/>
        </w:rPr>
        <w:t xml:space="preserve"> </w:t>
      </w:r>
      <w:r w:rsidR="00FA25BD">
        <w:rPr>
          <w:color w:val="000000"/>
          <w:sz w:val="28"/>
          <w:szCs w:val="28"/>
        </w:rPr>
        <w:t>присутствием</w:t>
      </w:r>
      <w:r w:rsidRPr="009708B6">
        <w:rPr>
          <w:color w:val="000000"/>
          <w:sz w:val="28"/>
          <w:szCs w:val="28"/>
        </w:rPr>
        <w:t xml:space="preserve"> червячного ролика, </w:t>
      </w:r>
      <w:proofErr w:type="spellStart"/>
      <w:r w:rsidR="00FA25BD">
        <w:rPr>
          <w:color w:val="000000"/>
          <w:sz w:val="28"/>
          <w:szCs w:val="28"/>
        </w:rPr>
        <w:t>заместо</w:t>
      </w:r>
      <w:proofErr w:type="spellEnd"/>
      <w:r w:rsidRPr="009708B6">
        <w:rPr>
          <w:color w:val="000000"/>
          <w:sz w:val="28"/>
          <w:szCs w:val="28"/>
        </w:rPr>
        <w:t xml:space="preserve"> шестерни, картера, а также рулевой сошки</w:t>
      </w:r>
      <w:proofErr w:type="gramStart"/>
      <w:r w:rsidRPr="009708B6">
        <w:rPr>
          <w:color w:val="000000"/>
          <w:sz w:val="28"/>
          <w:szCs w:val="28"/>
        </w:rPr>
        <w:t>.В</w:t>
      </w:r>
      <w:proofErr w:type="gramEnd"/>
      <w:r w:rsidRPr="009708B6">
        <w:rPr>
          <w:color w:val="000000"/>
          <w:sz w:val="28"/>
          <w:szCs w:val="28"/>
        </w:rPr>
        <w:t xml:space="preserve"> таком механизме управления «червяк» </w:t>
      </w:r>
      <w:r w:rsidR="00FA25BD">
        <w:rPr>
          <w:color w:val="000000"/>
          <w:sz w:val="28"/>
          <w:szCs w:val="28"/>
        </w:rPr>
        <w:t>находится</w:t>
      </w:r>
      <w:r w:rsidRPr="009708B6">
        <w:rPr>
          <w:color w:val="000000"/>
          <w:sz w:val="28"/>
          <w:szCs w:val="28"/>
        </w:rPr>
        <w:t xml:space="preserve"> на нижней части рулевого вала и </w:t>
      </w:r>
      <w:r w:rsidR="00FA25BD">
        <w:rPr>
          <w:color w:val="000000"/>
          <w:sz w:val="28"/>
          <w:szCs w:val="28"/>
        </w:rPr>
        <w:t>располагается</w:t>
      </w:r>
      <w:r w:rsidRPr="009708B6">
        <w:rPr>
          <w:color w:val="000000"/>
          <w:sz w:val="28"/>
          <w:szCs w:val="28"/>
        </w:rPr>
        <w:t xml:space="preserve"> в </w:t>
      </w:r>
      <w:r w:rsidR="00FA25BD">
        <w:rPr>
          <w:color w:val="000000"/>
          <w:sz w:val="28"/>
          <w:szCs w:val="28"/>
        </w:rPr>
        <w:t>непрерывном</w:t>
      </w:r>
      <w:r w:rsidRPr="009708B6">
        <w:rPr>
          <w:color w:val="000000"/>
          <w:sz w:val="28"/>
          <w:szCs w:val="28"/>
        </w:rPr>
        <w:t xml:space="preserve"> сцеплении с роликом. За счет </w:t>
      </w:r>
      <w:r w:rsidR="00FA25BD">
        <w:rPr>
          <w:color w:val="000000"/>
          <w:sz w:val="28"/>
          <w:szCs w:val="28"/>
        </w:rPr>
        <w:t>подобной</w:t>
      </w:r>
      <w:r w:rsidRPr="009708B6">
        <w:rPr>
          <w:color w:val="000000"/>
          <w:sz w:val="28"/>
          <w:szCs w:val="28"/>
        </w:rPr>
        <w:t xml:space="preserve"> конструкции вал проворачивается, </w:t>
      </w:r>
      <w:r w:rsidR="00FA25BD">
        <w:rPr>
          <w:color w:val="000000"/>
          <w:sz w:val="28"/>
          <w:szCs w:val="28"/>
        </w:rPr>
        <w:t>подаваядвижение на колеса автомобиля. О</w:t>
      </w:r>
      <w:r w:rsidRPr="009708B6">
        <w:rPr>
          <w:color w:val="000000"/>
          <w:sz w:val="28"/>
          <w:szCs w:val="28"/>
        </w:rPr>
        <w:t>сновным преимуществ</w:t>
      </w:r>
      <w:r w:rsidR="00FA25BD">
        <w:rPr>
          <w:color w:val="000000"/>
          <w:sz w:val="28"/>
          <w:szCs w:val="28"/>
        </w:rPr>
        <w:t>омявляется передачанаибольшего</w:t>
      </w:r>
      <w:r w:rsidRPr="009708B6">
        <w:rPr>
          <w:color w:val="000000"/>
          <w:sz w:val="28"/>
          <w:szCs w:val="28"/>
        </w:rPr>
        <w:t xml:space="preserve"> усилия, лучшая </w:t>
      </w:r>
      <w:r w:rsidRPr="009708B6">
        <w:rPr>
          <w:color w:val="000000"/>
          <w:sz w:val="28"/>
          <w:szCs w:val="28"/>
        </w:rPr>
        <w:lastRenderedPageBreak/>
        <w:t xml:space="preserve">маневренность машины, </w:t>
      </w:r>
      <w:r w:rsidR="00FA25BD">
        <w:rPr>
          <w:color w:val="000000"/>
          <w:sz w:val="28"/>
          <w:szCs w:val="28"/>
        </w:rPr>
        <w:t>наименьшая</w:t>
      </w:r>
      <w:r w:rsidRPr="009708B6">
        <w:rPr>
          <w:color w:val="000000"/>
          <w:sz w:val="28"/>
          <w:szCs w:val="28"/>
        </w:rPr>
        <w:t xml:space="preserve"> передача удара колес на руль, а </w:t>
      </w:r>
      <w:r w:rsidR="00FA25BD">
        <w:rPr>
          <w:color w:val="000000"/>
          <w:sz w:val="28"/>
          <w:szCs w:val="28"/>
        </w:rPr>
        <w:t>еще</w:t>
      </w:r>
      <w:r w:rsidR="008B284F">
        <w:rPr>
          <w:color w:val="000000"/>
          <w:sz w:val="28"/>
          <w:szCs w:val="28"/>
        </w:rPr>
        <w:t>разворот</w:t>
      </w:r>
      <w:r w:rsidRPr="009708B6">
        <w:rPr>
          <w:color w:val="000000"/>
          <w:sz w:val="28"/>
          <w:szCs w:val="28"/>
        </w:rPr>
        <w:t xml:space="preserve"> колес на большой угол, чего не могут </w:t>
      </w:r>
      <w:r w:rsidR="008B284F">
        <w:rPr>
          <w:color w:val="000000"/>
          <w:sz w:val="28"/>
          <w:szCs w:val="28"/>
        </w:rPr>
        <w:t>остальные</w:t>
      </w:r>
      <w:r w:rsidRPr="009708B6">
        <w:rPr>
          <w:color w:val="000000"/>
          <w:sz w:val="28"/>
          <w:szCs w:val="28"/>
        </w:rPr>
        <w:t xml:space="preserve"> механизмы. Все же </w:t>
      </w:r>
      <w:r w:rsidR="008B284F">
        <w:rPr>
          <w:color w:val="000000"/>
          <w:sz w:val="28"/>
          <w:szCs w:val="28"/>
        </w:rPr>
        <w:t>имеются</w:t>
      </w:r>
      <w:r w:rsidRPr="009708B6">
        <w:rPr>
          <w:color w:val="000000"/>
          <w:sz w:val="28"/>
          <w:szCs w:val="28"/>
        </w:rPr>
        <w:t xml:space="preserve"> и минусы, </w:t>
      </w:r>
      <w:r w:rsidR="008B284F">
        <w:rPr>
          <w:color w:val="000000"/>
          <w:sz w:val="28"/>
          <w:szCs w:val="28"/>
        </w:rPr>
        <w:t>механизм сложный</w:t>
      </w:r>
      <w:r w:rsidR="00E01060">
        <w:rPr>
          <w:color w:val="000000"/>
          <w:sz w:val="28"/>
          <w:szCs w:val="28"/>
        </w:rPr>
        <w:t>, а так же дорогое обслуживание</w:t>
      </w:r>
      <w:r w:rsidR="008B284F">
        <w:rPr>
          <w:color w:val="000000"/>
          <w:sz w:val="28"/>
          <w:szCs w:val="28"/>
        </w:rPr>
        <w:t xml:space="preserve">. </w:t>
      </w:r>
      <w:r w:rsidR="00E01060">
        <w:rPr>
          <w:color w:val="000000"/>
          <w:sz w:val="28"/>
          <w:szCs w:val="28"/>
        </w:rPr>
        <w:t>Вмеханизм</w:t>
      </w:r>
      <w:r w:rsidR="008B284F">
        <w:rPr>
          <w:color w:val="000000"/>
          <w:sz w:val="28"/>
          <w:szCs w:val="28"/>
        </w:rPr>
        <w:t xml:space="preserve"> входитмного</w:t>
      </w:r>
      <w:r w:rsidRPr="009708B6">
        <w:rPr>
          <w:color w:val="000000"/>
          <w:sz w:val="28"/>
          <w:szCs w:val="28"/>
        </w:rPr>
        <w:t xml:space="preserve"> соединений, которые </w:t>
      </w:r>
      <w:r w:rsidR="008B284F">
        <w:rPr>
          <w:color w:val="000000"/>
          <w:sz w:val="28"/>
          <w:szCs w:val="28"/>
        </w:rPr>
        <w:t>изнашиваются</w:t>
      </w:r>
      <w:r w:rsidRPr="009708B6">
        <w:rPr>
          <w:color w:val="000000"/>
          <w:sz w:val="28"/>
          <w:szCs w:val="28"/>
        </w:rPr>
        <w:t xml:space="preserve"> и требуют </w:t>
      </w:r>
      <w:r w:rsidR="00E01060">
        <w:rPr>
          <w:color w:val="000000"/>
          <w:sz w:val="28"/>
          <w:szCs w:val="28"/>
        </w:rPr>
        <w:t>замены</w:t>
      </w:r>
      <w:r w:rsidR="00606EA3" w:rsidRPr="009708B6">
        <w:rPr>
          <w:color w:val="000000"/>
          <w:sz w:val="28"/>
          <w:szCs w:val="28"/>
        </w:rPr>
        <w:t>;</w:t>
      </w:r>
    </w:p>
    <w:p w:rsidR="00A62749" w:rsidRPr="009708B6" w:rsidRDefault="00C926AC" w:rsidP="008F4B7A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8B6">
        <w:rPr>
          <w:rFonts w:ascii="Times New Roman" w:hAnsi="Times New Roman" w:cs="Times New Roman"/>
          <w:bCs/>
          <w:color w:val="000000"/>
          <w:sz w:val="28"/>
          <w:szCs w:val="28"/>
        </w:rPr>
        <w:t>Винтовой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. В отличие от двух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предшествующихвариантов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, механизм соединяется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за счет</w:t>
      </w:r>
      <w:r w:rsidR="00E01060">
        <w:rPr>
          <w:rFonts w:ascii="Times New Roman" w:hAnsi="Times New Roman" w:cs="Times New Roman"/>
          <w:color w:val="000000"/>
          <w:sz w:val="28"/>
          <w:szCs w:val="28"/>
        </w:rPr>
        <w:t xml:space="preserve"> гаек и шариков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01060">
        <w:rPr>
          <w:rFonts w:ascii="Times New Roman" w:hAnsi="Times New Roman" w:cs="Times New Roman"/>
          <w:color w:val="000000"/>
          <w:sz w:val="28"/>
          <w:szCs w:val="28"/>
        </w:rPr>
        <w:t>Износ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такового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механизма </w:t>
      </w:r>
      <w:r w:rsidR="00E01060">
        <w:rPr>
          <w:rFonts w:ascii="Times New Roman" w:hAnsi="Times New Roman" w:cs="Times New Roman"/>
          <w:color w:val="000000"/>
          <w:sz w:val="28"/>
          <w:szCs w:val="28"/>
        </w:rPr>
        <w:t>небольшой, и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детали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изнашиваются крайне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редко.Чаще всего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винтообразный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используют</w:t>
      </w:r>
      <w:r w:rsidR="00E01060"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 w:rsidR="004330CD">
        <w:rPr>
          <w:rFonts w:ascii="Times New Roman" w:hAnsi="Times New Roman" w:cs="Times New Roman"/>
          <w:color w:val="000000"/>
          <w:sz w:val="28"/>
          <w:szCs w:val="28"/>
        </w:rPr>
        <w:t xml:space="preserve"> автобусов, грузовых автомобилей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>, и легковых автомобилях представительского класса</w:t>
      </w:r>
      <w:r w:rsidR="004330CD">
        <w:rPr>
          <w:rFonts w:ascii="Times New Roman" w:hAnsi="Times New Roman" w:cs="Times New Roman"/>
          <w:color w:val="000000"/>
          <w:sz w:val="28"/>
          <w:szCs w:val="28"/>
        </w:rPr>
        <w:t>. Винтообразный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механизм функционирует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так же, как и червячный,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подавая</w:t>
      </w:r>
      <w:r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 момент прокручивани</w:t>
      </w:r>
      <w:r w:rsidR="00606EA3" w:rsidRPr="009708B6">
        <w:rPr>
          <w:rFonts w:ascii="Times New Roman" w:hAnsi="Times New Roman" w:cs="Times New Roman"/>
          <w:color w:val="000000"/>
          <w:sz w:val="28"/>
          <w:szCs w:val="28"/>
        </w:rPr>
        <w:t xml:space="preserve">я руля </w:t>
      </w:r>
      <w:r w:rsidR="008B284F">
        <w:rPr>
          <w:rFonts w:ascii="Times New Roman" w:hAnsi="Times New Roman" w:cs="Times New Roman"/>
          <w:color w:val="000000"/>
          <w:sz w:val="28"/>
          <w:szCs w:val="28"/>
        </w:rPr>
        <w:t>с помощью червячной передачи</w:t>
      </w:r>
      <w:r w:rsidR="007B5F44" w:rsidRPr="009708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2749" w:rsidRPr="009708B6" w:rsidRDefault="007E25F8" w:rsidP="008F4B7A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Система рулевого управления</w:t>
      </w:r>
      <w:r w:rsidR="008B28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основывается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r w:rsidR="004330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таких элементах, как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A62749" w:rsidRPr="009708B6" w:rsidRDefault="00EC5C52" w:rsidP="00CE2FCD">
      <w:pPr>
        <w:pStyle w:val="a3"/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Руль</w:t>
      </w:r>
      <w:r w:rsidR="00CB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устройство в форме круга,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которого можно</w:t>
      </w:r>
      <w:r w:rsidR="008B28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транспортному средству </w:t>
      </w:r>
      <w:r w:rsidR="008B28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направления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руль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вставляют передние подушки безопасности, </w:t>
      </w:r>
      <w:r w:rsidR="008A13C5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устройства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рециркуляции воздуха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8A13C5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 регуляторы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Рулевое колесо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авто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мобилиставят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984 года (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прошлых версиях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мобилей,рули заменяли рычагом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Работа руля может 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производитьсяразличными</w:t>
      </w:r>
      <w:r w:rsidR="007E25F8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гидравлически, на моделях с гидроусилителями и</w:t>
      </w:r>
      <w:r w:rsidR="00A62749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электроники;</w:t>
      </w:r>
    </w:p>
    <w:p w:rsidR="00A62749" w:rsidRPr="009708B6" w:rsidRDefault="00A62749" w:rsidP="008F4B7A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Рулевая колонка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 в виде вала,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отвечающих передачу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вращающего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момента от руля в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рулевой механизм.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функций — 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устранение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 угона 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</w:t>
      </w:r>
      <w:r w:rsidR="00EC5C5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транспортного средства.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колонке жекрепятся </w:t>
      </w:r>
      <w:r w:rsidR="008A13C5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демпфер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замок зажигания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механизмы управления светотехникой и стеклоочистителем,под-рулевой переключатель указателей поворот</w:t>
      </w:r>
      <w:r w:rsidR="00C521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D34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2749" w:rsidRPr="009708B6" w:rsidRDefault="00A62749" w:rsidP="008F4B7A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Рулевой механизм (редуктор)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620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</w:t>
      </w:r>
      <w:r w:rsidR="000620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таких как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увеличивает усилие, которое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приложить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рулю и возвращает его в нейтральное положение, </w:t>
      </w:r>
      <w:r w:rsidR="000620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подает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усилие на привод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2749" w:rsidRPr="009708B6" w:rsidRDefault="00A62749" w:rsidP="008F4B7A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Рулевой привод.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0620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proofErr w:type="gramEnd"/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8A13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подачи усилия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рулевого механизма к поворотным кулакам колес. Компоненты узла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32FB4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рычаги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рулевые тяги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наконечники. Тяга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связующей между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рулем</w:t>
      </w:r>
      <w:proofErr w:type="gramStart"/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32C3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C132C3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олёсами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колонкой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неедействие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руль 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преобразуется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повороты колёс. Наконечник тяги (</w:t>
      </w:r>
      <w:r w:rsidR="00532FB4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пыльник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+ подшипник + шаровой палец</w:t>
      </w:r>
      <w:proofErr w:type="gramStart"/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твечает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532FB4"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маневренность транспортного средства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угол поворота ведущих колес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2749" w:rsidRPr="009708B6" w:rsidRDefault="00A62749" w:rsidP="008F4B7A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Датчик </w:t>
      </w:r>
      <w:r w:rsidR="00C132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вращающего</w:t>
      </w: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момента.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него можно с точностью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измерить крутящий момент;</w:t>
      </w:r>
    </w:p>
    <w:p w:rsidR="008D4206" w:rsidRPr="009708B6" w:rsidRDefault="00A62749" w:rsidP="008F4B7A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0" w:line="360" w:lineRule="auto"/>
        <w:ind w:left="0"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Усилитель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него можно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уменьшить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мышечное усилие водителя,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передаваемое на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</w:t>
      </w:r>
      <w:r w:rsidR="00BD34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D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BD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факультативным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устройством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рулевого управл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532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легковом автомобиле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="00BD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тракторах, грузовиках</w:t>
      </w:r>
      <w:r w:rsidRPr="00970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132C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обязательнымэлементом.</w:t>
      </w:r>
    </w:p>
    <w:p w:rsidR="00340D1C" w:rsidRPr="00CB440C" w:rsidRDefault="00340D1C" w:rsidP="00CB440C">
      <w:pPr>
        <w:pStyle w:val="a3"/>
        <w:numPr>
          <w:ilvl w:val="1"/>
          <w:numId w:val="2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4" w:name="_Toc69905717"/>
      <w:r w:rsidRPr="00CB440C">
        <w:rPr>
          <w:rFonts w:ascii="Times New Roman" w:hAnsi="Times New Roman" w:cs="Times New Roman"/>
          <w:b/>
          <w:sz w:val="28"/>
          <w:szCs w:val="28"/>
        </w:rPr>
        <w:t>Анализ существующих решений</w:t>
      </w:r>
      <w:bookmarkEnd w:id="14"/>
    </w:p>
    <w:p w:rsidR="005F1FA9" w:rsidRPr="009708B6" w:rsidRDefault="00F87E36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На данный момент существует </w:t>
      </w:r>
      <w:r w:rsidR="008100D5" w:rsidRPr="009708B6">
        <w:rPr>
          <w:sz w:val="28"/>
          <w:szCs w:val="28"/>
        </w:rPr>
        <w:t>множество</w:t>
      </w:r>
      <w:r w:rsidRPr="009708B6">
        <w:rPr>
          <w:sz w:val="28"/>
          <w:szCs w:val="28"/>
        </w:rPr>
        <w:t xml:space="preserve"> способов сборки системы рулевого управления на базе микроконтроллера</w:t>
      </w:r>
      <w:r w:rsidR="008100D5" w:rsidRPr="009708B6">
        <w:rPr>
          <w:sz w:val="28"/>
          <w:szCs w:val="28"/>
        </w:rPr>
        <w:t>[1]</w:t>
      </w:r>
      <w:r w:rsidRPr="009708B6">
        <w:rPr>
          <w:sz w:val="28"/>
          <w:szCs w:val="28"/>
        </w:rPr>
        <w:t xml:space="preserve">. </w:t>
      </w:r>
      <w:r w:rsidR="00DA17C7" w:rsidRPr="009708B6">
        <w:rPr>
          <w:sz w:val="28"/>
          <w:szCs w:val="28"/>
        </w:rPr>
        <w:t>Рассмотрим три наиболее популярных</w:t>
      </w:r>
      <w:r w:rsidR="008100D5" w:rsidRPr="009708B6">
        <w:rPr>
          <w:sz w:val="28"/>
          <w:szCs w:val="28"/>
        </w:rPr>
        <w:t xml:space="preserve"> с</w:t>
      </w:r>
      <w:r w:rsidR="005F1FA9" w:rsidRPr="009708B6">
        <w:rPr>
          <w:sz w:val="28"/>
          <w:szCs w:val="28"/>
        </w:rPr>
        <w:t>пособ</w:t>
      </w:r>
      <w:r w:rsidR="00DA17C7" w:rsidRPr="009708B6">
        <w:rPr>
          <w:sz w:val="28"/>
          <w:szCs w:val="28"/>
        </w:rPr>
        <w:t>а: Способ</w:t>
      </w:r>
      <w:r w:rsidR="007E25F8" w:rsidRPr="009708B6">
        <w:rPr>
          <w:sz w:val="28"/>
          <w:szCs w:val="28"/>
        </w:rPr>
        <w:t xml:space="preserve">1 </w:t>
      </w:r>
      <w:r w:rsidR="000D49F6" w:rsidRPr="009708B6">
        <w:rPr>
          <w:sz w:val="28"/>
          <w:szCs w:val="28"/>
        </w:rPr>
        <w:t>[10</w:t>
      </w:r>
      <w:r w:rsidR="005F1FA9" w:rsidRPr="009708B6">
        <w:rPr>
          <w:sz w:val="28"/>
          <w:szCs w:val="28"/>
        </w:rPr>
        <w:t xml:space="preserve">], </w:t>
      </w:r>
      <w:r w:rsidR="007E25F8" w:rsidRPr="009708B6">
        <w:rPr>
          <w:sz w:val="28"/>
          <w:szCs w:val="28"/>
        </w:rPr>
        <w:t xml:space="preserve">способ 2 </w:t>
      </w:r>
      <w:r w:rsidR="005F1FA9" w:rsidRPr="009708B6">
        <w:rPr>
          <w:sz w:val="28"/>
          <w:szCs w:val="28"/>
        </w:rPr>
        <w:t xml:space="preserve">[6] и </w:t>
      </w:r>
      <w:r w:rsidR="007E25F8" w:rsidRPr="009708B6">
        <w:rPr>
          <w:sz w:val="28"/>
          <w:szCs w:val="28"/>
        </w:rPr>
        <w:t xml:space="preserve">способ 3 </w:t>
      </w:r>
      <w:r w:rsidR="00DA17C7" w:rsidRPr="009708B6">
        <w:rPr>
          <w:sz w:val="28"/>
          <w:szCs w:val="28"/>
        </w:rPr>
        <w:t>[7</w:t>
      </w:r>
      <w:r w:rsidR="005F1FA9" w:rsidRPr="009708B6">
        <w:rPr>
          <w:sz w:val="28"/>
          <w:szCs w:val="28"/>
        </w:rPr>
        <w:t>].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1) Способ </w:t>
      </w:r>
      <w:r w:rsidR="007E25F8" w:rsidRPr="009708B6">
        <w:rPr>
          <w:sz w:val="28"/>
          <w:szCs w:val="28"/>
        </w:rPr>
        <w:t>1</w:t>
      </w:r>
      <w:r w:rsidRPr="009708B6">
        <w:rPr>
          <w:sz w:val="28"/>
          <w:szCs w:val="28"/>
        </w:rPr>
        <w:t xml:space="preserve"> представляет собой руль, собранный из сантехнических труб и фанеры, работающий на плате </w:t>
      </w:r>
      <w:r w:rsidRPr="009708B6">
        <w:rPr>
          <w:sz w:val="28"/>
          <w:szCs w:val="28"/>
          <w:lang w:val="en-US"/>
        </w:rPr>
        <w:t>ADRUINOLeonardo</w:t>
      </w:r>
      <w:r w:rsidRPr="009708B6">
        <w:rPr>
          <w:sz w:val="28"/>
          <w:szCs w:val="28"/>
        </w:rPr>
        <w:t>. Для проектирования системы рулевого управления ему понадобились: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-Сантехнические трубы, уголки, зажимы для труб и тройники, </w:t>
      </w:r>
      <w:proofErr w:type="spellStart"/>
      <w:r w:rsidRPr="009708B6">
        <w:rPr>
          <w:sz w:val="28"/>
          <w:szCs w:val="28"/>
        </w:rPr>
        <w:t>саморезы</w:t>
      </w:r>
      <w:proofErr w:type="spellEnd"/>
      <w:r w:rsidRPr="009708B6">
        <w:rPr>
          <w:sz w:val="28"/>
          <w:szCs w:val="28"/>
        </w:rPr>
        <w:t xml:space="preserve">, фанера. Цена – </w:t>
      </w:r>
      <w:r w:rsidR="000D49F6" w:rsidRPr="009708B6">
        <w:rPr>
          <w:sz w:val="28"/>
          <w:szCs w:val="28"/>
        </w:rPr>
        <w:t>3000</w:t>
      </w:r>
      <w:r w:rsidRPr="009708B6">
        <w:rPr>
          <w:sz w:val="28"/>
          <w:szCs w:val="28"/>
        </w:rPr>
        <w:t xml:space="preserve"> рублей;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- </w:t>
      </w:r>
      <w:proofErr w:type="gramStart"/>
      <w:r w:rsidRPr="009708B6">
        <w:rPr>
          <w:sz w:val="28"/>
          <w:szCs w:val="28"/>
        </w:rPr>
        <w:t>Плат</w:t>
      </w:r>
      <w:proofErr w:type="gramEnd"/>
      <w:r w:rsidRPr="009708B6">
        <w:rPr>
          <w:sz w:val="28"/>
          <w:szCs w:val="28"/>
          <w:lang w:val="en-US"/>
        </w:rPr>
        <w:t>aADRUINOLeonardo</w:t>
      </w:r>
      <w:r w:rsidRPr="009708B6">
        <w:rPr>
          <w:sz w:val="28"/>
          <w:szCs w:val="28"/>
        </w:rPr>
        <w:t>. Цена – 600 рублей;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Руль от автомобиля. Цена – 300 рублей;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- 3 потенциометр (1 многооборотный и 2 любых). Цена – 130 рублей;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lastRenderedPageBreak/>
        <w:t>- Шестерни с передаточным числом</w:t>
      </w:r>
      <w:r w:rsidR="000D49F6" w:rsidRPr="009708B6">
        <w:rPr>
          <w:sz w:val="28"/>
          <w:szCs w:val="28"/>
        </w:rPr>
        <w:t xml:space="preserve"> распечатанные на 3</w:t>
      </w:r>
      <w:r w:rsidR="000D49F6" w:rsidRPr="009708B6">
        <w:rPr>
          <w:sz w:val="28"/>
          <w:szCs w:val="28"/>
          <w:lang w:val="en-US"/>
        </w:rPr>
        <w:t>D</w:t>
      </w:r>
      <w:r w:rsidR="000D49F6" w:rsidRPr="009708B6">
        <w:rPr>
          <w:sz w:val="28"/>
          <w:szCs w:val="28"/>
        </w:rPr>
        <w:t xml:space="preserve"> принтере</w:t>
      </w:r>
      <w:r w:rsidRPr="009708B6">
        <w:rPr>
          <w:sz w:val="28"/>
          <w:szCs w:val="28"/>
        </w:rPr>
        <w:t xml:space="preserve">. Цена - </w:t>
      </w:r>
      <w:r w:rsidR="000D49F6" w:rsidRPr="009708B6">
        <w:rPr>
          <w:sz w:val="28"/>
          <w:szCs w:val="28"/>
        </w:rPr>
        <w:t>1400</w:t>
      </w:r>
      <w:r w:rsidRPr="009708B6">
        <w:rPr>
          <w:sz w:val="28"/>
          <w:szCs w:val="28"/>
        </w:rPr>
        <w:t xml:space="preserve"> рублей.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  <w:shd w:val="clear" w:color="auto" w:fill="FFFFFF"/>
        </w:rPr>
        <w:t xml:space="preserve">Итого: Конфигурация обходится в </w:t>
      </w:r>
      <w:r w:rsidR="000D49F6" w:rsidRPr="009708B6">
        <w:rPr>
          <w:sz w:val="28"/>
          <w:szCs w:val="28"/>
          <w:shd w:val="clear" w:color="auto" w:fill="FFFFFF"/>
        </w:rPr>
        <w:t xml:space="preserve">5700 </w:t>
      </w:r>
      <w:r w:rsidRPr="009708B6">
        <w:rPr>
          <w:sz w:val="28"/>
          <w:szCs w:val="28"/>
          <w:shd w:val="clear" w:color="auto" w:fill="FFFFFF"/>
        </w:rPr>
        <w:t>рублей.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0D4E" w:rsidRPr="009708B6" w:rsidRDefault="004F7C95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noProof/>
          <w:sz w:val="28"/>
          <w:szCs w:val="28"/>
        </w:rPr>
        <w:drawing>
          <wp:inline distT="0" distB="0" distL="0" distR="0">
            <wp:extent cx="4019550" cy="2647950"/>
            <wp:effectExtent l="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4E" w:rsidRPr="009708B6" w:rsidRDefault="007E25F8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sz w:val="28"/>
          <w:szCs w:val="28"/>
        </w:rPr>
        <w:t>Рисунок</w:t>
      </w:r>
      <w:r w:rsidR="00CE2FCD" w:rsidRPr="009708B6">
        <w:rPr>
          <w:sz w:val="28"/>
          <w:szCs w:val="28"/>
        </w:rPr>
        <w:t xml:space="preserve"> 1</w:t>
      </w:r>
      <w:r w:rsidR="009A0D4E" w:rsidRPr="009708B6">
        <w:rPr>
          <w:sz w:val="28"/>
          <w:szCs w:val="28"/>
        </w:rPr>
        <w:t xml:space="preserve"> – Сборка системы рулевого управления </w:t>
      </w:r>
      <w:r w:rsidRPr="009708B6">
        <w:rPr>
          <w:sz w:val="28"/>
          <w:szCs w:val="28"/>
        </w:rPr>
        <w:t>1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Достоинства сборки: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-Внешний вид;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-Реалистичность руля</w:t>
      </w:r>
      <w:r w:rsidR="000D49F6" w:rsidRPr="009708B6">
        <w:rPr>
          <w:sz w:val="28"/>
          <w:szCs w:val="28"/>
        </w:rPr>
        <w:t>.</w:t>
      </w:r>
    </w:p>
    <w:p w:rsidR="009A0D4E" w:rsidRPr="009708B6" w:rsidRDefault="009A0D4E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Недостатки сборки:</w:t>
      </w:r>
    </w:p>
    <w:p w:rsidR="009A0D4E" w:rsidRPr="009708B6" w:rsidRDefault="000D49F6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Цена.</w:t>
      </w:r>
    </w:p>
    <w:p w:rsidR="008609F9" w:rsidRPr="009708B6" w:rsidRDefault="00340062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2) </w:t>
      </w:r>
      <w:r w:rsidR="00E22C1E" w:rsidRPr="009708B6">
        <w:rPr>
          <w:sz w:val="28"/>
          <w:szCs w:val="28"/>
        </w:rPr>
        <w:t xml:space="preserve">Способ </w:t>
      </w:r>
      <w:r w:rsidR="007E25F8" w:rsidRPr="009708B6">
        <w:rPr>
          <w:sz w:val="28"/>
          <w:szCs w:val="28"/>
        </w:rPr>
        <w:t>2</w:t>
      </w:r>
      <w:r w:rsidR="00E22C1E" w:rsidRPr="009708B6">
        <w:rPr>
          <w:sz w:val="28"/>
          <w:szCs w:val="28"/>
        </w:rPr>
        <w:t xml:space="preserve"> подразумевает идею печатания деталей на 3</w:t>
      </w:r>
      <w:r w:rsidR="00E22C1E" w:rsidRPr="009708B6">
        <w:rPr>
          <w:sz w:val="28"/>
          <w:szCs w:val="28"/>
          <w:lang w:val="en-US"/>
        </w:rPr>
        <w:t>D</w:t>
      </w:r>
      <w:r w:rsidR="00E22C1E" w:rsidRPr="009708B6">
        <w:rPr>
          <w:sz w:val="28"/>
          <w:szCs w:val="28"/>
        </w:rPr>
        <w:t xml:space="preserve">-принтере. В качестве </w:t>
      </w:r>
      <w:proofErr w:type="spellStart"/>
      <w:r w:rsidR="00E22C1E" w:rsidRPr="009708B6">
        <w:rPr>
          <w:sz w:val="28"/>
          <w:szCs w:val="28"/>
        </w:rPr>
        <w:t>ПО</w:t>
      </w:r>
      <w:proofErr w:type="gramStart"/>
      <w:r w:rsidR="00647FDB" w:rsidRPr="009708B6">
        <w:rPr>
          <w:sz w:val="28"/>
          <w:szCs w:val="28"/>
        </w:rPr>
        <w:t>,б</w:t>
      </w:r>
      <w:proofErr w:type="gramEnd"/>
      <w:r w:rsidR="00647FDB" w:rsidRPr="009708B6">
        <w:rPr>
          <w:sz w:val="28"/>
          <w:szCs w:val="28"/>
        </w:rPr>
        <w:t>ыл</w:t>
      </w:r>
      <w:proofErr w:type="spellEnd"/>
      <w:r w:rsidR="00647FDB" w:rsidRPr="009708B6">
        <w:rPr>
          <w:sz w:val="28"/>
          <w:szCs w:val="28"/>
        </w:rPr>
        <w:t xml:space="preserve"> взят</w:t>
      </w:r>
      <w:r w:rsidR="00E22C1E" w:rsidRPr="009708B6">
        <w:rPr>
          <w:sz w:val="28"/>
          <w:szCs w:val="28"/>
        </w:rPr>
        <w:t xml:space="preserve"> проект </w:t>
      </w:r>
      <w:proofErr w:type="spellStart"/>
      <w:r w:rsidR="00E22C1E" w:rsidRPr="009708B6">
        <w:rPr>
          <w:sz w:val="28"/>
          <w:szCs w:val="28"/>
          <w:lang w:val="en-US"/>
        </w:rPr>
        <w:t>MMJoy</w:t>
      </w:r>
      <w:proofErr w:type="spellEnd"/>
      <w:r w:rsidR="00E22C1E" w:rsidRPr="009708B6">
        <w:rPr>
          <w:sz w:val="28"/>
          <w:szCs w:val="28"/>
        </w:rPr>
        <w:t xml:space="preserve">, это бесплатное </w:t>
      </w:r>
      <w:proofErr w:type="spellStart"/>
      <w:r w:rsidR="00E22C1E" w:rsidRPr="009708B6">
        <w:rPr>
          <w:sz w:val="28"/>
          <w:szCs w:val="28"/>
        </w:rPr>
        <w:t>ПОдля</w:t>
      </w:r>
      <w:proofErr w:type="spellEnd"/>
      <w:r w:rsidR="00E22C1E" w:rsidRPr="009708B6">
        <w:rPr>
          <w:sz w:val="28"/>
          <w:szCs w:val="28"/>
        </w:rPr>
        <w:t xml:space="preserve"> не коммерческого использования, работает на чипах компании </w:t>
      </w:r>
      <w:r w:rsidR="00647FDB" w:rsidRPr="009708B6">
        <w:rPr>
          <w:sz w:val="28"/>
          <w:szCs w:val="28"/>
          <w:lang w:val="en-US"/>
        </w:rPr>
        <w:t>ATMEL</w:t>
      </w:r>
      <w:r w:rsidR="00647FDB" w:rsidRPr="009708B6">
        <w:rPr>
          <w:sz w:val="28"/>
          <w:szCs w:val="28"/>
        </w:rPr>
        <w:t xml:space="preserve"> к которому относится плата </w:t>
      </w:r>
      <w:r w:rsidR="00647FDB" w:rsidRPr="009708B6">
        <w:rPr>
          <w:sz w:val="28"/>
          <w:szCs w:val="28"/>
          <w:lang w:val="en-US"/>
        </w:rPr>
        <w:t>ADRUINOLeonardo</w:t>
      </w:r>
      <w:r w:rsidR="008609F9" w:rsidRPr="009708B6">
        <w:rPr>
          <w:sz w:val="28"/>
          <w:szCs w:val="28"/>
        </w:rPr>
        <w:t>. Для проектирования системы рулевого управления понадобились: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/У «спортивный» руль от автомобиля. Цена - 400 рублей;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Шпилька М12 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1000, плюс куча болтиков, гаечек и шайб. Цена - 190 рублей;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Подшипника с внутренним диаметром 12мм. Цена - 100 рублей;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подшипника 626z 6 мм x 19 мм x 6 мм. Цена – 20 рублей;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Б/</w:t>
      </w:r>
      <w:proofErr w:type="gramStart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левый под рулевой переключатель от автомобиля. Цена 200 рублей;</w:t>
      </w:r>
    </w:p>
    <w:p w:rsidR="008609F9" w:rsidRPr="009708B6" w:rsidRDefault="008609F9" w:rsidP="00CB440C">
      <w:pPr>
        <w:pStyle w:val="a3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Печать деталей на 3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принтере. Цена </w:t>
      </w:r>
      <w:r w:rsidR="00A00F4A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9B48A8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700</w:t>
      </w:r>
    </w:p>
    <w:p w:rsidR="00A00F4A" w:rsidRPr="009708B6" w:rsidRDefault="00A00F4A" w:rsidP="00CB440C">
      <w:pPr>
        <w:pStyle w:val="ad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708B6">
        <w:rPr>
          <w:sz w:val="28"/>
          <w:szCs w:val="28"/>
        </w:rPr>
        <w:t>Плат</w:t>
      </w:r>
      <w:proofErr w:type="spellStart"/>
      <w:proofErr w:type="gramEnd"/>
      <w:r w:rsidRPr="009708B6">
        <w:rPr>
          <w:sz w:val="28"/>
          <w:szCs w:val="28"/>
          <w:lang w:val="en-US"/>
        </w:rPr>
        <w:t>aADRUINOLeonardo</w:t>
      </w:r>
      <w:proofErr w:type="spellEnd"/>
      <w:r w:rsidRPr="009708B6">
        <w:rPr>
          <w:sz w:val="28"/>
          <w:szCs w:val="28"/>
        </w:rPr>
        <w:t>. Цена – 600 рублей.</w:t>
      </w:r>
    </w:p>
    <w:p w:rsidR="008609F9" w:rsidRPr="009708B6" w:rsidRDefault="008609F9" w:rsidP="008F4B7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Итого: Конфигурация обходится в </w:t>
      </w:r>
      <w:r w:rsidR="009B48A8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A00F4A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 рублей, но можно уложиться и в ощутимо меньшую сумму при использовании другого датчика</w:t>
      </w:r>
      <w:r w:rsidR="009B48A8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менее точной печати на 3</w:t>
      </w:r>
      <w:r w:rsidR="009B48A8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</w:t>
      </w:r>
      <w:r w:rsidR="009B48A8"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принтере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87E36" w:rsidRPr="009708B6" w:rsidRDefault="00F87E36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Достоинства</w:t>
      </w:r>
      <w:r w:rsidR="00647FDB" w:rsidRPr="009708B6">
        <w:rPr>
          <w:sz w:val="28"/>
          <w:szCs w:val="28"/>
        </w:rPr>
        <w:t xml:space="preserve"> сборки</w:t>
      </w:r>
      <w:r w:rsidRPr="009708B6">
        <w:rPr>
          <w:sz w:val="28"/>
          <w:szCs w:val="28"/>
        </w:rPr>
        <w:t>:</w:t>
      </w:r>
    </w:p>
    <w:p w:rsidR="00F87E36" w:rsidRPr="009708B6" w:rsidRDefault="00647FDB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Внешний вид</w:t>
      </w:r>
      <w:r w:rsidR="009B48A8" w:rsidRPr="009708B6">
        <w:rPr>
          <w:sz w:val="28"/>
          <w:szCs w:val="28"/>
        </w:rPr>
        <w:t>;</w:t>
      </w:r>
    </w:p>
    <w:p w:rsidR="00F87E36" w:rsidRPr="009708B6" w:rsidRDefault="00647FDB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Бесплатное ПО</w:t>
      </w:r>
      <w:r w:rsidR="009B48A8" w:rsidRPr="009708B6">
        <w:rPr>
          <w:sz w:val="28"/>
          <w:szCs w:val="28"/>
        </w:rPr>
        <w:t>.</w:t>
      </w:r>
    </w:p>
    <w:p w:rsidR="00F87E36" w:rsidRPr="009708B6" w:rsidRDefault="00F87E36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Недостатки программы:</w:t>
      </w:r>
    </w:p>
    <w:p w:rsidR="009B48A8" w:rsidRPr="009708B6" w:rsidRDefault="008609F9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Цена</w:t>
      </w:r>
      <w:r w:rsidR="009B48A8" w:rsidRPr="009708B6">
        <w:rPr>
          <w:sz w:val="28"/>
          <w:szCs w:val="28"/>
        </w:rPr>
        <w:t xml:space="preserve"> 3</w:t>
      </w:r>
      <w:r w:rsidR="009B48A8" w:rsidRPr="00CB440C">
        <w:rPr>
          <w:sz w:val="28"/>
          <w:szCs w:val="28"/>
        </w:rPr>
        <w:t>D</w:t>
      </w:r>
      <w:r w:rsidR="009B48A8" w:rsidRPr="009708B6">
        <w:rPr>
          <w:sz w:val="28"/>
          <w:szCs w:val="28"/>
        </w:rPr>
        <w:t xml:space="preserve"> печати;</w:t>
      </w:r>
    </w:p>
    <w:p w:rsidR="008609F9" w:rsidRPr="009708B6" w:rsidRDefault="008609F9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708B6">
        <w:rPr>
          <w:sz w:val="28"/>
          <w:szCs w:val="28"/>
        </w:rPr>
        <w:t>ПО</w:t>
      </w:r>
      <w:proofErr w:type="gramEnd"/>
      <w:r w:rsidRPr="009708B6">
        <w:rPr>
          <w:sz w:val="28"/>
          <w:szCs w:val="28"/>
        </w:rPr>
        <w:t xml:space="preserve"> можно использовать только в не коммерческих целях</w:t>
      </w:r>
      <w:r w:rsidR="009B48A8" w:rsidRPr="009708B6">
        <w:rPr>
          <w:sz w:val="28"/>
          <w:szCs w:val="28"/>
        </w:rPr>
        <w:t>;</w:t>
      </w:r>
    </w:p>
    <w:p w:rsidR="00F17C9D" w:rsidRPr="009708B6" w:rsidRDefault="008609F9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Ограниченные возможности функционала </w:t>
      </w:r>
      <w:proofErr w:type="spellStart"/>
      <w:r w:rsidRPr="00CB440C">
        <w:rPr>
          <w:sz w:val="28"/>
          <w:szCs w:val="28"/>
        </w:rPr>
        <w:t>MMJoy</w:t>
      </w:r>
      <w:proofErr w:type="spellEnd"/>
      <w:r w:rsidR="009B48A8" w:rsidRPr="009708B6">
        <w:rPr>
          <w:sz w:val="28"/>
          <w:szCs w:val="28"/>
        </w:rPr>
        <w:t>.</w:t>
      </w:r>
    </w:p>
    <w:p w:rsidR="00340062" w:rsidRPr="009708B6" w:rsidRDefault="004F7C95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noProof/>
          <w:sz w:val="28"/>
          <w:szCs w:val="28"/>
        </w:rPr>
        <w:drawing>
          <wp:inline distT="0" distB="0" distL="0" distR="0">
            <wp:extent cx="4448175" cy="3352800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62" w:rsidRPr="009708B6" w:rsidRDefault="007E25F8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sz w:val="28"/>
          <w:szCs w:val="28"/>
        </w:rPr>
        <w:t>Рисунок</w:t>
      </w:r>
      <w:r w:rsidR="00CE2FCD" w:rsidRPr="009708B6">
        <w:rPr>
          <w:sz w:val="28"/>
          <w:szCs w:val="28"/>
        </w:rPr>
        <w:t xml:space="preserve"> 2</w:t>
      </w:r>
      <w:r w:rsidR="00340062" w:rsidRPr="009708B6">
        <w:rPr>
          <w:sz w:val="28"/>
          <w:szCs w:val="28"/>
        </w:rPr>
        <w:t xml:space="preserve"> - Сборка системы рулевого управления</w:t>
      </w:r>
      <w:r w:rsidRPr="009708B6">
        <w:rPr>
          <w:sz w:val="28"/>
          <w:szCs w:val="28"/>
        </w:rPr>
        <w:t>2</w:t>
      </w:r>
    </w:p>
    <w:p w:rsidR="00DA17C7" w:rsidRPr="009708B6" w:rsidRDefault="00340062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3) </w:t>
      </w:r>
      <w:r w:rsidR="00F17C9D" w:rsidRPr="009708B6">
        <w:rPr>
          <w:sz w:val="28"/>
          <w:szCs w:val="28"/>
        </w:rPr>
        <w:t xml:space="preserve">Способ </w:t>
      </w:r>
      <w:r w:rsidR="007E25F8" w:rsidRPr="009708B6">
        <w:rPr>
          <w:sz w:val="28"/>
          <w:szCs w:val="28"/>
        </w:rPr>
        <w:t>3</w:t>
      </w:r>
      <w:r w:rsidR="00F17C9D" w:rsidRPr="009708B6">
        <w:rPr>
          <w:sz w:val="28"/>
          <w:szCs w:val="28"/>
        </w:rPr>
        <w:t xml:space="preserve"> представляет собой </w:t>
      </w:r>
      <w:proofErr w:type="spellStart"/>
      <w:r w:rsidR="00F17C9D" w:rsidRPr="009708B6">
        <w:rPr>
          <w:sz w:val="28"/>
          <w:szCs w:val="28"/>
        </w:rPr>
        <w:t>руль</w:t>
      </w:r>
      <w:r w:rsidR="00DA17C7" w:rsidRPr="009708B6">
        <w:rPr>
          <w:sz w:val="28"/>
          <w:szCs w:val="28"/>
        </w:rPr>
        <w:t>,собранный</w:t>
      </w:r>
      <w:proofErr w:type="spellEnd"/>
      <w:r w:rsidR="00DA17C7" w:rsidRPr="009708B6">
        <w:rPr>
          <w:sz w:val="28"/>
          <w:szCs w:val="28"/>
        </w:rPr>
        <w:t xml:space="preserve"> на куске </w:t>
      </w:r>
      <w:proofErr w:type="spellStart"/>
      <w:r w:rsidR="00DA17C7" w:rsidRPr="009708B6">
        <w:rPr>
          <w:sz w:val="28"/>
          <w:szCs w:val="28"/>
        </w:rPr>
        <w:t>ламината</w:t>
      </w:r>
      <w:proofErr w:type="spellEnd"/>
      <w:r w:rsidR="00DA17C7" w:rsidRPr="009708B6">
        <w:rPr>
          <w:sz w:val="28"/>
          <w:szCs w:val="28"/>
        </w:rPr>
        <w:t xml:space="preserve">, работающий на платах </w:t>
      </w:r>
      <w:proofErr w:type="spellStart"/>
      <w:r w:rsidR="00DA17C7" w:rsidRPr="009708B6">
        <w:rPr>
          <w:sz w:val="28"/>
          <w:szCs w:val="28"/>
          <w:lang w:val="en-US"/>
        </w:rPr>
        <w:t>AdruinoLeonardo</w:t>
      </w:r>
      <w:proofErr w:type="spellEnd"/>
      <w:r w:rsidR="00DA17C7" w:rsidRPr="009708B6">
        <w:rPr>
          <w:sz w:val="28"/>
          <w:szCs w:val="28"/>
        </w:rPr>
        <w:t xml:space="preserve"> и </w:t>
      </w:r>
      <w:proofErr w:type="spellStart"/>
      <w:r w:rsidR="00DA17C7" w:rsidRPr="009708B6">
        <w:rPr>
          <w:sz w:val="28"/>
          <w:szCs w:val="28"/>
          <w:lang w:val="en-US"/>
        </w:rPr>
        <w:t>AdruinoMicro</w:t>
      </w:r>
      <w:proofErr w:type="spellEnd"/>
      <w:r w:rsidR="00DA17C7" w:rsidRPr="009708B6">
        <w:rPr>
          <w:sz w:val="28"/>
          <w:szCs w:val="28"/>
        </w:rPr>
        <w:t xml:space="preserve">. </w:t>
      </w:r>
      <w:r w:rsidR="00A00F4A" w:rsidRPr="009708B6">
        <w:rPr>
          <w:sz w:val="28"/>
          <w:szCs w:val="28"/>
        </w:rPr>
        <w:t xml:space="preserve">В качестве руля, автор использовал крышку от пластикового контейнера. </w:t>
      </w:r>
      <w:r w:rsidR="007E25F8" w:rsidRPr="009708B6">
        <w:rPr>
          <w:sz w:val="28"/>
          <w:szCs w:val="28"/>
        </w:rPr>
        <w:t>И</w:t>
      </w:r>
      <w:r w:rsidR="00DA17C7" w:rsidRPr="009708B6">
        <w:rPr>
          <w:sz w:val="28"/>
          <w:szCs w:val="28"/>
        </w:rPr>
        <w:t>грать в авто-симуляторы на таком устройстве намного приятнее, чем на клавиатуре. Для проектирования системы рулевого управления понадобились: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Кусок </w:t>
      </w:r>
      <w:proofErr w:type="spellStart"/>
      <w:r w:rsidRPr="009708B6">
        <w:rPr>
          <w:sz w:val="28"/>
          <w:szCs w:val="28"/>
        </w:rPr>
        <w:t>ламината</w:t>
      </w:r>
      <w:proofErr w:type="spellEnd"/>
      <w:r w:rsidRPr="009708B6">
        <w:rPr>
          <w:sz w:val="28"/>
          <w:szCs w:val="28"/>
        </w:rPr>
        <w:t>. Цена – 100 рублей</w:t>
      </w:r>
      <w:r w:rsidR="009B48A8" w:rsidRPr="009708B6">
        <w:rPr>
          <w:sz w:val="28"/>
          <w:szCs w:val="28"/>
        </w:rPr>
        <w:t>;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proofErr w:type="gramStart"/>
      <w:r w:rsidRPr="009708B6">
        <w:rPr>
          <w:sz w:val="28"/>
          <w:szCs w:val="28"/>
        </w:rPr>
        <w:t>Плат</w:t>
      </w:r>
      <w:proofErr w:type="gramEnd"/>
      <w:r w:rsidRPr="00CB440C">
        <w:rPr>
          <w:sz w:val="28"/>
          <w:szCs w:val="28"/>
        </w:rPr>
        <w:t>aADRUINOLeonardo</w:t>
      </w:r>
      <w:proofErr w:type="spellEnd"/>
      <w:r w:rsidRPr="009708B6">
        <w:rPr>
          <w:sz w:val="28"/>
          <w:szCs w:val="28"/>
        </w:rPr>
        <w:t>. Цена – 600 рублей</w:t>
      </w:r>
      <w:r w:rsidR="009B48A8" w:rsidRPr="009708B6">
        <w:rPr>
          <w:sz w:val="28"/>
          <w:szCs w:val="28"/>
        </w:rPr>
        <w:t>;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Джойстик. Цена – 300 рублей</w:t>
      </w:r>
      <w:r w:rsidR="009B48A8" w:rsidRPr="009708B6">
        <w:rPr>
          <w:sz w:val="28"/>
          <w:szCs w:val="28"/>
        </w:rPr>
        <w:t>;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7 кнопок. Цена – 200 рублей</w:t>
      </w:r>
      <w:r w:rsidR="009B48A8" w:rsidRPr="009708B6">
        <w:rPr>
          <w:sz w:val="28"/>
          <w:szCs w:val="28"/>
        </w:rPr>
        <w:t>;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1 потенциометр на 10 ком. Цена – 50 рублей</w:t>
      </w:r>
      <w:r w:rsidR="009B48A8" w:rsidRPr="009708B6">
        <w:rPr>
          <w:sz w:val="28"/>
          <w:szCs w:val="28"/>
        </w:rPr>
        <w:t>;</w:t>
      </w:r>
    </w:p>
    <w:p w:rsidR="00A00F4A" w:rsidRPr="009708B6" w:rsidRDefault="00A00F4A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Крышка от пластикового контейнера. Цена - 40 рублей</w:t>
      </w:r>
      <w:r w:rsidR="009B48A8" w:rsidRPr="009708B6">
        <w:rPr>
          <w:sz w:val="28"/>
          <w:szCs w:val="28"/>
        </w:rPr>
        <w:t>.</w:t>
      </w:r>
    </w:p>
    <w:p w:rsidR="00A00F4A" w:rsidRPr="009708B6" w:rsidRDefault="00A00F4A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  <w:shd w:val="clear" w:color="auto" w:fill="FFFFFF"/>
        </w:rPr>
        <w:t>Итого: Конфигурация обходится в 1190 рублей</w:t>
      </w:r>
      <w:r w:rsidR="009B48A8" w:rsidRPr="009708B6">
        <w:rPr>
          <w:sz w:val="28"/>
          <w:szCs w:val="28"/>
          <w:shd w:val="clear" w:color="auto" w:fill="FFFFFF"/>
        </w:rPr>
        <w:t>.</w:t>
      </w:r>
    </w:p>
    <w:p w:rsidR="00A00F4A" w:rsidRPr="009708B6" w:rsidRDefault="00A00F4A" w:rsidP="008F4B7A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17C9D" w:rsidRPr="009708B6" w:rsidRDefault="004F7C95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noProof/>
          <w:sz w:val="28"/>
          <w:szCs w:val="28"/>
        </w:rPr>
        <w:drawing>
          <wp:inline distT="0" distB="0" distL="0" distR="0">
            <wp:extent cx="4171950" cy="3371850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4A" w:rsidRPr="009708B6" w:rsidRDefault="007E25F8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sz w:val="28"/>
          <w:szCs w:val="28"/>
        </w:rPr>
        <w:t>Рисунок</w:t>
      </w:r>
      <w:r w:rsidR="00CE2FCD" w:rsidRPr="009708B6">
        <w:rPr>
          <w:sz w:val="28"/>
          <w:szCs w:val="28"/>
        </w:rPr>
        <w:t xml:space="preserve"> 3</w:t>
      </w:r>
      <w:r w:rsidR="00A00F4A" w:rsidRPr="009708B6">
        <w:rPr>
          <w:sz w:val="28"/>
          <w:szCs w:val="28"/>
        </w:rPr>
        <w:t xml:space="preserve"> – Сборка системы рулевого управления </w:t>
      </w:r>
      <w:r w:rsidRPr="009708B6">
        <w:rPr>
          <w:sz w:val="28"/>
          <w:szCs w:val="28"/>
        </w:rPr>
        <w:t>3</w:t>
      </w:r>
    </w:p>
    <w:p w:rsidR="00A00F4A" w:rsidRPr="009708B6" w:rsidRDefault="00A00F4A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Достоинства сборки:</w:t>
      </w:r>
    </w:p>
    <w:p w:rsidR="00A00F4A" w:rsidRPr="009708B6" w:rsidRDefault="00340062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Минимальные габариты</w:t>
      </w:r>
      <w:r w:rsidR="009B48A8" w:rsidRPr="009708B6">
        <w:rPr>
          <w:sz w:val="28"/>
          <w:szCs w:val="28"/>
        </w:rPr>
        <w:t>;</w:t>
      </w:r>
    </w:p>
    <w:p w:rsidR="00340062" w:rsidRPr="009708B6" w:rsidRDefault="00340062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Цена</w:t>
      </w:r>
      <w:r w:rsidR="009B48A8" w:rsidRPr="009708B6">
        <w:rPr>
          <w:sz w:val="28"/>
          <w:szCs w:val="28"/>
        </w:rPr>
        <w:t>.</w:t>
      </w:r>
    </w:p>
    <w:p w:rsidR="00340062" w:rsidRPr="009708B6" w:rsidRDefault="00340062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Недостатки сборки:</w:t>
      </w:r>
    </w:p>
    <w:p w:rsidR="00C926AC" w:rsidRPr="009708B6" w:rsidRDefault="00340062" w:rsidP="00CB440C">
      <w:pPr>
        <w:pStyle w:val="ad"/>
        <w:numPr>
          <w:ilvl w:val="0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Внешний вид</w:t>
      </w:r>
      <w:r w:rsidR="009B48A8" w:rsidRPr="009708B6">
        <w:rPr>
          <w:sz w:val="28"/>
          <w:szCs w:val="28"/>
        </w:rPr>
        <w:t>.</w:t>
      </w:r>
    </w:p>
    <w:p w:rsidR="00340D1C" w:rsidRPr="00CB440C" w:rsidRDefault="00340D1C" w:rsidP="00CB440C">
      <w:pPr>
        <w:pStyle w:val="a3"/>
        <w:numPr>
          <w:ilvl w:val="1"/>
          <w:numId w:val="2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69905718"/>
      <w:r w:rsidRPr="00CB440C">
        <w:rPr>
          <w:rFonts w:ascii="Times New Roman" w:hAnsi="Times New Roman" w:cs="Times New Roman"/>
          <w:b/>
          <w:sz w:val="28"/>
          <w:szCs w:val="28"/>
        </w:rPr>
        <w:t>Анализ требований к устройству</w:t>
      </w:r>
      <w:bookmarkEnd w:id="15"/>
    </w:p>
    <w:p w:rsidR="00444001" w:rsidRPr="009708B6" w:rsidRDefault="00E942CF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 xml:space="preserve">Система рулевого управления является </w:t>
      </w:r>
      <w:r w:rsidR="00444001" w:rsidRPr="009708B6">
        <w:rPr>
          <w:color w:val="000000"/>
          <w:sz w:val="28"/>
          <w:szCs w:val="28"/>
        </w:rPr>
        <w:t>механизмом</w:t>
      </w:r>
      <w:r w:rsidRPr="009708B6">
        <w:rPr>
          <w:color w:val="000000"/>
          <w:sz w:val="28"/>
          <w:szCs w:val="28"/>
        </w:rPr>
        <w:t xml:space="preserve">, </w:t>
      </w:r>
      <w:r w:rsidR="00444001" w:rsidRPr="009708B6">
        <w:rPr>
          <w:color w:val="202124"/>
          <w:sz w:val="28"/>
          <w:szCs w:val="28"/>
          <w:shd w:val="clear" w:color="auto" w:fill="FFFFFF"/>
        </w:rPr>
        <w:t xml:space="preserve">которое </w:t>
      </w:r>
      <w:r w:rsidRPr="009708B6">
        <w:rPr>
          <w:color w:val="202124"/>
          <w:sz w:val="28"/>
          <w:szCs w:val="28"/>
          <w:shd w:val="clear" w:color="auto" w:fill="FFFFFF"/>
        </w:rPr>
        <w:t xml:space="preserve">представляет собой </w:t>
      </w:r>
      <w:r w:rsidR="00C132C3">
        <w:rPr>
          <w:color w:val="202124"/>
          <w:sz w:val="28"/>
          <w:szCs w:val="28"/>
          <w:shd w:val="clear" w:color="auto" w:fill="FFFFFF"/>
        </w:rPr>
        <w:t>комплекс</w:t>
      </w:r>
      <w:r w:rsidRPr="009708B6">
        <w:rPr>
          <w:color w:val="202124"/>
          <w:sz w:val="28"/>
          <w:szCs w:val="28"/>
          <w:shd w:val="clear" w:color="auto" w:fill="FFFFFF"/>
        </w:rPr>
        <w:t xml:space="preserve"> узлов и механизмов, пр</w:t>
      </w:r>
      <w:r w:rsidR="00C132C3">
        <w:rPr>
          <w:color w:val="202124"/>
          <w:sz w:val="28"/>
          <w:szCs w:val="28"/>
          <w:shd w:val="clear" w:color="auto" w:fill="FFFFFF"/>
        </w:rPr>
        <w:t>едназначенных для синхронизации расположения</w:t>
      </w:r>
      <w:r w:rsidRPr="009708B6">
        <w:rPr>
          <w:color w:val="202124"/>
          <w:sz w:val="28"/>
          <w:szCs w:val="28"/>
          <w:shd w:val="clear" w:color="auto" w:fill="FFFFFF"/>
        </w:rPr>
        <w:t> </w:t>
      </w:r>
      <w:r w:rsidRPr="009708B6">
        <w:rPr>
          <w:bCs/>
          <w:color w:val="202124"/>
          <w:sz w:val="28"/>
          <w:szCs w:val="28"/>
          <w:shd w:val="clear" w:color="auto" w:fill="FFFFFF"/>
        </w:rPr>
        <w:t>рулевого</w:t>
      </w:r>
      <w:r w:rsidRPr="009708B6">
        <w:rPr>
          <w:color w:val="202124"/>
          <w:sz w:val="28"/>
          <w:szCs w:val="28"/>
          <w:shd w:val="clear" w:color="auto" w:fill="FFFFFF"/>
        </w:rPr>
        <w:t> колеса (</w:t>
      </w:r>
      <w:r w:rsidRPr="009708B6">
        <w:rPr>
          <w:bCs/>
          <w:color w:val="202124"/>
          <w:sz w:val="28"/>
          <w:szCs w:val="28"/>
          <w:shd w:val="clear" w:color="auto" w:fill="FFFFFF"/>
        </w:rPr>
        <w:t>руля</w:t>
      </w:r>
      <w:r w:rsidRPr="009708B6">
        <w:rPr>
          <w:color w:val="202124"/>
          <w:sz w:val="28"/>
          <w:szCs w:val="28"/>
          <w:shd w:val="clear" w:color="auto" w:fill="FFFFFF"/>
        </w:rPr>
        <w:t>) и угла поворота управляемых колес</w:t>
      </w:r>
      <w:r w:rsidR="00444001" w:rsidRPr="009708B6">
        <w:rPr>
          <w:color w:val="202124"/>
          <w:sz w:val="28"/>
          <w:szCs w:val="28"/>
          <w:shd w:val="clear" w:color="auto" w:fill="FFFFFF"/>
        </w:rPr>
        <w:t xml:space="preserve">. </w:t>
      </w:r>
    </w:p>
    <w:p w:rsidR="00E942CF" w:rsidRPr="009708B6" w:rsidRDefault="00E942CF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>Основными</w:t>
      </w:r>
      <w:r w:rsidR="00DF4EAB">
        <w:rPr>
          <w:color w:val="000000"/>
          <w:sz w:val="28"/>
          <w:szCs w:val="28"/>
        </w:rPr>
        <w:t xml:space="preserve"> связующими</w:t>
      </w:r>
      <w:r w:rsidRPr="009708B6">
        <w:rPr>
          <w:color w:val="000000"/>
          <w:sz w:val="28"/>
          <w:szCs w:val="28"/>
        </w:rPr>
        <w:t xml:space="preserve"> узлами являются: устройство обработки </w:t>
      </w:r>
      <w:r w:rsidR="00C132C3">
        <w:rPr>
          <w:color w:val="000000"/>
          <w:sz w:val="28"/>
          <w:szCs w:val="28"/>
        </w:rPr>
        <w:t>определившихся</w:t>
      </w:r>
      <w:r w:rsidRPr="009708B6">
        <w:rPr>
          <w:color w:val="000000"/>
          <w:sz w:val="28"/>
          <w:szCs w:val="28"/>
        </w:rPr>
        <w:t xml:space="preserve"> с датчиков сигналов, </w:t>
      </w:r>
      <w:r w:rsidR="00DF4EAB" w:rsidRPr="009708B6">
        <w:rPr>
          <w:color w:val="000000"/>
          <w:sz w:val="28"/>
          <w:szCs w:val="28"/>
        </w:rPr>
        <w:t>датчики ускорения</w:t>
      </w:r>
      <w:r w:rsidR="00DF4EAB">
        <w:rPr>
          <w:color w:val="000000"/>
          <w:sz w:val="28"/>
          <w:szCs w:val="28"/>
        </w:rPr>
        <w:t>,</w:t>
      </w:r>
      <w:r w:rsidRPr="009708B6">
        <w:rPr>
          <w:color w:val="000000"/>
          <w:sz w:val="28"/>
          <w:szCs w:val="28"/>
        </w:rPr>
        <w:t xml:space="preserve"> устройство индикации.</w:t>
      </w:r>
    </w:p>
    <w:p w:rsidR="00E942CF" w:rsidRPr="009708B6" w:rsidRDefault="00E942CF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 xml:space="preserve">Масса </w:t>
      </w:r>
      <w:r w:rsidR="00DF4EAB">
        <w:rPr>
          <w:color w:val="000000"/>
          <w:sz w:val="28"/>
          <w:szCs w:val="28"/>
        </w:rPr>
        <w:t>не должна превышать 2 килограмма</w:t>
      </w:r>
      <w:r w:rsidR="00444001" w:rsidRPr="009708B6">
        <w:rPr>
          <w:color w:val="000000"/>
          <w:sz w:val="28"/>
          <w:szCs w:val="28"/>
        </w:rPr>
        <w:t xml:space="preserve">. </w:t>
      </w:r>
      <w:r w:rsidR="00DF4EAB">
        <w:rPr>
          <w:color w:val="000000"/>
          <w:sz w:val="28"/>
          <w:szCs w:val="28"/>
        </w:rPr>
        <w:t xml:space="preserve">Габариты – </w:t>
      </w:r>
      <w:r w:rsidR="00444001" w:rsidRPr="009708B6">
        <w:rPr>
          <w:color w:val="000000"/>
          <w:sz w:val="28"/>
          <w:szCs w:val="28"/>
        </w:rPr>
        <w:t>700×500×500</w:t>
      </w:r>
      <w:r w:rsidRPr="009708B6">
        <w:rPr>
          <w:color w:val="000000"/>
          <w:sz w:val="28"/>
          <w:szCs w:val="28"/>
        </w:rPr>
        <w:t xml:space="preserve"> мм, </w:t>
      </w:r>
      <w:r w:rsidR="00DF4EAB">
        <w:rPr>
          <w:color w:val="000000"/>
          <w:sz w:val="28"/>
          <w:szCs w:val="28"/>
        </w:rPr>
        <w:t xml:space="preserve">рабочая температура - </w:t>
      </w:r>
      <w:r w:rsidRPr="009708B6">
        <w:rPr>
          <w:color w:val="000000"/>
          <w:sz w:val="28"/>
          <w:szCs w:val="28"/>
        </w:rPr>
        <w:t xml:space="preserve"> 0…+70С, время </w:t>
      </w:r>
      <w:r w:rsidR="00C132C3">
        <w:rPr>
          <w:color w:val="000000"/>
          <w:sz w:val="28"/>
          <w:szCs w:val="28"/>
        </w:rPr>
        <w:t xml:space="preserve">выработки </w:t>
      </w:r>
      <w:r w:rsidR="00DF4EAB">
        <w:rPr>
          <w:color w:val="000000"/>
          <w:sz w:val="28"/>
          <w:szCs w:val="28"/>
        </w:rPr>
        <w:t>20 т.</w:t>
      </w:r>
      <w:r w:rsidR="00C132C3">
        <w:rPr>
          <w:color w:val="000000"/>
          <w:sz w:val="28"/>
          <w:szCs w:val="28"/>
        </w:rPr>
        <w:t xml:space="preserve"> часов</w:t>
      </w:r>
      <w:r w:rsidRPr="009708B6">
        <w:rPr>
          <w:color w:val="000000"/>
          <w:sz w:val="28"/>
          <w:szCs w:val="28"/>
        </w:rPr>
        <w:t>, время работы во</w:t>
      </w:r>
      <w:r w:rsidR="00444001" w:rsidRPr="009708B6">
        <w:rPr>
          <w:color w:val="000000"/>
          <w:sz w:val="28"/>
          <w:szCs w:val="28"/>
        </w:rPr>
        <w:t xml:space="preserve"> включенном состоянии 3 </w:t>
      </w:r>
      <w:r w:rsidRPr="009708B6">
        <w:rPr>
          <w:color w:val="000000"/>
          <w:sz w:val="28"/>
          <w:szCs w:val="28"/>
        </w:rPr>
        <w:t>ч</w:t>
      </w:r>
      <w:r w:rsidR="00DF4EAB">
        <w:rPr>
          <w:color w:val="000000"/>
          <w:sz w:val="28"/>
          <w:szCs w:val="28"/>
        </w:rPr>
        <w:t>аса</w:t>
      </w:r>
      <w:r w:rsidRPr="009708B6">
        <w:rPr>
          <w:color w:val="000000"/>
          <w:sz w:val="28"/>
          <w:szCs w:val="28"/>
        </w:rPr>
        <w:t xml:space="preserve">. </w:t>
      </w:r>
    </w:p>
    <w:p w:rsidR="00B94611" w:rsidRPr="00183754" w:rsidRDefault="00C8408B" w:rsidP="00CB440C">
      <w:pPr>
        <w:pStyle w:val="a3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69905719"/>
      <w:r w:rsidRPr="009708B6">
        <w:rPr>
          <w:rFonts w:ascii="Times New Roman" w:hAnsi="Times New Roman" w:cs="Times New Roman"/>
          <w:sz w:val="28"/>
          <w:szCs w:val="28"/>
        </w:rPr>
        <w:t>Рассмотрев все пр</w:t>
      </w:r>
      <w:r w:rsidR="00444001" w:rsidRPr="009708B6">
        <w:rPr>
          <w:rFonts w:ascii="Times New Roman" w:hAnsi="Times New Roman" w:cs="Times New Roman"/>
          <w:sz w:val="28"/>
          <w:szCs w:val="28"/>
        </w:rPr>
        <w:t>едложенные варианты, было принят</w:t>
      </w:r>
      <w:r w:rsidRPr="009708B6">
        <w:rPr>
          <w:rFonts w:ascii="Times New Roman" w:hAnsi="Times New Roman" w:cs="Times New Roman"/>
          <w:sz w:val="28"/>
          <w:szCs w:val="28"/>
        </w:rPr>
        <w:t xml:space="preserve">о решение взять за основу </w:t>
      </w:r>
      <w:r w:rsidR="001837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444001" w:rsidRPr="009708B6">
        <w:rPr>
          <w:rFonts w:ascii="Times New Roman" w:hAnsi="Times New Roman" w:cs="Times New Roman"/>
          <w:sz w:val="28"/>
          <w:szCs w:val="28"/>
        </w:rPr>
        <w:t>способ</w:t>
      </w:r>
      <w:bookmarkEnd w:id="16"/>
      <w:r w:rsidR="00183754">
        <w:rPr>
          <w:rFonts w:ascii="Times New Roman" w:hAnsi="Times New Roman" w:cs="Times New Roman"/>
          <w:sz w:val="28"/>
          <w:szCs w:val="28"/>
        </w:rPr>
        <w:t>. Для проектирования мне понадобились: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 xml:space="preserve">Плата </w:t>
      </w:r>
      <w:proofErr w:type="spellStart"/>
      <w:r w:rsidRPr="00CB440C">
        <w:rPr>
          <w:rFonts w:ascii="Times New Roman" w:hAnsi="Times New Roman" w:cs="Times New Roman"/>
          <w:sz w:val="28"/>
          <w:szCs w:val="28"/>
          <w:lang w:val="en-US"/>
        </w:rPr>
        <w:t>ADRUINOProMicro</w:t>
      </w:r>
      <w:proofErr w:type="spellEnd"/>
      <w:r w:rsidRPr="00CB440C">
        <w:rPr>
          <w:rFonts w:ascii="Times New Roman" w:hAnsi="Times New Roman" w:cs="Times New Roman"/>
          <w:sz w:val="28"/>
          <w:szCs w:val="28"/>
        </w:rPr>
        <w:t>. Цена – 500 рублей;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B440C">
        <w:rPr>
          <w:rFonts w:ascii="Times New Roman" w:hAnsi="Times New Roman" w:cs="Times New Roman"/>
          <w:sz w:val="28"/>
          <w:szCs w:val="28"/>
        </w:rPr>
        <w:t>Энкодер</w:t>
      </w:r>
      <w:proofErr w:type="gramEnd"/>
      <w:r w:rsidRPr="00CB440C">
        <w:rPr>
          <w:rFonts w:ascii="Times New Roman" w:hAnsi="Times New Roman" w:cs="Times New Roman"/>
          <w:sz w:val="28"/>
          <w:szCs w:val="28"/>
          <w:lang w:val="en-US"/>
        </w:rPr>
        <w:t>Freescale</w:t>
      </w:r>
      <w:proofErr w:type="spellEnd"/>
      <w:r w:rsidRPr="00CB440C">
        <w:rPr>
          <w:rFonts w:ascii="Times New Roman" w:hAnsi="Times New Roman" w:cs="Times New Roman"/>
          <w:sz w:val="28"/>
          <w:szCs w:val="28"/>
        </w:rPr>
        <w:t xml:space="preserve"> 5</w:t>
      </w:r>
      <w:r w:rsidRPr="00CB440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B440C">
        <w:rPr>
          <w:rFonts w:ascii="Times New Roman" w:hAnsi="Times New Roman" w:cs="Times New Roman"/>
          <w:sz w:val="28"/>
          <w:szCs w:val="28"/>
        </w:rPr>
        <w:t xml:space="preserve"> – 200 рублей;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Потенциометр 10</w:t>
      </w:r>
      <w:r w:rsidRPr="00CB440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B440C">
        <w:rPr>
          <w:rFonts w:ascii="Times New Roman" w:hAnsi="Times New Roman" w:cs="Times New Roman"/>
          <w:sz w:val="28"/>
          <w:szCs w:val="28"/>
        </w:rPr>
        <w:t>. Цена – 130 рублей;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B440C">
        <w:rPr>
          <w:rFonts w:ascii="Times New Roman" w:hAnsi="Times New Roman" w:cs="Times New Roman"/>
          <w:sz w:val="28"/>
          <w:szCs w:val="28"/>
        </w:rPr>
        <w:t>Энкодер</w:t>
      </w:r>
      <w:r w:rsidRPr="00CB440C">
        <w:rPr>
          <w:rFonts w:ascii="Times New Roman" w:hAnsi="Times New Roman" w:cs="Times New Roman"/>
          <w:bCs/>
          <w:sz w:val="28"/>
          <w:szCs w:val="28"/>
        </w:rPr>
        <w:t>DC</w:t>
      </w:r>
      <w:proofErr w:type="spellEnd"/>
      <w:r w:rsidRPr="00CB440C">
        <w:rPr>
          <w:rFonts w:ascii="Times New Roman" w:hAnsi="Times New Roman" w:cs="Times New Roman"/>
          <w:bCs/>
          <w:sz w:val="28"/>
          <w:szCs w:val="28"/>
        </w:rPr>
        <w:t xml:space="preserve"> 5-24</w:t>
      </w:r>
      <w:proofErr w:type="gramStart"/>
      <w:r w:rsidRPr="00CB440C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CB440C">
        <w:rPr>
          <w:rFonts w:ascii="Times New Roman" w:hAnsi="Times New Roman" w:cs="Times New Roman"/>
          <w:bCs/>
          <w:sz w:val="28"/>
          <w:szCs w:val="28"/>
        </w:rPr>
        <w:t xml:space="preserve"> 360/600 P / R. Цена – 500 рублей;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440C">
        <w:rPr>
          <w:rFonts w:ascii="Times New Roman" w:hAnsi="Times New Roman" w:cs="Times New Roman"/>
          <w:sz w:val="28"/>
          <w:szCs w:val="28"/>
        </w:rPr>
        <w:t>Кнопка-концевик</w:t>
      </w:r>
      <w:proofErr w:type="spellEnd"/>
      <w:r w:rsidRPr="00CB440C">
        <w:rPr>
          <w:rFonts w:ascii="Times New Roman" w:hAnsi="Times New Roman" w:cs="Times New Roman"/>
          <w:sz w:val="28"/>
          <w:szCs w:val="28"/>
        </w:rPr>
        <w:t xml:space="preserve"> – 700 рублей;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B440C">
        <w:rPr>
          <w:rFonts w:ascii="Times New Roman" w:hAnsi="Times New Roman" w:cs="Times New Roman"/>
          <w:sz w:val="28"/>
          <w:szCs w:val="28"/>
        </w:rPr>
        <w:t>Сан-тех</w:t>
      </w:r>
      <w:proofErr w:type="spellEnd"/>
      <w:proofErr w:type="gramEnd"/>
      <w:r w:rsidRPr="00CB440C">
        <w:rPr>
          <w:rFonts w:ascii="Times New Roman" w:hAnsi="Times New Roman" w:cs="Times New Roman"/>
          <w:sz w:val="28"/>
          <w:szCs w:val="28"/>
        </w:rPr>
        <w:t xml:space="preserve"> трубы. Цена - 1000 рублей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Труборез. Цена – 800 рублей.</w:t>
      </w:r>
    </w:p>
    <w:p w:rsidR="00B94611" w:rsidRPr="009708B6" w:rsidRDefault="00B94611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  <w:shd w:val="clear" w:color="auto" w:fill="FFFFFF"/>
        </w:rPr>
        <w:t>Итого: Конфигурация обходится в 3830 рублей</w:t>
      </w:r>
    </w:p>
    <w:p w:rsidR="00B94611" w:rsidRPr="009708B6" w:rsidRDefault="00B94611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Достоинства сборки: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440C">
        <w:rPr>
          <w:rFonts w:ascii="Times New Roman" w:hAnsi="Times New Roman" w:cs="Times New Roman"/>
          <w:sz w:val="28"/>
          <w:szCs w:val="28"/>
        </w:rPr>
        <w:t>Энкодер</w:t>
      </w:r>
      <w:proofErr w:type="spellEnd"/>
      <w:r w:rsidRPr="00CB440C">
        <w:rPr>
          <w:rFonts w:ascii="Times New Roman" w:hAnsi="Times New Roman" w:cs="Times New Roman"/>
          <w:sz w:val="28"/>
          <w:szCs w:val="28"/>
        </w:rPr>
        <w:t xml:space="preserve"> находится прямо в оси руля;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Педали-потенциометры;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Функция калибровки;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Сброс позиции руля кнопкой;</w:t>
      </w:r>
    </w:p>
    <w:p w:rsidR="00B94611" w:rsidRPr="00CB440C" w:rsidRDefault="00B94611" w:rsidP="00CB440C">
      <w:pPr>
        <w:pStyle w:val="a3"/>
        <w:numPr>
          <w:ilvl w:val="0"/>
          <w:numId w:val="4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Цена.</w:t>
      </w:r>
    </w:p>
    <w:p w:rsidR="00B94611" w:rsidRPr="009708B6" w:rsidRDefault="00B94611" w:rsidP="00CB440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Недостатки сборки:</w:t>
      </w:r>
    </w:p>
    <w:p w:rsidR="00B94611" w:rsidRPr="009708B6" w:rsidRDefault="00B94611" w:rsidP="00CB440C">
      <w:pPr>
        <w:pStyle w:val="ad"/>
        <w:numPr>
          <w:ilvl w:val="0"/>
          <w:numId w:val="4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При покупке </w:t>
      </w:r>
      <w:proofErr w:type="gramStart"/>
      <w:r w:rsidRPr="009708B6">
        <w:rPr>
          <w:sz w:val="28"/>
          <w:szCs w:val="28"/>
        </w:rPr>
        <w:t>дешевого</w:t>
      </w:r>
      <w:proofErr w:type="gramEnd"/>
      <w:r w:rsidR="00CB440C">
        <w:rPr>
          <w:sz w:val="28"/>
          <w:szCs w:val="28"/>
        </w:rPr>
        <w:t xml:space="preserve"> </w:t>
      </w:r>
      <w:proofErr w:type="spellStart"/>
      <w:r w:rsidRPr="009708B6">
        <w:rPr>
          <w:sz w:val="28"/>
          <w:szCs w:val="28"/>
        </w:rPr>
        <w:t>энкодера</w:t>
      </w:r>
      <w:proofErr w:type="spellEnd"/>
      <w:r w:rsidRPr="009708B6">
        <w:rPr>
          <w:sz w:val="28"/>
          <w:szCs w:val="28"/>
        </w:rPr>
        <w:t>, значение нужно выставлять максимально точное.</w:t>
      </w:r>
    </w:p>
    <w:p w:rsidR="00B94611" w:rsidRPr="009708B6" w:rsidRDefault="00B94611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noProof/>
          <w:sz w:val="28"/>
          <w:szCs w:val="28"/>
        </w:rPr>
        <w:drawing>
          <wp:inline distT="0" distB="0" distL="0" distR="0">
            <wp:extent cx="4671695" cy="2635885"/>
            <wp:effectExtent l="19050" t="0" r="0" b="0"/>
            <wp:docPr id="21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11" w:rsidRPr="009708B6" w:rsidRDefault="00982505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sz w:val="28"/>
          <w:szCs w:val="28"/>
        </w:rPr>
        <w:t>Рисунок</w:t>
      </w:r>
      <w:r w:rsidR="00CE2FCD" w:rsidRPr="009708B6">
        <w:rPr>
          <w:sz w:val="28"/>
          <w:szCs w:val="28"/>
        </w:rPr>
        <w:t xml:space="preserve"> 4</w:t>
      </w:r>
      <w:r w:rsidR="00B94611" w:rsidRPr="009708B6">
        <w:rPr>
          <w:sz w:val="28"/>
          <w:szCs w:val="28"/>
        </w:rPr>
        <w:t xml:space="preserve"> - Сборка системы рулевого управления </w:t>
      </w:r>
    </w:p>
    <w:p w:rsidR="00CB440C" w:rsidRDefault="00CB440C">
      <w:pPr>
        <w:rPr>
          <w:rFonts w:ascii="Times New Roman" w:hAnsi="Times New Roman" w:cs="Times New Roman"/>
          <w:b/>
          <w:sz w:val="32"/>
          <w:szCs w:val="28"/>
        </w:rPr>
      </w:pPr>
      <w:bookmarkStart w:id="17" w:name="_Toc69905720"/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340D1C" w:rsidRPr="00CB440C" w:rsidRDefault="00CB440C" w:rsidP="00CB440C">
      <w:pPr>
        <w:pStyle w:val="a3"/>
        <w:numPr>
          <w:ilvl w:val="0"/>
          <w:numId w:val="2"/>
        </w:numPr>
        <w:spacing w:after="0" w:line="360" w:lineRule="auto"/>
        <w:ind w:left="0" w:firstLine="0"/>
        <w:contextualSpacing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B440C">
        <w:rPr>
          <w:rFonts w:ascii="Times New Roman" w:hAnsi="Times New Roman" w:cs="Times New Roman"/>
          <w:b/>
          <w:sz w:val="28"/>
          <w:szCs w:val="28"/>
        </w:rPr>
        <w:t>КОНСТРУКТОРСКИЙ РАЗДЕЛ</w:t>
      </w:r>
      <w:bookmarkEnd w:id="17"/>
    </w:p>
    <w:p w:rsidR="00340D1C" w:rsidRPr="00CB440C" w:rsidRDefault="00340D1C" w:rsidP="00CB440C">
      <w:pPr>
        <w:pStyle w:val="a3"/>
        <w:numPr>
          <w:ilvl w:val="1"/>
          <w:numId w:val="2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69905721"/>
      <w:r w:rsidRPr="00CB440C">
        <w:rPr>
          <w:rFonts w:ascii="Times New Roman" w:hAnsi="Times New Roman" w:cs="Times New Roman"/>
          <w:b/>
          <w:sz w:val="28"/>
          <w:szCs w:val="28"/>
        </w:rPr>
        <w:t>Структурная схема разрабатываемого устройства</w:t>
      </w:r>
      <w:bookmarkEnd w:id="18"/>
    </w:p>
    <w:p w:rsidR="007E48BA" w:rsidRPr="009708B6" w:rsidRDefault="004F7C95" w:rsidP="008F4B7A">
      <w:pPr>
        <w:pStyle w:val="a3"/>
        <w:spacing w:after="0" w:line="360" w:lineRule="auto"/>
        <w:ind w:left="0" w:firstLine="709"/>
        <w:jc w:val="center"/>
        <w:outlineLvl w:val="1"/>
        <w:rPr>
          <w:rFonts w:ascii="Times New Roman" w:hAnsi="Times New Roman" w:cs="Times New Roman"/>
          <w:b/>
          <w:spacing w:val="60"/>
          <w:sz w:val="32"/>
          <w:szCs w:val="28"/>
        </w:rPr>
      </w:pPr>
      <w:r w:rsidRPr="009708B6">
        <w:rPr>
          <w:rFonts w:ascii="Times New Roman" w:hAnsi="Times New Roman" w:cs="Times New Roman"/>
          <w:b/>
          <w:noProof/>
          <w:spacing w:val="60"/>
          <w:sz w:val="32"/>
          <w:szCs w:val="28"/>
          <w:lang w:eastAsia="ru-RU"/>
        </w:rPr>
        <w:drawing>
          <wp:inline distT="0" distB="0" distL="0" distR="0">
            <wp:extent cx="4171950" cy="2428875"/>
            <wp:effectExtent l="0" t="0" r="0" b="0"/>
            <wp:docPr id="4" name="Рисунок 4" descr="меинош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инош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BA" w:rsidRPr="009708B6" w:rsidRDefault="00CE2FCD" w:rsidP="008F4B7A">
      <w:pPr>
        <w:pStyle w:val="a3"/>
        <w:spacing w:after="0" w:line="360" w:lineRule="auto"/>
        <w:ind w:left="0" w:firstLine="709"/>
        <w:jc w:val="center"/>
        <w:outlineLvl w:val="1"/>
        <w:rPr>
          <w:rFonts w:ascii="Times New Roman" w:hAnsi="Times New Roman" w:cs="Times New Roman"/>
          <w:spacing w:val="60"/>
          <w:sz w:val="28"/>
          <w:szCs w:val="28"/>
        </w:rPr>
      </w:pPr>
      <w:bookmarkStart w:id="19" w:name="_Toc69905722"/>
      <w:r w:rsidRPr="009708B6">
        <w:rPr>
          <w:rFonts w:ascii="Times New Roman" w:hAnsi="Times New Roman" w:cs="Times New Roman"/>
          <w:spacing w:val="60"/>
          <w:sz w:val="28"/>
          <w:szCs w:val="28"/>
        </w:rPr>
        <w:t>Картинка 5</w:t>
      </w:r>
      <w:r w:rsidR="008D4206" w:rsidRPr="009708B6">
        <w:rPr>
          <w:rFonts w:ascii="Times New Roman" w:hAnsi="Times New Roman" w:cs="Times New Roman"/>
          <w:spacing w:val="60"/>
          <w:sz w:val="28"/>
          <w:szCs w:val="28"/>
        </w:rPr>
        <w:t xml:space="preserve"> – </w:t>
      </w:r>
      <w:r w:rsidR="008D4206" w:rsidRPr="009708B6">
        <w:rPr>
          <w:rFonts w:ascii="Times New Roman" w:hAnsi="Times New Roman" w:cs="Times New Roman"/>
          <w:sz w:val="28"/>
          <w:szCs w:val="28"/>
        </w:rPr>
        <w:t>структурнаясхема устройства</w:t>
      </w:r>
      <w:bookmarkEnd w:id="19"/>
    </w:p>
    <w:p w:rsidR="00340D1C" w:rsidRPr="00CB440C" w:rsidRDefault="00340D1C" w:rsidP="00CB440C">
      <w:pPr>
        <w:pStyle w:val="a3"/>
        <w:numPr>
          <w:ilvl w:val="1"/>
          <w:numId w:val="2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0" w:name="_Toc69905723"/>
      <w:r w:rsidRPr="00CB440C">
        <w:rPr>
          <w:rFonts w:ascii="Times New Roman" w:hAnsi="Times New Roman" w:cs="Times New Roman"/>
          <w:b/>
          <w:sz w:val="28"/>
          <w:szCs w:val="28"/>
        </w:rPr>
        <w:t xml:space="preserve">Выбор </w:t>
      </w:r>
      <w:proofErr w:type="gramStart"/>
      <w:r w:rsidRPr="00CB440C">
        <w:rPr>
          <w:rFonts w:ascii="Times New Roman" w:hAnsi="Times New Roman" w:cs="Times New Roman"/>
          <w:b/>
          <w:sz w:val="28"/>
          <w:szCs w:val="28"/>
        </w:rPr>
        <w:t>комплектующих</w:t>
      </w:r>
      <w:proofErr w:type="gramEnd"/>
      <w:r w:rsidRPr="00CB440C">
        <w:rPr>
          <w:rFonts w:ascii="Times New Roman" w:hAnsi="Times New Roman" w:cs="Times New Roman"/>
          <w:b/>
          <w:sz w:val="28"/>
          <w:szCs w:val="28"/>
        </w:rPr>
        <w:t xml:space="preserve"> для разрабатываемого устройства</w:t>
      </w:r>
      <w:bookmarkEnd w:id="20"/>
    </w:p>
    <w:p w:rsidR="000A664A" w:rsidRPr="009708B6" w:rsidRDefault="000A664A" w:rsidP="008F4B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7793" w:rsidRPr="009708B6">
        <w:rPr>
          <w:rFonts w:ascii="Times New Roman" w:hAnsi="Times New Roman" w:cs="Times New Roman"/>
          <w:sz w:val="28"/>
          <w:szCs w:val="28"/>
        </w:rPr>
        <w:t xml:space="preserve">Плата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ADRUINO Pro Micro</w:t>
      </w:r>
      <w:r w:rsidR="00606EA3"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10C40" w:rsidRPr="009708B6" w:rsidRDefault="00510C40" w:rsidP="00510C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Была выбрана плата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Adruinopromicro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, так как она может эмулировать клавиатуру, мышь или игровой манипулятор и определятся в системе как  HID-устройство.</w:t>
      </w:r>
    </w:p>
    <w:p w:rsidR="000A664A" w:rsidRPr="00916595" w:rsidRDefault="000A664A" w:rsidP="008F4B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65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Freescale</w:t>
      </w:r>
      <w:proofErr w:type="spellEnd"/>
      <w:r w:rsidRPr="00916595">
        <w:rPr>
          <w:rFonts w:ascii="Times New Roman" w:hAnsi="Times New Roman" w:cs="Times New Roman"/>
          <w:sz w:val="28"/>
          <w:szCs w:val="28"/>
        </w:rPr>
        <w:t xml:space="preserve"> 5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06EA3" w:rsidRPr="00916595">
        <w:rPr>
          <w:rFonts w:ascii="Times New Roman" w:hAnsi="Times New Roman" w:cs="Times New Roman"/>
          <w:sz w:val="28"/>
          <w:szCs w:val="28"/>
        </w:rPr>
        <w:t>;</w:t>
      </w:r>
    </w:p>
    <w:p w:rsidR="000A664A" w:rsidRPr="009708B6" w:rsidRDefault="00606EA3" w:rsidP="008F4B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-Потенциометр 10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606EA3" w:rsidRPr="009708B6" w:rsidRDefault="000A664A" w:rsidP="008F4B7A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</w:t>
      </w:r>
      <w:r w:rsidRPr="009708B6">
        <w:rPr>
          <w:rFonts w:ascii="Times New Roman" w:hAnsi="Times New Roman" w:cs="Times New Roman"/>
          <w:bCs/>
          <w:sz w:val="28"/>
          <w:szCs w:val="28"/>
        </w:rPr>
        <w:t>DC</w:t>
      </w:r>
      <w:proofErr w:type="spellEnd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5-24</w:t>
      </w:r>
      <w:proofErr w:type="gramStart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360/600 P / R</w:t>
      </w:r>
      <w:r w:rsidR="00606EA3" w:rsidRPr="009708B6">
        <w:rPr>
          <w:rFonts w:ascii="Times New Roman" w:hAnsi="Times New Roman" w:cs="Times New Roman"/>
          <w:bCs/>
          <w:sz w:val="28"/>
          <w:szCs w:val="28"/>
        </w:rPr>
        <w:t>;</w:t>
      </w:r>
    </w:p>
    <w:p w:rsidR="00606EA3" w:rsidRPr="009708B6" w:rsidRDefault="00606EA3" w:rsidP="008F4B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65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Кнопка-концевик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8E7793" w:rsidRPr="009708B6" w:rsidRDefault="000A098A" w:rsidP="008F4B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-Сантехнические</w:t>
      </w:r>
      <w:r w:rsidR="008E7793" w:rsidRPr="009708B6">
        <w:rPr>
          <w:rFonts w:ascii="Times New Roman" w:hAnsi="Times New Roman" w:cs="Times New Roman"/>
          <w:sz w:val="28"/>
          <w:szCs w:val="28"/>
        </w:rPr>
        <w:t xml:space="preserve"> трубы</w:t>
      </w:r>
    </w:p>
    <w:p w:rsidR="00340D1C" w:rsidRPr="00CB440C" w:rsidRDefault="00340D1C" w:rsidP="00CB440C">
      <w:pPr>
        <w:pStyle w:val="a3"/>
        <w:numPr>
          <w:ilvl w:val="1"/>
          <w:numId w:val="2"/>
        </w:numPr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1" w:name="_Toc69905724"/>
      <w:r w:rsidRPr="00CB440C">
        <w:rPr>
          <w:rFonts w:ascii="Times New Roman" w:hAnsi="Times New Roman" w:cs="Times New Roman"/>
          <w:b/>
          <w:sz w:val="28"/>
          <w:szCs w:val="28"/>
        </w:rPr>
        <w:t>Разработка программы и устройства</w:t>
      </w:r>
      <w:bookmarkEnd w:id="21"/>
    </w:p>
    <w:p w:rsidR="008E7793" w:rsidRPr="009708B6" w:rsidRDefault="008E7793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2" w:name="_Toc69905725"/>
      <w:r w:rsidRPr="009708B6">
        <w:rPr>
          <w:rFonts w:ascii="Times New Roman" w:hAnsi="Times New Roman" w:cs="Times New Roman"/>
          <w:sz w:val="28"/>
          <w:szCs w:val="28"/>
        </w:rPr>
        <w:t xml:space="preserve">Рассмотрев все предложенные варианты, было принято решение взять за основу </w:t>
      </w:r>
      <w:r w:rsidR="009708B6" w:rsidRPr="009708B6">
        <w:rPr>
          <w:rFonts w:ascii="Times New Roman" w:hAnsi="Times New Roman" w:cs="Times New Roman"/>
          <w:sz w:val="28"/>
          <w:szCs w:val="28"/>
        </w:rPr>
        <w:t xml:space="preserve">свою разработку. </w:t>
      </w:r>
      <w:r w:rsidRPr="009708B6">
        <w:rPr>
          <w:rFonts w:ascii="Times New Roman" w:hAnsi="Times New Roman" w:cs="Times New Roman"/>
          <w:sz w:val="28"/>
          <w:szCs w:val="28"/>
        </w:rPr>
        <w:t xml:space="preserve">Для проектирования системы </w:t>
      </w:r>
      <w:r w:rsidR="00CE6431" w:rsidRPr="009708B6">
        <w:rPr>
          <w:rFonts w:ascii="Times New Roman" w:hAnsi="Times New Roman" w:cs="Times New Roman"/>
          <w:sz w:val="28"/>
          <w:szCs w:val="28"/>
        </w:rPr>
        <w:t>необходимо выполнить следующие действия:</w:t>
      </w:r>
      <w:bookmarkEnd w:id="22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3" w:name="_Toc69905726"/>
      <w:r w:rsidRPr="009708B6">
        <w:rPr>
          <w:rFonts w:ascii="Times New Roman" w:hAnsi="Times New Roman" w:cs="Times New Roman"/>
          <w:sz w:val="28"/>
          <w:szCs w:val="28"/>
        </w:rPr>
        <w:t>- Сборка руля:</w:t>
      </w:r>
      <w:bookmarkEnd w:id="23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4" w:name="_Toc69905727"/>
      <w:r w:rsidRPr="009708B6">
        <w:rPr>
          <w:rFonts w:ascii="Times New Roman" w:hAnsi="Times New Roman" w:cs="Times New Roman"/>
          <w:sz w:val="28"/>
          <w:szCs w:val="28"/>
        </w:rPr>
        <w:t xml:space="preserve">1) Режем </w:t>
      </w:r>
      <w:proofErr w:type="gramStart"/>
      <w:r w:rsidRPr="009708B6">
        <w:rPr>
          <w:rFonts w:ascii="Times New Roman" w:hAnsi="Times New Roman" w:cs="Times New Roman"/>
          <w:sz w:val="28"/>
          <w:szCs w:val="28"/>
        </w:rPr>
        <w:t>сан-тех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 xml:space="preserve"> трубы при помощи трубореза;</w:t>
      </w:r>
      <w:bookmarkEnd w:id="24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5" w:name="_Toc69905728"/>
      <w:r w:rsidRPr="009708B6">
        <w:rPr>
          <w:rFonts w:ascii="Times New Roman" w:hAnsi="Times New Roman" w:cs="Times New Roman"/>
          <w:sz w:val="28"/>
          <w:szCs w:val="28"/>
        </w:rPr>
        <w:t>2) Свариваем трубы при помощи сварочного аппарата или горелки;</w:t>
      </w:r>
      <w:bookmarkEnd w:id="25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6" w:name="_Toc69905729"/>
      <w:r w:rsidRPr="009708B6">
        <w:rPr>
          <w:rFonts w:ascii="Times New Roman" w:hAnsi="Times New Roman" w:cs="Times New Roman"/>
          <w:sz w:val="28"/>
          <w:szCs w:val="28"/>
        </w:rPr>
        <w:t>3) Подставку  руля свариваем немного под углом, для того, чтобы можно было крепить ее к столу;</w:t>
      </w:r>
      <w:bookmarkEnd w:id="26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7" w:name="_Toc69905730"/>
      <w:r w:rsidRPr="009708B6">
        <w:rPr>
          <w:rFonts w:ascii="Times New Roman" w:hAnsi="Times New Roman" w:cs="Times New Roman"/>
          <w:sz w:val="28"/>
          <w:szCs w:val="28"/>
        </w:rPr>
        <w:t>4) В качестве штока руля используем 12 мм алюминиевую трубку;</w:t>
      </w:r>
      <w:bookmarkEnd w:id="27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8" w:name="_Toc69905731"/>
      <w:r w:rsidRPr="009708B6">
        <w:rPr>
          <w:rFonts w:ascii="Times New Roman" w:hAnsi="Times New Roman" w:cs="Times New Roman"/>
          <w:sz w:val="28"/>
          <w:szCs w:val="28"/>
        </w:rPr>
        <w:t>5) Для того, чтобы согнуть руль, нагреваем трубку горелкой и сгибаем ее об любой округлый предмет (В качестве лекало подойдет ведро). Диаметр по внешнему краю руля – 35 см, длина пол оборота руля составит 55 см;</w:t>
      </w:r>
      <w:bookmarkEnd w:id="28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9" w:name="_Toc69905732"/>
      <w:r w:rsidRPr="009708B6">
        <w:rPr>
          <w:rFonts w:ascii="Times New Roman" w:hAnsi="Times New Roman" w:cs="Times New Roman"/>
          <w:sz w:val="28"/>
          <w:szCs w:val="28"/>
        </w:rPr>
        <w:t>6) Надеваем поверх руля, оплетку или заматываем изолентой;</w:t>
      </w:r>
      <w:bookmarkEnd w:id="29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0" w:name="_Toc69905733"/>
      <w:r w:rsidRPr="009708B6">
        <w:rPr>
          <w:rFonts w:ascii="Times New Roman" w:hAnsi="Times New Roman" w:cs="Times New Roman"/>
          <w:sz w:val="28"/>
          <w:szCs w:val="28"/>
        </w:rPr>
        <w:t>7) Крепим руль на шток, предварительно просверлив в руле крепежное отверстие;</w:t>
      </w:r>
      <w:bookmarkEnd w:id="30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1" w:name="_Toc69905734"/>
      <w:r w:rsidRPr="009708B6">
        <w:rPr>
          <w:rFonts w:ascii="Times New Roman" w:hAnsi="Times New Roman" w:cs="Times New Roman"/>
          <w:sz w:val="28"/>
          <w:szCs w:val="28"/>
        </w:rPr>
        <w:t>8) Отмеряем нужную длину штока и разрезаем при помощи трубного резака;</w:t>
      </w:r>
      <w:bookmarkEnd w:id="31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2" w:name="_Toc69905735"/>
      <w:r w:rsidRPr="009708B6">
        <w:rPr>
          <w:rFonts w:ascii="Times New Roman" w:hAnsi="Times New Roman" w:cs="Times New Roman"/>
          <w:sz w:val="28"/>
          <w:szCs w:val="28"/>
        </w:rPr>
        <w:t>9) Свариваем и крепим все части руля;</w:t>
      </w:r>
      <w:bookmarkEnd w:id="32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3" w:name="_Toc69905736"/>
      <w:r w:rsidRPr="009708B6">
        <w:rPr>
          <w:rFonts w:ascii="Times New Roman" w:hAnsi="Times New Roman" w:cs="Times New Roman"/>
          <w:sz w:val="28"/>
          <w:szCs w:val="28"/>
        </w:rPr>
        <w:t xml:space="preserve">10) При помощи клея, крепим диск и датчик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энкодера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;</w:t>
      </w:r>
      <w:bookmarkEnd w:id="33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4" w:name="_Toc69905737"/>
      <w:r w:rsidRPr="009708B6">
        <w:rPr>
          <w:rFonts w:ascii="Times New Roman" w:hAnsi="Times New Roman" w:cs="Times New Roman"/>
          <w:sz w:val="28"/>
          <w:szCs w:val="28"/>
        </w:rPr>
        <w:t xml:space="preserve">11) Довод руля делаем при помощи веревки и вырезанного кольца </w:t>
      </w:r>
      <w:proofErr w:type="gramStart"/>
      <w:r w:rsidRPr="009708B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 xml:space="preserve"> под велокамеры.</w:t>
      </w:r>
      <w:bookmarkEnd w:id="34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5" w:name="_Toc69905738"/>
      <w:r w:rsidRPr="009708B6">
        <w:rPr>
          <w:rFonts w:ascii="Times New Roman" w:hAnsi="Times New Roman" w:cs="Times New Roman"/>
          <w:sz w:val="28"/>
          <w:szCs w:val="28"/>
        </w:rPr>
        <w:t>- Сборка ручника:</w:t>
      </w:r>
      <w:bookmarkEnd w:id="35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6" w:name="_Toc69905739"/>
      <w:r w:rsidRPr="009708B6">
        <w:rPr>
          <w:rFonts w:ascii="Times New Roman" w:hAnsi="Times New Roman" w:cs="Times New Roman"/>
          <w:sz w:val="28"/>
          <w:szCs w:val="28"/>
        </w:rPr>
        <w:t xml:space="preserve">1) Режем </w:t>
      </w:r>
      <w:proofErr w:type="gramStart"/>
      <w:r w:rsidRPr="009708B6">
        <w:rPr>
          <w:rFonts w:ascii="Times New Roman" w:hAnsi="Times New Roman" w:cs="Times New Roman"/>
          <w:sz w:val="28"/>
          <w:szCs w:val="28"/>
        </w:rPr>
        <w:t>сан-тех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 xml:space="preserve"> трубы при помощи трубореза;</w:t>
      </w:r>
      <w:bookmarkEnd w:id="36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7" w:name="_Toc69905740"/>
      <w:r w:rsidRPr="009708B6">
        <w:rPr>
          <w:rFonts w:ascii="Times New Roman" w:hAnsi="Times New Roman" w:cs="Times New Roman"/>
          <w:sz w:val="28"/>
          <w:szCs w:val="28"/>
        </w:rPr>
        <w:t>2) Свариваем трубы при помощи сварочного аппарата или горелки;</w:t>
      </w:r>
      <w:bookmarkEnd w:id="37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8" w:name="_Toc69905741"/>
      <w:r w:rsidRPr="009708B6">
        <w:rPr>
          <w:rFonts w:ascii="Times New Roman" w:hAnsi="Times New Roman" w:cs="Times New Roman"/>
          <w:sz w:val="28"/>
          <w:szCs w:val="28"/>
        </w:rPr>
        <w:t>3) Фиксируем все детали с помощью болтов;</w:t>
      </w:r>
      <w:bookmarkEnd w:id="38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9" w:name="_Toc69905742"/>
      <w:r w:rsidRPr="009708B6">
        <w:rPr>
          <w:rFonts w:ascii="Times New Roman" w:hAnsi="Times New Roman" w:cs="Times New Roman"/>
          <w:sz w:val="28"/>
          <w:szCs w:val="28"/>
        </w:rPr>
        <w:t>4) Припаиваем и фиксируем кнопку.</w:t>
      </w:r>
      <w:bookmarkEnd w:id="39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0" w:name="_Toc69905743"/>
      <w:r w:rsidRPr="009708B6">
        <w:rPr>
          <w:rFonts w:ascii="Times New Roman" w:hAnsi="Times New Roman" w:cs="Times New Roman"/>
          <w:sz w:val="28"/>
          <w:szCs w:val="28"/>
        </w:rPr>
        <w:t>- Сборка педалей:</w:t>
      </w:r>
      <w:bookmarkEnd w:id="40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1" w:name="_Toc69905744"/>
      <w:r w:rsidRPr="009708B6">
        <w:rPr>
          <w:rFonts w:ascii="Times New Roman" w:hAnsi="Times New Roman" w:cs="Times New Roman"/>
          <w:sz w:val="28"/>
          <w:szCs w:val="28"/>
        </w:rPr>
        <w:t xml:space="preserve">1) Режем </w:t>
      </w:r>
      <w:proofErr w:type="gramStart"/>
      <w:r w:rsidRPr="009708B6">
        <w:rPr>
          <w:rFonts w:ascii="Times New Roman" w:hAnsi="Times New Roman" w:cs="Times New Roman"/>
          <w:sz w:val="28"/>
          <w:szCs w:val="28"/>
        </w:rPr>
        <w:t>сан-тех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 xml:space="preserve"> трубы при помощи трубореза;</w:t>
      </w:r>
      <w:bookmarkEnd w:id="41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2" w:name="_Toc69905745"/>
      <w:r w:rsidRPr="009708B6">
        <w:rPr>
          <w:rFonts w:ascii="Times New Roman" w:hAnsi="Times New Roman" w:cs="Times New Roman"/>
          <w:sz w:val="28"/>
          <w:szCs w:val="28"/>
        </w:rPr>
        <w:t>2) Свариваем трубы при помощи сварочного аппарата или горелки;</w:t>
      </w:r>
      <w:bookmarkEnd w:id="42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3" w:name="_Toc69905746"/>
      <w:r w:rsidRPr="009708B6">
        <w:rPr>
          <w:rFonts w:ascii="Times New Roman" w:hAnsi="Times New Roman" w:cs="Times New Roman"/>
          <w:sz w:val="28"/>
          <w:szCs w:val="28"/>
        </w:rPr>
        <w:t>3) Вставляем в потенциометры трубки;</w:t>
      </w:r>
      <w:bookmarkEnd w:id="43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4" w:name="_Toc69905747"/>
      <w:r w:rsidRPr="009708B6">
        <w:rPr>
          <w:rFonts w:ascii="Times New Roman" w:hAnsi="Times New Roman" w:cs="Times New Roman"/>
          <w:sz w:val="28"/>
          <w:szCs w:val="28"/>
        </w:rPr>
        <w:t>4) В качестве подставки для педалей используем пластмассовую доску;</w:t>
      </w:r>
      <w:bookmarkEnd w:id="44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5" w:name="_Toc69905748"/>
      <w:r w:rsidRPr="009708B6">
        <w:rPr>
          <w:rFonts w:ascii="Times New Roman" w:hAnsi="Times New Roman" w:cs="Times New Roman"/>
          <w:sz w:val="28"/>
          <w:szCs w:val="28"/>
        </w:rPr>
        <w:t>5) К потенциометрам крепим уголки;</w:t>
      </w:r>
      <w:bookmarkEnd w:id="45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6" w:name="_Toc69905749"/>
      <w:r w:rsidRPr="009708B6">
        <w:rPr>
          <w:rFonts w:ascii="Times New Roman" w:hAnsi="Times New Roman" w:cs="Times New Roman"/>
          <w:sz w:val="28"/>
          <w:szCs w:val="28"/>
        </w:rPr>
        <w:t>6) Сверлим в доске дырки и крепим на них трубки, для надежности заливаем супер клеем;</w:t>
      </w:r>
      <w:bookmarkEnd w:id="46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7" w:name="_Toc69905750"/>
      <w:r w:rsidRPr="009708B6">
        <w:rPr>
          <w:rFonts w:ascii="Times New Roman" w:hAnsi="Times New Roman" w:cs="Times New Roman"/>
          <w:sz w:val="28"/>
          <w:szCs w:val="28"/>
        </w:rPr>
        <w:t>7) Крепим уголки к доске;</w:t>
      </w:r>
      <w:bookmarkEnd w:id="47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8" w:name="_Toc69905751"/>
      <w:r w:rsidRPr="009708B6">
        <w:rPr>
          <w:rFonts w:ascii="Times New Roman" w:hAnsi="Times New Roman" w:cs="Times New Roman"/>
          <w:sz w:val="28"/>
          <w:szCs w:val="28"/>
        </w:rPr>
        <w:t>8) Вставляем в нижние трубки по болту, которые будут служить ограничителем для педалей;</w:t>
      </w:r>
      <w:bookmarkEnd w:id="48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9" w:name="_Toc69905752"/>
      <w:r w:rsidRPr="009708B6">
        <w:rPr>
          <w:rFonts w:ascii="Times New Roman" w:hAnsi="Times New Roman" w:cs="Times New Roman"/>
          <w:sz w:val="28"/>
          <w:szCs w:val="28"/>
        </w:rPr>
        <w:t>9) Возвратный механизм делаем с помощью вырезанного кольца из велокамеры. Крепим его на болты к трубам, и с помощью отверстий к доске.</w:t>
      </w:r>
      <w:bookmarkEnd w:id="49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0" w:name="_Toc69905753"/>
      <w:r w:rsidRPr="009708B6">
        <w:rPr>
          <w:rFonts w:ascii="Times New Roman" w:hAnsi="Times New Roman" w:cs="Times New Roman"/>
          <w:sz w:val="28"/>
          <w:szCs w:val="28"/>
        </w:rPr>
        <w:t>-Подключение к компьютеру:</w:t>
      </w:r>
      <w:bookmarkEnd w:id="50"/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709"/>
        <w:jc w:val="both"/>
        <w:outlineLvl w:val="1"/>
        <w:rPr>
          <w:sz w:val="28"/>
          <w:szCs w:val="28"/>
        </w:rPr>
      </w:pPr>
      <w:bookmarkStart w:id="51" w:name="_Toc69905754"/>
      <w:r w:rsidRPr="009708B6">
        <w:rPr>
          <w:sz w:val="28"/>
          <w:szCs w:val="28"/>
        </w:rPr>
        <w:t>1) Припаиваем все элементы к плате с помощью кабелей и проводов;</w:t>
      </w:r>
      <w:bookmarkEnd w:id="51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2" w:name="_Toc69905755"/>
      <w:r w:rsidRPr="009708B6">
        <w:rPr>
          <w:rFonts w:ascii="Times New Roman" w:hAnsi="Times New Roman" w:cs="Times New Roman"/>
          <w:sz w:val="28"/>
          <w:szCs w:val="28"/>
        </w:rPr>
        <w:t>2) Подключаем плату к компьютеру и загружаем прошивку[</w:t>
      </w:r>
      <w:r w:rsidR="004A0392" w:rsidRPr="009708B6">
        <w:rPr>
          <w:rFonts w:ascii="Times New Roman" w:hAnsi="Times New Roman" w:cs="Times New Roman"/>
          <w:sz w:val="28"/>
          <w:szCs w:val="28"/>
        </w:rPr>
        <w:t>Прошивка представлена в приложении</w:t>
      </w:r>
      <w:proofErr w:type="gramStart"/>
      <w:r w:rsidR="004A0392" w:rsidRPr="009708B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4A0392" w:rsidRPr="009708B6">
        <w:rPr>
          <w:rFonts w:ascii="Times New Roman" w:hAnsi="Times New Roman" w:cs="Times New Roman"/>
          <w:sz w:val="28"/>
          <w:szCs w:val="28"/>
        </w:rPr>
        <w:t>]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  <w:bookmarkEnd w:id="52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3" w:name="_Toc69905756"/>
      <w:r w:rsidRPr="009708B6">
        <w:rPr>
          <w:rFonts w:ascii="Times New Roman" w:hAnsi="Times New Roman" w:cs="Times New Roman"/>
          <w:sz w:val="28"/>
          <w:szCs w:val="28"/>
        </w:rPr>
        <w:t xml:space="preserve">3) В программе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ADRUINO</w:t>
      </w:r>
      <w:r w:rsidRPr="009708B6">
        <w:rPr>
          <w:rFonts w:ascii="Times New Roman" w:hAnsi="Times New Roman" w:cs="Times New Roman"/>
          <w:sz w:val="28"/>
          <w:szCs w:val="28"/>
        </w:rPr>
        <w:t xml:space="preserve"> выбираем плату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ADRUINOMicro</w:t>
      </w:r>
      <w:r w:rsidRPr="009708B6">
        <w:rPr>
          <w:rFonts w:ascii="Times New Roman" w:hAnsi="Times New Roman" w:cs="Times New Roman"/>
          <w:sz w:val="28"/>
          <w:szCs w:val="28"/>
        </w:rPr>
        <w:t xml:space="preserve"> и порт, на котором она находится;</w:t>
      </w:r>
      <w:bookmarkEnd w:id="53"/>
    </w:p>
    <w:p w:rsidR="00CE6431" w:rsidRPr="009708B6" w:rsidRDefault="00CE6431" w:rsidP="00CE64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4" w:name="_Toc69905757"/>
      <w:r w:rsidRPr="009708B6">
        <w:rPr>
          <w:rFonts w:ascii="Times New Roman" w:hAnsi="Times New Roman" w:cs="Times New Roman"/>
          <w:sz w:val="28"/>
          <w:szCs w:val="28"/>
        </w:rPr>
        <w:t>4) Проверяем на работоспособность.</w:t>
      </w:r>
      <w:bookmarkEnd w:id="54"/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Отладка: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1) Поставить </w:t>
      </w:r>
      <w:r w:rsidRPr="009708B6">
        <w:rPr>
          <w:sz w:val="28"/>
          <w:szCs w:val="28"/>
          <w:lang w:val="en-US"/>
        </w:rPr>
        <w:t>DEBUG</w:t>
      </w:r>
      <w:r w:rsidRPr="009708B6">
        <w:rPr>
          <w:sz w:val="28"/>
          <w:szCs w:val="28"/>
        </w:rPr>
        <w:t xml:space="preserve"> 1, загружаем прошивку;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2) Открыть монитор порта;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3) Нажимать на педали, рычаги, кнопки. Смотреть на значения, должны меняться;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4) Если значения меняются правильно, поставить </w:t>
      </w:r>
      <w:r w:rsidRPr="009708B6">
        <w:rPr>
          <w:sz w:val="28"/>
          <w:szCs w:val="28"/>
          <w:lang w:val="en-US"/>
        </w:rPr>
        <w:t>DEBUG</w:t>
      </w:r>
      <w:r w:rsidRPr="009708B6">
        <w:rPr>
          <w:sz w:val="28"/>
          <w:szCs w:val="28"/>
        </w:rPr>
        <w:t xml:space="preserve"> 0, и загружаем прошивку.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Калибровка: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1) Установить руль и педали в минимальное положение;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2) Зажать кнопу на </w:t>
      </w:r>
      <w:r w:rsidRPr="009708B6">
        <w:rPr>
          <w:sz w:val="28"/>
          <w:szCs w:val="28"/>
          <w:lang w:val="en-US"/>
        </w:rPr>
        <w:t>D</w:t>
      </w:r>
      <w:r w:rsidRPr="009708B6">
        <w:rPr>
          <w:sz w:val="28"/>
          <w:szCs w:val="28"/>
        </w:rPr>
        <w:t>3;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3) Подключить питание;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4) Подождать пару секунд;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5) Отпустить кнопку на </w:t>
      </w:r>
      <w:r w:rsidRPr="009708B6">
        <w:rPr>
          <w:sz w:val="28"/>
          <w:szCs w:val="28"/>
          <w:lang w:val="en-US"/>
        </w:rPr>
        <w:t>D</w:t>
      </w:r>
      <w:r w:rsidRPr="009708B6">
        <w:rPr>
          <w:sz w:val="28"/>
          <w:szCs w:val="28"/>
        </w:rPr>
        <w:t>3;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6) Вжать педали в пол, держать;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7) Повернуть руль вбок на свой угол, держать;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8) Кликнуть по кнопке;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9) Можно отпускать рули и педали.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Сброс позиции руля:</w:t>
      </w:r>
    </w:p>
    <w:p w:rsidR="00CE6431" w:rsidRPr="009708B6" w:rsidRDefault="00CE6431" w:rsidP="00CE6431">
      <w:pPr>
        <w:pStyle w:val="ad"/>
        <w:shd w:val="clear" w:color="auto" w:fill="FFFFFF"/>
        <w:spacing w:before="0" w:beforeAutospacing="0" w:after="0" w:afterAutospacing="0" w:line="360" w:lineRule="auto"/>
        <w:ind w:left="1276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1) Во время работы кликнуть по кнопке на </w:t>
      </w:r>
      <w:r w:rsidRPr="009708B6">
        <w:rPr>
          <w:sz w:val="28"/>
          <w:szCs w:val="28"/>
          <w:lang w:val="en-US"/>
        </w:rPr>
        <w:t>D</w:t>
      </w:r>
      <w:r w:rsidRPr="009708B6">
        <w:rPr>
          <w:sz w:val="28"/>
          <w:szCs w:val="28"/>
        </w:rPr>
        <w:t>3, таким образом, позиция руля сбрасывается в 0.</w:t>
      </w:r>
    </w:p>
    <w:p w:rsidR="00CE6431" w:rsidRPr="009708B6" w:rsidRDefault="00CE6431" w:rsidP="00CE6431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5" w:name="_Toc69905758"/>
      <w:r w:rsidRPr="009708B6">
        <w:rPr>
          <w:rFonts w:ascii="Times New Roman" w:hAnsi="Times New Roman" w:cs="Times New Roman"/>
          <w:sz w:val="28"/>
          <w:szCs w:val="28"/>
        </w:rPr>
        <w:t xml:space="preserve">5) Открываем стандартные свойства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708B6">
        <w:rPr>
          <w:rFonts w:ascii="Times New Roman" w:hAnsi="Times New Roman" w:cs="Times New Roman"/>
          <w:sz w:val="28"/>
          <w:szCs w:val="28"/>
        </w:rPr>
        <w:t xml:space="preserve"> игровых устройств;</w:t>
      </w:r>
      <w:bookmarkEnd w:id="55"/>
    </w:p>
    <w:p w:rsidR="00CE6431" w:rsidRPr="009708B6" w:rsidRDefault="00CE6431" w:rsidP="00CE6431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6" w:name="_Toc69905759"/>
      <w:r w:rsidRPr="009708B6">
        <w:rPr>
          <w:rFonts w:ascii="Times New Roman" w:hAnsi="Times New Roman" w:cs="Times New Roman"/>
          <w:sz w:val="28"/>
          <w:szCs w:val="28"/>
        </w:rPr>
        <w:t>6) Если все работает, можно тренироваться;</w:t>
      </w:r>
      <w:bookmarkEnd w:id="56"/>
    </w:p>
    <w:p w:rsidR="00CE6431" w:rsidRPr="009708B6" w:rsidRDefault="00CE6431" w:rsidP="00CE6431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7" w:name="_Toc69905760"/>
      <w:r w:rsidRPr="009708B6">
        <w:rPr>
          <w:rFonts w:ascii="Times New Roman" w:hAnsi="Times New Roman" w:cs="Times New Roman"/>
          <w:sz w:val="28"/>
          <w:szCs w:val="28"/>
        </w:rPr>
        <w:t>7) В игре настраиваем руль и педали как любой контроллер.</w:t>
      </w:r>
      <w:bookmarkEnd w:id="57"/>
    </w:p>
    <w:p w:rsidR="00CE6431" w:rsidRPr="009708B6" w:rsidRDefault="00CE6431" w:rsidP="00CE6431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Достоинства сборки: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- </w:t>
      </w:r>
      <w:proofErr w:type="spellStart"/>
      <w:r w:rsidRPr="009708B6">
        <w:rPr>
          <w:sz w:val="28"/>
          <w:szCs w:val="28"/>
        </w:rPr>
        <w:t>Энкодер</w:t>
      </w:r>
      <w:proofErr w:type="spellEnd"/>
      <w:r w:rsidRPr="009708B6">
        <w:rPr>
          <w:sz w:val="28"/>
          <w:szCs w:val="28"/>
        </w:rPr>
        <w:t xml:space="preserve"> находится прямо в оси руля;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Педали-потенциометры;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Функция калибровки;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Сброс позиции руля кнопкой;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Цена.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Недостатки сборки:</w:t>
      </w:r>
    </w:p>
    <w:p w:rsidR="008E7793" w:rsidRPr="009708B6" w:rsidRDefault="008E7793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 xml:space="preserve">- При покупке </w:t>
      </w:r>
      <w:proofErr w:type="spellStart"/>
      <w:r w:rsidRPr="009708B6">
        <w:rPr>
          <w:sz w:val="28"/>
          <w:szCs w:val="28"/>
        </w:rPr>
        <w:t>дешевогоэнкодера</w:t>
      </w:r>
      <w:proofErr w:type="spellEnd"/>
      <w:r w:rsidRPr="009708B6">
        <w:rPr>
          <w:sz w:val="28"/>
          <w:szCs w:val="28"/>
        </w:rPr>
        <w:t>, значение нужно выставлять максимально точное.</w:t>
      </w:r>
    </w:p>
    <w:p w:rsidR="0081507C" w:rsidRPr="009708B6" w:rsidRDefault="0081507C" w:rsidP="008F4B7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noProof/>
          <w:sz w:val="28"/>
          <w:szCs w:val="28"/>
        </w:rPr>
        <w:drawing>
          <wp:inline distT="0" distB="0" distL="0" distR="0">
            <wp:extent cx="4671695" cy="2635885"/>
            <wp:effectExtent l="19050" t="0" r="0" b="0"/>
            <wp:docPr id="5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A3" w:rsidRPr="009708B6" w:rsidRDefault="00CE2FCD" w:rsidP="00853EAF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708B6">
        <w:rPr>
          <w:sz w:val="28"/>
          <w:szCs w:val="28"/>
        </w:rPr>
        <w:t>Картинка 6</w:t>
      </w:r>
      <w:r w:rsidR="0081507C" w:rsidRPr="009708B6">
        <w:rPr>
          <w:sz w:val="28"/>
          <w:szCs w:val="28"/>
        </w:rPr>
        <w:t xml:space="preserve"> - Сбо</w:t>
      </w:r>
      <w:r w:rsidR="00DB62D5">
        <w:rPr>
          <w:sz w:val="28"/>
          <w:szCs w:val="28"/>
        </w:rPr>
        <w:t>рка системы рулевого управления</w:t>
      </w:r>
      <w:r w:rsidR="008F4B7A" w:rsidRPr="009708B6">
        <w:rPr>
          <w:sz w:val="28"/>
          <w:szCs w:val="28"/>
        </w:rPr>
        <w:br w:type="page"/>
      </w:r>
    </w:p>
    <w:p w:rsidR="00606EA3" w:rsidRPr="00CB440C" w:rsidRDefault="00CB440C" w:rsidP="00C931A8">
      <w:pPr>
        <w:pStyle w:val="a3"/>
        <w:numPr>
          <w:ilvl w:val="0"/>
          <w:numId w:val="2"/>
        </w:numPr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B440C">
        <w:rPr>
          <w:rFonts w:ascii="Times New Roman" w:hAnsi="Times New Roman" w:cs="Times New Roman"/>
          <w:b/>
          <w:sz w:val="28"/>
          <w:szCs w:val="28"/>
        </w:rPr>
        <w:t>ОХРАНА ТРУДА И ПРОМЫШЛЕННАЯ ЭКОЛОГИЯ</w:t>
      </w:r>
    </w:p>
    <w:p w:rsidR="00606EA3" w:rsidRPr="00CB440C" w:rsidRDefault="00CB440C" w:rsidP="00CB440C">
      <w:pPr>
        <w:pStyle w:val="a3"/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8" w:name="_Toc69905762"/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340D1C" w:rsidRPr="00CB440C">
        <w:rPr>
          <w:rFonts w:ascii="Times New Roman" w:hAnsi="Times New Roman" w:cs="Times New Roman"/>
          <w:b/>
          <w:sz w:val="28"/>
          <w:szCs w:val="28"/>
        </w:rPr>
        <w:t xml:space="preserve">Анализ вредных и опасных факторов на рабочем месте </w:t>
      </w:r>
      <w:proofErr w:type="gramStart"/>
      <w:r w:rsidR="00340D1C" w:rsidRPr="00CB440C">
        <w:rPr>
          <w:rFonts w:ascii="Times New Roman" w:hAnsi="Times New Roman" w:cs="Times New Roman"/>
          <w:b/>
          <w:sz w:val="28"/>
          <w:szCs w:val="28"/>
        </w:rPr>
        <w:t>инженера-электроника</w:t>
      </w:r>
      <w:bookmarkEnd w:id="58"/>
      <w:proofErr w:type="gramEnd"/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Опасные и вредоносные производственные моменты по природе происхождения различаю</w:t>
      </w:r>
      <w:r w:rsidR="001E5A01" w:rsidRPr="009708B6">
        <w:rPr>
          <w:rFonts w:ascii="Times New Roman" w:hAnsi="Times New Roman" w:cs="Times New Roman"/>
          <w:sz w:val="28"/>
          <w:szCs w:val="28"/>
        </w:rPr>
        <w:t xml:space="preserve">т </w:t>
      </w:r>
      <w:r w:rsidR="00DF4EAB">
        <w:rPr>
          <w:rFonts w:ascii="Times New Roman" w:hAnsi="Times New Roman" w:cs="Times New Roman"/>
          <w:sz w:val="28"/>
          <w:szCs w:val="28"/>
        </w:rPr>
        <w:t>такие группы как</w:t>
      </w:r>
      <w:r w:rsidR="001E5A01" w:rsidRPr="009708B6">
        <w:rPr>
          <w:rFonts w:ascii="Times New Roman" w:hAnsi="Times New Roman" w:cs="Times New Roman"/>
          <w:sz w:val="28"/>
          <w:szCs w:val="28"/>
        </w:rPr>
        <w:t>: [7]</w:t>
      </w:r>
    </w:p>
    <w:p w:rsidR="00DF4EAB" w:rsidRPr="009708B6" w:rsidRDefault="00DF4EAB" w:rsidP="00DF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 психофизиологические;</w:t>
      </w:r>
    </w:p>
    <w:p w:rsidR="001E5A01" w:rsidRPr="009708B6" w:rsidRDefault="001E5A01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 физические;</w:t>
      </w:r>
    </w:p>
    <w:p w:rsidR="00DF4EAB" w:rsidRPr="009708B6" w:rsidRDefault="00DF4EAB" w:rsidP="00DF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 биологические.</w:t>
      </w:r>
    </w:p>
    <w:p w:rsidR="001E5A01" w:rsidRPr="009708B6" w:rsidRDefault="001E5A01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 химические;</w:t>
      </w:r>
    </w:p>
    <w:p w:rsidR="001E5A01" w:rsidRPr="009708B6" w:rsidRDefault="00DF4EAB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помещениях</w:t>
      </w:r>
      <w:r w:rsidR="00CE4F72" w:rsidRPr="009708B6">
        <w:rPr>
          <w:rFonts w:ascii="Times New Roman" w:hAnsi="Times New Roman" w:cs="Times New Roman"/>
          <w:sz w:val="28"/>
          <w:szCs w:val="28"/>
        </w:rPr>
        <w:t xml:space="preserve"> на </w:t>
      </w:r>
      <w:r w:rsidR="003374E9" w:rsidRPr="009708B6">
        <w:rPr>
          <w:rFonts w:ascii="Times New Roman" w:hAnsi="Times New Roman" w:cs="Times New Roman"/>
          <w:sz w:val="28"/>
          <w:szCs w:val="28"/>
        </w:rPr>
        <w:t>инженера-</w:t>
      </w:r>
      <w:r w:rsidR="00CE4F72" w:rsidRPr="009708B6">
        <w:rPr>
          <w:rFonts w:ascii="Times New Roman" w:hAnsi="Times New Roman" w:cs="Times New Roman"/>
          <w:sz w:val="28"/>
          <w:szCs w:val="28"/>
        </w:rPr>
        <w:t xml:space="preserve">программиста могут отрицательно влиять </w:t>
      </w:r>
      <w:r w:rsidR="00E90A64" w:rsidRPr="009708B6">
        <w:rPr>
          <w:rFonts w:ascii="Times New Roman" w:hAnsi="Times New Roman" w:cs="Times New Roman"/>
          <w:sz w:val="28"/>
          <w:szCs w:val="28"/>
        </w:rPr>
        <w:t>следующие</w:t>
      </w:r>
      <w:r w:rsidR="00CE4F72" w:rsidRPr="009708B6">
        <w:rPr>
          <w:rFonts w:ascii="Times New Roman" w:hAnsi="Times New Roman" w:cs="Times New Roman"/>
          <w:sz w:val="28"/>
          <w:szCs w:val="28"/>
        </w:rPr>
        <w:t xml:space="preserve"> физиологические </w:t>
      </w:r>
      <w:r>
        <w:rPr>
          <w:rFonts w:ascii="Times New Roman" w:hAnsi="Times New Roman" w:cs="Times New Roman"/>
          <w:sz w:val="28"/>
          <w:szCs w:val="28"/>
        </w:rPr>
        <w:t>такие факторы, как</w:t>
      </w:r>
      <w:r w:rsidR="00CE4F72" w:rsidRPr="009708B6">
        <w:rPr>
          <w:rFonts w:ascii="Times New Roman" w:hAnsi="Times New Roman" w:cs="Times New Roman"/>
          <w:sz w:val="28"/>
          <w:szCs w:val="28"/>
        </w:rPr>
        <w:t>: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– </w:t>
      </w:r>
      <w:r w:rsidR="00E50759">
        <w:rPr>
          <w:rFonts w:ascii="Times New Roman" w:hAnsi="Times New Roman" w:cs="Times New Roman"/>
          <w:sz w:val="28"/>
          <w:szCs w:val="28"/>
        </w:rPr>
        <w:t>Пониженная и повышенная</w:t>
      </w:r>
      <w:r w:rsidRPr="009708B6">
        <w:rPr>
          <w:rFonts w:ascii="Times New Roman" w:hAnsi="Times New Roman" w:cs="Times New Roman"/>
          <w:sz w:val="28"/>
          <w:szCs w:val="28"/>
        </w:rPr>
        <w:t xml:space="preserve"> температура воздуха;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</w:t>
      </w:r>
      <w:r w:rsidR="00E50759">
        <w:rPr>
          <w:rFonts w:ascii="Times New Roman" w:hAnsi="Times New Roman" w:cs="Times New Roman"/>
          <w:sz w:val="28"/>
          <w:szCs w:val="28"/>
        </w:rPr>
        <w:t xml:space="preserve"> Высокий уровень пыли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DF4EAB" w:rsidRPr="009708B6" w:rsidRDefault="00DF4EAB" w:rsidP="00DF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– </w:t>
      </w:r>
      <w:r w:rsidR="00E50759">
        <w:rPr>
          <w:rFonts w:ascii="Times New Roman" w:hAnsi="Times New Roman" w:cs="Times New Roman"/>
          <w:sz w:val="28"/>
          <w:szCs w:val="28"/>
        </w:rPr>
        <w:t>Повышенное излучение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– </w:t>
      </w:r>
      <w:r w:rsidR="00E50759">
        <w:rPr>
          <w:rFonts w:ascii="Times New Roman" w:hAnsi="Times New Roman" w:cs="Times New Roman"/>
          <w:sz w:val="28"/>
          <w:szCs w:val="28"/>
        </w:rPr>
        <w:t>Низкая и высокая</w:t>
      </w:r>
      <w:r w:rsidRPr="009708B6">
        <w:rPr>
          <w:rFonts w:ascii="Times New Roman" w:hAnsi="Times New Roman" w:cs="Times New Roman"/>
          <w:sz w:val="28"/>
          <w:szCs w:val="28"/>
        </w:rPr>
        <w:t xml:space="preserve"> влажность воздуха;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</w:t>
      </w:r>
      <w:r w:rsidR="00E50759">
        <w:rPr>
          <w:rFonts w:ascii="Times New Roman" w:hAnsi="Times New Roman" w:cs="Times New Roman"/>
          <w:sz w:val="28"/>
          <w:szCs w:val="28"/>
        </w:rPr>
        <w:t xml:space="preserve"> Низкая освещенность на рабочем месте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– </w:t>
      </w:r>
      <w:r w:rsidR="00E50759">
        <w:rPr>
          <w:rFonts w:ascii="Times New Roman" w:hAnsi="Times New Roman" w:cs="Times New Roman"/>
          <w:sz w:val="28"/>
          <w:szCs w:val="28"/>
        </w:rPr>
        <w:t>Высокий уровень шума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– </w:t>
      </w:r>
      <w:r w:rsidR="00E50759">
        <w:rPr>
          <w:rFonts w:ascii="Times New Roman" w:hAnsi="Times New Roman" w:cs="Times New Roman"/>
          <w:sz w:val="28"/>
          <w:szCs w:val="28"/>
        </w:rPr>
        <w:t>Повышенный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уровень электромагнитных </w:t>
      </w:r>
      <w:r w:rsidR="00E50759">
        <w:rPr>
          <w:rFonts w:ascii="Times New Roman" w:hAnsi="Times New Roman" w:cs="Times New Roman"/>
          <w:sz w:val="28"/>
          <w:szCs w:val="28"/>
        </w:rPr>
        <w:t>излучений</w:t>
      </w:r>
      <w:r w:rsidRPr="009708B6">
        <w:rPr>
          <w:rFonts w:ascii="Times New Roman" w:hAnsi="Times New Roman" w:cs="Times New Roman"/>
          <w:sz w:val="28"/>
          <w:szCs w:val="28"/>
        </w:rPr>
        <w:t>;</w:t>
      </w:r>
    </w:p>
    <w:p w:rsidR="00DF4EAB" w:rsidRDefault="00E5075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 опасными факторами являются</w:t>
      </w:r>
      <w:r w:rsidR="00DF4EAB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факторы</w:t>
      </w:r>
      <w:r w:rsidR="00DF4EAB">
        <w:rPr>
          <w:rFonts w:ascii="Times New Roman" w:hAnsi="Times New Roman" w:cs="Times New Roman"/>
          <w:sz w:val="28"/>
          <w:szCs w:val="28"/>
        </w:rPr>
        <w:t xml:space="preserve"> как</w:t>
      </w:r>
      <w:r w:rsidR="009708B6">
        <w:rPr>
          <w:rFonts w:ascii="Times New Roman" w:hAnsi="Times New Roman" w:cs="Times New Roman"/>
          <w:sz w:val="28"/>
          <w:szCs w:val="28"/>
        </w:rPr>
        <w:t xml:space="preserve">: </w:t>
      </w:r>
      <w:r w:rsidR="00CE4F72" w:rsidRPr="009708B6">
        <w:rPr>
          <w:rFonts w:ascii="Times New Roman" w:hAnsi="Times New Roman" w:cs="Times New Roman"/>
          <w:sz w:val="28"/>
          <w:szCs w:val="28"/>
        </w:rPr>
        <w:t xml:space="preserve">частицы, </w:t>
      </w:r>
      <w:r>
        <w:rPr>
          <w:rFonts w:ascii="Times New Roman" w:hAnsi="Times New Roman" w:cs="Times New Roman"/>
          <w:sz w:val="28"/>
          <w:szCs w:val="28"/>
        </w:rPr>
        <w:t>создающиеся во время</w:t>
      </w:r>
      <w:r w:rsidR="00CE4F72" w:rsidRPr="009708B6">
        <w:rPr>
          <w:rFonts w:ascii="Times New Roman" w:hAnsi="Times New Roman" w:cs="Times New Roman"/>
          <w:sz w:val="28"/>
          <w:szCs w:val="28"/>
        </w:rPr>
        <w:t xml:space="preserve"> ионизации воздуха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</w:t>
      </w:r>
    </w:p>
    <w:p w:rsidR="001E5A01" w:rsidRPr="009708B6" w:rsidRDefault="00CE4F72" w:rsidP="00DF4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компьютер</w:t>
      </w:r>
      <w:r w:rsidR="00DF4EAB">
        <w:rPr>
          <w:rFonts w:ascii="Times New Roman" w:hAnsi="Times New Roman" w:cs="Times New Roman"/>
          <w:sz w:val="28"/>
          <w:szCs w:val="28"/>
        </w:rPr>
        <w:t>ов</w:t>
      </w:r>
      <w:r w:rsidRPr="009708B6">
        <w:rPr>
          <w:rFonts w:ascii="Times New Roman" w:hAnsi="Times New Roman" w:cs="Times New Roman"/>
          <w:sz w:val="28"/>
          <w:szCs w:val="28"/>
        </w:rPr>
        <w:t xml:space="preserve">.К психологически вредоносным факторам, воздействующим на </w:t>
      </w:r>
      <w:r w:rsidR="003374E9" w:rsidRPr="009708B6">
        <w:rPr>
          <w:rFonts w:ascii="Times New Roman" w:hAnsi="Times New Roman" w:cs="Times New Roman"/>
          <w:sz w:val="28"/>
          <w:szCs w:val="28"/>
        </w:rPr>
        <w:t>человека</w:t>
      </w:r>
      <w:r w:rsidRPr="009708B6">
        <w:rPr>
          <w:rFonts w:ascii="Times New Roman" w:hAnsi="Times New Roman" w:cs="Times New Roman"/>
          <w:sz w:val="28"/>
          <w:szCs w:val="28"/>
        </w:rPr>
        <w:t xml:space="preserve"> в процессе его рабочего дня относятся</w:t>
      </w:r>
      <w:r w:rsidR="00DB62D5">
        <w:rPr>
          <w:rFonts w:ascii="Times New Roman" w:hAnsi="Times New Roman" w:cs="Times New Roman"/>
          <w:sz w:val="28"/>
          <w:szCs w:val="28"/>
        </w:rPr>
        <w:t xml:space="preserve"> такие факторы как</w:t>
      </w:r>
      <w:r w:rsidRPr="009708B6">
        <w:rPr>
          <w:rFonts w:ascii="Times New Roman" w:hAnsi="Times New Roman" w:cs="Times New Roman"/>
          <w:sz w:val="28"/>
          <w:szCs w:val="28"/>
        </w:rPr>
        <w:t>: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–эмоциональные перегрузки;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</w:t>
      </w:r>
      <w:r w:rsidR="001E5A01" w:rsidRPr="009708B6">
        <w:rPr>
          <w:rFonts w:ascii="Times New Roman" w:hAnsi="Times New Roman" w:cs="Times New Roman"/>
          <w:sz w:val="28"/>
          <w:szCs w:val="28"/>
        </w:rPr>
        <w:t>умственная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усталость;</w:t>
      </w:r>
    </w:p>
    <w:p w:rsidR="001E5A01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–перенапряжение глаз.</w:t>
      </w:r>
    </w:p>
    <w:p w:rsidR="00CE4F72" w:rsidRPr="009708B6" w:rsidRDefault="00CE4F72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Инженерно-технические мероприятия, нацеленные на смену устаревших и внедрение новейших технологических процессов и оборудования, </w:t>
      </w:r>
      <w:r w:rsidR="00DB62D5">
        <w:rPr>
          <w:rFonts w:ascii="Times New Roman" w:hAnsi="Times New Roman" w:cs="Times New Roman"/>
          <w:sz w:val="28"/>
          <w:szCs w:val="28"/>
        </w:rPr>
        <w:t xml:space="preserve">а так же для предотвращения </w:t>
      </w:r>
      <w:r w:rsidRPr="009708B6">
        <w:rPr>
          <w:rFonts w:ascii="Times New Roman" w:hAnsi="Times New Roman" w:cs="Times New Roman"/>
          <w:sz w:val="28"/>
          <w:szCs w:val="28"/>
        </w:rPr>
        <w:t xml:space="preserve">негативных </w:t>
      </w:r>
      <w:r w:rsidR="001E5A01" w:rsidRPr="009708B6">
        <w:rPr>
          <w:rFonts w:ascii="Times New Roman" w:hAnsi="Times New Roman" w:cs="Times New Roman"/>
          <w:sz w:val="28"/>
          <w:szCs w:val="28"/>
        </w:rPr>
        <w:t xml:space="preserve">для человека </w:t>
      </w:r>
      <w:r w:rsidRPr="009708B6">
        <w:rPr>
          <w:rFonts w:ascii="Times New Roman" w:hAnsi="Times New Roman" w:cs="Times New Roman"/>
          <w:sz w:val="28"/>
          <w:szCs w:val="28"/>
        </w:rPr>
        <w:t xml:space="preserve">факторов. Многообещающими направлениями тут являются: </w:t>
      </w:r>
      <w:r w:rsidR="00DB62D5" w:rsidRPr="009708B6">
        <w:rPr>
          <w:rFonts w:ascii="Times New Roman" w:hAnsi="Times New Roman" w:cs="Times New Roman"/>
          <w:sz w:val="28"/>
          <w:szCs w:val="28"/>
        </w:rPr>
        <w:t>электро-механизация и регулирование производственных процессов</w:t>
      </w:r>
      <w:r w:rsidR="00DF4EAB">
        <w:rPr>
          <w:rFonts w:ascii="Times New Roman" w:hAnsi="Times New Roman" w:cs="Times New Roman"/>
          <w:sz w:val="28"/>
          <w:szCs w:val="28"/>
        </w:rPr>
        <w:t>.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Опасные и вредные производственные факторы </w:t>
      </w:r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можно разделить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</w:t>
      </w:r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такие группы как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DF4EAB" w:rsidRPr="009708B6" w:rsidRDefault="00DF4EAB" w:rsidP="00DF4EAB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 психофизиологические;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–физические;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–химические;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–биологические.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помещении </w:t>
      </w:r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инженера-</w:t>
      </w:r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программиста 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отрицательно </w:t>
      </w:r>
      <w:proofErr w:type="spellStart"/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вляют</w:t>
      </w:r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такие</w:t>
      </w:r>
      <w:proofErr w:type="spellEnd"/>
      <w:r w:rsidR="00DF4EA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факторы как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DB62D5" w:rsidRPr="009708B6" w:rsidRDefault="00DB62D5" w:rsidP="00DB62D5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низкая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освещенность 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трудового места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низкая или высокая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температура воздуха;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–запыленность воздуха;</w:t>
      </w:r>
    </w:p>
    <w:p w:rsidR="00DB62D5" w:rsidRPr="009708B6" w:rsidRDefault="00091348" w:rsidP="00DB62D5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 высокий уровеньшума</w:t>
      </w:r>
      <w:r w:rsidR="00DB62D5"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DB62D5" w:rsidRDefault="00DB62D5" w:rsidP="00DB62D5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высокий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уровень ионизирующего излучения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A5D53" w:rsidRPr="009708B6" w:rsidRDefault="007A5D53" w:rsidP="00DB62D5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Низкая или высокая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влажность воздуха;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Высокий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уровень электромагнитных полей;</w:t>
      </w:r>
    </w:p>
    <w:p w:rsidR="007A5D53" w:rsidRPr="009708B6" w:rsidRDefault="007A5D53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09134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Высокий</w:t>
      </w:r>
      <w:r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уровень статического электричества;</w:t>
      </w:r>
    </w:p>
    <w:p w:rsidR="007A5D53" w:rsidRPr="009708B6" w:rsidRDefault="00091348" w:rsidP="003374E9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Химически-</w:t>
      </w:r>
      <w:r w:rsidR="007A5D53"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опасным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7A5D53"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факторам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и, являются</w:t>
      </w:r>
      <w:r w:rsidR="007A5D53"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активные частицы, возникающие в результате ионизации</w:t>
      </w:r>
      <w:r w:rsidR="003374E9" w:rsidRPr="009708B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воздуха при работе компьютера.</w:t>
      </w:r>
    </w:p>
    <w:p w:rsidR="007A5D53" w:rsidRPr="009708B6" w:rsidRDefault="00091348" w:rsidP="003374E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Психологически-</w:t>
      </w:r>
      <w:r w:rsidR="00FA5E95" w:rsidRPr="009708B6">
        <w:rPr>
          <w:color w:val="000000"/>
          <w:sz w:val="28"/>
          <w:szCs w:val="28"/>
        </w:rPr>
        <w:t>вредным</w:t>
      </w:r>
      <w:r>
        <w:rPr>
          <w:color w:val="000000"/>
          <w:sz w:val="28"/>
          <w:szCs w:val="28"/>
        </w:rPr>
        <w:t>и</w:t>
      </w:r>
      <w:r w:rsidR="00FA5E95" w:rsidRPr="009708B6">
        <w:rPr>
          <w:color w:val="000000"/>
          <w:sz w:val="28"/>
          <w:szCs w:val="28"/>
        </w:rPr>
        <w:t xml:space="preserve"> факторам</w:t>
      </w:r>
      <w:r>
        <w:rPr>
          <w:color w:val="000000"/>
          <w:sz w:val="28"/>
          <w:szCs w:val="28"/>
        </w:rPr>
        <w:t>и</w:t>
      </w:r>
      <w:r w:rsidR="00FA5E95" w:rsidRPr="009708B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являются</w:t>
      </w:r>
      <w:r w:rsidR="007A5D53" w:rsidRPr="009708B6">
        <w:rPr>
          <w:color w:val="000000"/>
          <w:sz w:val="28"/>
          <w:szCs w:val="28"/>
        </w:rPr>
        <w:t>:</w:t>
      </w:r>
    </w:p>
    <w:p w:rsidR="00DB62D5" w:rsidRPr="009708B6" w:rsidRDefault="00DB62D5" w:rsidP="00DB62D5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>–</w:t>
      </w:r>
      <w:r w:rsidR="00091348">
        <w:rPr>
          <w:color w:val="000000"/>
          <w:sz w:val="28"/>
          <w:szCs w:val="28"/>
        </w:rPr>
        <w:t>Напряжение глаз</w:t>
      </w:r>
      <w:r>
        <w:rPr>
          <w:color w:val="000000"/>
          <w:sz w:val="28"/>
          <w:szCs w:val="28"/>
        </w:rPr>
        <w:t>;</w:t>
      </w:r>
    </w:p>
    <w:p w:rsidR="007A5D53" w:rsidRPr="009708B6" w:rsidRDefault="003374E9" w:rsidP="003374E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708B6">
        <w:rPr>
          <w:color w:val="000000"/>
          <w:sz w:val="28"/>
          <w:szCs w:val="28"/>
        </w:rPr>
        <w:t>–</w:t>
      </w:r>
      <w:r w:rsidR="00091348">
        <w:rPr>
          <w:color w:val="000000"/>
          <w:sz w:val="28"/>
          <w:szCs w:val="28"/>
        </w:rPr>
        <w:t>Эмоциональные</w:t>
      </w:r>
      <w:r w:rsidR="007A5D53" w:rsidRPr="009708B6">
        <w:rPr>
          <w:color w:val="000000"/>
          <w:sz w:val="28"/>
          <w:szCs w:val="28"/>
        </w:rPr>
        <w:t xml:space="preserve"> перегрузки;</w:t>
      </w:r>
    </w:p>
    <w:p w:rsidR="007A5D53" w:rsidRPr="009708B6" w:rsidRDefault="00091348" w:rsidP="003374E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–У</w:t>
      </w:r>
      <w:r w:rsidR="00DB62D5">
        <w:rPr>
          <w:color w:val="000000"/>
          <w:sz w:val="28"/>
          <w:szCs w:val="28"/>
        </w:rPr>
        <w:t xml:space="preserve">мственное </w:t>
      </w:r>
      <w:r>
        <w:rPr>
          <w:color w:val="000000"/>
          <w:sz w:val="28"/>
          <w:szCs w:val="28"/>
        </w:rPr>
        <w:t>пере</w:t>
      </w:r>
      <w:r w:rsidR="00DB62D5">
        <w:rPr>
          <w:color w:val="000000"/>
          <w:sz w:val="28"/>
          <w:szCs w:val="28"/>
        </w:rPr>
        <w:t>напряжение.</w:t>
      </w:r>
    </w:p>
    <w:p w:rsidR="00091348" w:rsidRDefault="00091348" w:rsidP="00FA5E9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Инженерно </w:t>
      </w:r>
      <w:r w:rsidR="00FA5E95" w:rsidRPr="009708B6">
        <w:rPr>
          <w:rStyle w:val="a6"/>
          <w:b w:val="0"/>
          <w:sz w:val="28"/>
          <w:szCs w:val="28"/>
        </w:rPr>
        <w:t>технические мероприятия</w:t>
      </w:r>
      <w:r>
        <w:rPr>
          <w:rStyle w:val="a6"/>
          <w:b w:val="0"/>
          <w:sz w:val="28"/>
          <w:szCs w:val="28"/>
        </w:rPr>
        <w:t xml:space="preserve">, </w:t>
      </w:r>
      <w:r>
        <w:rPr>
          <w:sz w:val="28"/>
          <w:szCs w:val="28"/>
        </w:rPr>
        <w:t>созданныедля замены</w:t>
      </w:r>
      <w:r w:rsidR="00FA5E95" w:rsidRPr="009708B6">
        <w:rPr>
          <w:sz w:val="28"/>
          <w:szCs w:val="28"/>
        </w:rPr>
        <w:t xml:space="preserve"> старых и </w:t>
      </w:r>
      <w:r>
        <w:rPr>
          <w:sz w:val="28"/>
          <w:szCs w:val="28"/>
        </w:rPr>
        <w:t xml:space="preserve"> для внедрения новейшего оборудования</w:t>
      </w:r>
      <w:r w:rsidR="00FA5E95" w:rsidRPr="009708B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направленных на оздоровлениеи исключение </w:t>
      </w:r>
      <w:r w:rsidR="00FA5E95" w:rsidRPr="009708B6">
        <w:rPr>
          <w:sz w:val="28"/>
          <w:szCs w:val="28"/>
        </w:rPr>
        <w:t xml:space="preserve">неблагоприятных условий </w:t>
      </w:r>
      <w:r>
        <w:rPr>
          <w:sz w:val="28"/>
          <w:szCs w:val="28"/>
        </w:rPr>
        <w:t>для трудящихся</w:t>
      </w:r>
      <w:r w:rsidR="00FA5E95" w:rsidRPr="009708B6">
        <w:rPr>
          <w:sz w:val="28"/>
          <w:szCs w:val="28"/>
        </w:rPr>
        <w:t>.</w:t>
      </w:r>
    </w:p>
    <w:p w:rsidR="00EF303B" w:rsidRPr="009708B6" w:rsidRDefault="00EF303B" w:rsidP="00FA5E9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Необходимыми</w:t>
      </w:r>
      <w:r w:rsidR="00FA5E95" w:rsidRPr="009708B6">
        <w:rPr>
          <w:sz w:val="28"/>
          <w:szCs w:val="28"/>
        </w:rPr>
        <w:t xml:space="preserve"> направлениями являются:</w:t>
      </w:r>
    </w:p>
    <w:p w:rsidR="00DB62D5" w:rsidRPr="009708B6" w:rsidRDefault="00DB62D5" w:rsidP="00DB62D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Дистанционное управление процессов</w:t>
      </w:r>
      <w:r>
        <w:rPr>
          <w:sz w:val="28"/>
          <w:szCs w:val="28"/>
        </w:rPr>
        <w:t>;</w:t>
      </w:r>
    </w:p>
    <w:p w:rsidR="00EF303B" w:rsidRPr="009708B6" w:rsidRDefault="00EF303B" w:rsidP="00FA5E9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Автоматизация;</w:t>
      </w:r>
    </w:p>
    <w:p w:rsidR="00EF303B" w:rsidRPr="009708B6" w:rsidRDefault="00EF303B" w:rsidP="00FA5E9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08B6">
        <w:rPr>
          <w:sz w:val="28"/>
          <w:szCs w:val="28"/>
        </w:rPr>
        <w:t>- М</w:t>
      </w:r>
      <w:r w:rsidR="00FA5E95" w:rsidRPr="009708B6">
        <w:rPr>
          <w:sz w:val="28"/>
          <w:szCs w:val="28"/>
        </w:rPr>
        <w:t>еханизация</w:t>
      </w:r>
      <w:r w:rsidR="00DB62D5">
        <w:rPr>
          <w:sz w:val="28"/>
          <w:szCs w:val="28"/>
        </w:rPr>
        <w:t>.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Санитарно-гигиенические процедуры ориентированы на создание безопасных условий труда. К ним относятся:</w:t>
      </w:r>
    </w:p>
    <w:p w:rsidR="00DB62D5" w:rsidRDefault="00DB62D5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Соблюдение гигиенических условий среди повышенной угрозы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Гигиеническая стандартизация; 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Контролиро</w:t>
      </w:r>
      <w:r w:rsidR="00DB6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вание состояния воздушной среды;</w:t>
      </w:r>
    </w:p>
    <w:p w:rsidR="003374E9" w:rsidRPr="009708B6" w:rsidRDefault="00DB62D5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оздействия ядов (аварийные ситуации, ремонтные работы);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</w:t>
      </w:r>
      <w:r w:rsidR="00EF303B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спользование средств защиты и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вентиляция.</w:t>
      </w:r>
    </w:p>
    <w:p w:rsidR="003374E9" w:rsidRPr="009708B6" w:rsidRDefault="00E5075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Лечебно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профилактические</w:t>
      </w:r>
      <w:proofErr w:type="spellEnd"/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нужны</w:t>
      </w:r>
      <w:r w:rsidR="00DB6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A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оздоровления рабочих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F1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таким мероприятиям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относятся:</w:t>
      </w:r>
    </w:p>
    <w:p w:rsidR="00E50759" w:rsidRPr="009708B6" w:rsidRDefault="00E50759" w:rsidP="00E507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A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варцевание</w:t>
      </w:r>
      <w:proofErr w:type="spellEnd"/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рабочего места;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Медицинские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осмотры;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</w:t>
      </w:r>
      <w:r w:rsidR="00A56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здорового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питания;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Дыхательная гимнастика.</w:t>
      </w:r>
    </w:p>
    <w:p w:rsidR="003374E9" w:rsidRPr="009708B6" w:rsidRDefault="00EF303B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Утилизация и п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ереработка средств вычислительной техники 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необходима 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трем причинам</w:t>
      </w:r>
      <w:r w:rsidR="003374E9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Вычислительная техника изготавливается с применением металлов, в том числе драгоценных;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Некоторые компоненты благополучно перерабатываются и применяются в изготовлении повторно. А это — экономия ресурсов;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Защита окружающей среды.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средствам вычислительной техники относятся: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Персональные компьютеры;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ноутбуки.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ними требуется утилизировать периферийные устройства: </w:t>
      </w:r>
      <w:r w:rsidR="00DB62D5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мыши,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сканеры, принтеры, клавиатуры, агрегаты кормления и т.д. Утилизация компьютеров и оргтехники включает последующие этапы:</w:t>
      </w:r>
    </w:p>
    <w:p w:rsidR="00DB62D5" w:rsidRPr="009708B6" w:rsidRDefault="00DB62D5" w:rsidP="00DB62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Утилизация;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Расчет цены драгметаллов;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акта промышленной экспертизы;</w:t>
      </w:r>
    </w:p>
    <w:p w:rsidR="003374E9" w:rsidRPr="009708B6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Предоставление акта об утилизации для бухгалтерского учета и снятия с баланса.</w:t>
      </w:r>
    </w:p>
    <w:p w:rsidR="003374E9" w:rsidRPr="00973ED9" w:rsidRDefault="003374E9" w:rsidP="00337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заключения сделаны выводы, что утилизация </w:t>
      </w:r>
      <w:r w:rsidR="00DB6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–является необходимой процедурой для производства и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предотвращения использования устаревших технологий, </w:t>
      </w:r>
      <w:r w:rsidR="00DB62D5"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заботы об окружающей среде</w:t>
      </w:r>
      <w:r w:rsidR="00DB6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изношенности</w:t>
      </w:r>
      <w:bookmarkStart w:id="59" w:name="_Toc69905763"/>
      <w:r w:rsidR="00DB6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технологического оборудования</w:t>
      </w:r>
      <w:r w:rsidRPr="0097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73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Утилизировать оргтехнику в Пермском крае можно по ссылке</w:t>
      </w:r>
      <w:r w:rsidR="00973ED9" w:rsidRPr="00916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[12]</w:t>
      </w:r>
    </w:p>
    <w:p w:rsidR="00340D1C" w:rsidRPr="00CB440C" w:rsidRDefault="00340D1C" w:rsidP="00337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40C">
        <w:rPr>
          <w:rFonts w:ascii="Times New Roman" w:hAnsi="Times New Roman" w:cs="Times New Roman"/>
          <w:b/>
          <w:sz w:val="28"/>
          <w:szCs w:val="28"/>
        </w:rPr>
        <w:t xml:space="preserve">Разработка средств защиты </w:t>
      </w:r>
      <w:r w:rsidR="00C931A8" w:rsidRPr="00CB440C">
        <w:rPr>
          <w:rFonts w:ascii="Times New Roman" w:hAnsi="Times New Roman" w:cs="Times New Roman"/>
          <w:b/>
          <w:sz w:val="28"/>
          <w:szCs w:val="28"/>
        </w:rPr>
        <w:t>от воздействия,</w:t>
      </w:r>
      <w:r w:rsidRPr="00CB440C">
        <w:rPr>
          <w:rFonts w:ascii="Times New Roman" w:hAnsi="Times New Roman" w:cs="Times New Roman"/>
          <w:b/>
          <w:sz w:val="28"/>
          <w:szCs w:val="28"/>
        </w:rPr>
        <w:t xml:space="preserve"> выбранного </w:t>
      </w:r>
      <w:proofErr w:type="spellStart"/>
      <w:r w:rsidRPr="00CB440C">
        <w:rPr>
          <w:rFonts w:ascii="Times New Roman" w:hAnsi="Times New Roman" w:cs="Times New Roman"/>
          <w:b/>
          <w:sz w:val="28"/>
          <w:szCs w:val="28"/>
        </w:rPr>
        <w:t>ВиОПФ</w:t>
      </w:r>
      <w:bookmarkEnd w:id="59"/>
      <w:proofErr w:type="spellEnd"/>
    </w:p>
    <w:p w:rsidR="007B5F44" w:rsidRPr="009708B6" w:rsidRDefault="00241440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0" w:name="_Toc69905764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5B3208">
        <w:rPr>
          <w:rFonts w:ascii="Times New Roman" w:hAnsi="Times New Roman" w:cs="Times New Roman"/>
          <w:sz w:val="28"/>
          <w:szCs w:val="28"/>
        </w:rPr>
        <w:t>регулирования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воздушной среды производственных помещений и </w:t>
      </w:r>
      <w:r w:rsidR="00DB62D5">
        <w:rPr>
          <w:rFonts w:ascii="Times New Roman" w:hAnsi="Times New Roman" w:cs="Times New Roman"/>
          <w:sz w:val="28"/>
          <w:szCs w:val="28"/>
        </w:rPr>
        <w:t>трудовых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мест: </w:t>
      </w:r>
      <w:r w:rsidR="005E4C1C" w:rsidRPr="009708B6">
        <w:rPr>
          <w:rFonts w:ascii="Times New Roman" w:hAnsi="Times New Roman" w:cs="Times New Roman"/>
          <w:sz w:val="28"/>
          <w:szCs w:val="28"/>
        </w:rPr>
        <w:t xml:space="preserve">локализации </w:t>
      </w:r>
      <w:r w:rsidR="005E4C1C">
        <w:rPr>
          <w:rFonts w:ascii="Times New Roman" w:hAnsi="Times New Roman" w:cs="Times New Roman"/>
          <w:sz w:val="28"/>
          <w:szCs w:val="28"/>
        </w:rPr>
        <w:t xml:space="preserve">вредоносных факторов, 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устройства для </w:t>
      </w:r>
      <w:r w:rsidR="00DB62D5">
        <w:rPr>
          <w:rFonts w:ascii="Times New Roman" w:hAnsi="Times New Roman" w:cs="Times New Roman"/>
          <w:sz w:val="28"/>
          <w:szCs w:val="28"/>
        </w:rPr>
        <w:t>обслуживания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вел</w:t>
      </w:r>
      <w:r w:rsidR="005E4C1C">
        <w:rPr>
          <w:rFonts w:ascii="Times New Roman" w:hAnsi="Times New Roman" w:cs="Times New Roman"/>
          <w:sz w:val="28"/>
          <w:szCs w:val="28"/>
        </w:rPr>
        <w:t>ичины барометрического давления,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вентиляции и </w:t>
      </w:r>
      <w:r w:rsidR="005E4C1C">
        <w:rPr>
          <w:rFonts w:ascii="Times New Roman" w:hAnsi="Times New Roman" w:cs="Times New Roman"/>
          <w:sz w:val="28"/>
          <w:szCs w:val="28"/>
        </w:rPr>
        <w:t>очищения воздуха, кондиционирования воздуха,</w:t>
      </w:r>
      <w:r w:rsidR="00CB4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C1C">
        <w:rPr>
          <w:rFonts w:ascii="Times New Roman" w:hAnsi="Times New Roman" w:cs="Times New Roman"/>
          <w:sz w:val="28"/>
          <w:szCs w:val="28"/>
        </w:rPr>
        <w:t>отопления</w:t>
      </w:r>
      <w:proofErr w:type="gramStart"/>
      <w:r w:rsidR="005E4C1C">
        <w:rPr>
          <w:rFonts w:ascii="Times New Roman" w:hAnsi="Times New Roman" w:cs="Times New Roman"/>
          <w:sz w:val="28"/>
          <w:szCs w:val="28"/>
        </w:rPr>
        <w:t>,</w:t>
      </w:r>
      <w:r w:rsidR="005E4C1C" w:rsidRPr="009708B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E4C1C" w:rsidRPr="009708B6">
        <w:rPr>
          <w:rFonts w:ascii="Times New Roman" w:hAnsi="Times New Roman" w:cs="Times New Roman"/>
          <w:sz w:val="28"/>
          <w:szCs w:val="28"/>
        </w:rPr>
        <w:t>езодорации</w:t>
      </w:r>
      <w:proofErr w:type="spellEnd"/>
      <w:r w:rsidR="005E4C1C" w:rsidRPr="009708B6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5B3208">
        <w:rPr>
          <w:rFonts w:ascii="Times New Roman" w:hAnsi="Times New Roman" w:cs="Times New Roman"/>
          <w:sz w:val="28"/>
          <w:szCs w:val="28"/>
        </w:rPr>
        <w:t xml:space="preserve"> и </w:t>
      </w:r>
      <w:r w:rsidR="005E4C1C">
        <w:rPr>
          <w:rFonts w:ascii="Times New Roman" w:hAnsi="Times New Roman" w:cs="Times New Roman"/>
          <w:sz w:val="28"/>
          <w:szCs w:val="28"/>
        </w:rPr>
        <w:t>сигнализации</w:t>
      </w:r>
      <w:r w:rsidR="007B5F44" w:rsidRPr="009708B6">
        <w:rPr>
          <w:rFonts w:ascii="Times New Roman" w:hAnsi="Times New Roman" w:cs="Times New Roman"/>
          <w:sz w:val="28"/>
          <w:szCs w:val="28"/>
        </w:rPr>
        <w:t>.</w:t>
      </w:r>
      <w:bookmarkEnd w:id="60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1" w:name="_Toc69905765"/>
      <w:r w:rsidRPr="009708B6">
        <w:rPr>
          <w:rFonts w:ascii="Times New Roman" w:hAnsi="Times New Roman" w:cs="Times New Roman"/>
          <w:sz w:val="28"/>
          <w:szCs w:val="28"/>
        </w:rPr>
        <w:t xml:space="preserve">-  Средства </w:t>
      </w:r>
      <w:r w:rsidR="005B3208">
        <w:rPr>
          <w:rFonts w:ascii="Times New Roman" w:hAnsi="Times New Roman" w:cs="Times New Roman"/>
          <w:sz w:val="28"/>
          <w:szCs w:val="28"/>
        </w:rPr>
        <w:t>регулирования освещенности</w:t>
      </w:r>
      <w:r w:rsidRPr="009708B6">
        <w:rPr>
          <w:rFonts w:ascii="Times New Roman" w:hAnsi="Times New Roman" w:cs="Times New Roman"/>
          <w:sz w:val="28"/>
          <w:szCs w:val="28"/>
        </w:rPr>
        <w:t xml:space="preserve"> помещений и </w:t>
      </w:r>
      <w:r w:rsidR="00A565A5">
        <w:rPr>
          <w:rFonts w:ascii="Times New Roman" w:hAnsi="Times New Roman" w:cs="Times New Roman"/>
          <w:sz w:val="28"/>
          <w:szCs w:val="28"/>
        </w:rPr>
        <w:t>рабочих</w:t>
      </w:r>
      <w:r w:rsidRPr="009708B6">
        <w:rPr>
          <w:rFonts w:ascii="Times New Roman" w:hAnsi="Times New Roman" w:cs="Times New Roman"/>
          <w:sz w:val="28"/>
          <w:szCs w:val="28"/>
        </w:rPr>
        <w:t xml:space="preserve"> мест: </w:t>
      </w:r>
      <w:r w:rsidR="005E4C1C">
        <w:rPr>
          <w:rFonts w:ascii="Times New Roman" w:hAnsi="Times New Roman" w:cs="Times New Roman"/>
          <w:sz w:val="28"/>
          <w:szCs w:val="28"/>
        </w:rPr>
        <w:t>источники света, осветительные приборы,светозащитные устройства</w:t>
      </w:r>
      <w:r w:rsidR="005B3208">
        <w:rPr>
          <w:rFonts w:ascii="Times New Roman" w:hAnsi="Times New Roman" w:cs="Times New Roman"/>
          <w:sz w:val="28"/>
          <w:szCs w:val="28"/>
        </w:rPr>
        <w:t xml:space="preserve"> и</w:t>
      </w:r>
      <w:r w:rsidRPr="009708B6">
        <w:rPr>
          <w:rFonts w:ascii="Times New Roman" w:hAnsi="Times New Roman" w:cs="Times New Roman"/>
          <w:sz w:val="28"/>
          <w:szCs w:val="28"/>
        </w:rPr>
        <w:t xml:space="preserve"> светофильтры.</w:t>
      </w:r>
      <w:bookmarkEnd w:id="61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2" w:name="_Toc69905776"/>
      <w:r w:rsidRPr="009708B6">
        <w:rPr>
          <w:rFonts w:ascii="Times New Roman" w:hAnsi="Times New Roman" w:cs="Times New Roman"/>
          <w:sz w:val="28"/>
          <w:szCs w:val="28"/>
        </w:rPr>
        <w:t xml:space="preserve">- Средства защиты от </w:t>
      </w:r>
      <w:r w:rsidR="00A565A5">
        <w:rPr>
          <w:rFonts w:ascii="Times New Roman" w:hAnsi="Times New Roman" w:cs="Times New Roman"/>
          <w:sz w:val="28"/>
          <w:szCs w:val="28"/>
        </w:rPr>
        <w:t>удара</w:t>
      </w:r>
      <w:r w:rsidRPr="009708B6">
        <w:rPr>
          <w:rFonts w:ascii="Times New Roman" w:hAnsi="Times New Roman" w:cs="Times New Roman"/>
          <w:sz w:val="28"/>
          <w:szCs w:val="28"/>
        </w:rPr>
        <w:t xml:space="preserve"> электрическим </w:t>
      </w:r>
      <w:r w:rsidR="0073324B">
        <w:rPr>
          <w:rFonts w:ascii="Times New Roman" w:hAnsi="Times New Roman" w:cs="Times New Roman"/>
          <w:sz w:val="28"/>
          <w:szCs w:val="28"/>
        </w:rPr>
        <w:t xml:space="preserve">током: </w:t>
      </w:r>
      <w:r w:rsidR="005B3661" w:rsidRPr="009708B6">
        <w:rPr>
          <w:rFonts w:ascii="Times New Roman" w:hAnsi="Times New Roman" w:cs="Times New Roman"/>
          <w:sz w:val="28"/>
          <w:szCs w:val="28"/>
        </w:rPr>
        <w:t>устрой</w:t>
      </w:r>
      <w:r w:rsidR="005B3661">
        <w:rPr>
          <w:rFonts w:ascii="Times New Roman" w:hAnsi="Times New Roman" w:cs="Times New Roman"/>
          <w:sz w:val="28"/>
          <w:szCs w:val="28"/>
        </w:rPr>
        <w:t xml:space="preserve">ства автоматического отключения, </w:t>
      </w:r>
      <w:r w:rsidR="0073324B">
        <w:rPr>
          <w:rFonts w:ascii="Times New Roman" w:hAnsi="Times New Roman" w:cs="Times New Roman"/>
          <w:sz w:val="28"/>
          <w:szCs w:val="28"/>
        </w:rPr>
        <w:t>оградительные устройства,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устройства з</w:t>
      </w:r>
      <w:r w:rsidR="0073324B">
        <w:rPr>
          <w:rFonts w:ascii="Times New Roman" w:hAnsi="Times New Roman" w:cs="Times New Roman"/>
          <w:sz w:val="28"/>
          <w:szCs w:val="28"/>
        </w:rPr>
        <w:t xml:space="preserve">ащитного заземления и </w:t>
      </w:r>
      <w:proofErr w:type="spellStart"/>
      <w:r w:rsidR="0073324B">
        <w:rPr>
          <w:rFonts w:ascii="Times New Roman" w:hAnsi="Times New Roman" w:cs="Times New Roman"/>
          <w:sz w:val="28"/>
          <w:szCs w:val="28"/>
        </w:rPr>
        <w:t>зануления</w:t>
      </w:r>
      <w:proofErr w:type="spellEnd"/>
      <w:r w:rsidR="0073324B">
        <w:rPr>
          <w:rFonts w:ascii="Times New Roman" w:hAnsi="Times New Roman" w:cs="Times New Roman"/>
          <w:sz w:val="28"/>
          <w:szCs w:val="28"/>
        </w:rPr>
        <w:t>,</w:t>
      </w:r>
      <w:r w:rsidR="00CB440C">
        <w:rPr>
          <w:rFonts w:ascii="Times New Roman" w:hAnsi="Times New Roman" w:cs="Times New Roman"/>
          <w:sz w:val="28"/>
          <w:szCs w:val="28"/>
        </w:rPr>
        <w:t xml:space="preserve"> </w:t>
      </w:r>
      <w:r w:rsidR="00241440">
        <w:rPr>
          <w:rFonts w:ascii="Times New Roman" w:hAnsi="Times New Roman" w:cs="Times New Roman"/>
          <w:sz w:val="28"/>
          <w:szCs w:val="28"/>
        </w:rPr>
        <w:t>защитные</w:t>
      </w:r>
      <w:r w:rsidR="0073324B">
        <w:rPr>
          <w:rFonts w:ascii="Times New Roman" w:hAnsi="Times New Roman" w:cs="Times New Roman"/>
          <w:sz w:val="28"/>
          <w:szCs w:val="28"/>
        </w:rPr>
        <w:t xml:space="preserve"> устройства, </w:t>
      </w:r>
      <w:r w:rsidRPr="009708B6">
        <w:rPr>
          <w:rFonts w:ascii="Times New Roman" w:hAnsi="Times New Roman" w:cs="Times New Roman"/>
          <w:sz w:val="28"/>
          <w:szCs w:val="28"/>
        </w:rPr>
        <w:t>знаки безопасности</w:t>
      </w:r>
      <w:r w:rsidR="005B3661">
        <w:rPr>
          <w:rFonts w:ascii="Times New Roman" w:hAnsi="Times New Roman" w:cs="Times New Roman"/>
          <w:sz w:val="28"/>
          <w:szCs w:val="28"/>
        </w:rPr>
        <w:t>,</w:t>
      </w:r>
      <w:r w:rsidR="00CB440C">
        <w:rPr>
          <w:rFonts w:ascii="Times New Roman" w:hAnsi="Times New Roman" w:cs="Times New Roman"/>
          <w:sz w:val="28"/>
          <w:szCs w:val="28"/>
        </w:rPr>
        <w:t xml:space="preserve"> </w:t>
      </w:r>
      <w:r w:rsidR="005B3661" w:rsidRPr="009708B6">
        <w:rPr>
          <w:rFonts w:ascii="Times New Roman" w:hAnsi="Times New Roman" w:cs="Times New Roman"/>
          <w:sz w:val="28"/>
          <w:szCs w:val="28"/>
        </w:rPr>
        <w:t>устройства выравнивания пот</w:t>
      </w:r>
      <w:r w:rsidR="005B3661">
        <w:rPr>
          <w:rFonts w:ascii="Times New Roman" w:hAnsi="Times New Roman" w:cs="Times New Roman"/>
          <w:sz w:val="28"/>
          <w:szCs w:val="28"/>
        </w:rPr>
        <w:t>енциалов и понижения напряжения</w:t>
      </w:r>
      <w:r w:rsidR="006C6EB4">
        <w:rPr>
          <w:rFonts w:ascii="Times New Roman" w:hAnsi="Times New Roman" w:cs="Times New Roman"/>
          <w:sz w:val="28"/>
          <w:szCs w:val="28"/>
        </w:rPr>
        <w:t>,</w:t>
      </w:r>
      <w:r w:rsidR="006C6EB4" w:rsidRPr="009708B6">
        <w:rPr>
          <w:rFonts w:ascii="Times New Roman" w:hAnsi="Times New Roman" w:cs="Times New Roman"/>
          <w:sz w:val="28"/>
          <w:szCs w:val="28"/>
        </w:rPr>
        <w:t xml:space="preserve"> устро</w:t>
      </w:r>
      <w:r w:rsidR="006C6EB4">
        <w:rPr>
          <w:rFonts w:ascii="Times New Roman" w:hAnsi="Times New Roman" w:cs="Times New Roman"/>
          <w:sz w:val="28"/>
          <w:szCs w:val="28"/>
        </w:rPr>
        <w:t>йства дистанционного управления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bookmarkEnd w:id="62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3" w:name="_Toc69905777"/>
      <w:r w:rsidRPr="009708B6">
        <w:rPr>
          <w:rFonts w:ascii="Times New Roman" w:hAnsi="Times New Roman" w:cs="Times New Roman"/>
          <w:sz w:val="28"/>
          <w:szCs w:val="28"/>
        </w:rPr>
        <w:t xml:space="preserve">- Средства защиты от </w:t>
      </w:r>
      <w:r w:rsidR="00241440">
        <w:rPr>
          <w:rFonts w:ascii="Times New Roman" w:hAnsi="Times New Roman" w:cs="Times New Roman"/>
          <w:sz w:val="28"/>
          <w:szCs w:val="28"/>
        </w:rPr>
        <w:t>высокого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уровня статического электр</w:t>
      </w:r>
      <w:r w:rsidR="0073324B">
        <w:rPr>
          <w:rFonts w:ascii="Times New Roman" w:hAnsi="Times New Roman" w:cs="Times New Roman"/>
          <w:sz w:val="28"/>
          <w:szCs w:val="28"/>
        </w:rPr>
        <w:t>ичества:нейтрализаторы, увлажняющие устройства,</w:t>
      </w:r>
      <w:r w:rsidR="0073324B" w:rsidRPr="009708B6">
        <w:rPr>
          <w:rFonts w:ascii="Times New Roman" w:hAnsi="Times New Roman" w:cs="Times New Roman"/>
          <w:sz w:val="28"/>
          <w:szCs w:val="28"/>
        </w:rPr>
        <w:t>анти электростатические</w:t>
      </w:r>
      <w:r w:rsidR="0073324B">
        <w:rPr>
          <w:rFonts w:ascii="Times New Roman" w:hAnsi="Times New Roman" w:cs="Times New Roman"/>
          <w:sz w:val="28"/>
          <w:szCs w:val="28"/>
        </w:rPr>
        <w:t xml:space="preserve"> вещества,</w:t>
      </w:r>
      <w:r w:rsidRPr="009708B6">
        <w:rPr>
          <w:rFonts w:ascii="Times New Roman" w:hAnsi="Times New Roman" w:cs="Times New Roman"/>
          <w:sz w:val="28"/>
          <w:szCs w:val="28"/>
        </w:rPr>
        <w:t xml:space="preserve"> экранизирующие устройства</w:t>
      </w:r>
      <w:r w:rsidR="005B3208">
        <w:rPr>
          <w:rFonts w:ascii="Times New Roman" w:hAnsi="Times New Roman" w:cs="Times New Roman"/>
          <w:sz w:val="28"/>
          <w:szCs w:val="28"/>
        </w:rPr>
        <w:t xml:space="preserve"> и</w:t>
      </w:r>
      <w:r w:rsidR="005B3661">
        <w:rPr>
          <w:rFonts w:ascii="Times New Roman" w:hAnsi="Times New Roman" w:cs="Times New Roman"/>
          <w:sz w:val="28"/>
          <w:szCs w:val="28"/>
        </w:rPr>
        <w:t>заземляющие устройства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bookmarkEnd w:id="63"/>
    </w:p>
    <w:p w:rsidR="007B5F44" w:rsidRPr="009708B6" w:rsidRDefault="006C6EB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4" w:name="_Toc69905778"/>
      <w:r>
        <w:rPr>
          <w:rFonts w:ascii="Times New Roman" w:hAnsi="Times New Roman" w:cs="Times New Roman"/>
          <w:sz w:val="28"/>
          <w:szCs w:val="28"/>
        </w:rPr>
        <w:t>- Средство защиты против</w:t>
      </w:r>
      <w:r w:rsidR="00241440">
        <w:rPr>
          <w:rFonts w:ascii="Times New Roman" w:hAnsi="Times New Roman" w:cs="Times New Roman"/>
          <w:sz w:val="28"/>
          <w:szCs w:val="28"/>
        </w:rPr>
        <w:t>низких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или </w:t>
      </w:r>
      <w:r w:rsidR="00241440">
        <w:rPr>
          <w:rFonts w:ascii="Times New Roman" w:hAnsi="Times New Roman" w:cs="Times New Roman"/>
          <w:sz w:val="28"/>
          <w:szCs w:val="28"/>
        </w:rPr>
        <w:t>высоких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температур </w:t>
      </w:r>
      <w:r w:rsidR="005B3661">
        <w:rPr>
          <w:rFonts w:ascii="Times New Roman" w:hAnsi="Times New Roman" w:cs="Times New Roman"/>
          <w:sz w:val="28"/>
          <w:szCs w:val="28"/>
        </w:rPr>
        <w:t>оборудования</w:t>
      </w:r>
      <w:r w:rsidR="007B5F44" w:rsidRPr="009708B6">
        <w:rPr>
          <w:rFonts w:ascii="Times New Roman" w:hAnsi="Times New Roman" w:cs="Times New Roman"/>
          <w:sz w:val="28"/>
          <w:szCs w:val="28"/>
        </w:rPr>
        <w:t>:</w:t>
      </w:r>
      <w:r w:rsidR="005B3661">
        <w:rPr>
          <w:rFonts w:ascii="Times New Roman" w:hAnsi="Times New Roman" w:cs="Times New Roman"/>
          <w:sz w:val="28"/>
          <w:szCs w:val="28"/>
        </w:rPr>
        <w:t>изолирующие устройства,</w:t>
      </w:r>
      <w:r w:rsidR="0073324B">
        <w:rPr>
          <w:rFonts w:ascii="Times New Roman" w:hAnsi="Times New Roman" w:cs="Times New Roman"/>
          <w:sz w:val="28"/>
          <w:szCs w:val="28"/>
        </w:rPr>
        <w:t>оградительные устройства,</w:t>
      </w:r>
      <w:r w:rsidR="007B5F44" w:rsidRPr="009708B6">
        <w:rPr>
          <w:rFonts w:ascii="Times New Roman" w:hAnsi="Times New Roman" w:cs="Times New Roman"/>
          <w:sz w:val="28"/>
          <w:szCs w:val="28"/>
        </w:rPr>
        <w:t>устройства автомати</w:t>
      </w:r>
      <w:r w:rsidR="0073324B">
        <w:rPr>
          <w:rFonts w:ascii="Times New Roman" w:hAnsi="Times New Roman" w:cs="Times New Roman"/>
          <w:sz w:val="28"/>
          <w:szCs w:val="28"/>
        </w:rPr>
        <w:t>ческого контроля и сигнализации</w:t>
      </w:r>
      <w:r w:rsidR="005B3208">
        <w:rPr>
          <w:rFonts w:ascii="Times New Roman" w:hAnsi="Times New Roman" w:cs="Times New Roman"/>
          <w:sz w:val="28"/>
          <w:szCs w:val="28"/>
        </w:rPr>
        <w:t xml:space="preserve"> и</w:t>
      </w:r>
      <w:r w:rsidR="007B5F44" w:rsidRPr="009708B6">
        <w:rPr>
          <w:rFonts w:ascii="Times New Roman" w:hAnsi="Times New Roman" w:cs="Times New Roman"/>
          <w:sz w:val="28"/>
          <w:szCs w:val="28"/>
        </w:rPr>
        <w:t>устройства дистанционного управления.</w:t>
      </w:r>
      <w:bookmarkEnd w:id="64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5" w:name="_Toc69905779"/>
      <w:r w:rsidRPr="009708B6">
        <w:rPr>
          <w:rFonts w:ascii="Times New Roman" w:hAnsi="Times New Roman" w:cs="Times New Roman"/>
          <w:sz w:val="28"/>
          <w:szCs w:val="28"/>
        </w:rPr>
        <w:t xml:space="preserve">- Средства защиты от </w:t>
      </w:r>
      <w:r w:rsidR="00394116">
        <w:rPr>
          <w:rFonts w:ascii="Times New Roman" w:hAnsi="Times New Roman" w:cs="Times New Roman"/>
          <w:sz w:val="28"/>
          <w:szCs w:val="28"/>
        </w:rPr>
        <w:t>высоких</w:t>
      </w:r>
      <w:r w:rsidRPr="009708B6">
        <w:rPr>
          <w:rFonts w:ascii="Times New Roman" w:hAnsi="Times New Roman" w:cs="Times New Roman"/>
          <w:sz w:val="28"/>
          <w:szCs w:val="28"/>
        </w:rPr>
        <w:t xml:space="preserve"> или </w:t>
      </w:r>
      <w:r w:rsidR="00394116">
        <w:rPr>
          <w:rFonts w:ascii="Times New Roman" w:hAnsi="Times New Roman" w:cs="Times New Roman"/>
          <w:sz w:val="28"/>
          <w:szCs w:val="28"/>
        </w:rPr>
        <w:t>низких</w:t>
      </w:r>
      <w:r w:rsidR="005B3661">
        <w:rPr>
          <w:rFonts w:ascii="Times New Roman" w:hAnsi="Times New Roman" w:cs="Times New Roman"/>
          <w:sz w:val="28"/>
          <w:szCs w:val="28"/>
        </w:rPr>
        <w:t xml:space="preserve"> температур воздуха</w:t>
      </w:r>
      <w:r w:rsidR="0073324B">
        <w:rPr>
          <w:rFonts w:ascii="Times New Roman" w:hAnsi="Times New Roman" w:cs="Times New Roman"/>
          <w:sz w:val="28"/>
          <w:szCs w:val="28"/>
        </w:rPr>
        <w:t xml:space="preserve">: </w:t>
      </w:r>
      <w:r w:rsidR="005B3661" w:rsidRPr="009708B6">
        <w:rPr>
          <w:rFonts w:ascii="Times New Roman" w:hAnsi="Times New Roman" w:cs="Times New Roman"/>
          <w:sz w:val="28"/>
          <w:szCs w:val="28"/>
        </w:rPr>
        <w:t>устро</w:t>
      </w:r>
      <w:r w:rsidR="005B3661">
        <w:rPr>
          <w:rFonts w:ascii="Times New Roman" w:hAnsi="Times New Roman" w:cs="Times New Roman"/>
          <w:sz w:val="28"/>
          <w:szCs w:val="28"/>
        </w:rPr>
        <w:t>йства дистанционного управления,</w:t>
      </w:r>
      <w:r w:rsidR="005B3661" w:rsidRPr="009708B6">
        <w:rPr>
          <w:rFonts w:ascii="Times New Roman" w:hAnsi="Times New Roman" w:cs="Times New Roman"/>
          <w:sz w:val="28"/>
          <w:szCs w:val="28"/>
        </w:rPr>
        <w:t xml:space="preserve"> устройства для обогрева и охлаждения</w:t>
      </w:r>
      <w:r w:rsidR="005B3661">
        <w:rPr>
          <w:rFonts w:ascii="Times New Roman" w:hAnsi="Times New Roman" w:cs="Times New Roman"/>
          <w:sz w:val="28"/>
          <w:szCs w:val="28"/>
        </w:rPr>
        <w:t xml:space="preserve">, </w:t>
      </w:r>
      <w:r w:rsidR="0073324B">
        <w:rPr>
          <w:rFonts w:ascii="Times New Roman" w:hAnsi="Times New Roman" w:cs="Times New Roman"/>
          <w:sz w:val="28"/>
          <w:szCs w:val="28"/>
        </w:rPr>
        <w:t>оградительные устройства,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устройства автомати</w:t>
      </w:r>
      <w:r w:rsidR="0073324B">
        <w:rPr>
          <w:rFonts w:ascii="Times New Roman" w:hAnsi="Times New Roman" w:cs="Times New Roman"/>
          <w:sz w:val="28"/>
          <w:szCs w:val="28"/>
        </w:rPr>
        <w:t>ческого контроля и сигнализации</w:t>
      </w:r>
      <w:r w:rsidR="005B3208">
        <w:rPr>
          <w:rFonts w:ascii="Times New Roman" w:hAnsi="Times New Roman" w:cs="Times New Roman"/>
          <w:sz w:val="28"/>
          <w:szCs w:val="28"/>
        </w:rPr>
        <w:t xml:space="preserve"> и</w:t>
      </w:r>
      <w:r w:rsidR="00C931A8" w:rsidRPr="009708B6">
        <w:rPr>
          <w:rFonts w:ascii="Times New Roman" w:hAnsi="Times New Roman" w:cs="Times New Roman"/>
          <w:sz w:val="28"/>
          <w:szCs w:val="28"/>
        </w:rPr>
        <w:t>изолирующие</w:t>
      </w:r>
      <w:r w:rsidR="0073324B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bookmarkEnd w:id="65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6" w:name="_Toc69905780"/>
      <w:r w:rsidRPr="009708B6">
        <w:rPr>
          <w:rFonts w:ascii="Times New Roman" w:hAnsi="Times New Roman" w:cs="Times New Roman"/>
          <w:sz w:val="28"/>
          <w:szCs w:val="28"/>
        </w:rPr>
        <w:t xml:space="preserve">- Средства защиты от </w:t>
      </w:r>
      <w:r w:rsidR="00394116">
        <w:rPr>
          <w:rFonts w:ascii="Times New Roman" w:hAnsi="Times New Roman" w:cs="Times New Roman"/>
          <w:sz w:val="28"/>
          <w:szCs w:val="28"/>
        </w:rPr>
        <w:t>влияния</w:t>
      </w:r>
      <w:r w:rsidRPr="009708B6">
        <w:rPr>
          <w:rFonts w:ascii="Times New Roman" w:hAnsi="Times New Roman" w:cs="Times New Roman"/>
          <w:sz w:val="28"/>
          <w:szCs w:val="28"/>
        </w:rPr>
        <w:t xml:space="preserve"> механических фак</w:t>
      </w:r>
      <w:r w:rsidR="0073324B">
        <w:rPr>
          <w:rFonts w:ascii="Times New Roman" w:hAnsi="Times New Roman" w:cs="Times New Roman"/>
          <w:sz w:val="28"/>
          <w:szCs w:val="28"/>
        </w:rPr>
        <w:t>торов:</w:t>
      </w:r>
      <w:r w:rsidR="005B3661">
        <w:rPr>
          <w:rFonts w:ascii="Times New Roman" w:hAnsi="Times New Roman" w:cs="Times New Roman"/>
          <w:sz w:val="28"/>
          <w:szCs w:val="28"/>
        </w:rPr>
        <w:t xml:space="preserve"> тормозные устройства,</w:t>
      </w:r>
      <w:r w:rsidR="006C6EB4" w:rsidRPr="009708B6">
        <w:rPr>
          <w:rFonts w:ascii="Times New Roman" w:hAnsi="Times New Roman" w:cs="Times New Roman"/>
          <w:sz w:val="28"/>
          <w:szCs w:val="28"/>
        </w:rPr>
        <w:t>устро</w:t>
      </w:r>
      <w:r w:rsidR="006C6EB4">
        <w:rPr>
          <w:rFonts w:ascii="Times New Roman" w:hAnsi="Times New Roman" w:cs="Times New Roman"/>
          <w:sz w:val="28"/>
          <w:szCs w:val="28"/>
        </w:rPr>
        <w:t>йства дистанционного управления</w:t>
      </w:r>
      <w:r w:rsidR="005B3661" w:rsidRPr="009708B6">
        <w:rPr>
          <w:rFonts w:ascii="Times New Roman" w:hAnsi="Times New Roman" w:cs="Times New Roman"/>
          <w:sz w:val="28"/>
          <w:szCs w:val="28"/>
        </w:rPr>
        <w:t>знаки безопасности</w:t>
      </w:r>
      <w:r w:rsidR="005B3661">
        <w:rPr>
          <w:rFonts w:ascii="Times New Roman" w:hAnsi="Times New Roman" w:cs="Times New Roman"/>
          <w:sz w:val="28"/>
          <w:szCs w:val="28"/>
        </w:rPr>
        <w:t xml:space="preserve">, </w:t>
      </w:r>
      <w:r w:rsidRPr="009708B6">
        <w:rPr>
          <w:rFonts w:ascii="Times New Roman" w:hAnsi="Times New Roman" w:cs="Times New Roman"/>
          <w:sz w:val="28"/>
          <w:szCs w:val="28"/>
        </w:rPr>
        <w:t>устройства автомати</w:t>
      </w:r>
      <w:r w:rsidR="005B3208">
        <w:rPr>
          <w:rFonts w:ascii="Times New Roman" w:hAnsi="Times New Roman" w:cs="Times New Roman"/>
          <w:sz w:val="28"/>
          <w:szCs w:val="28"/>
        </w:rPr>
        <w:t>ческого контроля</w:t>
      </w:r>
      <w:r w:rsidR="0073324B">
        <w:rPr>
          <w:rFonts w:ascii="Times New Roman" w:hAnsi="Times New Roman" w:cs="Times New Roman"/>
          <w:sz w:val="28"/>
          <w:szCs w:val="28"/>
        </w:rPr>
        <w:t xml:space="preserve"> сигнализации</w:t>
      </w:r>
      <w:r w:rsidR="006C6EB4">
        <w:rPr>
          <w:rFonts w:ascii="Times New Roman" w:hAnsi="Times New Roman" w:cs="Times New Roman"/>
          <w:sz w:val="28"/>
          <w:szCs w:val="28"/>
        </w:rPr>
        <w:t>,оградительные устройства</w:t>
      </w:r>
      <w:r w:rsidR="005B3208">
        <w:rPr>
          <w:rFonts w:ascii="Times New Roman" w:hAnsi="Times New Roman" w:cs="Times New Roman"/>
          <w:sz w:val="28"/>
          <w:szCs w:val="28"/>
        </w:rPr>
        <w:t>и</w:t>
      </w:r>
      <w:r w:rsidR="0073324B">
        <w:rPr>
          <w:rFonts w:ascii="Times New Roman" w:hAnsi="Times New Roman" w:cs="Times New Roman"/>
          <w:sz w:val="28"/>
          <w:szCs w:val="28"/>
        </w:rPr>
        <w:t xml:space="preserve"> предохранительные устройства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bookmarkEnd w:id="66"/>
    </w:p>
    <w:p w:rsidR="007B5F44" w:rsidRPr="009708B6" w:rsidRDefault="007B5F44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7" w:name="_Toc69905781"/>
      <w:r w:rsidRPr="009708B6">
        <w:rPr>
          <w:rFonts w:ascii="Times New Roman" w:hAnsi="Times New Roman" w:cs="Times New Roman"/>
          <w:sz w:val="28"/>
          <w:szCs w:val="28"/>
        </w:rPr>
        <w:t xml:space="preserve">- Средства защиты от </w:t>
      </w:r>
      <w:r w:rsidR="005B3661">
        <w:rPr>
          <w:rFonts w:ascii="Times New Roman" w:hAnsi="Times New Roman" w:cs="Times New Roman"/>
          <w:sz w:val="28"/>
          <w:szCs w:val="28"/>
        </w:rPr>
        <w:t>влияния</w:t>
      </w:r>
      <w:r w:rsidRPr="009708B6">
        <w:rPr>
          <w:rFonts w:ascii="Times New Roman" w:hAnsi="Times New Roman" w:cs="Times New Roman"/>
          <w:sz w:val="28"/>
          <w:szCs w:val="28"/>
        </w:rPr>
        <w:t xml:space="preserve"> химических фак</w:t>
      </w:r>
      <w:r w:rsidR="0073324B">
        <w:rPr>
          <w:rFonts w:ascii="Times New Roman" w:hAnsi="Times New Roman" w:cs="Times New Roman"/>
          <w:sz w:val="28"/>
          <w:szCs w:val="28"/>
        </w:rPr>
        <w:t>тор</w:t>
      </w:r>
      <w:r w:rsidR="005B3661">
        <w:rPr>
          <w:rFonts w:ascii="Times New Roman" w:hAnsi="Times New Roman" w:cs="Times New Roman"/>
          <w:sz w:val="28"/>
          <w:szCs w:val="28"/>
        </w:rPr>
        <w:t>ов:герметизирующие устройства,</w:t>
      </w:r>
      <w:r w:rsidR="005B3661" w:rsidRPr="009708B6">
        <w:rPr>
          <w:rFonts w:ascii="Times New Roman" w:hAnsi="Times New Roman" w:cs="Times New Roman"/>
          <w:sz w:val="28"/>
          <w:szCs w:val="28"/>
        </w:rPr>
        <w:t xml:space="preserve"> устройства д</w:t>
      </w:r>
      <w:r w:rsidR="005B3661">
        <w:rPr>
          <w:rFonts w:ascii="Times New Roman" w:hAnsi="Times New Roman" w:cs="Times New Roman"/>
          <w:sz w:val="28"/>
          <w:szCs w:val="28"/>
        </w:rPr>
        <w:t>ля вентиляции и очистки воздуха,</w:t>
      </w:r>
      <w:r w:rsidR="006C6EB4" w:rsidRPr="009708B6">
        <w:rPr>
          <w:rFonts w:ascii="Times New Roman" w:hAnsi="Times New Roman" w:cs="Times New Roman"/>
          <w:sz w:val="28"/>
          <w:szCs w:val="28"/>
        </w:rPr>
        <w:t>устройства для удаления токсичных веществ</w:t>
      </w:r>
      <w:r w:rsidR="006C6EB4">
        <w:rPr>
          <w:rFonts w:ascii="Times New Roman" w:hAnsi="Times New Roman" w:cs="Times New Roman"/>
          <w:sz w:val="28"/>
          <w:szCs w:val="28"/>
        </w:rPr>
        <w:t xml:space="preserve">, </w:t>
      </w:r>
      <w:r w:rsidR="0073324B">
        <w:rPr>
          <w:rFonts w:ascii="Times New Roman" w:hAnsi="Times New Roman" w:cs="Times New Roman"/>
          <w:sz w:val="28"/>
          <w:szCs w:val="28"/>
        </w:rPr>
        <w:t>оградительные устройства,</w:t>
      </w:r>
      <w:r w:rsidRPr="009708B6">
        <w:rPr>
          <w:rFonts w:ascii="Times New Roman" w:hAnsi="Times New Roman" w:cs="Times New Roman"/>
          <w:sz w:val="28"/>
          <w:szCs w:val="28"/>
        </w:rPr>
        <w:t xml:space="preserve"> устройства автоматического контроля и </w:t>
      </w:r>
      <w:r w:rsidR="0073324B">
        <w:rPr>
          <w:rFonts w:ascii="Times New Roman" w:hAnsi="Times New Roman" w:cs="Times New Roman"/>
          <w:sz w:val="28"/>
          <w:szCs w:val="28"/>
        </w:rPr>
        <w:t xml:space="preserve">сигнализации, </w:t>
      </w:r>
      <w:r w:rsidR="005B3661" w:rsidRPr="009708B6">
        <w:rPr>
          <w:rFonts w:ascii="Times New Roman" w:hAnsi="Times New Roman" w:cs="Times New Roman"/>
          <w:sz w:val="28"/>
          <w:szCs w:val="28"/>
        </w:rPr>
        <w:t>устро</w:t>
      </w:r>
      <w:r w:rsidR="006C6EB4">
        <w:rPr>
          <w:rFonts w:ascii="Times New Roman" w:hAnsi="Times New Roman" w:cs="Times New Roman"/>
          <w:sz w:val="28"/>
          <w:szCs w:val="28"/>
        </w:rPr>
        <w:t>йства дистанционного управления и</w:t>
      </w:r>
      <w:r w:rsidR="005B3661" w:rsidRPr="009708B6">
        <w:rPr>
          <w:rFonts w:ascii="Times New Roman" w:hAnsi="Times New Roman" w:cs="Times New Roman"/>
          <w:sz w:val="28"/>
          <w:szCs w:val="28"/>
        </w:rPr>
        <w:t xml:space="preserve"> знаки безопасности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bookmarkEnd w:id="67"/>
    </w:p>
    <w:p w:rsidR="008D4206" w:rsidRPr="009708B6" w:rsidRDefault="005B3661" w:rsidP="008F4B7A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8" w:name="_Toc69905782"/>
      <w:r>
        <w:rPr>
          <w:rFonts w:ascii="Times New Roman" w:hAnsi="Times New Roman" w:cs="Times New Roman"/>
          <w:sz w:val="28"/>
          <w:szCs w:val="28"/>
        </w:rPr>
        <w:t>- Средства защиты от влияния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биологических факторов:</w:t>
      </w:r>
      <w:r w:rsidRPr="009708B6">
        <w:rPr>
          <w:rFonts w:ascii="Times New Roman" w:hAnsi="Times New Roman" w:cs="Times New Roman"/>
          <w:sz w:val="28"/>
          <w:szCs w:val="28"/>
        </w:rPr>
        <w:t>устройства д</w:t>
      </w:r>
      <w:r w:rsidR="006C6EB4">
        <w:rPr>
          <w:rFonts w:ascii="Times New Roman" w:hAnsi="Times New Roman" w:cs="Times New Roman"/>
          <w:sz w:val="28"/>
          <w:szCs w:val="28"/>
        </w:rPr>
        <w:t>ля вентиляции и отчистки воздуха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3324B">
        <w:rPr>
          <w:rFonts w:ascii="Times New Roman" w:hAnsi="Times New Roman" w:cs="Times New Roman"/>
          <w:sz w:val="28"/>
          <w:szCs w:val="28"/>
        </w:rPr>
        <w:t xml:space="preserve"> стерилизации, дератизации, оградительные устройства,</w:t>
      </w:r>
      <w:r w:rsidR="007B5F44" w:rsidRPr="009708B6">
        <w:rPr>
          <w:rFonts w:ascii="Times New Roman" w:hAnsi="Times New Roman" w:cs="Times New Roman"/>
          <w:sz w:val="28"/>
          <w:szCs w:val="28"/>
        </w:rPr>
        <w:t xml:space="preserve"> герметизирующие устройства</w:t>
      </w:r>
      <w:r w:rsidR="0073324B">
        <w:rPr>
          <w:rFonts w:ascii="Times New Roman" w:hAnsi="Times New Roman" w:cs="Times New Roman"/>
          <w:sz w:val="28"/>
          <w:szCs w:val="28"/>
        </w:rPr>
        <w:t>,</w:t>
      </w:r>
      <w:r w:rsidRPr="009708B6">
        <w:rPr>
          <w:rFonts w:ascii="Times New Roman" w:hAnsi="Times New Roman" w:cs="Times New Roman"/>
          <w:sz w:val="28"/>
          <w:szCs w:val="28"/>
        </w:rPr>
        <w:t>дезинсе</w:t>
      </w:r>
      <w:r>
        <w:rPr>
          <w:rFonts w:ascii="Times New Roman" w:hAnsi="Times New Roman" w:cs="Times New Roman"/>
          <w:sz w:val="28"/>
          <w:szCs w:val="28"/>
        </w:rPr>
        <w:t>кции,</w:t>
      </w:r>
      <w:r w:rsidRPr="009708B6">
        <w:rPr>
          <w:rFonts w:ascii="Times New Roman" w:hAnsi="Times New Roman" w:cs="Times New Roman"/>
          <w:sz w:val="28"/>
          <w:szCs w:val="28"/>
        </w:rPr>
        <w:t xml:space="preserve"> оборудование и препараты для дезинфекции</w:t>
      </w:r>
      <w:r w:rsidR="007B5F44" w:rsidRPr="009708B6">
        <w:rPr>
          <w:rFonts w:ascii="Times New Roman" w:hAnsi="Times New Roman" w:cs="Times New Roman"/>
          <w:sz w:val="28"/>
          <w:szCs w:val="28"/>
        </w:rPr>
        <w:t>.</w:t>
      </w:r>
      <w:bookmarkEnd w:id="68"/>
    </w:p>
    <w:p w:rsidR="00D6418E" w:rsidRPr="00CB440C" w:rsidRDefault="00340D1C" w:rsidP="00CB440C">
      <w:pPr>
        <w:pStyle w:val="a3"/>
        <w:numPr>
          <w:ilvl w:val="1"/>
          <w:numId w:val="45"/>
        </w:numPr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9" w:name="_Toc69905783"/>
      <w:r w:rsidRPr="00CB440C">
        <w:rPr>
          <w:rFonts w:ascii="Times New Roman" w:hAnsi="Times New Roman" w:cs="Times New Roman"/>
          <w:b/>
          <w:sz w:val="28"/>
          <w:szCs w:val="28"/>
        </w:rPr>
        <w:t>Экологические требования к утилизации вычислительной и оргтехники</w:t>
      </w:r>
      <w:bookmarkEnd w:id="69"/>
    </w:p>
    <w:p w:rsidR="00D6418E" w:rsidRPr="009708B6" w:rsidRDefault="00911805" w:rsidP="00CB440C">
      <w:pPr>
        <w:shd w:val="clear" w:color="auto" w:fill="FFFFFF"/>
        <w:spacing w:before="120" w:after="0" w:line="360" w:lineRule="auto"/>
        <w:ind w:firstLineChars="253"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</w:t>
      </w:r>
      <w:r w:rsidR="00D6418E"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техники, подлежащей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непременной</w:t>
      </w:r>
      <w:r w:rsidR="00D6418E"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утилизации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причиневероятной</w:t>
      </w:r>
      <w:r w:rsidR="00D6418E"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опасности, содержится в приказе Министерства природных ресурсов, а также в Постановлении Правительства РФ № 818. В него входят:</w:t>
      </w:r>
    </w:p>
    <w:p w:rsidR="00911805" w:rsidRPr="00CB440C" w:rsidRDefault="00911805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Принтеры и картриджи для них и </w:t>
      </w:r>
      <w:proofErr w:type="spellStart"/>
      <w:proofErr w:type="gramStart"/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11805" w:rsidRPr="00CB440C" w:rsidRDefault="00911805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Бытовые приборы;</w:t>
      </w:r>
    </w:p>
    <w:p w:rsidR="00D6418E" w:rsidRPr="009708B6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6418E"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омпьютеры;</w:t>
      </w:r>
    </w:p>
    <w:p w:rsidR="00D6418E" w:rsidRPr="00CB440C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6418E"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ониторы;</w:t>
      </w:r>
    </w:p>
    <w:p w:rsidR="00911805" w:rsidRPr="00CB440C" w:rsidRDefault="00911805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Сканеры;</w:t>
      </w:r>
    </w:p>
    <w:p w:rsidR="00D6418E" w:rsidRPr="00CB440C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Люминесцентные</w:t>
      </w:r>
      <w:r w:rsidR="00D6418E"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лампы;</w:t>
      </w:r>
    </w:p>
    <w:p w:rsidR="00D6418E" w:rsidRPr="00CB440C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6418E"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едицинская техника;</w:t>
      </w:r>
    </w:p>
    <w:p w:rsidR="00D6418E" w:rsidRPr="00CB440C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418E"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ккумуляторы;</w:t>
      </w:r>
    </w:p>
    <w:p w:rsidR="00D6418E" w:rsidRPr="00CB440C" w:rsidRDefault="00E022AC" w:rsidP="00CB440C">
      <w:pPr>
        <w:pStyle w:val="a3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11805" w:rsidRPr="00CB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сероксы.</w:t>
      </w:r>
    </w:p>
    <w:p w:rsidR="00375773" w:rsidRDefault="00375773">
      <w:pPr>
        <w:rPr>
          <w:rFonts w:ascii="Times New Roman" w:hAnsi="Times New Roman" w:cs="Times New Roman"/>
          <w:b/>
          <w:sz w:val="32"/>
          <w:szCs w:val="28"/>
        </w:rPr>
      </w:pPr>
      <w:bookmarkStart w:id="70" w:name="_Toc69905784"/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CD4C20" w:rsidRPr="00375773" w:rsidRDefault="00375773" w:rsidP="00CD4C20">
      <w:pPr>
        <w:pStyle w:val="a3"/>
        <w:numPr>
          <w:ilvl w:val="0"/>
          <w:numId w:val="30"/>
        </w:numPr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75773">
        <w:rPr>
          <w:rFonts w:ascii="Times New Roman" w:hAnsi="Times New Roman" w:cs="Times New Roman"/>
          <w:b/>
          <w:sz w:val="28"/>
          <w:szCs w:val="28"/>
        </w:rPr>
        <w:t>ОРГАНИЗАЦИОННО-</w:t>
      </w:r>
      <w:bookmarkEnd w:id="70"/>
      <w:r w:rsidRPr="00375773">
        <w:rPr>
          <w:rFonts w:ascii="Times New Roman" w:hAnsi="Times New Roman" w:cs="Times New Roman"/>
          <w:b/>
          <w:sz w:val="28"/>
          <w:szCs w:val="28"/>
        </w:rPr>
        <w:t>ЭКОНОМИЧЕСКАЯ ЧАСТЬ</w:t>
      </w:r>
    </w:p>
    <w:p w:rsidR="00CD4C20" w:rsidRPr="00375773" w:rsidRDefault="00375773" w:rsidP="00375773">
      <w:pPr>
        <w:pStyle w:val="a3"/>
        <w:spacing w:before="120" w:after="120" w:line="360" w:lineRule="auto"/>
        <w:ind w:left="0" w:firstLine="709"/>
        <w:contextualSpacing w:val="0"/>
        <w:jc w:val="both"/>
        <w:outlineLvl w:val="1"/>
        <w:rPr>
          <w:rFonts w:ascii="Times New Roman" w:hAnsi="Times New Roman" w:cs="Times New Roman"/>
          <w:b/>
          <w:sz w:val="20"/>
        </w:rPr>
      </w:pPr>
      <w:bookmarkStart w:id="71" w:name="_Toc69905785"/>
      <w:r>
        <w:rPr>
          <w:rFonts w:ascii="Times New Roman" w:hAnsi="Times New Roman" w:cs="Times New Roman"/>
          <w:b/>
          <w:sz w:val="28"/>
          <w:szCs w:val="28"/>
        </w:rPr>
        <w:t>4</w:t>
      </w:r>
      <w:r w:rsidR="00CD4C20" w:rsidRPr="00375773">
        <w:rPr>
          <w:rFonts w:ascii="Times New Roman" w:hAnsi="Times New Roman" w:cs="Times New Roman"/>
          <w:b/>
          <w:sz w:val="28"/>
          <w:szCs w:val="28"/>
        </w:rPr>
        <w:t>.1 Расчет затрат на разработку программы для микроконтроллера</w:t>
      </w:r>
      <w:bookmarkEnd w:id="71"/>
    </w:p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t>Затраты на разработку программы для микроконтроллера рассчитываются по следующей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РПР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=З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ФОТР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+З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ОВФ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+З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ЭВМ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+З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СПП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+З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ХОН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+Р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</w:tcPr>
          <w:p w:rsidR="00CD4C20" w:rsidRPr="009708B6" w:rsidRDefault="00CD4C20" w:rsidP="00D9193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="Times New Roman" w:hAnsi="Times New Roman" w:cs="Times New Roman"/>
                <w:sz w:val="28"/>
                <w:szCs w:val="24"/>
              </w:rPr>
              <w:t>(1)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где З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 xml:space="preserve">ФОТР </w:t>
      </w:r>
      <w:r w:rsidRPr="009708B6">
        <w:rPr>
          <w:rFonts w:ascii="Times New Roman" w:hAnsi="Times New Roman" w:cs="Times New Roman"/>
          <w:sz w:val="28"/>
          <w:szCs w:val="24"/>
        </w:rPr>
        <w:t>– общий фонд оплаты труда разработчиков программы,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З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 xml:space="preserve">ОВФ </w:t>
      </w:r>
      <w:r w:rsidRPr="009708B6">
        <w:rPr>
          <w:rFonts w:ascii="Times New Roman" w:hAnsi="Times New Roman" w:cs="Times New Roman"/>
          <w:sz w:val="28"/>
          <w:szCs w:val="24"/>
        </w:rPr>
        <w:t>– начисления на заработную плату разработчиков программы во внебюджетные фонды,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З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ЭВМ</w:t>
      </w:r>
      <w:r w:rsidRPr="009708B6">
        <w:rPr>
          <w:rFonts w:ascii="Times New Roman" w:hAnsi="Times New Roman" w:cs="Times New Roman"/>
          <w:sz w:val="28"/>
          <w:szCs w:val="24"/>
        </w:rPr>
        <w:t xml:space="preserve"> – затраты, связанные с эксплуатацией техники,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З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СПП</w:t>
      </w:r>
      <w:r w:rsidRPr="009708B6">
        <w:rPr>
          <w:rFonts w:ascii="Times New Roman" w:hAnsi="Times New Roman" w:cs="Times New Roman"/>
          <w:sz w:val="28"/>
          <w:szCs w:val="24"/>
        </w:rPr>
        <w:t xml:space="preserve"> – затраты на специальные программные продукты, необходимые для разработки программы для микроконтроллера,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З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ХОН</w:t>
      </w:r>
      <w:r w:rsidRPr="009708B6">
        <w:rPr>
          <w:rFonts w:ascii="Times New Roman" w:hAnsi="Times New Roman" w:cs="Times New Roman"/>
          <w:sz w:val="28"/>
          <w:szCs w:val="24"/>
        </w:rPr>
        <w:t xml:space="preserve"> – затраты на хозяйственно-операционные нужды (бумага, литература, носители информации и т.п.),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Р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Н</w:t>
      </w:r>
      <w:r w:rsidRPr="009708B6">
        <w:rPr>
          <w:rFonts w:ascii="Times New Roman" w:hAnsi="Times New Roman" w:cs="Times New Roman"/>
          <w:sz w:val="28"/>
          <w:szCs w:val="24"/>
        </w:rPr>
        <w:t xml:space="preserve"> – накладные расходы (РН= 30% от ЗФОТР).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 xml:space="preserve">При разработке программы для микроконтроллера общее время разработки составило 1 месяца. 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Фонд оплаты труда за время работы над программой для микроконтроллера: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ФОТР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j=1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m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Pj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РПР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Д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У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hAnsi="Times New Roman" w:cs="Times New Roman"/>
                <w:sz w:val="28"/>
                <w:szCs w:val="24"/>
              </w:rPr>
              <w:t>(2)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hAnsi="Times New Roman" w:cs="Times New Roman"/>
          <w:sz w:val="28"/>
          <w:szCs w:val="24"/>
        </w:rPr>
        <w:t>O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Pj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– оклад j-го разработчика. В разработке участвовал 1 человек, его оклад составляет 20000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4"/>
        </w:rPr>
        <w:t>T</w:t>
      </w:r>
      <w:proofErr w:type="gramEnd"/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РПРj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– общее время работы над программой в месяцах, ТРПР = 1,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4"/>
        </w:rPr>
        <w:t>k</w:t>
      </w:r>
      <w:proofErr w:type="gramEnd"/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Д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– коэффициент дополнительной зарплаты, </w:t>
      </w:r>
      <w:proofErr w:type="spellStart"/>
      <w:r w:rsidRPr="009708B6">
        <w:rPr>
          <w:rFonts w:ascii="Times New Roman" w:hAnsi="Times New Roman" w:cs="Times New Roman"/>
          <w:sz w:val="28"/>
          <w:szCs w:val="24"/>
        </w:rPr>
        <w:t>k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Д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= 20% = 0,2,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4"/>
        </w:rPr>
        <w:t>k</w:t>
      </w:r>
      <w:proofErr w:type="gramEnd"/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– районный коэффициент, </w:t>
      </w:r>
      <w:proofErr w:type="spellStart"/>
      <w:r w:rsidRPr="009708B6">
        <w:rPr>
          <w:rFonts w:ascii="Times New Roman" w:hAnsi="Times New Roman" w:cs="Times New Roman"/>
          <w:sz w:val="28"/>
          <w:szCs w:val="24"/>
        </w:rPr>
        <w:t>k</w:t>
      </w:r>
      <w:r w:rsidRPr="009708B6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proofErr w:type="spellEnd"/>
      <w:r w:rsidRPr="009708B6">
        <w:rPr>
          <w:rFonts w:ascii="Times New Roman" w:hAnsi="Times New Roman" w:cs="Times New Roman"/>
          <w:sz w:val="28"/>
          <w:szCs w:val="24"/>
        </w:rPr>
        <w:t xml:space="preserve"> = 0,15.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08B6">
        <w:rPr>
          <w:rFonts w:ascii="Times New Roman" w:hAnsi="Times New Roman" w:cs="Times New Roman"/>
          <w:sz w:val="28"/>
          <w:szCs w:val="24"/>
        </w:rPr>
        <w:t>Таким образом,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4"/>
                </w:rPr>
                <m:t>ФОТР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=20000∙1∙</m:t>
          </m:r>
          <m:d>
            <m:dPr>
              <m:ctrlPr>
                <w:rPr>
                  <w:rFonts w:ascii="Cambria Math" w:hAnsi="Cambria Math" w:cs="Times New Roman"/>
                  <w:sz w:val="28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4"/>
                </w:rPr>
                <m:t>1+0,2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∙</m:t>
          </m:r>
          <m:d>
            <m:dPr>
              <m:ctrlPr>
                <w:rPr>
                  <w:rFonts w:ascii="Cambria Math" w:hAnsi="Cambria Math" w:cs="Times New Roman"/>
                  <w:sz w:val="28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4"/>
                </w:rPr>
                <m:t>1+0,15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= 27 600руб.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Страховой взнос во внебюджетные фонды складываются из взносов на обязательное социальное страхование от несчастных случаев на производстве и профессиональных заболеваний.</w:t>
      </w:r>
    </w:p>
    <w:p w:rsidR="00CD4C20" w:rsidRPr="009708B6" w:rsidRDefault="00CD4C20" w:rsidP="00CD4C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708B6">
        <w:rPr>
          <w:rFonts w:ascii="Times New Roman" w:eastAsia="Times New Roman" w:hAnsi="Times New Roman" w:cs="Times New Roman"/>
          <w:sz w:val="28"/>
          <w:szCs w:val="24"/>
        </w:rPr>
        <w:t>Страховые взносы складываются из обязательного пенсионного страхования (ОПС), отчислений в фонд социального страхования и отчислений в фонд обязательного медицинского страхования.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Значения всех используемых ставок приведены в таблице 1.</w:t>
      </w:r>
    </w:p>
    <w:p w:rsidR="00CD4C20" w:rsidRPr="009708B6" w:rsidRDefault="00CD4C20" w:rsidP="00CD4C20">
      <w:pPr>
        <w:pStyle w:val="af4"/>
        <w:keepNext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Таблица 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instrText xml:space="preserve"> SEQ Таблица \* ARABIC </w:instrTex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Pr="009708B6">
        <w:rPr>
          <w:rFonts w:ascii="Times New Roman" w:hAnsi="Times New Roman" w:cs="Times New Roman"/>
          <w:b w:val="0"/>
          <w:noProof/>
          <w:color w:val="auto"/>
          <w:sz w:val="28"/>
        </w:rPr>
        <w:t>1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 – Значения ставок страховых взносов</w:t>
      </w:r>
    </w:p>
    <w:tbl>
      <w:tblPr>
        <w:tblStyle w:val="af3"/>
        <w:tblW w:w="0" w:type="auto"/>
        <w:tblLook w:val="04A0"/>
      </w:tblPr>
      <w:tblGrid>
        <w:gridCol w:w="817"/>
        <w:gridCol w:w="6662"/>
        <w:gridCol w:w="2092"/>
      </w:tblGrid>
      <w:tr w:rsidR="00CD4C20" w:rsidRPr="009708B6" w:rsidTr="00D91930">
        <w:tc>
          <w:tcPr>
            <w:tcW w:w="817" w:type="dxa"/>
            <w:vAlign w:val="center"/>
          </w:tcPr>
          <w:p w:rsidR="00CD4C20" w:rsidRPr="009708B6" w:rsidRDefault="00CD4C20" w:rsidP="00D919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08B6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6662" w:type="dxa"/>
            <w:vAlign w:val="center"/>
          </w:tcPr>
          <w:p w:rsidR="00CD4C20" w:rsidRPr="009708B6" w:rsidRDefault="00CD4C20" w:rsidP="00D919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08B6">
              <w:rPr>
                <w:rFonts w:ascii="Times New Roman" w:hAnsi="Times New Roman" w:cs="Times New Roman"/>
                <w:b/>
                <w:sz w:val="28"/>
              </w:rPr>
              <w:t>Наименование внебюджетного фонда</w:t>
            </w:r>
          </w:p>
        </w:tc>
        <w:tc>
          <w:tcPr>
            <w:tcW w:w="2092" w:type="dxa"/>
            <w:vAlign w:val="center"/>
          </w:tcPr>
          <w:p w:rsidR="00CD4C20" w:rsidRPr="009708B6" w:rsidRDefault="00CD4C20" w:rsidP="00D919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08B6">
              <w:rPr>
                <w:rFonts w:ascii="Times New Roman" w:hAnsi="Times New Roman" w:cs="Times New Roman"/>
                <w:b/>
                <w:sz w:val="28"/>
              </w:rPr>
              <w:t>Размер ставок, %</w:t>
            </w:r>
          </w:p>
        </w:tc>
      </w:tr>
      <w:tr w:rsidR="00CD4C20" w:rsidRPr="009708B6" w:rsidTr="00D91930">
        <w:tc>
          <w:tcPr>
            <w:tcW w:w="817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CD4C20" w:rsidRPr="009708B6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Пенсионный фонд</w:t>
            </w:r>
          </w:p>
        </w:tc>
        <w:tc>
          <w:tcPr>
            <w:tcW w:w="2092" w:type="dxa"/>
            <w:vAlign w:val="center"/>
          </w:tcPr>
          <w:p w:rsidR="00CD4C20" w:rsidRPr="009708B6" w:rsidRDefault="00CD4C20" w:rsidP="00D91930">
            <w:pPr>
              <w:pStyle w:val="ad"/>
              <w:jc w:val="center"/>
              <w:rPr>
                <w:sz w:val="28"/>
              </w:rPr>
            </w:pPr>
            <w:r w:rsidRPr="009708B6">
              <w:rPr>
                <w:sz w:val="28"/>
              </w:rPr>
              <w:t>22</w:t>
            </w:r>
          </w:p>
        </w:tc>
      </w:tr>
      <w:tr w:rsidR="00CD4C20" w:rsidRPr="009708B6" w:rsidTr="00D91930">
        <w:tc>
          <w:tcPr>
            <w:tcW w:w="817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CD4C20" w:rsidRPr="009708B6" w:rsidRDefault="00CD4C20" w:rsidP="00D91930">
            <w:pPr>
              <w:pStyle w:val="ad"/>
              <w:rPr>
                <w:sz w:val="28"/>
              </w:rPr>
            </w:pPr>
            <w:r w:rsidRPr="009708B6">
              <w:rPr>
                <w:sz w:val="28"/>
              </w:rPr>
              <w:t xml:space="preserve">Фонд социального страхования </w:t>
            </w:r>
          </w:p>
        </w:tc>
        <w:tc>
          <w:tcPr>
            <w:tcW w:w="2092" w:type="dxa"/>
            <w:vAlign w:val="center"/>
          </w:tcPr>
          <w:p w:rsidR="00CD4C20" w:rsidRPr="009708B6" w:rsidRDefault="00CD4C20" w:rsidP="00D91930">
            <w:pPr>
              <w:pStyle w:val="ad"/>
              <w:jc w:val="center"/>
              <w:rPr>
                <w:sz w:val="28"/>
              </w:rPr>
            </w:pPr>
            <w:r w:rsidRPr="009708B6">
              <w:rPr>
                <w:sz w:val="28"/>
              </w:rPr>
              <w:t>2,9</w:t>
            </w:r>
          </w:p>
        </w:tc>
      </w:tr>
      <w:tr w:rsidR="00CD4C20" w:rsidRPr="009708B6" w:rsidTr="00D91930">
        <w:tc>
          <w:tcPr>
            <w:tcW w:w="817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6662" w:type="dxa"/>
            <w:vAlign w:val="center"/>
          </w:tcPr>
          <w:p w:rsidR="00CD4C20" w:rsidRPr="009708B6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Федеральный фонд обязательного медицинского страхования</w:t>
            </w:r>
          </w:p>
        </w:tc>
        <w:tc>
          <w:tcPr>
            <w:tcW w:w="2092" w:type="dxa"/>
            <w:vAlign w:val="center"/>
          </w:tcPr>
          <w:p w:rsidR="00CD4C20" w:rsidRPr="009708B6" w:rsidRDefault="00CD4C20" w:rsidP="00D91930">
            <w:pPr>
              <w:pStyle w:val="ad"/>
              <w:jc w:val="center"/>
              <w:rPr>
                <w:sz w:val="28"/>
              </w:rPr>
            </w:pPr>
            <w:r w:rsidRPr="009708B6">
              <w:rPr>
                <w:sz w:val="28"/>
              </w:rPr>
              <w:t>5,1</w:t>
            </w:r>
          </w:p>
        </w:tc>
      </w:tr>
      <w:tr w:rsidR="00CD4C20" w:rsidRPr="009708B6" w:rsidTr="00D91930">
        <w:tc>
          <w:tcPr>
            <w:tcW w:w="817" w:type="dxa"/>
          </w:tcPr>
          <w:p w:rsidR="00CD4C20" w:rsidRPr="009708B6" w:rsidRDefault="00CD4C20" w:rsidP="00D9193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</w:p>
        </w:tc>
        <w:tc>
          <w:tcPr>
            <w:tcW w:w="6662" w:type="dxa"/>
          </w:tcPr>
          <w:p w:rsidR="00CD4C20" w:rsidRPr="009708B6" w:rsidRDefault="00CD4C20" w:rsidP="00D91930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Итого:</w:t>
            </w:r>
          </w:p>
        </w:tc>
        <w:tc>
          <w:tcPr>
            <w:tcW w:w="209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30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Сумма начислений на заработную плату во внебюджетные фонды составляет: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ОВФ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=0,3∙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ФОТР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</w:tcPr>
          <w:p w:rsidR="00CD4C20" w:rsidRPr="009708B6" w:rsidRDefault="00CD4C20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(3)</w:t>
            </w:r>
          </w:p>
        </w:tc>
      </w:tr>
    </w:tbl>
    <w:p w:rsidR="00CD4C20" w:rsidRPr="009708B6" w:rsidRDefault="00247F59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ОВФ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=0,3∙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27 600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=8 280 руб.</m:t>
          </m:r>
        </m:oMath>
      </m:oMathPara>
    </w:p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Затраты, связанные с использованием вычислительной и оргтехники: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МРПР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Г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ub>
                </m:sSub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  <w:szCs w:val="24"/>
                  </w:rPr>
                  <m:t>∙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  <w:szCs w:val="24"/>
                    <w:lang w:val="en-US"/>
                  </w:rPr>
                  <m:t>n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С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4"/>
                      </w:rPr>
                      <m:t>М-Ч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532" w:type="dxa"/>
          </w:tcPr>
          <w:p w:rsidR="00CD4C20" w:rsidRPr="009708B6" w:rsidRDefault="00CD4C20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(4)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k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коэффициент готовности ЭВМ,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k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0,95,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  <w:lang w:val="en-US"/>
        </w:rPr>
        <w:t>n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количество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единиц техники, равно 1,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C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 xml:space="preserve">М-Ч 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– себестоимость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машино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>–часа, C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 xml:space="preserve">М-Ч 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>= 10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МРПР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машинное время работы над программой, равно 1 мес.</w:t>
      </w:r>
    </w:p>
    <w:p w:rsidR="00CD4C20" w:rsidRPr="009708B6" w:rsidRDefault="00CD4C20" w:rsidP="00CD4C20">
      <w:pPr>
        <w:spacing w:after="12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Перевод рабочего времени в часы осуществляется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час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мес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(5)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Тчас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рабочее время, 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ч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Тмес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рабочее время, </w:t>
      </w:r>
      <w:proofErr w:type="spellStart"/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мес</w:t>
      </w:r>
      <w:proofErr w:type="spellEnd"/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, (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Тмес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2),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Ч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РД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число рабочих дней, (Ч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РД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22),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Тсм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продолжительность рабочей смены, (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Тсм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8 ч),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Ксм – количество рабочих смен, (Ксм = 1).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Таким образом, время на разработку программы для микроконтроллера с использованием ЭВМ составляет: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час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=2∙22∙8∙1=352 часа,</m:t>
          </m:r>
        </m:oMath>
      </m:oMathPara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ЭВМ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=352∙0,95∙1∙10=3344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 на специальные программные продукты, необходимые для разработки программы для микроконтроллера рассчитываются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СПП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p=1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p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(6)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Ц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ρ – цена ρ-го специального программного продукта.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Перечень программных продуктов специального назначения приведен в таблице 2.</w:t>
      </w:r>
    </w:p>
    <w:p w:rsidR="00CD4C20" w:rsidRPr="009708B6" w:rsidRDefault="00CD4C20" w:rsidP="00CD4C20">
      <w:pPr>
        <w:pStyle w:val="af4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</w:rPr>
      </w:pP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Таблица 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instrText xml:space="preserve"> SEQ Таблица \* ARABIC </w:instrTex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Pr="009708B6">
        <w:rPr>
          <w:rFonts w:ascii="Times New Roman" w:hAnsi="Times New Roman" w:cs="Times New Roman"/>
          <w:b w:val="0"/>
          <w:noProof/>
          <w:color w:val="auto"/>
          <w:sz w:val="28"/>
        </w:rPr>
        <w:t>2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 – Программные продукты специального назначения</w:t>
      </w:r>
    </w:p>
    <w:tbl>
      <w:tblPr>
        <w:tblStyle w:val="af3"/>
        <w:tblW w:w="0" w:type="auto"/>
        <w:tblLook w:val="04A0"/>
      </w:tblPr>
      <w:tblGrid>
        <w:gridCol w:w="675"/>
        <w:gridCol w:w="5705"/>
        <w:gridCol w:w="3191"/>
      </w:tblGrid>
      <w:tr w:rsidR="00CD4C20" w:rsidRPr="00375773" w:rsidTr="00D91930">
        <w:tc>
          <w:tcPr>
            <w:tcW w:w="67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  <w:vAlign w:val="center"/>
          </w:tcPr>
          <w:p w:rsidR="00CD4C20" w:rsidRPr="00375773" w:rsidRDefault="00911805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Название разрабатываемого устройства</w:t>
            </w:r>
          </w:p>
        </w:tc>
        <w:tc>
          <w:tcPr>
            <w:tcW w:w="319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Цена, руб.</w:t>
            </w:r>
          </w:p>
        </w:tc>
      </w:tr>
      <w:tr w:rsidR="00CD4C20" w:rsidRPr="00375773" w:rsidTr="00D91930">
        <w:tc>
          <w:tcPr>
            <w:tcW w:w="67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Среда разработки </w:t>
            </w:r>
            <w:proofErr w:type="spellStart"/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Arduino</w:t>
            </w:r>
            <w:proofErr w:type="spellEnd"/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IDE</w:t>
            </w:r>
          </w:p>
        </w:tc>
        <w:tc>
          <w:tcPr>
            <w:tcW w:w="319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CD4C20" w:rsidRPr="00375773" w:rsidTr="00D91930">
        <w:tc>
          <w:tcPr>
            <w:tcW w:w="67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EasyEDA</w:t>
            </w:r>
            <w:proofErr w:type="spellEnd"/>
          </w:p>
        </w:tc>
        <w:tc>
          <w:tcPr>
            <w:tcW w:w="319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CD4C20" w:rsidRPr="00375773" w:rsidTr="00D91930">
        <w:tc>
          <w:tcPr>
            <w:tcW w:w="675" w:type="dxa"/>
          </w:tcPr>
          <w:p w:rsidR="00CD4C20" w:rsidRPr="00375773" w:rsidRDefault="00CD4C20" w:rsidP="00D9193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D4C20" w:rsidRPr="00375773" w:rsidRDefault="00CD4C20" w:rsidP="00D91930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319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Использованные программные продукты бесплатны, поэтому:</w:t>
      </w:r>
    </w:p>
    <w:p w:rsidR="00CD4C20" w:rsidRPr="009708B6" w:rsidRDefault="00247F59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СПП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=0 руб.</m:t>
          </m:r>
        </m:oMath>
      </m:oMathPara>
    </w:p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 на хозяйственно–организационные нужды приведены в таблице 3 и вычисляются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ХОН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τ=1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τ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К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τ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(7)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Ц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τ – цена τ–го товара,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Кτ – количество τ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–г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о товара.</w:t>
      </w:r>
    </w:p>
    <w:p w:rsidR="00CD4C20" w:rsidRPr="009708B6" w:rsidRDefault="00CD4C20" w:rsidP="00CD4C20">
      <w:pPr>
        <w:pStyle w:val="af4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</w:rPr>
      </w:pP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Таблица 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instrText xml:space="preserve"> SEQ Таблица \* ARABIC </w:instrTex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Pr="009708B6">
        <w:rPr>
          <w:rFonts w:ascii="Times New Roman" w:hAnsi="Times New Roman" w:cs="Times New Roman"/>
          <w:b w:val="0"/>
          <w:noProof/>
          <w:color w:val="auto"/>
          <w:sz w:val="28"/>
        </w:rPr>
        <w:t>3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9708B6">
        <w:rPr>
          <w:rFonts w:ascii="Times New Roman" w:hAnsi="Times New Roman" w:cs="Times New Roman"/>
          <w:b w:val="0"/>
          <w:color w:val="auto"/>
          <w:sz w:val="28"/>
        </w:rPr>
        <w:t xml:space="preserve"> –  Затраты на хозяйственно–организационные нужды</w:t>
      </w:r>
    </w:p>
    <w:tbl>
      <w:tblPr>
        <w:tblStyle w:val="af3"/>
        <w:tblW w:w="0" w:type="auto"/>
        <w:tblLook w:val="04A0"/>
      </w:tblPr>
      <w:tblGrid>
        <w:gridCol w:w="3510"/>
        <w:gridCol w:w="2835"/>
        <w:gridCol w:w="1701"/>
        <w:gridCol w:w="1525"/>
      </w:tblGrid>
      <w:tr w:rsidR="00CD4C20" w:rsidRPr="00375773" w:rsidTr="00D91930">
        <w:tc>
          <w:tcPr>
            <w:tcW w:w="3510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Цена за единицу (руб.)</w:t>
            </w:r>
          </w:p>
        </w:tc>
        <w:tc>
          <w:tcPr>
            <w:tcW w:w="170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Кол-во (шт.)</w:t>
            </w:r>
          </w:p>
        </w:tc>
        <w:tc>
          <w:tcPr>
            <w:tcW w:w="152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Всего (руб.)</w:t>
            </w:r>
          </w:p>
        </w:tc>
      </w:tr>
      <w:tr w:rsidR="00CD4C20" w:rsidRPr="00375773" w:rsidTr="00D91930">
        <w:tc>
          <w:tcPr>
            <w:tcW w:w="3510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USB–</w:t>
            </w:r>
            <w:proofErr w:type="spellStart"/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флеш</w:t>
            </w:r>
            <w:proofErr w:type="spellEnd"/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–накопитель</w:t>
            </w:r>
          </w:p>
        </w:tc>
        <w:tc>
          <w:tcPr>
            <w:tcW w:w="283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</w:tr>
      <w:tr w:rsidR="00CD4C20" w:rsidRPr="00375773" w:rsidTr="00D91930">
        <w:tc>
          <w:tcPr>
            <w:tcW w:w="3510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283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CD4C20" w:rsidRPr="00375773" w:rsidTr="00D91930">
        <w:tc>
          <w:tcPr>
            <w:tcW w:w="8046" w:type="dxa"/>
            <w:gridSpan w:val="3"/>
            <w:vAlign w:val="center"/>
          </w:tcPr>
          <w:p w:rsidR="00CD4C20" w:rsidRPr="00375773" w:rsidRDefault="00CD4C20" w:rsidP="00D91930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25" w:type="dxa"/>
            <w:vAlign w:val="center"/>
          </w:tcPr>
          <w:p w:rsidR="00CD4C20" w:rsidRPr="00375773" w:rsidRDefault="00CD4C20" w:rsidP="00D9193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670</w:t>
            </w:r>
          </w:p>
        </w:tc>
      </w:tr>
    </w:tbl>
    <w:p w:rsidR="00CD4C20" w:rsidRPr="009708B6" w:rsidRDefault="00247F59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ХОН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=600∙1+0,5∙140=670 руб.</m:t>
          </m:r>
        </m:oMath>
      </m:oMathPara>
    </w:p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Накладные расходы: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ФОТР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</w:tcPr>
          <w:p w:rsidR="00CD4C20" w:rsidRPr="009708B6" w:rsidRDefault="00CD4C20" w:rsidP="00D91930">
            <w:pPr>
              <w:spacing w:before="12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(8)</w:t>
            </w:r>
          </w:p>
        </w:tc>
      </w:tr>
    </w:tbl>
    <w:p w:rsidR="00CD4C20" w:rsidRPr="009708B6" w:rsidRDefault="00247F59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Р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27600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∙0,3=8280 руб.</m:t>
          </m:r>
        </m:oMath>
      </m:oMathPara>
    </w:p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Таким образом, затраты на разработку программы для микроконтроллера рассчитанные по формуле 1 составят:</w:t>
      </w:r>
    </w:p>
    <w:p w:rsidR="00CD4C20" w:rsidRPr="009708B6" w:rsidRDefault="00247F59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РПР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</w:rPr>
            <m:t>27600</m:t>
          </m:r>
          <m:r>
            <w:rPr>
              <w:rFonts w:ascii="Cambria Math" w:eastAsiaTheme="minorEastAsia" w:hAnsi="Cambria Math" w:cs="Times New Roman"/>
              <w:sz w:val="28"/>
              <w:szCs w:val="24"/>
            </w:rPr>
            <m:t>+8280+3344+0+670+8280=48174 руб.</m:t>
          </m:r>
        </m:oMath>
      </m:oMathPara>
    </w:p>
    <w:p w:rsidR="00CD4C20" w:rsidRPr="009708B6" w:rsidRDefault="00CD4C20" w:rsidP="00CD4C20">
      <w:pPr>
        <w:spacing w:before="120" w:after="12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4"/>
        </w:rPr>
      </w:pPr>
    </w:p>
    <w:p w:rsidR="00CD4C20" w:rsidRPr="009708B6" w:rsidRDefault="00CD4C20" w:rsidP="00CD4C20">
      <w:pPr>
        <w:spacing w:before="120" w:after="12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4"/>
        </w:rPr>
      </w:pPr>
    </w:p>
    <w:p w:rsidR="00CD4C20" w:rsidRPr="009708B6" w:rsidRDefault="00CD4C20" w:rsidP="00CD4C20">
      <w:pPr>
        <w:spacing w:before="120" w:after="12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b/>
          <w:sz w:val="28"/>
          <w:szCs w:val="24"/>
        </w:rPr>
        <w:t>4.2 Расчет затрат на внедрение программы для микроконтроллера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 на внедрение программы для микроконтроллера (ЗВПР) рассчитываются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8"/>
        <w:gridCol w:w="543"/>
      </w:tblGrid>
      <w:tr w:rsidR="00CD4C20" w:rsidRPr="009708B6" w:rsidTr="00D91930">
        <w:tc>
          <w:tcPr>
            <w:tcW w:w="9039" w:type="dxa"/>
          </w:tcPr>
          <w:p w:rsidR="00CD4C20" w:rsidRPr="009708B6" w:rsidRDefault="00247F59" w:rsidP="00D9193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ВПР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КТС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тун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ПО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ФОТВ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ОФВ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ЭВМ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ком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</w:tcPr>
          <w:p w:rsidR="00CD4C20" w:rsidRPr="009708B6" w:rsidRDefault="00CD4C20" w:rsidP="00D9193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(9)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М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приобретение материалов,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КТС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приобретение комплекса технических средств,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ПО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приобретение программного обеспечения (включают стоимость разработанной программы, а также других существующих ПП, необходимых для функционирования системы),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ФОТВ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оплату труда работников, занятых внедрением проекта,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ОФВ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страховой взнос во внебюджетные фонды с заработной платы работников, занятых внедрением проекта,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3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ЭВМ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затраты, связанные с эксплуатацией ЭВМ при внедрении проектного решения,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Рком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командировочные расходы,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Р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Н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накладные расходы,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k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>тун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коэффициент транспортирования, установки и наладки комплекса технических средств, определяется действующими нормативами организации, а также спецификой конкретного проекта.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 на приобретение материалов (ЗМ) приведены в таблице 4.</w:t>
      </w:r>
    </w:p>
    <w:p w:rsidR="00F77AD3" w:rsidRPr="009708B6" w:rsidRDefault="00CD4C20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708B6">
        <w:rPr>
          <w:rFonts w:ascii="Times New Roman" w:hAnsi="Times New Roman" w:cs="Times New Roman"/>
          <w:sz w:val="28"/>
        </w:rPr>
        <w:t xml:space="preserve">Таблица </w:t>
      </w:r>
      <w:r w:rsidR="00247F59" w:rsidRPr="009708B6">
        <w:rPr>
          <w:rFonts w:ascii="Times New Roman" w:hAnsi="Times New Roman" w:cs="Times New Roman"/>
          <w:b/>
          <w:sz w:val="28"/>
        </w:rPr>
        <w:fldChar w:fldCharType="begin"/>
      </w:r>
      <w:r w:rsidRPr="009708B6">
        <w:rPr>
          <w:rFonts w:ascii="Times New Roman" w:hAnsi="Times New Roman" w:cs="Times New Roman"/>
          <w:sz w:val="28"/>
        </w:rPr>
        <w:instrText xml:space="preserve"> SEQ Таблица \* ARABIC </w:instrText>
      </w:r>
      <w:r w:rsidR="00247F59" w:rsidRPr="009708B6">
        <w:rPr>
          <w:rFonts w:ascii="Times New Roman" w:hAnsi="Times New Roman" w:cs="Times New Roman"/>
          <w:b/>
          <w:sz w:val="28"/>
        </w:rPr>
        <w:fldChar w:fldCharType="separate"/>
      </w:r>
      <w:r w:rsidRPr="009708B6">
        <w:rPr>
          <w:rFonts w:ascii="Times New Roman" w:hAnsi="Times New Roman" w:cs="Times New Roman"/>
          <w:noProof/>
          <w:sz w:val="28"/>
        </w:rPr>
        <w:t>4</w:t>
      </w:r>
      <w:r w:rsidR="00247F59" w:rsidRPr="009708B6">
        <w:rPr>
          <w:rFonts w:ascii="Times New Roman" w:hAnsi="Times New Roman" w:cs="Times New Roman"/>
          <w:b/>
          <w:sz w:val="28"/>
        </w:rPr>
        <w:fldChar w:fldCharType="end"/>
      </w:r>
      <w:r w:rsidRPr="009708B6">
        <w:rPr>
          <w:rFonts w:ascii="Times New Roman" w:hAnsi="Times New Roman" w:cs="Times New Roman"/>
          <w:sz w:val="28"/>
        </w:rPr>
        <w:t xml:space="preserve"> – Затраты на приобретение материалов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- Плата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ADRUINOProMicro</w:t>
      </w:r>
      <w:r w:rsidRPr="009708B6">
        <w:rPr>
          <w:rFonts w:ascii="Times New Roman" w:hAnsi="Times New Roman" w:cs="Times New Roman"/>
          <w:sz w:val="28"/>
          <w:szCs w:val="28"/>
        </w:rPr>
        <w:t>. Цена – 500 рублей;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-Потенциометр 10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708B6">
        <w:rPr>
          <w:rFonts w:ascii="Times New Roman" w:hAnsi="Times New Roman" w:cs="Times New Roman"/>
          <w:sz w:val="28"/>
          <w:szCs w:val="28"/>
        </w:rPr>
        <w:t>. Цена – 130 рублей;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</w:t>
      </w:r>
      <w:r w:rsidRPr="009708B6">
        <w:rPr>
          <w:rFonts w:ascii="Times New Roman" w:hAnsi="Times New Roman" w:cs="Times New Roman"/>
          <w:bCs/>
          <w:sz w:val="28"/>
          <w:szCs w:val="28"/>
        </w:rPr>
        <w:t>DC</w:t>
      </w:r>
      <w:proofErr w:type="spellEnd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5-24</w:t>
      </w:r>
      <w:proofErr w:type="gramStart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9708B6">
        <w:rPr>
          <w:rFonts w:ascii="Times New Roman" w:hAnsi="Times New Roman" w:cs="Times New Roman"/>
          <w:bCs/>
          <w:sz w:val="28"/>
          <w:szCs w:val="28"/>
        </w:rPr>
        <w:t xml:space="preserve"> 360/600 P / R. Цена – 500 рублей;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Кнопка-концевик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 xml:space="preserve"> – 700 рублей;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Сантехнические трубы. Цена - 1000 рублей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- Труборез. Цена – 800 рублей.</w:t>
      </w:r>
    </w:p>
    <w:p w:rsidR="00F77AD3" w:rsidRPr="009708B6" w:rsidRDefault="00F77AD3" w:rsidP="00F77AD3">
      <w:pPr>
        <w:pStyle w:val="ad"/>
        <w:shd w:val="clear" w:color="auto" w:fill="FFFFFF"/>
        <w:spacing w:before="0" w:beforeAutospacing="0" w:after="0" w:afterAutospacing="0" w:line="360" w:lineRule="auto"/>
        <w:ind w:left="585"/>
        <w:jc w:val="both"/>
        <w:rPr>
          <w:sz w:val="28"/>
          <w:szCs w:val="28"/>
        </w:rPr>
      </w:pPr>
      <w:r w:rsidRPr="009708B6">
        <w:rPr>
          <w:sz w:val="28"/>
          <w:szCs w:val="28"/>
          <w:shd w:val="clear" w:color="auto" w:fill="FFFFFF"/>
        </w:rPr>
        <w:t>Итого: Конфигурация обходится в 3630 рублей</w:t>
      </w:r>
    </w:p>
    <w:p w:rsidR="00F77AD3" w:rsidRPr="009708B6" w:rsidRDefault="00F77AD3" w:rsidP="00F77AD3">
      <w:pPr>
        <w:pStyle w:val="a3"/>
        <w:spacing w:after="0" w:line="360" w:lineRule="auto"/>
        <w:ind w:left="0"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2" w:name="_Toc69905786"/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проекта: Денежные вложения в проект:</w:t>
      </w:r>
      <w:bookmarkEnd w:id="72"/>
    </w:p>
    <w:p w:rsidR="00F77AD3" w:rsidRPr="009708B6" w:rsidRDefault="00F77AD3" w:rsidP="00F77AD3">
      <w:pPr>
        <w:pStyle w:val="a3"/>
        <w:numPr>
          <w:ilvl w:val="0"/>
          <w:numId w:val="26"/>
        </w:numPr>
        <w:spacing w:after="0" w:line="360" w:lineRule="auto"/>
        <w:ind w:left="0" w:firstLine="709"/>
        <w:outlineLvl w:val="1"/>
        <w:rPr>
          <w:rFonts w:ascii="Times New Roman" w:hAnsi="Times New Roman" w:cs="Times New Roman"/>
          <w:b/>
          <w:spacing w:val="60"/>
          <w:sz w:val="32"/>
          <w:szCs w:val="28"/>
        </w:rPr>
      </w:pPr>
      <w:bookmarkStart w:id="73" w:name="_Toc69905787"/>
      <w:proofErr w:type="gramStart"/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Комплектующие</w:t>
      </w:r>
      <w:proofErr w:type="gramEnd"/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3330</w:t>
      </w:r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  <w:bookmarkEnd w:id="73"/>
    </w:p>
    <w:p w:rsidR="00F77AD3" w:rsidRPr="009708B6" w:rsidRDefault="00F77AD3" w:rsidP="00F77AD3">
      <w:pPr>
        <w:pStyle w:val="a3"/>
        <w:numPr>
          <w:ilvl w:val="0"/>
          <w:numId w:val="26"/>
        </w:numPr>
        <w:spacing w:after="0" w:line="360" w:lineRule="auto"/>
        <w:ind w:left="0"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4" w:name="_Toc69905788"/>
      <w:r w:rsidRPr="0097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– 1000 рублей</w:t>
      </w:r>
      <w:bookmarkEnd w:id="74"/>
    </w:p>
    <w:p w:rsidR="00CD4C20" w:rsidRPr="009708B6" w:rsidRDefault="00CD4C20" w:rsidP="00CD4C20">
      <w:pPr>
        <w:pStyle w:val="af4"/>
        <w:keepNext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</w:p>
    <w:tbl>
      <w:tblPr>
        <w:tblStyle w:val="af3"/>
        <w:tblW w:w="0" w:type="auto"/>
        <w:tblLook w:val="04A0"/>
      </w:tblPr>
      <w:tblGrid>
        <w:gridCol w:w="2425"/>
        <w:gridCol w:w="3651"/>
        <w:gridCol w:w="1829"/>
        <w:gridCol w:w="6"/>
        <w:gridCol w:w="1660"/>
      </w:tblGrid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51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Цена за единицу (руб.)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Кол-во (шт.)</w:t>
            </w:r>
          </w:p>
        </w:tc>
        <w:tc>
          <w:tcPr>
            <w:tcW w:w="1660" w:type="dxa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Всего (руб.)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8"/>
              </w:rPr>
              <w:t xml:space="preserve">Плата </w:t>
            </w:r>
            <w:r w:rsidRPr="0037577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ADRUINOProMicro</w:t>
            </w:r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500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Потенциометр 10</w:t>
            </w:r>
            <w:r w:rsidRPr="0037577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</w:t>
            </w:r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Энкодер</w:t>
            </w:r>
            <w:r w:rsidRPr="00375773">
              <w:rPr>
                <w:rFonts w:ascii="Times New Roman" w:hAnsi="Times New Roman" w:cs="Times New Roman"/>
                <w:bCs/>
                <w:sz w:val="24"/>
                <w:szCs w:val="28"/>
              </w:rPr>
              <w:t>DC</w:t>
            </w:r>
            <w:proofErr w:type="spellEnd"/>
            <w:r w:rsidRPr="0037577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5-24</w:t>
            </w:r>
            <w:proofErr w:type="gramStart"/>
            <w:r w:rsidRPr="0037577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В</w:t>
            </w:r>
            <w:proofErr w:type="gramEnd"/>
            <w:r w:rsidRPr="0037577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360/600 P / R</w:t>
            </w:r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Кнопка-концевик</w:t>
            </w:r>
            <w:proofErr w:type="spellEnd"/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700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Сантехнические трубы</w:t>
            </w:r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1100</w:t>
            </w:r>
          </w:p>
        </w:tc>
      </w:tr>
      <w:tr w:rsidR="00CD4C20" w:rsidRPr="00375773" w:rsidTr="00F77AD3">
        <w:tc>
          <w:tcPr>
            <w:tcW w:w="2425" w:type="dxa"/>
            <w:vAlign w:val="center"/>
          </w:tcPr>
          <w:p w:rsidR="00CD4C20" w:rsidRPr="00375773" w:rsidRDefault="00F77AD3" w:rsidP="00D9193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hAnsi="Times New Roman" w:cs="Times New Roman"/>
                <w:sz w:val="24"/>
                <w:szCs w:val="28"/>
              </w:rPr>
              <w:t>Труборез</w:t>
            </w:r>
          </w:p>
        </w:tc>
        <w:tc>
          <w:tcPr>
            <w:tcW w:w="3651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35" w:type="dxa"/>
            <w:gridSpan w:val="2"/>
            <w:vAlign w:val="center"/>
          </w:tcPr>
          <w:p w:rsidR="00CD4C20" w:rsidRPr="00375773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</w:tr>
      <w:tr w:rsidR="00CD4C20" w:rsidRPr="00375773" w:rsidTr="00D91930">
        <w:tc>
          <w:tcPr>
            <w:tcW w:w="7905" w:type="dxa"/>
            <w:gridSpan w:val="3"/>
            <w:vAlign w:val="center"/>
          </w:tcPr>
          <w:p w:rsidR="00CD4C20" w:rsidRPr="00375773" w:rsidRDefault="00CD4C20" w:rsidP="00D91930">
            <w:pPr>
              <w:spacing w:line="36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  <w:gridSpan w:val="2"/>
            <w:vAlign w:val="center"/>
          </w:tcPr>
          <w:p w:rsidR="00CD4C20" w:rsidRPr="00375773" w:rsidRDefault="00F77AD3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3730</w:t>
            </w:r>
          </w:p>
        </w:tc>
      </w:tr>
    </w:tbl>
    <w:p w:rsidR="00CD4C20" w:rsidRPr="009708B6" w:rsidRDefault="00CD4C20" w:rsidP="00CD4C20">
      <w:pPr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Дополнительного приобретения компьютеров или других КТС не требуется, следовательно, 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КТС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0.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 на приобретение программного обеспечения в данном случае равны затратам на разработку и составляют 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ПО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87823</m:t>
        </m:r>
      </m:oMath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руб.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Внедрением занят один системный инженер с окладом 15000 руб. Время внедрения – 0,2 месяца. По формуле рассчитываем затраты на оплату труда и страховой взнос во внебюджетные фонды.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ФОТВ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=15000∙0,2=3000 руб.</m:t>
          </m:r>
        </m:oMath>
      </m:oMathPara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ОВФ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=3000∙0,3=900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Затраты, связанные с эксплуатацией ЭВМ при внедрении проектного решения составят: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ЭВМ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=0,2∙22∙8∙10=352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Командировочные расходы при внедрении программы для микроконтроллера не планируются, следовательно,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Рком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0.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Так как коэффициент накладных расходов по данным организации составляет </w:t>
      </w:r>
      <w:proofErr w:type="spellStart"/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k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НР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0,3, то величина накладных расходов равна 352 руб.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Суммарные затраты на внедрение составят: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ВПР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=2481+0+48174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4"/>
            </w:rPr>
            <m:t>3000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4"/>
            </w:rPr>
            <m:t>900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+352+0+352=55259 руб.</m:t>
          </m:r>
        </m:oMath>
      </m:oMathPara>
    </w:p>
    <w:p w:rsidR="00CD4C20" w:rsidRPr="009708B6" w:rsidRDefault="00CD4C20" w:rsidP="00CD4C20">
      <w:pPr>
        <w:spacing w:before="120" w:after="12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b/>
          <w:sz w:val="28"/>
          <w:szCs w:val="24"/>
        </w:rPr>
        <w:t>3.3 Расчет эксплуатационных текущих затрат по программе для микроконтроллера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Годовые затраты на обработку результатов до внедрения разработанной программы для микроконтроллера рассчитываются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955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ВН1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ЭВМ1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16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(10)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ЗП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 на оплату труда сотрудника на выполнение функций до внедрения проектного решения,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ОТ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ВН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страховой взнос во внебюджетные фонды,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ЭВМ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затраты, связанные с эксплуатацией ЭВМ,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М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з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годовые материальные затраты на сопровождение программы для микроконтроллера составляют 1500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НР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накладные расходы.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Временные затраты работы сотрудника в месяцах рассчитываются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955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1мес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Т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1час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рд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рч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16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(11)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Т1мес, T1час – время, затрачиваемое сотрудником на обработку результатов, в месяцах и часах соответственно (Т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1час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564 часов),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Чрд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число рабочих дней в месяц,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Чрч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число рабочих часов в день.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Т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1мес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564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22∙8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=3,2 мес,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Тогда затраты на оплату труда сотрудника составят: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955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1мес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Д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У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16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(12)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Ос – оклад сотрудника (оклад составляет 15000 руб.),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ЗП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=15000∙3,2∙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1+0,2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1+0,15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</w:rPr>
            <m:t>=66240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Страховой взнос до внедрения вычисляют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9039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ВН1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∙0,3,</m:t>
                </m:r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(13)</w:t>
            </w:r>
          </w:p>
        </w:tc>
      </w:tr>
    </w:tbl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ОТ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ВН1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=66240∙0,3=19872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Рассчитываем затраты, связанные с эксплуатацией ЭВМ до внедрения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9039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ЭВМ1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1час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М-Ч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532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(14)</w:t>
            </w:r>
          </w:p>
        </w:tc>
      </w:tr>
    </w:tbl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ЭВМ1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=564∙10=5640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соответствующие значения в формулу 10, получим: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=66240+19872+5640+1500=93252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Годовые затраты на эксплуатацию системы после внедрения программы для микроконтроллера рассчитываются аналогично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955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ВН2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ЭВМ2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16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(15)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3П2 – затраты на оплату труда сотрудника после внедрения,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ОТВН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2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страховой взнос во внебюджетные фонды,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ЗЭВМ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2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затраты, связанные с эксплуатацией ЭВМ после внедрения,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Мз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2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материальные затраты, годовые материальные затраты на сопровождение программы для микроконтроллера составляют 2000 руб.,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НР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2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накладные расходы.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Временные затраты работы сотрудника в месяцах: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4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2мес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Т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2час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рд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рч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(16)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2мес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>, 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2час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время, затрачиваемое сотрудником на обработку результатов, в месяцах и часах соответственно (Т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2час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300 часов),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Чрд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число рабочих дней в месяц,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Чрч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число рабочих часов в день.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Т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2мес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300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22∙8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=1,70 мес.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Тогда затраты на оплату труда сотрудника: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955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2мес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Д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У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16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(17)</w:t>
            </w:r>
          </w:p>
        </w:tc>
      </w:tr>
    </w:tbl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Ос – оклад сотрудника (оклад составляет 15000 руб.)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ЗП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=15000∙1,70∙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1+0,2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1+0,15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</w:rPr>
            <m:t>=35190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Страховой взнос после внедрения вычисляются по формуле: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4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ОТ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ВН2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∙0,3,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="Times New Roman" w:hAnsi="Times New Roman" w:cs="Times New Roman"/>
                <w:sz w:val="28"/>
                <w:szCs w:val="24"/>
              </w:rPr>
              <w:t>(18)</w:t>
            </w:r>
          </w:p>
        </w:tc>
      </w:tr>
    </w:tbl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ОТ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ВН2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=35190∙0,3=10557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Рассчитываем затраты, связанные с эксплуатацией ЭВМ после внедрения по формуле: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ЭВМ2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2час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М-Ч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(19)</w:t>
            </w:r>
          </w:p>
        </w:tc>
      </w:tr>
    </w:tbl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З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ЭВМ2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=300∙10=3000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соответствующие значения в формулу, получим:</w:t>
      </w:r>
    </w:p>
    <w:p w:rsidR="00CD4C20" w:rsidRPr="009708B6" w:rsidRDefault="00247F59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=35190+10557+3000+2000=50747 руб.</m:t>
          </m:r>
        </m:oMath>
      </m:oMathPara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Таким образом, текущие затраты на содержание системы до внедрения разработанной программы для микроконтроллера составляют 93252 руб., после внедрения 50747 руб.</w:t>
      </w:r>
    </w:p>
    <w:p w:rsidR="00CD4C20" w:rsidRPr="009708B6" w:rsidRDefault="00CD4C20" w:rsidP="00CD4C20">
      <w:pPr>
        <w:spacing w:before="120" w:after="12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b/>
          <w:sz w:val="28"/>
          <w:szCs w:val="24"/>
        </w:rPr>
        <w:t>3.4 Расчет экономической целесообразности разработки и внедрения информационных технологий</w:t>
      </w:r>
    </w:p>
    <w:p w:rsidR="00CD4C20" w:rsidRPr="009708B6" w:rsidRDefault="00CD4C20" w:rsidP="00CD4C20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Для разрабатываемого проекта расчет экономической эффективности производится исходя из следующих условий: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годовые текущие затраты до внедрения автоматизированной системы, С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1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93252 руб.,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годовые текущие затраты после внедрения системы, С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2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50747 руб.,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горизонт расчета принимается исходя из срока использования разработки, Т =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Тн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2 годам,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шаг расчета равен одному году, t = 1 году,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капитальные вложения равны затратам на создание системы, К =55259 руб.,</w:t>
      </w:r>
    </w:p>
    <w:p w:rsidR="00CD4C20" w:rsidRPr="009708B6" w:rsidRDefault="00CD4C20" w:rsidP="00CD4C20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норма дисконта равна норме дохода на капитал, Е = 12%.</w:t>
      </w:r>
    </w:p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t xml:space="preserve">Ожидаемая условно-годовая экономия от внедрения системы рассчитывается по формуле: 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pStyle w:val="ad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Э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уг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+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Э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i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pStyle w:val="ad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 w:rsidRPr="009708B6">
              <w:rPr>
                <w:sz w:val="28"/>
              </w:rPr>
              <w:t>(20)</w:t>
            </w:r>
          </w:p>
        </w:tc>
      </w:tr>
    </w:tbl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t xml:space="preserve">где </w:t>
      </w:r>
      <w:proofErr w:type="spellStart"/>
      <w:r w:rsidRPr="009708B6">
        <w:rPr>
          <w:sz w:val="28"/>
        </w:rPr>
        <w:t>Эуг</w:t>
      </w:r>
      <w:proofErr w:type="spellEnd"/>
      <w:r w:rsidRPr="009708B6">
        <w:rPr>
          <w:sz w:val="28"/>
        </w:rPr>
        <w:t xml:space="preserve"> – ожидаемая условно-годовая экономия, руб.,</w:t>
      </w:r>
    </w:p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t>С</w:t>
      </w:r>
      <w:proofErr w:type="gramStart"/>
      <w:r w:rsidRPr="009708B6">
        <w:rPr>
          <w:sz w:val="28"/>
          <w:vertAlign w:val="subscript"/>
        </w:rPr>
        <w:t>1</w:t>
      </w:r>
      <w:proofErr w:type="gramEnd"/>
      <w:r w:rsidRPr="009708B6">
        <w:rPr>
          <w:sz w:val="28"/>
        </w:rPr>
        <w:t xml:space="preserve"> – годовые текущие затраты до внедрения автоматизированной системы, руб.,</w:t>
      </w:r>
    </w:p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t>С</w:t>
      </w:r>
      <w:proofErr w:type="gramStart"/>
      <w:r w:rsidRPr="009708B6">
        <w:rPr>
          <w:sz w:val="28"/>
          <w:vertAlign w:val="subscript"/>
        </w:rPr>
        <w:t>2</w:t>
      </w:r>
      <w:proofErr w:type="gramEnd"/>
      <w:r w:rsidRPr="009708B6">
        <w:rPr>
          <w:sz w:val="28"/>
        </w:rPr>
        <w:t xml:space="preserve"> – годовые текущие затраты после внедрения системы, руб.,</w:t>
      </w:r>
    </w:p>
    <w:p w:rsidR="00CD4C20" w:rsidRPr="009708B6" w:rsidRDefault="00CD4C20" w:rsidP="00CD4C20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9708B6">
        <w:rPr>
          <w:sz w:val="28"/>
        </w:rPr>
        <w:sym w:font="Symbol" w:char="F053"/>
      </w:r>
      <w:proofErr w:type="spellStart"/>
      <w:r w:rsidRPr="009708B6">
        <w:rPr>
          <w:sz w:val="28"/>
          <w:vertAlign w:val="subscript"/>
        </w:rPr>
        <w:t>Э</w:t>
      </w:r>
      <w:proofErr w:type="gramStart"/>
      <w:r w:rsidRPr="009708B6">
        <w:rPr>
          <w:sz w:val="28"/>
          <w:vertAlign w:val="subscript"/>
        </w:rPr>
        <w:t>i</w:t>
      </w:r>
      <w:proofErr w:type="spellEnd"/>
      <w:proofErr w:type="gramEnd"/>
      <w:r w:rsidRPr="009708B6">
        <w:rPr>
          <w:sz w:val="28"/>
        </w:rPr>
        <w:t xml:space="preserve"> – ожидаемый дополнительный эффект от различных факторов, руб.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Так как основным фактором, по которому производится расчет экономической эффективности от внедрения программы для микроконтроллера, является уменьшение времени обработки результатов тестирования и дополнительный эффект не учитывается, то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∑</w:t>
      </w:r>
      <w:r w:rsidRPr="009708B6">
        <w:rPr>
          <w:rFonts w:ascii="Times New Roman" w:eastAsiaTheme="minorEastAsia" w:hAnsi="Times New Roman" w:cs="Times New Roman"/>
          <w:sz w:val="28"/>
          <w:szCs w:val="24"/>
          <w:vertAlign w:val="subscript"/>
        </w:rPr>
        <w:t>Э</w:t>
      </w:r>
      <w:proofErr w:type="gramEnd"/>
      <w:r w:rsidRPr="009708B6">
        <w:rPr>
          <w:rFonts w:ascii="Cambria Math" w:eastAsiaTheme="minorEastAsia" w:hAnsi="Cambria Math" w:cs="Cambria Math"/>
          <w:sz w:val="28"/>
          <w:szCs w:val="24"/>
          <w:vertAlign w:val="subscript"/>
        </w:rPr>
        <w:t>𝑖</w:t>
      </w:r>
      <w:r w:rsidRPr="009708B6">
        <w:rPr>
          <w:rFonts w:ascii="Times New Roman" w:eastAsiaTheme="minorEastAsia" w:hAnsi="Times New Roman" w:cs="Times New Roman"/>
          <w:sz w:val="28"/>
          <w:szCs w:val="24"/>
        </w:rPr>
        <w:t>= 0.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вычисленные выше значения в формулу, получим:</w:t>
      </w:r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уг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93252-50747=42505 руб.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Эуг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ожидаемая условно–годовая экономия, руб.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Величина ожидаемого годового экономического эффекта от внедрения ИС рассчитывается по формуле: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4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уг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-К∙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(21)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ожидаемый годовой экономический эффект,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Эуг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ожидаемая условно-годовая экономия,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К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капитальные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вложения (равны затратам на создание ИС),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Ен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нормативный коэффициент экономической эффективности капитальных вложений.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Нормативный коэффициент экономической эффективности капитальных вложений определяется по формуле: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Т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н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(22)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Тн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нормативный срок окупаемости капитальных вложений, лет.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вычисленные выше значения в формулу, получим:</w:t>
      </w:r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Э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г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42505</m:t>
          </m:r>
          <m:r>
            <w:rPr>
              <w:rFonts w:ascii="Cambria Math" w:eastAsiaTheme="minorEastAsia" w:hAnsi="Cambria Math" w:cs="Times New Roman"/>
              <w:sz w:val="28"/>
              <w:szCs w:val="24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55259∙0,5=14875,5 руб.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Расчетный коэффициент экономической эффективности капитальных вложений составляет: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897" w:type="dxa"/>
            <w:vAlign w:val="center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Э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уг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К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(23)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Ер – расчетный коэффициент экономической эффективности капитальных вложений,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Эуг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ожидаемая условно–годовая экономия,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К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капитальные вложения на создание системы, руб.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вычисленные выше значения в формулу, получим:</w:t>
      </w:r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Е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55259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=0,77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Расчетный срок окупаемости капитальных вложений составляет: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4"/>
      </w:tblGrid>
      <w:tr w:rsidR="00CD4C20" w:rsidRPr="009708B6" w:rsidTr="00D91930">
        <w:tc>
          <w:tcPr>
            <w:tcW w:w="8897" w:type="dxa"/>
            <w:vAlign w:val="center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р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(24)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 Ер – коэффициент экономической эффективности капитальных вложений.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Подставив вычисленные выше значения в формулу, получим:</w:t>
      </w:r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Т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0,83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=1,3 год.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Срок окупаемости без дисконтирования 1,3 год.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Чистый дисконтированный доход (ЧДД) определяется как сумма текущих эффектов за весь расчетный период, приведенная к начальному шагу, или как превышение интегральных результатов над интегральными затратами.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Если в течение расчетного периода не происходит инфляционного изменения цен или расчет производится в базовых ценах, то величина ЧДД для постоянной нормы дисконта вычисляется по формуле: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897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  <w:lang w:val="en-US"/>
                  </w:rPr>
                  <m:t>ЧДД=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  <w:lang w:val="en-US"/>
                      </w:rPr>
                      <m:t>t-1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  <w:lang w:val="en-US"/>
                      </w:rPr>
                      <m:t>Т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  <m:t>З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</m:nary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  <w:lang w:val="en-US"/>
                              </w:rPr>
                              <m:t>1+E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  <w:lang w:val="en-US"/>
                          </w:rPr>
                          <m:t>t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  <w:lang w:val="en-US"/>
                  </w:rPr>
                  <m:t>-K,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(25)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где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Р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t</w:t>
      </w:r>
      <w:proofErr w:type="spellEnd"/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ожидаемые результаты от внедрения предложенной ИС,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З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t</w:t>
      </w:r>
      <w:proofErr w:type="spellEnd"/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ожидаемые затраты (капитальные и текущие) на создание и эксплуатацию ИС, руб.,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t</w:t>
      </w:r>
      <w:proofErr w:type="spellEnd"/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(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Рt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Зt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>) – эффект, достигаемый на t-м шаге расчета,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К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капитальные вложения,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t – номер шага расчета (t = l,2),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 – горизонт расчета,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Е – постоянная норма дисконта, 12%.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>t</w:t>
      </w:r>
      <w:proofErr w:type="spellEnd"/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(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Рt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Зt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) = 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Эуг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= 77605 руб. В том случае, если текущие затраты (</w:t>
      </w:r>
      <w:proofErr w:type="spellStart"/>
      <w:r w:rsidRPr="009708B6">
        <w:rPr>
          <w:rFonts w:ascii="Times New Roman" w:eastAsiaTheme="minorEastAsia" w:hAnsi="Times New Roman" w:cs="Times New Roman"/>
          <w:sz w:val="28"/>
          <w:szCs w:val="24"/>
        </w:rPr>
        <w:t>Зt</w:t>
      </w:r>
      <w:proofErr w:type="spellEnd"/>
      <w:r w:rsidRPr="009708B6">
        <w:rPr>
          <w:rFonts w:ascii="Times New Roman" w:eastAsiaTheme="minorEastAsia" w:hAnsi="Times New Roman" w:cs="Times New Roman"/>
          <w:sz w:val="28"/>
          <w:szCs w:val="24"/>
        </w:rPr>
        <w:t>) на весь срок использования разработки равны 0.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t = 1,2 год, т.к. предполагается, что результат от внедрения предложенной ИС будет с текущего года внедрения ИС.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Если ЧДД инвестиционного проекта положителен, то проект является эффективным (при данной норме дисконта).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Тогда суммарный чистый дисконтированный доход за весь горизонт расчета равен: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897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ЧДД=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1+Е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Э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1+Е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(26)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4"/>
            </w:rPr>
            <m:t>ЧДД=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1+0,12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</w:rPr>
                        <m:t>1+0,12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55259=16577 руб.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Положительное значение чистого дисконтированного дохода,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ЧДД&gt;0</m:t>
        </m:r>
      </m:oMath>
      <w:r w:rsidRPr="009708B6">
        <w:rPr>
          <w:rFonts w:ascii="Times New Roman" w:eastAsiaTheme="minorEastAsia" w:hAnsi="Times New Roman" w:cs="Times New Roman"/>
          <w:sz w:val="28"/>
          <w:szCs w:val="24"/>
        </w:rPr>
        <w:t>, свидетельствует о том, что инвестирование целесообразно и данная ИС может приносить прибыль в установленном объеме.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Индекс доходности (ИД) представляет собой отношение суммы приведенных эффектов к величине капитальных вложений и определяется по формуле: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ИД=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К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t-1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Т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З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</m:nary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1+E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t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(27)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где</w:t>
      </w:r>
      <w:proofErr w:type="gramStart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К</w:t>
      </w:r>
      <w:proofErr w:type="gramEnd"/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 – величина капиталовложений или стоимость инвестиций.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4"/>
            </w:rPr>
            <m:t>ИД=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71836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55259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=1,3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Инвестиции считаются эффективными, если индекс доходности выше единицы,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ИД&gt;1</m:t>
        </m:r>
      </m:oMath>
      <w:r w:rsidRPr="009708B6">
        <w:rPr>
          <w:rFonts w:ascii="Times New Roman" w:eastAsiaTheme="minorEastAsia" w:hAnsi="Times New Roman" w:cs="Times New Roman"/>
          <w:sz w:val="28"/>
          <w:szCs w:val="24"/>
        </w:rPr>
        <w:t>, следовательно, инвестиции в данную ИС, эффективны.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Внутренняя норма доходности (ВНД):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при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</w:rPr>
          <m:t>→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ЧДД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</w:rPr>
          <m:t>&gt;0</m:t>
        </m:r>
      </m:oMath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left="993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Е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ЧДД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&lt;0</m:t>
          </m:r>
        </m:oMath>
      </m:oMathPara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c>
          <w:tcPr>
            <w:tcW w:w="8897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ВНД=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,</m:t>
                </m:r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="Times New Roman" w:hAnsi="Times New Roman" w:cs="Times New Roman"/>
                <w:sz w:val="28"/>
                <w:szCs w:val="24"/>
              </w:rPr>
              <w:t>(28)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при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Е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</w:rPr>
          <m:t>→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ЧДД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</w:rPr>
          <m:t>&gt;0</m:t>
        </m:r>
      </m:oMath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left="993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Е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ЧДД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&gt;0</m:t>
          </m:r>
        </m:oMath>
      </m:oMathPara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88"/>
        <w:gridCol w:w="683"/>
      </w:tblGrid>
      <w:tr w:rsidR="00CD4C20" w:rsidRPr="009708B6" w:rsidTr="00D91930">
        <w:trPr>
          <w:jc w:val="center"/>
        </w:trPr>
        <w:tc>
          <w:tcPr>
            <w:tcW w:w="8897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ВНД=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ЧДД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674" w:type="dxa"/>
            <w:vAlign w:val="center"/>
          </w:tcPr>
          <w:p w:rsidR="00CD4C20" w:rsidRPr="009708B6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w:r w:rsidRPr="009708B6">
              <w:rPr>
                <w:rFonts w:ascii="Times New Roman" w:eastAsiaTheme="minorEastAsia" w:hAnsi="Times New Roman" w:cs="Times New Roman"/>
                <w:sz w:val="28"/>
                <w:szCs w:val="24"/>
              </w:rPr>
              <w:t>(29)</w:t>
            </w:r>
          </w:p>
        </w:tc>
      </w:tr>
    </w:tbl>
    <w:p w:rsidR="00CD4C20" w:rsidRPr="009708B6" w:rsidRDefault="00247F59" w:rsidP="00CD4C20">
      <w:pPr>
        <w:tabs>
          <w:tab w:val="left" w:pos="851"/>
        </w:tabs>
        <w:spacing w:after="0" w:line="360" w:lineRule="auto"/>
        <w:ind w:left="993"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Е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=0,11</m:t>
          </m:r>
        </m:oMath>
      </m:oMathPara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ЧДД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1+0,11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</w:rPr>
                        <m:t>1+0,11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55259=17532 руб.</m:t>
          </m:r>
        </m:oMath>
      </m:oMathPara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left="993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Е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=0,13</m:t>
          </m:r>
        </m:oMath>
      </m:oMathPara>
    </w:p>
    <w:p w:rsidR="00CD4C20" w:rsidRPr="009708B6" w:rsidRDefault="00247F59" w:rsidP="00CD4C20">
      <w:pPr>
        <w:tabs>
          <w:tab w:val="left" w:pos="851"/>
        </w:tabs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ЧДД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1+0,13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42505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</w:rPr>
                        <m:t>1+0,13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4"/>
            </w:rPr>
            <m:t>55259=15644 руб.</m:t>
          </m:r>
        </m:oMath>
      </m:oMathPara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D4C20" w:rsidRPr="009708B6" w:rsidTr="00D91930">
        <w:tc>
          <w:tcPr>
            <w:tcW w:w="4785" w:type="dxa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→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ЧДД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&gt;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0</m:t>
                </m:r>
              </m:oMath>
            </m:oMathPara>
          </w:p>
        </w:tc>
        <w:tc>
          <w:tcPr>
            <w:tcW w:w="4786" w:type="dxa"/>
          </w:tcPr>
          <w:p w:rsidR="00CD4C20" w:rsidRPr="009708B6" w:rsidRDefault="00247F59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→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ЧДД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&gt;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0</m:t>
                </m:r>
              </m:oMath>
            </m:oMathPara>
          </w:p>
        </w:tc>
      </w:tr>
    </w:tbl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4"/>
            </w:rPr>
            <m:t>ВНД=0,10+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17532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17532</m:t>
              </m:r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15644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</w:rPr>
                <m:t>0,13-0,10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</w:rPr>
            <m:t>=0,12.</m:t>
          </m:r>
        </m:oMath>
      </m:oMathPara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Таким образом, норма дисконта должна быть в пределах 10% – 13%.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Показатели экономической целесообразности разработки и внедрения программы для микроконтроллера сведены в таблицу 5.</w:t>
      </w:r>
    </w:p>
    <w:p w:rsidR="00CD4C20" w:rsidRPr="009708B6" w:rsidRDefault="00CD4C20" w:rsidP="00CD4C20">
      <w:pPr>
        <w:pStyle w:val="af4"/>
        <w:keepNext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4"/>
        </w:rPr>
      </w:pPr>
      <w:r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Таблица 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fldChar w:fldCharType="begin"/>
      </w:r>
      <w:r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instrText xml:space="preserve"> SEQ Таблица \* ARABIC </w:instrText>
      </w:r>
      <w:r w:rsidR="00247F59"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fldChar w:fldCharType="separate"/>
      </w:r>
      <w:r w:rsidRPr="009708B6">
        <w:rPr>
          <w:rFonts w:ascii="Times New Roman" w:hAnsi="Times New Roman" w:cs="Times New Roman"/>
          <w:b w:val="0"/>
          <w:noProof/>
          <w:color w:val="auto"/>
          <w:sz w:val="28"/>
          <w:szCs w:val="24"/>
        </w:rPr>
        <w:t>5</w:t>
      </w:r>
      <w:r w:rsidR="00247F59"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fldChar w:fldCharType="end"/>
      </w:r>
      <w:r w:rsidRPr="009708B6">
        <w:rPr>
          <w:rFonts w:ascii="Times New Roman" w:hAnsi="Times New Roman" w:cs="Times New Roman"/>
          <w:b w:val="0"/>
          <w:color w:val="auto"/>
          <w:sz w:val="28"/>
          <w:szCs w:val="24"/>
        </w:rPr>
        <w:t xml:space="preserve"> – Показатели экономической целесообразности разработки и внедрения программы для микроконтроллера</w:t>
      </w:r>
    </w:p>
    <w:tbl>
      <w:tblPr>
        <w:tblStyle w:val="af3"/>
        <w:tblW w:w="0" w:type="auto"/>
        <w:tblLook w:val="04A0"/>
      </w:tblPr>
      <w:tblGrid>
        <w:gridCol w:w="6912"/>
        <w:gridCol w:w="2659"/>
      </w:tblGrid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59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ind w:firstLine="708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Значения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Затр</w:t>
            </w:r>
            <w:r w:rsidR="00911805"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аты на разработку и внедрение РУ</w:t>
            </w: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2659" w:type="dxa"/>
            <w:vAlign w:val="center"/>
          </w:tcPr>
          <w:p w:rsidR="00CD4C20" w:rsidRPr="00375773" w:rsidRDefault="002A2372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55254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Ожидаемая экономия от</w:t>
            </w:r>
            <w:r w:rsidR="00911805"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внедрения РУ</w:t>
            </w: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2659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42505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1065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Чистый дисконтированный доход, руб.</w:t>
            </w:r>
          </w:p>
        </w:tc>
        <w:tc>
          <w:tcPr>
            <w:tcW w:w="2659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16577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Индекс доходности</w:t>
            </w:r>
          </w:p>
        </w:tc>
        <w:tc>
          <w:tcPr>
            <w:tcW w:w="2659" w:type="dxa"/>
            <w:vAlign w:val="center"/>
          </w:tcPr>
          <w:p w:rsidR="00CD4C20" w:rsidRPr="00375773" w:rsidRDefault="00AB13A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Внутренняя норма доходности</w:t>
            </w:r>
          </w:p>
        </w:tc>
        <w:tc>
          <w:tcPr>
            <w:tcW w:w="2659" w:type="dxa"/>
            <w:vAlign w:val="center"/>
          </w:tcPr>
          <w:p w:rsidR="00CD4C20" w:rsidRPr="00375773" w:rsidRDefault="00AB13A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0,11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Дисконтированный срок окупаемости, лет</w:t>
            </w:r>
          </w:p>
        </w:tc>
        <w:tc>
          <w:tcPr>
            <w:tcW w:w="2659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1,6</w:t>
            </w:r>
          </w:p>
        </w:tc>
      </w:tr>
      <w:tr w:rsidR="00CD4C20" w:rsidRPr="00375773" w:rsidTr="00D91930">
        <w:tc>
          <w:tcPr>
            <w:tcW w:w="6912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Срок морального старения, года</w:t>
            </w:r>
          </w:p>
        </w:tc>
        <w:tc>
          <w:tcPr>
            <w:tcW w:w="2659" w:type="dxa"/>
            <w:vAlign w:val="center"/>
          </w:tcPr>
          <w:p w:rsidR="00CD4C20" w:rsidRPr="00375773" w:rsidRDefault="00CD4C20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AB13A0" w:rsidRPr="00375773" w:rsidTr="00D91930">
        <w:tc>
          <w:tcPr>
            <w:tcW w:w="6912" w:type="dxa"/>
            <w:vAlign w:val="center"/>
          </w:tcPr>
          <w:p w:rsidR="00AB13A0" w:rsidRPr="00375773" w:rsidRDefault="00AB13A0" w:rsidP="00D91930">
            <w:pPr>
              <w:tabs>
                <w:tab w:val="left" w:pos="851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</w:rPr>
              <w:t>Себестоимость устройства</w:t>
            </w:r>
          </w:p>
        </w:tc>
        <w:tc>
          <w:tcPr>
            <w:tcW w:w="2659" w:type="dxa"/>
            <w:vAlign w:val="center"/>
          </w:tcPr>
          <w:p w:rsidR="00AB13A0" w:rsidRPr="00375773" w:rsidRDefault="002A2372" w:rsidP="00D91930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77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3730</w:t>
            </w:r>
          </w:p>
        </w:tc>
      </w:tr>
    </w:tbl>
    <w:p w:rsidR="00CD4C20" w:rsidRPr="009708B6" w:rsidRDefault="00CD4C20" w:rsidP="00CD4C20">
      <w:pPr>
        <w:tabs>
          <w:tab w:val="left" w:pos="851"/>
        </w:tabs>
        <w:spacing w:before="120"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 xml:space="preserve">Произведенные расчеты свидетельствуют, что внедрение, разработанной в ВКР программы для микроконтроллера, позволит сократить временные затраты на обработку результатов тестирования, что приведет к сокращению годовых текущих затрат на 42505 рублей </w:t>
      </w:r>
    </w:p>
    <w:p w:rsidR="00CD4C20" w:rsidRPr="009708B6" w:rsidRDefault="00CD4C20" w:rsidP="00CD4C2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9708B6">
        <w:rPr>
          <w:rFonts w:ascii="Times New Roman" w:eastAsiaTheme="minorEastAsia" w:hAnsi="Times New Roman" w:cs="Times New Roman"/>
          <w:sz w:val="28"/>
          <w:szCs w:val="24"/>
        </w:rPr>
        <w:t>Опираясь на оценку экономической эффективности можно сделать вывод о том, что разработка и внедрение предлагаемой программы для микроконтроллера является экономически обоснованной и целесообразной.</w:t>
      </w:r>
    </w:p>
    <w:p w:rsidR="00CD4C20" w:rsidRPr="009708B6" w:rsidRDefault="00CD4C20" w:rsidP="00CE64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774" w:rsidRPr="009708B6" w:rsidRDefault="00DC6774" w:rsidP="008F4B7A">
      <w:pPr>
        <w:spacing w:after="0"/>
        <w:rPr>
          <w:rFonts w:ascii="Times New Roman" w:hAnsi="Times New Roman" w:cs="Times New Roman"/>
          <w:lang w:eastAsia="ru-RU"/>
        </w:rPr>
      </w:pPr>
    </w:p>
    <w:p w:rsidR="00375773" w:rsidRDefault="00375773" w:rsidP="00375773">
      <w:pPr>
        <w:pStyle w:val="a3"/>
        <w:spacing w:after="0" w:line="360" w:lineRule="auto"/>
        <w:ind w:left="709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75" w:name="_Toc69905789"/>
    </w:p>
    <w:p w:rsidR="00375773" w:rsidRDefault="00375773" w:rsidP="00375773">
      <w:pPr>
        <w:pStyle w:val="a3"/>
        <w:spacing w:after="0" w:line="360" w:lineRule="auto"/>
        <w:ind w:left="709"/>
        <w:outlineLvl w:val="0"/>
        <w:rPr>
          <w:rFonts w:ascii="Times New Roman" w:hAnsi="Times New Roman" w:cs="Times New Roman"/>
          <w:b/>
          <w:sz w:val="32"/>
          <w:szCs w:val="28"/>
        </w:rPr>
      </w:pPr>
    </w:p>
    <w:p w:rsidR="008A569E" w:rsidRPr="00375773" w:rsidRDefault="00375773" w:rsidP="00375773">
      <w:pPr>
        <w:pStyle w:val="a3"/>
        <w:spacing w:after="12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375773">
        <w:rPr>
          <w:rFonts w:ascii="Times New Roman" w:hAnsi="Times New Roman" w:cs="Times New Roman"/>
          <w:b/>
          <w:sz w:val="28"/>
          <w:szCs w:val="28"/>
        </w:rPr>
        <w:t>ЗАКЛЮЧЕНИ</w:t>
      </w:r>
      <w:r w:rsidRPr="00375773">
        <w:rPr>
          <w:rFonts w:ascii="Times New Roman" w:hAnsi="Times New Roman" w:cs="Times New Roman"/>
          <w:b/>
          <w:spacing w:val="60"/>
          <w:sz w:val="28"/>
          <w:szCs w:val="28"/>
        </w:rPr>
        <w:t>Е</w:t>
      </w:r>
      <w:bookmarkEnd w:id="75"/>
    </w:p>
    <w:p w:rsidR="00375773" w:rsidRDefault="00E94F91" w:rsidP="008F4B7A">
      <w:pPr>
        <w:pStyle w:val="ae"/>
        <w:spacing w:line="360" w:lineRule="auto"/>
        <w:ind w:right="303" w:firstLine="709"/>
        <w:jc w:val="both"/>
      </w:pPr>
      <w:r w:rsidRPr="009708B6">
        <w:t xml:space="preserve">На основании </w:t>
      </w:r>
      <w:r w:rsidR="00911805">
        <w:t>итогов проделанного</w:t>
      </w:r>
      <w:r w:rsidRPr="009708B6">
        <w:t xml:space="preserve"> исследования можно сделать</w:t>
      </w:r>
      <w:r w:rsidR="00375773">
        <w:t xml:space="preserve"> </w:t>
      </w:r>
      <w:proofErr w:type="spellStart"/>
      <w:r w:rsidRPr="009708B6">
        <w:t>вывод</w:t>
      </w:r>
      <w:proofErr w:type="gramStart"/>
      <w:r w:rsidRPr="009708B6">
        <w:t>,ч</w:t>
      </w:r>
      <w:proofErr w:type="gramEnd"/>
      <w:r w:rsidRPr="009708B6">
        <w:t>тоцельдипломнойработыдостигнута</w:t>
      </w:r>
      <w:proofErr w:type="spellEnd"/>
      <w:r w:rsidRPr="009708B6">
        <w:t>.</w:t>
      </w:r>
      <w:r w:rsidR="00375773">
        <w:t xml:space="preserve"> </w:t>
      </w:r>
      <w:proofErr w:type="gramStart"/>
      <w:r w:rsidRPr="009708B6">
        <w:t>Б</w:t>
      </w:r>
      <w:proofErr w:type="gramEnd"/>
      <w:r w:rsidRPr="009708B6">
        <w:t>ылсозданмакет,посредствамимеющихсякомпонентовиматериалов,которыйспособенподключаться к компьютеру.Конечно,интерфейсможномодернизироватьиулучшатьвзависимостиотпоставленныхзадачразработчикомилизаказчиком.Аименно,менятькомпоненты,таккакиспользуемыев</w:t>
      </w:r>
      <w:r w:rsidR="00911805">
        <w:t>предоставленном</w:t>
      </w:r>
      <w:r w:rsidRPr="009708B6">
        <w:t>исследовании,былибольшенацеленына демонстрацию,нежелинакакую-либодругуюзадачу.Была</w:t>
      </w:r>
      <w:r w:rsidR="00911805">
        <w:t>узучена</w:t>
      </w:r>
      <w:r w:rsidRPr="009708B6">
        <w:t xml:space="preserve">исконструирована основная платформа, потенциал которой ограничен </w:t>
      </w:r>
      <w:proofErr w:type="spellStart"/>
      <w:r w:rsidR="00911805">
        <w:t>исключительно</w:t>
      </w:r>
      <w:r w:rsidRPr="009708B6">
        <w:t>фантазиямии</w:t>
      </w:r>
      <w:r w:rsidR="00911805">
        <w:t>способностями</w:t>
      </w:r>
      <w:r w:rsidRPr="009708B6">
        <w:t>инженеровпроектировщиков</w:t>
      </w:r>
      <w:proofErr w:type="spellEnd"/>
      <w:r w:rsidRPr="009708B6">
        <w:t>.</w:t>
      </w:r>
    </w:p>
    <w:p w:rsidR="00E94F91" w:rsidRPr="009708B6" w:rsidRDefault="00E94F91" w:rsidP="008F4B7A">
      <w:pPr>
        <w:pStyle w:val="ae"/>
        <w:spacing w:line="360" w:lineRule="auto"/>
        <w:ind w:right="303" w:firstLine="709"/>
        <w:jc w:val="both"/>
      </w:pPr>
      <w:r w:rsidRPr="009708B6">
        <w:t>Входедипломнойработыбылиизученымножествоинтерфейсов</w:t>
      </w:r>
      <w:proofErr w:type="gramStart"/>
      <w:r w:rsidRPr="009708B6">
        <w:t>,п</w:t>
      </w:r>
      <w:proofErr w:type="gramEnd"/>
      <w:r w:rsidRPr="009708B6">
        <w:t>рограммипрограммируемыхплатформ.</w:t>
      </w:r>
      <w:r w:rsidR="00375773">
        <w:t xml:space="preserve"> </w:t>
      </w:r>
      <w:proofErr w:type="spellStart"/>
      <w:proofErr w:type="gramStart"/>
      <w:r w:rsidRPr="009708B6">
        <w:t>А</w:t>
      </w:r>
      <w:proofErr w:type="gramEnd"/>
      <w:r w:rsidRPr="009708B6">
        <w:t>именно,былиполучены</w:t>
      </w:r>
      <w:proofErr w:type="spellEnd"/>
      <w:r w:rsidR="00212F93" w:rsidRPr="009708B6">
        <w:t xml:space="preserve"> навыки в </w:t>
      </w:r>
      <w:proofErr w:type="spellStart"/>
      <w:r w:rsidRPr="009708B6">
        <w:t>пониманиипроцесса</w:t>
      </w:r>
      <w:proofErr w:type="spellEnd"/>
      <w:r w:rsidR="008D4206" w:rsidRPr="009708B6">
        <w:t xml:space="preserve"> сборки</w:t>
      </w:r>
      <w:r w:rsidRPr="009708B6">
        <w:t>,правильномподключении</w:t>
      </w:r>
      <w:r w:rsidR="00911805">
        <w:t>компонентов</w:t>
      </w:r>
      <w:r w:rsidRPr="009708B6">
        <w:t>другкдругу,пониманиюназначенияи</w:t>
      </w:r>
      <w:r w:rsidR="00911805">
        <w:t>способностей</w:t>
      </w:r>
      <w:r w:rsidRPr="009708B6">
        <w:t>программируемойплатформыArduino(назначениеконтактов,начальныйуровеньпрограммирования,перекодировка</w:t>
      </w:r>
      <w:r w:rsidR="00212F93" w:rsidRPr="009708B6">
        <w:t xml:space="preserve"> информации </w:t>
      </w:r>
      <w:r w:rsidRPr="009708B6">
        <w:t>передачаеечерезComпорт).Такжеизучениюподверглисьпрограммысопутствующиепередачиинформации,такиекакArduinoSMSиTerminal1.9b.</w:t>
      </w:r>
    </w:p>
    <w:p w:rsidR="008D4206" w:rsidRDefault="00E94F91" w:rsidP="008F4B7A">
      <w:pPr>
        <w:pStyle w:val="ae"/>
        <w:spacing w:line="360" w:lineRule="auto"/>
        <w:ind w:right="310" w:firstLine="709"/>
        <w:jc w:val="both"/>
      </w:pPr>
      <w:r w:rsidRPr="009708B6">
        <w:t>Разработанная</w:t>
      </w:r>
      <w:r w:rsidR="00911805">
        <w:t>конструкция</w:t>
      </w:r>
      <w:r w:rsidRPr="009708B6">
        <w:t>являетсяосновой</w:t>
      </w:r>
      <w:proofErr w:type="gramStart"/>
      <w:r w:rsidRPr="009708B6">
        <w:t>,с</w:t>
      </w:r>
      <w:proofErr w:type="gramEnd"/>
      <w:r w:rsidRPr="009708B6">
        <w:t>пособнойприниматьмножество</w:t>
      </w:r>
      <w:r w:rsidR="00911805">
        <w:t>модификаций</w:t>
      </w:r>
      <w:r w:rsidRPr="009708B6">
        <w:t>и</w:t>
      </w:r>
      <w:r w:rsidR="00212F93" w:rsidRPr="009708B6">
        <w:t xml:space="preserve"> модернизаций</w:t>
      </w:r>
      <w:r w:rsidRPr="009708B6">
        <w:t>,</w:t>
      </w:r>
      <w:r w:rsidR="00911805">
        <w:t>разнообразными</w:t>
      </w:r>
      <w:r w:rsidRPr="009708B6">
        <w:t>путям</w:t>
      </w:r>
      <w:r w:rsidR="00212F93" w:rsidRPr="009708B6">
        <w:t>и</w:t>
      </w:r>
      <w:r w:rsidRPr="009708B6">
        <w:t>,чтобыудовлетворить</w:t>
      </w:r>
      <w:r w:rsidR="00911805">
        <w:t xml:space="preserve"> прихотям </w:t>
      </w:r>
      <w:r w:rsidRPr="009708B6">
        <w:t xml:space="preserve">заказчика,приэтомнеобязательноиспользовать </w:t>
      </w:r>
      <w:r w:rsidR="00815EA1">
        <w:t>элементы</w:t>
      </w:r>
      <w:r w:rsidR="008D4206" w:rsidRPr="009708B6">
        <w:t xml:space="preserve"> и программы,</w:t>
      </w:r>
      <w:r w:rsidRPr="009708B6">
        <w:t xml:space="preserve"> представленные в данной работе, таккаксуществуетмножество</w:t>
      </w:r>
      <w:r w:rsidR="00815EA1">
        <w:t>разновидностей</w:t>
      </w:r>
      <w:r w:rsidRPr="009708B6">
        <w:t>икаждыйможетвыбратьто,чтонеобходимо конкретного для его</w:t>
      </w:r>
      <w:r w:rsidR="00212F93" w:rsidRPr="009708B6">
        <w:t xml:space="preserve"> задачи, при этом </w:t>
      </w:r>
      <w:r w:rsidR="00815EA1">
        <w:t>главная</w:t>
      </w:r>
      <w:r w:rsidR="00212F93" w:rsidRPr="009708B6">
        <w:t xml:space="preserve"> идея </w:t>
      </w:r>
      <w:r w:rsidRPr="009708B6">
        <w:t>сохраняется.</w:t>
      </w:r>
    </w:p>
    <w:p w:rsidR="00C03273" w:rsidRPr="009708B6" w:rsidRDefault="00C03273" w:rsidP="008F4B7A">
      <w:pPr>
        <w:pStyle w:val="ae"/>
        <w:spacing w:line="360" w:lineRule="auto"/>
        <w:ind w:right="310" w:firstLine="709"/>
        <w:jc w:val="both"/>
      </w:pPr>
    </w:p>
    <w:p w:rsidR="00C03273" w:rsidRDefault="00C03273">
      <w:pPr>
        <w:rPr>
          <w:rFonts w:ascii="Times New Roman" w:hAnsi="Times New Roman" w:cs="Times New Roman"/>
          <w:b/>
          <w:sz w:val="32"/>
          <w:szCs w:val="28"/>
        </w:rPr>
      </w:pPr>
      <w:bookmarkStart w:id="76" w:name="_Toc69905791"/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375773" w:rsidRDefault="00375773" w:rsidP="00375773">
      <w:pPr>
        <w:pStyle w:val="a3"/>
        <w:spacing w:after="240" w:line="360" w:lineRule="auto"/>
        <w:ind w:left="0" w:firstLine="709"/>
        <w:contextualSpacing w:val="0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r w:rsidRPr="009708B6">
        <w:rPr>
          <w:rFonts w:ascii="Times New Roman" w:hAnsi="Times New Roman" w:cs="Times New Roman"/>
          <w:b/>
          <w:sz w:val="32"/>
          <w:szCs w:val="28"/>
        </w:rPr>
        <w:t>СПИСОК ИСПОЛЬЗОВАННЫХ ИСТОЧНИКОВ</w:t>
      </w:r>
      <w:bookmarkEnd w:id="76"/>
    </w:p>
    <w:p w:rsidR="00C03273" w:rsidRPr="009708B6" w:rsidRDefault="00C03273" w:rsidP="00375773">
      <w:pPr>
        <w:pStyle w:val="a3"/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 Система рулевого управления. 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https://pro-sensys.com/info/articles/obzornye-stati/sistema-rulevogo-upravleniya/ </w:t>
      </w:r>
    </w:p>
    <w:p w:rsidR="00C03273" w:rsidRPr="009708B6" w:rsidRDefault="00C03273" w:rsidP="00C0327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32"/>
          <w:szCs w:val="28"/>
          <w:shd w:val="clear" w:color="auto" w:fill="FFFFFF"/>
          <w:lang w:eastAsia="ru-RU"/>
        </w:rPr>
      </w:pPr>
      <w:r w:rsidRPr="009708B6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2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Как, и из чего состоят авто рули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https://autokadabra.ru/shouts/52595/</w:t>
      </w:r>
    </w:p>
    <w:p w:rsidR="00C03273" w:rsidRPr="009708B6" w:rsidRDefault="00C03273" w:rsidP="00C0327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3 История появления авто рулей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9708B6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https://ru.m.wikipedia.org/wiki/Компьютерный_руль/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4 Руль для персонального компьютера своими руками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https://alexgyver.ru/gyverwheel/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5 Руль для персонального компьютера своими руками с обратной связью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steeringwheel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aggress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index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php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fl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electro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6 Игровой руль на 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ADRUINO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</w:rPr>
        <w:t>напечатаной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 механикой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://3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dtoday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blogs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hockey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gaming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steering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wheel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arduino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printed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mechanics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C03273" w:rsidRPr="009708B6" w:rsidRDefault="00C03273" w:rsidP="00C03273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Игровой руль для компьютера своими руками 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zen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media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id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/5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ff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446998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ed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600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ad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85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igrovoi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rul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dlia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kompiutera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svoimi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rukami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-5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fc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637546129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611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40418 </w:t>
      </w:r>
    </w:p>
    <w:p w:rsidR="00C03273" w:rsidRPr="009708B6" w:rsidRDefault="00C03273" w:rsidP="00C03273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 8 Самодельный руль для ПК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https://forum.simracing.su/topic/3315-samodelnyy-rul-v-protsesse-izgotovleniya/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>9 Устройство, виды и принцип работы системы рулевого управления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gogermetik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ustrojstvo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vidy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princip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raboty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rulevogo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html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10 Руль на </w:t>
      </w:r>
      <w:proofErr w:type="spellStart"/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Adruino</w:t>
      </w:r>
      <w:proofErr w:type="spellEnd"/>
      <w:r w:rsidRPr="009708B6">
        <w:rPr>
          <w:rFonts w:ascii="Times New Roman" w:eastAsia="Times New Roman" w:hAnsi="Times New Roman" w:cs="Times New Roman"/>
          <w:sz w:val="28"/>
          <w:szCs w:val="28"/>
        </w:rPr>
        <w:t>: https://vk.com/@onlyhub-samodelnyi-rul-na-arduino</w:t>
      </w:r>
    </w:p>
    <w:p w:rsidR="00C03273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08B6">
        <w:rPr>
          <w:rFonts w:ascii="Times New Roman" w:eastAsia="Times New Roman" w:hAnsi="Times New Roman" w:cs="Times New Roman"/>
          <w:sz w:val="28"/>
          <w:szCs w:val="28"/>
        </w:rPr>
        <w:t xml:space="preserve">11 Программа для системы рулевого управления </w:t>
      </w:r>
      <w:r w:rsidRPr="009708B6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: https://github.com/AlexGyver/GyverWheel#%D0%BF%D0%B0%D0%BF%D0%BA%D0%B8</w:t>
      </w:r>
    </w:p>
    <w:p w:rsidR="00C03273" w:rsidRPr="009708B6" w:rsidRDefault="00C03273" w:rsidP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 Утилизация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Орг-техники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Перми </w:t>
      </w:r>
      <w:r w:rsidRPr="009708B6">
        <w:rPr>
          <w:rFonts w:ascii="Times New Roman" w:eastAsia="Times New Roman" w:hAnsi="Times New Roman" w:cs="Times New Roman"/>
          <w:sz w:val="28"/>
          <w:szCs w:val="28"/>
        </w:rPr>
        <w:t>http://progress.perm.ru/?yclid=3134109924198219594</w:t>
      </w:r>
    </w:p>
    <w:p w:rsidR="00A14D5E" w:rsidRPr="009708B6" w:rsidRDefault="00A14D5E" w:rsidP="008F4B7A">
      <w:pPr>
        <w:pStyle w:val="ae"/>
        <w:spacing w:line="360" w:lineRule="auto"/>
        <w:ind w:right="310" w:firstLine="709"/>
        <w:jc w:val="both"/>
      </w:pPr>
    </w:p>
    <w:p w:rsidR="006A3449" w:rsidRPr="009708B6" w:rsidRDefault="006A3449" w:rsidP="006A3449">
      <w:pPr>
        <w:pStyle w:val="ae"/>
        <w:spacing w:line="360" w:lineRule="auto"/>
        <w:ind w:right="310" w:firstLine="709"/>
        <w:jc w:val="center"/>
      </w:pPr>
      <w:bookmarkStart w:id="77" w:name="_GoBack"/>
      <w:bookmarkEnd w:id="77"/>
      <w:r w:rsidRPr="009708B6">
        <w:t>ПРИЛОЖЕНИЕ 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define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 xml:space="preserve"> ENC_TYPE 1    // тип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энкодера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, 0 или 1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#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defineINV</w:t>
      </w:r>
      <w:r w:rsidRPr="009708B6">
        <w:rPr>
          <w:rFonts w:ascii="Times New Roman" w:hAnsi="Times New Roman" w:cs="Times New Roman"/>
          <w:sz w:val="28"/>
          <w:szCs w:val="28"/>
        </w:rPr>
        <w:t>_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WHEEL</w:t>
      </w:r>
      <w:r w:rsidRPr="009708B6">
        <w:rPr>
          <w:rFonts w:ascii="Times New Roman" w:hAnsi="Times New Roman" w:cs="Times New Roman"/>
          <w:sz w:val="28"/>
          <w:szCs w:val="28"/>
        </w:rPr>
        <w:t xml:space="preserve"> 1   // инверсия руля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D5E" w:rsidRPr="00CB440C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пины</w:t>
      </w:r>
      <w:proofErr w:type="spellEnd"/>
    </w:p>
    <w:p w:rsidR="00A14D5E" w:rsidRPr="00CB440C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0C">
        <w:rPr>
          <w:rFonts w:ascii="Times New Roman" w:hAnsi="Times New Roman" w:cs="Times New Roman"/>
          <w:sz w:val="28"/>
          <w:szCs w:val="28"/>
        </w:rPr>
        <w:t>#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define</w:t>
      </w:r>
      <w:r w:rsidRPr="00CB440C">
        <w:rPr>
          <w:rFonts w:ascii="Times New Roman" w:hAnsi="Times New Roman" w:cs="Times New Roman"/>
          <w:sz w:val="28"/>
          <w:szCs w:val="28"/>
        </w:rPr>
        <w:t xml:space="preserve"> 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ENC</w:t>
      </w:r>
      <w:r w:rsidRPr="00CB440C">
        <w:rPr>
          <w:rFonts w:ascii="Times New Roman" w:hAnsi="Times New Roman" w:cs="Times New Roman"/>
          <w:sz w:val="28"/>
          <w:szCs w:val="28"/>
        </w:rPr>
        <w:t>_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B440C">
        <w:rPr>
          <w:rFonts w:ascii="Times New Roman" w:hAnsi="Times New Roman" w:cs="Times New Roman"/>
          <w:sz w:val="28"/>
          <w:szCs w:val="28"/>
        </w:rPr>
        <w:t xml:space="preserve"> 5       //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пинэнкодера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#define ENC_B 6       //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пинэнкодера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#define POT_THR A0    // </w:t>
      </w:r>
      <w:r w:rsidRPr="009708B6">
        <w:rPr>
          <w:rFonts w:ascii="Times New Roman" w:hAnsi="Times New Roman" w:cs="Times New Roman"/>
          <w:sz w:val="28"/>
          <w:szCs w:val="28"/>
        </w:rPr>
        <w:t>педальгаза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#define POT_BR A1     // </w:t>
      </w:r>
      <w:r w:rsidRPr="009708B6">
        <w:rPr>
          <w:rFonts w:ascii="Times New Roman" w:hAnsi="Times New Roman" w:cs="Times New Roman"/>
          <w:sz w:val="28"/>
          <w:szCs w:val="28"/>
        </w:rPr>
        <w:t>педальтормоза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#define BUTT_BR 4     // </w:t>
      </w:r>
      <w:r w:rsidRPr="009708B6">
        <w:rPr>
          <w:rFonts w:ascii="Times New Roman" w:hAnsi="Times New Roman" w:cs="Times New Roman"/>
          <w:sz w:val="28"/>
          <w:szCs w:val="28"/>
        </w:rPr>
        <w:t>кнопкаручника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#define BUTT_CAL 3    // </w:t>
      </w:r>
      <w:r w:rsidRPr="009708B6">
        <w:rPr>
          <w:rFonts w:ascii="Times New Roman" w:hAnsi="Times New Roman" w:cs="Times New Roman"/>
          <w:sz w:val="28"/>
          <w:szCs w:val="28"/>
        </w:rPr>
        <w:t>кнопкакалибровки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volatileintencCounter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volatileboolean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state0,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lastState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turnFlag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intthrottleMin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throttleMax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uint32_t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timer;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EEPROM.h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#include "HID-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Project.h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setup()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BUTT_BR, INPUT_PULLUP);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BUTT_CAL, INPUT_PULLUP);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setupTmr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debug(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calibration(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EEPROM.get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0,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throttleMin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EEPROM.get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2,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EEPROM.get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4,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throttleMax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EEPROM.get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6,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EEPROM.get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8,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Gamepad.begin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//</w:t>
      </w: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Serial.begin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9600);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loop()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gamepadTick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// </w:t>
      </w:r>
      <w:r w:rsidRPr="009708B6">
        <w:rPr>
          <w:rFonts w:ascii="Times New Roman" w:hAnsi="Times New Roman" w:cs="Times New Roman"/>
          <w:sz w:val="28"/>
          <w:szCs w:val="28"/>
        </w:rPr>
        <w:t>принажатиикнопкикалибровкискидываемпозициюруляв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(BUTT_CAL))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voidencTick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state0 = </w:t>
      </w: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ENC_A);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(state0 !=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lastState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#if (ENC_TYPE == 1)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turnFlag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turnFlag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turnFlag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+= 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(ENC_B) !=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lastState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 ? -</w:t>
      </w: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1 :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1;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#else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+= 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(ENC_B) !=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lastState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 ? -</w:t>
      </w: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1 :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1;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endif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lastState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state0;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voidgamepadTick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millis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() - timer &gt; 10)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timer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millis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wheel;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(INV_WHEEL) wheel = constrain(-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wheel = constrain(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map(wheel, -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wheelMax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-32768, 32767);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Gamepad.xAxis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wheel);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map(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(POT_THR),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throttleMin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throttleMax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-128, 127);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constrain(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-128, 127);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Gamepad.zAxis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map(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(POT_BR),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brakeMax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-128, 127);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constrain(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, -128, 127);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Gamepad.rzAxis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(BUTT_BR))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Gamepad.press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(1);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elseGamepad.release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1);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Gamepad.write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9708B6">
        <w:rPr>
          <w:rFonts w:ascii="Times New Roman" w:hAnsi="Times New Roman" w:cs="Times New Roman"/>
          <w:sz w:val="28"/>
          <w:szCs w:val="28"/>
        </w:rPr>
        <w:t>калибровка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calibration()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(BUTT_CAL)) {     // </w:t>
      </w:r>
      <w:r w:rsidRPr="009708B6">
        <w:rPr>
          <w:rFonts w:ascii="Times New Roman" w:hAnsi="Times New Roman" w:cs="Times New Roman"/>
          <w:sz w:val="28"/>
          <w:szCs w:val="28"/>
        </w:rPr>
        <w:t>нажатакнопка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(BUTT_CAL)); // </w:t>
      </w:r>
      <w:r w:rsidRPr="009708B6">
        <w:rPr>
          <w:rFonts w:ascii="Times New Roman" w:hAnsi="Times New Roman" w:cs="Times New Roman"/>
          <w:sz w:val="28"/>
          <w:szCs w:val="28"/>
        </w:rPr>
        <w:t>покакнопкаудерживается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Serial.begin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9600);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delay(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100);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F("Calibration start"));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intzeroTHR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(POT_THR);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intzeroBR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(POT_BR);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intmaxTHR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maxWHEEL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EEPROM.put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0,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zeroTHR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EEPROM.put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2,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zeroBR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delay(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100);                     //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дебаунс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(true) {                  // </w:t>
      </w:r>
      <w:r w:rsidRPr="009708B6">
        <w:rPr>
          <w:rFonts w:ascii="Times New Roman" w:hAnsi="Times New Roman" w:cs="Times New Roman"/>
          <w:sz w:val="28"/>
          <w:szCs w:val="28"/>
        </w:rPr>
        <w:t>крутимся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(BUTT_CAL)) break;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maxTHR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(POT_THR);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maxBR</w:t>
      </w:r>
      <w:proofErr w:type="spellEnd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(POT_BR);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EEPROM.put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4,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EEPROM.put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6,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maxBR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EEPROM.put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8, abs(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F("Calibration end"));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F("Wheel: "));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abs(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F("Throat: "));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zeroTHR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 - 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maxTHR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F("Brake: "));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zeroBR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 - 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maxBR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9708B6">
        <w:rPr>
          <w:rFonts w:ascii="Times New Roman" w:hAnsi="Times New Roman" w:cs="Times New Roman"/>
          <w:sz w:val="28"/>
          <w:szCs w:val="28"/>
        </w:rPr>
        <w:t>.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9708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delay</w:t>
      </w:r>
      <w:r w:rsidRPr="009708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>3000);  // задержка чтобы кнопку отпустить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дебаг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debug()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#if (DEBUG == 1)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Serial.begin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9600);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uint32_t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timer;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(true)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encTick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millis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() - timer &gt; 100)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timer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millis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encCounter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"\t");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(POT_THR));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"\t");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analogRead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(POT_BR));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"\t");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(BUTT_BR));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"\t");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Serial.println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!</w:t>
      </w:r>
      <w:proofErr w:type="spellStart"/>
      <w:r w:rsidRPr="009708B6">
        <w:rPr>
          <w:rFonts w:ascii="Times New Roman" w:hAnsi="Times New Roman" w:cs="Times New Roman"/>
          <w:sz w:val="28"/>
          <w:szCs w:val="28"/>
          <w:lang w:val="en-US"/>
        </w:rPr>
        <w:t>digitalRead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(BUTT_CAL));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  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08B6">
        <w:rPr>
          <w:rFonts w:ascii="Times New Roman" w:hAnsi="Times New Roman" w:cs="Times New Roman"/>
          <w:sz w:val="28"/>
          <w:szCs w:val="28"/>
        </w:rPr>
        <w:t>Serial.end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();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endif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 xml:space="preserve">// опрос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энкодера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 xml:space="preserve"> в прерывании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ISR(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TIMER3_COMPA_vect) {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encTick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}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</w:rPr>
        <w:t>// ставим таймер 3, канал</w:t>
      </w:r>
      <w:proofErr w:type="gramStart"/>
      <w:r w:rsidRPr="009708B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708B6">
        <w:rPr>
          <w:rFonts w:ascii="Times New Roman" w:hAnsi="Times New Roman" w:cs="Times New Roman"/>
          <w:sz w:val="28"/>
          <w:szCs w:val="28"/>
        </w:rPr>
        <w:t xml:space="preserve">, период 0.5 мс. Для опроса </w:t>
      </w:r>
      <w:proofErr w:type="spellStart"/>
      <w:r w:rsidRPr="009708B6">
        <w:rPr>
          <w:rFonts w:ascii="Times New Roman" w:hAnsi="Times New Roman" w:cs="Times New Roman"/>
          <w:sz w:val="28"/>
          <w:szCs w:val="28"/>
        </w:rPr>
        <w:t>энкодера</w:t>
      </w:r>
      <w:proofErr w:type="spell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</w:rPr>
        <w:t>voidsetupTmr</w:t>
      </w:r>
      <w:proofErr w:type="spellEnd"/>
      <w:r w:rsidRPr="009708B6">
        <w:rPr>
          <w:rFonts w:ascii="Times New Roman" w:hAnsi="Times New Roman" w:cs="Times New Roman"/>
          <w:sz w:val="28"/>
          <w:szCs w:val="28"/>
        </w:rPr>
        <w:t>() {</w:t>
      </w:r>
      <w:proofErr w:type="gramEnd"/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TCCR</w:t>
      </w:r>
      <w:r w:rsidRPr="009708B6">
        <w:rPr>
          <w:rFonts w:ascii="Times New Roman" w:hAnsi="Times New Roman" w:cs="Times New Roman"/>
          <w:sz w:val="28"/>
          <w:szCs w:val="28"/>
        </w:rPr>
        <w:t>3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708B6">
        <w:rPr>
          <w:rFonts w:ascii="Times New Roman" w:hAnsi="Times New Roman" w:cs="Times New Roman"/>
          <w:sz w:val="28"/>
          <w:szCs w:val="28"/>
        </w:rPr>
        <w:t xml:space="preserve"> = 0</w:t>
      </w:r>
      <w:r w:rsidRPr="009708B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708B6">
        <w:rPr>
          <w:rFonts w:ascii="Times New Roman" w:hAnsi="Times New Roman" w:cs="Times New Roman"/>
          <w:sz w:val="28"/>
          <w:szCs w:val="28"/>
        </w:rPr>
        <w:t>00001001;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>TIMSK3 = 0b00000010;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OCR3AH = </w:t>
      </w: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highByte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15999 / 2);</w:t>
      </w:r>
    </w:p>
    <w:p w:rsidR="00A14D5E" w:rsidRPr="009708B6" w:rsidRDefault="00A14D5E" w:rsidP="008C3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08B6">
        <w:rPr>
          <w:rFonts w:ascii="Times New Roman" w:hAnsi="Times New Roman" w:cs="Times New Roman"/>
          <w:sz w:val="28"/>
          <w:szCs w:val="28"/>
          <w:lang w:val="en-US"/>
        </w:rPr>
        <w:t xml:space="preserve">  OCR3AL = </w:t>
      </w:r>
      <w:proofErr w:type="spellStart"/>
      <w:proofErr w:type="gramStart"/>
      <w:r w:rsidRPr="009708B6">
        <w:rPr>
          <w:rFonts w:ascii="Times New Roman" w:hAnsi="Times New Roman" w:cs="Times New Roman"/>
          <w:sz w:val="28"/>
          <w:szCs w:val="28"/>
          <w:lang w:val="en-US"/>
        </w:rPr>
        <w:t>lowByte</w:t>
      </w:r>
      <w:proofErr w:type="spellEnd"/>
      <w:r w:rsidRPr="009708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708B6">
        <w:rPr>
          <w:rFonts w:ascii="Times New Roman" w:hAnsi="Times New Roman" w:cs="Times New Roman"/>
          <w:sz w:val="28"/>
          <w:szCs w:val="28"/>
          <w:lang w:val="en-US"/>
        </w:rPr>
        <w:t>15999 / 2);</w:t>
      </w:r>
    </w:p>
    <w:p w:rsidR="00DC6774" w:rsidRPr="00CB440C" w:rsidRDefault="00A14D5E" w:rsidP="008C3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B440C">
        <w:rPr>
          <w:rFonts w:ascii="Times New Roman" w:hAnsi="Times New Roman" w:cs="Times New Roman"/>
          <w:sz w:val="28"/>
          <w:szCs w:val="28"/>
          <w:lang w:val="en-US"/>
        </w:rPr>
        <w:t>}</w:t>
      </w:r>
      <w:r w:rsidR="008D4206" w:rsidRPr="00CB440C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C03273" w:rsidRPr="00CB440C" w:rsidRDefault="00C032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C03273" w:rsidRPr="00CB440C" w:rsidSect="00501F0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40C" w:rsidRDefault="00CB440C" w:rsidP="00FC4791">
      <w:pPr>
        <w:spacing w:after="0" w:line="240" w:lineRule="auto"/>
      </w:pPr>
      <w:r>
        <w:separator/>
      </w:r>
    </w:p>
  </w:endnote>
  <w:endnote w:type="continuationSeparator" w:id="1">
    <w:p w:rsidR="00CB440C" w:rsidRDefault="00CB440C" w:rsidP="00FC4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40C" w:rsidRPr="00FC4791" w:rsidRDefault="00CB440C">
    <w:pPr>
      <w:pStyle w:val="ab"/>
      <w:jc w:val="center"/>
      <w:rPr>
        <w:rFonts w:ascii="Times New Roman" w:hAnsi="Times New Roman" w:cs="Times New Roman"/>
        <w:sz w:val="28"/>
        <w:szCs w:val="28"/>
      </w:rPr>
    </w:pPr>
  </w:p>
  <w:p w:rsidR="00CB440C" w:rsidRDefault="00CB440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25178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B440C" w:rsidRPr="00FC4791" w:rsidRDefault="00CB440C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C479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C479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C479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75773">
          <w:rPr>
            <w:rFonts w:ascii="Times New Roman" w:hAnsi="Times New Roman" w:cs="Times New Roman"/>
            <w:noProof/>
            <w:sz w:val="28"/>
            <w:szCs w:val="28"/>
          </w:rPr>
          <w:t>13</w:t>
        </w:r>
        <w:r w:rsidRPr="00FC479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440C" w:rsidRDefault="00CB440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40C" w:rsidRDefault="00CB440C" w:rsidP="00FC4791">
      <w:pPr>
        <w:spacing w:after="0" w:line="240" w:lineRule="auto"/>
      </w:pPr>
      <w:r>
        <w:separator/>
      </w:r>
    </w:p>
  </w:footnote>
  <w:footnote w:type="continuationSeparator" w:id="1">
    <w:p w:rsidR="00CB440C" w:rsidRDefault="00CB440C" w:rsidP="00FC4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487"/>
    <w:multiLevelType w:val="multilevel"/>
    <w:tmpl w:val="A0742026"/>
    <w:lvl w:ilvl="0">
      <w:start w:val="4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6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0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7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3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94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56" w:hanging="3240"/>
      </w:pPr>
      <w:rPr>
        <w:rFonts w:hint="default"/>
      </w:rPr>
    </w:lvl>
  </w:abstractNum>
  <w:abstractNum w:abstractNumId="1">
    <w:nsid w:val="038376F7"/>
    <w:multiLevelType w:val="multilevel"/>
    <w:tmpl w:val="E170405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1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37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8" w:hanging="3240"/>
      </w:pPr>
      <w:rPr>
        <w:rFonts w:hint="default"/>
      </w:rPr>
    </w:lvl>
  </w:abstractNum>
  <w:abstractNum w:abstractNumId="2">
    <w:nsid w:val="03853EE3"/>
    <w:multiLevelType w:val="multilevel"/>
    <w:tmpl w:val="8E72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F20BE"/>
    <w:multiLevelType w:val="hybridMultilevel"/>
    <w:tmpl w:val="A690607C"/>
    <w:lvl w:ilvl="0" w:tplc="A94E9B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C5114C"/>
    <w:multiLevelType w:val="hybridMultilevel"/>
    <w:tmpl w:val="0C628C2C"/>
    <w:lvl w:ilvl="0" w:tplc="DACA09EA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HAnsi" w:hAnsi="Times New Roman" w:cs="Times New Roman"/>
        <w:color w:val="444444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A22876"/>
    <w:multiLevelType w:val="multilevel"/>
    <w:tmpl w:val="E170405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1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37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8" w:hanging="3240"/>
      </w:pPr>
      <w:rPr>
        <w:rFonts w:hint="default"/>
      </w:rPr>
    </w:lvl>
  </w:abstractNum>
  <w:abstractNum w:abstractNumId="6">
    <w:nsid w:val="1ACE73F0"/>
    <w:multiLevelType w:val="hybridMultilevel"/>
    <w:tmpl w:val="FCE6893A"/>
    <w:lvl w:ilvl="0" w:tplc="A94E9B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824D08"/>
    <w:multiLevelType w:val="multilevel"/>
    <w:tmpl w:val="D9A88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BA555D"/>
    <w:multiLevelType w:val="hybridMultilevel"/>
    <w:tmpl w:val="DC50A0D4"/>
    <w:lvl w:ilvl="0" w:tplc="66B6DA94">
      <w:start w:val="1"/>
      <w:numFmt w:val="decimal"/>
      <w:lvlText w:val="%1)"/>
      <w:lvlJc w:val="left"/>
      <w:pPr>
        <w:ind w:left="1429" w:hanging="720"/>
      </w:pPr>
      <w:rPr>
        <w:rFonts w:eastAsia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3A7E86"/>
    <w:multiLevelType w:val="hybridMultilevel"/>
    <w:tmpl w:val="81FAD36C"/>
    <w:lvl w:ilvl="0" w:tplc="A94E9B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0871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8365D9"/>
    <w:multiLevelType w:val="multilevel"/>
    <w:tmpl w:val="F7F62F8C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96" w:hanging="94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1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37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8" w:hanging="3240"/>
      </w:pPr>
      <w:rPr>
        <w:rFonts w:hint="default"/>
      </w:rPr>
    </w:lvl>
  </w:abstractNum>
  <w:abstractNum w:abstractNumId="12">
    <w:nsid w:val="305579D6"/>
    <w:multiLevelType w:val="multilevel"/>
    <w:tmpl w:val="9F6A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710F5C"/>
    <w:multiLevelType w:val="multilevel"/>
    <w:tmpl w:val="E170405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1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37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8" w:hanging="3240"/>
      </w:pPr>
      <w:rPr>
        <w:rFonts w:hint="default"/>
      </w:rPr>
    </w:lvl>
  </w:abstractNum>
  <w:abstractNum w:abstractNumId="14">
    <w:nsid w:val="311C3626"/>
    <w:multiLevelType w:val="multilevel"/>
    <w:tmpl w:val="FBCEACAE"/>
    <w:lvl w:ilvl="0">
      <w:start w:val="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6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0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7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3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94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56" w:hanging="3240"/>
      </w:pPr>
      <w:rPr>
        <w:rFonts w:hint="default"/>
      </w:rPr>
    </w:lvl>
  </w:abstractNum>
  <w:abstractNum w:abstractNumId="15">
    <w:nsid w:val="348F0872"/>
    <w:multiLevelType w:val="multilevel"/>
    <w:tmpl w:val="6D7A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0E18C3"/>
    <w:multiLevelType w:val="hybridMultilevel"/>
    <w:tmpl w:val="221A9226"/>
    <w:lvl w:ilvl="0" w:tplc="E1A658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F17B38"/>
    <w:multiLevelType w:val="multilevel"/>
    <w:tmpl w:val="A8F8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26439F"/>
    <w:multiLevelType w:val="multilevel"/>
    <w:tmpl w:val="E170405C"/>
    <w:lvl w:ilvl="0">
      <w:start w:val="1"/>
      <w:numFmt w:val="decimal"/>
      <w:lvlText w:val="%1"/>
      <w:lvlJc w:val="left"/>
      <w:pPr>
        <w:ind w:left="582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2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97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30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19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3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41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52" w:hanging="3240"/>
      </w:pPr>
      <w:rPr>
        <w:rFonts w:hint="default"/>
      </w:rPr>
    </w:lvl>
  </w:abstractNum>
  <w:abstractNum w:abstractNumId="19">
    <w:nsid w:val="416B6923"/>
    <w:multiLevelType w:val="hybridMultilevel"/>
    <w:tmpl w:val="7A58EC7C"/>
    <w:lvl w:ilvl="0" w:tplc="A94E9B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270000E"/>
    <w:multiLevelType w:val="multilevel"/>
    <w:tmpl w:val="C9D6A4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2E7173"/>
    <w:multiLevelType w:val="hybridMultilevel"/>
    <w:tmpl w:val="4712DA4C"/>
    <w:lvl w:ilvl="0" w:tplc="BC64BDD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61192B"/>
    <w:multiLevelType w:val="multilevel"/>
    <w:tmpl w:val="7470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EF4FCF"/>
    <w:multiLevelType w:val="multilevel"/>
    <w:tmpl w:val="DB9E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440D78"/>
    <w:multiLevelType w:val="hybridMultilevel"/>
    <w:tmpl w:val="A7366560"/>
    <w:lvl w:ilvl="0" w:tplc="A94E9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86D80"/>
    <w:multiLevelType w:val="hybridMultilevel"/>
    <w:tmpl w:val="08A2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4366E"/>
    <w:multiLevelType w:val="hybridMultilevel"/>
    <w:tmpl w:val="8B64104C"/>
    <w:lvl w:ilvl="0" w:tplc="A94E9B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4740A0"/>
    <w:multiLevelType w:val="multilevel"/>
    <w:tmpl w:val="4790B8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CB4120"/>
    <w:multiLevelType w:val="hybridMultilevel"/>
    <w:tmpl w:val="40849202"/>
    <w:lvl w:ilvl="0" w:tplc="A94E9B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B482244"/>
    <w:multiLevelType w:val="hybridMultilevel"/>
    <w:tmpl w:val="0D249702"/>
    <w:lvl w:ilvl="0" w:tplc="24D2EB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602C55D8"/>
    <w:multiLevelType w:val="hybridMultilevel"/>
    <w:tmpl w:val="5AD633C8"/>
    <w:lvl w:ilvl="0" w:tplc="EAF0BE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06E175D"/>
    <w:multiLevelType w:val="hybridMultilevel"/>
    <w:tmpl w:val="2CDED08A"/>
    <w:lvl w:ilvl="0" w:tplc="B8669D3A">
      <w:start w:val="1"/>
      <w:numFmt w:val="decimal"/>
      <w:lvlText w:val="%1"/>
      <w:lvlJc w:val="left"/>
      <w:pPr>
        <w:ind w:left="106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395E92"/>
    <w:multiLevelType w:val="multilevel"/>
    <w:tmpl w:val="825C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CA4A2C"/>
    <w:multiLevelType w:val="multilevel"/>
    <w:tmpl w:val="8BE8CDA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896D63"/>
    <w:multiLevelType w:val="hybridMultilevel"/>
    <w:tmpl w:val="DE04F7FA"/>
    <w:lvl w:ilvl="0" w:tplc="CE6EED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9BA5A6E"/>
    <w:multiLevelType w:val="multilevel"/>
    <w:tmpl w:val="F4E6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4B61A4"/>
    <w:multiLevelType w:val="multilevel"/>
    <w:tmpl w:val="3E3C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070F95"/>
    <w:multiLevelType w:val="multilevel"/>
    <w:tmpl w:val="141E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924EBD"/>
    <w:multiLevelType w:val="multilevel"/>
    <w:tmpl w:val="B87E5DA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9">
    <w:nsid w:val="723A5AF9"/>
    <w:multiLevelType w:val="hybridMultilevel"/>
    <w:tmpl w:val="7DCC6AE4"/>
    <w:lvl w:ilvl="0" w:tplc="A94E9B2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2422017"/>
    <w:multiLevelType w:val="multilevel"/>
    <w:tmpl w:val="A386D5F8"/>
    <w:lvl w:ilvl="0">
      <w:start w:val="3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6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0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7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3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94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56" w:hanging="3240"/>
      </w:pPr>
      <w:rPr>
        <w:rFonts w:hint="default"/>
      </w:rPr>
    </w:lvl>
  </w:abstractNum>
  <w:abstractNum w:abstractNumId="41">
    <w:nsid w:val="74B10A1D"/>
    <w:multiLevelType w:val="hybridMultilevel"/>
    <w:tmpl w:val="0A42F6C6"/>
    <w:lvl w:ilvl="0" w:tplc="BD722FFA">
      <w:start w:val="1"/>
      <w:numFmt w:val="decimal"/>
      <w:lvlText w:val="%1"/>
      <w:lvlJc w:val="left"/>
      <w:pPr>
        <w:ind w:left="142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5807F11"/>
    <w:multiLevelType w:val="hybridMultilevel"/>
    <w:tmpl w:val="258841D2"/>
    <w:lvl w:ilvl="0" w:tplc="8F16B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D23747A"/>
    <w:multiLevelType w:val="hybridMultilevel"/>
    <w:tmpl w:val="8E2A6DE4"/>
    <w:lvl w:ilvl="0" w:tplc="EA4894A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204F4B"/>
    <w:multiLevelType w:val="multilevel"/>
    <w:tmpl w:val="90CEA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9C5728"/>
    <w:multiLevelType w:val="multilevel"/>
    <w:tmpl w:val="E538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8"/>
  </w:num>
  <w:num w:numId="3">
    <w:abstractNumId w:val="1"/>
  </w:num>
  <w:num w:numId="4">
    <w:abstractNumId w:val="4"/>
  </w:num>
  <w:num w:numId="5">
    <w:abstractNumId w:val="16"/>
  </w:num>
  <w:num w:numId="6">
    <w:abstractNumId w:val="25"/>
  </w:num>
  <w:num w:numId="7">
    <w:abstractNumId w:val="43"/>
  </w:num>
  <w:num w:numId="8">
    <w:abstractNumId w:val="42"/>
  </w:num>
  <w:num w:numId="9">
    <w:abstractNumId w:val="31"/>
  </w:num>
  <w:num w:numId="10">
    <w:abstractNumId w:val="41"/>
  </w:num>
  <w:num w:numId="11">
    <w:abstractNumId w:val="21"/>
  </w:num>
  <w:num w:numId="12">
    <w:abstractNumId w:val="5"/>
  </w:num>
  <w:num w:numId="13">
    <w:abstractNumId w:val="13"/>
  </w:num>
  <w:num w:numId="14">
    <w:abstractNumId w:val="11"/>
  </w:num>
  <w:num w:numId="15">
    <w:abstractNumId w:val="27"/>
  </w:num>
  <w:num w:numId="16">
    <w:abstractNumId w:val="23"/>
  </w:num>
  <w:num w:numId="17">
    <w:abstractNumId w:val="17"/>
  </w:num>
  <w:num w:numId="18">
    <w:abstractNumId w:val="15"/>
  </w:num>
  <w:num w:numId="19">
    <w:abstractNumId w:val="22"/>
  </w:num>
  <w:num w:numId="20">
    <w:abstractNumId w:val="2"/>
  </w:num>
  <w:num w:numId="21">
    <w:abstractNumId w:val="12"/>
  </w:num>
  <w:num w:numId="22">
    <w:abstractNumId w:val="20"/>
  </w:num>
  <w:num w:numId="23">
    <w:abstractNumId w:val="30"/>
  </w:num>
  <w:num w:numId="24">
    <w:abstractNumId w:val="7"/>
  </w:num>
  <w:num w:numId="25">
    <w:abstractNumId w:val="33"/>
  </w:num>
  <w:num w:numId="26">
    <w:abstractNumId w:val="8"/>
  </w:num>
  <w:num w:numId="27">
    <w:abstractNumId w:val="34"/>
  </w:num>
  <w:num w:numId="28">
    <w:abstractNumId w:val="40"/>
  </w:num>
  <w:num w:numId="29">
    <w:abstractNumId w:val="29"/>
  </w:num>
  <w:num w:numId="30">
    <w:abstractNumId w:val="0"/>
  </w:num>
  <w:num w:numId="31">
    <w:abstractNumId w:val="14"/>
  </w:num>
  <w:num w:numId="32">
    <w:abstractNumId w:val="3"/>
  </w:num>
  <w:num w:numId="33">
    <w:abstractNumId w:val="9"/>
  </w:num>
  <w:num w:numId="34">
    <w:abstractNumId w:val="24"/>
  </w:num>
  <w:num w:numId="35">
    <w:abstractNumId w:val="32"/>
  </w:num>
  <w:num w:numId="36">
    <w:abstractNumId w:val="37"/>
  </w:num>
  <w:num w:numId="37">
    <w:abstractNumId w:val="44"/>
  </w:num>
  <w:num w:numId="38">
    <w:abstractNumId w:val="35"/>
  </w:num>
  <w:num w:numId="39">
    <w:abstractNumId w:val="45"/>
  </w:num>
  <w:num w:numId="40">
    <w:abstractNumId w:val="36"/>
  </w:num>
  <w:num w:numId="41">
    <w:abstractNumId w:val="26"/>
  </w:num>
  <w:num w:numId="42">
    <w:abstractNumId w:val="6"/>
  </w:num>
  <w:num w:numId="43">
    <w:abstractNumId w:val="28"/>
  </w:num>
  <w:num w:numId="44">
    <w:abstractNumId w:val="19"/>
  </w:num>
  <w:num w:numId="45">
    <w:abstractNumId w:val="38"/>
  </w:num>
  <w:num w:numId="46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B5E42"/>
    <w:rsid w:val="0006208A"/>
    <w:rsid w:val="00065E55"/>
    <w:rsid w:val="000710D3"/>
    <w:rsid w:val="00091348"/>
    <w:rsid w:val="00094611"/>
    <w:rsid w:val="000A098A"/>
    <w:rsid w:val="000A664A"/>
    <w:rsid w:val="000D49F6"/>
    <w:rsid w:val="000E1136"/>
    <w:rsid w:val="000F2233"/>
    <w:rsid w:val="00116786"/>
    <w:rsid w:val="001273C1"/>
    <w:rsid w:val="00143E84"/>
    <w:rsid w:val="0015615F"/>
    <w:rsid w:val="001649B0"/>
    <w:rsid w:val="00174985"/>
    <w:rsid w:val="00183754"/>
    <w:rsid w:val="001E5A01"/>
    <w:rsid w:val="00212F93"/>
    <w:rsid w:val="00226685"/>
    <w:rsid w:val="002369C5"/>
    <w:rsid w:val="00241440"/>
    <w:rsid w:val="00247F59"/>
    <w:rsid w:val="002A1988"/>
    <w:rsid w:val="002A2372"/>
    <w:rsid w:val="002B4BCC"/>
    <w:rsid w:val="002B7A4B"/>
    <w:rsid w:val="002C66A6"/>
    <w:rsid w:val="002D3E61"/>
    <w:rsid w:val="002E5752"/>
    <w:rsid w:val="003254CA"/>
    <w:rsid w:val="00326706"/>
    <w:rsid w:val="00332B3C"/>
    <w:rsid w:val="003374E9"/>
    <w:rsid w:val="00340062"/>
    <w:rsid w:val="00340D1C"/>
    <w:rsid w:val="00360322"/>
    <w:rsid w:val="00366E2C"/>
    <w:rsid w:val="00375773"/>
    <w:rsid w:val="00394116"/>
    <w:rsid w:val="003A049D"/>
    <w:rsid w:val="003A2AA9"/>
    <w:rsid w:val="003F0B2E"/>
    <w:rsid w:val="00403556"/>
    <w:rsid w:val="004330CD"/>
    <w:rsid w:val="00444001"/>
    <w:rsid w:val="00450929"/>
    <w:rsid w:val="004521F7"/>
    <w:rsid w:val="004923B0"/>
    <w:rsid w:val="004A0392"/>
    <w:rsid w:val="004A7B5E"/>
    <w:rsid w:val="004B7784"/>
    <w:rsid w:val="004F63D8"/>
    <w:rsid w:val="004F7C16"/>
    <w:rsid w:val="004F7C95"/>
    <w:rsid w:val="00501F0E"/>
    <w:rsid w:val="0050335A"/>
    <w:rsid w:val="00510C40"/>
    <w:rsid w:val="00516907"/>
    <w:rsid w:val="00532FB4"/>
    <w:rsid w:val="00550BAB"/>
    <w:rsid w:val="00565050"/>
    <w:rsid w:val="00565167"/>
    <w:rsid w:val="00565B9B"/>
    <w:rsid w:val="0058144E"/>
    <w:rsid w:val="005A1686"/>
    <w:rsid w:val="005B3208"/>
    <w:rsid w:val="005B3661"/>
    <w:rsid w:val="005E4C1C"/>
    <w:rsid w:val="005E755C"/>
    <w:rsid w:val="005F1FA9"/>
    <w:rsid w:val="005F6C54"/>
    <w:rsid w:val="0060458D"/>
    <w:rsid w:val="00606EA3"/>
    <w:rsid w:val="00647FDB"/>
    <w:rsid w:val="006A3449"/>
    <w:rsid w:val="006C0D4B"/>
    <w:rsid w:val="006C6EB4"/>
    <w:rsid w:val="00721B7F"/>
    <w:rsid w:val="0073324B"/>
    <w:rsid w:val="00742459"/>
    <w:rsid w:val="00757360"/>
    <w:rsid w:val="00760471"/>
    <w:rsid w:val="007623F9"/>
    <w:rsid w:val="0077464D"/>
    <w:rsid w:val="00775730"/>
    <w:rsid w:val="00780CB7"/>
    <w:rsid w:val="007A5D53"/>
    <w:rsid w:val="007B5E42"/>
    <w:rsid w:val="007B5F44"/>
    <w:rsid w:val="007B7776"/>
    <w:rsid w:val="007C0931"/>
    <w:rsid w:val="007E25F8"/>
    <w:rsid w:val="007E4070"/>
    <w:rsid w:val="007E48BA"/>
    <w:rsid w:val="0080665E"/>
    <w:rsid w:val="008100D5"/>
    <w:rsid w:val="0081507C"/>
    <w:rsid w:val="00815EA1"/>
    <w:rsid w:val="00837967"/>
    <w:rsid w:val="008455BE"/>
    <w:rsid w:val="008460D9"/>
    <w:rsid w:val="00853EAF"/>
    <w:rsid w:val="0085411A"/>
    <w:rsid w:val="008609F9"/>
    <w:rsid w:val="008A13C5"/>
    <w:rsid w:val="008A569E"/>
    <w:rsid w:val="008A579A"/>
    <w:rsid w:val="008B284F"/>
    <w:rsid w:val="008B6BD3"/>
    <w:rsid w:val="008C320C"/>
    <w:rsid w:val="008D13FB"/>
    <w:rsid w:val="008D4206"/>
    <w:rsid w:val="008E49DF"/>
    <w:rsid w:val="008E7445"/>
    <w:rsid w:val="008E7793"/>
    <w:rsid w:val="008F4B7A"/>
    <w:rsid w:val="00901FB7"/>
    <w:rsid w:val="00911805"/>
    <w:rsid w:val="0091574F"/>
    <w:rsid w:val="00916595"/>
    <w:rsid w:val="00931F96"/>
    <w:rsid w:val="009323FC"/>
    <w:rsid w:val="009426AE"/>
    <w:rsid w:val="009708B6"/>
    <w:rsid w:val="00973ED9"/>
    <w:rsid w:val="009767E1"/>
    <w:rsid w:val="00982505"/>
    <w:rsid w:val="009910A9"/>
    <w:rsid w:val="009940E1"/>
    <w:rsid w:val="009A0D4E"/>
    <w:rsid w:val="009A0D64"/>
    <w:rsid w:val="009B48A8"/>
    <w:rsid w:val="009B5986"/>
    <w:rsid w:val="009D3F30"/>
    <w:rsid w:val="009F174F"/>
    <w:rsid w:val="00A00F4A"/>
    <w:rsid w:val="00A06A48"/>
    <w:rsid w:val="00A136A8"/>
    <w:rsid w:val="00A14D5E"/>
    <w:rsid w:val="00A51552"/>
    <w:rsid w:val="00A526F6"/>
    <w:rsid w:val="00A565A5"/>
    <w:rsid w:val="00A62749"/>
    <w:rsid w:val="00A675A1"/>
    <w:rsid w:val="00AA10D2"/>
    <w:rsid w:val="00AA7585"/>
    <w:rsid w:val="00AA7E96"/>
    <w:rsid w:val="00AB13A0"/>
    <w:rsid w:val="00AD214E"/>
    <w:rsid w:val="00B15DC8"/>
    <w:rsid w:val="00B22EE3"/>
    <w:rsid w:val="00B24EEE"/>
    <w:rsid w:val="00B27391"/>
    <w:rsid w:val="00B327BF"/>
    <w:rsid w:val="00B5103D"/>
    <w:rsid w:val="00B5790D"/>
    <w:rsid w:val="00B94611"/>
    <w:rsid w:val="00BA1BEB"/>
    <w:rsid w:val="00BA6648"/>
    <w:rsid w:val="00BB025C"/>
    <w:rsid w:val="00BC56FE"/>
    <w:rsid w:val="00BD349C"/>
    <w:rsid w:val="00C00A32"/>
    <w:rsid w:val="00C03273"/>
    <w:rsid w:val="00C132C3"/>
    <w:rsid w:val="00C221ED"/>
    <w:rsid w:val="00C26332"/>
    <w:rsid w:val="00C40947"/>
    <w:rsid w:val="00C5219C"/>
    <w:rsid w:val="00C8408B"/>
    <w:rsid w:val="00C9177D"/>
    <w:rsid w:val="00C926AC"/>
    <w:rsid w:val="00C931A8"/>
    <w:rsid w:val="00C943E8"/>
    <w:rsid w:val="00CB440C"/>
    <w:rsid w:val="00CC0A53"/>
    <w:rsid w:val="00CC2BFA"/>
    <w:rsid w:val="00CD4C20"/>
    <w:rsid w:val="00CD6D3E"/>
    <w:rsid w:val="00CE2A00"/>
    <w:rsid w:val="00CE2FCD"/>
    <w:rsid w:val="00CE4F72"/>
    <w:rsid w:val="00CE6431"/>
    <w:rsid w:val="00D2542E"/>
    <w:rsid w:val="00D42E22"/>
    <w:rsid w:val="00D435EF"/>
    <w:rsid w:val="00D44800"/>
    <w:rsid w:val="00D453D6"/>
    <w:rsid w:val="00D6418E"/>
    <w:rsid w:val="00D86A05"/>
    <w:rsid w:val="00D91930"/>
    <w:rsid w:val="00DA17C7"/>
    <w:rsid w:val="00DA5741"/>
    <w:rsid w:val="00DB2C89"/>
    <w:rsid w:val="00DB62D5"/>
    <w:rsid w:val="00DB6DA8"/>
    <w:rsid w:val="00DC6774"/>
    <w:rsid w:val="00DE36BF"/>
    <w:rsid w:val="00DF4EAB"/>
    <w:rsid w:val="00E01060"/>
    <w:rsid w:val="00E022AC"/>
    <w:rsid w:val="00E06DFA"/>
    <w:rsid w:val="00E22C1E"/>
    <w:rsid w:val="00E50759"/>
    <w:rsid w:val="00E50B8D"/>
    <w:rsid w:val="00E531EF"/>
    <w:rsid w:val="00E54115"/>
    <w:rsid w:val="00E57B41"/>
    <w:rsid w:val="00E73554"/>
    <w:rsid w:val="00E90A64"/>
    <w:rsid w:val="00E942CF"/>
    <w:rsid w:val="00E94F91"/>
    <w:rsid w:val="00EB4F14"/>
    <w:rsid w:val="00EC5C52"/>
    <w:rsid w:val="00ED6BCD"/>
    <w:rsid w:val="00EE3E56"/>
    <w:rsid w:val="00EE404E"/>
    <w:rsid w:val="00EF303B"/>
    <w:rsid w:val="00F17C9D"/>
    <w:rsid w:val="00F21965"/>
    <w:rsid w:val="00F22B4E"/>
    <w:rsid w:val="00F30231"/>
    <w:rsid w:val="00F33F4D"/>
    <w:rsid w:val="00F43217"/>
    <w:rsid w:val="00F45DB9"/>
    <w:rsid w:val="00F63623"/>
    <w:rsid w:val="00F77AD3"/>
    <w:rsid w:val="00F85A9A"/>
    <w:rsid w:val="00F87E36"/>
    <w:rsid w:val="00F931F7"/>
    <w:rsid w:val="00FA25BD"/>
    <w:rsid w:val="00FA5E95"/>
    <w:rsid w:val="00FB49FB"/>
    <w:rsid w:val="00FC4791"/>
    <w:rsid w:val="00FD4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E"/>
  </w:style>
  <w:style w:type="paragraph" w:styleId="1">
    <w:name w:val="heading 1"/>
    <w:basedOn w:val="a"/>
    <w:next w:val="a"/>
    <w:link w:val="10"/>
    <w:uiPriority w:val="9"/>
    <w:qFormat/>
    <w:rsid w:val="008A56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1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9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1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0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27B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F6C54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409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4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21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221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xzvds">
    <w:name w:val="xzvds"/>
    <w:basedOn w:val="a"/>
    <w:rsid w:val="00C2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if2">
    <w:name w:val="vkif2"/>
    <w:basedOn w:val="a0"/>
    <w:rsid w:val="00C221ED"/>
  </w:style>
  <w:style w:type="character" w:styleId="a6">
    <w:name w:val="Strong"/>
    <w:basedOn w:val="a0"/>
    <w:uiPriority w:val="22"/>
    <w:qFormat/>
    <w:rsid w:val="00C221ED"/>
    <w:rPr>
      <w:b/>
      <w:bCs/>
    </w:rPr>
  </w:style>
  <w:style w:type="character" w:styleId="a7">
    <w:name w:val="Emphasis"/>
    <w:basedOn w:val="a0"/>
    <w:uiPriority w:val="20"/>
    <w:qFormat/>
    <w:rsid w:val="00C221ED"/>
    <w:rPr>
      <w:i/>
      <w:iCs/>
    </w:rPr>
  </w:style>
  <w:style w:type="paragraph" w:customStyle="1" w:styleId="208ie">
    <w:name w:val="_208ie"/>
    <w:basedOn w:val="a"/>
    <w:rsid w:val="00C2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56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8A569E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A569E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C9177D"/>
    <w:pPr>
      <w:tabs>
        <w:tab w:val="left" w:pos="1134"/>
        <w:tab w:val="right" w:leader="dot" w:pos="9345"/>
      </w:tabs>
      <w:spacing w:after="100"/>
      <w:ind w:left="709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0BAB"/>
    <w:pPr>
      <w:tabs>
        <w:tab w:val="left" w:pos="0"/>
        <w:tab w:val="left" w:pos="709"/>
        <w:tab w:val="right" w:leader="dot" w:pos="9355"/>
      </w:tabs>
      <w:spacing w:after="100"/>
      <w:ind w:firstLine="709"/>
    </w:pPr>
    <w:rPr>
      <w:rFonts w:eastAsiaTheme="minorEastAsia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FC4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4791"/>
  </w:style>
  <w:style w:type="paragraph" w:styleId="ab">
    <w:name w:val="footer"/>
    <w:basedOn w:val="a"/>
    <w:link w:val="ac"/>
    <w:uiPriority w:val="99"/>
    <w:unhideWhenUsed/>
    <w:rsid w:val="00FC4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4791"/>
  </w:style>
  <w:style w:type="paragraph" w:customStyle="1" w:styleId="turbo-paragraph">
    <w:name w:val="turbo-paragraph"/>
    <w:basedOn w:val="a"/>
    <w:rsid w:val="00C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C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94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94F91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12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73C1"/>
    <w:rPr>
      <w:rFonts w:ascii="Tahoma" w:hAnsi="Tahoma" w:cs="Tahoma"/>
      <w:sz w:val="16"/>
      <w:szCs w:val="16"/>
    </w:rPr>
  </w:style>
  <w:style w:type="paragraph" w:styleId="41">
    <w:name w:val="toc 4"/>
    <w:basedOn w:val="a"/>
    <w:next w:val="a"/>
    <w:autoRedefine/>
    <w:uiPriority w:val="39"/>
    <w:unhideWhenUsed/>
    <w:rsid w:val="004A0392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A0392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A0392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A0392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A0392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A0392"/>
    <w:pPr>
      <w:spacing w:after="100" w:line="276" w:lineRule="auto"/>
      <w:ind w:left="1760"/>
    </w:pPr>
    <w:rPr>
      <w:rFonts w:eastAsiaTheme="minorEastAsia"/>
      <w:lang w:eastAsia="ru-RU"/>
    </w:rPr>
  </w:style>
  <w:style w:type="character" w:styleId="af2">
    <w:name w:val="Placeholder Text"/>
    <w:basedOn w:val="a0"/>
    <w:uiPriority w:val="99"/>
    <w:semiHidden/>
    <w:rsid w:val="00CD4C20"/>
    <w:rPr>
      <w:color w:val="808080"/>
    </w:rPr>
  </w:style>
  <w:style w:type="table" w:styleId="af3">
    <w:name w:val="Table Grid"/>
    <w:basedOn w:val="a1"/>
    <w:uiPriority w:val="59"/>
    <w:rsid w:val="00CD4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basedOn w:val="a"/>
    <w:next w:val="a"/>
    <w:uiPriority w:val="35"/>
    <w:unhideWhenUsed/>
    <w:qFormat/>
    <w:rsid w:val="00CD4C2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f5">
    <w:name w:val="No Spacing"/>
    <w:uiPriority w:val="1"/>
    <w:qFormat/>
    <w:rsid w:val="00CE4F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E"/>
  </w:style>
  <w:style w:type="paragraph" w:styleId="1">
    <w:name w:val="heading 1"/>
    <w:basedOn w:val="a"/>
    <w:next w:val="a"/>
    <w:link w:val="10"/>
    <w:uiPriority w:val="9"/>
    <w:qFormat/>
    <w:rsid w:val="008A56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1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9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1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0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27B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F6C54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409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4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21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221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xzvds">
    <w:name w:val="xzvds"/>
    <w:basedOn w:val="a"/>
    <w:rsid w:val="00C2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if2">
    <w:name w:val="vkif2"/>
    <w:basedOn w:val="a0"/>
    <w:rsid w:val="00C221ED"/>
  </w:style>
  <w:style w:type="character" w:styleId="a6">
    <w:name w:val="Strong"/>
    <w:basedOn w:val="a0"/>
    <w:uiPriority w:val="22"/>
    <w:qFormat/>
    <w:rsid w:val="00C221ED"/>
    <w:rPr>
      <w:b/>
      <w:bCs/>
    </w:rPr>
  </w:style>
  <w:style w:type="character" w:styleId="a7">
    <w:name w:val="Emphasis"/>
    <w:basedOn w:val="a0"/>
    <w:uiPriority w:val="20"/>
    <w:qFormat/>
    <w:rsid w:val="00C221ED"/>
    <w:rPr>
      <w:i/>
      <w:iCs/>
    </w:rPr>
  </w:style>
  <w:style w:type="paragraph" w:customStyle="1" w:styleId="208ie">
    <w:name w:val="_208ie"/>
    <w:basedOn w:val="a"/>
    <w:rsid w:val="00C2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56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8A569E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A569E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C9177D"/>
    <w:pPr>
      <w:tabs>
        <w:tab w:val="left" w:pos="1134"/>
        <w:tab w:val="right" w:leader="dot" w:pos="9345"/>
      </w:tabs>
      <w:spacing w:after="100"/>
      <w:ind w:left="709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0BAB"/>
    <w:pPr>
      <w:tabs>
        <w:tab w:val="left" w:pos="0"/>
        <w:tab w:val="left" w:pos="709"/>
        <w:tab w:val="right" w:leader="dot" w:pos="9355"/>
      </w:tabs>
      <w:spacing w:after="100"/>
      <w:ind w:firstLine="709"/>
    </w:pPr>
    <w:rPr>
      <w:rFonts w:eastAsiaTheme="minorEastAsia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FC4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4791"/>
  </w:style>
  <w:style w:type="paragraph" w:styleId="ab">
    <w:name w:val="footer"/>
    <w:basedOn w:val="a"/>
    <w:link w:val="ac"/>
    <w:uiPriority w:val="99"/>
    <w:unhideWhenUsed/>
    <w:rsid w:val="00FC4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4791"/>
  </w:style>
  <w:style w:type="paragraph" w:customStyle="1" w:styleId="turbo-paragraph">
    <w:name w:val="turbo-paragraph"/>
    <w:basedOn w:val="a"/>
    <w:rsid w:val="00C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C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94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94F91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12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73C1"/>
    <w:rPr>
      <w:rFonts w:ascii="Tahoma" w:hAnsi="Tahoma" w:cs="Tahoma"/>
      <w:sz w:val="16"/>
      <w:szCs w:val="16"/>
    </w:rPr>
  </w:style>
  <w:style w:type="paragraph" w:styleId="41">
    <w:name w:val="toc 4"/>
    <w:basedOn w:val="a"/>
    <w:next w:val="a"/>
    <w:autoRedefine/>
    <w:uiPriority w:val="39"/>
    <w:unhideWhenUsed/>
    <w:rsid w:val="004A0392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A0392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A0392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A0392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A0392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A0392"/>
    <w:pPr>
      <w:spacing w:after="100" w:line="276" w:lineRule="auto"/>
      <w:ind w:left="1760"/>
    </w:pPr>
    <w:rPr>
      <w:rFonts w:eastAsiaTheme="minorEastAsia"/>
      <w:lang w:eastAsia="ru-RU"/>
    </w:rPr>
  </w:style>
  <w:style w:type="character" w:styleId="af2">
    <w:name w:val="Placeholder Text"/>
    <w:basedOn w:val="a0"/>
    <w:uiPriority w:val="99"/>
    <w:semiHidden/>
    <w:rsid w:val="00CD4C20"/>
    <w:rPr>
      <w:color w:val="808080"/>
    </w:rPr>
  </w:style>
  <w:style w:type="table" w:styleId="af3">
    <w:name w:val="Table Grid"/>
    <w:basedOn w:val="a1"/>
    <w:uiPriority w:val="59"/>
    <w:rsid w:val="00CD4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"/>
    <w:next w:val="a"/>
    <w:uiPriority w:val="35"/>
    <w:unhideWhenUsed/>
    <w:qFormat/>
    <w:rsid w:val="00CD4C2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f5">
    <w:name w:val="No Spacing"/>
    <w:uiPriority w:val="1"/>
    <w:qFormat/>
    <w:rsid w:val="00CE4F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415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3156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705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2557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456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11053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3231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17295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6581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12726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670">
          <w:blockQuote w:val="1"/>
          <w:marLeft w:val="720"/>
          <w:marRight w:val="720"/>
          <w:marTop w:val="100"/>
          <w:marBottom w:val="100"/>
          <w:divBdr>
            <w:top w:val="none" w:sz="0" w:space="8" w:color="315CD5"/>
            <w:left w:val="none" w:sz="0" w:space="14" w:color="315CD5"/>
            <w:bottom w:val="none" w:sz="0" w:space="8" w:color="315CD5"/>
            <w:right w:val="none" w:sz="0" w:space="15" w:color="315CD5"/>
          </w:divBdr>
        </w:div>
        <w:div w:id="13887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949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4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5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13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017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73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79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47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47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0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3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98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35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18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56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678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07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6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9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0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00833">
              <w:marLeft w:val="0"/>
              <w:marRight w:val="0"/>
              <w:marTop w:val="0"/>
              <w:marBottom w:val="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8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pgms.ru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pro-sensys.com/info/articles/obzornye-stati/tormoznaya-sistema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185E-0CD3-4933-8A81-BE79FF2C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6975</Words>
  <Characters>39762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leasthooood@yandex.ru</dc:creator>
  <cp:lastModifiedBy>aptalaev</cp:lastModifiedBy>
  <cp:revision>2</cp:revision>
  <dcterms:created xsi:type="dcterms:W3CDTF">2021-06-15T07:00:00Z</dcterms:created>
  <dcterms:modified xsi:type="dcterms:W3CDTF">2021-06-15T07:00:00Z</dcterms:modified>
</cp:coreProperties>
</file>