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CFF" w:rsidRDefault="00AF3CFF" w:rsidP="00AF3CFF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Министерство науки и высшего образования Российской Федерации</w:t>
      </w:r>
    </w:p>
    <w:p w:rsidR="00AF3CFF" w:rsidRDefault="00AF3CFF" w:rsidP="00AF3CFF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AF3CFF" w:rsidRDefault="00AF3CFF" w:rsidP="00AF3CFF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«Пермский национальный исследовательский политехнический университет»</w:t>
      </w:r>
    </w:p>
    <w:p w:rsidR="00AF3CFF" w:rsidRDefault="00AF3CFF" w:rsidP="00AF3CF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(ЛФ ПНИПУ)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D84602">
        <w:rPr>
          <w:b/>
          <w:sz w:val="26"/>
          <w:szCs w:val="26"/>
        </w:rPr>
        <w:t>Факультет</w:t>
      </w:r>
      <w:r w:rsidRPr="00D84602">
        <w:rPr>
          <w:sz w:val="26"/>
          <w:szCs w:val="26"/>
        </w:rPr>
        <w:t xml:space="preserve"> высшего образования</w:t>
      </w:r>
    </w:p>
    <w:p w:rsidR="009D71A6" w:rsidRPr="009D71A6" w:rsidRDefault="00AF3CFF" w:rsidP="009D71A6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 w:rsidRPr="009D71A6">
        <w:rPr>
          <w:b/>
          <w:sz w:val="26"/>
          <w:szCs w:val="26"/>
        </w:rPr>
        <w:t>Направление</w:t>
      </w:r>
      <w:r w:rsidRPr="009D71A6">
        <w:rPr>
          <w:sz w:val="26"/>
          <w:szCs w:val="26"/>
        </w:rPr>
        <w:t xml:space="preserve"> </w:t>
      </w:r>
      <w:r w:rsidR="009D71A6" w:rsidRPr="009D71A6">
        <w:rPr>
          <w:sz w:val="26"/>
          <w:szCs w:val="26"/>
        </w:rPr>
        <w:t>44.03.04 Профессиональное обучение по отраслям</w:t>
      </w:r>
    </w:p>
    <w:p w:rsidR="00AF3CFF" w:rsidRPr="009D71A6" w:rsidRDefault="00AF3CFF" w:rsidP="009D71A6">
      <w:pPr>
        <w:spacing w:line="240" w:lineRule="auto"/>
        <w:rPr>
          <w:szCs w:val="28"/>
          <w:lang w:eastAsia="ar-SA"/>
        </w:rPr>
      </w:pPr>
      <w:r w:rsidRPr="00D84602">
        <w:rPr>
          <w:b/>
          <w:sz w:val="26"/>
          <w:szCs w:val="26"/>
        </w:rPr>
        <w:t>Кафедра</w:t>
      </w:r>
      <w:r w:rsidRPr="00D84602">
        <w:rPr>
          <w:sz w:val="26"/>
          <w:szCs w:val="26"/>
        </w:rPr>
        <w:t xml:space="preserve">  «</w:t>
      </w:r>
      <w:r>
        <w:rPr>
          <w:sz w:val="26"/>
          <w:szCs w:val="26"/>
        </w:rPr>
        <w:t>Общенаучных дисциплин</w:t>
      </w:r>
      <w:r w:rsidRPr="00D84602">
        <w:rPr>
          <w:sz w:val="26"/>
          <w:szCs w:val="26"/>
        </w:rPr>
        <w:t xml:space="preserve">» 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ind w:firstLine="5940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Зав.кафедрой </w:t>
      </w:r>
      <w:r>
        <w:rPr>
          <w:b/>
          <w:sz w:val="26"/>
          <w:szCs w:val="26"/>
        </w:rPr>
        <w:t>ОНД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___________</w:t>
      </w:r>
      <w:r>
        <w:rPr>
          <w:sz w:val="26"/>
          <w:szCs w:val="26"/>
        </w:rPr>
        <w:t>Е.Н.Хаматнурова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ind w:firstLine="5940"/>
        <w:rPr>
          <w:sz w:val="26"/>
          <w:szCs w:val="26"/>
        </w:rPr>
      </w:pPr>
      <w:r w:rsidRPr="00D84602">
        <w:rPr>
          <w:sz w:val="26"/>
          <w:szCs w:val="26"/>
        </w:rPr>
        <w:t>«___» ___________ 20</w:t>
      </w:r>
      <w:r w:rsidR="00066701">
        <w:rPr>
          <w:sz w:val="26"/>
          <w:szCs w:val="26"/>
        </w:rPr>
        <w:t>20</w:t>
      </w:r>
      <w:r w:rsidRPr="00D84602">
        <w:rPr>
          <w:sz w:val="26"/>
          <w:szCs w:val="26"/>
        </w:rPr>
        <w:t xml:space="preserve"> г.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ВЫПУСКНАЯ КВАЛИФИКАЦИОННАЯ</w:t>
      </w:r>
      <w:r w:rsidRPr="00D84602">
        <w:rPr>
          <w:b/>
          <w:sz w:val="44"/>
          <w:szCs w:val="44"/>
        </w:rPr>
        <w:t xml:space="preserve"> РАБОТА</w:t>
      </w:r>
    </w:p>
    <w:p w:rsidR="00AF3CFF" w:rsidRPr="004B564E" w:rsidRDefault="00AF3CFF" w:rsidP="00AF3CFF">
      <w:pPr>
        <w:pStyle w:val="zag3"/>
        <w:spacing w:before="0" w:beforeAutospacing="0" w:after="0" w:afterAutospacing="0" w:line="240" w:lineRule="auto"/>
        <w:jc w:val="center"/>
        <w:rPr>
          <w:sz w:val="32"/>
          <w:szCs w:val="32"/>
        </w:rPr>
      </w:pPr>
    </w:p>
    <w:p w:rsidR="00AF3CFF" w:rsidRPr="00D45021" w:rsidRDefault="00AF3CFF" w:rsidP="00D45021">
      <w:pPr>
        <w:pStyle w:val="zag3"/>
        <w:spacing w:before="0" w:beforeAutospacing="0" w:after="0" w:afterAutospacing="0"/>
        <w:ind w:firstLine="0"/>
        <w:rPr>
          <w:sz w:val="32"/>
          <w:szCs w:val="32"/>
        </w:rPr>
      </w:pPr>
      <w:r w:rsidRPr="00D45021">
        <w:rPr>
          <w:b/>
          <w:sz w:val="32"/>
          <w:szCs w:val="32"/>
        </w:rPr>
        <w:t>На тему</w:t>
      </w:r>
      <w:r w:rsidR="00D45021">
        <w:rPr>
          <w:b/>
          <w:sz w:val="32"/>
          <w:szCs w:val="32"/>
        </w:rPr>
        <w:t>:</w:t>
      </w:r>
      <w:r w:rsidR="00066701" w:rsidRPr="00D45021">
        <w:rPr>
          <w:sz w:val="32"/>
          <w:szCs w:val="32"/>
        </w:rPr>
        <w:t xml:space="preserve"> </w:t>
      </w:r>
      <w:r w:rsidR="00066701" w:rsidRPr="00D45021">
        <w:rPr>
          <w:color w:val="000000"/>
          <w:sz w:val="32"/>
          <w:szCs w:val="32"/>
          <w:shd w:val="clear" w:color="auto" w:fill="FFFFFF"/>
        </w:rPr>
        <w:t>Разработка учебно-методического обеспечения по дисциплине "Управленческие решения" для подготовки бакалавров направления 44.03.04 Профессиональное обучение (по отраслям)</w:t>
      </w:r>
    </w:p>
    <w:p w:rsidR="00AF3CFF" w:rsidRPr="009D71A6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F3CFF" w:rsidRPr="009D71A6" w:rsidRDefault="00AF3CFF" w:rsidP="00AF3CFF">
      <w:pPr>
        <w:pStyle w:val="zag3"/>
        <w:spacing w:before="0" w:beforeAutospacing="0" w:after="0" w:afterAutospacing="0" w:line="240" w:lineRule="auto"/>
        <w:ind w:firstLine="0"/>
        <w:rPr>
          <w:sz w:val="26"/>
          <w:szCs w:val="26"/>
        </w:rPr>
      </w:pPr>
      <w:r w:rsidRPr="009D71A6">
        <w:rPr>
          <w:b/>
          <w:sz w:val="26"/>
          <w:szCs w:val="26"/>
        </w:rPr>
        <w:t xml:space="preserve">Студент </w:t>
      </w:r>
      <w:r w:rsidR="00066701" w:rsidRPr="00D45021">
        <w:rPr>
          <w:sz w:val="26"/>
          <w:szCs w:val="26"/>
        </w:rPr>
        <w:t>Васильчишена Оксана Васильевна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Состав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работы:</w:t>
      </w:r>
    </w:p>
    <w:p w:rsidR="00AF3CFF" w:rsidRDefault="00AF3CFF" w:rsidP="00AF3CFF">
      <w:pPr>
        <w:pStyle w:val="zag3"/>
        <w:spacing w:before="0" w:beforeAutospacing="0" w:after="0" w:afterAutospacing="0" w:line="240" w:lineRule="auto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D84602">
        <w:rPr>
          <w:sz w:val="26"/>
          <w:szCs w:val="26"/>
        </w:rPr>
        <w:t>Пояснительная записка на __ стр.</w:t>
      </w:r>
    </w:p>
    <w:p w:rsidR="00AF3CFF" w:rsidRPr="00D84602" w:rsidRDefault="00AF3CFF" w:rsidP="00AF3CFF">
      <w:pPr>
        <w:pStyle w:val="zag3"/>
        <w:spacing w:before="0" w:beforeAutospacing="0" w:after="0" w:afterAutospacing="0" w:line="240" w:lineRule="auto"/>
        <w:rPr>
          <w:b/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Графическая часть на ____ листах.</w:t>
      </w:r>
    </w:p>
    <w:p w:rsidR="00AF3CFF" w:rsidRPr="00D84602" w:rsidRDefault="00AF3CFF" w:rsidP="00AF3CFF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F3CFF" w:rsidRDefault="00AF3CFF" w:rsidP="00AF3CFF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/>
        <w:ind w:firstLine="0"/>
        <w:jc w:val="right"/>
        <w:rPr>
          <w:b/>
          <w:sz w:val="26"/>
          <w:szCs w:val="26"/>
        </w:rPr>
      </w:pPr>
      <w:r w:rsidRPr="00D84602">
        <w:rPr>
          <w:b/>
          <w:sz w:val="26"/>
          <w:szCs w:val="26"/>
        </w:rPr>
        <w:t xml:space="preserve">Руководитель </w:t>
      </w:r>
      <w:r>
        <w:rPr>
          <w:b/>
          <w:sz w:val="26"/>
          <w:szCs w:val="26"/>
        </w:rPr>
        <w:t>выпускной квалификационной</w:t>
      </w:r>
      <w:r w:rsidRPr="00D84602">
        <w:rPr>
          <w:b/>
          <w:sz w:val="26"/>
          <w:szCs w:val="26"/>
        </w:rPr>
        <w:t xml:space="preserve"> работы</w:t>
      </w:r>
    </w:p>
    <w:p w:rsidR="00AF3CFF" w:rsidRPr="00D84602" w:rsidRDefault="00AF3CFF" w:rsidP="00D45021">
      <w:pPr>
        <w:pStyle w:val="zag3"/>
        <w:spacing w:before="0" w:beforeAutospacing="0" w:after="0" w:afterAutospacing="0"/>
        <w:ind w:firstLine="4140"/>
        <w:jc w:val="right"/>
        <w:rPr>
          <w:sz w:val="26"/>
          <w:szCs w:val="26"/>
        </w:rPr>
      </w:pPr>
      <w:r w:rsidRPr="00D84602">
        <w:rPr>
          <w:sz w:val="26"/>
          <w:szCs w:val="26"/>
        </w:rPr>
        <w:t>__________________</w:t>
      </w:r>
      <w:r w:rsidR="00D45021">
        <w:rPr>
          <w:sz w:val="26"/>
          <w:szCs w:val="26"/>
        </w:rPr>
        <w:t>_____</w:t>
      </w:r>
      <w:r w:rsidRPr="00D84602">
        <w:rPr>
          <w:sz w:val="26"/>
          <w:szCs w:val="26"/>
        </w:rPr>
        <w:t xml:space="preserve">( </w:t>
      </w:r>
      <w:r w:rsidR="00066701">
        <w:rPr>
          <w:sz w:val="26"/>
          <w:szCs w:val="26"/>
        </w:rPr>
        <w:t>В</w:t>
      </w:r>
      <w:r w:rsidRPr="00D84602">
        <w:rPr>
          <w:sz w:val="26"/>
          <w:szCs w:val="26"/>
        </w:rPr>
        <w:t>.</w:t>
      </w:r>
      <w:r w:rsidR="00066701">
        <w:rPr>
          <w:sz w:val="26"/>
          <w:szCs w:val="26"/>
        </w:rPr>
        <w:t>А</w:t>
      </w:r>
      <w:r w:rsidRPr="00D84602">
        <w:rPr>
          <w:sz w:val="26"/>
          <w:szCs w:val="26"/>
        </w:rPr>
        <w:t xml:space="preserve">. </w:t>
      </w:r>
      <w:r w:rsidR="00066701">
        <w:rPr>
          <w:sz w:val="26"/>
          <w:szCs w:val="26"/>
        </w:rPr>
        <w:t>Кочнев</w:t>
      </w:r>
      <w:r w:rsidRPr="00D84602">
        <w:rPr>
          <w:sz w:val="26"/>
          <w:szCs w:val="26"/>
        </w:rPr>
        <w:t>)</w:t>
      </w:r>
    </w:p>
    <w:p w:rsidR="00AF3CFF" w:rsidRDefault="00AF3CFF" w:rsidP="00AF3CFF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F3CFF" w:rsidRDefault="00AF3CFF" w:rsidP="00AF3CFF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F3CFF" w:rsidRPr="00D84602" w:rsidRDefault="00AF3CFF" w:rsidP="00AF3CFF">
      <w:pPr>
        <w:pStyle w:val="zag3"/>
        <w:spacing w:before="0" w:beforeAutospacing="0" w:after="0" w:afterAutospacing="0"/>
        <w:rPr>
          <w:sz w:val="26"/>
          <w:szCs w:val="26"/>
        </w:rPr>
      </w:pPr>
    </w:p>
    <w:p w:rsidR="00AF3CFF" w:rsidRDefault="00AF3CFF" w:rsidP="00AF3CFF">
      <w:pPr>
        <w:pStyle w:val="zag3"/>
        <w:spacing w:before="0" w:beforeAutospacing="0" w:after="0" w:afterAutospacing="0"/>
        <w:jc w:val="center"/>
        <w:rPr>
          <w:sz w:val="26"/>
          <w:szCs w:val="26"/>
        </w:rPr>
      </w:pPr>
    </w:p>
    <w:p w:rsidR="00AF3CFF" w:rsidRDefault="00AF3CFF" w:rsidP="00AF3CFF">
      <w:pPr>
        <w:pStyle w:val="zag3"/>
        <w:spacing w:before="0" w:beforeAutospacing="0" w:after="0" w:afterAutospacing="0"/>
        <w:jc w:val="center"/>
        <w:rPr>
          <w:sz w:val="26"/>
          <w:szCs w:val="26"/>
        </w:rPr>
      </w:pPr>
    </w:p>
    <w:p w:rsidR="00AF3CFF" w:rsidRDefault="00AF3CFF" w:rsidP="00AF3CFF">
      <w:pPr>
        <w:pStyle w:val="zag3"/>
        <w:spacing w:before="0" w:beforeAutospacing="0" w:after="0" w:afterAutospacing="0"/>
        <w:jc w:val="center"/>
        <w:rPr>
          <w:sz w:val="26"/>
          <w:szCs w:val="26"/>
        </w:rPr>
      </w:pPr>
    </w:p>
    <w:p w:rsidR="00FB7244" w:rsidRDefault="00AF3CFF" w:rsidP="00303455">
      <w:pPr>
        <w:pStyle w:val="zag3"/>
        <w:spacing w:before="0" w:beforeAutospacing="0" w:after="0" w:afterAutospacing="0"/>
        <w:jc w:val="center"/>
        <w:rPr>
          <w:sz w:val="26"/>
          <w:szCs w:val="26"/>
        </w:rPr>
      </w:pPr>
      <w:r w:rsidRPr="00D84602">
        <w:rPr>
          <w:sz w:val="26"/>
          <w:szCs w:val="26"/>
        </w:rPr>
        <w:t>Лысьва, 20</w:t>
      </w:r>
      <w:r w:rsidR="00066701">
        <w:rPr>
          <w:sz w:val="26"/>
          <w:szCs w:val="26"/>
        </w:rPr>
        <w:t>20</w:t>
      </w:r>
    </w:p>
    <w:p w:rsidR="009D71A6" w:rsidRDefault="009D71A6" w:rsidP="00303455">
      <w:pPr>
        <w:pStyle w:val="zag3"/>
        <w:spacing w:before="0" w:beforeAutospacing="0" w:after="0" w:afterAutospacing="0"/>
        <w:jc w:val="center"/>
        <w:rPr>
          <w:sz w:val="26"/>
          <w:szCs w:val="26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  <w:lang w:eastAsia="ru-RU"/>
        </w:rPr>
        <w:id w:val="83175241"/>
        <w:docPartObj>
          <w:docPartGallery w:val="Table of Contents"/>
          <w:docPartUnique/>
        </w:docPartObj>
      </w:sdtPr>
      <w:sdtContent>
        <w:p w:rsidR="00863CFA" w:rsidRDefault="00863CFA" w:rsidP="00863CFA">
          <w:pPr>
            <w:pStyle w:val="a7"/>
            <w:spacing w:before="0" w:line="360" w:lineRule="auto"/>
            <w:jc w:val="center"/>
          </w:pPr>
          <w:r w:rsidRPr="00863CF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F61C1">
            <w:fldChar w:fldCharType="begin"/>
          </w:r>
          <w:r w:rsidR="00863CFA" w:rsidRPr="00FE2965">
            <w:instrText xml:space="preserve"> TOC \o "1-3" \h \z \u </w:instrText>
          </w:r>
          <w:r w:rsidRPr="00EF61C1">
            <w:fldChar w:fldCharType="separate"/>
          </w:r>
          <w:hyperlink w:anchor="_Toc43201098" w:history="1">
            <w:r w:rsidR="00FE2965" w:rsidRPr="00FE2965">
              <w:rPr>
                <w:rStyle w:val="a8"/>
                <w:noProof/>
              </w:rPr>
              <w:t>Введение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_Toc43201098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4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099" w:history="1">
            <w:r w:rsidR="00FE2965">
              <w:rPr>
                <w:rStyle w:val="a8"/>
                <w:noProof/>
              </w:rPr>
              <w:t>1 Т</w:t>
            </w:r>
            <w:r w:rsidR="00FE2965" w:rsidRPr="00FE2965">
              <w:rPr>
                <w:rStyle w:val="a8"/>
                <w:noProof/>
              </w:rPr>
              <w:t>еоретические основы разработки учебно-методических комплексов дисциплин (УМКД)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_Toc43201099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6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0" w:history="1">
            <w:r w:rsidR="00FE2965" w:rsidRPr="00FE2965">
              <w:rPr>
                <w:rStyle w:val="a8"/>
              </w:rPr>
              <w:t>1.1.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Общие положения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_Toc43201100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6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1" w:history="1">
            <w:r w:rsidR="00FE2965" w:rsidRPr="00FE2965">
              <w:rPr>
                <w:rStyle w:val="a8"/>
              </w:rPr>
              <w:t>1.2.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Структура УМКД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_Toc43201101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7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2" w:history="1">
            <w:r w:rsidR="00FE2965" w:rsidRPr="00FE2965">
              <w:rPr>
                <w:rStyle w:val="a8"/>
              </w:rPr>
              <w:t>1.3.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Дидактические требования у УМКД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_Toc43201102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8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3" w:history="1">
            <w:r w:rsidR="00FE2965" w:rsidRPr="00FE2965">
              <w:rPr>
                <w:rStyle w:val="a8"/>
              </w:rPr>
              <w:t>1.4.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Методические требования у УМКД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_Toc43201103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9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4" w:history="1">
            <w:r w:rsidR="00FE2965" w:rsidRPr="00FE2965">
              <w:rPr>
                <w:rStyle w:val="a8"/>
              </w:rPr>
              <w:t>1.5.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Порядок разработки УМКД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_Toc43201104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11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5" w:history="1">
            <w:r w:rsidR="00FE2965" w:rsidRPr="00FE2965">
              <w:rPr>
                <w:rStyle w:val="a8"/>
              </w:rPr>
              <w:t>1.6.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Организация контроля содержания и качества разработки УМКД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_Toc43201105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13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6" w:history="1">
            <w:r w:rsidR="00FE2965" w:rsidRPr="00FE2965">
              <w:rPr>
                <w:rStyle w:val="a8"/>
              </w:rPr>
              <w:t>1.7.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Требования к содержанию и оформлению рабочих программ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_Toc43201106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14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07" w:history="1">
            <w:r w:rsidR="00FE2965" w:rsidRPr="00FE2965">
              <w:rPr>
                <w:rStyle w:val="a8"/>
              </w:rPr>
              <w:t>1.8.</w:t>
            </w:r>
            <w:r w:rsidR="00FE2965" w:rsidRPr="00FE2965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FE2965" w:rsidRPr="00FE2965">
              <w:rPr>
                <w:rStyle w:val="a8"/>
              </w:rPr>
              <w:t>Требования к содержанию фондов оценочных средств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_Toc43201107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17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08" w:history="1">
            <w:r w:rsidR="00FE2965" w:rsidRPr="00FE2965">
              <w:rPr>
                <w:rStyle w:val="a8"/>
                <w:noProof/>
              </w:rPr>
              <w:t>1.9.</w:t>
            </w:r>
            <w:r w:rsidR="00FE2965" w:rsidRPr="00FE296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E296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  </w:t>
            </w:r>
            <w:r w:rsidR="00FE2965" w:rsidRPr="00FE2965">
              <w:rPr>
                <w:rStyle w:val="a8"/>
                <w:noProof/>
              </w:rPr>
              <w:t>Требования к содержанию и оформлению практических работ по технологии полного усвое</w:t>
            </w:r>
            <w:r w:rsidR="00FE2965">
              <w:rPr>
                <w:rStyle w:val="a8"/>
                <w:noProof/>
              </w:rPr>
              <w:t>ния материала и кейс-технологии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_Toc43201108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19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09" w:history="1">
            <w:r w:rsidR="00FE2965" w:rsidRPr="00FE2965">
              <w:rPr>
                <w:rStyle w:val="a8"/>
                <w:noProof/>
              </w:rPr>
              <w:t>2</w:t>
            </w:r>
            <w:r w:rsidR="00FE2965" w:rsidRPr="00FE296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E2965">
              <w:rPr>
                <w:rStyle w:val="a8"/>
                <w:noProof/>
              </w:rPr>
              <w:t>Р</w:t>
            </w:r>
            <w:r w:rsidR="00FE2965" w:rsidRPr="00FE2965">
              <w:rPr>
                <w:rStyle w:val="a8"/>
                <w:noProof/>
              </w:rPr>
              <w:t>азработка элементов УМКД по дисциплине «</w:t>
            </w:r>
            <w:r w:rsidR="00FE2965">
              <w:rPr>
                <w:rStyle w:val="a8"/>
                <w:noProof/>
              </w:rPr>
              <w:t>У</w:t>
            </w:r>
            <w:r w:rsidR="00FE2965" w:rsidRPr="00FE2965">
              <w:rPr>
                <w:rStyle w:val="a8"/>
                <w:noProof/>
              </w:rPr>
              <w:t>правленческие решения» по технологии полного усво</w:t>
            </w:r>
            <w:r w:rsidR="00FE2965">
              <w:rPr>
                <w:rStyle w:val="a8"/>
                <w:noProof/>
              </w:rPr>
              <w:t>ения материала и кейс-технол</w:t>
            </w:r>
            <w:r w:rsidR="00F83D03">
              <w:rPr>
                <w:rStyle w:val="a8"/>
                <w:noProof/>
              </w:rPr>
              <w:t>о</w:t>
            </w:r>
            <w:r w:rsidR="00FE2965">
              <w:rPr>
                <w:rStyle w:val="a8"/>
                <w:noProof/>
              </w:rPr>
              <w:t>гии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_Toc43201109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25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21"/>
            <w:tabs>
              <w:tab w:val="clear" w:pos="1134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3201110" w:history="1">
            <w:r w:rsidR="00FE2965" w:rsidRPr="00FE2965">
              <w:rPr>
                <w:rStyle w:val="a8"/>
              </w:rPr>
              <w:t>2.1.</w:t>
            </w:r>
            <w:r w:rsidR="00FE2965">
              <w:rPr>
                <w:rStyle w:val="a8"/>
              </w:rPr>
              <w:t xml:space="preserve">  </w:t>
            </w:r>
            <w:r w:rsidR="00FE2965" w:rsidRPr="00FE2965">
              <w:rPr>
                <w:rStyle w:val="a8"/>
              </w:rPr>
              <w:t>Разработка рабочей программы</w:t>
            </w:r>
            <w:r w:rsidR="00FE2965" w:rsidRPr="00FE2965">
              <w:rPr>
                <w:webHidden/>
              </w:rPr>
              <w:tab/>
            </w:r>
            <w:r w:rsidRPr="00FE2965">
              <w:rPr>
                <w:webHidden/>
              </w:rPr>
              <w:fldChar w:fldCharType="begin"/>
            </w:r>
            <w:r w:rsidR="00FE2965" w:rsidRPr="00FE2965">
              <w:rPr>
                <w:webHidden/>
              </w:rPr>
              <w:instrText xml:space="preserve"> PAGEREF _Toc43201110 \h </w:instrText>
            </w:r>
            <w:r w:rsidRPr="00FE2965">
              <w:rPr>
                <w:webHidden/>
              </w:rPr>
            </w:r>
            <w:r w:rsidRPr="00FE2965">
              <w:rPr>
                <w:webHidden/>
              </w:rPr>
              <w:fldChar w:fldCharType="separate"/>
            </w:r>
            <w:r w:rsidR="00FE2965" w:rsidRPr="00FE2965">
              <w:rPr>
                <w:webHidden/>
              </w:rPr>
              <w:t>25</w:t>
            </w:r>
            <w:r w:rsidRPr="00FE2965">
              <w:rPr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1" w:history="1">
            <w:r w:rsidR="00FE2965" w:rsidRPr="00FE2965">
              <w:rPr>
                <w:rStyle w:val="a8"/>
                <w:noProof/>
              </w:rPr>
              <w:t>2.2</w:t>
            </w:r>
            <w:r w:rsidR="00FE2965">
              <w:rPr>
                <w:rStyle w:val="a8"/>
                <w:noProof/>
              </w:rPr>
              <w:t>.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 xml:space="preserve"> Р</w:t>
            </w:r>
            <w:r w:rsidR="00FE2965" w:rsidRPr="00FE2965">
              <w:rPr>
                <w:rStyle w:val="a8"/>
                <w:noProof/>
              </w:rPr>
              <w:t>азработка фонда оценочных средств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_Toc43201111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34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3" w:history="1">
            <w:r w:rsidR="00FE2965" w:rsidRPr="00FE2965">
              <w:rPr>
                <w:rStyle w:val="a8"/>
                <w:noProof/>
              </w:rPr>
              <w:t>2.3</w:t>
            </w:r>
            <w:r w:rsidR="00FE2965">
              <w:rPr>
                <w:rStyle w:val="a8"/>
                <w:noProof/>
              </w:rPr>
              <w:t>.</w:t>
            </w:r>
            <w:r w:rsidR="00FE2965" w:rsidRPr="00FE296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E296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  </w:t>
            </w:r>
            <w:r w:rsidR="00FE2965">
              <w:rPr>
                <w:rStyle w:val="a8"/>
                <w:noProof/>
              </w:rPr>
              <w:t>Р</w:t>
            </w:r>
            <w:r w:rsidR="00FE2965" w:rsidRPr="00FE2965">
              <w:rPr>
                <w:rStyle w:val="a8"/>
                <w:noProof/>
              </w:rPr>
              <w:t>азработка практических работ по технологии полного усвоения материала и кейс-технологии.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_Toc43201113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45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4" w:history="1">
            <w:r w:rsidR="00FE2965" w:rsidRPr="00FE2965">
              <w:rPr>
                <w:rStyle w:val="a8"/>
                <w:noProof/>
              </w:rPr>
              <w:t xml:space="preserve">3 </w:t>
            </w:r>
            <w:r w:rsidR="00FE2965">
              <w:rPr>
                <w:rStyle w:val="a8"/>
                <w:noProof/>
              </w:rPr>
              <w:t xml:space="preserve"> Э</w:t>
            </w:r>
            <w:r w:rsidR="00FE2965" w:rsidRPr="00FE2965">
              <w:rPr>
                <w:rStyle w:val="a8"/>
                <w:noProof/>
              </w:rPr>
              <w:t>ффективность управленческих решений при реализации национального проекта «</w:t>
            </w:r>
            <w:r w:rsidR="00FE2965">
              <w:rPr>
                <w:rStyle w:val="a8"/>
                <w:noProof/>
              </w:rPr>
              <w:t>О</w:t>
            </w:r>
            <w:r w:rsidR="00FE2965" w:rsidRPr="00FE2965">
              <w:rPr>
                <w:rStyle w:val="a8"/>
                <w:noProof/>
              </w:rPr>
              <w:t xml:space="preserve">бразование» на примере филиала высшего учебного заведения малого города </w:t>
            </w:r>
            <w:r w:rsidR="00FE2965">
              <w:rPr>
                <w:rStyle w:val="a8"/>
                <w:noProof/>
              </w:rPr>
              <w:t>Р</w:t>
            </w:r>
            <w:r w:rsidR="00FE2965" w:rsidRPr="00FE2965">
              <w:rPr>
                <w:rStyle w:val="a8"/>
                <w:noProof/>
              </w:rPr>
              <w:t>оссии.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_Toc43201114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52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5" w:history="1">
            <w:r w:rsidR="00FE2965">
              <w:rPr>
                <w:rStyle w:val="a8"/>
                <w:noProof/>
              </w:rPr>
              <w:t>З</w:t>
            </w:r>
            <w:r w:rsidR="00FE2965" w:rsidRPr="00FE2965">
              <w:rPr>
                <w:rStyle w:val="a8"/>
                <w:noProof/>
              </w:rPr>
              <w:t>аключение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_Toc43201115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59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6" w:history="1">
            <w:r w:rsidR="00FE2965">
              <w:rPr>
                <w:rStyle w:val="a8"/>
                <w:noProof/>
              </w:rPr>
              <w:t>С</w:t>
            </w:r>
            <w:r w:rsidR="00FE2965" w:rsidRPr="00FE2965">
              <w:rPr>
                <w:rStyle w:val="a8"/>
                <w:noProof/>
              </w:rPr>
              <w:t>писок использованных источников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_Toc43201116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61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7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А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У</w:t>
            </w:r>
            <w:r w:rsidR="00FE2965" w:rsidRPr="00FE2965">
              <w:rPr>
                <w:rStyle w:val="a8"/>
                <w:noProof/>
              </w:rPr>
              <w:t>чебный план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_Toc43201117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64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8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Б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рактическая работа №1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_Toc43201118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66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19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В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рактическая работа №2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_Toc43201119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84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20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Г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рактическая работа №3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_Toc43201120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103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21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Д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рактическая работа №4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_Toc43201121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117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22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Е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рактическая работа №5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_Toc43201122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136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23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Ж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рактическая работа №6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_Toc43201123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149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E2965" w:rsidRPr="00FE2965" w:rsidRDefault="00EF61C1" w:rsidP="00FE296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201124" w:history="1"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 xml:space="preserve">риложение </w:t>
            </w:r>
            <w:r w:rsidR="00FE2965">
              <w:rPr>
                <w:rStyle w:val="a8"/>
                <w:noProof/>
              </w:rPr>
              <w:t>И</w:t>
            </w:r>
            <w:r w:rsidR="00FE2965" w:rsidRPr="00FE2965">
              <w:rPr>
                <w:rStyle w:val="a8"/>
                <w:noProof/>
              </w:rPr>
              <w:t xml:space="preserve"> </w:t>
            </w:r>
            <w:r w:rsidR="00FE2965">
              <w:rPr>
                <w:rStyle w:val="a8"/>
                <w:noProof/>
              </w:rPr>
              <w:t>П</w:t>
            </w:r>
            <w:r w:rsidR="00FE2965" w:rsidRPr="00FE2965">
              <w:rPr>
                <w:rStyle w:val="a8"/>
                <w:noProof/>
              </w:rPr>
              <w:t>резентация</w:t>
            </w:r>
            <w:r w:rsidR="00FE2965" w:rsidRPr="00FE2965">
              <w:rPr>
                <w:noProof/>
                <w:webHidden/>
              </w:rPr>
              <w:tab/>
            </w:r>
            <w:r w:rsidRPr="00FE2965">
              <w:rPr>
                <w:noProof/>
                <w:webHidden/>
              </w:rPr>
              <w:fldChar w:fldCharType="begin"/>
            </w:r>
            <w:r w:rsidR="00FE2965" w:rsidRPr="00FE2965">
              <w:rPr>
                <w:noProof/>
                <w:webHidden/>
              </w:rPr>
              <w:instrText xml:space="preserve"> PAGEREF _Toc43201124 \h </w:instrText>
            </w:r>
            <w:r w:rsidRPr="00FE2965">
              <w:rPr>
                <w:noProof/>
                <w:webHidden/>
              </w:rPr>
            </w:r>
            <w:r w:rsidRPr="00FE2965">
              <w:rPr>
                <w:noProof/>
                <w:webHidden/>
              </w:rPr>
              <w:fldChar w:fldCharType="separate"/>
            </w:r>
            <w:r w:rsidR="00FE2965" w:rsidRPr="00FE2965">
              <w:rPr>
                <w:noProof/>
                <w:webHidden/>
              </w:rPr>
              <w:t>167</w:t>
            </w:r>
            <w:r w:rsidRPr="00FE2965">
              <w:rPr>
                <w:noProof/>
                <w:webHidden/>
              </w:rPr>
              <w:fldChar w:fldCharType="end"/>
            </w:r>
          </w:hyperlink>
        </w:p>
        <w:p w:rsidR="00F23247" w:rsidRDefault="00EF61C1" w:rsidP="003F4058">
          <w:pPr>
            <w:tabs>
              <w:tab w:val="left" w:pos="284"/>
              <w:tab w:val="left" w:pos="993"/>
            </w:tabs>
            <w:ind w:firstLine="0"/>
          </w:pPr>
          <w:r w:rsidRPr="00FE2965">
            <w:rPr>
              <w:szCs w:val="28"/>
            </w:rPr>
            <w:fldChar w:fldCharType="end"/>
          </w:r>
        </w:p>
      </w:sdtContent>
    </w:sdt>
    <w:bookmarkStart w:id="0" w:name="_Toc42363452" w:displacedByCustomXml="prev"/>
    <w:bookmarkStart w:id="1" w:name="_Toc41860217" w:displacedByCustomXml="prev"/>
    <w:p w:rsidR="00857790" w:rsidRDefault="00857790" w:rsidP="00857790">
      <w:pPr>
        <w:pStyle w:val="1"/>
        <w:spacing w:before="120"/>
      </w:pPr>
    </w:p>
    <w:p w:rsidR="00857790" w:rsidRDefault="00857790" w:rsidP="00857790">
      <w:pPr>
        <w:pStyle w:val="1"/>
        <w:spacing w:before="120"/>
      </w:pPr>
    </w:p>
    <w:p w:rsidR="003F4058" w:rsidRDefault="003F4058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9A18C2" w:rsidRPr="00D348FB" w:rsidRDefault="009A18C2" w:rsidP="00F53040">
      <w:pPr>
        <w:pStyle w:val="1"/>
        <w:spacing w:before="120" w:after="120"/>
      </w:pPr>
      <w:bookmarkStart w:id="2" w:name="_Toc43201098"/>
      <w:r w:rsidRPr="00D348FB">
        <w:lastRenderedPageBreak/>
        <w:t>ВВЕДЕНИЕ</w:t>
      </w:r>
      <w:bookmarkEnd w:id="1"/>
      <w:bookmarkEnd w:id="0"/>
      <w:bookmarkEnd w:id="2"/>
    </w:p>
    <w:p w:rsidR="009A18C2" w:rsidRPr="00376A91" w:rsidRDefault="009A18C2" w:rsidP="00D45021">
      <w:pPr>
        <w:rPr>
          <w:szCs w:val="28"/>
        </w:rPr>
      </w:pPr>
      <w:r>
        <w:rPr>
          <w:szCs w:val="28"/>
        </w:rPr>
        <w:t xml:space="preserve">Актуальность темы выпускной квалификационной работы обусловлена тем, что </w:t>
      </w:r>
      <w:r w:rsidRPr="00376A91">
        <w:rPr>
          <w:szCs w:val="28"/>
        </w:rPr>
        <w:t>выбор принятия управленческого решения в</w:t>
      </w:r>
      <w:r>
        <w:rPr>
          <w:szCs w:val="28"/>
        </w:rPr>
        <w:t xml:space="preserve"> </w:t>
      </w:r>
      <w:r w:rsidRPr="00376A91">
        <w:rPr>
          <w:szCs w:val="28"/>
        </w:rPr>
        <w:t>настоящее время значительно повысилась вследствие следующих факторов:</w:t>
      </w:r>
    </w:p>
    <w:p w:rsidR="009A18C2" w:rsidRPr="00376A91" w:rsidRDefault="009A18C2" w:rsidP="009A18C2">
      <w:pPr>
        <w:rPr>
          <w:szCs w:val="28"/>
        </w:rPr>
      </w:pPr>
      <w:r w:rsidRPr="00376A91">
        <w:rPr>
          <w:szCs w:val="28"/>
        </w:rPr>
        <w:t>– существенного качественного изменения внешней среды (динамизм, новизна и</w:t>
      </w:r>
      <w:r>
        <w:rPr>
          <w:szCs w:val="28"/>
        </w:rPr>
        <w:t xml:space="preserve"> </w:t>
      </w:r>
      <w:r w:rsidR="00FB02E6">
        <w:rPr>
          <w:szCs w:val="28"/>
        </w:rPr>
        <w:t>разнообразие, неопределенность),</w:t>
      </w:r>
    </w:p>
    <w:p w:rsidR="009A18C2" w:rsidRPr="00376A91" w:rsidRDefault="009A18C2" w:rsidP="009A18C2">
      <w:pPr>
        <w:rPr>
          <w:szCs w:val="28"/>
        </w:rPr>
      </w:pPr>
      <w:r w:rsidRPr="00376A91">
        <w:rPr>
          <w:szCs w:val="28"/>
        </w:rPr>
        <w:t>– сокращения периода времени, когда принятые ран</w:t>
      </w:r>
      <w:r w:rsidR="00FB02E6">
        <w:rPr>
          <w:szCs w:val="28"/>
        </w:rPr>
        <w:t>ее решения остаются неизменными,</w:t>
      </w:r>
    </w:p>
    <w:p w:rsidR="009A18C2" w:rsidRPr="00376A91" w:rsidRDefault="009A18C2" w:rsidP="009A18C2">
      <w:pPr>
        <w:rPr>
          <w:szCs w:val="28"/>
        </w:rPr>
      </w:pPr>
      <w:r w:rsidRPr="00376A91">
        <w:rPr>
          <w:szCs w:val="28"/>
        </w:rPr>
        <w:t>– увеличения количества альт</w:t>
      </w:r>
      <w:r>
        <w:rPr>
          <w:szCs w:val="28"/>
        </w:rPr>
        <w:t>ернатив под воздействием научно-</w:t>
      </w:r>
      <w:r w:rsidRPr="00376A91">
        <w:rPr>
          <w:szCs w:val="28"/>
        </w:rPr>
        <w:t>технического и социального</w:t>
      </w:r>
      <w:r>
        <w:rPr>
          <w:szCs w:val="28"/>
        </w:rPr>
        <w:t xml:space="preserve"> </w:t>
      </w:r>
      <w:r w:rsidR="00FB02E6">
        <w:rPr>
          <w:szCs w:val="28"/>
        </w:rPr>
        <w:t>прогресса,</w:t>
      </w:r>
    </w:p>
    <w:p w:rsidR="009A18C2" w:rsidRPr="00376A91" w:rsidRDefault="009A18C2" w:rsidP="009A18C2">
      <w:pPr>
        <w:rPr>
          <w:szCs w:val="28"/>
        </w:rPr>
      </w:pPr>
      <w:r w:rsidRPr="00376A91">
        <w:rPr>
          <w:szCs w:val="28"/>
        </w:rPr>
        <w:t>– усиления взаимосвязей и взаимозависимо</w:t>
      </w:r>
      <w:r w:rsidR="00FB02E6">
        <w:rPr>
          <w:szCs w:val="28"/>
        </w:rPr>
        <w:t>стей решений в различных сферах,</w:t>
      </w:r>
    </w:p>
    <w:p w:rsidR="009A18C2" w:rsidRPr="00376A91" w:rsidRDefault="009A18C2" w:rsidP="009A18C2">
      <w:pPr>
        <w:rPr>
          <w:szCs w:val="28"/>
        </w:rPr>
      </w:pPr>
      <w:r w:rsidRPr="00376A91">
        <w:rPr>
          <w:szCs w:val="28"/>
        </w:rPr>
        <w:t>– повышения значимости последствий реализации решений</w:t>
      </w:r>
      <w:r>
        <w:rPr>
          <w:szCs w:val="28"/>
        </w:rPr>
        <w:t>.</w:t>
      </w:r>
    </w:p>
    <w:p w:rsidR="009A18C2" w:rsidRDefault="009A18C2" w:rsidP="009A18C2">
      <w:pPr>
        <w:rPr>
          <w:szCs w:val="28"/>
        </w:rPr>
      </w:pPr>
      <w:r w:rsidRPr="00376A91">
        <w:rPr>
          <w:szCs w:val="28"/>
        </w:rPr>
        <w:t>Современная наука в области принятия решений поднялась на качественно новый уровень,</w:t>
      </w:r>
      <w:r>
        <w:rPr>
          <w:szCs w:val="28"/>
        </w:rPr>
        <w:t xml:space="preserve"> </w:t>
      </w:r>
      <w:r w:rsidRPr="00376A91">
        <w:rPr>
          <w:szCs w:val="28"/>
        </w:rPr>
        <w:t>на ее основе разработаны эффективные управленческие технологии, позволяющие решать</w:t>
      </w:r>
      <w:r>
        <w:rPr>
          <w:szCs w:val="28"/>
        </w:rPr>
        <w:t xml:space="preserve"> </w:t>
      </w:r>
      <w:r w:rsidRPr="00376A91">
        <w:rPr>
          <w:szCs w:val="28"/>
        </w:rPr>
        <w:t>сложные управленческие задачи, характерные для современных организаций.</w:t>
      </w:r>
    </w:p>
    <w:p w:rsidR="009A18C2" w:rsidRPr="00054B9B" w:rsidRDefault="009A18C2" w:rsidP="009A18C2">
      <w:pPr>
        <w:pStyle w:val="zag3"/>
        <w:spacing w:before="0" w:beforeAutospacing="0" w:after="0" w:afterAutospacing="0"/>
        <w:ind w:firstLine="0"/>
        <w:rPr>
          <w:sz w:val="28"/>
          <w:szCs w:val="32"/>
        </w:rPr>
      </w:pPr>
      <w:r>
        <w:rPr>
          <w:sz w:val="28"/>
          <w:szCs w:val="28"/>
        </w:rPr>
        <w:tab/>
        <w:t>Цель выпускной квалификационной работы - р</w:t>
      </w:r>
      <w:r w:rsidRPr="00054B9B">
        <w:rPr>
          <w:color w:val="000000"/>
          <w:sz w:val="28"/>
          <w:szCs w:val="32"/>
          <w:shd w:val="clear" w:color="auto" w:fill="FFFFFF"/>
        </w:rPr>
        <w:t>азработ</w:t>
      </w:r>
      <w:r>
        <w:rPr>
          <w:color w:val="000000"/>
          <w:sz w:val="28"/>
          <w:szCs w:val="32"/>
          <w:shd w:val="clear" w:color="auto" w:fill="FFFFFF"/>
        </w:rPr>
        <w:t>ать</w:t>
      </w:r>
      <w:r w:rsidRPr="00054B9B">
        <w:rPr>
          <w:color w:val="000000"/>
          <w:sz w:val="28"/>
          <w:szCs w:val="32"/>
          <w:shd w:val="clear" w:color="auto" w:fill="FFFFFF"/>
        </w:rPr>
        <w:t xml:space="preserve"> учебно-методическо</w:t>
      </w:r>
      <w:r>
        <w:rPr>
          <w:color w:val="000000"/>
          <w:sz w:val="28"/>
          <w:szCs w:val="32"/>
          <w:shd w:val="clear" w:color="auto" w:fill="FFFFFF"/>
        </w:rPr>
        <w:t>е</w:t>
      </w:r>
      <w:r w:rsidRPr="00054B9B">
        <w:rPr>
          <w:color w:val="000000"/>
          <w:sz w:val="28"/>
          <w:szCs w:val="32"/>
          <w:shd w:val="clear" w:color="auto" w:fill="FFFFFF"/>
        </w:rPr>
        <w:t xml:space="preserve"> обеспечени</w:t>
      </w:r>
      <w:r>
        <w:rPr>
          <w:color w:val="000000"/>
          <w:sz w:val="28"/>
          <w:szCs w:val="32"/>
          <w:shd w:val="clear" w:color="auto" w:fill="FFFFFF"/>
        </w:rPr>
        <w:t>е</w:t>
      </w:r>
      <w:r w:rsidRPr="00054B9B">
        <w:rPr>
          <w:color w:val="000000"/>
          <w:sz w:val="28"/>
          <w:szCs w:val="32"/>
          <w:shd w:val="clear" w:color="auto" w:fill="FFFFFF"/>
        </w:rPr>
        <w:t xml:space="preserve"> по дисциплине "Управленческие решения" для подготовки бакалавров направления 44.03.04 Профессиональное обучение (по отраслям)   </w:t>
      </w:r>
    </w:p>
    <w:p w:rsidR="009A18C2" w:rsidRDefault="009A18C2" w:rsidP="009A18C2">
      <w:pPr>
        <w:rPr>
          <w:szCs w:val="28"/>
        </w:rPr>
      </w:pPr>
      <w:r>
        <w:rPr>
          <w:szCs w:val="28"/>
        </w:rPr>
        <w:t>Поставленная цель достигается решением следующих задач:</w:t>
      </w:r>
    </w:p>
    <w:p w:rsidR="009A18C2" w:rsidRPr="00CA300E" w:rsidRDefault="009A18C2" w:rsidP="00FA0FFA">
      <w:pPr>
        <w:pStyle w:val="ab"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CA300E">
        <w:rPr>
          <w:szCs w:val="28"/>
        </w:rPr>
        <w:t>изучение теоретических основ разработки учебно-методических комплексов дисциплин (УМКД)</w:t>
      </w:r>
      <w:r w:rsidR="00FB02E6">
        <w:rPr>
          <w:szCs w:val="28"/>
        </w:rPr>
        <w:t>,</w:t>
      </w:r>
    </w:p>
    <w:p w:rsidR="009A18C2" w:rsidRPr="00CA300E" w:rsidRDefault="009A18C2" w:rsidP="00FA0FFA">
      <w:pPr>
        <w:pStyle w:val="ab"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CA300E">
        <w:rPr>
          <w:szCs w:val="28"/>
        </w:rPr>
        <w:t>разработка элементов УМКД по дисциплине «Управленческие решения»</w:t>
      </w:r>
      <w:r w:rsidR="00FB02E6">
        <w:rPr>
          <w:szCs w:val="28"/>
        </w:rPr>
        <w:t>,</w:t>
      </w:r>
    </w:p>
    <w:p w:rsidR="009A18C2" w:rsidRPr="00CA300E" w:rsidRDefault="009A18C2" w:rsidP="00FA0FFA">
      <w:pPr>
        <w:pStyle w:val="ab"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 xml:space="preserve">исследование </w:t>
      </w:r>
      <w:r w:rsidRPr="00CA300E">
        <w:rPr>
          <w:szCs w:val="28"/>
        </w:rPr>
        <w:t>эффективност</w:t>
      </w:r>
      <w:r>
        <w:rPr>
          <w:szCs w:val="28"/>
        </w:rPr>
        <w:t>и</w:t>
      </w:r>
      <w:r w:rsidRPr="00CA300E">
        <w:rPr>
          <w:szCs w:val="28"/>
        </w:rPr>
        <w:t xml:space="preserve"> управленческих решений при реализации национального проекта «Образование» на примере филиала высшего учебного заведения малого города России.</w:t>
      </w:r>
    </w:p>
    <w:p w:rsidR="009A18C2" w:rsidRPr="006F0669" w:rsidRDefault="009A18C2" w:rsidP="006F0669">
      <w:pPr>
        <w:tabs>
          <w:tab w:val="left" w:pos="993"/>
        </w:tabs>
        <w:autoSpaceDE/>
        <w:autoSpaceDN/>
        <w:adjustRightInd/>
        <w:rPr>
          <w:szCs w:val="28"/>
        </w:rPr>
      </w:pPr>
      <w:r w:rsidRPr="006F0669">
        <w:rPr>
          <w:color w:val="000000"/>
          <w:szCs w:val="28"/>
        </w:rPr>
        <w:t xml:space="preserve">Объект исследования – </w:t>
      </w:r>
      <w:r w:rsidRPr="006F0669">
        <w:rPr>
          <w:szCs w:val="28"/>
        </w:rPr>
        <w:t xml:space="preserve">УМКД по дисциплине «Управленческие </w:t>
      </w:r>
      <w:r w:rsidRPr="006F0669">
        <w:rPr>
          <w:szCs w:val="28"/>
        </w:rPr>
        <w:lastRenderedPageBreak/>
        <w:t>решения»</w:t>
      </w:r>
      <w:r w:rsidR="00FB02E6">
        <w:rPr>
          <w:szCs w:val="28"/>
        </w:rPr>
        <w:t>.</w:t>
      </w:r>
    </w:p>
    <w:p w:rsidR="009A18C2" w:rsidRPr="006F0669" w:rsidRDefault="009A18C2" w:rsidP="006F0669">
      <w:pPr>
        <w:tabs>
          <w:tab w:val="left" w:pos="993"/>
        </w:tabs>
        <w:autoSpaceDE/>
        <w:autoSpaceDN/>
        <w:adjustRightInd/>
        <w:rPr>
          <w:szCs w:val="28"/>
        </w:rPr>
      </w:pPr>
      <w:r w:rsidRPr="006F0669">
        <w:rPr>
          <w:szCs w:val="28"/>
        </w:rPr>
        <w:t>Предмет исследования – технология разработки учебно-методических комплексов дисциплин (УМКД)</w:t>
      </w:r>
      <w:r w:rsidR="00FB02E6">
        <w:rPr>
          <w:szCs w:val="28"/>
        </w:rPr>
        <w:t>.</w:t>
      </w:r>
    </w:p>
    <w:p w:rsidR="009A18C2" w:rsidRPr="006A516A" w:rsidRDefault="009A18C2" w:rsidP="009A18C2">
      <w:pPr>
        <w:rPr>
          <w:szCs w:val="28"/>
        </w:rPr>
      </w:pPr>
      <w:r w:rsidRPr="006A516A">
        <w:rPr>
          <w:szCs w:val="28"/>
        </w:rPr>
        <w:t>Методы исследования: методы анализа и синтеза, метод коэффициентов; сравнительный анализ; метод табличного и графического представления информации.</w:t>
      </w:r>
    </w:p>
    <w:p w:rsidR="009A18C2" w:rsidRDefault="009A18C2" w:rsidP="009A18C2">
      <w:pPr>
        <w:rPr>
          <w:color w:val="000000"/>
          <w:szCs w:val="28"/>
        </w:rPr>
      </w:pPr>
      <w:r>
        <w:rPr>
          <w:szCs w:val="28"/>
        </w:rPr>
        <w:t xml:space="preserve">Информационной и методологической базой написания выпускной квалификационной работы послужила </w:t>
      </w:r>
      <w:r w:rsidRPr="001F2580">
        <w:t>научно-педагогическ</w:t>
      </w:r>
      <w:r>
        <w:t>ая</w:t>
      </w:r>
      <w:r w:rsidRPr="001F2580">
        <w:t xml:space="preserve"> литература </w:t>
      </w:r>
      <w:r>
        <w:rPr>
          <w:szCs w:val="28"/>
        </w:rPr>
        <w:t>по педагогическим технологиям</w:t>
      </w:r>
      <w:r>
        <w:rPr>
          <w:color w:val="000000"/>
          <w:szCs w:val="28"/>
        </w:rPr>
        <w:t>, а также труды следующих авторов:</w:t>
      </w:r>
      <w:r>
        <w:rPr>
          <w:szCs w:val="28"/>
        </w:rPr>
        <w:t xml:space="preserve"> </w:t>
      </w:r>
      <w:r w:rsidRPr="00A87DED">
        <w:t>Трофимова</w:t>
      </w:r>
      <w:r>
        <w:t xml:space="preserve"> </w:t>
      </w:r>
      <w:r w:rsidRPr="00A87DED">
        <w:t>Л.А.</w:t>
      </w:r>
      <w:r>
        <w:rPr>
          <w:szCs w:val="28"/>
        </w:rPr>
        <w:t xml:space="preserve">, </w:t>
      </w:r>
      <w:r w:rsidRPr="00A87DED">
        <w:t>Ивасе</w:t>
      </w:r>
      <w:r>
        <w:t>нко</w:t>
      </w:r>
      <w:r w:rsidRPr="00A87DED">
        <w:t xml:space="preserve"> А.Г.</w:t>
      </w:r>
      <w:r>
        <w:rPr>
          <w:color w:val="000000"/>
          <w:szCs w:val="28"/>
        </w:rPr>
        <w:t xml:space="preserve">, </w:t>
      </w:r>
      <w:r>
        <w:t>Юкаева</w:t>
      </w:r>
      <w:r w:rsidRPr="00A87DED">
        <w:t xml:space="preserve"> В.С. </w:t>
      </w:r>
      <w:r>
        <w:rPr>
          <w:color w:val="000000"/>
          <w:szCs w:val="28"/>
        </w:rPr>
        <w:t xml:space="preserve"> и др.</w:t>
      </w:r>
    </w:p>
    <w:p w:rsidR="009A18C2" w:rsidRDefault="009A18C2" w:rsidP="009A18C2">
      <w:pPr>
        <w:rPr>
          <w:color w:val="000000"/>
          <w:szCs w:val="28"/>
        </w:rPr>
      </w:pPr>
      <w:r>
        <w:rPr>
          <w:color w:val="000000"/>
          <w:szCs w:val="28"/>
        </w:rPr>
        <w:t>Период исследования: 2019-2020 гг.</w:t>
      </w:r>
      <w:r>
        <w:rPr>
          <w:color w:val="000000"/>
          <w:szCs w:val="28"/>
        </w:rPr>
        <w:tab/>
      </w:r>
    </w:p>
    <w:p w:rsidR="009A18C2" w:rsidRDefault="009A18C2" w:rsidP="009A18C2">
      <w:pPr>
        <w:rPr>
          <w:color w:val="000000"/>
          <w:szCs w:val="28"/>
        </w:rPr>
      </w:pPr>
      <w:r>
        <w:rPr>
          <w:color w:val="000000"/>
          <w:szCs w:val="28"/>
        </w:rPr>
        <w:t>Структурно работа состоит из введения, трех глав, заключения, списка использованных источников и приложений. Во введении описывается актуальность темы, ставится цель и задачи, указываются объект и предмет исследования, определяются методы исследования, характеризуется информационная и методологическая база написания работы.</w:t>
      </w:r>
    </w:p>
    <w:p w:rsidR="009A18C2" w:rsidRDefault="009A18C2" w:rsidP="009A18C2">
      <w:pPr>
        <w:rPr>
          <w:color w:val="000000"/>
          <w:szCs w:val="28"/>
        </w:rPr>
      </w:pPr>
      <w:r>
        <w:rPr>
          <w:color w:val="000000"/>
          <w:szCs w:val="28"/>
        </w:rPr>
        <w:t xml:space="preserve">В первой главе раскрываются теоретические </w:t>
      </w:r>
      <w:r w:rsidRPr="002B25FE">
        <w:rPr>
          <w:color w:val="000000"/>
          <w:szCs w:val="28"/>
        </w:rPr>
        <w:t>основы разработки учебно-методических комплексов дисциплин (УМКД)</w:t>
      </w:r>
      <w:r>
        <w:rPr>
          <w:color w:val="000000"/>
          <w:szCs w:val="28"/>
        </w:rPr>
        <w:t xml:space="preserve">. </w:t>
      </w:r>
    </w:p>
    <w:p w:rsidR="009A18C2" w:rsidRDefault="009A18C2" w:rsidP="009A18C2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</w:rPr>
        <w:t xml:space="preserve">Во второй главе проводится </w:t>
      </w:r>
      <w:r w:rsidRPr="00CA300E">
        <w:rPr>
          <w:szCs w:val="28"/>
        </w:rPr>
        <w:t>разработка элементов УМКД по дисциплине «Управленческие решения</w:t>
      </w:r>
      <w:r w:rsidRPr="002B25FE">
        <w:rPr>
          <w:szCs w:val="28"/>
        </w:rPr>
        <w:t>»</w:t>
      </w:r>
      <w:r>
        <w:rPr>
          <w:color w:val="000000"/>
          <w:szCs w:val="28"/>
          <w:shd w:val="clear" w:color="auto" w:fill="FFFFFF"/>
        </w:rPr>
        <w:t xml:space="preserve"> </w:t>
      </w:r>
      <w:r w:rsidRPr="002B25FE">
        <w:rPr>
          <w:color w:val="000000"/>
          <w:szCs w:val="28"/>
          <w:shd w:val="clear" w:color="auto" w:fill="FFFFFF"/>
        </w:rPr>
        <w:t>для подготовки бакалавров направления 44.03.04 Профессиональное обучение (по отраслям)</w:t>
      </w:r>
      <w:r>
        <w:rPr>
          <w:color w:val="000000"/>
          <w:szCs w:val="28"/>
          <w:shd w:val="clear" w:color="auto" w:fill="FFFFFF"/>
        </w:rPr>
        <w:t>.</w:t>
      </w:r>
      <w:r w:rsidRPr="002B25FE">
        <w:rPr>
          <w:color w:val="000000"/>
          <w:szCs w:val="28"/>
          <w:shd w:val="clear" w:color="auto" w:fill="FFFFFF"/>
        </w:rPr>
        <w:t xml:space="preserve">   </w:t>
      </w:r>
    </w:p>
    <w:p w:rsidR="009A18C2" w:rsidRPr="006A516A" w:rsidRDefault="009A18C2" w:rsidP="009A18C2">
      <w:pPr>
        <w:rPr>
          <w:color w:val="000000"/>
          <w:szCs w:val="28"/>
        </w:rPr>
      </w:pPr>
      <w:r>
        <w:rPr>
          <w:szCs w:val="28"/>
        </w:rPr>
        <w:t xml:space="preserve">В третьей главе разрабатываются мероприятия по </w:t>
      </w:r>
      <w:r w:rsidRPr="00CA300E">
        <w:rPr>
          <w:szCs w:val="28"/>
        </w:rPr>
        <w:t>эффективност</w:t>
      </w:r>
      <w:r>
        <w:rPr>
          <w:szCs w:val="28"/>
        </w:rPr>
        <w:t>и</w:t>
      </w:r>
      <w:r w:rsidRPr="00CA300E">
        <w:rPr>
          <w:szCs w:val="28"/>
        </w:rPr>
        <w:t xml:space="preserve"> управленческих решений при реализации национального проекта «Образование» на примере филиала высшего учебного заведения малого города России.</w:t>
      </w:r>
    </w:p>
    <w:p w:rsidR="009A18C2" w:rsidRDefault="009A18C2" w:rsidP="009A18C2">
      <w:pPr>
        <w:rPr>
          <w:color w:val="000000"/>
          <w:szCs w:val="28"/>
        </w:rPr>
      </w:pPr>
      <w:r>
        <w:rPr>
          <w:szCs w:val="28"/>
        </w:rPr>
        <w:t>В заключении подводятся итоги проделанной работы, делаются основные выводы.</w:t>
      </w:r>
    </w:p>
    <w:p w:rsidR="00CD4710" w:rsidRDefault="00CD4710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  <w:szCs w:val="28"/>
        </w:rPr>
      </w:pPr>
    </w:p>
    <w:p w:rsidR="009A18C2" w:rsidRDefault="009A18C2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  <w:szCs w:val="28"/>
        </w:rPr>
      </w:pPr>
      <w:bookmarkStart w:id="3" w:name="_Toc41860218"/>
      <w:r>
        <w:rPr>
          <w:b/>
          <w:szCs w:val="28"/>
        </w:rPr>
        <w:br w:type="page"/>
      </w:r>
    </w:p>
    <w:p w:rsidR="00B0413B" w:rsidRPr="00D63951" w:rsidRDefault="00235FEF" w:rsidP="00D45021">
      <w:pPr>
        <w:pStyle w:val="zag3"/>
        <w:tabs>
          <w:tab w:val="left" w:pos="142"/>
          <w:tab w:val="left" w:pos="709"/>
          <w:tab w:val="left" w:pos="993"/>
        </w:tabs>
        <w:spacing w:before="120" w:beforeAutospacing="0" w:after="120" w:afterAutospacing="0"/>
        <w:ind w:firstLine="0"/>
        <w:jc w:val="center"/>
        <w:outlineLvl w:val="0"/>
        <w:rPr>
          <w:b/>
          <w:sz w:val="28"/>
          <w:szCs w:val="28"/>
        </w:rPr>
      </w:pPr>
      <w:bookmarkStart w:id="4" w:name="_Toc42363453"/>
      <w:bookmarkStart w:id="5" w:name="_Toc43201099"/>
      <w:r>
        <w:rPr>
          <w:b/>
          <w:sz w:val="28"/>
          <w:szCs w:val="28"/>
        </w:rPr>
        <w:lastRenderedPageBreak/>
        <w:t xml:space="preserve">1 </w:t>
      </w:r>
      <w:r w:rsidR="009A18C2" w:rsidRPr="00D63951">
        <w:rPr>
          <w:b/>
          <w:sz w:val="28"/>
          <w:szCs w:val="28"/>
        </w:rPr>
        <w:t>ТЕОРЕТИ</w:t>
      </w:r>
      <w:r w:rsidR="00FB02E6">
        <w:rPr>
          <w:b/>
          <w:sz w:val="28"/>
          <w:szCs w:val="28"/>
        </w:rPr>
        <w:t>ЧЕСКИЕ ОСНОВЫ РАЗРАБОТКИ УЧЕБНО-</w:t>
      </w:r>
      <w:r w:rsidR="009A18C2" w:rsidRPr="00D63951">
        <w:rPr>
          <w:b/>
          <w:sz w:val="28"/>
          <w:szCs w:val="28"/>
        </w:rPr>
        <w:t>МЕТОДИЧЕСКИХ КОМПЛЕКСОВ ДИСЦИПЛИН (УМКД)</w:t>
      </w:r>
      <w:bookmarkEnd w:id="3"/>
      <w:bookmarkEnd w:id="4"/>
      <w:bookmarkEnd w:id="5"/>
    </w:p>
    <w:p w:rsidR="00303455" w:rsidRDefault="00303455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6" w:name="_Toc41860219"/>
      <w:bookmarkStart w:id="7" w:name="_Toc42363454"/>
      <w:bookmarkStart w:id="8" w:name="_Toc43201100"/>
      <w:r w:rsidRPr="00D63951">
        <w:rPr>
          <w:b/>
          <w:sz w:val="28"/>
          <w:szCs w:val="28"/>
        </w:rPr>
        <w:t>Общие положения</w:t>
      </w:r>
      <w:bookmarkEnd w:id="6"/>
      <w:bookmarkEnd w:id="7"/>
      <w:bookmarkEnd w:id="8"/>
    </w:p>
    <w:p w:rsidR="00714195" w:rsidRPr="00714195" w:rsidRDefault="00714195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714195">
        <w:rPr>
          <w:color w:val="000000"/>
          <w:sz w:val="28"/>
          <w:lang w:eastAsia="ru-RU" w:bidi="ru-RU"/>
        </w:rPr>
        <w:t>УМКД должен быть разработан на основе компетентностного подхода, базирующегося на компетентностной модели выпускника вуза по данному направлению (специальности), с учетом междисциплинарных отношений и на основе принципа единства научного и образовательного процессов с применением современных (в том числе компьютерных) образовательных технологий.</w:t>
      </w:r>
    </w:p>
    <w:p w:rsidR="00714195" w:rsidRPr="00477DB5" w:rsidRDefault="00714195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lang w:eastAsia="ru-RU" w:bidi="ru-RU"/>
        </w:rPr>
      </w:pPr>
      <w:r w:rsidRPr="00714195">
        <w:rPr>
          <w:color w:val="000000"/>
          <w:sz w:val="28"/>
          <w:lang w:eastAsia="ru-RU" w:bidi="ru-RU"/>
        </w:rPr>
        <w:t>Под термином компетенция понимается способность применять знания, умения и личностные качества для успешной деятельности в области</w:t>
      </w:r>
      <w:r w:rsidR="00AB1A2A" w:rsidRPr="00AB1A2A">
        <w:rPr>
          <w:szCs w:val="28"/>
        </w:rPr>
        <w:t xml:space="preserve"> </w:t>
      </w:r>
      <w:r w:rsidR="00AB1A2A">
        <w:rPr>
          <w:sz w:val="28"/>
          <w:szCs w:val="28"/>
        </w:rPr>
        <w:t>у</w:t>
      </w:r>
      <w:r w:rsidR="00AB1A2A" w:rsidRPr="00AB1A2A">
        <w:rPr>
          <w:sz w:val="28"/>
          <w:szCs w:val="28"/>
        </w:rPr>
        <w:t>правленчески</w:t>
      </w:r>
      <w:r w:rsidR="00AB1A2A">
        <w:rPr>
          <w:sz w:val="28"/>
          <w:szCs w:val="28"/>
        </w:rPr>
        <w:t>х</w:t>
      </w:r>
      <w:r w:rsidR="00AB1A2A" w:rsidRPr="00AB1A2A">
        <w:rPr>
          <w:sz w:val="28"/>
          <w:szCs w:val="28"/>
        </w:rPr>
        <w:t xml:space="preserve"> решени</w:t>
      </w:r>
      <w:r w:rsidR="00AB1A2A">
        <w:rPr>
          <w:sz w:val="28"/>
          <w:szCs w:val="28"/>
        </w:rPr>
        <w:t>й</w:t>
      </w:r>
      <w:r w:rsidRPr="00AB1A2A">
        <w:rPr>
          <w:color w:val="000000"/>
          <w:sz w:val="28"/>
          <w:szCs w:val="28"/>
          <w:lang w:eastAsia="ru-RU" w:bidi="ru-RU"/>
        </w:rPr>
        <w:t>.</w:t>
      </w:r>
    </w:p>
    <w:p w:rsidR="00714195" w:rsidRPr="00477DB5" w:rsidRDefault="00714195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lang w:eastAsia="ru-RU" w:bidi="ru-RU"/>
        </w:rPr>
      </w:pPr>
      <w:r w:rsidRPr="00714195">
        <w:rPr>
          <w:color w:val="000000"/>
          <w:sz w:val="28"/>
          <w:lang w:eastAsia="ru-RU" w:bidi="ru-RU"/>
        </w:rPr>
        <w:t>Кроме этого, в понятие «компетенция» в качестве составных частей входят и знания, умения и навыки, и личностные качества (инициативность, целеустремленность, ответственность, толерантность и т.д.) и социальная адаптация (умение работать как самостоятельно, так и в коллективе) и профессиональный опыт. В совокупности все эти компоненты формируют поведенческие модели - когда выпускник способен самостоятельно сориентироваться в ситуации и квалифицированно решать стоящие перед ним задачи (а в идеале и ставить новые).</w:t>
      </w:r>
    </w:p>
    <w:p w:rsidR="009759F9" w:rsidRDefault="00C31B4E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lang w:eastAsia="ru-RU" w:bidi="ru-RU"/>
        </w:rPr>
      </w:pPr>
      <w:r>
        <w:rPr>
          <w:color w:val="000000"/>
          <w:sz w:val="28"/>
          <w:lang w:eastAsia="ru-RU" w:bidi="ru-RU"/>
        </w:rPr>
        <w:t>Вообще, компетентн</w:t>
      </w:r>
      <w:r w:rsidR="00714195" w:rsidRPr="00714195">
        <w:rPr>
          <w:color w:val="000000"/>
          <w:sz w:val="28"/>
          <w:lang w:eastAsia="ru-RU" w:bidi="ru-RU"/>
        </w:rPr>
        <w:t>остный подход предусматривает иную роль студента в учебном процессе. В его основе - работа с информацией, моделирование, рефлексия. Студент должен уметь не просто воспроизводить информацию, а самостоятельно мыслить и быть готовым к реальным жизненным ситуациям.</w:t>
      </w:r>
    </w:p>
    <w:p w:rsidR="00477DB5" w:rsidRPr="00F05F8B" w:rsidRDefault="00714195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477DB5">
        <w:rPr>
          <w:color w:val="000000"/>
          <w:sz w:val="28"/>
          <w:lang w:eastAsia="ru-RU" w:bidi="ru-RU"/>
        </w:rPr>
        <w:t>Разработка УМКД производится на основе ФГОС ВО по данному направлению (специальности), компетентностной модели выпускника вуза,</w:t>
      </w:r>
      <w:r w:rsidR="00A33FB2" w:rsidRPr="00477DB5">
        <w:rPr>
          <w:color w:val="000000"/>
          <w:sz w:val="28"/>
          <w:lang w:eastAsia="ru-RU" w:bidi="ru-RU"/>
        </w:rPr>
        <w:t xml:space="preserve"> базового учебного плана ОПОП по направлению (специальности) и уровню подготовки, нормативных документов Минобрнауки РФ и университета.</w:t>
      </w:r>
      <w:r w:rsidR="00477DB5" w:rsidRPr="00477DB5">
        <w:rPr>
          <w:color w:val="000000"/>
          <w:sz w:val="28"/>
          <w:lang w:eastAsia="ru-RU" w:bidi="ru-RU"/>
        </w:rPr>
        <w:t xml:space="preserve"> </w:t>
      </w:r>
      <w:r w:rsidR="00477DB5" w:rsidRPr="00477DB5">
        <w:rPr>
          <w:color w:val="000000"/>
          <w:sz w:val="28"/>
          <w:lang w:eastAsia="ru-RU" w:bidi="ru-RU"/>
        </w:rPr>
        <w:tab/>
      </w:r>
      <w:r w:rsidR="00A33FB2" w:rsidRPr="00477DB5">
        <w:rPr>
          <w:color w:val="000000"/>
          <w:sz w:val="28"/>
          <w:szCs w:val="28"/>
          <w:lang w:eastAsia="ru-RU" w:bidi="ru-RU"/>
        </w:rPr>
        <w:t>УМК</w:t>
      </w:r>
      <w:r w:rsidR="00477DB5" w:rsidRPr="00477DB5">
        <w:rPr>
          <w:color w:val="000000"/>
          <w:sz w:val="28"/>
          <w:szCs w:val="28"/>
          <w:lang w:eastAsia="ru-RU" w:bidi="ru-RU"/>
        </w:rPr>
        <w:t xml:space="preserve">Д, используемые для обеспечения </w:t>
      </w:r>
      <w:r w:rsidR="00A33FB2" w:rsidRPr="00477DB5">
        <w:rPr>
          <w:color w:val="000000"/>
          <w:sz w:val="28"/>
          <w:szCs w:val="28"/>
          <w:lang w:eastAsia="ru-RU" w:bidi="ru-RU"/>
        </w:rPr>
        <w:t>учебного</w:t>
      </w:r>
      <w:r w:rsidR="00477DB5" w:rsidRPr="00477DB5">
        <w:rPr>
          <w:color w:val="000000"/>
          <w:sz w:val="28"/>
          <w:szCs w:val="28"/>
          <w:lang w:eastAsia="ru-RU" w:bidi="ru-RU"/>
        </w:rPr>
        <w:t xml:space="preserve"> </w:t>
      </w:r>
      <w:r w:rsidR="00A33FB2" w:rsidRPr="00477DB5">
        <w:rPr>
          <w:color w:val="000000"/>
          <w:sz w:val="28"/>
          <w:szCs w:val="28"/>
          <w:lang w:eastAsia="ru-RU" w:bidi="ru-RU"/>
        </w:rPr>
        <w:t>процесса,</w:t>
      </w:r>
      <w:r w:rsidR="00477DB5" w:rsidRPr="00477DB5">
        <w:rPr>
          <w:color w:val="000000"/>
          <w:sz w:val="28"/>
          <w:szCs w:val="28"/>
          <w:lang w:eastAsia="ru-RU" w:bidi="ru-RU"/>
        </w:rPr>
        <w:t xml:space="preserve"> </w:t>
      </w:r>
      <w:r w:rsidR="00A33FB2" w:rsidRPr="00477DB5">
        <w:rPr>
          <w:color w:val="000000"/>
          <w:sz w:val="28"/>
          <w:szCs w:val="28"/>
          <w:lang w:eastAsia="ru-RU" w:bidi="ru-RU"/>
        </w:rPr>
        <w:lastRenderedPageBreak/>
        <w:t>представляют собой совокупность учебно-методических материалов на различных носителях, определяющих содержание каждой дисциплины соответствующей обр</w:t>
      </w:r>
      <w:r w:rsidR="00477DB5" w:rsidRPr="00477DB5">
        <w:rPr>
          <w:color w:val="000000"/>
          <w:sz w:val="28"/>
          <w:szCs w:val="28"/>
          <w:lang w:eastAsia="ru-RU" w:bidi="ru-RU"/>
        </w:rPr>
        <w:t>азовательной</w:t>
      </w:r>
      <w:r w:rsidR="00477DB5" w:rsidRPr="00477DB5">
        <w:rPr>
          <w:color w:val="000000"/>
          <w:sz w:val="28"/>
          <w:szCs w:val="28"/>
          <w:lang w:eastAsia="ru-RU" w:bidi="ru-RU"/>
        </w:rPr>
        <w:tab/>
        <w:t xml:space="preserve"> программы, а также </w:t>
      </w:r>
      <w:r w:rsidR="00A33FB2" w:rsidRPr="00477DB5">
        <w:rPr>
          <w:color w:val="000000"/>
          <w:sz w:val="28"/>
          <w:szCs w:val="28"/>
          <w:lang w:eastAsia="ru-RU" w:bidi="ru-RU"/>
        </w:rPr>
        <w:t>методики</w:t>
      </w:r>
      <w:r w:rsidR="00477DB5" w:rsidRPr="00477DB5">
        <w:rPr>
          <w:color w:val="000000"/>
          <w:sz w:val="28"/>
          <w:szCs w:val="28"/>
          <w:lang w:eastAsia="ru-RU" w:bidi="ru-RU"/>
        </w:rPr>
        <w:t xml:space="preserve"> </w:t>
      </w:r>
      <w:r w:rsidR="00A33FB2" w:rsidRPr="00477DB5">
        <w:rPr>
          <w:color w:val="000000"/>
          <w:sz w:val="28"/>
          <w:szCs w:val="28"/>
          <w:lang w:eastAsia="ru-RU" w:bidi="ru-RU"/>
        </w:rPr>
        <w:t>использования учебно-методического обеспечения, необходимого для организации всех видов аудиторных занятий и самостоятельной работы обучаемых. Каждый из разрабатываемых УМКД включает в себя полную совокупность образовательных ресурсов, необходимых для самостоятельного изучения соответствующей дисциплины, а также учебные задания для</w:t>
      </w:r>
      <w:r w:rsidR="00477DB5" w:rsidRPr="00477DB5">
        <w:rPr>
          <w:color w:val="000000"/>
          <w:sz w:val="28"/>
          <w:szCs w:val="28"/>
          <w:lang w:eastAsia="ru-RU" w:bidi="ru-RU"/>
        </w:rPr>
        <w:t xml:space="preserve"> </w:t>
      </w:r>
      <w:r w:rsidR="00A33FB2" w:rsidRPr="00477DB5">
        <w:rPr>
          <w:color w:val="000000"/>
          <w:sz w:val="28"/>
          <w:szCs w:val="28"/>
          <w:lang w:eastAsia="ru-RU" w:bidi="ru-RU"/>
        </w:rPr>
        <w:t>тренинга и средства контроля знаний и умений [</w:t>
      </w:r>
      <w:r w:rsidR="004A3DDD">
        <w:rPr>
          <w:color w:val="000000"/>
          <w:sz w:val="28"/>
          <w:szCs w:val="28"/>
          <w:lang w:eastAsia="ru-RU" w:bidi="ru-RU"/>
        </w:rPr>
        <w:t>4</w:t>
      </w:r>
      <w:r w:rsidR="00A33FB2" w:rsidRPr="00477DB5">
        <w:rPr>
          <w:color w:val="000000"/>
          <w:sz w:val="28"/>
          <w:szCs w:val="28"/>
          <w:lang w:eastAsia="ru-RU" w:bidi="ru-RU"/>
        </w:rPr>
        <w:t>,с.5-6].</w:t>
      </w:r>
    </w:p>
    <w:p w:rsidR="00A33FB2" w:rsidRDefault="00303455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9" w:name="_Toc41860220"/>
      <w:bookmarkStart w:id="10" w:name="_Toc42363455"/>
      <w:bookmarkStart w:id="11" w:name="_Toc43201101"/>
      <w:r w:rsidRPr="00D63951">
        <w:rPr>
          <w:b/>
          <w:sz w:val="28"/>
          <w:szCs w:val="28"/>
        </w:rPr>
        <w:t>Структура УМКД</w:t>
      </w:r>
      <w:bookmarkEnd w:id="9"/>
      <w:bookmarkEnd w:id="10"/>
      <w:bookmarkEnd w:id="11"/>
    </w:p>
    <w:p w:rsidR="00A33FB2" w:rsidRPr="009E3AC1" w:rsidRDefault="00A33FB2" w:rsidP="009A18C2">
      <w:pPr>
        <w:tabs>
          <w:tab w:val="left" w:pos="993"/>
        </w:tabs>
      </w:pPr>
      <w:r w:rsidRPr="009E3AC1">
        <w:t>УМКД - совокупность учебно-методических материалов, способствующих эффективному освоению студентами учебного материала, входящего в рабочую программу дисциплины учебного плана подготовки студентов по одной из ОПОП вуза.</w:t>
      </w:r>
    </w:p>
    <w:p w:rsidR="00A33FB2" w:rsidRPr="009E3AC1" w:rsidRDefault="00A33FB2" w:rsidP="009A18C2">
      <w:pPr>
        <w:tabs>
          <w:tab w:val="left" w:pos="993"/>
        </w:tabs>
      </w:pPr>
      <w:r w:rsidRPr="009E3AC1">
        <w:t>Состав УМКД определяется содержанием утвержденной рабочей программы по соответствующей дисциплине.</w:t>
      </w:r>
    </w:p>
    <w:p w:rsidR="00A33FB2" w:rsidRPr="009E3AC1" w:rsidRDefault="00A33FB2" w:rsidP="009A18C2">
      <w:pPr>
        <w:tabs>
          <w:tab w:val="left" w:pos="993"/>
        </w:tabs>
      </w:pPr>
      <w:r w:rsidRPr="009E3AC1">
        <w:t>В состав УМКД входят:</w:t>
      </w:r>
    </w:p>
    <w:p w:rsidR="00A33FB2" w:rsidRPr="009E3AC1" w:rsidRDefault="00FB02E6" w:rsidP="00FD003B">
      <w:pPr>
        <w:pStyle w:val="ab"/>
        <w:numPr>
          <w:ilvl w:val="0"/>
          <w:numId w:val="25"/>
        </w:numPr>
        <w:tabs>
          <w:tab w:val="left" w:pos="993"/>
        </w:tabs>
        <w:ind w:left="0" w:firstLine="709"/>
      </w:pPr>
      <w:r>
        <w:t>Рабочая программа дисциплины;</w:t>
      </w:r>
    </w:p>
    <w:p w:rsidR="00A33FB2" w:rsidRPr="009E3AC1" w:rsidRDefault="00A33FB2" w:rsidP="00FD003B">
      <w:pPr>
        <w:pStyle w:val="ab"/>
        <w:numPr>
          <w:ilvl w:val="0"/>
          <w:numId w:val="25"/>
        </w:numPr>
        <w:tabs>
          <w:tab w:val="left" w:pos="993"/>
        </w:tabs>
      </w:pPr>
      <w:r w:rsidRPr="009E3AC1">
        <w:t>Учебно-</w:t>
      </w:r>
      <w:r w:rsidR="006B4D19">
        <w:t>методическое обеспечение в виде</w:t>
      </w:r>
      <w:r w:rsidRPr="009E3AC1">
        <w:t xml:space="preserve"> комплекса учебно</w:t>
      </w:r>
      <w:r w:rsidR="006B4D19">
        <w:t>-</w:t>
      </w:r>
      <w:r w:rsidRPr="009E3AC1">
        <w:t>методических материалов, включающее:</w:t>
      </w:r>
    </w:p>
    <w:p w:rsidR="00A33FB2" w:rsidRPr="009E3AC1" w:rsidRDefault="00A33FB2" w:rsidP="00FA0FFA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 w:rsidRPr="009E3AC1">
        <w:t xml:space="preserve">методические рекомендации преподавателю по организации аудиторных занятий, руководству самостоятельной работой студентов (семинаров, практических и лабораторных занятий, а </w:t>
      </w:r>
      <w:r w:rsidR="00FB02E6">
        <w:t>также курсового проектирования),</w:t>
      </w:r>
    </w:p>
    <w:p w:rsidR="0019568B" w:rsidRDefault="00A33FB2" w:rsidP="00FA0FFA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 w:rsidRPr="009E3AC1">
        <w:t>методические указания студентам по организации, выполнению и кон</w:t>
      </w:r>
      <w:r w:rsidR="00FB02E6">
        <w:t>тролю их самостоятельной работы,</w:t>
      </w:r>
    </w:p>
    <w:p w:rsidR="0019568B" w:rsidRPr="0019568B" w:rsidRDefault="00FB02E6" w:rsidP="00FA0FFA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к</w:t>
      </w:r>
      <w:r w:rsidR="0019568B" w:rsidRPr="0019568B">
        <w:t xml:space="preserve">онтрольно-измерительные </w:t>
      </w:r>
      <w:r w:rsidR="0019568B" w:rsidRPr="0019568B">
        <w:rPr>
          <w:rFonts w:eastAsia="Cambria"/>
        </w:rPr>
        <w:t xml:space="preserve">материалы текущего, рубежного </w:t>
      </w:r>
      <w:r w:rsidR="0019568B" w:rsidRPr="0019568B">
        <w:t xml:space="preserve">(модульного), промежуточного и итогового </w:t>
      </w:r>
      <w:r>
        <w:rPr>
          <w:rFonts w:eastAsia="Cambria"/>
        </w:rPr>
        <w:t>контроля,</w:t>
      </w:r>
    </w:p>
    <w:p w:rsidR="00A33FB2" w:rsidRPr="0019568B" w:rsidRDefault="00FB02E6" w:rsidP="00FA0FFA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а</w:t>
      </w:r>
      <w:r w:rsidR="0019568B" w:rsidRPr="0019568B">
        <w:t>ннотация дисциплины[</w:t>
      </w:r>
      <w:r w:rsidR="004A3DDD">
        <w:t>4</w:t>
      </w:r>
      <w:r w:rsidR="0019568B" w:rsidRPr="0019568B">
        <w:t>,с.7].</w:t>
      </w:r>
    </w:p>
    <w:p w:rsidR="00303455" w:rsidRDefault="00303455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outlineLvl w:val="1"/>
        <w:rPr>
          <w:b/>
          <w:sz w:val="28"/>
          <w:szCs w:val="28"/>
        </w:rPr>
      </w:pPr>
      <w:bookmarkStart w:id="12" w:name="_Toc41860221"/>
      <w:bookmarkStart w:id="13" w:name="_Toc42363456"/>
      <w:bookmarkStart w:id="14" w:name="_Toc43201102"/>
      <w:r w:rsidRPr="00D63951">
        <w:rPr>
          <w:b/>
          <w:sz w:val="28"/>
          <w:szCs w:val="28"/>
        </w:rPr>
        <w:lastRenderedPageBreak/>
        <w:t>Дидактические требования у УМКД</w:t>
      </w:r>
      <w:bookmarkEnd w:id="12"/>
      <w:bookmarkEnd w:id="13"/>
      <w:bookmarkEnd w:id="14"/>
    </w:p>
    <w:p w:rsidR="0019568B" w:rsidRDefault="0019568B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19568B">
        <w:rPr>
          <w:rStyle w:val="Bodytext285pt"/>
          <w:rFonts w:ascii="Times New Roman" w:hAnsi="Times New Roman" w:cs="Times New Roman"/>
          <w:sz w:val="28"/>
          <w:szCs w:val="28"/>
        </w:rPr>
        <w:t xml:space="preserve">УМКД должны </w:t>
      </w:r>
      <w:r w:rsidRPr="0019568B">
        <w:rPr>
          <w:color w:val="000000"/>
          <w:sz w:val="28"/>
          <w:szCs w:val="28"/>
          <w:lang w:eastAsia="ru-RU" w:bidi="ru-RU"/>
        </w:rPr>
        <w:t xml:space="preserve">отвечать стандартным дидактическим требованиям, </w:t>
      </w:r>
      <w:r w:rsidRPr="0019568B">
        <w:rPr>
          <w:rStyle w:val="Bodytext285pt"/>
          <w:rFonts w:ascii="Times New Roman" w:hAnsi="Times New Roman" w:cs="Times New Roman"/>
          <w:sz w:val="28"/>
          <w:szCs w:val="28"/>
        </w:rPr>
        <w:t xml:space="preserve">предъявляемым к </w:t>
      </w:r>
      <w:r w:rsidRPr="0019568B">
        <w:rPr>
          <w:color w:val="000000"/>
          <w:sz w:val="28"/>
          <w:szCs w:val="28"/>
          <w:lang w:eastAsia="ru-RU" w:bidi="ru-RU"/>
        </w:rPr>
        <w:t>традиционным учебным изданиям: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научности - предполагает формирование у учащихся научного мировоззрения на основе правильных представлений об общих и специальных методах научного познания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доступности - предполагает определение степени теоретической сложности и глубины изучения учебного материала сообразно возрастным и индивидуальным особенностям учащихся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проблемности - предполагает возрастание мыслительной активности в процессе учебной проблемной ситуации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 xml:space="preserve">требование наглядности - предполагает необходимость учета чувственного восприятия изучаемых объектов, их макетов или </w:t>
      </w:r>
      <w:r w:rsidRPr="0019568B">
        <w:rPr>
          <w:rStyle w:val="Bodytext285pt"/>
          <w:rFonts w:ascii="Times New Roman" w:hAnsi="Times New Roman" w:cs="Times New Roman"/>
          <w:sz w:val="28"/>
          <w:szCs w:val="28"/>
        </w:rPr>
        <w:t xml:space="preserve">моделей </w:t>
      </w:r>
      <w:r w:rsidR="00643978" w:rsidRPr="0019568B">
        <w:rPr>
          <w:color w:val="000000"/>
          <w:sz w:val="28"/>
          <w:szCs w:val="28"/>
          <w:lang w:eastAsia="ru-RU" w:bidi="ru-RU"/>
        </w:rPr>
        <w:t xml:space="preserve">и их </w:t>
      </w:r>
      <w:r w:rsidRPr="0019568B">
        <w:rPr>
          <w:color w:val="000000"/>
          <w:sz w:val="28"/>
          <w:szCs w:val="28"/>
          <w:lang w:eastAsia="ru-RU" w:bidi="ru-RU"/>
        </w:rPr>
        <w:t>личное наблюдение учащимся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обеспечения сознательности обучения - предполагает обеспечение самостоятельных действий учащихся по извлечению учебной информации при четком понимании конечных целей и задач учебной деятельности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систематичности и последовательности обучения - предполагает обеспечение последовательного усвоения учащимися определенной системы знаний в изучаемой предметной области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прочности усвоения знаний - предполагает глубокое осмысление учебного материала и его рассредоточенное запоминание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Default="0019568B" w:rsidP="00FA0FFA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требование единства образовательных, развивающих и воспитательных технологий.</w:t>
      </w:r>
    </w:p>
    <w:p w:rsidR="00A33FB2" w:rsidRPr="0019568B" w:rsidRDefault="00A33FB2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Главным критерием качества печатного или электронного УМКД является достижение обучаемыми целей, ради которых он написан. При этом текст должен оцениваться следующими параметрами:</w:t>
      </w:r>
    </w:p>
    <w:p w:rsidR="0019568B" w:rsidRDefault="00A33FB2" w:rsidP="00FA0FFA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удобочитаемость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A33FB2" w:rsidRPr="0019568B" w:rsidRDefault="00A33FB2" w:rsidP="00FA0FFA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lastRenderedPageBreak/>
        <w:t>соответствующая сложность или трудность текста (отношение вида выбранного стиля текста й языковой компетентности автора)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A33FB2" w:rsidRPr="0019568B" w:rsidRDefault="00A33FB2" w:rsidP="00FA0FFA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доступность или читабельность текста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A33FB2" w:rsidRPr="009A18C2" w:rsidRDefault="0019568B" w:rsidP="00FA0FFA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</w:pPr>
      <w:r>
        <w:rPr>
          <w:color w:val="000000"/>
          <w:sz w:val="28"/>
          <w:szCs w:val="28"/>
          <w:lang w:eastAsia="ru-RU" w:bidi="ru-RU"/>
        </w:rPr>
        <w:t>функциональность</w:t>
      </w:r>
      <w:r w:rsidRPr="0019568B">
        <w:rPr>
          <w:color w:val="000000"/>
          <w:sz w:val="28"/>
          <w:szCs w:val="28"/>
          <w:lang w:eastAsia="ru-RU" w:bidi="ru-RU"/>
        </w:rPr>
        <w:t>[</w:t>
      </w:r>
      <w:r w:rsidR="004A3DDD">
        <w:rPr>
          <w:color w:val="000000"/>
          <w:sz w:val="28"/>
          <w:szCs w:val="28"/>
          <w:lang w:eastAsia="ru-RU" w:bidi="ru-RU"/>
        </w:rPr>
        <w:t>4</w:t>
      </w:r>
      <w:r w:rsidR="00A33FB2" w:rsidRPr="0019568B">
        <w:rPr>
          <w:color w:val="000000"/>
          <w:sz w:val="28"/>
          <w:szCs w:val="28"/>
          <w:lang w:eastAsia="ru-RU" w:bidi="ru-RU"/>
        </w:rPr>
        <w:t>, с.8].</w:t>
      </w:r>
    </w:p>
    <w:p w:rsidR="00303455" w:rsidRDefault="00303455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15" w:name="_Toc41860222"/>
      <w:bookmarkStart w:id="16" w:name="_Toc42363457"/>
      <w:bookmarkStart w:id="17" w:name="_Toc43201103"/>
      <w:r w:rsidRPr="00D63951">
        <w:rPr>
          <w:b/>
          <w:sz w:val="28"/>
          <w:szCs w:val="28"/>
        </w:rPr>
        <w:t>Методические требования у УМКД</w:t>
      </w:r>
      <w:bookmarkEnd w:id="15"/>
      <w:bookmarkEnd w:id="16"/>
      <w:bookmarkEnd w:id="17"/>
    </w:p>
    <w:p w:rsidR="00A33FB2" w:rsidRPr="0019568B" w:rsidRDefault="00A33FB2" w:rsidP="009A18C2">
      <w:pPr>
        <w:pStyle w:val="Bodytext20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Усвоение учебного курса во многом зависит от композиционной</w:t>
      </w:r>
      <w:r w:rsidR="0019568B" w:rsidRPr="0019568B">
        <w:rPr>
          <w:color w:val="000000"/>
          <w:sz w:val="28"/>
          <w:szCs w:val="28"/>
          <w:lang w:eastAsia="ru-RU" w:bidi="ru-RU"/>
        </w:rPr>
        <w:t xml:space="preserve"> </w:t>
      </w:r>
      <w:r w:rsidRPr="0019568B">
        <w:rPr>
          <w:color w:val="000000"/>
          <w:sz w:val="28"/>
          <w:szCs w:val="28"/>
          <w:lang w:eastAsia="ru-RU" w:bidi="ru-RU"/>
        </w:rPr>
        <w:t>структуры текста учебника и его объема. Для максимального обеспечения понимания и усвоения учебного материала необходимо выполнить следующее:</w:t>
      </w:r>
    </w:p>
    <w:p w:rsidR="00A33FB2" w:rsidRPr="0019568B" w:rsidRDefault="00A33FB2" w:rsidP="00FA0FFA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 xml:space="preserve">провести четкую и более глубокую структуризацию текста, </w:t>
      </w:r>
      <w:r w:rsidR="0019568B" w:rsidRPr="0019568B">
        <w:rPr>
          <w:color w:val="000000"/>
          <w:sz w:val="28"/>
          <w:szCs w:val="28"/>
          <w:lang w:eastAsia="ru-RU" w:bidi="ru-RU"/>
        </w:rPr>
        <w:t xml:space="preserve">дробление учебного материала на </w:t>
      </w:r>
      <w:r w:rsidRPr="0019568B">
        <w:rPr>
          <w:color w:val="000000"/>
          <w:sz w:val="28"/>
          <w:szCs w:val="28"/>
          <w:lang w:eastAsia="ru-RU" w:bidi="ru-RU"/>
        </w:rPr>
        <w:t>небольшие, легко воспринимаемые порции информации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Pr="0019568B" w:rsidRDefault="00A33FB2" w:rsidP="00FA0FFA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тщательно выверить текст на наличие эргономических дефектов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A33FB2" w:rsidRPr="0019568B" w:rsidRDefault="00A33FB2" w:rsidP="00FA0FFA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правильно использовать в разумных пределах нумерацию элементов</w:t>
      </w:r>
      <w:r w:rsidR="0019568B" w:rsidRPr="0019568B">
        <w:rPr>
          <w:sz w:val="28"/>
          <w:szCs w:val="28"/>
        </w:rPr>
        <w:t xml:space="preserve"> </w:t>
      </w:r>
      <w:r w:rsidRPr="0019568B">
        <w:rPr>
          <w:color w:val="000000"/>
          <w:sz w:val="28"/>
          <w:szCs w:val="28"/>
          <w:lang w:eastAsia="ru-RU" w:bidi="ru-RU"/>
        </w:rPr>
        <w:t>списка, а также маркеров</w:t>
      </w:r>
      <w:r w:rsidR="00FB02E6">
        <w:rPr>
          <w:color w:val="000000"/>
          <w:sz w:val="28"/>
          <w:szCs w:val="28"/>
          <w:lang w:eastAsia="ru-RU" w:bidi="ru-RU"/>
        </w:rPr>
        <w:t>,</w:t>
      </w:r>
    </w:p>
    <w:p w:rsidR="0019568B" w:rsidRPr="0019568B" w:rsidRDefault="00A33FB2" w:rsidP="00FA0FFA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 w:bidi="ru-RU"/>
        </w:rPr>
      </w:pPr>
      <w:r w:rsidRPr="0019568B">
        <w:rPr>
          <w:color w:val="000000"/>
          <w:sz w:val="28"/>
          <w:szCs w:val="28"/>
          <w:lang w:eastAsia="ru-RU" w:bidi="ru-RU"/>
        </w:rPr>
        <w:t>активнее применят</w:t>
      </w:r>
      <w:r w:rsidR="00FB02E6">
        <w:rPr>
          <w:color w:val="000000"/>
          <w:sz w:val="28"/>
          <w:szCs w:val="28"/>
          <w:lang w:eastAsia="ru-RU" w:bidi="ru-RU"/>
        </w:rPr>
        <w:t>ь интересные и точные заголовки,</w:t>
      </w:r>
    </w:p>
    <w:p w:rsidR="0019568B" w:rsidRPr="0019568B" w:rsidRDefault="00A33FB2" w:rsidP="00FA0FFA">
      <w:pPr>
        <w:pStyle w:val="Bodytext20"/>
        <w:numPr>
          <w:ilvl w:val="0"/>
          <w:numId w:val="6"/>
        </w:numPr>
        <w:shd w:val="clear" w:color="auto" w:fill="auto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9568B">
        <w:rPr>
          <w:color w:val="000000"/>
          <w:sz w:val="28"/>
          <w:szCs w:val="28"/>
          <w:lang w:eastAsia="ru-RU" w:bidi="ru-RU"/>
        </w:rPr>
        <w:t>шире использовать примеры, так как с их помощью можно приблизить объясняемое (предмет, явление, процесс) к обучающимся.</w:t>
      </w:r>
    </w:p>
    <w:p w:rsidR="0019568B" w:rsidRPr="0019568B" w:rsidRDefault="00A33FB2" w:rsidP="009A18C2">
      <w:pPr>
        <w:tabs>
          <w:tab w:val="left" w:pos="993"/>
        </w:tabs>
      </w:pPr>
      <w:r w:rsidRPr="0019568B">
        <w:t>Повышению степени умственной активности обучающихся способствует использование форм наглядности, которые не только дополняют словесную информацию, но и сами выступают носителями</w:t>
      </w:r>
      <w:r w:rsidR="0019568B" w:rsidRPr="0019568B">
        <w:t xml:space="preserve"> </w:t>
      </w:r>
      <w:r w:rsidRPr="0019568B">
        <w:t>информации. По содержанию и характеру изображаемого наглядные средства делятся на три группы:</w:t>
      </w:r>
    </w:p>
    <w:p w:rsidR="0019568B" w:rsidRPr="0019568B" w:rsidRDefault="0019568B" w:rsidP="00FA0FFA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9568B">
        <w:rPr>
          <w:color w:val="000000"/>
          <w:szCs w:val="28"/>
          <w:lang w:bidi="ru-RU"/>
        </w:rPr>
        <w:t>изобразительная наглядность (репродукции к</w:t>
      </w:r>
      <w:r w:rsidR="00FB02E6">
        <w:rPr>
          <w:color w:val="000000"/>
          <w:szCs w:val="28"/>
          <w:lang w:bidi="ru-RU"/>
        </w:rPr>
        <w:t>артин, рисунки, видеофрагменты),</w:t>
      </w:r>
    </w:p>
    <w:p w:rsidR="0019568B" w:rsidRPr="0019568B" w:rsidRDefault="0019568B" w:rsidP="00FA0FFA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9568B">
        <w:rPr>
          <w:color w:val="000000"/>
          <w:szCs w:val="28"/>
          <w:lang w:bidi="ru-RU"/>
        </w:rPr>
        <w:t>условно-графическая наглядность (таблицы, схемы, блок-схемы, д</w:t>
      </w:r>
      <w:r w:rsidR="00FB02E6">
        <w:rPr>
          <w:color w:val="000000"/>
          <w:szCs w:val="28"/>
          <w:lang w:bidi="ru-RU"/>
        </w:rPr>
        <w:t>иаграммы, графики, карты и пр.),</w:t>
      </w:r>
    </w:p>
    <w:p w:rsidR="0019568B" w:rsidRPr="0019568B" w:rsidRDefault="0019568B" w:rsidP="00FA0FFA">
      <w:pPr>
        <w:pStyle w:val="ab"/>
        <w:numPr>
          <w:ilvl w:val="0"/>
          <w:numId w:val="7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9568B">
        <w:rPr>
          <w:color w:val="000000"/>
          <w:szCs w:val="28"/>
          <w:lang w:bidi="ru-RU"/>
        </w:rPr>
        <w:t>предметная наглядность (экспонаты, макеты, модели).</w:t>
      </w:r>
    </w:p>
    <w:p w:rsidR="00126A7E" w:rsidRPr="00126A7E" w:rsidRDefault="0019568B" w:rsidP="009A18C2">
      <w:pPr>
        <w:tabs>
          <w:tab w:val="left" w:pos="993"/>
        </w:tabs>
        <w:rPr>
          <w:color w:val="000000"/>
          <w:szCs w:val="28"/>
          <w:lang w:bidi="ru-RU"/>
        </w:rPr>
      </w:pPr>
      <w:r w:rsidRPr="0019568B">
        <w:rPr>
          <w:color w:val="000000"/>
          <w:szCs w:val="28"/>
          <w:lang w:bidi="ru-RU"/>
        </w:rPr>
        <w:t>Обучаемые, читая текст и видя обозначаемый в нем предмет, явление в</w:t>
      </w:r>
      <w:r w:rsidR="00126A7E" w:rsidRPr="00126A7E">
        <w:rPr>
          <w:color w:val="000000"/>
          <w:szCs w:val="28"/>
          <w:lang w:bidi="ru-RU"/>
        </w:rPr>
        <w:t xml:space="preserve"> </w:t>
      </w:r>
      <w:r w:rsidRPr="0019568B">
        <w:rPr>
          <w:color w:val="000000"/>
          <w:szCs w:val="28"/>
          <w:lang w:bidi="ru-RU"/>
        </w:rPr>
        <w:lastRenderedPageBreak/>
        <w:t>форме иллюстрации, усваивают этот фрагмент текста быстрее и лучше запоминают содержание.</w:t>
      </w:r>
    </w:p>
    <w:p w:rsidR="00126A7E" w:rsidRPr="00126A7E" w:rsidRDefault="0019568B" w:rsidP="009A18C2">
      <w:pPr>
        <w:tabs>
          <w:tab w:val="left" w:pos="993"/>
        </w:tabs>
        <w:rPr>
          <w:color w:val="000000"/>
          <w:szCs w:val="28"/>
          <w:lang w:bidi="ru-RU"/>
        </w:rPr>
      </w:pPr>
      <w:r w:rsidRPr="0019568B">
        <w:rPr>
          <w:color w:val="000000"/>
          <w:szCs w:val="28"/>
          <w:lang w:bidi="ru-RU"/>
        </w:rPr>
        <w:t>Контроль знаний обучаемых - неотъемлемая часть обучения, оценки качества образования. Тестировани</w:t>
      </w:r>
      <w:r w:rsidR="00126A7E">
        <w:rPr>
          <w:color w:val="000000"/>
          <w:szCs w:val="28"/>
          <w:lang w:bidi="ru-RU"/>
        </w:rPr>
        <w:t xml:space="preserve">е как одна из форм аттестации </w:t>
      </w:r>
      <w:r w:rsidRPr="0019568B">
        <w:rPr>
          <w:color w:val="000000"/>
          <w:szCs w:val="28"/>
          <w:lang w:bidi="ru-RU"/>
        </w:rPr>
        <w:t>представляет собой процедуру, позволяющую объективно установить</w:t>
      </w:r>
      <w:r w:rsidR="00126A7E" w:rsidRPr="00126A7E">
        <w:rPr>
          <w:color w:val="000000"/>
          <w:szCs w:val="28"/>
          <w:lang w:bidi="ru-RU"/>
        </w:rPr>
        <w:t xml:space="preserve"> </w:t>
      </w:r>
      <w:r w:rsidRPr="0019568B">
        <w:rPr>
          <w:color w:val="000000"/>
          <w:szCs w:val="28"/>
          <w:lang w:bidi="ru-RU"/>
        </w:rPr>
        <w:t>уровень учебных достижений обучающихся: теоретических знаний, интеллектуальных умений, практических навыков. Тесты включают в себя вопросы, содержащиеся в программе дисциплины которые выносятся на контроль. При составлении вопросов для тестирования необходимо придерживаться следующих правил:</w:t>
      </w:r>
    </w:p>
    <w:p w:rsidR="00126A7E" w:rsidRPr="00126A7E" w:rsidRDefault="0019568B" w:rsidP="00FA0FFA">
      <w:pPr>
        <w:pStyle w:val="ab"/>
        <w:numPr>
          <w:ilvl w:val="0"/>
          <w:numId w:val="8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26A7E">
        <w:rPr>
          <w:color w:val="000000"/>
          <w:szCs w:val="28"/>
          <w:lang w:bidi="ru-RU"/>
        </w:rPr>
        <w:t xml:space="preserve">в вопросе должна быть </w:t>
      </w:r>
      <w:r w:rsidR="00FB02E6">
        <w:rPr>
          <w:color w:val="000000"/>
          <w:szCs w:val="28"/>
          <w:lang w:bidi="ru-RU"/>
        </w:rPr>
        <w:t>ясно выражена только одна мысль,</w:t>
      </w:r>
    </w:p>
    <w:p w:rsidR="00126A7E" w:rsidRPr="00126A7E" w:rsidRDefault="0019568B" w:rsidP="00FA0FFA">
      <w:pPr>
        <w:pStyle w:val="ab"/>
        <w:numPr>
          <w:ilvl w:val="0"/>
          <w:numId w:val="8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26A7E">
        <w:rPr>
          <w:color w:val="000000"/>
          <w:szCs w:val="28"/>
          <w:lang w:bidi="ru-RU"/>
        </w:rPr>
        <w:t>мысль, выраженная в вопросе, должна быть записана, с одной сто</w:t>
      </w:r>
      <w:r w:rsidR="00FB02E6">
        <w:rPr>
          <w:color w:val="000000"/>
          <w:szCs w:val="28"/>
          <w:lang w:bidi="ru-RU"/>
        </w:rPr>
        <w:t>роны, сжато, а с другой – полно,</w:t>
      </w:r>
    </w:p>
    <w:p w:rsidR="00126A7E" w:rsidRPr="00126A7E" w:rsidRDefault="0019568B" w:rsidP="00FA0FFA">
      <w:pPr>
        <w:pStyle w:val="ab"/>
        <w:numPr>
          <w:ilvl w:val="0"/>
          <w:numId w:val="8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26A7E">
        <w:rPr>
          <w:color w:val="000000"/>
          <w:szCs w:val="28"/>
          <w:lang w:bidi="ru-RU"/>
        </w:rPr>
        <w:t>вопрос должен представля</w:t>
      </w:r>
      <w:r w:rsidR="00FB02E6">
        <w:rPr>
          <w:color w:val="000000"/>
          <w:szCs w:val="28"/>
          <w:lang w:bidi="ru-RU"/>
        </w:rPr>
        <w:t>ть важную часть пройденной темы,</w:t>
      </w:r>
    </w:p>
    <w:p w:rsidR="00126A7E" w:rsidRPr="00126A7E" w:rsidRDefault="0019568B" w:rsidP="00FA0FFA">
      <w:pPr>
        <w:pStyle w:val="ab"/>
        <w:numPr>
          <w:ilvl w:val="0"/>
          <w:numId w:val="8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26A7E">
        <w:rPr>
          <w:color w:val="000000"/>
          <w:szCs w:val="28"/>
          <w:lang w:bidi="ru-RU"/>
        </w:rPr>
        <w:t>вопрос по трудности должен быть досту</w:t>
      </w:r>
      <w:r w:rsidR="00126A7E" w:rsidRPr="00126A7E">
        <w:rPr>
          <w:color w:val="000000"/>
          <w:szCs w:val="28"/>
          <w:lang w:bidi="ru-RU"/>
        </w:rPr>
        <w:t xml:space="preserve">пен студенту, а по содержанию - </w:t>
      </w:r>
      <w:r w:rsidRPr="00126A7E">
        <w:rPr>
          <w:color w:val="000000"/>
          <w:szCs w:val="28"/>
          <w:lang w:bidi="ru-RU"/>
        </w:rPr>
        <w:t>соответствовать критериям будущей профессиональной деятельности студента или потребностям</w:t>
      </w:r>
      <w:r w:rsidR="00FB02E6">
        <w:rPr>
          <w:color w:val="000000"/>
          <w:szCs w:val="28"/>
          <w:lang w:bidi="ru-RU"/>
        </w:rPr>
        <w:t xml:space="preserve"> обучения по другим дисциплинам,</w:t>
      </w:r>
    </w:p>
    <w:p w:rsidR="00126A7E" w:rsidRPr="00126A7E" w:rsidRDefault="0019568B" w:rsidP="00FA0FFA">
      <w:pPr>
        <w:pStyle w:val="ab"/>
        <w:numPr>
          <w:ilvl w:val="0"/>
          <w:numId w:val="8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26A7E">
        <w:rPr>
          <w:color w:val="000000"/>
          <w:szCs w:val="28"/>
          <w:lang w:bidi="ru-RU"/>
        </w:rPr>
        <w:t>при формулировании вопросов и ответов к ним следует исключать намеки и</w:t>
      </w:r>
      <w:r w:rsidR="00FB02E6">
        <w:rPr>
          <w:color w:val="000000"/>
          <w:szCs w:val="28"/>
          <w:lang w:bidi="ru-RU"/>
        </w:rPr>
        <w:t xml:space="preserve"> подсказки к правильным ответам,</w:t>
      </w:r>
    </w:p>
    <w:p w:rsidR="0019568B" w:rsidRPr="00126A7E" w:rsidRDefault="0019568B" w:rsidP="00FA0FFA">
      <w:pPr>
        <w:pStyle w:val="ab"/>
        <w:numPr>
          <w:ilvl w:val="0"/>
          <w:numId w:val="8"/>
        </w:numPr>
        <w:tabs>
          <w:tab w:val="left" w:pos="993"/>
        </w:tabs>
        <w:ind w:left="0" w:firstLine="709"/>
        <w:rPr>
          <w:color w:val="000000"/>
          <w:szCs w:val="28"/>
          <w:lang w:bidi="ru-RU"/>
        </w:rPr>
      </w:pPr>
      <w:r w:rsidRPr="00126A7E">
        <w:rPr>
          <w:color w:val="000000"/>
          <w:szCs w:val="28"/>
          <w:lang w:bidi="ru-RU"/>
        </w:rPr>
        <w:t>задания в тесте следует располагать в порядке постепенного возрастания трудности, что способствует снижению эмоционального стресса в процессе тестирования.</w:t>
      </w:r>
    </w:p>
    <w:p w:rsidR="00126A7E" w:rsidRPr="0002563F" w:rsidRDefault="0019568B" w:rsidP="009A18C2">
      <w:pPr>
        <w:tabs>
          <w:tab w:val="left" w:pos="993"/>
        </w:tabs>
      </w:pPr>
      <w:r w:rsidRPr="0002563F">
        <w:t>Словарь терминов и персоналий.</w:t>
      </w:r>
    </w:p>
    <w:p w:rsidR="00A33FB2" w:rsidRPr="0002563F" w:rsidRDefault="0002563F" w:rsidP="009A18C2">
      <w:pPr>
        <w:tabs>
          <w:tab w:val="left" w:pos="993"/>
        </w:tabs>
      </w:pPr>
      <w:r w:rsidRPr="0002563F">
        <w:t xml:space="preserve">В каждой дисциплине должны использоваться специальные термины, содержание которых не очевидно и требует пояснения. Для того чтобы студент мог качественно изучить материал курса, он должен точно понимать и использовать термины, иметь краткие сведения о персоналиях, имеющих отношение к изучаемой дисциплине. В качестве вспомогательного средства в данном случае необходимо иметь толковый словарь терминов и персоналий. В данном словаре должны быть даны определения всех встречающихся в </w:t>
      </w:r>
      <w:r w:rsidRPr="0002563F">
        <w:lastRenderedPageBreak/>
        <w:t>курсе терминов, относящихся именно к данному предмету. Термины могут привязываться к темам и/или располагаться в алфавитном порядке[</w:t>
      </w:r>
      <w:r w:rsidR="004A3DDD">
        <w:t>4</w:t>
      </w:r>
      <w:r w:rsidRPr="0002563F">
        <w:t>, с.14- 16].</w:t>
      </w:r>
    </w:p>
    <w:p w:rsidR="0002563F" w:rsidRPr="0002563F" w:rsidRDefault="00303455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18" w:name="_Toc41860223"/>
      <w:bookmarkStart w:id="19" w:name="_Toc42363458"/>
      <w:bookmarkStart w:id="20" w:name="_Toc43201104"/>
      <w:r w:rsidRPr="00D63951">
        <w:rPr>
          <w:b/>
          <w:sz w:val="28"/>
          <w:szCs w:val="28"/>
        </w:rPr>
        <w:t>Порядок разработки УМКД</w:t>
      </w:r>
      <w:bookmarkEnd w:id="18"/>
      <w:bookmarkEnd w:id="19"/>
      <w:bookmarkEnd w:id="20"/>
    </w:p>
    <w:p w:rsidR="0002563F" w:rsidRDefault="0002563F" w:rsidP="00482A74">
      <w:pPr>
        <w:tabs>
          <w:tab w:val="left" w:pos="993"/>
        </w:tabs>
      </w:pPr>
      <w:r w:rsidRPr="0002563F">
        <w:t>УМКД разрабатывается преподавателем (коллективом преподавателей) кафедры, обеспечивающей чтение дисциплины в соответствии с учебным планом подготовки студентов по направлениям(специальностям). Кафедра</w:t>
      </w:r>
      <w:r w:rsidR="00B97F24">
        <w:t xml:space="preserve"> </w:t>
      </w:r>
      <w:r w:rsidRPr="0002563F">
        <w:t>разработчик УМКД является ответственной за качественную подготовку УМКД,</w:t>
      </w:r>
      <w:r w:rsidR="00B97F24">
        <w:t xml:space="preserve"> </w:t>
      </w:r>
      <w:r w:rsidRPr="0002563F">
        <w:t>соответствующих требованиям ФГОС по подготовке студентов по направлению (специальности), за учебно-методическое и техническое обеспечение соответствующей дисциплины, в том числе и за обеспечение учебного процесса учебной и учебно-методической литературой. Учебно-методические и учебные материалы, включаемые в УМКД, должны отражать современный уровень развития науки, предусматривать логически последовательное изложение учебного материала, использование современных методов и технических средств интенсификации учебного процесса, позволяющих студентам глубоко осваивать учебный материал и получать навыки по</w:t>
      </w:r>
      <w:r>
        <w:t xml:space="preserve"> его использованию на практике.</w:t>
      </w:r>
    </w:p>
    <w:p w:rsidR="00B97F24" w:rsidRDefault="0002563F" w:rsidP="00F53040">
      <w:pPr>
        <w:pStyle w:val="ab"/>
        <w:tabs>
          <w:tab w:val="left" w:pos="993"/>
        </w:tabs>
        <w:ind w:left="709" w:firstLine="0"/>
      </w:pPr>
      <w:r w:rsidRPr="0002563F">
        <w:t xml:space="preserve">Разработка УМКД включает в себя следующие этапы: </w:t>
      </w:r>
    </w:p>
    <w:p w:rsidR="0002563F" w:rsidRPr="00B97F24" w:rsidRDefault="0002563F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 w:rsidRPr="0002563F">
        <w:t>Разработка рабочей программы по учебной дисциплине, входящей в учебный план подготовки студентов по соответствующему направлению подготовки</w:t>
      </w:r>
      <w:r w:rsidR="00B97F24">
        <w:t xml:space="preserve"> </w:t>
      </w:r>
      <w:r w:rsidR="00FB02E6">
        <w:t>(специальности);</w:t>
      </w:r>
    </w:p>
    <w:p w:rsidR="00B97F24" w:rsidRDefault="0002563F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>
        <w:t>Разработка конспекта лекций, методики проведения практических занятий, подготовки курсовых и выпускных квалификационных</w:t>
      </w:r>
      <w:r w:rsidR="00B97F24">
        <w:t xml:space="preserve"> </w:t>
      </w:r>
      <w:r w:rsidR="00FB02E6">
        <w:t>работ;</w:t>
      </w:r>
    </w:p>
    <w:p w:rsidR="00B97F24" w:rsidRDefault="0002563F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>
        <w:t>Оформл</w:t>
      </w:r>
      <w:r w:rsidR="00FB02E6">
        <w:t>ение методического обеспечения;</w:t>
      </w:r>
    </w:p>
    <w:p w:rsidR="00B97F24" w:rsidRDefault="0002563F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>
        <w:t>Разработка контр</w:t>
      </w:r>
      <w:r w:rsidR="00FB02E6">
        <w:t>ольно-измерительных материалов;</w:t>
      </w:r>
    </w:p>
    <w:p w:rsidR="00B97F24" w:rsidRDefault="0002563F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>
        <w:t>Разработк</w:t>
      </w:r>
      <w:r w:rsidR="00FB02E6">
        <w:t>а аннотации учебной дисциплины;</w:t>
      </w:r>
    </w:p>
    <w:p w:rsidR="00B97F24" w:rsidRDefault="0002563F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>
        <w:t>Апробация материалов УМКД</w:t>
      </w:r>
      <w:r w:rsidR="00B97F24">
        <w:t xml:space="preserve"> </w:t>
      </w:r>
      <w:r>
        <w:t>в учебном</w:t>
      </w:r>
      <w:r w:rsidR="00B97F24">
        <w:t xml:space="preserve"> </w:t>
      </w:r>
      <w:r w:rsidR="00FB02E6">
        <w:t>процессе;</w:t>
      </w:r>
    </w:p>
    <w:p w:rsidR="00B97F24" w:rsidRDefault="00FB02E6" w:rsidP="00FD003B">
      <w:pPr>
        <w:pStyle w:val="ab"/>
        <w:numPr>
          <w:ilvl w:val="0"/>
          <w:numId w:val="24"/>
        </w:numPr>
        <w:tabs>
          <w:tab w:val="left" w:pos="993"/>
        </w:tabs>
        <w:ind w:left="0" w:firstLine="709"/>
      </w:pPr>
      <w:r>
        <w:t>Корректировка материалов УМКД.</w:t>
      </w:r>
    </w:p>
    <w:p w:rsidR="00B97F24" w:rsidRDefault="00B97F24" w:rsidP="00482A74">
      <w:pPr>
        <w:tabs>
          <w:tab w:val="left" w:pos="993"/>
        </w:tabs>
      </w:pPr>
      <w:r>
        <w:t xml:space="preserve"> </w:t>
      </w:r>
      <w:r w:rsidR="0002563F">
        <w:t xml:space="preserve">Рабочие программы дисциплин разрабатываются в соответствии со </w:t>
      </w:r>
      <w:r w:rsidR="0002563F">
        <w:lastRenderedPageBreak/>
        <w:t>структурой макета, утвержденн</w:t>
      </w:r>
      <w:r w:rsidR="006B4D19">
        <w:t>ые проректором по учебной части</w:t>
      </w:r>
      <w:r w:rsidR="0002563F">
        <w:t xml:space="preserve">, и утверждаются директором филиала. </w:t>
      </w:r>
    </w:p>
    <w:p w:rsidR="00B97F24" w:rsidRDefault="0002563F" w:rsidP="00482A74">
      <w:pPr>
        <w:tabs>
          <w:tab w:val="left" w:pos="993"/>
        </w:tabs>
      </w:pPr>
      <w:r>
        <w:t>Учебно-методические материалы лекционного курса, практических, лабораторных и семинарских занятий, а также курсовых проектов (работ) разрабатываются в соответствии с утвержденной рабочей программой по учебной дисциплине</w:t>
      </w:r>
      <w:r w:rsidR="00B97F24">
        <w:t xml:space="preserve"> </w:t>
      </w:r>
      <w:r>
        <w:t xml:space="preserve">и макетами, утвержденными распоряжением директора. </w:t>
      </w:r>
      <w:r w:rsidR="00B97F24">
        <w:tab/>
      </w:r>
      <w:r>
        <w:t>Срок разработки материалов устанавливается кафедрой-разработчиком УМКД</w:t>
      </w:r>
      <w:r w:rsidR="00B97F24">
        <w:t xml:space="preserve"> </w:t>
      </w:r>
      <w:r>
        <w:t>по соответствующей дисциплине, фиксируется протоколом</w:t>
      </w:r>
      <w:r w:rsidR="00B97F24">
        <w:t xml:space="preserve"> </w:t>
      </w:r>
      <w:r>
        <w:t>заседания кафедры, подготовка элементов УМКД</w:t>
      </w:r>
      <w:r w:rsidR="00B97F24">
        <w:t xml:space="preserve"> </w:t>
      </w:r>
      <w:r>
        <w:t>включается в индивидуальный план учебно-методической работы кафедры</w:t>
      </w:r>
      <w:r w:rsidR="00B97F24">
        <w:t xml:space="preserve"> и преподавателя.</w:t>
      </w:r>
    </w:p>
    <w:p w:rsidR="00B97F24" w:rsidRDefault="0002563F" w:rsidP="00482A74">
      <w:pPr>
        <w:tabs>
          <w:tab w:val="left" w:pos="993"/>
        </w:tabs>
      </w:pPr>
      <w:r>
        <w:t>Апробация материалов УМКД</w:t>
      </w:r>
      <w:r w:rsidR="00B97F24">
        <w:t xml:space="preserve"> </w:t>
      </w:r>
      <w:r>
        <w:t>проводится на первом потоке студентов, осваивающих соответствующую дисциплину. Основная задача апробации - оценка усвоения учебного материала студентами, соответствия плана проведения всех учебных занятий их фактическим срокам, качества подготовки и логической последовательности изложения учебного материала. При апробации допускается использование неполного комплекта учебно-методических материалов, но являющегося достаточным минимумом для усвоения дисциплины</w:t>
      </w:r>
      <w:r w:rsidR="00B97F24">
        <w:t xml:space="preserve"> </w:t>
      </w:r>
      <w:r>
        <w:t xml:space="preserve">студентами. </w:t>
      </w:r>
    </w:p>
    <w:p w:rsidR="0002563F" w:rsidRDefault="0002563F" w:rsidP="00482A74">
      <w:pPr>
        <w:tabs>
          <w:tab w:val="left" w:pos="993"/>
        </w:tabs>
      </w:pPr>
      <w:r>
        <w:t xml:space="preserve">По результатам апробации материалов УМКД разработчики критически оценивают качество чтения дисциплины, готовят </w:t>
      </w:r>
      <w:r w:rsidR="00CE23E3">
        <w:t xml:space="preserve">полный </w:t>
      </w:r>
      <w:r>
        <w:t>комплект документации УМКД.</w:t>
      </w:r>
    </w:p>
    <w:p w:rsidR="00B97F24" w:rsidRDefault="00B97F24" w:rsidP="00482A74">
      <w:pPr>
        <w:tabs>
          <w:tab w:val="left" w:pos="993"/>
        </w:tabs>
      </w:pPr>
      <w:r>
        <w:t xml:space="preserve">Кафедра-разработчик УМКД в течение года после апробации дисциплины в учебном процессе: </w:t>
      </w:r>
    </w:p>
    <w:p w:rsidR="00B97F24" w:rsidRDefault="00B97F24" w:rsidP="00FA0FFA">
      <w:pPr>
        <w:pStyle w:val="ab"/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корректирует </w:t>
      </w:r>
      <w:r w:rsidR="00FB02E6">
        <w:t>и утверждает документацию УМКД,</w:t>
      </w:r>
    </w:p>
    <w:p w:rsidR="00B97F24" w:rsidRDefault="00B97F24" w:rsidP="00FA0FFA">
      <w:pPr>
        <w:pStyle w:val="ab"/>
        <w:numPr>
          <w:ilvl w:val="0"/>
          <w:numId w:val="9"/>
        </w:numPr>
        <w:tabs>
          <w:tab w:val="left" w:pos="993"/>
        </w:tabs>
        <w:ind w:left="0" w:firstLine="709"/>
      </w:pPr>
      <w:r>
        <w:t>включает в план работы кафедры издание учебных пособий и</w:t>
      </w:r>
      <w:r w:rsidR="00CE23E3">
        <w:t xml:space="preserve"> </w:t>
      </w:r>
      <w:r>
        <w:t>методических указаний, подготовленных авторами УМКД и прошедш</w:t>
      </w:r>
      <w:r w:rsidR="00FB02E6">
        <w:t>их апробацию в учебном процессе,</w:t>
      </w:r>
    </w:p>
    <w:p w:rsidR="00B97F24" w:rsidRDefault="00B97F24" w:rsidP="00FA0FFA">
      <w:pPr>
        <w:pStyle w:val="ab"/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оценивает качество чтения дисциплины и подготовки материалов УМКД. </w:t>
      </w:r>
    </w:p>
    <w:p w:rsidR="00B97F24" w:rsidRPr="0002563F" w:rsidRDefault="00B97F24" w:rsidP="00B97F24">
      <w:pPr>
        <w:pStyle w:val="ab"/>
        <w:tabs>
          <w:tab w:val="left" w:pos="993"/>
        </w:tabs>
        <w:ind w:left="0"/>
      </w:pPr>
      <w:r>
        <w:lastRenderedPageBreak/>
        <w:t>При последующем чтении дисциплины преподаватели вносят изменения в материалы УМКД (через заседания кафедры) с целью улучшения качества преподавания, включения в УМКД новых м. более полно отражающих своевременное состояние материалов УМКД.[</w:t>
      </w:r>
      <w:r w:rsidR="004A3DDD">
        <w:t>4</w:t>
      </w:r>
      <w:r>
        <w:t>, с.23-24].</w:t>
      </w:r>
    </w:p>
    <w:p w:rsidR="00CE23E3" w:rsidRDefault="00B0413B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21" w:name="_Toc41860224"/>
      <w:bookmarkStart w:id="22" w:name="_Toc42363459"/>
      <w:bookmarkStart w:id="23" w:name="_Toc43201105"/>
      <w:r w:rsidRPr="00D63951">
        <w:rPr>
          <w:b/>
          <w:sz w:val="28"/>
          <w:szCs w:val="28"/>
        </w:rPr>
        <w:t>Организация контроля содержания и качества разработки УМКД</w:t>
      </w:r>
      <w:bookmarkEnd w:id="21"/>
      <w:bookmarkEnd w:id="22"/>
      <w:bookmarkEnd w:id="23"/>
    </w:p>
    <w:p w:rsidR="00CE23E3" w:rsidRDefault="00CE23E3" w:rsidP="00482A74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CE23E3">
        <w:rPr>
          <w:sz w:val="28"/>
        </w:rPr>
        <w:t xml:space="preserve">Контроль содержания и качества разработки УМКД возлагается на кафедру-разработчика УМКД и методические советы факультетов </w:t>
      </w:r>
      <w:r w:rsidR="00F53040">
        <w:rPr>
          <w:sz w:val="28"/>
        </w:rPr>
        <w:t>(филиалов).</w:t>
      </w:r>
      <w:r w:rsidRPr="00CE23E3">
        <w:rPr>
          <w:sz w:val="28"/>
        </w:rPr>
        <w:t xml:space="preserve"> Кафедра-разработчик УМКД</w:t>
      </w:r>
      <w:r>
        <w:rPr>
          <w:sz w:val="28"/>
        </w:rPr>
        <w:t xml:space="preserve"> осуществляет текущий контроль </w:t>
      </w:r>
      <w:r w:rsidRPr="00CE23E3">
        <w:rPr>
          <w:sz w:val="28"/>
        </w:rPr>
        <w:t>содержания и качества подготовки УМКД.</w:t>
      </w:r>
      <w:r>
        <w:rPr>
          <w:sz w:val="28"/>
        </w:rPr>
        <w:t xml:space="preserve"> </w:t>
      </w:r>
    </w:p>
    <w:p w:rsidR="00CE23E3" w:rsidRDefault="00CE23E3" w:rsidP="00482A74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CE23E3">
        <w:rPr>
          <w:sz w:val="28"/>
        </w:rPr>
        <w:t xml:space="preserve">С этой целью на кафедре: </w:t>
      </w:r>
    </w:p>
    <w:p w:rsidR="00CE23E3" w:rsidRDefault="00CE23E3" w:rsidP="00482A74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CE23E3">
        <w:rPr>
          <w:sz w:val="28"/>
        </w:rPr>
        <w:t>На этапе подготовки УМКД:</w:t>
      </w:r>
      <w:r w:rsidRPr="00CE23E3">
        <w:t xml:space="preserve"> </w:t>
      </w:r>
    </w:p>
    <w:p w:rsidR="009A48F9" w:rsidRDefault="00A87DED" w:rsidP="00FA0FFA">
      <w:pPr>
        <w:pStyle w:val="zag3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A87DED">
        <w:rPr>
          <w:sz w:val="28"/>
        </w:rPr>
        <w:t>разрабатывается и утверждается план подготовки УМКД по соответствующей дисциплине, в котором определяются сроки и ответственные за подготовку УМКД; план подготовки на текущий год отражается в плане работы кафедры на подготовку учебно-методических материалов и в индивидуальном плане работы преподавателя; выполнение планов контролирует УМО университет</w:t>
      </w:r>
      <w:r w:rsidR="00FB02E6">
        <w:rPr>
          <w:sz w:val="28"/>
        </w:rPr>
        <w:t>а,</w:t>
      </w:r>
    </w:p>
    <w:p w:rsidR="009A48F9" w:rsidRDefault="009A48F9" w:rsidP="00FA0FFA">
      <w:pPr>
        <w:pStyle w:val="zag3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9A48F9">
        <w:rPr>
          <w:sz w:val="28"/>
        </w:rPr>
        <w:t>своевременно</w:t>
      </w:r>
      <w:r>
        <w:rPr>
          <w:sz w:val="28"/>
        </w:rPr>
        <w:t xml:space="preserve"> рассматривается, рецензируется. </w:t>
      </w:r>
      <w:r w:rsidRPr="009A48F9">
        <w:rPr>
          <w:sz w:val="28"/>
        </w:rPr>
        <w:t>В методических советах факультетов (филиалов), УМО филиала и передается для утверждения рабочая программа по соот</w:t>
      </w:r>
      <w:r>
        <w:rPr>
          <w:sz w:val="28"/>
        </w:rPr>
        <w:t>ветствующей учебной дисциплине;</w:t>
      </w:r>
    </w:p>
    <w:p w:rsidR="009A48F9" w:rsidRDefault="009A48F9" w:rsidP="00FA0FFA">
      <w:pPr>
        <w:pStyle w:val="zag3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9A48F9">
        <w:rPr>
          <w:sz w:val="28"/>
        </w:rPr>
        <w:t>рассматриваются учебные и учебно-методические материалы, представляемые разработ</w:t>
      </w:r>
      <w:r w:rsidR="00FB02E6">
        <w:rPr>
          <w:sz w:val="28"/>
        </w:rPr>
        <w:t>чиками УМКД,</w:t>
      </w:r>
    </w:p>
    <w:p w:rsidR="009A48F9" w:rsidRDefault="009A48F9" w:rsidP="00FA0FFA">
      <w:pPr>
        <w:pStyle w:val="zag3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9A48F9">
        <w:rPr>
          <w:sz w:val="28"/>
        </w:rPr>
        <w:t>обеспечивается своевременный заказ основной и дополнительной учебной и учебно-методической литературы для биб</w:t>
      </w:r>
      <w:r w:rsidR="00FB02E6">
        <w:rPr>
          <w:sz w:val="28"/>
        </w:rPr>
        <w:t>лиотеки факультета (филиала),</w:t>
      </w:r>
    </w:p>
    <w:p w:rsidR="009A48F9" w:rsidRDefault="009A48F9" w:rsidP="00FA0FFA">
      <w:pPr>
        <w:pStyle w:val="zag3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9A48F9">
        <w:rPr>
          <w:sz w:val="28"/>
        </w:rPr>
        <w:t>регулярно оценивается готовность УМКД</w:t>
      </w:r>
      <w:r>
        <w:rPr>
          <w:sz w:val="28"/>
        </w:rPr>
        <w:t xml:space="preserve"> </w:t>
      </w:r>
      <w:r w:rsidRPr="009A48F9">
        <w:rPr>
          <w:sz w:val="28"/>
        </w:rPr>
        <w:t>к использованию в учебном процессе, и принимаются оперативные меры по устранению отста</w:t>
      </w:r>
      <w:r>
        <w:rPr>
          <w:sz w:val="28"/>
        </w:rPr>
        <w:t>вания от плана подготовки УМКД.</w:t>
      </w:r>
    </w:p>
    <w:p w:rsidR="009A48F9" w:rsidRDefault="009A48F9" w:rsidP="00482A74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9A48F9">
        <w:rPr>
          <w:sz w:val="28"/>
        </w:rPr>
        <w:lastRenderedPageBreak/>
        <w:t xml:space="preserve">При апробации УМКД в учебном процессе заведующий кафедрой или уполномоченное им лицо проводит контрольные посещения занятий с целью оценки преподавательского мастерства преподавателя, соответствия излагаемого материала учебной программе, уровня освоения учебного материала студентами. Результаты контрольных посещений занятий обсуждаются с преподавателем, проводившим занятие, и основные выводы заведующим кафедрой доводятся всем преподавателям кафедры на очередном заседании кафедры. </w:t>
      </w:r>
    </w:p>
    <w:p w:rsidR="009A48F9" w:rsidRDefault="009A48F9" w:rsidP="00482A74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9A48F9">
        <w:rPr>
          <w:sz w:val="28"/>
        </w:rPr>
        <w:t>На этапе корректировки материалов УМКД заведующий кафедрой осуществляет периодический контроль их соответствия современному уровню развития науки, методики и технологии осуществления учебного процесса.</w:t>
      </w:r>
    </w:p>
    <w:p w:rsidR="009A48F9" w:rsidRDefault="009A48F9" w:rsidP="00482A74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9A48F9">
        <w:rPr>
          <w:sz w:val="28"/>
        </w:rPr>
        <w:t xml:space="preserve">Методический совет факультета (филиала) осуществляет: </w:t>
      </w:r>
    </w:p>
    <w:p w:rsidR="009A48F9" w:rsidRDefault="009A48F9" w:rsidP="00FA0FFA">
      <w:pPr>
        <w:pStyle w:val="zag3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9A48F9">
        <w:rPr>
          <w:sz w:val="28"/>
        </w:rPr>
        <w:t>контроль содержания и качества подготовки рабочих программ по учебным дисциплинам, входящим в учебные планы подготовки студентов по направлениям (специальностям), реали</w:t>
      </w:r>
      <w:r w:rsidR="00FB02E6">
        <w:rPr>
          <w:sz w:val="28"/>
        </w:rPr>
        <w:t>зуемым на факультете(в филиале),</w:t>
      </w:r>
      <w:r w:rsidRPr="009A48F9">
        <w:rPr>
          <w:sz w:val="28"/>
        </w:rPr>
        <w:t xml:space="preserve"> </w:t>
      </w:r>
    </w:p>
    <w:p w:rsidR="00F05F8B" w:rsidRPr="00F05F8B" w:rsidRDefault="009A48F9" w:rsidP="00FA0FFA">
      <w:pPr>
        <w:pStyle w:val="zag3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9A48F9">
        <w:rPr>
          <w:sz w:val="28"/>
        </w:rPr>
        <w:t xml:space="preserve">контроль результатов апробации УМКД в учебном процессе, </w:t>
      </w:r>
      <w:r>
        <w:rPr>
          <w:sz w:val="28"/>
        </w:rPr>
        <w:t xml:space="preserve">соответствия </w:t>
      </w:r>
      <w:r w:rsidRPr="009A48F9">
        <w:rPr>
          <w:sz w:val="28"/>
        </w:rPr>
        <w:t>содержания учебного материала утвержденной рабочей</w:t>
      </w:r>
      <w:r w:rsidR="00297118">
        <w:rPr>
          <w:sz w:val="28"/>
        </w:rPr>
        <w:t xml:space="preserve"> учебной программе</w:t>
      </w:r>
      <w:r w:rsidR="00195BCD">
        <w:rPr>
          <w:sz w:val="28"/>
        </w:rPr>
        <w:t>.</w:t>
      </w:r>
    </w:p>
    <w:p w:rsidR="00B0413B" w:rsidRDefault="00B0413B" w:rsidP="00FA0FFA">
      <w:pPr>
        <w:pStyle w:val="zag3"/>
        <w:numPr>
          <w:ilvl w:val="1"/>
          <w:numId w:val="1"/>
        </w:numPr>
        <w:tabs>
          <w:tab w:val="left" w:pos="567"/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24" w:name="_Toc41860225"/>
      <w:bookmarkStart w:id="25" w:name="_Toc42363460"/>
      <w:bookmarkStart w:id="26" w:name="_Toc43201106"/>
      <w:r w:rsidRPr="00D63951">
        <w:rPr>
          <w:b/>
          <w:sz w:val="28"/>
          <w:szCs w:val="28"/>
        </w:rPr>
        <w:t>Требования к содержанию и оформлению рабочих программ</w:t>
      </w:r>
      <w:bookmarkEnd w:id="24"/>
      <w:bookmarkEnd w:id="25"/>
      <w:bookmarkEnd w:id="26"/>
    </w:p>
    <w:p w:rsidR="005728EE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>Положение о разработке и утверждении рабочих программ учебных дисциплин</w:t>
      </w:r>
      <w:r w:rsidR="00A55713">
        <w:rPr>
          <w:sz w:val="28"/>
        </w:rPr>
        <w:t xml:space="preserve"> </w:t>
      </w:r>
      <w:r w:rsidRPr="005C635B">
        <w:rPr>
          <w:sz w:val="28"/>
        </w:rPr>
        <w:t xml:space="preserve">в </w:t>
      </w:r>
      <w:r w:rsidR="00A55713">
        <w:rPr>
          <w:sz w:val="28"/>
          <w:szCs w:val="28"/>
        </w:rPr>
        <w:t>ФГБОУ «</w:t>
      </w:r>
      <w:r w:rsidRPr="005C635B">
        <w:rPr>
          <w:sz w:val="28"/>
          <w:szCs w:val="28"/>
        </w:rPr>
        <w:t>Пермский национальный исследовательский политехнический университет</w:t>
      </w:r>
      <w:r w:rsidR="00A55713">
        <w:rPr>
          <w:sz w:val="28"/>
          <w:szCs w:val="28"/>
        </w:rPr>
        <w:t>» ЛФ</w:t>
      </w:r>
      <w:r w:rsidRPr="005C635B">
        <w:rPr>
          <w:sz w:val="28"/>
          <w:szCs w:val="28"/>
        </w:rPr>
        <w:t xml:space="preserve"> </w:t>
      </w:r>
      <w:r w:rsidRPr="005C635B">
        <w:rPr>
          <w:sz w:val="28"/>
        </w:rPr>
        <w:t>(далее – Положение) составл</w:t>
      </w:r>
      <w:r w:rsidR="00807973">
        <w:rPr>
          <w:sz w:val="28"/>
        </w:rPr>
        <w:t>яется</w:t>
      </w:r>
      <w:r w:rsidRPr="005C635B">
        <w:rPr>
          <w:sz w:val="28"/>
        </w:rPr>
        <w:t xml:space="preserve"> в соответствии со следующими регламентирующими документами:</w:t>
      </w:r>
    </w:p>
    <w:p w:rsidR="005728EE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>- Федеральным законом РФ «Об образовании в Российской Федерации» от 29.12.2012г. № 273-ФЗ</w:t>
      </w:r>
      <w:r w:rsidR="005728EE">
        <w:rPr>
          <w:sz w:val="28"/>
        </w:rPr>
        <w:t>,</w:t>
      </w:r>
    </w:p>
    <w:p w:rsidR="004E6653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 xml:space="preserve">- </w:t>
      </w:r>
      <w:r w:rsidR="004E6653" w:rsidRPr="004E6653">
        <w:rPr>
          <w:sz w:val="28"/>
        </w:rPr>
        <w:t xml:space="preserve">Приказ Минобрнауки России от 05.04.2017 </w:t>
      </w:r>
      <w:r w:rsidR="004E6653" w:rsidRPr="005C635B">
        <w:rPr>
          <w:sz w:val="28"/>
        </w:rPr>
        <w:t>№</w:t>
      </w:r>
      <w:r w:rsidR="004E6653" w:rsidRPr="004E6653">
        <w:rPr>
          <w:sz w:val="28"/>
        </w:rPr>
        <w:t>301 "Об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</w:t>
      </w:r>
      <w:r w:rsidR="004E6653">
        <w:rPr>
          <w:sz w:val="28"/>
        </w:rPr>
        <w:t>тета, программам магистратуры",</w:t>
      </w:r>
    </w:p>
    <w:p w:rsidR="00DB20EA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lastRenderedPageBreak/>
        <w:t xml:space="preserve">- Федеральными государственными образовательными стандартами </w:t>
      </w:r>
      <w:r w:rsidR="00DB20EA">
        <w:rPr>
          <w:sz w:val="28"/>
        </w:rPr>
        <w:t>высшего</w:t>
      </w:r>
      <w:r w:rsidRPr="005C635B">
        <w:rPr>
          <w:sz w:val="28"/>
        </w:rPr>
        <w:t xml:space="preserve"> образования (далее – ФГОС </w:t>
      </w:r>
      <w:r w:rsidR="004E6653">
        <w:rPr>
          <w:sz w:val="28"/>
        </w:rPr>
        <w:t>В</w:t>
      </w:r>
      <w:r w:rsidR="00FB02E6">
        <w:rPr>
          <w:sz w:val="28"/>
        </w:rPr>
        <w:t>О),</w:t>
      </w:r>
    </w:p>
    <w:p w:rsidR="00F00A41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 xml:space="preserve">- Учебными планами по реализуемым в </w:t>
      </w:r>
      <w:r w:rsidR="00A55713">
        <w:rPr>
          <w:sz w:val="28"/>
          <w:szCs w:val="28"/>
        </w:rPr>
        <w:t>ФГБОУ «</w:t>
      </w:r>
      <w:r w:rsidR="00A55713" w:rsidRPr="005C635B">
        <w:rPr>
          <w:sz w:val="28"/>
          <w:szCs w:val="28"/>
        </w:rPr>
        <w:t>Пермский национальный исследовательский политехнический университет</w:t>
      </w:r>
      <w:r w:rsidR="00A55713">
        <w:rPr>
          <w:sz w:val="28"/>
          <w:szCs w:val="28"/>
        </w:rPr>
        <w:t>» ЛФ</w:t>
      </w:r>
      <w:r w:rsidR="00A55713" w:rsidRPr="005C635B">
        <w:rPr>
          <w:sz w:val="28"/>
          <w:szCs w:val="28"/>
        </w:rPr>
        <w:t xml:space="preserve"> </w:t>
      </w:r>
      <w:r w:rsidRPr="005C635B">
        <w:rPr>
          <w:sz w:val="28"/>
        </w:rPr>
        <w:t xml:space="preserve">специальностям </w:t>
      </w:r>
      <w:r w:rsidR="00DB20EA">
        <w:rPr>
          <w:sz w:val="28"/>
        </w:rPr>
        <w:t>высшего</w:t>
      </w:r>
      <w:r w:rsidRPr="005C635B">
        <w:rPr>
          <w:sz w:val="28"/>
        </w:rPr>
        <w:t xml:space="preserve"> образования (далее - </w:t>
      </w:r>
      <w:r w:rsidR="00DB20EA">
        <w:rPr>
          <w:sz w:val="28"/>
        </w:rPr>
        <w:t>В</w:t>
      </w:r>
      <w:r w:rsidRPr="005C635B">
        <w:rPr>
          <w:sz w:val="28"/>
        </w:rPr>
        <w:t>О)</w:t>
      </w:r>
      <w:r w:rsidR="00A55713">
        <w:rPr>
          <w:sz w:val="28"/>
        </w:rPr>
        <w:t>.</w:t>
      </w:r>
      <w:r w:rsidR="00042C6C">
        <w:rPr>
          <w:sz w:val="28"/>
        </w:rPr>
        <w:t xml:space="preserve">    </w:t>
      </w:r>
      <w:r w:rsidRPr="005C635B">
        <w:rPr>
          <w:sz w:val="28"/>
        </w:rPr>
        <w:t xml:space="preserve"> </w:t>
      </w:r>
      <w:r w:rsidR="00F00A41">
        <w:rPr>
          <w:sz w:val="28"/>
        </w:rPr>
        <w:tab/>
      </w:r>
    </w:p>
    <w:p w:rsidR="004310BA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 xml:space="preserve">Рабочая программа входит в состав комплекта документов основной профессиональной образовательной программы (далее - ОПОП) по реализуемым в </w:t>
      </w:r>
      <w:r w:rsidR="00EE35E6">
        <w:rPr>
          <w:sz w:val="28"/>
        </w:rPr>
        <w:t>университете</w:t>
      </w:r>
      <w:r w:rsidRPr="005C635B">
        <w:rPr>
          <w:sz w:val="28"/>
        </w:rPr>
        <w:t xml:space="preserve"> специал</w:t>
      </w:r>
      <w:r w:rsidR="00EE35E6">
        <w:rPr>
          <w:sz w:val="28"/>
        </w:rPr>
        <w:t>ьностям, профессиям.</w:t>
      </w:r>
      <w:r w:rsidR="00A55713">
        <w:rPr>
          <w:sz w:val="28"/>
        </w:rPr>
        <w:t xml:space="preserve"> Она </w:t>
      </w:r>
      <w:r w:rsidRPr="005C635B">
        <w:rPr>
          <w:sz w:val="28"/>
        </w:rPr>
        <w:t>определяет цели изучения, назначение и место учебной дисциплины/модуля в системе подготовки специалиста, содержание учебного материала и формы организации обучения.</w:t>
      </w:r>
      <w:r w:rsidR="00A55713">
        <w:rPr>
          <w:sz w:val="28"/>
        </w:rPr>
        <w:t xml:space="preserve"> А также</w:t>
      </w:r>
      <w:r w:rsidRPr="005C635B">
        <w:rPr>
          <w:sz w:val="28"/>
        </w:rPr>
        <w:t xml:space="preserve"> регламентирует деятельность преподавателей и обучающихся в ходе образовательного процесса по конкретной дисциплине/ модулю. </w:t>
      </w:r>
    </w:p>
    <w:p w:rsidR="004310BA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>Рабочие программы разрабатываются на срок действия учебного плана</w:t>
      </w:r>
      <w:r w:rsidR="00A55713">
        <w:rPr>
          <w:sz w:val="28"/>
        </w:rPr>
        <w:t>,</w:t>
      </w:r>
      <w:r w:rsidRPr="005C635B">
        <w:rPr>
          <w:sz w:val="28"/>
        </w:rPr>
        <w:t xml:space="preserve"> по каждой дисциплине/модулю</w:t>
      </w:r>
      <w:r w:rsidR="00A55713">
        <w:rPr>
          <w:sz w:val="28"/>
        </w:rPr>
        <w:t xml:space="preserve">. </w:t>
      </w:r>
      <w:r w:rsidR="004310BA" w:rsidRPr="004310BA">
        <w:rPr>
          <w:sz w:val="28"/>
        </w:rPr>
        <w:t>Разработка новой образовательной программы, как правило, начинается с формирования коллектива разработчиков основной профессиональной образовательной программы (далее – коллектив разработчиков). Рекомендуется включать в коллектив разработчиков: преподавателей образовательной организации, обеспечивающих освоение входящих в образовательную программу модулей, дисциплин, практик и других форм образовательной деятельности; сотрудника управления образовательных программ университета; представителей предприятий</w:t>
      </w:r>
      <w:r w:rsidR="004310BA">
        <w:rPr>
          <w:sz w:val="28"/>
        </w:rPr>
        <w:t xml:space="preserve"> </w:t>
      </w:r>
      <w:r w:rsidR="004310BA" w:rsidRPr="004310BA">
        <w:rPr>
          <w:sz w:val="28"/>
        </w:rPr>
        <w:t xml:space="preserve">партнеров и (или) организаций </w:t>
      </w:r>
      <w:r w:rsidR="004310BA" w:rsidRPr="004310BA">
        <w:rPr>
          <w:sz w:val="28"/>
        </w:rPr>
        <w:softHyphen/>
        <w:t xml:space="preserve"> партнеров (далее совместно – организации</w:t>
      </w:r>
      <w:r w:rsidR="004310BA">
        <w:rPr>
          <w:sz w:val="28"/>
        </w:rPr>
        <w:t xml:space="preserve"> </w:t>
      </w:r>
      <w:r w:rsidR="004310BA" w:rsidRPr="004310BA">
        <w:rPr>
          <w:sz w:val="28"/>
        </w:rPr>
        <w:t>партнеры), на основании заказа которых формируется данная образовательная программа.</w:t>
      </w:r>
      <w:r w:rsidR="004310BA" w:rsidRPr="005C635B">
        <w:rPr>
          <w:sz w:val="28"/>
        </w:rPr>
        <w:t xml:space="preserve"> </w:t>
      </w:r>
    </w:p>
    <w:p w:rsidR="004310BA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 xml:space="preserve">Ответственность за соответствие программы требованиям ФГОС </w:t>
      </w:r>
      <w:r w:rsidR="004310BA">
        <w:rPr>
          <w:sz w:val="28"/>
        </w:rPr>
        <w:t>В</w:t>
      </w:r>
      <w:r w:rsidRPr="005C635B">
        <w:rPr>
          <w:sz w:val="28"/>
        </w:rPr>
        <w:t>О и современному состоянию образования и науки возлагается на цикловую методическую комиссию, за которой закреплено обучение д</w:t>
      </w:r>
      <w:r w:rsidR="004310BA">
        <w:rPr>
          <w:sz w:val="28"/>
        </w:rPr>
        <w:t>анной профессии, специальности.</w:t>
      </w:r>
    </w:p>
    <w:p w:rsidR="004310BA" w:rsidRDefault="005C635B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rPr>
          <w:sz w:val="28"/>
        </w:rPr>
      </w:pPr>
      <w:r w:rsidRPr="005C635B">
        <w:rPr>
          <w:sz w:val="28"/>
        </w:rPr>
        <w:t xml:space="preserve">При разработке рабочей программы учитываются: </w:t>
      </w:r>
    </w:p>
    <w:p w:rsidR="004310BA" w:rsidRDefault="005C635B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</w:rPr>
      </w:pPr>
      <w:r w:rsidRPr="005C635B">
        <w:rPr>
          <w:sz w:val="28"/>
        </w:rPr>
        <w:lastRenderedPageBreak/>
        <w:t>содержание примерной программы учебного курса, предмета, дисциплины /моду</w:t>
      </w:r>
      <w:r w:rsidR="004310BA">
        <w:rPr>
          <w:sz w:val="28"/>
        </w:rPr>
        <w:t>ля (при наличии),</w:t>
      </w:r>
      <w:r w:rsidRPr="005C635B">
        <w:rPr>
          <w:sz w:val="28"/>
        </w:rPr>
        <w:t xml:space="preserve"> </w:t>
      </w:r>
    </w:p>
    <w:p w:rsidR="004310BA" w:rsidRDefault="005C635B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</w:rPr>
      </w:pPr>
      <w:r w:rsidRPr="005C635B">
        <w:rPr>
          <w:sz w:val="28"/>
        </w:rPr>
        <w:t>требования организаций – потенциа</w:t>
      </w:r>
      <w:r w:rsidR="004310BA">
        <w:rPr>
          <w:sz w:val="28"/>
        </w:rPr>
        <w:t>льных работодателей выпускников,</w:t>
      </w:r>
    </w:p>
    <w:p w:rsidR="004310BA" w:rsidRDefault="005C635B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</w:rPr>
      </w:pPr>
      <w:r w:rsidRPr="005C635B">
        <w:rPr>
          <w:sz w:val="28"/>
        </w:rPr>
        <w:t>содержание программ дисциплин, изучаемых на предыдущи</w:t>
      </w:r>
      <w:r w:rsidR="004310BA">
        <w:rPr>
          <w:sz w:val="28"/>
        </w:rPr>
        <w:t>х и последующих этапах обучения,</w:t>
      </w:r>
    </w:p>
    <w:p w:rsidR="004310BA" w:rsidRDefault="005C635B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</w:rPr>
      </w:pPr>
      <w:r w:rsidRPr="005C635B">
        <w:rPr>
          <w:sz w:val="28"/>
        </w:rPr>
        <w:t>новейшие достижения в данной предметной области</w:t>
      </w:r>
      <w:r w:rsidR="004310BA">
        <w:rPr>
          <w:sz w:val="28"/>
        </w:rPr>
        <w:t>,</w:t>
      </w:r>
      <w:r w:rsidRPr="005C635B">
        <w:rPr>
          <w:sz w:val="28"/>
        </w:rPr>
        <w:t xml:space="preserve"> </w:t>
      </w:r>
    </w:p>
    <w:p w:rsidR="004310BA" w:rsidRDefault="005C635B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</w:rPr>
      </w:pPr>
      <w:r w:rsidRPr="005C635B">
        <w:rPr>
          <w:sz w:val="28"/>
        </w:rPr>
        <w:t>содержание учебников и учебных пособий, рекомендованных фе</w:t>
      </w:r>
      <w:r w:rsidR="004310BA">
        <w:rPr>
          <w:sz w:val="28"/>
        </w:rPr>
        <w:t>деральными органами образования,</w:t>
      </w:r>
    </w:p>
    <w:p w:rsidR="00FB38A2" w:rsidRDefault="005C635B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</w:rPr>
      </w:pPr>
      <w:r w:rsidRPr="005C635B">
        <w:rPr>
          <w:sz w:val="28"/>
        </w:rPr>
        <w:t xml:space="preserve">материальные и информационные возможности </w:t>
      </w:r>
      <w:r w:rsidR="004310BA">
        <w:rPr>
          <w:sz w:val="28"/>
        </w:rPr>
        <w:t>университета.</w:t>
      </w:r>
      <w:r w:rsidR="004310BA">
        <w:rPr>
          <w:sz w:val="28"/>
        </w:rPr>
        <w:br/>
      </w:r>
      <w:r w:rsidR="004310BA">
        <w:rPr>
          <w:sz w:val="28"/>
        </w:rPr>
        <w:tab/>
      </w:r>
      <w:r w:rsidRPr="004310BA">
        <w:rPr>
          <w:sz w:val="28"/>
        </w:rPr>
        <w:t>Структурными элементами рабочей программы</w:t>
      </w:r>
      <w:r w:rsidR="00CF1CC6">
        <w:rPr>
          <w:sz w:val="28"/>
        </w:rPr>
        <w:t xml:space="preserve"> дисциплины</w:t>
      </w:r>
      <w:r w:rsidRPr="004310BA">
        <w:rPr>
          <w:sz w:val="28"/>
        </w:rPr>
        <w:t xml:space="preserve"> являются:</w:t>
      </w:r>
    </w:p>
    <w:p w:rsidR="00CF1CC6" w:rsidRPr="0080385D" w:rsidRDefault="00FB02E6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титульный лист,</w:t>
      </w:r>
    </w:p>
    <w:p w:rsidR="00CF1CC6" w:rsidRPr="0080385D" w:rsidRDefault="00CF1CC6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28"/>
          <w:szCs w:val="28"/>
        </w:rPr>
      </w:pPr>
      <w:r w:rsidRPr="0080385D">
        <w:rPr>
          <w:sz w:val="28"/>
          <w:szCs w:val="28"/>
        </w:rPr>
        <w:t xml:space="preserve">1. </w:t>
      </w:r>
      <w:r w:rsidRPr="0080385D">
        <w:rPr>
          <w:sz w:val="28"/>
          <w:szCs w:val="28"/>
        </w:rPr>
        <w:tab/>
        <w:t>Общие положения</w:t>
      </w:r>
      <w:r w:rsidR="00FB02E6">
        <w:rPr>
          <w:sz w:val="28"/>
          <w:szCs w:val="28"/>
        </w:rPr>
        <w:t>;</w:t>
      </w:r>
    </w:p>
    <w:p w:rsidR="00CF1CC6" w:rsidRPr="0080385D" w:rsidRDefault="00CF1CC6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28"/>
          <w:szCs w:val="28"/>
        </w:rPr>
      </w:pPr>
      <w:r w:rsidRPr="0080385D">
        <w:rPr>
          <w:sz w:val="28"/>
          <w:szCs w:val="28"/>
        </w:rPr>
        <w:t>1.1.  Цели и задачи дисциплины</w:t>
      </w:r>
      <w:r w:rsidR="00FB02E6">
        <w:rPr>
          <w:sz w:val="28"/>
          <w:szCs w:val="28"/>
        </w:rPr>
        <w:t>;</w:t>
      </w:r>
    </w:p>
    <w:p w:rsidR="00CF1CC6" w:rsidRPr="0080385D" w:rsidRDefault="00CF1CC6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28"/>
          <w:szCs w:val="28"/>
        </w:rPr>
      </w:pPr>
      <w:r w:rsidRPr="0080385D">
        <w:rPr>
          <w:sz w:val="28"/>
          <w:szCs w:val="28"/>
        </w:rPr>
        <w:t>1.2. Изучаемые объекты дисциплин</w:t>
      </w:r>
      <w:r w:rsidR="00F53040">
        <w:rPr>
          <w:sz w:val="28"/>
          <w:szCs w:val="28"/>
        </w:rPr>
        <w:t>;</w:t>
      </w:r>
    </w:p>
    <w:p w:rsidR="00965C8E" w:rsidRPr="0080385D" w:rsidRDefault="00CF1CC6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28"/>
          <w:szCs w:val="28"/>
        </w:rPr>
      </w:pPr>
      <w:r w:rsidRPr="0080385D">
        <w:rPr>
          <w:sz w:val="28"/>
          <w:szCs w:val="28"/>
        </w:rPr>
        <w:t>1.3. Входные требования</w:t>
      </w:r>
      <w:r w:rsidR="00F53040">
        <w:rPr>
          <w:sz w:val="28"/>
          <w:szCs w:val="28"/>
        </w:rPr>
        <w:t>;</w:t>
      </w:r>
    </w:p>
    <w:p w:rsidR="00CF1CC6" w:rsidRPr="0080385D" w:rsidRDefault="00965C8E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28"/>
          <w:szCs w:val="28"/>
        </w:rPr>
      </w:pPr>
      <w:r w:rsidRPr="0080385D">
        <w:rPr>
          <w:sz w:val="28"/>
          <w:szCs w:val="28"/>
        </w:rPr>
        <w:t>2. Планируемые результаты обучения по дисциплине</w:t>
      </w:r>
      <w:r w:rsidR="00FB02E6">
        <w:rPr>
          <w:sz w:val="28"/>
          <w:szCs w:val="28"/>
        </w:rPr>
        <w:t>:</w:t>
      </w:r>
      <w:r w:rsidRPr="0080385D">
        <w:rPr>
          <w:sz w:val="28"/>
          <w:szCs w:val="28"/>
        </w:rPr>
        <w:t xml:space="preserve"> </w:t>
      </w:r>
    </w:p>
    <w:p w:rsidR="00965C8E" w:rsidRPr="0080385D" w:rsidRDefault="00FB38A2" w:rsidP="00FA0FFA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80385D">
        <w:rPr>
          <w:sz w:val="28"/>
          <w:szCs w:val="28"/>
        </w:rPr>
        <w:t>перечень планируемых результатов обучения по дисциплине, соотнесённых с планируемыми результатами осв</w:t>
      </w:r>
      <w:r w:rsidR="00965C8E" w:rsidRPr="0080385D">
        <w:rPr>
          <w:sz w:val="28"/>
          <w:szCs w:val="28"/>
        </w:rPr>
        <w:t>оения образовательной программы,</w:t>
      </w:r>
      <w:r w:rsidRPr="0080385D">
        <w:rPr>
          <w:sz w:val="28"/>
          <w:szCs w:val="28"/>
        </w:rPr>
        <w:t xml:space="preserve"> </w:t>
      </w:r>
    </w:p>
    <w:p w:rsidR="0080385D" w:rsidRPr="0080385D" w:rsidRDefault="00965C8E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28"/>
          <w:szCs w:val="28"/>
        </w:rPr>
      </w:pPr>
      <w:r w:rsidRPr="0080385D">
        <w:rPr>
          <w:sz w:val="28"/>
          <w:szCs w:val="28"/>
        </w:rPr>
        <w:t>3. Объем и виды учебной работы</w:t>
      </w:r>
      <w:r w:rsidR="00FB02E6">
        <w:rPr>
          <w:sz w:val="28"/>
          <w:szCs w:val="28"/>
        </w:rPr>
        <w:t>:</w:t>
      </w:r>
    </w:p>
    <w:p w:rsidR="00965C8E" w:rsidRPr="0080385D" w:rsidRDefault="0080385D" w:rsidP="00F53040">
      <w:pPr>
        <w:pStyle w:val="zag3"/>
        <w:numPr>
          <w:ilvl w:val="0"/>
          <w:numId w:val="94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i/>
          <w:sz w:val="28"/>
        </w:rPr>
      </w:pPr>
      <w:r w:rsidRPr="0080385D">
        <w:rPr>
          <w:sz w:val="28"/>
        </w:rPr>
        <w:t xml:space="preserve">включающие виды учебных занятий и распределение </w:t>
      </w:r>
      <w:r w:rsidRPr="0080385D">
        <w:rPr>
          <w:sz w:val="28"/>
        </w:rPr>
        <w:br/>
        <w:t>по семестрам в часах</w:t>
      </w:r>
      <w:r w:rsidR="00FB02E6">
        <w:rPr>
          <w:sz w:val="28"/>
        </w:rPr>
        <w:t>,</w:t>
      </w:r>
    </w:p>
    <w:p w:rsidR="00965C8E" w:rsidRPr="0080385D" w:rsidRDefault="00965C8E" w:rsidP="00482A74">
      <w:pPr>
        <w:pStyle w:val="zag3"/>
        <w:tabs>
          <w:tab w:val="left" w:pos="993"/>
          <w:tab w:val="left" w:pos="7803"/>
        </w:tabs>
        <w:spacing w:before="0" w:beforeAutospacing="0" w:after="0" w:afterAutospacing="0"/>
        <w:ind w:left="709" w:firstLine="0"/>
        <w:rPr>
          <w:sz w:val="36"/>
        </w:rPr>
      </w:pPr>
      <w:r w:rsidRPr="0080385D">
        <w:rPr>
          <w:sz w:val="28"/>
        </w:rPr>
        <w:t>4. Содержание дисциплины</w:t>
      </w:r>
      <w:r w:rsidR="00FB02E6">
        <w:rPr>
          <w:sz w:val="28"/>
        </w:rPr>
        <w:t>:</w:t>
      </w:r>
    </w:p>
    <w:p w:rsidR="001A4E23" w:rsidRDefault="00FB38A2" w:rsidP="001A4E23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32"/>
        </w:rPr>
      </w:pPr>
      <w:r w:rsidRPr="00FB38A2">
        <w:rPr>
          <w:sz w:val="28"/>
        </w:rPr>
        <w:t>содержание дисциплины, структурированное по темам (разделам) с указанием отведённого на них количества академически</w:t>
      </w:r>
      <w:r w:rsidR="00FB02E6">
        <w:rPr>
          <w:sz w:val="28"/>
        </w:rPr>
        <w:t>х часов и видов учебных занятий,</w:t>
      </w:r>
      <w:r w:rsidR="0080385D" w:rsidRPr="001A4E23">
        <w:rPr>
          <w:sz w:val="28"/>
        </w:rPr>
        <w:t xml:space="preserve"> </w:t>
      </w:r>
    </w:p>
    <w:p w:rsidR="00965C8E" w:rsidRPr="001A4E23" w:rsidRDefault="0080385D" w:rsidP="001A4E23">
      <w:pPr>
        <w:pStyle w:val="zag3"/>
        <w:numPr>
          <w:ilvl w:val="0"/>
          <w:numId w:val="12"/>
        </w:numPr>
        <w:tabs>
          <w:tab w:val="left" w:pos="993"/>
          <w:tab w:val="left" w:pos="7803"/>
        </w:tabs>
        <w:spacing w:before="0" w:beforeAutospacing="0" w:after="0" w:afterAutospacing="0"/>
        <w:ind w:left="0" w:firstLine="709"/>
        <w:rPr>
          <w:sz w:val="32"/>
        </w:rPr>
      </w:pPr>
      <w:r w:rsidRPr="001A4E23">
        <w:rPr>
          <w:sz w:val="28"/>
        </w:rPr>
        <w:lastRenderedPageBreak/>
        <w:t>формы и процедуры текущего контроля успеваемости и промежуточной аттестации, обучающихся по дисциплине</w:t>
      </w:r>
      <w:r w:rsidR="00FB02E6" w:rsidRPr="001A4E23">
        <w:rPr>
          <w:sz w:val="28"/>
        </w:rPr>
        <w:t>,</w:t>
      </w:r>
    </w:p>
    <w:p w:rsidR="0080385D" w:rsidRDefault="0080385D" w:rsidP="00FA0FFA">
      <w:pPr>
        <w:pStyle w:val="22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</w:pPr>
      <w:r w:rsidRPr="00436894">
        <w:t>Тематика примерных практических занятий</w:t>
      </w:r>
      <w:r w:rsidR="00FB02E6">
        <w:t>,</w:t>
      </w:r>
    </w:p>
    <w:p w:rsidR="0080385D" w:rsidRDefault="0080385D" w:rsidP="00FA0FFA">
      <w:pPr>
        <w:pStyle w:val="22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</w:pPr>
      <w:r w:rsidRPr="00436894">
        <w:t>Тематика примерных лабораторных работ</w:t>
      </w:r>
      <w:r w:rsidR="00FB02E6">
        <w:t>,</w:t>
      </w:r>
    </w:p>
    <w:p w:rsidR="0080385D" w:rsidRDefault="0080385D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>5. Организационно-педагогические условия</w:t>
      </w:r>
      <w:r w:rsidR="00FB02E6">
        <w:t>,</w:t>
      </w:r>
    </w:p>
    <w:p w:rsidR="0080385D" w:rsidRDefault="0080385D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>5.1. Образовательные технологии, используемые для формирования компетенций</w:t>
      </w:r>
      <w:r w:rsidR="00FB02E6">
        <w:t>,</w:t>
      </w:r>
    </w:p>
    <w:p w:rsidR="0080385D" w:rsidRDefault="0080385D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>5.2. Методические указания для обучающихся по изучению дисциплины</w:t>
      </w:r>
      <w:r w:rsidR="00FB02E6">
        <w:t>,</w:t>
      </w:r>
    </w:p>
    <w:p w:rsidR="0080385D" w:rsidRDefault="0080385D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 xml:space="preserve">6. Перечень учебно-методического и информационного обеспечения для самостоятельной работы обучающихся по дисциплине </w:t>
      </w:r>
    </w:p>
    <w:p w:rsidR="005E476B" w:rsidRDefault="0080385D" w:rsidP="00482A74">
      <w:pPr>
        <w:pStyle w:val="22"/>
        <w:tabs>
          <w:tab w:val="left" w:pos="993"/>
        </w:tabs>
        <w:spacing w:line="360" w:lineRule="auto"/>
        <w:ind w:firstLine="709"/>
        <w:rPr>
          <w:color w:val="000000"/>
        </w:rPr>
      </w:pPr>
      <w:r w:rsidRPr="00436894">
        <w:t xml:space="preserve">6.1. </w:t>
      </w:r>
      <w:r w:rsidRPr="00FE5543">
        <w:rPr>
          <w:color w:val="000000"/>
        </w:rPr>
        <w:t>Учебно-методическая</w:t>
      </w:r>
      <w:r>
        <w:rPr>
          <w:color w:val="000000"/>
        </w:rPr>
        <w:t xml:space="preserve"> </w:t>
      </w:r>
      <w:r w:rsidRPr="00FE5543">
        <w:rPr>
          <w:color w:val="000000"/>
        </w:rPr>
        <w:t>литература</w:t>
      </w:r>
    </w:p>
    <w:p w:rsidR="005E476B" w:rsidRDefault="005E476B" w:rsidP="00482A74">
      <w:pPr>
        <w:pStyle w:val="22"/>
        <w:tabs>
          <w:tab w:val="left" w:pos="993"/>
        </w:tabs>
        <w:spacing w:line="360" w:lineRule="auto"/>
        <w:ind w:firstLine="709"/>
        <w:rPr>
          <w:color w:val="000000"/>
        </w:rPr>
      </w:pPr>
      <w:r w:rsidRPr="00436894">
        <w:t xml:space="preserve">6.2. Электронная учебно-методическая </w:t>
      </w:r>
      <w:r w:rsidRPr="00FE5543">
        <w:rPr>
          <w:color w:val="000000"/>
        </w:rPr>
        <w:t>литература</w:t>
      </w:r>
    </w:p>
    <w:p w:rsidR="005E476B" w:rsidRDefault="005E476B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>6.</w:t>
      </w:r>
      <w:r>
        <w:t>3</w:t>
      </w:r>
      <w:r w:rsidRPr="00436894">
        <w:t xml:space="preserve">. Современные профессиональные базы данных и информационные справочные системы, используемые при осуществлении образовательного процесса по дисциплине </w:t>
      </w:r>
    </w:p>
    <w:p w:rsidR="005E476B" w:rsidRDefault="005E476B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>6.</w:t>
      </w:r>
      <w:r>
        <w:t>4</w:t>
      </w:r>
      <w:r w:rsidRPr="00436894">
        <w:t xml:space="preserve">. Лицензионное и свободно распространяемое программное обеспечение, используемое при осуществлении образовательного процесса по дисциплине </w:t>
      </w:r>
    </w:p>
    <w:p w:rsidR="005E476B" w:rsidRDefault="005E476B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>7. Материально-техническое обеспечение образовательного процесса по дисциплине</w:t>
      </w:r>
    </w:p>
    <w:p w:rsidR="005E476B" w:rsidRDefault="005E476B" w:rsidP="00482A74">
      <w:pPr>
        <w:pStyle w:val="22"/>
        <w:tabs>
          <w:tab w:val="left" w:pos="993"/>
        </w:tabs>
        <w:spacing w:line="360" w:lineRule="auto"/>
        <w:ind w:firstLine="709"/>
      </w:pPr>
      <w:r w:rsidRPr="00436894">
        <w:t xml:space="preserve">8. Фонд оценочных средств дисциплины </w:t>
      </w:r>
    </w:p>
    <w:p w:rsidR="00482A74" w:rsidRPr="005E476B" w:rsidRDefault="005E476B" w:rsidP="00482A74">
      <w:pPr>
        <w:pStyle w:val="22"/>
        <w:tabs>
          <w:tab w:val="left" w:pos="993"/>
        </w:tabs>
        <w:spacing w:line="360" w:lineRule="auto"/>
        <w:ind w:firstLine="709"/>
      </w:pPr>
      <w:r>
        <w:t>-описывается в отдельном документе.</w:t>
      </w:r>
    </w:p>
    <w:p w:rsidR="00807973" w:rsidRPr="00807973" w:rsidRDefault="00B0413B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27" w:name="_Toc41860226"/>
      <w:bookmarkStart w:id="28" w:name="_Toc42363461"/>
      <w:bookmarkStart w:id="29" w:name="_Toc43201107"/>
      <w:r w:rsidRPr="00D63951">
        <w:rPr>
          <w:b/>
          <w:sz w:val="28"/>
          <w:szCs w:val="28"/>
        </w:rPr>
        <w:t>Требования к содержанию фондов оценочных средств</w:t>
      </w:r>
      <w:bookmarkEnd w:id="27"/>
      <w:bookmarkEnd w:id="28"/>
      <w:bookmarkEnd w:id="29"/>
    </w:p>
    <w:p w:rsidR="0008550F" w:rsidRDefault="0008550F" w:rsidP="00D45021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>
        <w:rPr>
          <w:sz w:val="28"/>
        </w:rPr>
        <w:tab/>
      </w:r>
      <w:r w:rsidRPr="0008550F">
        <w:rPr>
          <w:sz w:val="28"/>
        </w:rPr>
        <w:t>Оценочные материалы, состав которых</w:t>
      </w:r>
      <w:r w:rsidR="005978DA">
        <w:rPr>
          <w:sz w:val="28"/>
        </w:rPr>
        <w:t xml:space="preserve"> определяет разработчик с целью </w:t>
      </w:r>
      <w:r w:rsidRPr="0008550F">
        <w:rPr>
          <w:sz w:val="28"/>
        </w:rPr>
        <w:t>обеспечения всех форм аттестации при осуществлении образовательной деятельности по ОПОП, в том числе для обеспечения:</w:t>
      </w:r>
    </w:p>
    <w:p w:rsidR="00807973" w:rsidRDefault="0008550F" w:rsidP="00FA0FFA">
      <w:pPr>
        <w:pStyle w:val="zag3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08550F">
        <w:rPr>
          <w:sz w:val="28"/>
        </w:rPr>
        <w:t xml:space="preserve">реализации дисциплин и проведение практик (включая проведение текущего контроля успеваемости) и промежуточной аттестации обучающихся; </w:t>
      </w:r>
    </w:p>
    <w:p w:rsidR="00807973" w:rsidRDefault="0008550F" w:rsidP="00FA0FFA">
      <w:pPr>
        <w:pStyle w:val="zag3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</w:rPr>
      </w:pPr>
      <w:r w:rsidRPr="00807973">
        <w:rPr>
          <w:sz w:val="28"/>
        </w:rPr>
        <w:lastRenderedPageBreak/>
        <w:t>проведение итоговой (государственной итоговой) а</w:t>
      </w:r>
      <w:r w:rsidR="003E3B7E" w:rsidRPr="00807973">
        <w:rPr>
          <w:sz w:val="28"/>
        </w:rPr>
        <w:t>ттестации обучающихся).</w:t>
      </w:r>
    </w:p>
    <w:p w:rsidR="00004AAC" w:rsidRDefault="00807973" w:rsidP="00482A74">
      <w:pPr>
        <w:tabs>
          <w:tab w:val="left" w:pos="993"/>
        </w:tabs>
        <w:rPr>
          <w:szCs w:val="24"/>
        </w:rPr>
      </w:pPr>
      <w:r w:rsidRPr="005C70B8">
        <w:rPr>
          <w:bCs/>
          <w:szCs w:val="24"/>
        </w:rPr>
        <w:t xml:space="preserve">Фонд оценочных средств </w:t>
      </w:r>
      <w:r w:rsidR="005C70B8" w:rsidRPr="005C70B8">
        <w:rPr>
          <w:szCs w:val="24"/>
        </w:rPr>
        <w:t>разрабатывается</w:t>
      </w:r>
      <w:r w:rsidRPr="005C70B8">
        <w:rPr>
          <w:szCs w:val="24"/>
        </w:rPr>
        <w:t xml:space="preserve"> на основании:</w:t>
      </w:r>
    </w:p>
    <w:p w:rsidR="00004AAC" w:rsidRPr="00004AAC" w:rsidRDefault="00807973" w:rsidP="00FA0FFA">
      <w:pPr>
        <w:pStyle w:val="ab"/>
        <w:numPr>
          <w:ilvl w:val="0"/>
          <w:numId w:val="14"/>
        </w:numPr>
        <w:tabs>
          <w:tab w:val="left" w:pos="993"/>
        </w:tabs>
        <w:ind w:left="0" w:firstLine="709"/>
        <w:rPr>
          <w:color w:val="000000"/>
          <w:szCs w:val="24"/>
        </w:rPr>
      </w:pPr>
      <w:r w:rsidRPr="00004AAC">
        <w:rPr>
          <w:color w:val="000000"/>
          <w:szCs w:val="24"/>
        </w:rPr>
        <w:t>Порядка организации и осуществлении образовательной деятельности по образовательным программам высшего образования – программам бакалавриата программам специалитета, программам магистратуры, утвержденного приказом Минобрнауки России от 19 декабря 2013 г. № 1З67;</w:t>
      </w:r>
    </w:p>
    <w:p w:rsidR="00004AAC" w:rsidRPr="00004AAC" w:rsidRDefault="00807973" w:rsidP="00FA0FFA">
      <w:pPr>
        <w:pStyle w:val="ab"/>
        <w:numPr>
          <w:ilvl w:val="0"/>
          <w:numId w:val="14"/>
        </w:numPr>
        <w:tabs>
          <w:tab w:val="left" w:pos="993"/>
        </w:tabs>
        <w:ind w:left="0" w:firstLine="709"/>
        <w:rPr>
          <w:szCs w:val="24"/>
        </w:rPr>
      </w:pPr>
      <w:r w:rsidRPr="00004AAC">
        <w:rPr>
          <w:szCs w:val="24"/>
        </w:rPr>
        <w:t xml:space="preserve">Федерального государственного образовательного стандарта высшего профессионального образования, утвержденного приказом Министерства образования и науки Российской Федерации 9 ноября </w:t>
      </w:r>
      <w:smartTag w:uri="urn:schemas-microsoft-com:office:smarttags" w:element="metricconverter">
        <w:smartTagPr>
          <w:attr w:name="ProductID" w:val="2009 г"/>
        </w:smartTagPr>
        <w:r w:rsidRPr="00004AAC">
          <w:rPr>
            <w:szCs w:val="24"/>
          </w:rPr>
          <w:t>2009 г</w:t>
        </w:r>
      </w:smartTag>
      <w:r w:rsidRPr="00004AAC">
        <w:rPr>
          <w:szCs w:val="24"/>
        </w:rPr>
        <w:t xml:space="preserve">. N 553 </w:t>
      </w:r>
    </w:p>
    <w:p w:rsidR="00F05F8B" w:rsidRDefault="00807973" w:rsidP="00FA0FFA">
      <w:pPr>
        <w:pStyle w:val="ab"/>
        <w:numPr>
          <w:ilvl w:val="0"/>
          <w:numId w:val="14"/>
        </w:numPr>
        <w:tabs>
          <w:tab w:val="left" w:pos="993"/>
        </w:tabs>
        <w:ind w:left="0" w:firstLine="709"/>
        <w:rPr>
          <w:color w:val="000000"/>
          <w:szCs w:val="24"/>
        </w:rPr>
      </w:pPr>
      <w:r w:rsidRPr="00004AAC">
        <w:rPr>
          <w:bCs/>
          <w:color w:val="000000"/>
          <w:spacing w:val="-7"/>
          <w:szCs w:val="24"/>
        </w:rPr>
        <w:t>Базового учебного плана очной формы обучения по направлению подготовки</w:t>
      </w:r>
      <w:r w:rsidR="00004AAC">
        <w:t>44.03.04 Профессиональное обучение (по отраслям)</w:t>
      </w:r>
      <w:r w:rsidR="00F05F8B">
        <w:rPr>
          <w:color w:val="000000"/>
          <w:szCs w:val="24"/>
        </w:rPr>
        <w:t>.</w:t>
      </w:r>
    </w:p>
    <w:p w:rsidR="003E3B7E" w:rsidRPr="00F05F8B" w:rsidRDefault="0008550F" w:rsidP="00482A74">
      <w:pPr>
        <w:tabs>
          <w:tab w:val="left" w:pos="993"/>
        </w:tabs>
        <w:rPr>
          <w:color w:val="000000"/>
          <w:szCs w:val="24"/>
        </w:rPr>
      </w:pPr>
      <w:r w:rsidRPr="00CA0A52">
        <w:t>С целью установления единых требований к порядку проведения промежуточной аттестации обучающихся по одной образовательной программе, включающему в себя систему оценивания результатов промежуточной аттестации и критерии выставления оценок, разрабатывается фонд оценочных средств (ФОС) для проведения промежуточной аттестации обучающихс</w:t>
      </w:r>
      <w:r w:rsidR="003E3B7E" w:rsidRPr="00CA0A52">
        <w:t>я по каждой ОПОП (общая часть).</w:t>
      </w:r>
    </w:p>
    <w:p w:rsidR="00D45021" w:rsidRDefault="0008550F" w:rsidP="00D45021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 w:rsidRPr="003E3B7E">
        <w:rPr>
          <w:sz w:val="28"/>
        </w:rPr>
        <w:t>На основании общей части ФОС промежуточной аттестации разрабатываются оценочные материалы (фонды оценочных средств) для проведения текущего контроля успеваемости и промежуточной аттестации по дисциплине в соответствии с установленными в РПД формами и процедурами текущего контроля успеваемости и промежуточной аттестации обучающихся по дисциплине. Форму, структуру и содержание оценочных материалов дисциплины устанавливает разработчик РПД исходя из выбранных образовательных технологий.</w:t>
      </w:r>
    </w:p>
    <w:p w:rsidR="0044217E" w:rsidRDefault="003E3B7E" w:rsidP="00D45021">
      <w:pPr>
        <w:pStyle w:val="zag3"/>
        <w:tabs>
          <w:tab w:val="left" w:pos="993"/>
        </w:tabs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В </w:t>
      </w:r>
      <w:r w:rsidRPr="003E3B7E">
        <w:rPr>
          <w:sz w:val="28"/>
        </w:rPr>
        <w:t>структуру оценочных материалов дисциплины</w:t>
      </w:r>
      <w:r>
        <w:rPr>
          <w:sz w:val="28"/>
        </w:rPr>
        <w:t xml:space="preserve"> включает в себя:</w:t>
      </w:r>
    </w:p>
    <w:p w:rsidR="0044217E" w:rsidRPr="006D00A7" w:rsidRDefault="009E3F00" w:rsidP="00FA0FFA">
      <w:pPr>
        <w:pStyle w:val="zag3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6D00A7">
        <w:rPr>
          <w:sz w:val="28"/>
          <w:szCs w:val="28"/>
        </w:rPr>
        <w:lastRenderedPageBreak/>
        <w:t>Перечень формируемых частей компетенций, этапы их формирования и контролируемые результаты обучения</w:t>
      </w:r>
      <w:r w:rsidR="001A4E23">
        <w:rPr>
          <w:sz w:val="28"/>
          <w:szCs w:val="28"/>
        </w:rPr>
        <w:t>;</w:t>
      </w:r>
    </w:p>
    <w:p w:rsidR="0044217E" w:rsidRPr="006D00A7" w:rsidRDefault="0044217E" w:rsidP="001A4E23">
      <w:pPr>
        <w:pStyle w:val="zag3"/>
        <w:numPr>
          <w:ilvl w:val="1"/>
          <w:numId w:val="17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6D00A7">
        <w:rPr>
          <w:sz w:val="28"/>
          <w:szCs w:val="28"/>
        </w:rPr>
        <w:t>Формируемые части компетенций</w:t>
      </w:r>
      <w:r w:rsidR="001A4E23">
        <w:rPr>
          <w:sz w:val="28"/>
          <w:szCs w:val="28"/>
        </w:rPr>
        <w:t>;</w:t>
      </w:r>
    </w:p>
    <w:p w:rsidR="009E3F00" w:rsidRPr="006D00A7" w:rsidRDefault="009E3F00" w:rsidP="00FA0FFA">
      <w:pPr>
        <w:pStyle w:val="ab"/>
        <w:numPr>
          <w:ilvl w:val="1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Этапы формирования дисциплинарных частей компетенций, объекты оценивания и виды контроля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0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Виды контроля, указанные в РПД, типовые контрольные задания и шкалы оценивания результатов обучения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1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Текущий контроль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1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Рубежный контроль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2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Защита лабораторных работ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2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Рубежная контрольная работа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1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Промежуточная аттестация</w:t>
      </w:r>
      <w:r w:rsidR="001A4E23">
        <w:rPr>
          <w:szCs w:val="28"/>
        </w:rPr>
        <w:t>;</w:t>
      </w:r>
    </w:p>
    <w:p w:rsidR="0044217E" w:rsidRPr="006D00A7" w:rsidRDefault="0044217E" w:rsidP="00FA0FFA">
      <w:pPr>
        <w:pStyle w:val="ab"/>
        <w:numPr>
          <w:ilvl w:val="2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Процедура промежуточной аттестации без дополнител</w:t>
      </w:r>
      <w:r w:rsidR="001A4E23">
        <w:rPr>
          <w:szCs w:val="28"/>
        </w:rPr>
        <w:t>ьного аттестационного испытания;</w:t>
      </w:r>
    </w:p>
    <w:p w:rsidR="0044217E" w:rsidRPr="006D00A7" w:rsidRDefault="0044217E" w:rsidP="00FA0FFA">
      <w:pPr>
        <w:pStyle w:val="ab"/>
        <w:numPr>
          <w:ilvl w:val="2"/>
          <w:numId w:val="17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Процедура промежуточной аттестации с провед</w:t>
      </w:r>
      <w:r w:rsidR="001A4E23">
        <w:rPr>
          <w:szCs w:val="28"/>
        </w:rPr>
        <w:t>ением аттестационного испытания;</w:t>
      </w:r>
    </w:p>
    <w:p w:rsidR="001A4E23" w:rsidRPr="001A4E23" w:rsidRDefault="001A4E23" w:rsidP="001A4E23">
      <w:pPr>
        <w:pStyle w:val="ab"/>
        <w:numPr>
          <w:ilvl w:val="0"/>
          <w:numId w:val="3"/>
        </w:numPr>
        <w:tabs>
          <w:tab w:val="left" w:pos="993"/>
          <w:tab w:val="left" w:pos="1560"/>
        </w:tabs>
        <w:rPr>
          <w:vanish/>
          <w:szCs w:val="28"/>
        </w:rPr>
      </w:pPr>
    </w:p>
    <w:p w:rsidR="001A4E23" w:rsidRPr="001A4E23" w:rsidRDefault="001A4E23" w:rsidP="001A4E23">
      <w:pPr>
        <w:pStyle w:val="ab"/>
        <w:numPr>
          <w:ilvl w:val="0"/>
          <w:numId w:val="3"/>
        </w:numPr>
        <w:tabs>
          <w:tab w:val="left" w:pos="993"/>
          <w:tab w:val="left" w:pos="1560"/>
        </w:tabs>
        <w:rPr>
          <w:vanish/>
          <w:szCs w:val="28"/>
        </w:rPr>
      </w:pPr>
    </w:p>
    <w:p w:rsidR="001A4E23" w:rsidRPr="001A4E23" w:rsidRDefault="001A4E23" w:rsidP="001A4E23">
      <w:pPr>
        <w:pStyle w:val="ab"/>
        <w:numPr>
          <w:ilvl w:val="1"/>
          <w:numId w:val="3"/>
        </w:numPr>
        <w:tabs>
          <w:tab w:val="left" w:pos="993"/>
          <w:tab w:val="left" w:pos="1560"/>
        </w:tabs>
        <w:rPr>
          <w:vanish/>
          <w:szCs w:val="28"/>
        </w:rPr>
      </w:pPr>
    </w:p>
    <w:p w:rsidR="001A4E23" w:rsidRPr="001A4E23" w:rsidRDefault="001A4E23" w:rsidP="001A4E23">
      <w:pPr>
        <w:pStyle w:val="ab"/>
        <w:numPr>
          <w:ilvl w:val="2"/>
          <w:numId w:val="3"/>
        </w:numPr>
        <w:tabs>
          <w:tab w:val="left" w:pos="993"/>
          <w:tab w:val="left" w:pos="1560"/>
        </w:tabs>
        <w:rPr>
          <w:vanish/>
          <w:szCs w:val="28"/>
        </w:rPr>
      </w:pPr>
    </w:p>
    <w:p w:rsidR="0044217E" w:rsidRPr="006D00A7" w:rsidRDefault="0044217E" w:rsidP="001A4E23">
      <w:pPr>
        <w:pStyle w:val="ab"/>
        <w:numPr>
          <w:ilvl w:val="3"/>
          <w:numId w:val="3"/>
        </w:numPr>
        <w:tabs>
          <w:tab w:val="left" w:pos="993"/>
          <w:tab w:val="left" w:pos="1560"/>
        </w:tabs>
        <w:ind w:left="1789"/>
        <w:rPr>
          <w:szCs w:val="28"/>
        </w:rPr>
      </w:pPr>
      <w:r w:rsidRPr="006D00A7">
        <w:rPr>
          <w:szCs w:val="28"/>
        </w:rPr>
        <w:t>Типовые вопросы и задания для зачета по дисциплине</w:t>
      </w:r>
      <w:r w:rsidR="001A4E23">
        <w:rPr>
          <w:szCs w:val="28"/>
        </w:rPr>
        <w:t>;</w:t>
      </w:r>
      <w:r w:rsidRPr="006D00A7">
        <w:rPr>
          <w:szCs w:val="28"/>
        </w:rPr>
        <w:t xml:space="preserve"> </w:t>
      </w:r>
    </w:p>
    <w:p w:rsidR="00643978" w:rsidRPr="006D00A7" w:rsidRDefault="0044217E" w:rsidP="00FA0FFA">
      <w:pPr>
        <w:pStyle w:val="ab"/>
        <w:numPr>
          <w:ilvl w:val="3"/>
          <w:numId w:val="3"/>
        </w:numPr>
        <w:tabs>
          <w:tab w:val="left" w:pos="993"/>
          <w:tab w:val="left" w:pos="1560"/>
        </w:tabs>
        <w:ind w:left="0" w:firstLine="709"/>
        <w:rPr>
          <w:szCs w:val="28"/>
        </w:rPr>
      </w:pPr>
      <w:r w:rsidRPr="006D00A7">
        <w:rPr>
          <w:szCs w:val="28"/>
        </w:rPr>
        <w:t>Шкалы оценивания результатов обучения на зачете</w:t>
      </w:r>
      <w:r w:rsidR="001A4E23">
        <w:rPr>
          <w:szCs w:val="28"/>
        </w:rPr>
        <w:t>;</w:t>
      </w:r>
    </w:p>
    <w:p w:rsidR="006D00A7" w:rsidRDefault="0044217E" w:rsidP="00FA0FFA">
      <w:pPr>
        <w:pStyle w:val="ab"/>
        <w:numPr>
          <w:ilvl w:val="0"/>
          <w:numId w:val="3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Критерии оценивания уровня сформированности компонент</w:t>
      </w:r>
      <w:r w:rsidR="001A4E23">
        <w:rPr>
          <w:szCs w:val="28"/>
        </w:rPr>
        <w:t>ов и дисциплинарных компетенций;</w:t>
      </w:r>
    </w:p>
    <w:p w:rsidR="00482A74" w:rsidRPr="00482A74" w:rsidRDefault="0044217E" w:rsidP="00FA0FFA">
      <w:pPr>
        <w:pStyle w:val="ab"/>
        <w:numPr>
          <w:ilvl w:val="1"/>
          <w:numId w:val="18"/>
        </w:numPr>
        <w:tabs>
          <w:tab w:val="left" w:pos="993"/>
        </w:tabs>
        <w:ind w:left="0" w:firstLine="709"/>
        <w:rPr>
          <w:szCs w:val="28"/>
        </w:rPr>
      </w:pPr>
      <w:r w:rsidRPr="006D00A7">
        <w:rPr>
          <w:szCs w:val="28"/>
        </w:rPr>
        <w:t>Оценка уровня сформированности компонентов</w:t>
      </w:r>
      <w:r w:rsidR="006D00A7">
        <w:rPr>
          <w:szCs w:val="28"/>
        </w:rPr>
        <w:t xml:space="preserve"> </w:t>
      </w:r>
      <w:r w:rsidR="001A4E23">
        <w:rPr>
          <w:szCs w:val="28"/>
        </w:rPr>
        <w:t>дисциплинарных компетенций;</w:t>
      </w:r>
    </w:p>
    <w:p w:rsidR="000F6000" w:rsidRPr="000F6000" w:rsidRDefault="00B0413B" w:rsidP="006A6096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outlineLvl w:val="0"/>
        <w:rPr>
          <w:b/>
          <w:sz w:val="28"/>
          <w:szCs w:val="28"/>
        </w:rPr>
      </w:pPr>
      <w:bookmarkStart w:id="30" w:name="_Toc41860227"/>
      <w:bookmarkStart w:id="31" w:name="_Toc42363462"/>
      <w:bookmarkStart w:id="32" w:name="_Toc43201108"/>
      <w:r w:rsidRPr="00D63951">
        <w:rPr>
          <w:b/>
          <w:sz w:val="28"/>
          <w:szCs w:val="28"/>
        </w:rPr>
        <w:t>Требования к содержанию и оформлению практических работ</w:t>
      </w:r>
      <w:bookmarkEnd w:id="30"/>
      <w:bookmarkEnd w:id="31"/>
      <w:r w:rsidR="006A6096">
        <w:rPr>
          <w:b/>
          <w:sz w:val="28"/>
          <w:szCs w:val="28"/>
        </w:rPr>
        <w:t xml:space="preserve"> по технологии полного усвоения материала и кейс-технологии.</w:t>
      </w:r>
      <w:bookmarkEnd w:id="32"/>
    </w:p>
    <w:p w:rsidR="00257B40" w:rsidRDefault="00570BC6" w:rsidP="00D45021">
      <w:pPr>
        <w:tabs>
          <w:tab w:val="left" w:pos="993"/>
        </w:tabs>
      </w:pPr>
      <w:r>
        <w:t xml:space="preserve">Состав и содержание практических занятий должны быть направлены на реализацию требований к знаниям и умениям, практическому опыту, определенных ФГОС. Выполнение практических работ позволяет сформировать общие и профессиональные компетенции при освоении основной профессиональной образовательной программы. На практических занятиях обучающиеся овладевают первоначальными профессиональными </w:t>
      </w:r>
      <w:r>
        <w:lastRenderedPageBreak/>
        <w:t xml:space="preserve">умениями и навыками, которые в дальнейшем закрепляются и совершенствуются в процессе учебной и производственной практики. </w:t>
      </w:r>
    </w:p>
    <w:p w:rsidR="00570BC6" w:rsidRDefault="00570BC6" w:rsidP="00482A74">
      <w:pPr>
        <w:tabs>
          <w:tab w:val="left" w:pos="993"/>
        </w:tabs>
      </w:pPr>
      <w:r>
        <w:t xml:space="preserve">В </w:t>
      </w:r>
      <w:r w:rsidRPr="003E3B7E">
        <w:t xml:space="preserve">структуру </w:t>
      </w:r>
      <w:r w:rsidRPr="00570BC6">
        <w:rPr>
          <w:szCs w:val="28"/>
        </w:rPr>
        <w:t>практических работ</w:t>
      </w:r>
      <w:r w:rsidRPr="003E3B7E">
        <w:t xml:space="preserve"> дисциплины</w:t>
      </w:r>
      <w:r>
        <w:t xml:space="preserve"> </w:t>
      </w:r>
      <w:r w:rsidR="000A5A45">
        <w:t>входит</w:t>
      </w:r>
      <w:r>
        <w:t>:</w:t>
      </w:r>
    </w:p>
    <w:p w:rsidR="000A5A45" w:rsidRDefault="000A5A45" w:rsidP="00235FEF">
      <w:pPr>
        <w:tabs>
          <w:tab w:val="left" w:pos="993"/>
        </w:tabs>
      </w:pPr>
      <w:r>
        <w:t>Титульный лист</w:t>
      </w:r>
      <w:r w:rsidR="001A4E23">
        <w:t>,</w:t>
      </w:r>
    </w:p>
    <w:p w:rsidR="000F6000" w:rsidRDefault="000F6000" w:rsidP="00235FEF">
      <w:pPr>
        <w:tabs>
          <w:tab w:val="left" w:pos="993"/>
        </w:tabs>
      </w:pPr>
      <w:r w:rsidRPr="000F6000">
        <w:t>1.Общие положения</w:t>
      </w:r>
      <w:r w:rsidR="001A4E23">
        <w:t>:</w:t>
      </w:r>
    </w:p>
    <w:p w:rsidR="000F6000" w:rsidRPr="000F6000" w:rsidRDefault="000F6000" w:rsidP="00235FEF">
      <w:pPr>
        <w:tabs>
          <w:tab w:val="left" w:pos="993"/>
        </w:tabs>
      </w:pPr>
      <w:r>
        <w:t>- описываются цели, задачи дисциплины.</w:t>
      </w:r>
      <w:r w:rsidRPr="000F6000">
        <w:rPr>
          <w:szCs w:val="28"/>
        </w:rPr>
        <w:t xml:space="preserve"> Место дисциплины в структуре профессиональной подготовки выпускни</w:t>
      </w:r>
      <w:r>
        <w:rPr>
          <w:szCs w:val="28"/>
        </w:rPr>
        <w:t>ков.</w:t>
      </w:r>
      <w:bookmarkStart w:id="33" w:name="_Toc356467494"/>
      <w:r w:rsidRPr="000F6000">
        <w:t xml:space="preserve"> </w:t>
      </w:r>
      <w:r>
        <w:t>А</w:t>
      </w:r>
      <w:r w:rsidRPr="000F6000">
        <w:t xml:space="preserve"> </w:t>
      </w:r>
      <w:r w:rsidR="00E11718" w:rsidRPr="000F6000">
        <w:t>также,</w:t>
      </w:r>
      <w:r w:rsidRPr="000F6000">
        <w:t xml:space="preserve"> какие объекты являются предметом освоения дисциплины</w:t>
      </w:r>
      <w:bookmarkEnd w:id="33"/>
      <w:r w:rsidR="00E11718">
        <w:t>.</w:t>
      </w:r>
    </w:p>
    <w:p w:rsidR="000F6000" w:rsidRDefault="000F6000" w:rsidP="00235FEF">
      <w:pPr>
        <w:tabs>
          <w:tab w:val="left" w:pos="993"/>
        </w:tabs>
      </w:pPr>
      <w:r w:rsidRPr="000F6000">
        <w:t>2. Перечень тем практических занятий по дисциплине</w:t>
      </w:r>
      <w:r w:rsidR="001A4E23">
        <w:t>:</w:t>
      </w:r>
    </w:p>
    <w:p w:rsidR="00E11718" w:rsidRPr="000F6000" w:rsidRDefault="00E11718" w:rsidP="00235FEF">
      <w:pPr>
        <w:tabs>
          <w:tab w:val="left" w:pos="993"/>
        </w:tabs>
      </w:pPr>
      <w:r w:rsidRPr="00E11718">
        <w:t xml:space="preserve">- указывается номер практического занятия, номер темы дисциплины и наименование темы практического занятия. </w:t>
      </w:r>
      <w:bookmarkStart w:id="34" w:name="_Toc356553512"/>
      <w:bookmarkStart w:id="35" w:name="_Toc453145128"/>
      <w:r>
        <w:t>Даются р</w:t>
      </w:r>
      <w:r w:rsidRPr="00E11718">
        <w:t>екомендации по подготовке и проведению практических занятий</w:t>
      </w:r>
      <w:bookmarkEnd w:id="34"/>
      <w:bookmarkEnd w:id="35"/>
      <w:r>
        <w:t>.</w:t>
      </w:r>
      <w:r w:rsidRPr="00E11718">
        <w:t xml:space="preserve"> </w:t>
      </w:r>
    </w:p>
    <w:p w:rsidR="000F6000" w:rsidRPr="000F6000" w:rsidRDefault="000F6000" w:rsidP="00235FEF">
      <w:pPr>
        <w:tabs>
          <w:tab w:val="left" w:pos="993"/>
        </w:tabs>
      </w:pPr>
      <w:r w:rsidRPr="000F6000">
        <w:t>3.Рекомендации по подготовке и проведению практических занятий</w:t>
      </w:r>
      <w:r w:rsidR="001A4E23">
        <w:t>,</w:t>
      </w:r>
    </w:p>
    <w:p w:rsidR="000F6000" w:rsidRPr="000F6000" w:rsidRDefault="000F6000" w:rsidP="00235FEF">
      <w:pPr>
        <w:tabs>
          <w:tab w:val="left" w:pos="993"/>
        </w:tabs>
      </w:pPr>
      <w:r w:rsidRPr="000F6000">
        <w:t>Список рекомендуемой литературы</w:t>
      </w:r>
      <w:r w:rsidR="001A4E23">
        <w:t>,</w:t>
      </w:r>
    </w:p>
    <w:p w:rsidR="006D00A7" w:rsidRDefault="00857790" w:rsidP="00235FEF">
      <w:pPr>
        <w:tabs>
          <w:tab w:val="left" w:pos="993"/>
        </w:tabs>
      </w:pPr>
      <w:r>
        <w:t>Приложение.</w:t>
      </w:r>
    </w:p>
    <w:p w:rsidR="00857790" w:rsidRPr="00857790" w:rsidRDefault="00857790" w:rsidP="00857790">
      <w:pPr>
        <w:widowControl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При составлении и разработке практических работ использованы педагогические технологии:</w:t>
      </w:r>
    </w:p>
    <w:p w:rsidR="00857790" w:rsidRPr="00857790" w:rsidRDefault="00857790" w:rsidP="00857790">
      <w:pPr>
        <w:widowControl/>
        <w:numPr>
          <w:ilvl w:val="2"/>
          <w:numId w:val="90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Традиционные технологии;</w:t>
      </w:r>
    </w:p>
    <w:p w:rsidR="00857790" w:rsidRPr="00857790" w:rsidRDefault="00857790" w:rsidP="00857790">
      <w:pPr>
        <w:widowControl/>
        <w:numPr>
          <w:ilvl w:val="2"/>
          <w:numId w:val="90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Технология полного усвоения материала;</w:t>
      </w:r>
    </w:p>
    <w:p w:rsidR="00857790" w:rsidRPr="00857790" w:rsidRDefault="00857790" w:rsidP="00857790">
      <w:pPr>
        <w:widowControl/>
        <w:numPr>
          <w:ilvl w:val="2"/>
          <w:numId w:val="90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Кейс - технологии.</w:t>
      </w:r>
    </w:p>
    <w:p w:rsidR="00857790" w:rsidRPr="00857790" w:rsidRDefault="00857790" w:rsidP="00857790">
      <w:r w:rsidRPr="00857790">
        <w:t>В России технология полного усвоения знаний подробно описана М.В. Клариным. Технология задает единый для учащихся фиксированный уровень овладения знаниями,  умениями и навыками,  но делает переменными для каждого обучающегося время, методы, формы, условия труда. К целям познавательной деятельности относятся: знание, понимание,  применение,  обобщение, оценка. Весь материал делится на учебные единицы. К каждой учебной единице разрабатывается коррекционный дид</w:t>
      </w:r>
      <w:r w:rsidR="00B922CC">
        <w:t>актический материал</w:t>
      </w:r>
      <w:r w:rsidRPr="00857790">
        <w:t xml:space="preserve">,  который дает ученику возможность подобрать подходящие для него способы восприятия, осмысления и запоминания.  По всей теме определяется эталон ее полного усвоения. Отметка за усвоение темы выставляется после </w:t>
      </w:r>
      <w:r w:rsidRPr="00857790">
        <w:lastRenderedPageBreak/>
        <w:t>заключительной проверки по эталону.</w:t>
      </w:r>
    </w:p>
    <w:p w:rsidR="00857790" w:rsidRPr="00857790" w:rsidRDefault="00857790" w:rsidP="00857790">
      <w:r w:rsidRPr="00857790">
        <w:t>Можно выделить три уровня усвоения:</w:t>
      </w:r>
    </w:p>
    <w:p w:rsidR="00857790" w:rsidRPr="00857790" w:rsidRDefault="00857790" w:rsidP="00857790">
      <w:r w:rsidRPr="00857790">
        <w:t>Для 1-го уровня характерны тесты на опознание: относится ли показываемый объект или явление к объектам или явлениям данного вида; тесты на различение («выборочные» тесты): надо выбрать одно или несколько решений из списка возможных решений (при этом варианты возможных решений содержатся в самом тесте); тесты-подстановки: надо вставить пропущенное слово, формулу или другой какой-либо существенный элемент знаний.</w:t>
      </w:r>
    </w:p>
    <w:p w:rsidR="00857790" w:rsidRPr="00857790" w:rsidRDefault="00857790" w:rsidP="00857790">
      <w:r w:rsidRPr="00857790">
        <w:t>Для 2-го уровня подбирают конструктивные тесты: ученик должен по памяти воспроизвести соответствующую информацию, указать существенные операции теста. Могут использоваться и типовые задачи, условия которых позволяют «с места» установить известную разрешающую ее процедуру (правило, формулу, алгоритм) и получить необходимый ответ.</w:t>
      </w:r>
    </w:p>
    <w:p w:rsidR="00857790" w:rsidRPr="00857790" w:rsidRDefault="00857790" w:rsidP="00857790">
      <w:r w:rsidRPr="00857790">
        <w:t>В качестве 3-го уровня предлагают нетиповые задачи на применение знаний в новых ситуациях (для каждой задачи разрабатывают эталон существенных операций, возможно, и альтернативных); проблемы, решение которых приводит учащегося к «открытию» нового для себя знания (перечень необходимых и возможных операций разрабатывается заранее).</w:t>
      </w:r>
    </w:p>
    <w:p w:rsidR="00857790" w:rsidRPr="00857790" w:rsidRDefault="00857790" w:rsidP="00857790">
      <w:r w:rsidRPr="00857790">
        <w:t>Основные характеристики технологии полного усвоения (по М.В. Кларину)</w:t>
      </w:r>
    </w:p>
    <w:p w:rsidR="00857790" w:rsidRPr="00857790" w:rsidRDefault="00857790" w:rsidP="00857790">
      <w:r w:rsidRPr="00857790">
        <w:t>1. Общая установка учителя: все ученики могут и должны освоить данный учебный материал полностью.</w:t>
      </w:r>
    </w:p>
    <w:p w:rsidR="00857790" w:rsidRPr="00857790" w:rsidRDefault="00857790" w:rsidP="00857790">
      <w:r w:rsidRPr="00857790">
        <w:t xml:space="preserve">2. Разработка критериев (эталонов) полного усвоения для курса, раздела или большой темы. Это подготовительная работа, содержание которой включает в себя конкретизацию и уточнение целей учебной деятельности учащихся в виде планируемых результатов, которые он должен продемонстрировать после изучения темы (курса). Их особенность состоит в том, что они формулируются в виде умений (наблюдаемых действий, поведенческого репертуара), не допускающих расширенного или двойного </w:t>
      </w:r>
      <w:r w:rsidRPr="00857790">
        <w:lastRenderedPageBreak/>
        <w:t>толкования.</w:t>
      </w:r>
    </w:p>
    <w:p w:rsidR="00857790" w:rsidRPr="00857790" w:rsidRDefault="00857790" w:rsidP="00857790">
      <w:r w:rsidRPr="00857790">
        <w:t>На этой основе разрабатываются или подбираются тесты (проверочные работы) для проверки достижения запланированных целей.</w:t>
      </w:r>
    </w:p>
    <w:p w:rsidR="00857790" w:rsidRPr="00857790" w:rsidRDefault="00857790" w:rsidP="00857790">
      <w:r w:rsidRPr="00857790">
        <w:t>3. Все учебное содержание разбивается на отдельные учебные единицы (в других публикациях различных авторов – «учебные элементы», «единицы содержания», «малые блоки» и т.д.).</w:t>
      </w:r>
    </w:p>
    <w:p w:rsidR="00857790" w:rsidRPr="00857790" w:rsidRDefault="00857790" w:rsidP="00857790">
      <w:r w:rsidRPr="00857790">
        <w:t>Основные их особенности состоят в том, что они закончены по смыслу (содержательная целостность) и невелики по объему (3-6 уроков). Психологическое значение этого требования таково: расстояние «стимул – реакция» должно быть по возможности малым. Ученик постоянно должен держать в поле своей деятельности планируемый, конечный результат и все свои действия направлять именно на достижение этого результата, получая в случае удачи всевозможные поощрения (стимулы), основным из которых является само успешное продвижение к намеченной цели.</w:t>
      </w:r>
    </w:p>
    <w:p w:rsidR="00857790" w:rsidRPr="00857790" w:rsidRDefault="00857790" w:rsidP="00857790">
      <w:r w:rsidRPr="00857790">
        <w:t>4. К каждой учебной единице разрабатываются диагностические тесты и коррекционный дидактический материал. Диагностические тесты служат только ориентировочной основой для продвижения по пути усвоения содержания и, как правило, не оцениваются. Основное назначение текущих тестов – выявление необходимости коррекционной работы. Коррекционный дидактический материал применяется при повторном объяснении после анализа диагностических тестов и выяснения, какие именно интеллектуальные операции (запоминание, понимание, применение, анализ, синтез, оценивание) не освоены школьниками.</w:t>
      </w:r>
    </w:p>
    <w:p w:rsidR="00857790" w:rsidRPr="00857790" w:rsidRDefault="00857790" w:rsidP="00857790">
      <w:r w:rsidRPr="00857790">
        <w:t>Сюда могут входить готовые опорные конспекты, обобщающие таблицы, схемы, рисунки, кадры диафильмов, фрагменты видеофильмов, оборудование для индивидуальных экспериментов и т.д., вплоть до учебника (комментированное чтение). Эти материалы рассчитаны на такую дополнительную проработку неусвоенного материала, которая отличается от первоначального способа его изучения, дает возможность ученику подобрать подходящий для него способ работы.</w:t>
      </w:r>
    </w:p>
    <w:p w:rsidR="00857790" w:rsidRPr="00857790" w:rsidRDefault="00857790" w:rsidP="00857790">
      <w:pPr>
        <w:widowControl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lastRenderedPageBreak/>
        <w:t>Основное назначение кейс-технологий - обучать способам решения практико-ориентированных, реальных образовательных, научных или профессиональных проблем. Специфика данной технологии состоит в создании кейса и разработке методики его использования в учебном процессе. Отличительная особенность кейс-метода - создание проблемных ситуаций на основе фактов реальной жизни или профессиональной деятельности. Они существенно отличаются от традиционных учебных задач и упражнений. Кейсы - события и ситуации из реальной жизни и практики конкретных людей - допускают множество решений и альтернативных путей их поиска.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 xml:space="preserve">Педагогический потенциал технологии заключается в том, что с помощью кейса студенты обучаются процессу разрешения проблемных ситуаций с учетом конкретных условий и фактической информации. Дословно </w:t>
      </w:r>
      <w:r w:rsidRPr="00857790">
        <w:rPr>
          <w:color w:val="000000"/>
          <w:szCs w:val="28"/>
          <w:lang w:val="en-US"/>
        </w:rPr>
        <w:t>case</w:t>
      </w:r>
      <w:r w:rsidRPr="00857790">
        <w:rPr>
          <w:color w:val="000000"/>
          <w:szCs w:val="28"/>
        </w:rPr>
        <w:t xml:space="preserve"> </w:t>
      </w:r>
      <w:r w:rsidRPr="00857790">
        <w:rPr>
          <w:color w:val="000000"/>
          <w:szCs w:val="28"/>
          <w:lang w:val="en-US"/>
        </w:rPr>
        <w:t>study</w:t>
      </w:r>
      <w:r w:rsidRPr="00857790">
        <w:rPr>
          <w:color w:val="000000"/>
          <w:szCs w:val="28"/>
        </w:rPr>
        <w:t xml:space="preserve"> переводится с английского как пример для изучения, изучение случая, анализ учебной ситуации.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</w:rPr>
      </w:pPr>
      <w:r w:rsidRPr="00857790">
        <w:rPr>
          <w:color w:val="000000"/>
        </w:rPr>
        <w:t>Цель технологии кейс-стади - сформировать студента способного, принимающего ответственные решения, то есть умеющего анализировать деловую ситуацию по отработанной схеме, вырабатывать конкретные решения, затем, используя багаж теоретических знаний, реализовывать это решение в реальной жизненной ситуации.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</w:rPr>
      </w:pPr>
      <w:r w:rsidRPr="00857790">
        <w:rPr>
          <w:color w:val="000000"/>
        </w:rPr>
        <w:t xml:space="preserve"> В педагогической литературе разработаны этапы создания кейс-технологии: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1. Определить цель создания.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2. Соотнести отобранные ситуации и события с главной целью работы с этой информацией.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3. Провести предварительную работу по поиску источников информации для кейса (интернет—ресурсы, каталоги печатных изданий, публикации, статистические сводки и т. п.).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4. Собрать информацию и данные для кейса, используя различные источники.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lastRenderedPageBreak/>
        <w:t>5. Подготовить первичный материал для представления его в кейс (макетирование, компоновка материала, определение формы и вида презентации и т.д.).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6. Оформить кейс в каком-то определенном виде, доступном для других пользователей.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7. Обсудить кейс с привлечением как можно более широкой аудитории и получить экспертную оценку коллег перед его апробацией. При необходимости откорректировать и внести изменения в кейс.</w:t>
      </w:r>
    </w:p>
    <w:p w:rsidR="00857790" w:rsidRPr="00857790" w:rsidRDefault="00857790" w:rsidP="00857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857790">
        <w:rPr>
          <w:color w:val="000000"/>
          <w:szCs w:val="28"/>
        </w:rPr>
        <w:t>8. Подготовить методические рекомендации по использованию кейса. Разработать задания для студентов и возможные вопросы для ведения дискуссий и презентации кейса, описать предполагаемые действия студентов и преподавателя в момент обсуждения кейса.</w:t>
      </w:r>
    </w:p>
    <w:p w:rsidR="00857790" w:rsidRPr="000F6000" w:rsidRDefault="00857790" w:rsidP="00235FEF">
      <w:pPr>
        <w:tabs>
          <w:tab w:val="left" w:pos="993"/>
        </w:tabs>
      </w:pPr>
    </w:p>
    <w:p w:rsidR="00F05F8B" w:rsidRDefault="00F05F8B" w:rsidP="00A10C96">
      <w:pPr>
        <w:pStyle w:val="zag3"/>
        <w:spacing w:before="0" w:beforeAutospacing="0" w:after="0" w:afterAutospacing="0"/>
        <w:ind w:left="792" w:firstLine="0"/>
        <w:jc w:val="center"/>
        <w:outlineLvl w:val="0"/>
        <w:rPr>
          <w:b/>
          <w:sz w:val="28"/>
          <w:szCs w:val="28"/>
        </w:rPr>
      </w:pPr>
    </w:p>
    <w:p w:rsidR="00F05F8B" w:rsidRDefault="00F05F8B" w:rsidP="00A10C96">
      <w:pPr>
        <w:pStyle w:val="zag3"/>
        <w:spacing w:before="0" w:beforeAutospacing="0" w:after="0" w:afterAutospacing="0"/>
        <w:ind w:left="792" w:firstLine="0"/>
        <w:jc w:val="center"/>
        <w:outlineLvl w:val="0"/>
        <w:rPr>
          <w:b/>
          <w:sz w:val="28"/>
          <w:szCs w:val="28"/>
        </w:rPr>
      </w:pPr>
    </w:p>
    <w:p w:rsidR="005D69BE" w:rsidRPr="00235FEF" w:rsidRDefault="005D69BE" w:rsidP="00235FEF">
      <w:pPr>
        <w:pStyle w:val="ab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709"/>
        <w:contextualSpacing w:val="0"/>
        <w:jc w:val="center"/>
        <w:outlineLvl w:val="0"/>
        <w:rPr>
          <w:b/>
          <w:szCs w:val="28"/>
        </w:rPr>
      </w:pPr>
      <w:r w:rsidRPr="00235FEF">
        <w:rPr>
          <w:b/>
          <w:szCs w:val="28"/>
        </w:rPr>
        <w:br w:type="page"/>
      </w:r>
      <w:bookmarkStart w:id="36" w:name="_Toc42363463"/>
      <w:bookmarkStart w:id="37" w:name="_Toc43201109"/>
      <w:r w:rsidRPr="00235FEF">
        <w:rPr>
          <w:b/>
          <w:szCs w:val="28"/>
        </w:rPr>
        <w:lastRenderedPageBreak/>
        <w:t>РАЗРАБОТКА ЭЛЕМЕНТОВ УМКД ПО ДИСЦИПЛИНЕ «УПРАВЛЕНЧЕСКИЕ РЕШЕНИЯ»</w:t>
      </w:r>
      <w:r w:rsidR="005B736C">
        <w:rPr>
          <w:b/>
          <w:szCs w:val="28"/>
        </w:rPr>
        <w:t xml:space="preserve"> ПО ТЕХНОЛОГИИ ПОЛНОГО УСВОЕНИЯ МАТЕРИАЛА И КЕЙС-ТЕХНОЛ</w:t>
      </w:r>
      <w:r w:rsidR="00F83D03">
        <w:rPr>
          <w:b/>
          <w:szCs w:val="28"/>
        </w:rPr>
        <w:t>О</w:t>
      </w:r>
      <w:r w:rsidR="005B736C">
        <w:rPr>
          <w:b/>
          <w:szCs w:val="28"/>
        </w:rPr>
        <w:t>ГИИ</w:t>
      </w:r>
      <w:r w:rsidRPr="00235FEF">
        <w:rPr>
          <w:b/>
          <w:szCs w:val="28"/>
        </w:rPr>
        <w:t>:</w:t>
      </w:r>
      <w:bookmarkEnd w:id="36"/>
      <w:bookmarkEnd w:id="37"/>
    </w:p>
    <w:p w:rsidR="005D69BE" w:rsidRDefault="005D69BE" w:rsidP="00FA0FFA">
      <w:pPr>
        <w:pStyle w:val="zag3"/>
        <w:numPr>
          <w:ilvl w:val="1"/>
          <w:numId w:val="1"/>
        </w:numPr>
        <w:tabs>
          <w:tab w:val="left" w:pos="993"/>
        </w:tabs>
        <w:spacing w:before="120" w:beforeAutospacing="0" w:after="120" w:afterAutospacing="0"/>
        <w:ind w:left="0" w:firstLine="709"/>
        <w:jc w:val="left"/>
        <w:outlineLvl w:val="1"/>
        <w:rPr>
          <w:b/>
          <w:sz w:val="28"/>
          <w:szCs w:val="28"/>
        </w:rPr>
      </w:pPr>
      <w:bookmarkStart w:id="38" w:name="_Toc42363464"/>
      <w:bookmarkStart w:id="39" w:name="_Toc43201110"/>
      <w:r w:rsidRPr="00D63951">
        <w:rPr>
          <w:b/>
          <w:sz w:val="28"/>
          <w:szCs w:val="28"/>
        </w:rPr>
        <w:t>Разработка рабочей программы</w:t>
      </w:r>
      <w:bookmarkEnd w:id="38"/>
      <w:bookmarkEnd w:id="39"/>
      <w:r w:rsidRPr="00D63951">
        <w:rPr>
          <w:b/>
          <w:sz w:val="28"/>
          <w:szCs w:val="28"/>
        </w:rPr>
        <w:t xml:space="preserve"> </w:t>
      </w:r>
    </w:p>
    <w:p w:rsidR="005B5736" w:rsidRPr="000B5E97" w:rsidRDefault="005B5736" w:rsidP="005B5736">
      <w:pPr>
        <w:pStyle w:val="af0"/>
        <w:spacing w:line="240" w:lineRule="auto"/>
        <w:ind w:left="-284" w:firstLine="0"/>
        <w:rPr>
          <w:b w:val="0"/>
          <w:bCs w:val="0"/>
          <w:sz w:val="24"/>
          <w:szCs w:val="24"/>
        </w:rPr>
      </w:pPr>
      <w:bookmarkStart w:id="40" w:name="OLE_LINK3"/>
      <w:r w:rsidRPr="000B5E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5B5736" w:rsidRPr="000B5E97" w:rsidRDefault="005B5736" w:rsidP="005B5736">
      <w:pPr>
        <w:spacing w:line="240" w:lineRule="auto"/>
        <w:ind w:left="-284" w:right="-284" w:firstLine="0"/>
        <w:jc w:val="center"/>
        <w:rPr>
          <w:sz w:val="24"/>
          <w:szCs w:val="24"/>
        </w:rPr>
      </w:pPr>
      <w:r w:rsidRPr="000B5E97">
        <w:rPr>
          <w:sz w:val="24"/>
          <w:szCs w:val="24"/>
        </w:rPr>
        <w:t>Лысьвенский филиал Федеральное государств</w:t>
      </w:r>
      <w:r>
        <w:rPr>
          <w:sz w:val="24"/>
          <w:szCs w:val="24"/>
        </w:rPr>
        <w:t xml:space="preserve">енное бюджетное образовательное </w:t>
      </w:r>
      <w:r w:rsidRPr="000B5E97">
        <w:rPr>
          <w:sz w:val="24"/>
          <w:szCs w:val="24"/>
        </w:rPr>
        <w:t>учреждение</w:t>
      </w:r>
    </w:p>
    <w:p w:rsidR="005B5736" w:rsidRPr="000B5E97" w:rsidRDefault="005B5736" w:rsidP="005B5736">
      <w:pPr>
        <w:spacing w:line="240" w:lineRule="auto"/>
        <w:ind w:left="-284" w:firstLine="0"/>
        <w:jc w:val="center"/>
        <w:rPr>
          <w:sz w:val="24"/>
          <w:szCs w:val="24"/>
        </w:rPr>
      </w:pPr>
      <w:r w:rsidRPr="000B5E97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34925</wp:posOffset>
            </wp:positionV>
            <wp:extent cx="441960" cy="457200"/>
            <wp:effectExtent l="19050" t="0" r="0" b="0"/>
            <wp:wrapNone/>
            <wp:docPr id="7" name="Рисунок 8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5E97">
        <w:rPr>
          <w:sz w:val="24"/>
          <w:szCs w:val="24"/>
        </w:rPr>
        <w:t>высшего образования</w:t>
      </w:r>
    </w:p>
    <w:p w:rsidR="005B5736" w:rsidRPr="00D30685" w:rsidRDefault="005B5736" w:rsidP="005B5736">
      <w:pPr>
        <w:spacing w:line="240" w:lineRule="auto"/>
        <w:ind w:left="-284" w:firstLine="0"/>
        <w:jc w:val="center"/>
      </w:pPr>
      <w:r w:rsidRPr="00436894">
        <w:rPr>
          <w:b/>
          <w:bCs/>
        </w:rPr>
        <w:t>Пермский национальный исследовательский</w:t>
      </w:r>
    </w:p>
    <w:p w:rsidR="005B5736" w:rsidRDefault="005B5736" w:rsidP="005B5736">
      <w:pPr>
        <w:pStyle w:val="8"/>
        <w:spacing w:before="0" w:line="240" w:lineRule="auto"/>
        <w:ind w:left="-284"/>
        <w:jc w:val="center"/>
        <w:rPr>
          <w:b/>
          <w:bCs/>
          <w:i/>
          <w:iCs/>
          <w:sz w:val="28"/>
          <w:szCs w:val="28"/>
        </w:rPr>
      </w:pPr>
      <w:r w:rsidRPr="00436894">
        <w:rPr>
          <w:b/>
          <w:bCs/>
          <w:sz w:val="28"/>
          <w:szCs w:val="28"/>
        </w:rPr>
        <w:t>политехнический университет</w:t>
      </w:r>
    </w:p>
    <w:p w:rsidR="005B5736" w:rsidRDefault="005B5736" w:rsidP="005B5736">
      <w:pPr>
        <w:spacing w:line="240" w:lineRule="auto"/>
        <w:ind w:left="-284"/>
        <w:rPr>
          <w:b/>
        </w:rPr>
      </w:pPr>
    </w:p>
    <w:p w:rsidR="005B5736" w:rsidRPr="00D30685" w:rsidRDefault="005B5736" w:rsidP="005B5736">
      <w:pPr>
        <w:spacing w:line="240" w:lineRule="auto"/>
        <w:ind w:left="-284"/>
        <w:rPr>
          <w:b/>
        </w:rPr>
      </w:pPr>
      <w:r w:rsidRPr="00D30685">
        <w:rPr>
          <w:b/>
        </w:rPr>
        <w:t>Кафедра гуманитарных и социально-экономических дисциплин</w:t>
      </w:r>
    </w:p>
    <w:p w:rsidR="005B5736" w:rsidRDefault="005B5736" w:rsidP="005B5736">
      <w:pPr>
        <w:ind w:left="-284"/>
      </w:pPr>
    </w:p>
    <w:p w:rsidR="005B5736" w:rsidRDefault="005B5736" w:rsidP="005B5736">
      <w:pPr>
        <w:suppressAutoHyphens/>
        <w:ind w:left="-284" w:right="-263" w:firstLine="0"/>
      </w:pPr>
      <w:bookmarkStart w:id="41" w:name="OLE_LINK1"/>
      <w:bookmarkStart w:id="42" w:name="OLE_LINK2"/>
    </w:p>
    <w:p w:rsidR="005B5736" w:rsidRPr="00436894" w:rsidRDefault="005B5736" w:rsidP="005978DA">
      <w:pPr>
        <w:suppressAutoHyphens/>
        <w:spacing w:line="240" w:lineRule="auto"/>
        <w:ind w:left="5670" w:right="-283" w:firstLine="0"/>
        <w:rPr>
          <w:b/>
          <w:bCs/>
        </w:rPr>
      </w:pPr>
      <w:r w:rsidRPr="00436894">
        <w:rPr>
          <w:b/>
          <w:bCs/>
        </w:rPr>
        <w:t>УТВЕРЖДАЮ</w:t>
      </w:r>
    </w:p>
    <w:p w:rsidR="005B5736" w:rsidRPr="00436894" w:rsidRDefault="005B5736" w:rsidP="005978DA">
      <w:pPr>
        <w:suppressAutoHyphens/>
        <w:spacing w:line="240" w:lineRule="auto"/>
        <w:ind w:left="5670" w:right="-567" w:firstLine="0"/>
      </w:pPr>
      <w:r>
        <w:t xml:space="preserve">Проректор по учебной </w:t>
      </w:r>
      <w:r w:rsidRPr="00436894">
        <w:t>работе</w:t>
      </w:r>
    </w:p>
    <w:p w:rsidR="005B5736" w:rsidRPr="00436894" w:rsidRDefault="005B5736" w:rsidP="005978DA">
      <w:pPr>
        <w:suppressAutoHyphens/>
        <w:spacing w:line="240" w:lineRule="auto"/>
        <w:ind w:left="5670" w:right="-283" w:firstLine="0"/>
        <w:rPr>
          <w:i/>
          <w:iCs/>
        </w:rPr>
      </w:pPr>
      <w:r w:rsidRPr="00436894">
        <w:t>_____________ Н. В. Лобов</w:t>
      </w:r>
    </w:p>
    <w:p w:rsidR="005B5736" w:rsidRPr="00436894" w:rsidRDefault="005B5736" w:rsidP="005978DA">
      <w:pPr>
        <w:suppressAutoHyphens/>
        <w:spacing w:before="120" w:line="240" w:lineRule="auto"/>
        <w:ind w:left="5670" w:right="-283" w:firstLine="0"/>
        <w:rPr>
          <w:u w:val="single"/>
        </w:rPr>
      </w:pPr>
      <w:r>
        <w:t>«___»</w:t>
      </w:r>
      <w:r w:rsidRPr="00436894">
        <w:t>_____________ 20__г.</w:t>
      </w:r>
    </w:p>
    <w:bookmarkEnd w:id="41"/>
    <w:bookmarkEnd w:id="42"/>
    <w:p w:rsidR="005B5736" w:rsidRPr="00436894" w:rsidRDefault="005B5736" w:rsidP="005B5736">
      <w:pPr>
        <w:ind w:left="-284"/>
      </w:pPr>
    </w:p>
    <w:p w:rsidR="005B5736" w:rsidRPr="00436894" w:rsidRDefault="005B5736" w:rsidP="005B5736">
      <w:pPr>
        <w:ind w:left="-284"/>
        <w:jc w:val="center"/>
        <w:rPr>
          <w:b/>
          <w:bCs/>
          <w:lang w:eastAsia="ar-SA"/>
        </w:rPr>
      </w:pPr>
    </w:p>
    <w:p w:rsidR="005B5736" w:rsidRPr="00436894" w:rsidRDefault="005B5736" w:rsidP="005B5736">
      <w:pPr>
        <w:ind w:left="-284"/>
        <w:jc w:val="center"/>
        <w:rPr>
          <w:b/>
          <w:bCs/>
          <w:lang w:eastAsia="ar-SA"/>
        </w:rPr>
      </w:pPr>
    </w:p>
    <w:p w:rsidR="005B5736" w:rsidRPr="00436894" w:rsidRDefault="005B5736" w:rsidP="00CF1A50">
      <w:pPr>
        <w:spacing w:line="240" w:lineRule="auto"/>
        <w:ind w:left="-284"/>
        <w:jc w:val="center"/>
        <w:rPr>
          <w:b/>
          <w:bCs/>
          <w:lang w:eastAsia="ar-SA"/>
        </w:rPr>
      </w:pPr>
      <w:r w:rsidRPr="00436894">
        <w:rPr>
          <w:b/>
          <w:bCs/>
          <w:lang w:eastAsia="ar-SA"/>
        </w:rPr>
        <w:t>РАБОЧАЯ ПРОГРАММА ДИСЦИПЛИНЫ</w:t>
      </w:r>
    </w:p>
    <w:p w:rsidR="005B5736" w:rsidRPr="00436894" w:rsidRDefault="005B5736" w:rsidP="00CF1A50">
      <w:pPr>
        <w:tabs>
          <w:tab w:val="right" w:leader="underscore" w:pos="9922"/>
        </w:tabs>
        <w:spacing w:line="240" w:lineRule="auto"/>
        <w:ind w:left="-284" w:firstLine="0"/>
        <w:rPr>
          <w:bCs/>
          <w:i/>
        </w:rPr>
      </w:pPr>
    </w:p>
    <w:p w:rsidR="005B5736" w:rsidRPr="00436894" w:rsidRDefault="005B5736" w:rsidP="00CF1A50">
      <w:pPr>
        <w:tabs>
          <w:tab w:val="right" w:leader="underscore" w:pos="9922"/>
        </w:tabs>
        <w:spacing w:line="240" w:lineRule="auto"/>
        <w:ind w:left="-284" w:firstLine="0"/>
        <w:rPr>
          <w:bCs/>
          <w:i/>
        </w:rPr>
      </w:pPr>
    </w:p>
    <w:p w:rsidR="005B5736" w:rsidRPr="00436894" w:rsidRDefault="005B5736" w:rsidP="00CF1A50">
      <w:pPr>
        <w:tabs>
          <w:tab w:val="right" w:leader="underscore" w:pos="9922"/>
        </w:tabs>
        <w:spacing w:line="240" w:lineRule="auto"/>
        <w:ind w:left="-284" w:firstLine="0"/>
      </w:pPr>
      <w:r w:rsidRPr="00781AB2">
        <w:rPr>
          <w:b/>
          <w:bCs/>
        </w:rPr>
        <w:t>Дисциплина:</w:t>
      </w:r>
      <w:r w:rsidRPr="00781AB2">
        <w:t xml:space="preserve">                         </w:t>
      </w:r>
      <w:r>
        <w:rPr>
          <w:bCs/>
        </w:rPr>
        <w:t xml:space="preserve">Управленческие решения </w:t>
      </w:r>
    </w:p>
    <w:p w:rsidR="005B5736" w:rsidRPr="00436894" w:rsidRDefault="005B5736" w:rsidP="00CF1A50">
      <w:pPr>
        <w:pBdr>
          <w:top w:val="single" w:sz="4" w:space="1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  <w:r w:rsidRPr="00436894">
        <w:rPr>
          <w:sz w:val="22"/>
        </w:rPr>
        <w:t>(наименование)</w:t>
      </w:r>
    </w:p>
    <w:p w:rsidR="005B5736" w:rsidRPr="00436894" w:rsidRDefault="005B5736" w:rsidP="00CF1A50">
      <w:pPr>
        <w:tabs>
          <w:tab w:val="right" w:leader="underscore" w:pos="9922"/>
        </w:tabs>
        <w:spacing w:line="240" w:lineRule="auto"/>
        <w:ind w:left="-284" w:firstLine="0"/>
        <w:rPr>
          <w:bCs/>
        </w:rPr>
      </w:pPr>
      <w:r w:rsidRPr="00436894">
        <w:rPr>
          <w:b/>
          <w:bCs/>
        </w:rPr>
        <w:t xml:space="preserve">Форма обучения: </w:t>
      </w:r>
      <w:r>
        <w:rPr>
          <w:b/>
          <w:bCs/>
        </w:rPr>
        <w:t xml:space="preserve">                                                </w:t>
      </w:r>
      <w:r w:rsidRPr="0094238B">
        <w:rPr>
          <w:bCs/>
        </w:rPr>
        <w:t>очная</w:t>
      </w:r>
    </w:p>
    <w:p w:rsidR="005B5736" w:rsidRPr="00436894" w:rsidRDefault="005B5736" w:rsidP="00CF1A50">
      <w:pPr>
        <w:pBdr>
          <w:top w:val="single" w:sz="4" w:space="1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  <w:r w:rsidRPr="00436894">
        <w:rPr>
          <w:sz w:val="22"/>
        </w:rPr>
        <w:t>(</w:t>
      </w:r>
      <w:r>
        <w:rPr>
          <w:sz w:val="22"/>
        </w:rPr>
        <w:t>очная/очно-заочная/заочная</w:t>
      </w:r>
      <w:r w:rsidRPr="00436894">
        <w:rPr>
          <w:sz w:val="22"/>
        </w:rPr>
        <w:t>)</w:t>
      </w:r>
    </w:p>
    <w:p w:rsidR="005B5736" w:rsidRPr="00436894" w:rsidRDefault="005B5736" w:rsidP="00CF1A50">
      <w:pPr>
        <w:tabs>
          <w:tab w:val="right" w:leader="underscore" w:pos="9922"/>
        </w:tabs>
        <w:spacing w:line="240" w:lineRule="auto"/>
        <w:ind w:left="-284" w:firstLine="0"/>
        <w:rPr>
          <w:bCs/>
        </w:rPr>
      </w:pPr>
      <w:r w:rsidRPr="00436894">
        <w:rPr>
          <w:b/>
          <w:bCs/>
        </w:rPr>
        <w:t xml:space="preserve">Уровень высшего образования: </w:t>
      </w:r>
      <w:r>
        <w:rPr>
          <w:b/>
          <w:bCs/>
        </w:rPr>
        <w:t xml:space="preserve">       </w:t>
      </w:r>
      <w:r w:rsidRPr="00BF45CF">
        <w:rPr>
          <w:bCs/>
        </w:rPr>
        <w:t xml:space="preserve">бакалавриат  </w:t>
      </w:r>
      <w:r>
        <w:rPr>
          <w:b/>
          <w:bCs/>
        </w:rPr>
        <w:t xml:space="preserve">           </w:t>
      </w:r>
    </w:p>
    <w:p w:rsidR="005B5736" w:rsidRPr="00436894" w:rsidRDefault="005B5736" w:rsidP="00CF1A50">
      <w:pPr>
        <w:pBdr>
          <w:top w:val="single" w:sz="4" w:space="1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  <w:r w:rsidRPr="00436894">
        <w:rPr>
          <w:sz w:val="22"/>
        </w:rPr>
        <w:t>(</w:t>
      </w:r>
      <w:r w:rsidRPr="00D30685">
        <w:rPr>
          <w:sz w:val="22"/>
        </w:rPr>
        <w:t>бакалавриат/специалитет</w:t>
      </w:r>
      <w:r w:rsidRPr="00436894">
        <w:rPr>
          <w:sz w:val="22"/>
        </w:rPr>
        <w:t>/магистратура)</w:t>
      </w:r>
    </w:p>
    <w:p w:rsidR="005B5736" w:rsidRPr="0094238B" w:rsidRDefault="005B5736" w:rsidP="00CF1A50">
      <w:pPr>
        <w:tabs>
          <w:tab w:val="right" w:leader="underscore" w:pos="9922"/>
        </w:tabs>
        <w:spacing w:line="240" w:lineRule="auto"/>
        <w:ind w:left="-284" w:firstLine="0"/>
        <w:jc w:val="left"/>
        <w:rPr>
          <w:bCs/>
        </w:rPr>
      </w:pPr>
      <w:r w:rsidRPr="00436894">
        <w:rPr>
          <w:b/>
          <w:bCs/>
        </w:rPr>
        <w:t>Общая трудоёмкость</w:t>
      </w:r>
      <w:r w:rsidRPr="0094238B">
        <w:rPr>
          <w:b/>
          <w:bCs/>
        </w:rPr>
        <w:t xml:space="preserve">:                                          </w:t>
      </w:r>
      <w:r>
        <w:rPr>
          <w:bCs/>
        </w:rPr>
        <w:t>144</w:t>
      </w:r>
      <w:r w:rsidRPr="0094238B">
        <w:rPr>
          <w:bCs/>
        </w:rPr>
        <w:t xml:space="preserve"> (</w:t>
      </w:r>
      <w:r>
        <w:rPr>
          <w:bCs/>
        </w:rPr>
        <w:t>4</w:t>
      </w:r>
      <w:r w:rsidRPr="0094238B">
        <w:rPr>
          <w:bCs/>
        </w:rPr>
        <w:t>)</w:t>
      </w:r>
    </w:p>
    <w:p w:rsidR="005B5736" w:rsidRDefault="005B5736" w:rsidP="00CF1A50">
      <w:pPr>
        <w:pBdr>
          <w:top w:val="single" w:sz="4" w:space="1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  <w:r w:rsidRPr="00436894">
        <w:rPr>
          <w:sz w:val="22"/>
        </w:rPr>
        <w:t>(час</w:t>
      </w:r>
      <w:r>
        <w:rPr>
          <w:sz w:val="22"/>
        </w:rPr>
        <w:t>ы</w:t>
      </w:r>
      <w:r w:rsidRPr="00436894">
        <w:rPr>
          <w:sz w:val="22"/>
        </w:rPr>
        <w:t xml:space="preserve"> (ЗЕ))</w:t>
      </w:r>
    </w:p>
    <w:p w:rsidR="005B5736" w:rsidRPr="00035E40" w:rsidRDefault="005B5736" w:rsidP="00CF1A50">
      <w:pPr>
        <w:pBdr>
          <w:top w:val="single" w:sz="4" w:space="1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</w:p>
    <w:p w:rsidR="005B5736" w:rsidRPr="00035E40" w:rsidRDefault="005B5736" w:rsidP="00CF1A50">
      <w:pPr>
        <w:tabs>
          <w:tab w:val="right" w:leader="underscore" w:pos="9922"/>
        </w:tabs>
        <w:spacing w:line="240" w:lineRule="auto"/>
        <w:ind w:left="-284" w:firstLine="0"/>
        <w:rPr>
          <w:bCs/>
        </w:rPr>
      </w:pPr>
      <w:r w:rsidRPr="00436894">
        <w:rPr>
          <w:b/>
        </w:rPr>
        <w:t xml:space="preserve">Направление подготовки: </w:t>
      </w:r>
      <w:r>
        <w:t>44.03.04 Профессиональное обучение (по отраслям)</w:t>
      </w:r>
    </w:p>
    <w:p w:rsidR="005B5736" w:rsidRPr="00436894" w:rsidRDefault="005B5736" w:rsidP="00CF1A50">
      <w:pPr>
        <w:pBdr>
          <w:top w:val="single" w:sz="4" w:space="1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  <w:r w:rsidRPr="00436894">
        <w:rPr>
          <w:sz w:val="22"/>
        </w:rPr>
        <w:t>(</w:t>
      </w:r>
      <w:r w:rsidRPr="00035E40">
        <w:rPr>
          <w:sz w:val="22"/>
        </w:rPr>
        <w:t>код и наименование направления</w:t>
      </w:r>
      <w:r w:rsidRPr="00436894">
        <w:rPr>
          <w:sz w:val="22"/>
        </w:rPr>
        <w:t>)</w:t>
      </w:r>
    </w:p>
    <w:p w:rsidR="005B5736" w:rsidRPr="00DF24D1" w:rsidRDefault="005B5736" w:rsidP="00CF1A50">
      <w:pPr>
        <w:tabs>
          <w:tab w:val="right" w:leader="underscore" w:pos="9922"/>
        </w:tabs>
        <w:spacing w:line="240" w:lineRule="auto"/>
        <w:ind w:left="-284" w:firstLine="0"/>
      </w:pPr>
      <w:r>
        <w:rPr>
          <w:b/>
        </w:rPr>
        <w:t>Направленность</w:t>
      </w:r>
      <w:r w:rsidRPr="00436894">
        <w:rPr>
          <w:b/>
        </w:rPr>
        <w:t>:</w:t>
      </w:r>
      <w:r>
        <w:rPr>
          <w:b/>
        </w:rPr>
        <w:t xml:space="preserve"> </w:t>
      </w:r>
      <w:r w:rsidRPr="00DF24D1">
        <w:t xml:space="preserve">Правоведение и правоохранительная деятельность            </w:t>
      </w:r>
    </w:p>
    <w:p w:rsidR="005B5736" w:rsidRPr="00436894" w:rsidRDefault="005B5736" w:rsidP="00CF1A50">
      <w:pPr>
        <w:pBdr>
          <w:top w:val="single" w:sz="4" w:space="2" w:color="auto"/>
        </w:pBdr>
        <w:tabs>
          <w:tab w:val="right" w:leader="underscore" w:pos="9922"/>
        </w:tabs>
        <w:spacing w:line="240" w:lineRule="auto"/>
        <w:ind w:left="-284" w:firstLine="0"/>
        <w:jc w:val="center"/>
        <w:rPr>
          <w:sz w:val="22"/>
        </w:rPr>
      </w:pPr>
      <w:r w:rsidRPr="00436894">
        <w:rPr>
          <w:sz w:val="22"/>
        </w:rPr>
        <w:t>(</w:t>
      </w:r>
      <w:r w:rsidRPr="00EE6529">
        <w:rPr>
          <w:sz w:val="22"/>
        </w:rPr>
        <w:t>наименование образовательной программы</w:t>
      </w:r>
      <w:r w:rsidRPr="00436894">
        <w:rPr>
          <w:sz w:val="22"/>
        </w:rPr>
        <w:t>)</w:t>
      </w:r>
    </w:p>
    <w:p w:rsidR="005B5736" w:rsidRPr="00436894" w:rsidRDefault="005B5736" w:rsidP="005B5736">
      <w:pPr>
        <w:ind w:left="-284" w:firstLine="0"/>
        <w:jc w:val="left"/>
      </w:pPr>
    </w:p>
    <w:p w:rsidR="005B5736" w:rsidRPr="00436894" w:rsidRDefault="005B5736" w:rsidP="005B5736">
      <w:pPr>
        <w:ind w:left="-284" w:firstLine="0"/>
        <w:jc w:val="center"/>
      </w:pPr>
    </w:p>
    <w:p w:rsidR="005B5736" w:rsidRPr="00436894" w:rsidRDefault="005B5736" w:rsidP="005B5736">
      <w:pPr>
        <w:ind w:left="-284" w:firstLine="0"/>
        <w:jc w:val="center"/>
      </w:pPr>
    </w:p>
    <w:p w:rsidR="005B5736" w:rsidRPr="00436894" w:rsidRDefault="005B5736" w:rsidP="005B5736">
      <w:pPr>
        <w:ind w:left="-284" w:firstLine="0"/>
        <w:jc w:val="center"/>
      </w:pPr>
      <w:r>
        <w:t>Лысьва</w:t>
      </w:r>
      <w:r w:rsidRPr="00436894">
        <w:t xml:space="preserve"> 20</w:t>
      </w:r>
      <w:r>
        <w:t>20</w:t>
      </w:r>
      <w:r w:rsidRPr="00436894">
        <w:t xml:space="preserve"> </w:t>
      </w:r>
      <w:r w:rsidRPr="00436894">
        <w:br w:type="page"/>
      </w:r>
    </w:p>
    <w:p w:rsidR="00CF1A50" w:rsidRPr="00235FEF" w:rsidRDefault="005B5736" w:rsidP="00235FEF">
      <w:pPr>
        <w:tabs>
          <w:tab w:val="left" w:pos="993"/>
        </w:tabs>
        <w:spacing w:before="120" w:after="120"/>
        <w:rPr>
          <w:b/>
        </w:rPr>
      </w:pPr>
      <w:bookmarkStart w:id="43" w:name="_Toc42263339"/>
      <w:bookmarkStart w:id="44" w:name="_Toc42263617"/>
      <w:bookmarkStart w:id="45" w:name="_Toc42263804"/>
      <w:r w:rsidRPr="00235FEF">
        <w:rPr>
          <w:b/>
        </w:rPr>
        <w:lastRenderedPageBreak/>
        <w:t xml:space="preserve">1. </w:t>
      </w:r>
      <w:r w:rsidRPr="00235FEF">
        <w:rPr>
          <w:b/>
        </w:rPr>
        <w:tab/>
        <w:t>Общие положения дисциплины</w:t>
      </w:r>
      <w:bookmarkEnd w:id="43"/>
      <w:bookmarkEnd w:id="44"/>
      <w:bookmarkEnd w:id="45"/>
    </w:p>
    <w:p w:rsidR="005B5736" w:rsidRPr="00235FEF" w:rsidRDefault="005B5736" w:rsidP="00235FEF">
      <w:pPr>
        <w:tabs>
          <w:tab w:val="left" w:pos="993"/>
        </w:tabs>
        <w:spacing w:before="120" w:after="120"/>
        <w:rPr>
          <w:b/>
        </w:rPr>
      </w:pPr>
      <w:bookmarkStart w:id="46" w:name="_Toc42263340"/>
      <w:bookmarkStart w:id="47" w:name="_Toc42263618"/>
      <w:bookmarkStart w:id="48" w:name="_Toc42263805"/>
      <w:r w:rsidRPr="00235FEF">
        <w:rPr>
          <w:b/>
        </w:rPr>
        <w:t>1.1.  Цели и задачи дисциплины</w:t>
      </w:r>
      <w:bookmarkEnd w:id="46"/>
      <w:bookmarkEnd w:id="47"/>
      <w:bookmarkEnd w:id="4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B5736" w:rsidRPr="00DF5BB5" w:rsidTr="005B5736">
        <w:tc>
          <w:tcPr>
            <w:tcW w:w="10138" w:type="dxa"/>
            <w:shd w:val="clear" w:color="auto" w:fill="auto"/>
          </w:tcPr>
          <w:p w:rsidR="000F698F" w:rsidRDefault="005B5736" w:rsidP="005E43CA">
            <w:r w:rsidRPr="001B2F78">
              <w:t xml:space="preserve">Дисциплина «Управленческие решения» имеет своей целью </w:t>
            </w:r>
            <w:r w:rsidR="000F698F" w:rsidRPr="001B2F78">
              <w:t>сформировать у обучающихся пр</w:t>
            </w:r>
            <w:r w:rsidR="000F698F">
              <w:t xml:space="preserve">офессиональные компетенции </w:t>
            </w:r>
            <w:r w:rsidR="000F698F" w:rsidRPr="001B2F78">
              <w:t>в соответствии с требованиями ФГОС ВО по направлению подготовки бакалавров</w:t>
            </w:r>
            <w:r w:rsidR="000F698F">
              <w:t xml:space="preserve"> 44.03.04 Профессиональное обучение (по отраслям) по направлению «</w:t>
            </w:r>
            <w:r w:rsidR="000F698F" w:rsidRPr="00DF24D1">
              <w:t>Правоведение и правоохранительная деятельность</w:t>
            </w:r>
            <w:r w:rsidR="000F698F">
              <w:t>».</w:t>
            </w:r>
          </w:p>
          <w:p w:rsidR="005B5736" w:rsidRPr="001B2F78" w:rsidRDefault="000F698F" w:rsidP="005E43CA">
            <w:pPr>
              <w:rPr>
                <w:bCs/>
              </w:rPr>
            </w:pPr>
            <w:r>
              <w:t xml:space="preserve"> </w:t>
            </w:r>
            <w:r w:rsidRPr="000F698F">
              <w:t>Задачи дисциплины:</w:t>
            </w:r>
            <w:r w:rsidR="007B089A">
              <w:t xml:space="preserve"> </w:t>
            </w:r>
            <w:r w:rsidR="007B089A" w:rsidRPr="002B0A87">
              <w:t>- готовность моделировать стратегию и технологию общения для решения профессионально-педагогических задач (ОПК-</w:t>
            </w:r>
            <w:r w:rsidR="007B089A">
              <w:t>8</w:t>
            </w:r>
            <w:r w:rsidR="007B089A" w:rsidRPr="002B0A87">
              <w:t>);</w:t>
            </w:r>
            <w:r w:rsidR="007B089A">
              <w:t xml:space="preserve"> </w:t>
            </w:r>
            <w:r w:rsidR="007B089A" w:rsidRPr="002B0A87">
              <w:t>- готовность анализировать информацию для решения проблем, возникающих в</w:t>
            </w:r>
            <w:r w:rsidR="007B089A">
              <w:t xml:space="preserve"> профессионально-п</w:t>
            </w:r>
            <w:r w:rsidR="007B089A" w:rsidRPr="002B0A87">
              <w:t>едагогической деятельности (ОПК-9).</w:t>
            </w:r>
          </w:p>
        </w:tc>
      </w:tr>
    </w:tbl>
    <w:p w:rsidR="005B5736" w:rsidRPr="00235FEF" w:rsidRDefault="005B5736" w:rsidP="00235FEF">
      <w:pPr>
        <w:spacing w:before="120" w:after="120"/>
        <w:rPr>
          <w:b/>
        </w:rPr>
      </w:pPr>
      <w:bookmarkStart w:id="49" w:name="_Toc42263341"/>
      <w:bookmarkStart w:id="50" w:name="_Toc42263619"/>
      <w:bookmarkStart w:id="51" w:name="_Toc42263806"/>
      <w:r w:rsidRPr="00235FEF">
        <w:rPr>
          <w:b/>
        </w:rPr>
        <w:t>1.2. Изучаемые объекты дисциплины</w:t>
      </w:r>
      <w:bookmarkEnd w:id="49"/>
      <w:bookmarkEnd w:id="50"/>
      <w:bookmarkEnd w:id="5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9571"/>
      </w:tblGrid>
      <w:tr w:rsidR="005B5736" w:rsidRPr="00436894" w:rsidTr="005B5736">
        <w:tc>
          <w:tcPr>
            <w:tcW w:w="10138" w:type="dxa"/>
            <w:shd w:val="clear" w:color="auto" w:fill="FFFFFF" w:themeFill="background1"/>
          </w:tcPr>
          <w:p w:rsidR="005B5736" w:rsidRPr="00122570" w:rsidRDefault="005B5736" w:rsidP="00235FEF">
            <w:r w:rsidRPr="00122570">
              <w:t xml:space="preserve">Технологию разработки, реализации и анализа управленческих решений; </w:t>
            </w:r>
            <w:r>
              <w:t>м</w:t>
            </w:r>
            <w:r w:rsidRPr="00122570">
              <w:t xml:space="preserve">етодологические основы обеспечения конкурентоспособности стратегических решений; </w:t>
            </w:r>
            <w:r>
              <w:t>у</w:t>
            </w:r>
            <w:r w:rsidRPr="00122570">
              <w:t xml:space="preserve">чет факторов риска и неопределенности при принятии решений  </w:t>
            </w:r>
          </w:p>
        </w:tc>
      </w:tr>
    </w:tbl>
    <w:p w:rsidR="005B5736" w:rsidRPr="00235FEF" w:rsidRDefault="005B5736" w:rsidP="00235FEF">
      <w:pPr>
        <w:spacing w:before="120" w:after="120"/>
        <w:rPr>
          <w:b/>
        </w:rPr>
      </w:pPr>
      <w:bookmarkStart w:id="52" w:name="_Toc42263342"/>
      <w:bookmarkStart w:id="53" w:name="_Toc42263620"/>
      <w:bookmarkStart w:id="54" w:name="_Toc42263807"/>
      <w:r w:rsidRPr="00235FEF">
        <w:rPr>
          <w:b/>
        </w:rPr>
        <w:t>1.3. Входные требования</w:t>
      </w:r>
      <w:bookmarkEnd w:id="52"/>
      <w:bookmarkEnd w:id="53"/>
      <w:bookmarkEnd w:id="5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B5736" w:rsidRPr="00436894" w:rsidTr="005B5736">
        <w:tc>
          <w:tcPr>
            <w:tcW w:w="10138" w:type="dxa"/>
            <w:shd w:val="clear" w:color="auto" w:fill="auto"/>
          </w:tcPr>
          <w:p w:rsidR="005B5736" w:rsidRPr="00DF5BB5" w:rsidRDefault="005B5736" w:rsidP="005E43CA">
            <w:pPr>
              <w:rPr>
                <w:iCs/>
              </w:rPr>
            </w:pPr>
            <w:r w:rsidRPr="00DF5BB5">
              <w:rPr>
                <w:iCs/>
              </w:rPr>
              <w:t>Не предусмотрены</w:t>
            </w:r>
          </w:p>
        </w:tc>
      </w:tr>
    </w:tbl>
    <w:p w:rsidR="005B5736" w:rsidRPr="00235FEF" w:rsidRDefault="005B5736" w:rsidP="00235FEF">
      <w:pPr>
        <w:spacing w:before="120" w:after="120"/>
        <w:rPr>
          <w:b/>
          <w:i/>
        </w:rPr>
      </w:pPr>
      <w:bookmarkStart w:id="55" w:name="_Toc42263343"/>
      <w:bookmarkStart w:id="56" w:name="_Toc42263621"/>
      <w:bookmarkStart w:id="57" w:name="_Toc42263808"/>
      <w:r w:rsidRPr="00235FEF">
        <w:rPr>
          <w:b/>
        </w:rPr>
        <w:t>2. Планируемые результаты обучения по дисциплине</w:t>
      </w:r>
      <w:bookmarkEnd w:id="55"/>
      <w:bookmarkEnd w:id="56"/>
      <w:bookmarkEnd w:id="57"/>
      <w:r w:rsidRPr="00235FEF">
        <w:rPr>
          <w:b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2977"/>
        <w:gridCol w:w="1276"/>
      </w:tblGrid>
      <w:tr w:rsidR="00EA564A" w:rsidRPr="00436894" w:rsidTr="005978DA">
        <w:tc>
          <w:tcPr>
            <w:tcW w:w="5211" w:type="dxa"/>
          </w:tcPr>
          <w:p w:rsidR="005B5736" w:rsidRPr="00436894" w:rsidRDefault="00EA526A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Планируемые результаты </w:t>
            </w:r>
            <w:r w:rsidR="005B5736" w:rsidRPr="00436894">
              <w:rPr>
                <w:sz w:val="24"/>
                <w:szCs w:val="24"/>
              </w:rPr>
              <w:t>обучения по дисциплине (знать, уметь, владеть)</w:t>
            </w:r>
          </w:p>
        </w:tc>
        <w:tc>
          <w:tcPr>
            <w:tcW w:w="2977" w:type="dxa"/>
            <w:vAlign w:val="center"/>
          </w:tcPr>
          <w:p w:rsidR="005B5736" w:rsidRPr="00436894" w:rsidRDefault="005B5736" w:rsidP="008938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36894">
              <w:rPr>
                <w:bCs/>
                <w:sz w:val="24"/>
                <w:szCs w:val="24"/>
              </w:rPr>
              <w:t>Индикатор достижения компетенции, с которым соотнесены планируемые результаты обучения</w:t>
            </w:r>
          </w:p>
        </w:tc>
        <w:tc>
          <w:tcPr>
            <w:tcW w:w="1276" w:type="dxa"/>
          </w:tcPr>
          <w:p w:rsidR="005B5736" w:rsidRPr="00436894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36894">
              <w:rPr>
                <w:bCs/>
                <w:sz w:val="24"/>
                <w:szCs w:val="24"/>
              </w:rPr>
              <w:t>Средства оценки</w:t>
            </w:r>
          </w:p>
        </w:tc>
      </w:tr>
      <w:tr w:rsidR="00EA564A" w:rsidRPr="00436894" w:rsidTr="005978DA">
        <w:tc>
          <w:tcPr>
            <w:tcW w:w="5211" w:type="dxa"/>
            <w:shd w:val="clear" w:color="auto" w:fill="auto"/>
          </w:tcPr>
          <w:p w:rsidR="005B5736" w:rsidRPr="00EA526A" w:rsidRDefault="005B5736" w:rsidP="00EA564A">
            <w:pPr>
              <w:spacing w:line="240" w:lineRule="auto"/>
              <w:ind w:firstLine="0"/>
              <w:rPr>
                <w:color w:val="000000"/>
              </w:rPr>
            </w:pPr>
            <w:r w:rsidRPr="00EA526A">
              <w:rPr>
                <w:b/>
                <w:bCs/>
                <w:i/>
                <w:iCs/>
                <w:color w:val="000000"/>
              </w:rPr>
              <w:t>знать: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место и роль управленческих решений в системе менеджмента;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взаимосвязь управленческих решений с организационной иерархией;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возможности использования принципов централизации, децентрализации и организационного потенциала для разработки эффективных управленческих решений;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технологии процесса разработки управленческих решений;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приемы разработки и реализации управленческих решений в условиях неопределенности и риска;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lastRenderedPageBreak/>
              <w:t>основные приемы борьбы с рисками;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особенности принятия управленческих решений в торговле и сфере услуг;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критерии оценки эффективности управленческих решений;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способы контроля реализации управленческих решений;</w:t>
            </w:r>
          </w:p>
          <w:p w:rsidR="005B5736" w:rsidRPr="004F297C" w:rsidRDefault="005B5736" w:rsidP="00EA564A">
            <w:pPr>
              <w:spacing w:line="240" w:lineRule="auto"/>
              <w:ind w:firstLine="36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5B5736" w:rsidRPr="00781AB2" w:rsidRDefault="005B5736" w:rsidP="00EA564A">
            <w:pPr>
              <w:spacing w:line="240" w:lineRule="auto"/>
              <w:ind w:firstLine="34"/>
              <w:rPr>
                <w:rFonts w:eastAsia="TimesNewRomanPSMT-Identity-H"/>
                <w:sz w:val="24"/>
                <w:szCs w:val="24"/>
                <w:highlight w:val="yellow"/>
              </w:rPr>
            </w:pPr>
            <w:r w:rsidRPr="00EA564A">
              <w:rPr>
                <w:rFonts w:eastAsia="TimesNewRomanPSMT-Identity-H"/>
                <w:b/>
                <w:sz w:val="24"/>
                <w:szCs w:val="24"/>
              </w:rPr>
              <w:lastRenderedPageBreak/>
              <w:t>Знает</w:t>
            </w:r>
            <w:r w:rsidRPr="00EA564A">
              <w:rPr>
                <w:rFonts w:eastAsia="TimesNewRomanPSMT-Identity-H"/>
                <w:sz w:val="24"/>
                <w:szCs w:val="24"/>
              </w:rPr>
              <w:t xml:space="preserve"> методологию научных исследований.</w:t>
            </w:r>
          </w:p>
        </w:tc>
        <w:tc>
          <w:tcPr>
            <w:tcW w:w="1276" w:type="dxa"/>
            <w:shd w:val="clear" w:color="auto" w:fill="auto"/>
          </w:tcPr>
          <w:p w:rsidR="005B5736" w:rsidRPr="00EA564A" w:rsidRDefault="00EA564A" w:rsidP="00EA564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Тестовое задание</w:t>
            </w:r>
          </w:p>
        </w:tc>
      </w:tr>
      <w:tr w:rsidR="00EA564A" w:rsidRPr="00436894" w:rsidTr="005978DA">
        <w:tc>
          <w:tcPr>
            <w:tcW w:w="5211" w:type="dxa"/>
            <w:shd w:val="clear" w:color="auto" w:fill="auto"/>
          </w:tcPr>
          <w:p w:rsidR="005B5736" w:rsidRPr="00EA526A" w:rsidRDefault="005B5736" w:rsidP="00EA564A">
            <w:pPr>
              <w:spacing w:line="240" w:lineRule="auto"/>
              <w:ind w:firstLine="0"/>
              <w:rPr>
                <w:color w:val="000000"/>
              </w:rPr>
            </w:pPr>
            <w:r w:rsidRPr="00EA526A">
              <w:rPr>
                <w:b/>
                <w:bCs/>
                <w:i/>
                <w:iCs/>
                <w:color w:val="000000"/>
              </w:rPr>
              <w:lastRenderedPageBreak/>
              <w:t>уметь</w:t>
            </w:r>
            <w:r w:rsidRPr="00EA526A">
              <w:rPr>
                <w:i/>
                <w:iCs/>
                <w:color w:val="000000"/>
              </w:rPr>
              <w:t>: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классифицировать управленческие решения;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анализировать и описывать сложные ситуации;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ставить достижимые цели;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правильно определять и характеризовать проблему;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определять параметры проблемы;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использовать различные критерии при разработке вариантов достижения цели;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выполнять анализ альтернатив действий;</w:t>
            </w:r>
          </w:p>
          <w:p w:rsidR="005B5736" w:rsidRPr="00EA526A" w:rsidRDefault="005B5736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sz w:val="24"/>
                <w:szCs w:val="24"/>
              </w:rPr>
            </w:pPr>
            <w:r w:rsidRPr="00EA526A">
              <w:rPr>
                <w:sz w:val="24"/>
                <w:szCs w:val="24"/>
              </w:rPr>
              <w:t>оценивать возможные последствия принятых решений для производителей, потребителей, организации в целом;</w:t>
            </w:r>
          </w:p>
          <w:p w:rsidR="005B5736" w:rsidRPr="004F297C" w:rsidRDefault="005B5736" w:rsidP="00EA564A">
            <w:pPr>
              <w:spacing w:line="240" w:lineRule="auto"/>
              <w:ind w:firstLine="36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5B5736" w:rsidRPr="00781AB2" w:rsidRDefault="005B5736" w:rsidP="00EA564A">
            <w:pPr>
              <w:spacing w:line="240" w:lineRule="auto"/>
              <w:ind w:firstLine="0"/>
              <w:rPr>
                <w:rFonts w:eastAsia="TimesNewRomanPSMT-Identity-H"/>
                <w:sz w:val="24"/>
                <w:szCs w:val="24"/>
                <w:highlight w:val="yellow"/>
              </w:rPr>
            </w:pPr>
            <w:r w:rsidRPr="00EA564A">
              <w:rPr>
                <w:rFonts w:eastAsia="TimesNewRomanPSMT-Identity-H"/>
                <w:b/>
                <w:sz w:val="24"/>
                <w:szCs w:val="24"/>
              </w:rPr>
              <w:t>Умеет</w:t>
            </w:r>
            <w:r w:rsidRPr="00EA564A">
              <w:rPr>
                <w:kern w:val="24"/>
                <w:sz w:val="24"/>
                <w:szCs w:val="24"/>
              </w:rPr>
              <w:t xml:space="preserve"> </w:t>
            </w:r>
            <w:r w:rsidRPr="00EA564A">
              <w:rPr>
                <w:rStyle w:val="105pt"/>
                <w:rFonts w:eastAsia="Calibri"/>
                <w:sz w:val="24"/>
                <w:szCs w:val="24"/>
              </w:rPr>
              <w:t xml:space="preserve">обобщать, анализировать и систематизировать информацию для </w:t>
            </w:r>
            <w:r w:rsidRPr="00EA564A">
              <w:rPr>
                <w:sz w:val="24"/>
                <w:szCs w:val="24"/>
              </w:rPr>
              <w:t>подготовки аналитических обзоров по заданной теме.</w:t>
            </w:r>
            <w:r w:rsidRPr="00EA564A">
              <w:rPr>
                <w:rStyle w:val="105pt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3A7425" w:rsidRPr="00EA564A" w:rsidRDefault="003A7425" w:rsidP="003A7425">
            <w:pPr>
              <w:ind w:firstLine="0"/>
              <w:rPr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Отчёт по</w:t>
            </w:r>
          </w:p>
          <w:p w:rsidR="003A7425" w:rsidRPr="00EA564A" w:rsidRDefault="003A7425" w:rsidP="003A7425">
            <w:pPr>
              <w:ind w:firstLine="0"/>
              <w:rPr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практическим</w:t>
            </w:r>
          </w:p>
          <w:p w:rsidR="005B5736" w:rsidRPr="00EA564A" w:rsidRDefault="003A7425" w:rsidP="003A7425">
            <w:pPr>
              <w:ind w:firstLine="0"/>
              <w:rPr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заданиям</w:t>
            </w:r>
          </w:p>
        </w:tc>
      </w:tr>
      <w:tr w:rsidR="00EA564A" w:rsidRPr="00436894" w:rsidTr="005978DA">
        <w:tc>
          <w:tcPr>
            <w:tcW w:w="5211" w:type="dxa"/>
            <w:shd w:val="clear" w:color="auto" w:fill="auto"/>
          </w:tcPr>
          <w:p w:rsidR="004F297C" w:rsidRPr="00EA526A" w:rsidRDefault="004F297C" w:rsidP="00EA564A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EA526A">
              <w:rPr>
                <w:b/>
                <w:i/>
                <w:sz w:val="24"/>
                <w:szCs w:val="24"/>
              </w:rPr>
              <w:t>Владеть</w:t>
            </w:r>
            <w:r w:rsidRPr="00EA526A">
              <w:rPr>
                <w:color w:val="000000"/>
                <w:sz w:val="24"/>
                <w:szCs w:val="24"/>
              </w:rPr>
              <w:t>:</w:t>
            </w:r>
          </w:p>
          <w:p w:rsidR="004F297C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 xml:space="preserve">навыками по адаптации к работе в трудовом коллективе организации; </w:t>
            </w:r>
          </w:p>
          <w:p w:rsidR="004F297C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 xml:space="preserve">навыками по бесконфликтному взаимодействию в коллективе; </w:t>
            </w:r>
          </w:p>
          <w:p w:rsidR="004F297C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 xml:space="preserve">технологиями эффективной совместной работы в коллективе; </w:t>
            </w:r>
          </w:p>
          <w:p w:rsidR="004F297C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 xml:space="preserve">навыками самостоятельного выполнения рабочих заданий; </w:t>
            </w:r>
          </w:p>
          <w:p w:rsidR="004F297C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 xml:space="preserve">навыками творческого выполнения рабочих задании; </w:t>
            </w:r>
          </w:p>
          <w:p w:rsidR="0068245F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>современными технологиями управлением поведением персонала (управления мотивацией и стимулированием трудовой деятельности),</w:t>
            </w:r>
          </w:p>
          <w:p w:rsidR="0068245F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 xml:space="preserve">навыками по реализации новых идей; </w:t>
            </w:r>
          </w:p>
          <w:p w:rsidR="004F297C" w:rsidRPr="00EA526A" w:rsidRDefault="004F297C" w:rsidP="00FD003B">
            <w:pPr>
              <w:pStyle w:val="ab"/>
              <w:numPr>
                <w:ilvl w:val="0"/>
                <w:numId w:val="59"/>
              </w:numPr>
              <w:spacing w:line="240" w:lineRule="auto"/>
              <w:ind w:left="0" w:firstLine="360"/>
              <w:rPr>
                <w:color w:val="000000"/>
                <w:sz w:val="24"/>
                <w:szCs w:val="24"/>
              </w:rPr>
            </w:pPr>
            <w:r w:rsidRPr="00EA526A">
              <w:rPr>
                <w:color w:val="000000"/>
                <w:sz w:val="24"/>
                <w:szCs w:val="24"/>
              </w:rPr>
              <w:t>навыками творческого выполнения рабочих задании.</w:t>
            </w:r>
          </w:p>
          <w:p w:rsidR="005B5736" w:rsidRPr="004F297C" w:rsidRDefault="005B5736" w:rsidP="00EA564A">
            <w:pPr>
              <w:spacing w:line="240" w:lineRule="auto"/>
              <w:ind w:firstLine="36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5B5736" w:rsidRPr="00781AB2" w:rsidRDefault="005B5736" w:rsidP="00EA564A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EA564A">
              <w:rPr>
                <w:rFonts w:eastAsia="TimesNewRomanPSMT-Identity-H"/>
                <w:b/>
                <w:sz w:val="24"/>
                <w:szCs w:val="24"/>
              </w:rPr>
              <w:t>Владеет навыками</w:t>
            </w:r>
            <w:r w:rsidRPr="00EA564A">
              <w:rPr>
                <w:rFonts w:eastAsia="TimesNewRomanPSMT-Identity-H"/>
                <w:sz w:val="24"/>
                <w:szCs w:val="24"/>
              </w:rPr>
              <w:t xml:space="preserve"> </w:t>
            </w:r>
            <w:r w:rsidR="00EA564A">
              <w:rPr>
                <w:sz w:val="24"/>
                <w:szCs w:val="24"/>
              </w:rPr>
              <w:t xml:space="preserve">самостоятельного </w:t>
            </w:r>
            <w:r w:rsidRPr="00EA564A">
              <w:rPr>
                <w:sz w:val="24"/>
                <w:szCs w:val="24"/>
              </w:rPr>
              <w:t>изучения, критического осмысления и систематизации научно-технической информации</w:t>
            </w:r>
          </w:p>
        </w:tc>
        <w:tc>
          <w:tcPr>
            <w:tcW w:w="1276" w:type="dxa"/>
            <w:shd w:val="clear" w:color="auto" w:fill="auto"/>
          </w:tcPr>
          <w:p w:rsidR="005B5736" w:rsidRPr="00EA564A" w:rsidRDefault="00EA564A" w:rsidP="00EA564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Дифференцированный зачёт</w:t>
            </w:r>
          </w:p>
        </w:tc>
      </w:tr>
    </w:tbl>
    <w:p w:rsidR="005B5736" w:rsidRPr="008938D9" w:rsidRDefault="005B5736" w:rsidP="00EA564A">
      <w:pPr>
        <w:tabs>
          <w:tab w:val="left" w:pos="6750"/>
        </w:tabs>
        <w:spacing w:before="120" w:after="120"/>
        <w:rPr>
          <w:b/>
        </w:rPr>
      </w:pPr>
      <w:bookmarkStart w:id="58" w:name="_Toc42263344"/>
      <w:bookmarkStart w:id="59" w:name="_Toc42263622"/>
      <w:bookmarkStart w:id="60" w:name="_Toc42263809"/>
      <w:r w:rsidRPr="008938D9">
        <w:rPr>
          <w:b/>
        </w:rPr>
        <w:t>3. Объем и виды учебной работы</w:t>
      </w:r>
      <w:bookmarkEnd w:id="58"/>
      <w:bookmarkEnd w:id="59"/>
      <w:bookmarkEnd w:id="60"/>
      <w:r w:rsidRPr="008938D9">
        <w:rPr>
          <w:b/>
          <w:i/>
        </w:rPr>
        <w:t xml:space="preserve"> </w:t>
      </w:r>
      <w:r w:rsidR="00EA564A">
        <w:rPr>
          <w:b/>
          <w:i/>
        </w:rPr>
        <w:tab/>
      </w: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41"/>
        <w:gridCol w:w="1222"/>
        <w:gridCol w:w="2849"/>
      </w:tblGrid>
      <w:tr w:rsidR="005B5736" w:rsidRPr="00436894" w:rsidTr="005978DA">
        <w:trPr>
          <w:tblHeader/>
          <w:jc w:val="center"/>
        </w:trPr>
        <w:tc>
          <w:tcPr>
            <w:tcW w:w="5541" w:type="dxa"/>
            <w:vMerge w:val="restart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22" w:type="dxa"/>
            <w:vMerge w:val="restart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Всего</w:t>
            </w:r>
            <w:r w:rsidRPr="008938D9">
              <w:rPr>
                <w:sz w:val="24"/>
                <w:szCs w:val="24"/>
              </w:rPr>
              <w:br/>
              <w:t>часов</w:t>
            </w:r>
          </w:p>
        </w:tc>
        <w:tc>
          <w:tcPr>
            <w:tcW w:w="2849" w:type="dxa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Распределение </w:t>
            </w:r>
            <w:r w:rsidRPr="008938D9">
              <w:rPr>
                <w:sz w:val="24"/>
                <w:szCs w:val="24"/>
              </w:rPr>
              <w:br/>
              <w:t>по семестрам в часах</w:t>
            </w:r>
          </w:p>
        </w:tc>
      </w:tr>
      <w:tr w:rsidR="005B5736" w:rsidRPr="00436894" w:rsidTr="005978DA">
        <w:trPr>
          <w:tblHeader/>
          <w:jc w:val="center"/>
        </w:trPr>
        <w:tc>
          <w:tcPr>
            <w:tcW w:w="5541" w:type="dxa"/>
            <w:vMerge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22" w:type="dxa"/>
            <w:vMerge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Номер семестра</w:t>
            </w:r>
          </w:p>
        </w:tc>
      </w:tr>
      <w:tr w:rsidR="005B5736" w:rsidRPr="00436894" w:rsidTr="005978DA">
        <w:trPr>
          <w:tblHeader/>
          <w:jc w:val="center"/>
        </w:trPr>
        <w:tc>
          <w:tcPr>
            <w:tcW w:w="5541" w:type="dxa"/>
            <w:vMerge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22" w:type="dxa"/>
            <w:vMerge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  <w:tcBorders>
              <w:right w:val="single" w:sz="4" w:space="0" w:color="auto"/>
            </w:tcBorders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8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1. Проведение учебных занятий (включая </w:t>
            </w:r>
            <w:r w:rsidRPr="008938D9">
              <w:rPr>
                <w:sz w:val="24"/>
                <w:szCs w:val="24"/>
              </w:rPr>
              <w:lastRenderedPageBreak/>
              <w:t xml:space="preserve">проведение текущего контроля успеваемости) в форме: </w:t>
            </w:r>
          </w:p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1.1. Контактная аудиторная работа, из них</w:t>
            </w:r>
            <w:r w:rsidRPr="008938D9">
              <w:rPr>
                <w:i/>
                <w:sz w:val="24"/>
                <w:szCs w:val="24"/>
              </w:rPr>
              <w:t xml:space="preserve">: </w:t>
            </w:r>
          </w:p>
        </w:tc>
        <w:tc>
          <w:tcPr>
            <w:tcW w:w="1222" w:type="dxa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2849" w:type="dxa"/>
            <w:tcBorders>
              <w:right w:val="single" w:sz="4" w:space="0" w:color="auto"/>
            </w:tcBorders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45</w:t>
            </w:r>
          </w:p>
        </w:tc>
      </w:tr>
      <w:tr w:rsidR="005B5736" w:rsidRPr="005D1B90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left="284"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lastRenderedPageBreak/>
              <w:t>- лекции (Л)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  <w:r w:rsidRPr="008938D9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2849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  <w:r w:rsidRPr="008938D9">
              <w:rPr>
                <w:bCs/>
                <w:sz w:val="24"/>
                <w:szCs w:val="24"/>
              </w:rPr>
              <w:t>18</w:t>
            </w:r>
          </w:p>
        </w:tc>
      </w:tr>
      <w:tr w:rsidR="005B5736" w:rsidRPr="005D1B90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left="284"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49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left="284"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- практические занятия, семинары и (или) другие виды занятий семинарского типа (ПЗ)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  <w:r w:rsidRPr="008938D9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284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  <w:r w:rsidRPr="008938D9">
              <w:rPr>
                <w:bCs/>
                <w:sz w:val="24"/>
                <w:szCs w:val="24"/>
              </w:rPr>
              <w:t>25</w:t>
            </w: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left="284"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222" w:type="dxa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  <w:r w:rsidRPr="008938D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49" w:type="dxa"/>
            <w:tcBorders>
              <w:right w:val="single" w:sz="4" w:space="0" w:color="auto"/>
            </w:tcBorders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  <w:r w:rsidRPr="008938D9">
              <w:rPr>
                <w:bCs/>
                <w:sz w:val="24"/>
                <w:szCs w:val="24"/>
              </w:rPr>
              <w:t>2</w:t>
            </w: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left="284"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1222" w:type="dxa"/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49" w:type="dxa"/>
            <w:tcBorders>
              <w:right w:val="single" w:sz="4" w:space="0" w:color="auto"/>
            </w:tcBorders>
            <w:vAlign w:val="center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bCs/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1.2. Самостоятельная работа студентов (СРС)</w:t>
            </w:r>
          </w:p>
        </w:tc>
        <w:tc>
          <w:tcPr>
            <w:tcW w:w="1222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99</w:t>
            </w:r>
          </w:p>
        </w:tc>
        <w:tc>
          <w:tcPr>
            <w:tcW w:w="284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99</w:t>
            </w: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2. Промежуточная аттестация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Экзамен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+</w:t>
            </w: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Зачет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330"/>
              <w:rPr>
                <w:strike/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Курсовой проект (КП)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33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Курсовая работа (КР)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</w:p>
        </w:tc>
      </w:tr>
      <w:tr w:rsidR="005B5736" w:rsidRPr="00436894" w:rsidTr="005978DA">
        <w:trPr>
          <w:jc w:val="center"/>
        </w:trPr>
        <w:tc>
          <w:tcPr>
            <w:tcW w:w="5541" w:type="dxa"/>
          </w:tcPr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Общая трудоемкость дисциплины </w:t>
            </w:r>
          </w:p>
        </w:tc>
        <w:tc>
          <w:tcPr>
            <w:tcW w:w="1222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288</w:t>
            </w:r>
          </w:p>
        </w:tc>
        <w:tc>
          <w:tcPr>
            <w:tcW w:w="2849" w:type="dxa"/>
          </w:tcPr>
          <w:p w:rsidR="005B5736" w:rsidRPr="008938D9" w:rsidRDefault="005B5736" w:rsidP="008938D9">
            <w:pPr>
              <w:spacing w:line="240" w:lineRule="auto"/>
              <w:ind w:firstLine="2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288</w:t>
            </w:r>
          </w:p>
        </w:tc>
      </w:tr>
    </w:tbl>
    <w:p w:rsidR="005B5736" w:rsidRPr="008938D9" w:rsidRDefault="005B5736" w:rsidP="008938D9">
      <w:pPr>
        <w:spacing w:before="120" w:after="120"/>
        <w:rPr>
          <w:b/>
        </w:rPr>
      </w:pPr>
      <w:bookmarkStart w:id="61" w:name="_Toc42263345"/>
      <w:bookmarkStart w:id="62" w:name="_Toc42263623"/>
      <w:bookmarkStart w:id="63" w:name="_Toc42263810"/>
      <w:r w:rsidRPr="008938D9">
        <w:rPr>
          <w:b/>
        </w:rPr>
        <w:t>4. Содержание дисциплины</w:t>
      </w:r>
      <w:bookmarkEnd w:id="61"/>
      <w:bookmarkEnd w:id="62"/>
      <w:bookmarkEnd w:id="63"/>
    </w:p>
    <w:tbl>
      <w:tblPr>
        <w:tblW w:w="9559" w:type="dxa"/>
        <w:jc w:val="center"/>
        <w:tblInd w:w="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3"/>
        <w:gridCol w:w="844"/>
        <w:gridCol w:w="863"/>
        <w:gridCol w:w="863"/>
        <w:gridCol w:w="1796"/>
      </w:tblGrid>
      <w:tr w:rsidR="005B5736" w:rsidRPr="00436894" w:rsidTr="005978DA">
        <w:trPr>
          <w:tblHeader/>
          <w:jc w:val="center"/>
        </w:trPr>
        <w:tc>
          <w:tcPr>
            <w:tcW w:w="5193" w:type="dxa"/>
            <w:vMerge w:val="restart"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Наименование разделов дисциплины с кратким содержанием</w:t>
            </w:r>
          </w:p>
        </w:tc>
        <w:tc>
          <w:tcPr>
            <w:tcW w:w="2570" w:type="dxa"/>
            <w:gridSpan w:val="3"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Объем аудиторных занятий </w:t>
            </w:r>
            <w:r w:rsidRPr="008938D9">
              <w:rPr>
                <w:sz w:val="24"/>
                <w:szCs w:val="24"/>
              </w:rPr>
              <w:br/>
              <w:t>по видам в часах</w:t>
            </w:r>
          </w:p>
        </w:tc>
        <w:tc>
          <w:tcPr>
            <w:tcW w:w="1796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Объем внеаудиторных занятий </w:t>
            </w:r>
            <w:r w:rsidRPr="008938D9">
              <w:rPr>
                <w:sz w:val="24"/>
                <w:szCs w:val="24"/>
              </w:rPr>
              <w:br/>
              <w:t>по видам в часах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vMerge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Л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ЛР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ПЗ</w:t>
            </w:r>
          </w:p>
        </w:tc>
        <w:tc>
          <w:tcPr>
            <w:tcW w:w="1796" w:type="dxa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СРС</w:t>
            </w:r>
          </w:p>
        </w:tc>
      </w:tr>
      <w:tr w:rsidR="005B5736" w:rsidRPr="00436894" w:rsidTr="005978DA">
        <w:trPr>
          <w:jc w:val="center"/>
        </w:trPr>
        <w:tc>
          <w:tcPr>
            <w:tcW w:w="9559" w:type="dxa"/>
            <w:gridSpan w:val="5"/>
            <w:shd w:val="clear" w:color="auto" w:fill="auto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8-й семестр</w:t>
            </w:r>
          </w:p>
        </w:tc>
      </w:tr>
      <w:tr w:rsidR="005B5736" w:rsidRPr="00436894" w:rsidTr="005978DA">
        <w:trPr>
          <w:trHeight w:val="615"/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Требования к качеству и эффективности Управленческих решений  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trHeight w:val="210"/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Место курса "Управленческие решения" в подготовке специалистов, его цели и структура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Классификация управленческих решений  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Параметры и условия обеспечения качества и эффективности управленческих решений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Обеспечение сопоставимости альтернативных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вариантов управленческих решений  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Учет факторов риска и неопределенности при принятии решений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Методологические основы обеспечения конкурентоспособности стратегических решений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Сущность основных экономических законов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функционирования рыночных отношений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Сущность законов организации в статике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 xml:space="preserve">и динамике  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Сущность научных подходов к управлению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конкурентоспособностью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lastRenderedPageBreak/>
              <w:t>Технология разработки и реализации управленческих решений</w:t>
            </w:r>
            <w:r w:rsidRPr="008938D9">
              <w:rPr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Этапы и организация процесса разработки решений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Информационное обеспечение процесса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разработки решений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Методы оптимизации решений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Требования к оформлению решений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Система учета, контроля и мотивации реализации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Методы анализа управленческих решений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Сущность и принципы анализа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Методы и приемы анализа: сущность и область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Применения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Методы прогнозирования управленческих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решений</w:t>
            </w:r>
            <w:r w:rsidRPr="008938D9">
              <w:rPr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2</w:t>
            </w: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3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4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Принципы и классификация методов</w:t>
            </w:r>
          </w:p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прогнозирования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10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FFFFFF" w:themeFill="background1"/>
          </w:tcPr>
          <w:p w:rsidR="005B5736" w:rsidRPr="008938D9" w:rsidRDefault="005B5736" w:rsidP="008938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Организация работ по прогнозированию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9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ИТОГО по 8-му семестру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18</w:t>
            </w: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25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99</w:t>
            </w:r>
          </w:p>
        </w:tc>
      </w:tr>
      <w:tr w:rsidR="005B5736" w:rsidRPr="00436894" w:rsidTr="005978DA">
        <w:trPr>
          <w:jc w:val="center"/>
        </w:trPr>
        <w:tc>
          <w:tcPr>
            <w:tcW w:w="519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ИТОГО по дисциплине</w:t>
            </w:r>
          </w:p>
        </w:tc>
        <w:tc>
          <w:tcPr>
            <w:tcW w:w="844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18</w:t>
            </w: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25</w:t>
            </w:r>
          </w:p>
        </w:tc>
        <w:tc>
          <w:tcPr>
            <w:tcW w:w="1796" w:type="dxa"/>
            <w:shd w:val="clear" w:color="auto" w:fill="auto"/>
          </w:tcPr>
          <w:p w:rsidR="005B5736" w:rsidRPr="008938D9" w:rsidRDefault="005B5736" w:rsidP="008938D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938D9">
              <w:rPr>
                <w:sz w:val="24"/>
                <w:szCs w:val="24"/>
              </w:rPr>
              <w:t>99</w:t>
            </w:r>
          </w:p>
        </w:tc>
      </w:tr>
    </w:tbl>
    <w:p w:rsidR="005B5736" w:rsidRPr="008938D9" w:rsidRDefault="00D45021" w:rsidP="008938D9">
      <w:pPr>
        <w:pStyle w:val="22"/>
        <w:spacing w:before="120" w:after="120" w:line="360" w:lineRule="auto"/>
        <w:rPr>
          <w:b/>
        </w:rPr>
      </w:pPr>
      <w:r>
        <w:rPr>
          <w:b/>
        </w:rPr>
        <w:t xml:space="preserve">4.1 </w:t>
      </w:r>
      <w:r w:rsidR="005B5736" w:rsidRPr="008938D9">
        <w:rPr>
          <w:b/>
        </w:rPr>
        <w:t>Тематика примерных практических занятий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1"/>
        <w:gridCol w:w="8897"/>
      </w:tblGrid>
      <w:tr w:rsidR="005B5736" w:rsidRPr="00436894" w:rsidTr="005978DA">
        <w:trPr>
          <w:trHeight w:val="511"/>
        </w:trPr>
        <w:tc>
          <w:tcPr>
            <w:tcW w:w="601" w:type="dxa"/>
          </w:tcPr>
          <w:p w:rsidR="005B5736" w:rsidRPr="00436894" w:rsidRDefault="005B5736" w:rsidP="005B5736">
            <w:pPr>
              <w:pStyle w:val="22"/>
              <w:ind w:left="-575"/>
              <w:jc w:val="center"/>
              <w:rPr>
                <w:b/>
                <w:sz w:val="24"/>
                <w:szCs w:val="24"/>
              </w:rPr>
            </w:pPr>
            <w:r w:rsidRPr="00436894">
              <w:rPr>
                <w:b/>
                <w:sz w:val="24"/>
                <w:szCs w:val="24"/>
              </w:rPr>
              <w:t>№</w:t>
            </w:r>
          </w:p>
          <w:p w:rsidR="005B5736" w:rsidRPr="00436894" w:rsidRDefault="005B5736" w:rsidP="005B5736">
            <w:pPr>
              <w:pStyle w:val="22"/>
              <w:ind w:left="-575"/>
              <w:jc w:val="center"/>
              <w:rPr>
                <w:b/>
                <w:sz w:val="24"/>
                <w:szCs w:val="24"/>
              </w:rPr>
            </w:pPr>
            <w:r w:rsidRPr="00436894">
              <w:rPr>
                <w:b/>
                <w:sz w:val="24"/>
                <w:szCs w:val="24"/>
              </w:rPr>
              <w:t>п.п.</w:t>
            </w:r>
          </w:p>
        </w:tc>
        <w:tc>
          <w:tcPr>
            <w:tcW w:w="8897" w:type="dxa"/>
            <w:vAlign w:val="center"/>
          </w:tcPr>
          <w:p w:rsidR="005B5736" w:rsidRPr="00436894" w:rsidRDefault="005B5736" w:rsidP="005B5736">
            <w:pPr>
              <w:pStyle w:val="22"/>
              <w:suppressAutoHyphens/>
              <w:ind w:firstLine="0"/>
              <w:jc w:val="center"/>
              <w:rPr>
                <w:b/>
                <w:sz w:val="24"/>
                <w:szCs w:val="24"/>
              </w:rPr>
            </w:pPr>
            <w:r w:rsidRPr="00436894">
              <w:rPr>
                <w:b/>
                <w:bCs/>
                <w:sz w:val="24"/>
                <w:szCs w:val="24"/>
              </w:rPr>
              <w:t>Наименование темы практического (семинарского) занятия</w:t>
            </w:r>
          </w:p>
        </w:tc>
      </w:tr>
      <w:tr w:rsidR="00414529" w:rsidRPr="00436894" w:rsidTr="005978DA">
        <w:trPr>
          <w:trHeight w:val="207"/>
        </w:trPr>
        <w:tc>
          <w:tcPr>
            <w:tcW w:w="601" w:type="dxa"/>
            <w:vAlign w:val="center"/>
          </w:tcPr>
          <w:p w:rsidR="00414529" w:rsidRPr="00436894" w:rsidRDefault="00414529" w:rsidP="005B5736">
            <w:pPr>
              <w:pStyle w:val="22"/>
              <w:ind w:left="-555"/>
              <w:jc w:val="center"/>
              <w:rPr>
                <w:sz w:val="24"/>
                <w:szCs w:val="24"/>
              </w:rPr>
            </w:pPr>
            <w:r w:rsidRPr="00436894">
              <w:rPr>
                <w:sz w:val="24"/>
                <w:szCs w:val="24"/>
              </w:rPr>
              <w:t>1</w:t>
            </w:r>
          </w:p>
        </w:tc>
        <w:tc>
          <w:tcPr>
            <w:tcW w:w="8897" w:type="dxa"/>
            <w:shd w:val="clear" w:color="auto" w:fill="auto"/>
            <w:vAlign w:val="center"/>
          </w:tcPr>
          <w:p w:rsidR="00414529" w:rsidRPr="00414529" w:rsidRDefault="00414529" w:rsidP="00414529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414529">
              <w:rPr>
                <w:sz w:val="24"/>
                <w:szCs w:val="24"/>
              </w:rPr>
              <w:t>«Информация в процессе разработки управленческого решения: методы сбора, обработки и анализа информации»</w:t>
            </w:r>
          </w:p>
        </w:tc>
      </w:tr>
      <w:tr w:rsidR="00414529" w:rsidRPr="00436894" w:rsidTr="005978DA">
        <w:trPr>
          <w:trHeight w:val="273"/>
        </w:trPr>
        <w:tc>
          <w:tcPr>
            <w:tcW w:w="601" w:type="dxa"/>
            <w:vAlign w:val="center"/>
          </w:tcPr>
          <w:p w:rsidR="00414529" w:rsidRPr="00436894" w:rsidRDefault="00414529" w:rsidP="005B5736">
            <w:pPr>
              <w:pStyle w:val="22"/>
              <w:ind w:left="-555"/>
              <w:jc w:val="center"/>
              <w:rPr>
                <w:sz w:val="24"/>
                <w:szCs w:val="24"/>
              </w:rPr>
            </w:pPr>
            <w:r w:rsidRPr="00436894">
              <w:rPr>
                <w:sz w:val="24"/>
                <w:szCs w:val="24"/>
              </w:rPr>
              <w:t>2</w:t>
            </w:r>
          </w:p>
        </w:tc>
        <w:tc>
          <w:tcPr>
            <w:tcW w:w="8897" w:type="dxa"/>
            <w:shd w:val="clear" w:color="auto" w:fill="auto"/>
            <w:vAlign w:val="center"/>
          </w:tcPr>
          <w:p w:rsidR="00414529" w:rsidRPr="00414529" w:rsidRDefault="00414529" w:rsidP="00414529">
            <w:pPr>
              <w:pStyle w:val="af4"/>
              <w:contextualSpacing/>
              <w:jc w:val="left"/>
              <w:rPr>
                <w:szCs w:val="24"/>
                <w:lang w:eastAsia="ar-SA"/>
              </w:rPr>
            </w:pPr>
            <w:r w:rsidRPr="00414529">
              <w:rPr>
                <w:szCs w:val="24"/>
              </w:rPr>
              <w:t>«Принятие управленческого решения как основная управленческая функция»</w:t>
            </w:r>
          </w:p>
        </w:tc>
      </w:tr>
      <w:tr w:rsidR="00414529" w:rsidRPr="00436894" w:rsidTr="005978DA">
        <w:trPr>
          <w:trHeight w:val="273"/>
        </w:trPr>
        <w:tc>
          <w:tcPr>
            <w:tcW w:w="601" w:type="dxa"/>
            <w:vAlign w:val="center"/>
          </w:tcPr>
          <w:p w:rsidR="00414529" w:rsidRPr="00436894" w:rsidRDefault="00414529" w:rsidP="005B5736">
            <w:pPr>
              <w:pStyle w:val="22"/>
              <w:ind w:left="-5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97" w:type="dxa"/>
            <w:shd w:val="clear" w:color="auto" w:fill="auto"/>
            <w:vAlign w:val="center"/>
          </w:tcPr>
          <w:p w:rsidR="00414529" w:rsidRPr="00414529" w:rsidRDefault="00414529" w:rsidP="00414529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414529">
              <w:rPr>
                <w:sz w:val="24"/>
                <w:szCs w:val="24"/>
              </w:rPr>
              <w:t>«Этапы принятия управленческих решений»</w:t>
            </w:r>
          </w:p>
        </w:tc>
      </w:tr>
      <w:tr w:rsidR="00414529" w:rsidRPr="00436894" w:rsidTr="005978DA">
        <w:trPr>
          <w:trHeight w:val="199"/>
        </w:trPr>
        <w:tc>
          <w:tcPr>
            <w:tcW w:w="601" w:type="dxa"/>
            <w:vAlign w:val="center"/>
          </w:tcPr>
          <w:p w:rsidR="00414529" w:rsidRPr="00436894" w:rsidRDefault="00414529" w:rsidP="005B5736">
            <w:pPr>
              <w:pStyle w:val="22"/>
              <w:ind w:left="-5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97" w:type="dxa"/>
            <w:shd w:val="clear" w:color="auto" w:fill="auto"/>
            <w:vAlign w:val="center"/>
          </w:tcPr>
          <w:p w:rsidR="00414529" w:rsidRPr="00414529" w:rsidRDefault="00414529" w:rsidP="00414529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414529">
              <w:rPr>
                <w:sz w:val="24"/>
                <w:szCs w:val="24"/>
              </w:rPr>
              <w:t>«Методы принятия управленческих решений»</w:t>
            </w:r>
          </w:p>
        </w:tc>
      </w:tr>
      <w:tr w:rsidR="00414529" w:rsidRPr="00436894" w:rsidTr="005978DA">
        <w:trPr>
          <w:trHeight w:val="199"/>
        </w:trPr>
        <w:tc>
          <w:tcPr>
            <w:tcW w:w="601" w:type="dxa"/>
            <w:vAlign w:val="center"/>
          </w:tcPr>
          <w:p w:rsidR="00414529" w:rsidRDefault="00414529" w:rsidP="005B5736">
            <w:pPr>
              <w:pStyle w:val="22"/>
              <w:ind w:left="-5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97" w:type="dxa"/>
            <w:shd w:val="clear" w:color="auto" w:fill="auto"/>
            <w:vAlign w:val="center"/>
          </w:tcPr>
          <w:p w:rsidR="00414529" w:rsidRPr="00414529" w:rsidRDefault="00414529" w:rsidP="00414529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414529">
              <w:rPr>
                <w:sz w:val="24"/>
                <w:szCs w:val="24"/>
              </w:rPr>
              <w:t>«Принятие управленческих решений в условиях  неопределенности и риска»</w:t>
            </w:r>
          </w:p>
        </w:tc>
      </w:tr>
      <w:tr w:rsidR="00414529" w:rsidRPr="00436894" w:rsidTr="005978DA">
        <w:trPr>
          <w:trHeight w:val="199"/>
        </w:trPr>
        <w:tc>
          <w:tcPr>
            <w:tcW w:w="601" w:type="dxa"/>
            <w:vAlign w:val="center"/>
          </w:tcPr>
          <w:p w:rsidR="00414529" w:rsidRDefault="00414529" w:rsidP="005B5736">
            <w:pPr>
              <w:pStyle w:val="22"/>
              <w:ind w:left="-5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97" w:type="dxa"/>
            <w:shd w:val="clear" w:color="auto" w:fill="auto"/>
            <w:vAlign w:val="center"/>
          </w:tcPr>
          <w:p w:rsidR="00414529" w:rsidRPr="00414529" w:rsidRDefault="00414529" w:rsidP="00414529">
            <w:pPr>
              <w:pStyle w:val="af4"/>
              <w:contextualSpacing/>
              <w:jc w:val="left"/>
              <w:rPr>
                <w:szCs w:val="24"/>
                <w:lang w:eastAsia="ar-SA"/>
              </w:rPr>
            </w:pPr>
            <w:r w:rsidRPr="00414529">
              <w:rPr>
                <w:szCs w:val="24"/>
              </w:rPr>
              <w:t>«Разработка управленческого решения по созданию плана организации»</w:t>
            </w:r>
          </w:p>
        </w:tc>
      </w:tr>
    </w:tbl>
    <w:p w:rsidR="005B5736" w:rsidRPr="008938D9" w:rsidRDefault="005B5736" w:rsidP="00D45021">
      <w:pPr>
        <w:spacing w:before="120" w:after="120"/>
        <w:rPr>
          <w:b/>
        </w:rPr>
      </w:pPr>
      <w:bookmarkStart w:id="64" w:name="_Toc42263346"/>
      <w:bookmarkStart w:id="65" w:name="_Toc42263624"/>
      <w:bookmarkStart w:id="66" w:name="_Toc42263811"/>
      <w:r w:rsidRPr="008938D9">
        <w:rPr>
          <w:b/>
        </w:rPr>
        <w:t>5. Организационно-педагогические условия</w:t>
      </w:r>
      <w:bookmarkEnd w:id="64"/>
      <w:bookmarkEnd w:id="65"/>
      <w:bookmarkEnd w:id="66"/>
    </w:p>
    <w:p w:rsidR="005B5736" w:rsidRPr="008938D9" w:rsidRDefault="005B5736" w:rsidP="00D45021">
      <w:pPr>
        <w:spacing w:before="120" w:after="120"/>
        <w:rPr>
          <w:b/>
        </w:rPr>
      </w:pPr>
      <w:bookmarkStart w:id="67" w:name="_Toc42263347"/>
      <w:bookmarkStart w:id="68" w:name="_Toc42263625"/>
      <w:bookmarkStart w:id="69" w:name="_Toc42263812"/>
      <w:r w:rsidRPr="008938D9">
        <w:rPr>
          <w:b/>
        </w:rPr>
        <w:t>5.1. Образовательные технологии, используемые для формирования компетенций</w:t>
      </w:r>
      <w:bookmarkEnd w:id="67"/>
      <w:bookmarkEnd w:id="68"/>
      <w:bookmarkEnd w:id="69"/>
    </w:p>
    <w:p w:rsidR="005B5736" w:rsidRPr="008938D9" w:rsidRDefault="005B5736" w:rsidP="005978DA">
      <w:pPr>
        <w:pStyle w:val="12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1" w:color="auto"/>
        </w:pBdr>
        <w:shd w:val="clear" w:color="auto" w:fill="auto"/>
        <w:spacing w:line="360" w:lineRule="auto"/>
        <w:rPr>
          <w:i w:val="0"/>
          <w:szCs w:val="28"/>
        </w:rPr>
      </w:pPr>
      <w:r w:rsidRPr="008938D9">
        <w:rPr>
          <w:i w:val="0"/>
          <w:szCs w:val="28"/>
        </w:rPr>
        <w:t xml:space="preserve">Практические занятия проводятся на основе реализации метода обучения действием: определяются проблемные области, формируются группы. При проведении практических занятий преследуются следующие цели: применение знаний отдельных дисциплин и креативных методов для </w:t>
      </w:r>
      <w:r w:rsidRPr="008938D9">
        <w:rPr>
          <w:i w:val="0"/>
          <w:szCs w:val="28"/>
        </w:rPr>
        <w:lastRenderedPageBreak/>
        <w:t>решения проблем; отработка у обучающихся навыков взаимодействия в составе коллектива; закрепление основ теоретических знаний.</w:t>
      </w:r>
    </w:p>
    <w:p w:rsidR="005B5736" w:rsidRPr="008938D9" w:rsidRDefault="005B5736" w:rsidP="005978DA">
      <w:pPr>
        <w:pStyle w:val="12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1" w:color="auto"/>
        </w:pBdr>
        <w:shd w:val="clear" w:color="auto" w:fill="auto"/>
        <w:spacing w:line="360" w:lineRule="auto"/>
        <w:rPr>
          <w:i w:val="0"/>
          <w:szCs w:val="28"/>
        </w:rPr>
      </w:pPr>
      <w:r w:rsidRPr="008938D9">
        <w:rPr>
          <w:i w:val="0"/>
          <w:szCs w:val="28"/>
        </w:rPr>
        <w:t xml:space="preserve">Проведение лабораторных занятий основывается на интерактивном методе обучения, при котором обучающиеся взаимодействуют не только с преподавателем, но и друг с другом. При этом доминирует активность учащихся в процессе обучения. Место преподавателя в интерактивных занятиях сводится к направлению деятельности обучающихся на достижение целей занятия. </w:t>
      </w:r>
    </w:p>
    <w:p w:rsidR="005B5736" w:rsidRPr="008938D9" w:rsidRDefault="005B5736" w:rsidP="008938D9">
      <w:pPr>
        <w:spacing w:before="120" w:after="120"/>
        <w:rPr>
          <w:b/>
        </w:rPr>
      </w:pPr>
      <w:bookmarkStart w:id="70" w:name="_Toc42263348"/>
      <w:bookmarkStart w:id="71" w:name="_Toc42263626"/>
      <w:bookmarkStart w:id="72" w:name="_Toc42263813"/>
      <w:r w:rsidRPr="008938D9">
        <w:rPr>
          <w:b/>
        </w:rPr>
        <w:t>5.2. Методические указания для обучающихся по изучению дисциплины</w:t>
      </w:r>
      <w:bookmarkEnd w:id="70"/>
      <w:bookmarkEnd w:id="71"/>
      <w:bookmarkEnd w:id="7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5B5736" w:rsidRPr="00436894" w:rsidTr="00B54428">
        <w:tc>
          <w:tcPr>
            <w:tcW w:w="9606" w:type="dxa"/>
            <w:shd w:val="clear" w:color="auto" w:fill="auto"/>
          </w:tcPr>
          <w:p w:rsidR="005B5736" w:rsidRPr="008938D9" w:rsidRDefault="005B5736" w:rsidP="00B54428">
            <w:pPr>
              <w:ind w:right="-108"/>
              <w:rPr>
                <w:szCs w:val="24"/>
              </w:rPr>
            </w:pPr>
            <w:r w:rsidRPr="008938D9">
              <w:rPr>
                <w:szCs w:val="24"/>
              </w:rPr>
              <w:t xml:space="preserve">При изучении дисциплины обучающимся целесообразно выполнять следующие рекомендации: </w:t>
            </w:r>
          </w:p>
          <w:p w:rsidR="005B5736" w:rsidRPr="008938D9" w:rsidRDefault="005B5736" w:rsidP="005E43CA">
            <w:pPr>
              <w:rPr>
                <w:szCs w:val="24"/>
              </w:rPr>
            </w:pPr>
            <w:r w:rsidRPr="008938D9">
              <w:rPr>
                <w:szCs w:val="24"/>
              </w:rPr>
              <w:t xml:space="preserve">1. Изучение учебной дисциплины должно вестись систематически. </w:t>
            </w:r>
          </w:p>
          <w:p w:rsidR="005B5736" w:rsidRPr="008938D9" w:rsidRDefault="005B5736" w:rsidP="005E43CA">
            <w:pPr>
              <w:rPr>
                <w:szCs w:val="24"/>
              </w:rPr>
            </w:pPr>
            <w:r w:rsidRPr="008938D9">
              <w:rPr>
                <w:szCs w:val="24"/>
              </w:rPr>
              <w:t xml:space="preserve">2.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раздела. </w:t>
            </w:r>
          </w:p>
          <w:p w:rsidR="005B5736" w:rsidRPr="008938D9" w:rsidRDefault="005B5736" w:rsidP="005E43CA">
            <w:pPr>
              <w:rPr>
                <w:szCs w:val="24"/>
              </w:rPr>
            </w:pPr>
            <w:r w:rsidRPr="008938D9">
              <w:rPr>
                <w:szCs w:val="24"/>
              </w:rPr>
              <w:t xml:space="preserve">3. Особое внимание следует уделить выполнению отчетов по практическим занятиям, лабораторным работам и индивидуальным комплексным заданиям на самостоятельную работу. </w:t>
            </w:r>
          </w:p>
          <w:p w:rsidR="005B5736" w:rsidRPr="00436894" w:rsidRDefault="005B5736" w:rsidP="005E43CA">
            <w:r w:rsidRPr="008938D9">
              <w:rPr>
                <w:szCs w:val="24"/>
              </w:rPr>
              <w:t>4. Вся тематика вопросов, изучаемых самостоятельно, задается на лекциях преподавателем. Им же даются источники (в первую очередь вновь изданные в периодической научной литературе) для более детального понимания вопросов, озвученных на лекции</w:t>
            </w:r>
            <w:r w:rsidRPr="008938D9">
              <w:rPr>
                <w:i/>
                <w:iCs/>
                <w:szCs w:val="24"/>
              </w:rPr>
              <w:t>.</w:t>
            </w:r>
          </w:p>
        </w:tc>
      </w:tr>
    </w:tbl>
    <w:p w:rsidR="005B5736" w:rsidRPr="008938D9" w:rsidRDefault="005B5736" w:rsidP="008938D9">
      <w:pPr>
        <w:spacing w:before="120" w:after="120"/>
        <w:rPr>
          <w:b/>
        </w:rPr>
      </w:pPr>
      <w:bookmarkStart w:id="73" w:name="_Toc42263349"/>
      <w:bookmarkStart w:id="74" w:name="_Toc42263627"/>
      <w:bookmarkStart w:id="75" w:name="_Toc42263814"/>
      <w:r w:rsidRPr="008938D9">
        <w:rPr>
          <w:b/>
        </w:rPr>
        <w:t>6. Перечень учебно-методического и информационного обеспечения для самостоятельной работы обучающихся по дисциплине</w:t>
      </w:r>
      <w:bookmarkEnd w:id="73"/>
      <w:bookmarkEnd w:id="74"/>
      <w:bookmarkEnd w:id="75"/>
      <w:r w:rsidRPr="008938D9">
        <w:rPr>
          <w:b/>
        </w:rPr>
        <w:t xml:space="preserve"> </w:t>
      </w:r>
    </w:p>
    <w:p w:rsidR="005B5736" w:rsidRPr="008938D9" w:rsidRDefault="005B5736" w:rsidP="008938D9">
      <w:pPr>
        <w:spacing w:before="120" w:after="120"/>
        <w:rPr>
          <w:b/>
        </w:rPr>
      </w:pPr>
      <w:bookmarkStart w:id="76" w:name="_Toc42263350"/>
      <w:bookmarkStart w:id="77" w:name="_Toc42263628"/>
      <w:bookmarkStart w:id="78" w:name="_Toc42263815"/>
      <w:r w:rsidRPr="008938D9">
        <w:rPr>
          <w:b/>
        </w:rPr>
        <w:t xml:space="preserve">6.1. </w:t>
      </w:r>
      <w:r w:rsidRPr="008938D9">
        <w:rPr>
          <w:b/>
          <w:color w:val="000000"/>
        </w:rPr>
        <w:t>Учебно-методическая литература</w:t>
      </w:r>
      <w:bookmarkEnd w:id="76"/>
      <w:bookmarkEnd w:id="77"/>
      <w:bookmarkEnd w:id="78"/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6946"/>
        <w:gridCol w:w="1276"/>
      </w:tblGrid>
      <w:tr w:rsidR="005B5736" w:rsidRPr="00436894" w:rsidTr="00B54428">
        <w:trPr>
          <w:trHeight w:val="1226"/>
          <w:tblHeader/>
        </w:trPr>
        <w:tc>
          <w:tcPr>
            <w:tcW w:w="1382" w:type="dxa"/>
            <w:vAlign w:val="center"/>
            <w:hideMark/>
          </w:tcPr>
          <w:p w:rsidR="005B5736" w:rsidRPr="00B54428" w:rsidRDefault="005B5736" w:rsidP="005B5736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 w:rsidRPr="00B5442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946" w:type="dxa"/>
            <w:vAlign w:val="center"/>
            <w:hideMark/>
          </w:tcPr>
          <w:p w:rsidR="005B5736" w:rsidRPr="00B54428" w:rsidRDefault="005B5736" w:rsidP="005B5736">
            <w:pPr>
              <w:ind w:left="34" w:firstLine="0"/>
              <w:jc w:val="center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Библиографическое описание</w:t>
            </w:r>
          </w:p>
          <w:p w:rsidR="005B5736" w:rsidRPr="00B54428" w:rsidRDefault="005B5736" w:rsidP="005B5736">
            <w:pPr>
              <w:ind w:left="34" w:firstLine="0"/>
              <w:jc w:val="center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(автор, заглавие, вид издания, место, издательство,</w:t>
            </w:r>
          </w:p>
          <w:p w:rsidR="005B5736" w:rsidRPr="00B54428" w:rsidRDefault="005B5736" w:rsidP="005B5736">
            <w:pPr>
              <w:ind w:left="34" w:firstLine="0"/>
              <w:jc w:val="center"/>
              <w:rPr>
                <w:i/>
                <w:iCs/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год издания, количество страниц)</w:t>
            </w:r>
          </w:p>
        </w:tc>
        <w:tc>
          <w:tcPr>
            <w:tcW w:w="1276" w:type="dxa"/>
            <w:vAlign w:val="center"/>
            <w:hideMark/>
          </w:tcPr>
          <w:p w:rsidR="005B5736" w:rsidRPr="00436894" w:rsidRDefault="005B5736" w:rsidP="005B5736">
            <w:pPr>
              <w:spacing w:line="192" w:lineRule="auto"/>
              <w:ind w:left="34" w:firstLine="0"/>
              <w:jc w:val="center"/>
              <w:rPr>
                <w:sz w:val="24"/>
                <w:szCs w:val="24"/>
              </w:rPr>
            </w:pPr>
            <w:r w:rsidRPr="00436894">
              <w:rPr>
                <w:sz w:val="24"/>
                <w:szCs w:val="24"/>
              </w:rPr>
              <w:t>Количество</w:t>
            </w:r>
          </w:p>
          <w:p w:rsidR="005B5736" w:rsidRPr="00436894" w:rsidRDefault="005B5736" w:rsidP="005B5736">
            <w:pPr>
              <w:spacing w:line="192" w:lineRule="auto"/>
              <w:ind w:left="34" w:firstLine="0"/>
              <w:jc w:val="center"/>
              <w:rPr>
                <w:sz w:val="24"/>
                <w:szCs w:val="24"/>
              </w:rPr>
            </w:pPr>
            <w:r w:rsidRPr="00436894">
              <w:rPr>
                <w:sz w:val="24"/>
                <w:szCs w:val="24"/>
              </w:rPr>
              <w:t>экземпляров в библиотеке</w:t>
            </w:r>
          </w:p>
        </w:tc>
      </w:tr>
      <w:tr w:rsidR="005B5736" w:rsidRPr="00436894" w:rsidTr="00B54428">
        <w:trPr>
          <w:trHeight w:val="284"/>
        </w:trPr>
        <w:tc>
          <w:tcPr>
            <w:tcW w:w="9604" w:type="dxa"/>
            <w:gridSpan w:val="3"/>
            <w:hideMark/>
          </w:tcPr>
          <w:p w:rsidR="005B5736" w:rsidRPr="00B54428" w:rsidRDefault="005B5736" w:rsidP="005B5736">
            <w:pPr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  <w:r w:rsidRPr="00B54428">
              <w:rPr>
                <w:b/>
                <w:bCs/>
                <w:sz w:val="24"/>
                <w:szCs w:val="24"/>
              </w:rPr>
              <w:t>1. Основная литература</w:t>
            </w:r>
          </w:p>
        </w:tc>
      </w:tr>
      <w:tr w:rsidR="005B5736" w:rsidRPr="00436894" w:rsidTr="00B54428">
        <w:trPr>
          <w:trHeight w:val="284"/>
        </w:trPr>
        <w:tc>
          <w:tcPr>
            <w:tcW w:w="1382" w:type="dxa"/>
            <w:vAlign w:val="center"/>
            <w:hideMark/>
          </w:tcPr>
          <w:p w:rsidR="005B5736" w:rsidRPr="00B54428" w:rsidRDefault="005B5736" w:rsidP="005B5736">
            <w:pPr>
              <w:ind w:hanging="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5B5736" w:rsidRPr="00B54428" w:rsidRDefault="005B5736" w:rsidP="005B5736">
            <w:pPr>
              <w:ind w:hanging="2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1.Трофимова Л.А. Методы принятия управленческих решений: учебник для бакалавров / Л.А. Трофимова, В.В. Трофимов. – М. : Юрайт, 2014. –335 с.</w:t>
            </w:r>
          </w:p>
          <w:p w:rsidR="005B5736" w:rsidRPr="00B54428" w:rsidRDefault="005B5736" w:rsidP="005B5736">
            <w:pPr>
              <w:ind w:hanging="2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2. Ивасенко А.Г. Разработка управленческих решений: учеб. пособие / А.Г. Ивасенко, Я.И. Никонова. – 3-е изд. М.: КНОРУС, 2011</w:t>
            </w:r>
          </w:p>
          <w:p w:rsidR="005B5736" w:rsidRPr="00B54428" w:rsidRDefault="005B5736" w:rsidP="005B5736">
            <w:pPr>
              <w:ind w:hanging="2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3.Юкаева В.С. Принятие управленческих решений: учебник / В.С. Юкаева, Е.В. Зубарева, В.В. Чувикова. – М. : Дашков и К, 2012. – 324 с.</w:t>
            </w:r>
          </w:p>
          <w:p w:rsidR="005B5736" w:rsidRPr="00B54428" w:rsidRDefault="005B5736" w:rsidP="005B5736">
            <w:pPr>
              <w:ind w:hanging="2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4.Фатхутдинов Р.А. Разработка управленческого решения / Р.А.</w:t>
            </w:r>
          </w:p>
          <w:p w:rsidR="005B5736" w:rsidRPr="00B54428" w:rsidRDefault="005B5736" w:rsidP="005B5736">
            <w:pPr>
              <w:ind w:hanging="2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Фатхутдинов. – 2-е изд., доп. – Электрон. версиия учебника. – М.: ЗАО Бизнес-школа Интел-Синтез, 1998. – 272 с. – Режим доступа:http://elib.pstu.ru/view.php?fDocumentId=3079,свободный.</w:t>
            </w:r>
          </w:p>
          <w:p w:rsidR="005B5736" w:rsidRPr="00B54428" w:rsidRDefault="005B5736" w:rsidP="005B5736">
            <w:pPr>
              <w:ind w:hanging="2"/>
              <w:rPr>
                <w:sz w:val="24"/>
                <w:szCs w:val="24"/>
              </w:rPr>
            </w:pPr>
            <w:r w:rsidRPr="00B54428">
              <w:rPr>
                <w:sz w:val="24"/>
                <w:szCs w:val="24"/>
              </w:rPr>
              <w:t>5.Давиденко, В.П. Управленческие решения / В.П. Давиденко, Л.Т.Киселева.— Электрон. версия учебного пособия. — Самара: Самарский государственный архитектурно-строительный университет, ЭБС АСВ,2010.— 81 c.— Режим доступа:http://www.bibliocomplectator.ru/book/?id=20447 , по IP-адресам комп. Сети ПНИПУ.</w:t>
            </w:r>
          </w:p>
        </w:tc>
        <w:tc>
          <w:tcPr>
            <w:tcW w:w="1276" w:type="dxa"/>
            <w:vAlign w:val="center"/>
            <w:hideMark/>
          </w:tcPr>
          <w:p w:rsidR="005B5736" w:rsidRPr="007A4BFD" w:rsidRDefault="005B5736" w:rsidP="005B5736">
            <w:pPr>
              <w:ind w:hanging="2"/>
              <w:jc w:val="center"/>
              <w:rPr>
                <w:bCs/>
                <w:sz w:val="24"/>
                <w:szCs w:val="24"/>
              </w:rPr>
            </w:pPr>
          </w:p>
        </w:tc>
      </w:tr>
      <w:tr w:rsidR="005B5736" w:rsidRPr="00436894" w:rsidTr="00B54428">
        <w:trPr>
          <w:trHeight w:val="284"/>
        </w:trPr>
        <w:tc>
          <w:tcPr>
            <w:tcW w:w="1382" w:type="dxa"/>
            <w:vAlign w:val="center"/>
            <w:hideMark/>
          </w:tcPr>
          <w:p w:rsidR="005B5736" w:rsidRPr="007A4BFD" w:rsidRDefault="005B5736" w:rsidP="005B5736">
            <w:pPr>
              <w:ind w:hanging="2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5B5736" w:rsidRPr="007A4BFD" w:rsidRDefault="005B5736" w:rsidP="005B5736">
            <w:pPr>
              <w:ind w:hanging="2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  <w:hideMark/>
          </w:tcPr>
          <w:p w:rsidR="005B5736" w:rsidRPr="007A4BFD" w:rsidRDefault="005B5736" w:rsidP="005B5736">
            <w:pPr>
              <w:ind w:hanging="2"/>
              <w:jc w:val="center"/>
              <w:rPr>
                <w:bCs/>
                <w:sz w:val="24"/>
                <w:szCs w:val="24"/>
              </w:rPr>
            </w:pPr>
          </w:p>
        </w:tc>
      </w:tr>
      <w:tr w:rsidR="005B5736" w:rsidRPr="00436894" w:rsidTr="00B54428">
        <w:trPr>
          <w:trHeight w:val="284"/>
        </w:trPr>
        <w:tc>
          <w:tcPr>
            <w:tcW w:w="9604" w:type="dxa"/>
            <w:gridSpan w:val="3"/>
            <w:hideMark/>
          </w:tcPr>
          <w:p w:rsidR="005B5736" w:rsidRPr="00436894" w:rsidRDefault="005B5736" w:rsidP="005B5736">
            <w:pPr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  <w:r w:rsidRPr="00436894">
              <w:rPr>
                <w:b/>
                <w:bCs/>
                <w:sz w:val="24"/>
                <w:szCs w:val="24"/>
              </w:rPr>
              <w:t>2. Дополнительная литература</w:t>
            </w:r>
          </w:p>
        </w:tc>
      </w:tr>
      <w:tr w:rsidR="005B5736" w:rsidRPr="00436894" w:rsidTr="00B54428">
        <w:trPr>
          <w:trHeight w:val="284"/>
        </w:trPr>
        <w:tc>
          <w:tcPr>
            <w:tcW w:w="9604" w:type="dxa"/>
            <w:gridSpan w:val="3"/>
            <w:hideMark/>
          </w:tcPr>
          <w:p w:rsidR="005B5736" w:rsidRPr="00436894" w:rsidRDefault="005B5736" w:rsidP="005B5736">
            <w:pPr>
              <w:ind w:left="34" w:firstLine="0"/>
              <w:jc w:val="center"/>
              <w:rPr>
                <w:sz w:val="24"/>
                <w:szCs w:val="24"/>
              </w:rPr>
            </w:pPr>
            <w:r w:rsidRPr="00436894">
              <w:rPr>
                <w:b/>
                <w:bCs/>
                <w:sz w:val="24"/>
                <w:szCs w:val="24"/>
              </w:rPr>
              <w:t>2.1. Учебные и научные издания</w:t>
            </w:r>
          </w:p>
        </w:tc>
      </w:tr>
      <w:tr w:rsidR="005B5736" w:rsidRPr="00436894" w:rsidTr="00B54428">
        <w:trPr>
          <w:trHeight w:val="284"/>
        </w:trPr>
        <w:tc>
          <w:tcPr>
            <w:tcW w:w="1382" w:type="dxa"/>
            <w:vAlign w:val="center"/>
            <w:hideMark/>
          </w:tcPr>
          <w:p w:rsidR="005B5736" w:rsidRPr="00436894" w:rsidRDefault="005B5736" w:rsidP="005B5736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1.Афоничкин, А.И. Управленческие реш</w:t>
            </w:r>
            <w:r>
              <w:rPr>
                <w:sz w:val="24"/>
              </w:rPr>
              <w:t>ения в экономических системах:</w:t>
            </w:r>
            <w:r w:rsidRPr="00634CDE">
              <w:rPr>
                <w:sz w:val="24"/>
              </w:rPr>
              <w:t>учебник / А.И. Афоничкин, Д.Г. Михаленко. -</w:t>
            </w:r>
            <w:r>
              <w:rPr>
                <w:sz w:val="24"/>
              </w:rPr>
              <w:t xml:space="preserve"> СПб. : Питер, 2009. - 480 с. :</w:t>
            </w:r>
            <w:r w:rsidRPr="00634CDE">
              <w:rPr>
                <w:sz w:val="24"/>
              </w:rPr>
              <w:t>ил.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2.Фатхутдинов, Р.А. Управленческие решения : учебник / Р.А.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Фатхутдинов. - 6-е изд., перераб. и доп. - М. : ИНФРА- М, 2009. - 344 с.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3. Учитель, Ю.Г. Разработка управленческих решений : учебник для вузов /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Ю.Г. Учитель, А.И. Терновой, К.И. Терновой</w:t>
            </w:r>
            <w:r>
              <w:rPr>
                <w:sz w:val="24"/>
              </w:rPr>
              <w:t>. - 2-е изд., перераб. и доп. -</w:t>
            </w:r>
            <w:r w:rsidRPr="00634CDE">
              <w:rPr>
                <w:sz w:val="24"/>
              </w:rPr>
              <w:t>М. : ЮНИТИ-ДАНА, 2008. - 383 с.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lastRenderedPageBreak/>
              <w:t>4.Пригожин, А.И. Методы развития организаций / А.И. Приго</w:t>
            </w:r>
            <w:r>
              <w:rPr>
                <w:sz w:val="24"/>
              </w:rPr>
              <w:t>жин. - М. :</w:t>
            </w:r>
            <w:r w:rsidRPr="00634CDE">
              <w:rPr>
                <w:sz w:val="24"/>
              </w:rPr>
              <w:t>МЦФЭР, 2003. - 864 с. - (Приложение к журналу &amp;quot;Консультант&amp;quot;).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5.Лукичева, Л.И. Управленческие решения : учебник / Л.И. Лу</w:t>
            </w:r>
            <w:r>
              <w:rPr>
                <w:sz w:val="24"/>
              </w:rPr>
              <w:t xml:space="preserve">кичева ; под </w:t>
            </w:r>
            <w:r w:rsidRPr="00634CDE">
              <w:rPr>
                <w:sz w:val="24"/>
              </w:rPr>
              <w:t>ред. Ю.П. Анискина. - М. : Омега-Л, 2006. - 383 с. : табл.</w:t>
            </w:r>
          </w:p>
          <w:p w:rsidR="005B5736" w:rsidRDefault="005B5736" w:rsidP="005B573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6</w:t>
            </w:r>
            <w:r w:rsidRPr="00634CDE">
              <w:rPr>
                <w:sz w:val="24"/>
              </w:rPr>
              <w:t>.Невская, Л.В. Управленческие решен</w:t>
            </w:r>
            <w:r>
              <w:rPr>
                <w:sz w:val="24"/>
              </w:rPr>
              <w:t>ия: учеб.- метод. пособие/ Л.В.</w:t>
            </w:r>
            <w:r w:rsidRPr="00634CDE">
              <w:rPr>
                <w:sz w:val="24"/>
              </w:rPr>
              <w:t>Невская; Перм. гос. техн. ун-т. – Электрон. версия учебного по</w:t>
            </w:r>
            <w:r>
              <w:rPr>
                <w:sz w:val="24"/>
              </w:rPr>
              <w:t>собия. –</w:t>
            </w:r>
            <w:r w:rsidRPr="00634CDE">
              <w:rPr>
                <w:sz w:val="24"/>
              </w:rPr>
              <w:t>Пермь: Изд-во Перм. гос. техн. ун-та, 2009.-183 с. – Режим дос</w:t>
            </w:r>
            <w:r>
              <w:rPr>
                <w:sz w:val="24"/>
              </w:rPr>
              <w:t>тупа:</w:t>
            </w:r>
            <w:r w:rsidRPr="00634CDE">
              <w:rPr>
                <w:sz w:val="24"/>
              </w:rPr>
              <w:t>http://elib.pstu.ru/view.php?fDocumentId=2590 , свободный.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</w:t>
            </w:r>
            <w:r w:rsidRPr="00634CDE">
              <w:rPr>
                <w:sz w:val="24"/>
              </w:rPr>
              <w:t>.Вестник ПНИПУ. Социально-экономические науки [Текст]: научный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рецензируемый журнал. Архив номеров 2010-2016 гг. - Режим доступа:</w:t>
            </w:r>
          </w:p>
          <w:p w:rsidR="005B5736" w:rsidRPr="00634CDE" w:rsidRDefault="005B5736" w:rsidP="005B5736">
            <w:pPr>
              <w:ind w:firstLine="0"/>
              <w:rPr>
                <w:sz w:val="24"/>
              </w:rPr>
            </w:pPr>
            <w:r w:rsidRPr="00634CDE">
              <w:rPr>
                <w:sz w:val="24"/>
              </w:rPr>
              <w:t>http://vestnik.pstu.ru/soc-eco/about/inf/ , свободный.</w:t>
            </w:r>
          </w:p>
        </w:tc>
        <w:tc>
          <w:tcPr>
            <w:tcW w:w="1276" w:type="dxa"/>
            <w:vAlign w:val="center"/>
            <w:hideMark/>
          </w:tcPr>
          <w:p w:rsidR="005B5736" w:rsidRPr="007A4BFD" w:rsidRDefault="005B5736" w:rsidP="005B5736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5B5736" w:rsidRPr="00436894" w:rsidTr="00B54428">
        <w:trPr>
          <w:trHeight w:val="284"/>
        </w:trPr>
        <w:tc>
          <w:tcPr>
            <w:tcW w:w="9604" w:type="dxa"/>
            <w:gridSpan w:val="3"/>
            <w:vAlign w:val="center"/>
            <w:hideMark/>
          </w:tcPr>
          <w:p w:rsidR="005B5736" w:rsidRPr="00436894" w:rsidRDefault="005B5736" w:rsidP="005B5736">
            <w:pPr>
              <w:ind w:left="34" w:firstLine="0"/>
              <w:jc w:val="center"/>
              <w:rPr>
                <w:sz w:val="24"/>
                <w:szCs w:val="24"/>
              </w:rPr>
            </w:pPr>
            <w:r w:rsidRPr="00436894">
              <w:rPr>
                <w:b/>
                <w:bCs/>
                <w:sz w:val="24"/>
                <w:szCs w:val="24"/>
              </w:rPr>
              <w:lastRenderedPageBreak/>
              <w:t>2.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436894">
              <w:rPr>
                <w:b/>
                <w:bCs/>
                <w:sz w:val="24"/>
                <w:szCs w:val="24"/>
              </w:rPr>
              <w:t>. Нормативно-технические издания</w:t>
            </w:r>
          </w:p>
        </w:tc>
      </w:tr>
      <w:tr w:rsidR="005B5736" w:rsidRPr="00436894" w:rsidTr="00B54428">
        <w:trPr>
          <w:trHeight w:val="284"/>
        </w:trPr>
        <w:tc>
          <w:tcPr>
            <w:tcW w:w="1382" w:type="dxa"/>
            <w:vAlign w:val="center"/>
          </w:tcPr>
          <w:p w:rsidR="005B5736" w:rsidRPr="00436894" w:rsidRDefault="005B5736" w:rsidP="005B5736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5B5736" w:rsidRPr="00436894" w:rsidRDefault="005B5736" w:rsidP="005B5736">
            <w:pPr>
              <w:ind w:left="34" w:firstLine="0"/>
              <w:rPr>
                <w:i/>
                <w:iCs/>
                <w:sz w:val="24"/>
                <w:szCs w:val="24"/>
              </w:rPr>
            </w:pPr>
            <w:r w:rsidRPr="00DE5D2E">
              <w:rPr>
                <w:sz w:val="24"/>
                <w:szCs w:val="24"/>
              </w:rPr>
              <w:t>Задается выпускающей кафедрой</w:t>
            </w:r>
          </w:p>
        </w:tc>
        <w:tc>
          <w:tcPr>
            <w:tcW w:w="1276" w:type="dxa"/>
          </w:tcPr>
          <w:p w:rsidR="005B5736" w:rsidRPr="00436894" w:rsidRDefault="005B5736" w:rsidP="005B5736">
            <w:pPr>
              <w:ind w:left="34"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5B5736" w:rsidRPr="00436894" w:rsidTr="00B54428">
        <w:trPr>
          <w:trHeight w:val="284"/>
        </w:trPr>
        <w:tc>
          <w:tcPr>
            <w:tcW w:w="9604" w:type="dxa"/>
            <w:gridSpan w:val="3"/>
            <w:vAlign w:val="center"/>
            <w:hideMark/>
          </w:tcPr>
          <w:p w:rsidR="005B5736" w:rsidRPr="00436894" w:rsidRDefault="005B5736" w:rsidP="005B5736">
            <w:pPr>
              <w:ind w:left="34" w:firstLine="0"/>
              <w:jc w:val="center"/>
              <w:rPr>
                <w:sz w:val="24"/>
                <w:szCs w:val="24"/>
              </w:rPr>
            </w:pPr>
            <w:r w:rsidRPr="00436894">
              <w:rPr>
                <w:b/>
                <w:bCs/>
                <w:sz w:val="24"/>
                <w:szCs w:val="24"/>
              </w:rPr>
              <w:t>3. Методические указания для студентов по освоению дисциплины</w:t>
            </w:r>
          </w:p>
        </w:tc>
      </w:tr>
      <w:tr w:rsidR="005B5736" w:rsidRPr="00436894" w:rsidTr="00B54428">
        <w:trPr>
          <w:trHeight w:val="284"/>
        </w:trPr>
        <w:tc>
          <w:tcPr>
            <w:tcW w:w="1382" w:type="dxa"/>
            <w:vAlign w:val="center"/>
          </w:tcPr>
          <w:p w:rsidR="005B5736" w:rsidRPr="00436894" w:rsidRDefault="005B5736" w:rsidP="005B5736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5B5736" w:rsidRPr="00436894" w:rsidRDefault="005B5736" w:rsidP="005B5736">
            <w:pPr>
              <w:ind w:left="34" w:firstLine="0"/>
              <w:rPr>
                <w:i/>
                <w:iCs/>
                <w:sz w:val="24"/>
                <w:szCs w:val="24"/>
              </w:rPr>
            </w:pPr>
            <w:r w:rsidRPr="00DE5D2E">
              <w:rPr>
                <w:sz w:val="24"/>
                <w:szCs w:val="24"/>
              </w:rPr>
              <w:t>Задается выпускающей кафедрой</w:t>
            </w:r>
          </w:p>
        </w:tc>
        <w:tc>
          <w:tcPr>
            <w:tcW w:w="1276" w:type="dxa"/>
          </w:tcPr>
          <w:p w:rsidR="005B5736" w:rsidRPr="00436894" w:rsidRDefault="005B5736" w:rsidP="005B5736">
            <w:pPr>
              <w:ind w:left="34"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5B5736" w:rsidRPr="00436894" w:rsidTr="00B54428">
        <w:trPr>
          <w:trHeight w:val="284"/>
        </w:trPr>
        <w:tc>
          <w:tcPr>
            <w:tcW w:w="9604" w:type="dxa"/>
            <w:gridSpan w:val="3"/>
            <w:vAlign w:val="center"/>
            <w:hideMark/>
          </w:tcPr>
          <w:p w:rsidR="005B5736" w:rsidRPr="00436894" w:rsidRDefault="005B5736" w:rsidP="005B5736">
            <w:pPr>
              <w:ind w:left="34" w:firstLine="0"/>
              <w:jc w:val="center"/>
              <w:rPr>
                <w:i/>
                <w:iCs/>
                <w:sz w:val="24"/>
                <w:szCs w:val="24"/>
              </w:rPr>
            </w:pPr>
            <w:r w:rsidRPr="00436894">
              <w:rPr>
                <w:b/>
                <w:bCs/>
                <w:sz w:val="24"/>
                <w:szCs w:val="24"/>
              </w:rPr>
              <w:t>4. Учебно-методическое обеспечение самостоятельной работы студента</w:t>
            </w:r>
          </w:p>
        </w:tc>
      </w:tr>
      <w:tr w:rsidR="005B5736" w:rsidRPr="00436894" w:rsidTr="00B54428">
        <w:trPr>
          <w:trHeight w:val="284"/>
        </w:trPr>
        <w:tc>
          <w:tcPr>
            <w:tcW w:w="1382" w:type="dxa"/>
            <w:vAlign w:val="center"/>
            <w:hideMark/>
          </w:tcPr>
          <w:p w:rsidR="005B5736" w:rsidRPr="00436894" w:rsidRDefault="005B5736" w:rsidP="005B5736">
            <w:pPr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5B5736" w:rsidRPr="00436894" w:rsidRDefault="005B5736" w:rsidP="005B5736">
            <w:pPr>
              <w:ind w:left="34" w:firstLine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B5736" w:rsidRPr="00436894" w:rsidRDefault="005B5736" w:rsidP="005B5736">
            <w:pPr>
              <w:ind w:left="34"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5B5736" w:rsidRPr="008938D9" w:rsidRDefault="005B5736" w:rsidP="00D45021">
      <w:pPr>
        <w:spacing w:before="120" w:after="120"/>
        <w:rPr>
          <w:b/>
        </w:rPr>
      </w:pPr>
      <w:bookmarkStart w:id="79" w:name="_Toc42263351"/>
      <w:bookmarkStart w:id="80" w:name="_Toc42263629"/>
      <w:bookmarkStart w:id="81" w:name="_Toc42263816"/>
      <w:r w:rsidRPr="008938D9">
        <w:rPr>
          <w:b/>
        </w:rPr>
        <w:t xml:space="preserve">6.2. Электронная учебно-методическая </w:t>
      </w:r>
      <w:r w:rsidRPr="008938D9">
        <w:rPr>
          <w:b/>
          <w:color w:val="000000"/>
        </w:rPr>
        <w:t>литература</w:t>
      </w:r>
      <w:bookmarkEnd w:id="79"/>
      <w:bookmarkEnd w:id="80"/>
      <w:bookmarkEnd w:id="8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6"/>
        <w:gridCol w:w="2655"/>
        <w:gridCol w:w="2410"/>
        <w:gridCol w:w="2835"/>
      </w:tblGrid>
      <w:tr w:rsidR="005B5736" w:rsidRPr="00436894" w:rsidTr="005E1358">
        <w:tc>
          <w:tcPr>
            <w:tcW w:w="1706" w:type="dxa"/>
            <w:shd w:val="clear" w:color="auto" w:fill="auto"/>
            <w:vAlign w:val="center"/>
          </w:tcPr>
          <w:p w:rsidR="005B5736" w:rsidRPr="00D3696A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96A">
              <w:rPr>
                <w:rFonts w:ascii="Times New Roman" w:hAnsi="Times New Roman" w:cs="Times New Roman"/>
                <w:sz w:val="24"/>
                <w:szCs w:val="24"/>
              </w:rPr>
              <w:t>Вид литературы ЭБС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B5736" w:rsidRPr="00D3696A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9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D3696A">
              <w:rPr>
                <w:rFonts w:ascii="Times New Roman" w:hAnsi="Times New Roman" w:cs="Times New Roman"/>
                <w:sz w:val="24"/>
                <w:szCs w:val="24"/>
              </w:rPr>
              <w:br/>
              <w:t>разработки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5736" w:rsidRPr="00D3696A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96A">
              <w:rPr>
                <w:rFonts w:ascii="Times New Roman" w:hAnsi="Times New Roman" w:cs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5736" w:rsidRPr="00D3696A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96A">
              <w:rPr>
                <w:rFonts w:ascii="Times New Roman" w:hAnsi="Times New Roman" w:cs="Times New Roman"/>
                <w:sz w:val="24"/>
                <w:szCs w:val="24"/>
              </w:rPr>
              <w:t>Доступность ЭБС</w:t>
            </w:r>
            <w:r w:rsidRPr="00D3696A">
              <w:rPr>
                <w:rFonts w:ascii="Times New Roman" w:hAnsi="Times New Roman" w:cs="Times New Roman"/>
                <w:sz w:val="24"/>
                <w:szCs w:val="24"/>
              </w:rPr>
              <w:br/>
              <w:t>(сеть Интернет / локальная сеть; авторизованный / свободный доступ)</w:t>
            </w:r>
          </w:p>
        </w:tc>
      </w:tr>
      <w:tr w:rsidR="005B5736" w:rsidRPr="00436894" w:rsidTr="005E1358">
        <w:tc>
          <w:tcPr>
            <w:tcW w:w="1706" w:type="dxa"/>
            <w:shd w:val="clear" w:color="auto" w:fill="auto"/>
          </w:tcPr>
          <w:p w:rsidR="005B5736" w:rsidRPr="00436894" w:rsidRDefault="005B5736" w:rsidP="005B5736">
            <w:pPr>
              <w:ind w:firstLine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655" w:type="dxa"/>
            <w:shd w:val="clear" w:color="auto" w:fill="auto"/>
          </w:tcPr>
          <w:p w:rsidR="005B5736" w:rsidRPr="00436894" w:rsidRDefault="005B5736" w:rsidP="005B5736">
            <w:pPr>
              <w:ind w:firstLine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B5736" w:rsidRPr="00436894" w:rsidRDefault="005B5736" w:rsidP="005B5736">
            <w:pPr>
              <w:ind w:firstLine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B5736" w:rsidRPr="00436894" w:rsidRDefault="005B5736" w:rsidP="005B5736">
            <w:pPr>
              <w:ind w:firstLine="0"/>
              <w:rPr>
                <w:i/>
                <w:iCs/>
                <w:sz w:val="24"/>
                <w:szCs w:val="24"/>
              </w:rPr>
            </w:pPr>
          </w:p>
        </w:tc>
      </w:tr>
    </w:tbl>
    <w:p w:rsidR="005B5736" w:rsidRPr="008938D9" w:rsidRDefault="005B5736" w:rsidP="00D45021">
      <w:pPr>
        <w:spacing w:before="120" w:after="120"/>
        <w:rPr>
          <w:b/>
        </w:rPr>
      </w:pPr>
      <w:bookmarkStart w:id="82" w:name="_Toc42263352"/>
      <w:bookmarkStart w:id="83" w:name="_Toc42263630"/>
      <w:bookmarkStart w:id="84" w:name="_Toc42263817"/>
      <w:r w:rsidRPr="008938D9">
        <w:rPr>
          <w:b/>
        </w:rPr>
        <w:t>6.3. Современные профессиональные базы данных и информационные справочные системы, используемые при осуществлении образовательного процесса по дисциплине</w:t>
      </w:r>
      <w:bookmarkEnd w:id="82"/>
      <w:bookmarkEnd w:id="83"/>
      <w:bookmarkEnd w:id="84"/>
      <w:r w:rsidRPr="008938D9">
        <w:rPr>
          <w:b/>
        </w:rPr>
        <w:t xml:space="preserve"> </w:t>
      </w:r>
    </w:p>
    <w:tbl>
      <w:tblPr>
        <w:tblpPr w:leftFromText="180" w:rightFromText="180" w:vertAnchor="text" w:horzAnchor="margin" w:tblpY="2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5B5736" w:rsidRPr="00436894" w:rsidTr="005E1358">
        <w:tc>
          <w:tcPr>
            <w:tcW w:w="2376" w:type="dxa"/>
            <w:shd w:val="clear" w:color="auto" w:fill="auto"/>
            <w:vAlign w:val="center"/>
          </w:tcPr>
          <w:p w:rsidR="005B5736" w:rsidRPr="00EA564A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БД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5B5736" w:rsidRPr="00EA564A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4A">
              <w:rPr>
                <w:rFonts w:ascii="Times New Roman" w:hAnsi="Times New Roman" w:cs="Times New Roman"/>
                <w:sz w:val="24"/>
                <w:szCs w:val="24"/>
              </w:rPr>
              <w:t>Наименование БД</w:t>
            </w:r>
          </w:p>
        </w:tc>
      </w:tr>
      <w:tr w:rsidR="005B5736" w:rsidRPr="00436894" w:rsidTr="005E1358">
        <w:tc>
          <w:tcPr>
            <w:tcW w:w="2376" w:type="dxa"/>
            <w:shd w:val="clear" w:color="auto" w:fill="auto"/>
          </w:tcPr>
          <w:p w:rsidR="005B5736" w:rsidRPr="00EA564A" w:rsidRDefault="005B5736" w:rsidP="005B5736">
            <w:pPr>
              <w:ind w:firstLine="0"/>
              <w:rPr>
                <w:i/>
                <w:iCs/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Электронный ресурс</w:t>
            </w:r>
          </w:p>
        </w:tc>
        <w:tc>
          <w:tcPr>
            <w:tcW w:w="7230" w:type="dxa"/>
            <w:shd w:val="clear" w:color="auto" w:fill="auto"/>
          </w:tcPr>
          <w:p w:rsidR="005B5736" w:rsidRPr="00EA564A" w:rsidRDefault="005B5736" w:rsidP="005B5736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EA564A">
              <w:rPr>
                <w:sz w:val="24"/>
                <w:szCs w:val="24"/>
              </w:rPr>
              <w:t>Консультант Плюс – справочная правовая система : документы и комментарии : универсал. информ. ресурс – Версия Проф, сетевая. – Москва, 1992–    . – Режим доступа: Компьютер. сеть Науч. б-ки Перм. нац. исслед. политехн. ун-та, свободный</w:t>
            </w:r>
          </w:p>
        </w:tc>
      </w:tr>
    </w:tbl>
    <w:p w:rsidR="005B5736" w:rsidRPr="008938D9" w:rsidRDefault="005B5736" w:rsidP="008938D9">
      <w:pPr>
        <w:spacing w:before="120" w:after="120"/>
        <w:rPr>
          <w:b/>
        </w:rPr>
      </w:pPr>
      <w:bookmarkStart w:id="85" w:name="_Toc42263353"/>
      <w:bookmarkStart w:id="86" w:name="_Toc42263631"/>
      <w:bookmarkStart w:id="87" w:name="_Toc42263818"/>
      <w:r w:rsidRPr="008938D9">
        <w:rPr>
          <w:b/>
        </w:rPr>
        <w:t>6.4. Лицензионное и свободно распространяемое программное обеспечение, используемое при осуществлении образовательного процесса по дисциплине</w:t>
      </w:r>
      <w:bookmarkEnd w:id="85"/>
      <w:bookmarkEnd w:id="86"/>
      <w:bookmarkEnd w:id="87"/>
      <w:r w:rsidRPr="008938D9">
        <w:rPr>
          <w:b/>
        </w:rPr>
        <w:t xml:space="preserve"> </w:t>
      </w:r>
    </w:p>
    <w:tbl>
      <w:tblPr>
        <w:tblpPr w:leftFromText="180" w:rightFromText="180" w:vertAnchor="text" w:horzAnchor="margin" w:tblpY="2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37"/>
      </w:tblGrid>
      <w:tr w:rsidR="005B5736" w:rsidRPr="00436894" w:rsidTr="005E1358">
        <w:trPr>
          <w:trHeight w:val="703"/>
        </w:trPr>
        <w:tc>
          <w:tcPr>
            <w:tcW w:w="3369" w:type="dxa"/>
            <w:shd w:val="clear" w:color="auto" w:fill="auto"/>
            <w:vAlign w:val="center"/>
          </w:tcPr>
          <w:p w:rsidR="005B5736" w:rsidRPr="005E1358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58">
              <w:rPr>
                <w:rFonts w:ascii="Times New Roman" w:hAnsi="Times New Roman" w:cs="Times New Roman"/>
                <w:sz w:val="24"/>
                <w:szCs w:val="24"/>
              </w:rPr>
              <w:t>Вид ПО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5B5736" w:rsidRPr="005E1358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58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</w:tr>
      <w:tr w:rsidR="005B5736" w:rsidRPr="00436894" w:rsidTr="005E1358">
        <w:trPr>
          <w:trHeight w:val="1246"/>
        </w:trPr>
        <w:tc>
          <w:tcPr>
            <w:tcW w:w="3369" w:type="dxa"/>
            <w:shd w:val="clear" w:color="auto" w:fill="auto"/>
          </w:tcPr>
          <w:p w:rsidR="005B5736" w:rsidRPr="005E1358" w:rsidRDefault="005B5736" w:rsidP="005B5736">
            <w:pPr>
              <w:ind w:firstLine="0"/>
              <w:rPr>
                <w:i/>
                <w:iCs/>
                <w:sz w:val="24"/>
                <w:szCs w:val="24"/>
              </w:rPr>
            </w:pPr>
            <w:r w:rsidRPr="005E1358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6237" w:type="dxa"/>
            <w:shd w:val="clear" w:color="auto" w:fill="auto"/>
          </w:tcPr>
          <w:p w:rsidR="005B5736" w:rsidRPr="005E1358" w:rsidRDefault="00D3696A" w:rsidP="005B5736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5E1358">
              <w:rPr>
                <w:sz w:val="24"/>
                <w:szCs w:val="24"/>
              </w:rPr>
              <w:t>Не требуется</w:t>
            </w:r>
          </w:p>
        </w:tc>
      </w:tr>
    </w:tbl>
    <w:p w:rsidR="005E1358" w:rsidRPr="008938D9" w:rsidRDefault="005B5736" w:rsidP="005E1358">
      <w:pPr>
        <w:spacing w:before="120" w:after="120"/>
        <w:rPr>
          <w:b/>
        </w:rPr>
      </w:pPr>
      <w:bookmarkStart w:id="88" w:name="_Toc42263354"/>
      <w:bookmarkStart w:id="89" w:name="_Toc42263632"/>
      <w:bookmarkStart w:id="90" w:name="_Toc42263819"/>
      <w:r w:rsidRPr="008938D9">
        <w:rPr>
          <w:b/>
        </w:rPr>
        <w:t>7. Материально-техническое обеспечение образовательного процесса по дисциплине</w:t>
      </w:r>
      <w:bookmarkEnd w:id="88"/>
      <w:bookmarkEnd w:id="89"/>
      <w:bookmarkEnd w:id="90"/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2177"/>
        <w:gridCol w:w="5677"/>
        <w:gridCol w:w="1701"/>
      </w:tblGrid>
      <w:tr w:rsidR="005B5736" w:rsidRPr="005E1358" w:rsidTr="005E1358">
        <w:tc>
          <w:tcPr>
            <w:tcW w:w="2177" w:type="dxa"/>
            <w:shd w:val="clear" w:color="auto" w:fill="auto"/>
            <w:vAlign w:val="center"/>
          </w:tcPr>
          <w:p w:rsidR="005B5736" w:rsidRPr="005E1358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58">
              <w:rPr>
                <w:rFonts w:ascii="Times New Roman" w:hAnsi="Times New Roman" w:cs="Times New Roman"/>
                <w:sz w:val="24"/>
                <w:szCs w:val="24"/>
              </w:rPr>
              <w:t>Вид занятий</w:t>
            </w:r>
          </w:p>
        </w:tc>
        <w:tc>
          <w:tcPr>
            <w:tcW w:w="5677" w:type="dxa"/>
            <w:shd w:val="clear" w:color="auto" w:fill="auto"/>
            <w:vAlign w:val="center"/>
          </w:tcPr>
          <w:p w:rsidR="005B5736" w:rsidRPr="005E1358" w:rsidRDefault="005B5736" w:rsidP="005B5736">
            <w:pPr>
              <w:pStyle w:val="Bodytext171"/>
              <w:shd w:val="clear" w:color="auto" w:fill="auto"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358">
              <w:rPr>
                <w:rFonts w:ascii="Times New Roman" w:hAnsi="Times New Roman" w:cs="Times New Roman"/>
                <w:sz w:val="24"/>
                <w:szCs w:val="24"/>
              </w:rPr>
              <w:t>Наименование необходимого основного оборудования</w:t>
            </w:r>
          </w:p>
        </w:tc>
        <w:tc>
          <w:tcPr>
            <w:tcW w:w="1701" w:type="dxa"/>
          </w:tcPr>
          <w:p w:rsidR="005B5736" w:rsidRPr="005E1358" w:rsidRDefault="005B5736" w:rsidP="005B5736">
            <w:pPr>
              <w:pStyle w:val="Bodytext17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58">
              <w:rPr>
                <w:rFonts w:ascii="Times New Roman" w:hAnsi="Times New Roman" w:cs="Times New Roman"/>
                <w:sz w:val="24"/>
                <w:szCs w:val="24"/>
              </w:rPr>
              <w:t>Количество единиц</w:t>
            </w:r>
          </w:p>
        </w:tc>
      </w:tr>
      <w:tr w:rsidR="005B5736" w:rsidRPr="005E1358" w:rsidTr="005E1358">
        <w:tc>
          <w:tcPr>
            <w:tcW w:w="2177" w:type="dxa"/>
            <w:shd w:val="clear" w:color="auto" w:fill="auto"/>
          </w:tcPr>
          <w:p w:rsidR="005B5736" w:rsidRPr="005E1358" w:rsidRDefault="005B5736" w:rsidP="005B5736">
            <w:pPr>
              <w:ind w:firstLine="0"/>
              <w:rPr>
                <w:iCs/>
                <w:sz w:val="24"/>
                <w:szCs w:val="24"/>
              </w:rPr>
            </w:pPr>
            <w:r w:rsidRPr="005E1358">
              <w:rPr>
                <w:iCs/>
                <w:sz w:val="24"/>
                <w:szCs w:val="24"/>
              </w:rPr>
              <w:t>Лекции</w:t>
            </w:r>
          </w:p>
        </w:tc>
        <w:tc>
          <w:tcPr>
            <w:tcW w:w="5677" w:type="dxa"/>
            <w:shd w:val="clear" w:color="auto" w:fill="auto"/>
          </w:tcPr>
          <w:p w:rsidR="005B5736" w:rsidRPr="005E1358" w:rsidRDefault="005B5736" w:rsidP="005B5736">
            <w:pPr>
              <w:ind w:firstLine="0"/>
              <w:rPr>
                <w:iCs/>
                <w:sz w:val="24"/>
                <w:szCs w:val="24"/>
              </w:rPr>
            </w:pPr>
            <w:r w:rsidRPr="005E1358">
              <w:rPr>
                <w:sz w:val="24"/>
                <w:szCs w:val="24"/>
              </w:rPr>
              <w:t>ПК, проектор</w:t>
            </w:r>
          </w:p>
        </w:tc>
        <w:tc>
          <w:tcPr>
            <w:tcW w:w="1701" w:type="dxa"/>
            <w:shd w:val="clear" w:color="auto" w:fill="auto"/>
          </w:tcPr>
          <w:p w:rsidR="005B5736" w:rsidRPr="005E1358" w:rsidRDefault="005B5736" w:rsidP="005B5736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5E1358">
              <w:rPr>
                <w:iCs/>
                <w:sz w:val="24"/>
                <w:szCs w:val="24"/>
              </w:rPr>
              <w:t>1</w:t>
            </w:r>
          </w:p>
        </w:tc>
      </w:tr>
    </w:tbl>
    <w:p w:rsidR="005B5736" w:rsidRPr="008938D9" w:rsidRDefault="005B5736" w:rsidP="005E1358">
      <w:pPr>
        <w:spacing w:before="120" w:after="120"/>
        <w:rPr>
          <w:b/>
        </w:rPr>
      </w:pPr>
      <w:bookmarkStart w:id="91" w:name="_Toc42263355"/>
      <w:bookmarkStart w:id="92" w:name="_Toc42263633"/>
      <w:bookmarkStart w:id="93" w:name="_Toc42263820"/>
      <w:r w:rsidRPr="008938D9">
        <w:rPr>
          <w:b/>
        </w:rPr>
        <w:t>8. Фонд оценочных средств дисциплины</w:t>
      </w:r>
      <w:bookmarkEnd w:id="91"/>
      <w:bookmarkEnd w:id="92"/>
      <w:bookmarkEnd w:id="93"/>
      <w:r w:rsidRPr="008938D9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B5736" w:rsidRPr="00436894" w:rsidTr="005E1358">
        <w:tc>
          <w:tcPr>
            <w:tcW w:w="9572" w:type="dxa"/>
            <w:shd w:val="clear" w:color="auto" w:fill="auto"/>
          </w:tcPr>
          <w:p w:rsidR="005B5736" w:rsidRPr="009D60CD" w:rsidRDefault="005B5736" w:rsidP="005B5736">
            <w:pPr>
              <w:ind w:firstLine="0"/>
              <w:rPr>
                <w:sz w:val="24"/>
                <w:szCs w:val="24"/>
              </w:rPr>
            </w:pPr>
            <w:r w:rsidRPr="009D60CD">
              <w:rPr>
                <w:iCs/>
                <w:sz w:val="24"/>
                <w:szCs w:val="24"/>
              </w:rPr>
              <w:t>Описан в отдельном документе</w:t>
            </w:r>
          </w:p>
        </w:tc>
      </w:tr>
    </w:tbl>
    <w:p w:rsidR="005E1358" w:rsidRDefault="005E1358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rFonts w:eastAsiaTheme="majorEastAsia" w:cstheme="majorBidi"/>
          <w:b/>
          <w:bCs/>
          <w:szCs w:val="28"/>
        </w:rPr>
      </w:pPr>
      <w:bookmarkStart w:id="94" w:name="_Toc42363465"/>
      <w:bookmarkEnd w:id="40"/>
      <w:r>
        <w:br w:type="page"/>
      </w:r>
    </w:p>
    <w:p w:rsidR="005D69BE" w:rsidRPr="00A82A06" w:rsidRDefault="00D3696A" w:rsidP="007F0FCA">
      <w:pPr>
        <w:pStyle w:val="1"/>
        <w:spacing w:before="120" w:after="120"/>
        <w:jc w:val="left"/>
      </w:pPr>
      <w:bookmarkStart w:id="95" w:name="_Toc43201111"/>
      <w:r w:rsidRPr="00A82A06">
        <w:lastRenderedPageBreak/>
        <w:t xml:space="preserve">2.2 </w:t>
      </w:r>
      <w:r w:rsidR="005D69BE" w:rsidRPr="00A82A06">
        <w:t>Разработка фонда оценочных средств</w:t>
      </w:r>
      <w:bookmarkEnd w:id="94"/>
      <w:bookmarkEnd w:id="95"/>
    </w:p>
    <w:p w:rsidR="00A9504F" w:rsidRPr="00E030FE" w:rsidRDefault="00A9504F" w:rsidP="00A9504F">
      <w:pPr>
        <w:overflowPunct w:val="0"/>
        <w:spacing w:line="240" w:lineRule="auto"/>
        <w:jc w:val="center"/>
        <w:rPr>
          <w:kern w:val="28"/>
          <w:szCs w:val="28"/>
          <w:lang w:eastAsia="en-US"/>
        </w:rPr>
      </w:pPr>
      <w:r w:rsidRPr="00E030FE">
        <w:rPr>
          <w:kern w:val="28"/>
          <w:szCs w:val="28"/>
          <w:lang w:eastAsia="en-US"/>
        </w:rPr>
        <w:t>Министерство образования и науки Российской Федерации</w:t>
      </w:r>
    </w:p>
    <w:p w:rsidR="00A9504F" w:rsidRPr="00E030FE" w:rsidRDefault="00A9504F" w:rsidP="00A9504F">
      <w:pPr>
        <w:overflowPunct w:val="0"/>
        <w:spacing w:line="240" w:lineRule="auto"/>
        <w:jc w:val="center"/>
        <w:rPr>
          <w:kern w:val="28"/>
          <w:szCs w:val="28"/>
          <w:lang w:eastAsia="en-US"/>
        </w:rPr>
      </w:pPr>
      <w:r w:rsidRPr="00E030FE">
        <w:rPr>
          <w:kern w:val="28"/>
          <w:szCs w:val="28"/>
          <w:lang w:eastAsia="en-US"/>
        </w:rPr>
        <w:t xml:space="preserve">Федеральное государственное бюджетное образовательное учреждение </w:t>
      </w:r>
    </w:p>
    <w:p w:rsidR="00A9504F" w:rsidRPr="00E030FE" w:rsidRDefault="00A9504F" w:rsidP="00A9504F">
      <w:pPr>
        <w:overflowPunct w:val="0"/>
        <w:spacing w:line="240" w:lineRule="auto"/>
        <w:jc w:val="center"/>
        <w:rPr>
          <w:kern w:val="28"/>
          <w:szCs w:val="28"/>
          <w:lang w:eastAsia="en-US"/>
        </w:rPr>
      </w:pPr>
      <w:r w:rsidRPr="00E030FE">
        <w:rPr>
          <w:kern w:val="28"/>
          <w:szCs w:val="28"/>
          <w:lang w:eastAsia="en-US"/>
        </w:rPr>
        <w:t>высшего образования</w:t>
      </w:r>
    </w:p>
    <w:p w:rsidR="00A9504F" w:rsidRDefault="00A9504F" w:rsidP="00A9504F">
      <w:pPr>
        <w:overflowPunct w:val="0"/>
        <w:spacing w:line="240" w:lineRule="auto"/>
        <w:jc w:val="center"/>
        <w:rPr>
          <w:b/>
          <w:bCs/>
          <w:kern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311785</wp:posOffset>
            </wp:positionV>
            <wp:extent cx="441960" cy="457200"/>
            <wp:effectExtent l="19050" t="0" r="0" b="0"/>
            <wp:wrapNone/>
            <wp:docPr id="8" name="Рисунок 3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0FE">
        <w:rPr>
          <w:b/>
          <w:bCs/>
          <w:kern w:val="28"/>
          <w:szCs w:val="28"/>
          <w:lang w:eastAsia="en-US"/>
        </w:rPr>
        <w:t xml:space="preserve">«Пермский </w:t>
      </w:r>
      <w:r>
        <w:rPr>
          <w:b/>
          <w:bCs/>
          <w:kern w:val="28"/>
          <w:szCs w:val="28"/>
          <w:lang w:eastAsia="en-US"/>
        </w:rPr>
        <w:t xml:space="preserve">национальный исследовательский </w:t>
      </w:r>
    </w:p>
    <w:p w:rsidR="00A9504F" w:rsidRPr="00E030FE" w:rsidRDefault="00A9504F" w:rsidP="00A9504F">
      <w:pPr>
        <w:overflowPunct w:val="0"/>
        <w:spacing w:line="240" w:lineRule="auto"/>
        <w:jc w:val="center"/>
        <w:rPr>
          <w:b/>
          <w:bCs/>
          <w:kern w:val="28"/>
          <w:szCs w:val="28"/>
          <w:lang w:eastAsia="en-US"/>
        </w:rPr>
      </w:pPr>
      <w:r w:rsidRPr="00E030FE">
        <w:rPr>
          <w:b/>
          <w:bCs/>
          <w:kern w:val="28"/>
          <w:szCs w:val="28"/>
          <w:lang w:eastAsia="en-US"/>
        </w:rPr>
        <w:t>политехнический университет»</w:t>
      </w:r>
    </w:p>
    <w:p w:rsidR="00A9504F" w:rsidRPr="005258F5" w:rsidRDefault="00A9504F" w:rsidP="00A9504F">
      <w:pPr>
        <w:spacing w:line="240" w:lineRule="auto"/>
        <w:jc w:val="center"/>
        <w:rPr>
          <w:b/>
          <w:color w:val="000000"/>
          <w:szCs w:val="28"/>
        </w:rPr>
      </w:pPr>
      <w:r w:rsidRPr="005258F5">
        <w:rPr>
          <w:b/>
          <w:noProof/>
          <w:color w:val="000000"/>
          <w:szCs w:val="28"/>
        </w:rPr>
        <w:t>Лысьвенский филиал</w:t>
      </w:r>
    </w:p>
    <w:p w:rsidR="00A9504F" w:rsidRPr="00E030FE" w:rsidRDefault="00A9504F" w:rsidP="00A9504F">
      <w:pPr>
        <w:overflowPunct w:val="0"/>
        <w:jc w:val="center"/>
        <w:rPr>
          <w:kern w:val="28"/>
          <w:szCs w:val="28"/>
          <w:lang w:eastAsia="en-US"/>
        </w:rPr>
      </w:pPr>
    </w:p>
    <w:p w:rsidR="00A9504F" w:rsidRPr="002B5926" w:rsidRDefault="00A9504F" w:rsidP="00A9504F">
      <w:pPr>
        <w:overflowPunct w:val="0"/>
        <w:spacing w:line="240" w:lineRule="auto"/>
        <w:ind w:left="6237" w:right="-283" w:hanging="18"/>
        <w:rPr>
          <w:caps/>
          <w:kern w:val="28"/>
          <w:szCs w:val="28"/>
          <w:lang w:eastAsia="en-US"/>
        </w:rPr>
      </w:pPr>
      <w:r w:rsidRPr="002B5926">
        <w:rPr>
          <w:b/>
          <w:bCs/>
          <w:caps/>
          <w:kern w:val="28"/>
          <w:szCs w:val="28"/>
          <w:lang w:eastAsia="en-US"/>
        </w:rPr>
        <w:t>УтверждЕ</w:t>
      </w:r>
      <w:r w:rsidRPr="006C5D94">
        <w:rPr>
          <w:b/>
          <w:bCs/>
          <w:caps/>
          <w:kern w:val="28"/>
          <w:szCs w:val="28"/>
          <w:lang w:eastAsia="en-US"/>
        </w:rPr>
        <w:t>НО</w:t>
      </w:r>
    </w:p>
    <w:p w:rsidR="00A9504F" w:rsidRPr="002B5926" w:rsidRDefault="00A9504F" w:rsidP="00A9504F">
      <w:pPr>
        <w:overflowPunct w:val="0"/>
        <w:spacing w:line="240" w:lineRule="auto"/>
        <w:ind w:left="6237" w:right="-283" w:hanging="18"/>
        <w:rPr>
          <w:kern w:val="28"/>
          <w:szCs w:val="28"/>
          <w:lang w:eastAsia="en-US"/>
        </w:rPr>
      </w:pPr>
      <w:r w:rsidRPr="002B5926">
        <w:rPr>
          <w:kern w:val="28"/>
          <w:szCs w:val="28"/>
          <w:lang w:eastAsia="en-US"/>
        </w:rPr>
        <w:t xml:space="preserve">на заседании кафедры </w:t>
      </w:r>
      <w:r>
        <w:rPr>
          <w:kern w:val="28"/>
          <w:szCs w:val="28"/>
          <w:lang w:eastAsia="en-US"/>
        </w:rPr>
        <w:t>___</w:t>
      </w:r>
    </w:p>
    <w:p w:rsidR="00A9504F" w:rsidRPr="002B5926" w:rsidRDefault="00A9504F" w:rsidP="00A9504F">
      <w:pPr>
        <w:overflowPunct w:val="0"/>
        <w:spacing w:line="240" w:lineRule="auto"/>
        <w:ind w:left="6237" w:right="-283" w:hanging="18"/>
        <w:rPr>
          <w:kern w:val="28"/>
          <w:szCs w:val="28"/>
          <w:lang w:eastAsia="en-US"/>
        </w:rPr>
      </w:pPr>
      <w:r w:rsidRPr="002B5926">
        <w:rPr>
          <w:kern w:val="28"/>
          <w:szCs w:val="28"/>
          <w:lang w:eastAsia="en-US"/>
        </w:rPr>
        <w:t>протокол №___ от __.__. 20</w:t>
      </w:r>
    </w:p>
    <w:p w:rsidR="00A9504F" w:rsidRPr="002B5926" w:rsidRDefault="00A9504F" w:rsidP="00A9504F">
      <w:pPr>
        <w:overflowPunct w:val="0"/>
        <w:spacing w:line="240" w:lineRule="auto"/>
        <w:ind w:left="6237" w:right="-283" w:hanging="18"/>
        <w:rPr>
          <w:kern w:val="28"/>
          <w:szCs w:val="28"/>
          <w:lang w:eastAsia="en-US"/>
        </w:rPr>
      </w:pPr>
      <w:r w:rsidRPr="002B5926">
        <w:rPr>
          <w:kern w:val="28"/>
          <w:szCs w:val="28"/>
          <w:lang w:eastAsia="en-US"/>
        </w:rPr>
        <w:t>Заведующий кафедрой</w:t>
      </w:r>
    </w:p>
    <w:p w:rsidR="00A9504F" w:rsidRPr="00C50E81" w:rsidRDefault="00A9504F" w:rsidP="00A9504F">
      <w:pPr>
        <w:overflowPunct w:val="0"/>
        <w:spacing w:line="240" w:lineRule="auto"/>
        <w:ind w:left="6237" w:right="-283" w:hanging="18"/>
        <w:rPr>
          <w:kern w:val="28"/>
          <w:u w:val="single"/>
          <w:lang w:eastAsia="en-US"/>
        </w:rPr>
      </w:pPr>
      <w:r>
        <w:rPr>
          <w:kern w:val="28"/>
          <w:szCs w:val="28"/>
          <w:lang w:eastAsia="en-US"/>
        </w:rPr>
        <w:t>___________/____________</w:t>
      </w:r>
    </w:p>
    <w:p w:rsidR="00A9504F" w:rsidRPr="00735090" w:rsidRDefault="00A9504F" w:rsidP="00A9504F">
      <w:pPr>
        <w:overflowPunct w:val="0"/>
        <w:jc w:val="center"/>
        <w:rPr>
          <w:b/>
          <w:bCs/>
          <w:kern w:val="28"/>
          <w:szCs w:val="28"/>
        </w:rPr>
      </w:pPr>
    </w:p>
    <w:p w:rsidR="00A9504F" w:rsidRPr="00355A7B" w:rsidRDefault="00A9504F" w:rsidP="00A9504F">
      <w:pPr>
        <w:overflowPunct w:val="0"/>
        <w:spacing w:line="240" w:lineRule="auto"/>
        <w:jc w:val="center"/>
        <w:rPr>
          <w:b/>
          <w:bCs/>
          <w:kern w:val="28"/>
          <w:szCs w:val="28"/>
          <w:lang w:eastAsia="en-US"/>
        </w:rPr>
      </w:pPr>
      <w:r w:rsidRPr="00E030FE">
        <w:rPr>
          <w:b/>
          <w:bCs/>
          <w:kern w:val="28"/>
          <w:szCs w:val="28"/>
          <w:lang w:eastAsia="en-US"/>
        </w:rPr>
        <w:t>УЧЕБНО-МЕТОДИЧЕСК</w:t>
      </w:r>
      <w:r w:rsidRPr="00355A7B">
        <w:rPr>
          <w:b/>
          <w:bCs/>
          <w:kern w:val="28"/>
          <w:szCs w:val="28"/>
          <w:lang w:eastAsia="en-US"/>
        </w:rPr>
        <w:t>ИЙ КОМПЛЕКС ДИСЦИПЛИНЫ</w:t>
      </w:r>
    </w:p>
    <w:p w:rsidR="00A9504F" w:rsidRPr="00F41753" w:rsidRDefault="00A9504F" w:rsidP="00A9504F">
      <w:pPr>
        <w:overflowPunct w:val="0"/>
        <w:spacing w:line="240" w:lineRule="auto"/>
        <w:jc w:val="center"/>
        <w:rPr>
          <w:b/>
          <w:color w:val="000000"/>
          <w:kern w:val="28"/>
          <w:szCs w:val="28"/>
          <w:lang w:eastAsia="en-US"/>
        </w:rPr>
      </w:pPr>
      <w:r w:rsidRPr="00F41753">
        <w:rPr>
          <w:b/>
          <w:color w:val="000000"/>
          <w:kern w:val="28"/>
          <w:szCs w:val="28"/>
          <w:lang w:eastAsia="en-US"/>
        </w:rPr>
        <w:t>«</w:t>
      </w:r>
      <w:r w:rsidRPr="00F41753">
        <w:rPr>
          <w:b/>
          <w:bCs/>
          <w:szCs w:val="28"/>
        </w:rPr>
        <w:t xml:space="preserve">Управленческие решения </w:t>
      </w:r>
      <w:r w:rsidRPr="00F41753">
        <w:rPr>
          <w:b/>
          <w:color w:val="000000"/>
          <w:kern w:val="28"/>
          <w:szCs w:val="28"/>
          <w:lang w:eastAsia="en-US"/>
        </w:rPr>
        <w:t>»</w:t>
      </w:r>
    </w:p>
    <w:p w:rsidR="00A9504F" w:rsidRPr="00355A7B" w:rsidRDefault="00A9504F" w:rsidP="00A9504F">
      <w:pPr>
        <w:overflowPunct w:val="0"/>
        <w:spacing w:line="240" w:lineRule="auto"/>
        <w:jc w:val="center"/>
        <w:rPr>
          <w:color w:val="000000"/>
          <w:kern w:val="28"/>
          <w:szCs w:val="28"/>
          <w:lang w:eastAsia="en-US"/>
        </w:rPr>
      </w:pPr>
      <w:r w:rsidRPr="00355A7B">
        <w:rPr>
          <w:color w:val="000000"/>
          <w:kern w:val="28"/>
          <w:szCs w:val="28"/>
          <w:lang w:eastAsia="en-US"/>
        </w:rPr>
        <w:t xml:space="preserve">основной профессиональной образовательной программы высшего образования – программы </w:t>
      </w:r>
      <w:r w:rsidRPr="00152A83">
        <w:rPr>
          <w:kern w:val="28"/>
          <w:szCs w:val="28"/>
          <w:lang w:eastAsia="en-US"/>
        </w:rPr>
        <w:t>бакалавриата</w:t>
      </w:r>
    </w:p>
    <w:p w:rsidR="00A9504F" w:rsidRDefault="00A9504F" w:rsidP="00A9504F">
      <w:pPr>
        <w:pStyle w:val="af4"/>
        <w:rPr>
          <w:b/>
          <w:bCs w:val="0"/>
          <w:color w:val="000000"/>
          <w:lang w:eastAsia="ar-SA"/>
        </w:rPr>
      </w:pPr>
    </w:p>
    <w:p w:rsidR="00A9504F" w:rsidRPr="00355A7B" w:rsidRDefault="00A9504F" w:rsidP="00A9504F">
      <w:pPr>
        <w:pStyle w:val="af4"/>
        <w:rPr>
          <w:b/>
          <w:bCs w:val="0"/>
          <w:color w:val="000000"/>
          <w:lang w:eastAsia="ar-SA"/>
        </w:rPr>
      </w:pPr>
      <w:r w:rsidRPr="00355A7B">
        <w:rPr>
          <w:b/>
          <w:bCs w:val="0"/>
          <w:color w:val="000000"/>
          <w:lang w:eastAsia="ar-SA"/>
        </w:rPr>
        <w:t>ФОНД ОЦЕНОЧНЫХ СРЕДСТВ</w:t>
      </w:r>
    </w:p>
    <w:p w:rsidR="00A9504F" w:rsidRDefault="00A9504F" w:rsidP="00A9504F">
      <w:pPr>
        <w:overflowPunct w:val="0"/>
        <w:spacing w:line="240" w:lineRule="auto"/>
        <w:jc w:val="center"/>
        <w:rPr>
          <w:b/>
          <w:bCs/>
          <w:color w:val="000000"/>
          <w:szCs w:val="28"/>
        </w:rPr>
      </w:pPr>
      <w:r w:rsidRPr="00355A7B">
        <w:rPr>
          <w:b/>
          <w:bCs/>
          <w:color w:val="000000"/>
          <w:szCs w:val="28"/>
        </w:rPr>
        <w:t>для проведения промежуточной аттестации обучающихся по дисциплине</w:t>
      </w:r>
    </w:p>
    <w:p w:rsidR="00A9504F" w:rsidRDefault="00A9504F" w:rsidP="00A9504F">
      <w:pPr>
        <w:overflowPunct w:val="0"/>
        <w:spacing w:line="240" w:lineRule="auto"/>
        <w:jc w:val="center"/>
        <w:rPr>
          <w:b/>
          <w:bCs/>
          <w:szCs w:val="28"/>
        </w:rPr>
      </w:pPr>
      <w:r w:rsidRPr="00D82631">
        <w:rPr>
          <w:b/>
          <w:bCs/>
          <w:i/>
          <w:iCs/>
          <w:szCs w:val="28"/>
        </w:rPr>
        <w:t>Приложение к рабочей программе дисциплины</w:t>
      </w:r>
      <w:r w:rsidRPr="00D82631">
        <w:rPr>
          <w:b/>
          <w:bCs/>
          <w:szCs w:val="28"/>
        </w:rPr>
        <w:t xml:space="preserve"> </w:t>
      </w:r>
    </w:p>
    <w:p w:rsidR="00A9504F" w:rsidRPr="00781390" w:rsidRDefault="00A9504F" w:rsidP="00D87DCD">
      <w:pPr>
        <w:tabs>
          <w:tab w:val="left" w:pos="9214"/>
        </w:tabs>
        <w:overflowPunct w:val="0"/>
        <w:spacing w:line="240" w:lineRule="auto"/>
        <w:ind w:right="142" w:firstLine="0"/>
        <w:rPr>
          <w:bCs/>
          <w:color w:val="000000"/>
          <w:kern w:val="28"/>
          <w:szCs w:val="28"/>
          <w:lang w:eastAsia="en-US"/>
        </w:rPr>
      </w:pPr>
    </w:p>
    <w:tbl>
      <w:tblPr>
        <w:tblW w:w="10054" w:type="dxa"/>
        <w:tblInd w:w="-106" w:type="dxa"/>
        <w:tblLook w:val="00A0"/>
      </w:tblPr>
      <w:tblGrid>
        <w:gridCol w:w="3278"/>
        <w:gridCol w:w="6776"/>
      </w:tblGrid>
      <w:tr w:rsidR="00A9504F" w:rsidTr="00CF32C6">
        <w:trPr>
          <w:trHeight w:val="651"/>
        </w:trPr>
        <w:tc>
          <w:tcPr>
            <w:tcW w:w="3278" w:type="dxa"/>
          </w:tcPr>
          <w:p w:rsidR="00A9504F" w:rsidRPr="0032194B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  <w:lang w:val="en-US"/>
              </w:rPr>
            </w:pPr>
            <w:r w:rsidRPr="0032194B">
              <w:rPr>
                <w:b/>
                <w:bCs/>
                <w:szCs w:val="28"/>
                <w:lang w:val="en-US"/>
              </w:rPr>
              <w:t>Направление подготовки:</w:t>
            </w:r>
            <w:r w:rsidRPr="0032194B">
              <w:rPr>
                <w:szCs w:val="28"/>
                <w:lang w:val="en-US"/>
              </w:rPr>
              <w:t xml:space="preserve">                  </w:t>
            </w:r>
          </w:p>
        </w:tc>
        <w:tc>
          <w:tcPr>
            <w:tcW w:w="6776" w:type="dxa"/>
          </w:tcPr>
          <w:p w:rsidR="00A9504F" w:rsidRPr="00E53D79" w:rsidRDefault="00A9504F" w:rsidP="00D87DCD">
            <w:pPr>
              <w:tabs>
                <w:tab w:val="left" w:pos="9214"/>
                <w:tab w:val="right" w:leader="underscore" w:pos="9922"/>
              </w:tabs>
              <w:spacing w:line="240" w:lineRule="auto"/>
              <w:ind w:right="142" w:firstLine="0"/>
              <w:rPr>
                <w:bCs/>
                <w:szCs w:val="28"/>
              </w:rPr>
            </w:pPr>
            <w:r w:rsidRPr="00E53D79">
              <w:rPr>
                <w:szCs w:val="28"/>
              </w:rPr>
              <w:t>44.03.04 Профессиональное обучение (по отраслям)</w:t>
            </w:r>
            <w:r w:rsidRPr="00E53D79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</w:tc>
      </w:tr>
      <w:tr w:rsidR="00A9504F" w:rsidTr="00CF32C6">
        <w:trPr>
          <w:trHeight w:val="458"/>
        </w:trPr>
        <w:tc>
          <w:tcPr>
            <w:tcW w:w="3278" w:type="dxa"/>
          </w:tcPr>
          <w:p w:rsidR="00A9504F" w:rsidRPr="004213C2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</w:p>
        </w:tc>
        <w:tc>
          <w:tcPr>
            <w:tcW w:w="6776" w:type="dxa"/>
          </w:tcPr>
          <w:p w:rsidR="00A9504F" w:rsidRPr="00D87DCD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szCs w:val="28"/>
                <w:highlight w:val="yellow"/>
              </w:rPr>
            </w:pPr>
          </w:p>
        </w:tc>
      </w:tr>
      <w:tr w:rsidR="00A9504F" w:rsidTr="00CF32C6">
        <w:trPr>
          <w:trHeight w:val="651"/>
        </w:trPr>
        <w:tc>
          <w:tcPr>
            <w:tcW w:w="3278" w:type="dxa"/>
          </w:tcPr>
          <w:p w:rsidR="00A9504F" w:rsidRPr="00781390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  <w:r w:rsidRPr="00781390">
              <w:rPr>
                <w:b/>
                <w:bCs/>
                <w:szCs w:val="28"/>
              </w:rPr>
              <w:t>Профиль программы бакалавриата:</w:t>
            </w:r>
          </w:p>
        </w:tc>
        <w:tc>
          <w:tcPr>
            <w:tcW w:w="6776" w:type="dxa"/>
          </w:tcPr>
          <w:p w:rsidR="00D87DCD" w:rsidRDefault="00A9504F" w:rsidP="00D87DCD">
            <w:pPr>
              <w:tabs>
                <w:tab w:val="left" w:pos="9214"/>
              </w:tabs>
              <w:spacing w:line="240" w:lineRule="auto"/>
              <w:ind w:right="142" w:firstLine="0"/>
              <w:rPr>
                <w:szCs w:val="28"/>
              </w:rPr>
            </w:pPr>
            <w:r w:rsidRPr="00556531">
              <w:rPr>
                <w:szCs w:val="28"/>
              </w:rPr>
              <w:t>Пр</w:t>
            </w:r>
            <w:r>
              <w:rPr>
                <w:szCs w:val="28"/>
              </w:rPr>
              <w:t xml:space="preserve">авоведение и правоохранительная    </w:t>
            </w:r>
          </w:p>
          <w:p w:rsidR="00A9504F" w:rsidRPr="00556531" w:rsidRDefault="00A9504F" w:rsidP="00D87DCD">
            <w:pPr>
              <w:tabs>
                <w:tab w:val="left" w:pos="9214"/>
              </w:tabs>
              <w:spacing w:line="240" w:lineRule="auto"/>
              <w:ind w:right="142" w:firstLine="0"/>
              <w:rPr>
                <w:rFonts w:ascii="TimesNewRomanPSMT" w:hAnsi="TimesNewRomanPSMT" w:cs="TimesNewRomanPSMT"/>
                <w:szCs w:val="28"/>
              </w:rPr>
            </w:pPr>
            <w:r w:rsidRPr="00556531">
              <w:rPr>
                <w:szCs w:val="28"/>
              </w:rPr>
              <w:t xml:space="preserve">деятельность            </w:t>
            </w:r>
          </w:p>
        </w:tc>
      </w:tr>
      <w:tr w:rsidR="00A9504F" w:rsidTr="00CF32C6">
        <w:trPr>
          <w:trHeight w:val="325"/>
        </w:trPr>
        <w:tc>
          <w:tcPr>
            <w:tcW w:w="3278" w:type="dxa"/>
          </w:tcPr>
          <w:p w:rsidR="00A9504F" w:rsidRPr="0032194B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</w:p>
        </w:tc>
        <w:tc>
          <w:tcPr>
            <w:tcW w:w="6776" w:type="dxa"/>
          </w:tcPr>
          <w:p w:rsidR="00A9504F" w:rsidRPr="0032194B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szCs w:val="28"/>
              </w:rPr>
            </w:pPr>
          </w:p>
        </w:tc>
      </w:tr>
      <w:tr w:rsidR="00A9504F" w:rsidTr="00CF32C6">
        <w:trPr>
          <w:trHeight w:val="668"/>
        </w:trPr>
        <w:tc>
          <w:tcPr>
            <w:tcW w:w="3278" w:type="dxa"/>
          </w:tcPr>
          <w:p w:rsidR="00A9504F" w:rsidRPr="004213C2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  <w:r w:rsidRPr="004213C2">
              <w:rPr>
                <w:b/>
                <w:bCs/>
                <w:szCs w:val="28"/>
              </w:rPr>
              <w:t>Квалификация выпускника:</w:t>
            </w:r>
          </w:p>
        </w:tc>
        <w:tc>
          <w:tcPr>
            <w:tcW w:w="6776" w:type="dxa"/>
          </w:tcPr>
          <w:p w:rsidR="00A9504F" w:rsidRPr="00556531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«</w:t>
            </w:r>
            <w:r w:rsidRPr="00556531">
              <w:rPr>
                <w:bCs/>
                <w:szCs w:val="28"/>
              </w:rPr>
              <w:t>Бакалавр</w:t>
            </w:r>
            <w:r>
              <w:rPr>
                <w:bCs/>
                <w:szCs w:val="28"/>
              </w:rPr>
              <w:t>»</w:t>
            </w:r>
            <w:r w:rsidRPr="00556531">
              <w:rPr>
                <w:szCs w:val="28"/>
              </w:rPr>
              <w:t xml:space="preserve"> </w:t>
            </w:r>
          </w:p>
        </w:tc>
      </w:tr>
      <w:tr w:rsidR="00A9504F" w:rsidTr="00CF32C6">
        <w:trPr>
          <w:trHeight w:val="653"/>
        </w:trPr>
        <w:tc>
          <w:tcPr>
            <w:tcW w:w="3278" w:type="dxa"/>
          </w:tcPr>
          <w:p w:rsidR="00A9504F" w:rsidRPr="004213C2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  <w:r w:rsidRPr="004213C2">
              <w:rPr>
                <w:b/>
                <w:bCs/>
                <w:szCs w:val="28"/>
              </w:rPr>
              <w:t>Выпускающая кафедра:</w:t>
            </w:r>
          </w:p>
        </w:tc>
        <w:tc>
          <w:tcPr>
            <w:tcW w:w="6776" w:type="dxa"/>
          </w:tcPr>
          <w:p w:rsidR="00D87DCD" w:rsidRDefault="00A9504F" w:rsidP="00D87DCD">
            <w:pPr>
              <w:tabs>
                <w:tab w:val="left" w:pos="9214"/>
              </w:tabs>
              <w:spacing w:line="240" w:lineRule="auto"/>
              <w:ind w:right="142" w:firstLine="0"/>
              <w:rPr>
                <w:szCs w:val="28"/>
              </w:rPr>
            </w:pPr>
            <w:r w:rsidRPr="00556531">
              <w:rPr>
                <w:szCs w:val="28"/>
              </w:rPr>
              <w:t xml:space="preserve">гуманитарных и социально-экономических </w:t>
            </w:r>
          </w:p>
          <w:p w:rsidR="00A9504F" w:rsidRPr="00D87DCD" w:rsidRDefault="00A9504F" w:rsidP="00D87DCD">
            <w:pPr>
              <w:tabs>
                <w:tab w:val="left" w:pos="9214"/>
              </w:tabs>
              <w:spacing w:line="240" w:lineRule="auto"/>
              <w:ind w:right="142" w:firstLine="0"/>
              <w:rPr>
                <w:szCs w:val="28"/>
              </w:rPr>
            </w:pPr>
            <w:r w:rsidRPr="00556531">
              <w:rPr>
                <w:szCs w:val="28"/>
              </w:rPr>
              <w:t>дисциплин</w:t>
            </w:r>
          </w:p>
        </w:tc>
      </w:tr>
      <w:tr w:rsidR="00A9504F" w:rsidTr="00CF32C6">
        <w:trPr>
          <w:trHeight w:val="325"/>
        </w:trPr>
        <w:tc>
          <w:tcPr>
            <w:tcW w:w="3278" w:type="dxa"/>
          </w:tcPr>
          <w:p w:rsidR="00A9504F" w:rsidRPr="00F41753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  <w:r w:rsidRPr="00F41753">
              <w:rPr>
                <w:b/>
                <w:bCs/>
                <w:szCs w:val="28"/>
              </w:rPr>
              <w:t>Форма обучения:</w:t>
            </w:r>
          </w:p>
        </w:tc>
        <w:tc>
          <w:tcPr>
            <w:tcW w:w="6776" w:type="dxa"/>
          </w:tcPr>
          <w:p w:rsidR="00A9504F" w:rsidRPr="00556531" w:rsidRDefault="00A9504F" w:rsidP="00D87DCD">
            <w:pPr>
              <w:tabs>
                <w:tab w:val="left" w:pos="993"/>
                <w:tab w:val="left" w:pos="9214"/>
              </w:tabs>
              <w:spacing w:line="240" w:lineRule="auto"/>
              <w:ind w:right="142" w:firstLine="0"/>
              <w:rPr>
                <w:b/>
                <w:bCs/>
                <w:szCs w:val="28"/>
              </w:rPr>
            </w:pPr>
            <w:r w:rsidRPr="00556531">
              <w:rPr>
                <w:szCs w:val="28"/>
              </w:rPr>
              <w:t>Очная</w:t>
            </w:r>
          </w:p>
        </w:tc>
      </w:tr>
    </w:tbl>
    <w:p w:rsidR="008938D9" w:rsidRDefault="008938D9" w:rsidP="00D87DCD">
      <w:pPr>
        <w:tabs>
          <w:tab w:val="left" w:pos="9214"/>
        </w:tabs>
        <w:overflowPunct w:val="0"/>
        <w:spacing w:line="240" w:lineRule="auto"/>
        <w:ind w:right="142" w:firstLine="0"/>
        <w:rPr>
          <w:b/>
          <w:bCs/>
          <w:kern w:val="28"/>
          <w:szCs w:val="28"/>
          <w:lang w:eastAsia="en-US"/>
        </w:rPr>
      </w:pPr>
    </w:p>
    <w:p w:rsidR="008938D9" w:rsidRDefault="00A9504F" w:rsidP="00D87DCD">
      <w:pPr>
        <w:tabs>
          <w:tab w:val="left" w:pos="9214"/>
        </w:tabs>
        <w:overflowPunct w:val="0"/>
        <w:spacing w:line="240" w:lineRule="auto"/>
        <w:ind w:right="142" w:firstLine="0"/>
        <w:rPr>
          <w:kern w:val="28"/>
          <w:szCs w:val="28"/>
          <w:lang w:eastAsia="en-US"/>
        </w:rPr>
      </w:pPr>
      <w:r w:rsidRPr="00AF6C95">
        <w:rPr>
          <w:b/>
          <w:bCs/>
          <w:kern w:val="28"/>
          <w:szCs w:val="28"/>
          <w:lang w:eastAsia="en-US"/>
        </w:rPr>
        <w:t>Курс:</w:t>
      </w:r>
      <w:r w:rsidRPr="00AF6C95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val="en-US" w:eastAsia="en-US"/>
        </w:rPr>
        <w:t>4</w:t>
      </w:r>
      <w:r w:rsidRPr="00556531">
        <w:rPr>
          <w:spacing w:val="5000"/>
          <w:kern w:val="28"/>
          <w:szCs w:val="28"/>
          <w:lang w:eastAsia="en-US"/>
        </w:rPr>
        <w:t xml:space="preserve"> </w:t>
      </w:r>
      <w:r w:rsidRPr="00556531">
        <w:rPr>
          <w:b/>
          <w:bCs/>
          <w:kern w:val="28"/>
          <w:szCs w:val="28"/>
          <w:lang w:eastAsia="en-US"/>
        </w:rPr>
        <w:t>Семестр</w:t>
      </w:r>
      <w:r w:rsidRPr="00556531">
        <w:rPr>
          <w:kern w:val="28"/>
          <w:szCs w:val="28"/>
          <w:lang w:eastAsia="en-US"/>
        </w:rPr>
        <w:t>: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 xml:space="preserve"> </w:t>
      </w:r>
      <w:r w:rsidRPr="00556531">
        <w:rPr>
          <w:kern w:val="28"/>
          <w:szCs w:val="28"/>
          <w:lang w:val="en-US" w:eastAsia="en-US"/>
        </w:rPr>
        <w:t>8</w:t>
      </w:r>
    </w:p>
    <w:p w:rsidR="00A9504F" w:rsidRPr="008938D9" w:rsidRDefault="00A9504F" w:rsidP="00D87DCD">
      <w:pPr>
        <w:tabs>
          <w:tab w:val="left" w:pos="9214"/>
        </w:tabs>
        <w:overflowPunct w:val="0"/>
        <w:spacing w:line="240" w:lineRule="auto"/>
        <w:ind w:right="142" w:firstLine="0"/>
        <w:rPr>
          <w:kern w:val="28"/>
          <w:szCs w:val="28"/>
          <w:lang w:eastAsia="en-US"/>
        </w:rPr>
      </w:pPr>
      <w:r w:rsidRPr="00556531">
        <w:rPr>
          <w:b/>
          <w:bCs/>
          <w:kern w:val="28"/>
          <w:szCs w:val="28"/>
          <w:lang w:eastAsia="en-US"/>
        </w:rPr>
        <w:t>Трудоёмкость:</w:t>
      </w:r>
    </w:p>
    <w:p w:rsidR="00A9504F" w:rsidRPr="00556531" w:rsidRDefault="00A9504F" w:rsidP="00D87DCD">
      <w:pPr>
        <w:tabs>
          <w:tab w:val="left" w:pos="9214"/>
        </w:tabs>
        <w:overflowPunct w:val="0"/>
        <w:spacing w:line="240" w:lineRule="auto"/>
        <w:ind w:left="567" w:right="142" w:firstLine="0"/>
        <w:rPr>
          <w:kern w:val="28"/>
          <w:szCs w:val="28"/>
          <w:lang w:eastAsia="en-US"/>
        </w:rPr>
      </w:pPr>
      <w:r w:rsidRPr="00556531">
        <w:rPr>
          <w:kern w:val="28"/>
          <w:szCs w:val="28"/>
          <w:lang w:eastAsia="en-US"/>
        </w:rPr>
        <w:t>Кредитов по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>рабочему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>учебному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 xml:space="preserve">плану:4 </w:t>
      </w:r>
    </w:p>
    <w:p w:rsidR="00A9504F" w:rsidRPr="00556531" w:rsidRDefault="00A9504F" w:rsidP="00D87DCD">
      <w:pPr>
        <w:tabs>
          <w:tab w:val="left" w:pos="9214"/>
        </w:tabs>
        <w:overflowPunct w:val="0"/>
        <w:spacing w:line="240" w:lineRule="auto"/>
        <w:ind w:left="567" w:right="142" w:firstLine="0"/>
        <w:rPr>
          <w:color w:val="FF0000"/>
          <w:kern w:val="28"/>
          <w:szCs w:val="28"/>
          <w:highlight w:val="yellow"/>
          <w:lang w:eastAsia="en-US"/>
        </w:rPr>
      </w:pPr>
      <w:r w:rsidRPr="00556531">
        <w:rPr>
          <w:kern w:val="28"/>
          <w:szCs w:val="28"/>
          <w:lang w:eastAsia="en-US"/>
        </w:rPr>
        <w:t>Часов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>по</w:t>
      </w:r>
      <w:r>
        <w:rPr>
          <w:kern w:val="28"/>
          <w:szCs w:val="28"/>
          <w:lang w:eastAsia="en-US"/>
        </w:rPr>
        <w:t xml:space="preserve"> </w:t>
      </w:r>
      <w:r w:rsidRPr="00556531">
        <w:rPr>
          <w:kern w:val="28"/>
          <w:szCs w:val="28"/>
          <w:lang w:eastAsia="en-US"/>
        </w:rPr>
        <w:t>рабочему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>учебному</w:t>
      </w:r>
      <w:r w:rsidRPr="00556531">
        <w:rPr>
          <w:kern w:val="28"/>
          <w:szCs w:val="28"/>
          <w:lang w:val="en-US" w:eastAsia="en-US"/>
        </w:rPr>
        <w:t> </w:t>
      </w:r>
      <w:r w:rsidRPr="00556531">
        <w:rPr>
          <w:kern w:val="28"/>
          <w:szCs w:val="28"/>
          <w:lang w:eastAsia="en-US"/>
        </w:rPr>
        <w:t>плану:</w:t>
      </w:r>
      <w:r w:rsidR="00D87DCD">
        <w:rPr>
          <w:kern w:val="28"/>
          <w:szCs w:val="28"/>
          <w:lang w:eastAsia="en-US"/>
        </w:rPr>
        <w:t>144</w:t>
      </w:r>
      <w:r w:rsidR="00CF32C6">
        <w:rPr>
          <w:kern w:val="28"/>
          <w:szCs w:val="28"/>
          <w:lang w:eastAsia="en-US"/>
        </w:rPr>
        <w:tab/>
      </w:r>
    </w:p>
    <w:p w:rsidR="00A9504F" w:rsidRPr="00AF6C95" w:rsidRDefault="00A9504F" w:rsidP="00D87DCD">
      <w:pPr>
        <w:tabs>
          <w:tab w:val="left" w:pos="9214"/>
        </w:tabs>
        <w:overflowPunct w:val="0"/>
        <w:spacing w:line="240" w:lineRule="auto"/>
        <w:ind w:right="142" w:firstLine="0"/>
        <w:rPr>
          <w:b/>
          <w:bCs/>
          <w:kern w:val="28"/>
          <w:szCs w:val="28"/>
          <w:lang w:eastAsia="en-US"/>
        </w:rPr>
      </w:pPr>
      <w:r w:rsidRPr="00AF6C95">
        <w:rPr>
          <w:b/>
          <w:bCs/>
          <w:kern w:val="28"/>
          <w:szCs w:val="28"/>
          <w:lang w:eastAsia="en-US"/>
        </w:rPr>
        <w:t xml:space="preserve">Виды промежуточного контроля: </w:t>
      </w:r>
    </w:p>
    <w:p w:rsidR="00A9504F" w:rsidRDefault="00D87DCD" w:rsidP="00D87DCD">
      <w:pPr>
        <w:tabs>
          <w:tab w:val="left" w:pos="9214"/>
        </w:tabs>
        <w:overflowPunct w:val="0"/>
        <w:spacing w:line="240" w:lineRule="auto"/>
        <w:ind w:left="567" w:right="142" w:firstLine="0"/>
        <w:rPr>
          <w:kern w:val="28"/>
          <w:szCs w:val="28"/>
          <w:lang w:eastAsia="en-US"/>
        </w:rPr>
      </w:pPr>
      <w:r>
        <w:rPr>
          <w:kern w:val="28"/>
          <w:szCs w:val="28"/>
          <w:lang w:eastAsia="en-US"/>
        </w:rPr>
        <w:t>Зачет:</w:t>
      </w:r>
      <w:r w:rsidR="00A9504F" w:rsidRPr="00E53D79">
        <w:rPr>
          <w:kern w:val="28"/>
          <w:szCs w:val="28"/>
          <w:lang w:eastAsia="en-US"/>
        </w:rPr>
        <w:t>8</w:t>
      </w:r>
      <w:r w:rsidR="00A9504F" w:rsidRPr="00355A7B">
        <w:rPr>
          <w:kern w:val="28"/>
          <w:szCs w:val="28"/>
          <w:lang w:eastAsia="en-US"/>
        </w:rPr>
        <w:t xml:space="preserve"> семестр</w:t>
      </w:r>
    </w:p>
    <w:p w:rsidR="00A9504F" w:rsidRPr="00355A7B" w:rsidRDefault="00A9504F" w:rsidP="00D87DCD">
      <w:pPr>
        <w:tabs>
          <w:tab w:val="left" w:pos="9214"/>
        </w:tabs>
        <w:overflowPunct w:val="0"/>
        <w:spacing w:line="240" w:lineRule="auto"/>
        <w:ind w:right="142" w:firstLine="0"/>
        <w:jc w:val="center"/>
        <w:rPr>
          <w:kern w:val="28"/>
          <w:szCs w:val="28"/>
          <w:lang w:eastAsia="en-US"/>
        </w:rPr>
      </w:pPr>
      <w:r>
        <w:rPr>
          <w:kern w:val="28"/>
          <w:szCs w:val="28"/>
          <w:lang w:eastAsia="en-US"/>
        </w:rPr>
        <w:t>Лысьва</w:t>
      </w:r>
      <w:r w:rsidRPr="00355A7B">
        <w:rPr>
          <w:kern w:val="28"/>
          <w:szCs w:val="28"/>
          <w:lang w:eastAsia="en-US"/>
        </w:rPr>
        <w:t xml:space="preserve"> </w:t>
      </w:r>
      <w:r w:rsidR="00EF61C1" w:rsidRPr="00355A7B">
        <w:rPr>
          <w:kern w:val="28"/>
          <w:szCs w:val="28"/>
          <w:lang w:val="en-US" w:eastAsia="en-US"/>
        </w:rPr>
        <w:fldChar w:fldCharType="begin"/>
      </w:r>
      <w:r w:rsidRPr="00355A7B">
        <w:rPr>
          <w:kern w:val="28"/>
          <w:szCs w:val="28"/>
          <w:lang w:val="en-US" w:eastAsia="en-US"/>
        </w:rPr>
        <w:instrText xml:space="preserve"> DATE  \@ "yyyy"  \* MERGEFORMAT </w:instrText>
      </w:r>
      <w:r w:rsidR="00EF61C1" w:rsidRPr="00355A7B">
        <w:rPr>
          <w:kern w:val="28"/>
          <w:szCs w:val="28"/>
          <w:lang w:val="en-US" w:eastAsia="en-US"/>
        </w:rPr>
        <w:fldChar w:fldCharType="separate"/>
      </w:r>
      <w:r w:rsidR="003C60C0">
        <w:rPr>
          <w:noProof/>
          <w:kern w:val="28"/>
          <w:szCs w:val="28"/>
          <w:lang w:val="en-US" w:eastAsia="en-US"/>
        </w:rPr>
        <w:t>2020</w:t>
      </w:r>
      <w:r w:rsidR="00EF61C1" w:rsidRPr="00355A7B">
        <w:rPr>
          <w:kern w:val="28"/>
          <w:szCs w:val="28"/>
          <w:lang w:val="en-US" w:eastAsia="en-US"/>
        </w:rPr>
        <w:fldChar w:fldCharType="end"/>
      </w:r>
      <w:r>
        <w:rPr>
          <w:kern w:val="28"/>
          <w:szCs w:val="28"/>
          <w:lang w:eastAsia="en-US"/>
        </w:rPr>
        <w:t xml:space="preserve">г. </w:t>
      </w:r>
    </w:p>
    <w:p w:rsidR="00A9504F" w:rsidRPr="00822D75" w:rsidRDefault="00A9504F" w:rsidP="00A9504F">
      <w:pPr>
        <w:ind w:firstLine="567"/>
        <w:rPr>
          <w:b/>
          <w:bCs/>
          <w:szCs w:val="28"/>
        </w:rPr>
      </w:pPr>
      <w:r>
        <w:rPr>
          <w:b/>
          <w:bCs/>
          <w:szCs w:val="28"/>
        </w:rPr>
        <w:br w:type="page"/>
      </w:r>
      <w:r w:rsidRPr="00822D75">
        <w:rPr>
          <w:b/>
          <w:bCs/>
          <w:szCs w:val="28"/>
        </w:rPr>
        <w:lastRenderedPageBreak/>
        <w:t>Фонд оценочных средств</w:t>
      </w:r>
      <w:r w:rsidRPr="00822D75">
        <w:rPr>
          <w:b/>
          <w:bCs/>
          <w:color w:val="000000"/>
          <w:szCs w:val="28"/>
        </w:rPr>
        <w:t xml:space="preserve"> </w:t>
      </w:r>
      <w:r w:rsidRPr="00822D75">
        <w:rPr>
          <w:color w:val="000000"/>
          <w:szCs w:val="28"/>
        </w:rPr>
        <w:t xml:space="preserve">для проведения промежуточной аттестации обучающихся является частью (приложением) к рабочей программе </w:t>
      </w:r>
      <w:r w:rsidRPr="00822D75">
        <w:rPr>
          <w:szCs w:val="28"/>
        </w:rPr>
        <w:t>дисциплины</w:t>
      </w:r>
      <w:r w:rsidRPr="00822D75">
        <w:rPr>
          <w:b/>
          <w:bCs/>
          <w:szCs w:val="28"/>
        </w:rPr>
        <w:t xml:space="preserve"> </w:t>
      </w:r>
      <w:r w:rsidRPr="00AF6C95">
        <w:rPr>
          <w:b/>
          <w:bCs/>
          <w:kern w:val="28"/>
          <w:szCs w:val="28"/>
          <w:lang w:eastAsia="en-US"/>
        </w:rPr>
        <w:t>«</w:t>
      </w:r>
      <w:r w:rsidRPr="00E53D79">
        <w:rPr>
          <w:bCs/>
          <w:szCs w:val="28"/>
        </w:rPr>
        <w:t>Управленческие решения</w:t>
      </w:r>
      <w:r w:rsidRPr="00822D75">
        <w:rPr>
          <w:b/>
          <w:bCs/>
          <w:kern w:val="28"/>
          <w:szCs w:val="28"/>
          <w:lang w:eastAsia="en-US"/>
        </w:rPr>
        <w:t xml:space="preserve">» </w:t>
      </w:r>
      <w:r w:rsidRPr="00822D75">
        <w:rPr>
          <w:kern w:val="28"/>
          <w:szCs w:val="28"/>
          <w:lang w:eastAsia="en-US"/>
        </w:rPr>
        <w:t xml:space="preserve">и </w:t>
      </w:r>
      <w:r w:rsidRPr="00822D75">
        <w:rPr>
          <w:szCs w:val="28"/>
        </w:rPr>
        <w:t>разработан на основании:</w:t>
      </w:r>
      <w:r w:rsidRPr="00822D75">
        <w:rPr>
          <w:b/>
          <w:bCs/>
          <w:szCs w:val="28"/>
        </w:rPr>
        <w:t xml:space="preserve"> </w:t>
      </w:r>
    </w:p>
    <w:p w:rsidR="00A9504F" w:rsidRPr="00355A7B" w:rsidRDefault="00A9504F" w:rsidP="00FD003B">
      <w:pPr>
        <w:widowControl/>
        <w:numPr>
          <w:ilvl w:val="0"/>
          <w:numId w:val="20"/>
        </w:numPr>
        <w:tabs>
          <w:tab w:val="clear" w:pos="360"/>
          <w:tab w:val="left" w:pos="851"/>
        </w:tabs>
        <w:autoSpaceDE/>
        <w:autoSpaceDN/>
        <w:adjustRightInd/>
        <w:ind w:left="0" w:firstLine="567"/>
        <w:contextualSpacing w:val="0"/>
        <w:rPr>
          <w:color w:val="000000"/>
          <w:szCs w:val="28"/>
        </w:rPr>
      </w:pPr>
      <w:r w:rsidRPr="00355A7B">
        <w:rPr>
          <w:color w:val="000000"/>
          <w:szCs w:val="28"/>
        </w:rPr>
        <w:t>положения о проведении текущего контроля успеваемости и промежуточной аттестации обучающихся по образовательным программам высшего образования – программам бакалавриата, специалитета и магистратуры в ПНИПУ, утвержденного «29» апреля 2014 г.;</w:t>
      </w:r>
    </w:p>
    <w:p w:rsidR="00A9504F" w:rsidRPr="00256DE1" w:rsidRDefault="00A9504F" w:rsidP="00FD003B">
      <w:pPr>
        <w:widowControl/>
        <w:numPr>
          <w:ilvl w:val="0"/>
          <w:numId w:val="20"/>
        </w:numPr>
        <w:tabs>
          <w:tab w:val="clear" w:pos="360"/>
          <w:tab w:val="left" w:pos="851"/>
        </w:tabs>
        <w:autoSpaceDE/>
        <w:autoSpaceDN/>
        <w:adjustRightInd/>
        <w:ind w:left="0" w:firstLine="567"/>
        <w:contextualSpacing w:val="0"/>
        <w:rPr>
          <w:color w:val="000000"/>
          <w:szCs w:val="28"/>
        </w:rPr>
      </w:pPr>
      <w:r w:rsidRPr="00256DE1">
        <w:rPr>
          <w:color w:val="000000"/>
          <w:szCs w:val="28"/>
        </w:rPr>
        <w:t>приказ</w:t>
      </w:r>
      <w:r>
        <w:rPr>
          <w:color w:val="000000"/>
          <w:szCs w:val="28"/>
        </w:rPr>
        <w:t>а ПНИПУ</w:t>
      </w:r>
      <w:r w:rsidRPr="00256DE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 03.12.2015 № 3363-В «О введении структуры ФОС»;</w:t>
      </w:r>
    </w:p>
    <w:p w:rsidR="00A9504F" w:rsidRPr="00633371" w:rsidRDefault="00A9504F" w:rsidP="00FD003B">
      <w:pPr>
        <w:widowControl/>
        <w:numPr>
          <w:ilvl w:val="0"/>
          <w:numId w:val="20"/>
        </w:numPr>
        <w:tabs>
          <w:tab w:val="clear" w:pos="360"/>
          <w:tab w:val="left" w:pos="851"/>
        </w:tabs>
        <w:autoSpaceDE/>
        <w:autoSpaceDN/>
        <w:adjustRightInd/>
        <w:ind w:left="0" w:firstLine="567"/>
        <w:contextualSpacing w:val="0"/>
        <w:rPr>
          <w:i/>
          <w:iCs/>
          <w:color w:val="000000"/>
          <w:szCs w:val="28"/>
        </w:rPr>
      </w:pPr>
      <w:r w:rsidRPr="00633371">
        <w:rPr>
          <w:color w:val="000000"/>
          <w:szCs w:val="28"/>
        </w:rPr>
        <w:t xml:space="preserve">рабочей программы </w:t>
      </w:r>
      <w:r w:rsidRPr="00AF6C95">
        <w:rPr>
          <w:szCs w:val="28"/>
        </w:rPr>
        <w:t>дисциплины «</w:t>
      </w:r>
      <w:r w:rsidRPr="00E53D79">
        <w:rPr>
          <w:bCs/>
          <w:szCs w:val="28"/>
        </w:rPr>
        <w:t>Управленческие решения</w:t>
      </w:r>
      <w:r>
        <w:rPr>
          <w:szCs w:val="28"/>
        </w:rPr>
        <w:t>», утвержденной «___</w:t>
      </w:r>
      <w:r w:rsidRPr="00AF6C95">
        <w:rPr>
          <w:szCs w:val="28"/>
        </w:rPr>
        <w:t xml:space="preserve">» </w:t>
      </w:r>
      <w:r>
        <w:rPr>
          <w:szCs w:val="28"/>
        </w:rPr>
        <w:t>__________</w:t>
      </w:r>
      <w:r w:rsidRPr="00AF6C95">
        <w:rPr>
          <w:szCs w:val="28"/>
        </w:rPr>
        <w:t xml:space="preserve"> 20</w:t>
      </w:r>
      <w:r>
        <w:rPr>
          <w:szCs w:val="28"/>
        </w:rPr>
        <w:t>___</w:t>
      </w:r>
      <w:r w:rsidRPr="00AF6C95">
        <w:rPr>
          <w:szCs w:val="28"/>
        </w:rPr>
        <w:t xml:space="preserve"> г.</w:t>
      </w:r>
    </w:p>
    <w:p w:rsidR="00A9504F" w:rsidRPr="00355A7B" w:rsidRDefault="00A9504F" w:rsidP="00A9504F">
      <w:pPr>
        <w:overflowPunct w:val="0"/>
        <w:ind w:firstLine="567"/>
        <w:rPr>
          <w:b/>
          <w:bCs/>
          <w:kern w:val="28"/>
          <w:szCs w:val="28"/>
          <w:lang w:eastAsia="en-US"/>
        </w:rPr>
      </w:pPr>
    </w:p>
    <w:p w:rsidR="00A9504F" w:rsidRDefault="00A9504F" w:rsidP="00A9504F">
      <w:pPr>
        <w:overflowPunct w:val="0"/>
        <w:ind w:left="567"/>
        <w:rPr>
          <w:b/>
          <w:bCs/>
          <w:kern w:val="28"/>
          <w:szCs w:val="28"/>
          <w:lang w:eastAsia="en-US"/>
        </w:rPr>
      </w:pPr>
    </w:p>
    <w:p w:rsidR="00A9504F" w:rsidRDefault="00A9504F" w:rsidP="00A9504F">
      <w:pPr>
        <w:overflowPunct w:val="0"/>
        <w:ind w:left="567"/>
        <w:rPr>
          <w:b/>
          <w:bCs/>
          <w:kern w:val="28"/>
          <w:szCs w:val="28"/>
          <w:lang w:eastAsia="en-US"/>
        </w:rPr>
      </w:pPr>
    </w:p>
    <w:p w:rsidR="00A9504F" w:rsidRPr="008258C8" w:rsidRDefault="00A9504F" w:rsidP="00A9504F">
      <w:pPr>
        <w:tabs>
          <w:tab w:val="left" w:pos="0"/>
        </w:tabs>
        <w:rPr>
          <w:color w:val="000000"/>
          <w:szCs w:val="28"/>
        </w:rPr>
      </w:pPr>
      <w:r w:rsidRPr="008258C8">
        <w:rPr>
          <w:color w:val="000000"/>
          <w:szCs w:val="28"/>
        </w:rPr>
        <w:t>Разработчик:</w:t>
      </w:r>
      <w:r w:rsidRPr="008258C8">
        <w:rPr>
          <w:color w:val="000000"/>
          <w:szCs w:val="28"/>
        </w:rPr>
        <w:tab/>
      </w:r>
      <w:r w:rsidRPr="008258C8">
        <w:rPr>
          <w:color w:val="000000"/>
          <w:szCs w:val="28"/>
        </w:rPr>
        <w:tab/>
      </w:r>
      <w:r w:rsidRPr="008258C8">
        <w:rPr>
          <w:color w:val="000000"/>
          <w:szCs w:val="28"/>
        </w:rPr>
        <w:tab/>
      </w:r>
      <w:r w:rsidRPr="008258C8">
        <w:rPr>
          <w:color w:val="000000"/>
          <w:szCs w:val="28"/>
        </w:rPr>
        <w:tab/>
        <w:t xml:space="preserve"> ____________</w:t>
      </w:r>
      <w:r w:rsidRPr="008258C8">
        <w:rPr>
          <w:color w:val="000000"/>
          <w:szCs w:val="28"/>
        </w:rPr>
        <w:tab/>
      </w:r>
      <w:r>
        <w:rPr>
          <w:color w:val="000000"/>
          <w:szCs w:val="28"/>
        </w:rPr>
        <w:t>___________</w:t>
      </w:r>
    </w:p>
    <w:p w:rsidR="00A9504F" w:rsidRDefault="00A9504F" w:rsidP="00A9504F">
      <w:pPr>
        <w:overflowPunct w:val="0"/>
        <w:ind w:left="567"/>
        <w:rPr>
          <w:b/>
          <w:bCs/>
          <w:kern w:val="28"/>
          <w:szCs w:val="28"/>
          <w:lang w:eastAsia="en-US"/>
        </w:rPr>
      </w:pPr>
    </w:p>
    <w:p w:rsidR="00A9504F" w:rsidRDefault="00A9504F" w:rsidP="00A9504F">
      <w:pPr>
        <w:overflowPunct w:val="0"/>
        <w:ind w:left="567"/>
        <w:rPr>
          <w:b/>
          <w:bCs/>
          <w:kern w:val="28"/>
          <w:szCs w:val="28"/>
          <w:lang w:eastAsia="en-US"/>
        </w:rPr>
      </w:pPr>
    </w:p>
    <w:p w:rsidR="00A9504F" w:rsidRDefault="00A9504F" w:rsidP="00A9504F">
      <w:pPr>
        <w:overflowPunct w:val="0"/>
        <w:ind w:left="567"/>
        <w:rPr>
          <w:b/>
          <w:bCs/>
          <w:kern w:val="28"/>
          <w:szCs w:val="28"/>
          <w:lang w:eastAsia="en-US"/>
        </w:rPr>
      </w:pPr>
    </w:p>
    <w:p w:rsidR="00A9504F" w:rsidRPr="00AF5EAA" w:rsidRDefault="00A9504F" w:rsidP="00D45021">
      <w:pPr>
        <w:tabs>
          <w:tab w:val="left" w:pos="993"/>
        </w:tabs>
        <w:overflowPunct w:val="0"/>
        <w:spacing w:before="120"/>
        <w:contextualSpacing w:val="0"/>
        <w:rPr>
          <w:b/>
          <w:bCs/>
          <w:kern w:val="28"/>
          <w:szCs w:val="28"/>
          <w:lang w:eastAsia="en-US"/>
        </w:rPr>
      </w:pPr>
      <w:r>
        <w:rPr>
          <w:b/>
          <w:bCs/>
          <w:kern w:val="28"/>
          <w:szCs w:val="28"/>
          <w:lang w:eastAsia="en-US"/>
        </w:rPr>
        <w:br w:type="page"/>
      </w:r>
      <w:r w:rsidR="005E1358">
        <w:rPr>
          <w:b/>
          <w:bCs/>
          <w:kern w:val="28"/>
          <w:szCs w:val="28"/>
          <w:lang w:eastAsia="en-US"/>
        </w:rPr>
        <w:lastRenderedPageBreak/>
        <w:t xml:space="preserve">1 </w:t>
      </w:r>
      <w:r w:rsidR="005E1358" w:rsidRPr="00355A7B">
        <w:rPr>
          <w:b/>
          <w:bCs/>
          <w:kern w:val="28"/>
          <w:szCs w:val="28"/>
          <w:lang w:eastAsia="en-US"/>
        </w:rPr>
        <w:t>перечень формируем</w:t>
      </w:r>
      <w:r w:rsidR="005E1358">
        <w:rPr>
          <w:b/>
          <w:bCs/>
          <w:kern w:val="28"/>
          <w:szCs w:val="28"/>
          <w:lang w:eastAsia="en-US"/>
        </w:rPr>
        <w:t xml:space="preserve">ых частей компетенций, этапы их </w:t>
      </w:r>
      <w:r w:rsidR="005E1358" w:rsidRPr="00355A7B">
        <w:rPr>
          <w:b/>
          <w:bCs/>
          <w:kern w:val="28"/>
          <w:szCs w:val="28"/>
          <w:lang w:eastAsia="en-US"/>
        </w:rPr>
        <w:t xml:space="preserve">формирования и </w:t>
      </w:r>
      <w:r w:rsidR="005E1358" w:rsidRPr="00AF5EAA">
        <w:rPr>
          <w:b/>
          <w:bCs/>
          <w:kern w:val="28"/>
          <w:szCs w:val="28"/>
          <w:lang w:eastAsia="en-US"/>
        </w:rPr>
        <w:t>контролируемые результаты обучения</w:t>
      </w:r>
    </w:p>
    <w:p w:rsidR="00A9504F" w:rsidRPr="00AD4DF2" w:rsidRDefault="00A9504F" w:rsidP="00D45021">
      <w:pPr>
        <w:numPr>
          <w:ilvl w:val="1"/>
          <w:numId w:val="16"/>
        </w:numPr>
        <w:tabs>
          <w:tab w:val="left" w:pos="993"/>
        </w:tabs>
        <w:overflowPunct w:val="0"/>
        <w:spacing w:before="120"/>
        <w:ind w:left="0" w:firstLine="709"/>
        <w:contextualSpacing w:val="0"/>
        <w:rPr>
          <w:b/>
          <w:bCs/>
          <w:kern w:val="28"/>
          <w:szCs w:val="28"/>
          <w:lang w:eastAsia="en-US"/>
        </w:rPr>
      </w:pPr>
      <w:r w:rsidRPr="00AF5EAA">
        <w:rPr>
          <w:b/>
          <w:bCs/>
          <w:kern w:val="28"/>
          <w:szCs w:val="28"/>
          <w:lang w:eastAsia="en-US"/>
        </w:rPr>
        <w:t xml:space="preserve">Формируемые части компетенций </w:t>
      </w:r>
    </w:p>
    <w:p w:rsidR="00A9504F" w:rsidRDefault="00D87DCD" w:rsidP="00D87DCD">
      <w:pPr>
        <w:overflowPunct w:val="0"/>
        <w:ind w:firstLine="0"/>
        <w:rPr>
          <w:bCs/>
          <w:kern w:val="28"/>
          <w:szCs w:val="28"/>
          <w:lang w:eastAsia="en-US"/>
        </w:rPr>
      </w:pPr>
      <w:r>
        <w:rPr>
          <w:bCs/>
          <w:kern w:val="28"/>
          <w:szCs w:val="28"/>
          <w:lang w:eastAsia="en-US"/>
        </w:rPr>
        <w:tab/>
      </w:r>
      <w:r w:rsidR="00A9504F" w:rsidRPr="00AD4DF2">
        <w:rPr>
          <w:bCs/>
          <w:kern w:val="28"/>
          <w:szCs w:val="28"/>
          <w:lang w:eastAsia="en-US"/>
        </w:rPr>
        <w:t xml:space="preserve">Согласно КМВ ОПОП учебная дисциплина </w:t>
      </w:r>
      <w:r w:rsidR="00A9504F">
        <w:rPr>
          <w:bCs/>
          <w:kern w:val="28"/>
          <w:szCs w:val="28"/>
          <w:lang w:eastAsia="en-US"/>
        </w:rPr>
        <w:t>Б.1</w:t>
      </w:r>
      <w:r w:rsidR="00A9504F" w:rsidRPr="00AD4DF2">
        <w:rPr>
          <w:bCs/>
          <w:kern w:val="28"/>
          <w:szCs w:val="28"/>
          <w:lang w:eastAsia="en-US"/>
        </w:rPr>
        <w:t>.</w:t>
      </w:r>
      <w:r w:rsidR="00A9504F">
        <w:rPr>
          <w:bCs/>
          <w:kern w:val="28"/>
          <w:szCs w:val="28"/>
          <w:lang w:eastAsia="en-US"/>
        </w:rPr>
        <w:t>ДВ</w:t>
      </w:r>
      <w:r w:rsidR="00A9504F" w:rsidRPr="00AD4DF2">
        <w:rPr>
          <w:bCs/>
          <w:kern w:val="28"/>
          <w:szCs w:val="28"/>
          <w:lang w:eastAsia="en-US"/>
        </w:rPr>
        <w:t>.</w:t>
      </w:r>
      <w:r w:rsidR="00A9504F">
        <w:rPr>
          <w:bCs/>
          <w:kern w:val="28"/>
          <w:szCs w:val="28"/>
          <w:lang w:eastAsia="en-US"/>
        </w:rPr>
        <w:t>04</w:t>
      </w:r>
      <w:r w:rsidR="00A9504F" w:rsidRPr="00AD4DF2">
        <w:rPr>
          <w:bCs/>
          <w:kern w:val="28"/>
          <w:szCs w:val="28"/>
          <w:lang w:eastAsia="en-US"/>
        </w:rPr>
        <w:t xml:space="preserve"> «</w:t>
      </w:r>
      <w:r w:rsidR="00A9504F" w:rsidRPr="00E53D79">
        <w:rPr>
          <w:bCs/>
          <w:szCs w:val="28"/>
        </w:rPr>
        <w:t>Управленческие решения</w:t>
      </w:r>
      <w:r w:rsidR="00A9504F" w:rsidRPr="00AD4DF2">
        <w:rPr>
          <w:bCs/>
          <w:kern w:val="28"/>
          <w:szCs w:val="28"/>
          <w:lang w:eastAsia="en-US"/>
        </w:rPr>
        <w:t>»</w:t>
      </w:r>
      <w:r w:rsidR="00A9504F">
        <w:rPr>
          <w:bCs/>
          <w:kern w:val="28"/>
          <w:szCs w:val="28"/>
          <w:lang w:eastAsia="en-US"/>
        </w:rPr>
        <w:t xml:space="preserve"> участвует в формировании компетенций </w:t>
      </w:r>
      <w:r w:rsidR="00A9504F" w:rsidRPr="00C4532C">
        <w:rPr>
          <w:bCs/>
          <w:kern w:val="28"/>
          <w:szCs w:val="28"/>
          <w:lang w:eastAsia="en-US"/>
        </w:rPr>
        <w:t>ПК-3</w:t>
      </w:r>
      <w:r w:rsidR="00A9504F">
        <w:rPr>
          <w:bCs/>
          <w:kern w:val="28"/>
          <w:szCs w:val="28"/>
          <w:lang w:eastAsia="en-US"/>
        </w:rPr>
        <w:t xml:space="preserve">. В рамках учебного плана образовательной программы в </w:t>
      </w:r>
      <w:r w:rsidR="00A9504F" w:rsidRPr="00C4532C">
        <w:rPr>
          <w:bCs/>
          <w:kern w:val="28"/>
          <w:szCs w:val="28"/>
          <w:lang w:eastAsia="en-US"/>
        </w:rPr>
        <w:t>8</w:t>
      </w:r>
      <w:r w:rsidR="00A9504F">
        <w:rPr>
          <w:bCs/>
          <w:kern w:val="28"/>
          <w:szCs w:val="28"/>
          <w:lang w:eastAsia="en-US"/>
        </w:rPr>
        <w:t xml:space="preserve"> семестре на этапе освоения данной учебной дисциплины формируются следующие дисциплинарные части компетенций:</w:t>
      </w:r>
    </w:p>
    <w:p w:rsidR="00A9504F" w:rsidRPr="00036BF9" w:rsidRDefault="00A9504F" w:rsidP="00FD003B">
      <w:pPr>
        <w:numPr>
          <w:ilvl w:val="0"/>
          <w:numId w:val="23"/>
        </w:numPr>
        <w:tabs>
          <w:tab w:val="left" w:pos="993"/>
        </w:tabs>
        <w:overflowPunct w:val="0"/>
        <w:ind w:left="0" w:firstLine="709"/>
        <w:contextualSpacing w:val="0"/>
        <w:rPr>
          <w:bCs/>
          <w:kern w:val="28"/>
          <w:szCs w:val="28"/>
          <w:lang w:eastAsia="en-US"/>
        </w:rPr>
      </w:pPr>
      <w:r w:rsidRPr="00036BF9">
        <w:rPr>
          <w:bCs/>
          <w:kern w:val="28"/>
          <w:szCs w:val="28"/>
          <w:lang w:eastAsia="en-US"/>
        </w:rPr>
        <w:t>готовностью моделировать стратегию и технологию</w:t>
      </w:r>
      <w:r>
        <w:rPr>
          <w:bCs/>
          <w:kern w:val="28"/>
          <w:szCs w:val="28"/>
          <w:lang w:eastAsia="en-US"/>
        </w:rPr>
        <w:t xml:space="preserve"> общения для решения конкретных </w:t>
      </w:r>
      <w:r w:rsidRPr="00036BF9">
        <w:rPr>
          <w:bCs/>
          <w:kern w:val="28"/>
          <w:szCs w:val="28"/>
          <w:lang w:eastAsia="en-US"/>
        </w:rPr>
        <w:t>профессиональ</w:t>
      </w:r>
      <w:r w:rsidR="007F0FCA">
        <w:rPr>
          <w:bCs/>
          <w:kern w:val="28"/>
          <w:szCs w:val="28"/>
          <w:lang w:eastAsia="en-US"/>
        </w:rPr>
        <w:t>но-педагогических задач (ОПК-8),</w:t>
      </w:r>
    </w:p>
    <w:p w:rsidR="00A9504F" w:rsidRPr="00D87DCD" w:rsidRDefault="00A9504F" w:rsidP="00FD003B">
      <w:pPr>
        <w:numPr>
          <w:ilvl w:val="0"/>
          <w:numId w:val="23"/>
        </w:numPr>
        <w:tabs>
          <w:tab w:val="left" w:pos="993"/>
        </w:tabs>
        <w:overflowPunct w:val="0"/>
        <w:ind w:left="0" w:firstLine="709"/>
        <w:contextualSpacing w:val="0"/>
        <w:rPr>
          <w:bCs/>
          <w:kern w:val="28"/>
          <w:szCs w:val="28"/>
          <w:lang w:eastAsia="en-US"/>
        </w:rPr>
      </w:pPr>
      <w:r w:rsidRPr="00036BF9">
        <w:rPr>
          <w:bCs/>
          <w:kern w:val="28"/>
          <w:szCs w:val="28"/>
          <w:lang w:eastAsia="en-US"/>
        </w:rPr>
        <w:t>готовностью анализировать информацию для решения проблем, возникающих в</w:t>
      </w:r>
      <w:r>
        <w:rPr>
          <w:bCs/>
          <w:kern w:val="28"/>
          <w:szCs w:val="28"/>
          <w:lang w:eastAsia="en-US"/>
        </w:rPr>
        <w:t xml:space="preserve"> </w:t>
      </w:r>
      <w:r w:rsidRPr="00A61BB2">
        <w:rPr>
          <w:bCs/>
          <w:kern w:val="28"/>
          <w:szCs w:val="28"/>
          <w:lang w:eastAsia="en-US"/>
        </w:rPr>
        <w:t>профессионально-педагогической деятельности (ОПК-9).</w:t>
      </w:r>
    </w:p>
    <w:p w:rsidR="00A9504F" w:rsidRPr="003205FB" w:rsidRDefault="00A9504F" w:rsidP="00D87DCD">
      <w:pPr>
        <w:tabs>
          <w:tab w:val="left" w:pos="993"/>
        </w:tabs>
        <w:overflowPunct w:val="0"/>
        <w:spacing w:before="120" w:after="120"/>
        <w:rPr>
          <w:bCs/>
          <w:kern w:val="28"/>
          <w:szCs w:val="28"/>
          <w:lang w:eastAsia="en-US"/>
        </w:rPr>
      </w:pPr>
      <w:r w:rsidRPr="00AF5EAA">
        <w:rPr>
          <w:b/>
          <w:bCs/>
          <w:kern w:val="28"/>
          <w:szCs w:val="28"/>
          <w:lang w:eastAsia="en-US"/>
        </w:rPr>
        <w:t>1.2. Этапы формирования дисциплинарных частей компетенций, объекты оценивания и виды контроля</w:t>
      </w:r>
    </w:p>
    <w:p w:rsidR="00A9504F" w:rsidRPr="00AF5EAA" w:rsidRDefault="00A9504F" w:rsidP="00D87DCD">
      <w:pPr>
        <w:tabs>
          <w:tab w:val="left" w:pos="993"/>
        </w:tabs>
        <w:overflowPunct w:val="0"/>
        <w:rPr>
          <w:kern w:val="28"/>
          <w:szCs w:val="28"/>
          <w:lang w:eastAsia="en-US"/>
        </w:rPr>
      </w:pPr>
      <w:r w:rsidRPr="00AF5EAA">
        <w:rPr>
          <w:kern w:val="28"/>
          <w:szCs w:val="28"/>
          <w:lang w:eastAsia="en-US"/>
        </w:rPr>
        <w:t xml:space="preserve">Согласно РПД освоение учебного материала дисциплины запланировано в течение </w:t>
      </w:r>
      <w:r>
        <w:rPr>
          <w:kern w:val="28"/>
          <w:szCs w:val="28"/>
          <w:lang w:eastAsia="en-US"/>
        </w:rPr>
        <w:t xml:space="preserve">одного семестра </w:t>
      </w:r>
      <w:r w:rsidRPr="00355A7B">
        <w:rPr>
          <w:kern w:val="28"/>
          <w:szCs w:val="28"/>
          <w:lang w:eastAsia="en-US"/>
        </w:rPr>
        <w:t>(</w:t>
      </w:r>
      <w:r>
        <w:rPr>
          <w:kern w:val="28"/>
          <w:szCs w:val="28"/>
          <w:lang w:eastAsia="en-US"/>
        </w:rPr>
        <w:t>8</w:t>
      </w:r>
      <w:r w:rsidRPr="00355A7B">
        <w:rPr>
          <w:kern w:val="28"/>
          <w:szCs w:val="28"/>
          <w:lang w:eastAsia="en-US"/>
        </w:rPr>
        <w:t xml:space="preserve"> семестр</w:t>
      </w:r>
      <w:r>
        <w:rPr>
          <w:kern w:val="28"/>
          <w:szCs w:val="28"/>
          <w:lang w:eastAsia="en-US"/>
        </w:rPr>
        <w:t>а</w:t>
      </w:r>
      <w:r w:rsidRPr="00355A7B">
        <w:rPr>
          <w:kern w:val="28"/>
          <w:szCs w:val="28"/>
          <w:lang w:eastAsia="en-US"/>
        </w:rPr>
        <w:t xml:space="preserve"> базового учебного плана) </w:t>
      </w:r>
      <w:r w:rsidRPr="00AF5EAA">
        <w:rPr>
          <w:kern w:val="28"/>
          <w:szCs w:val="28"/>
          <w:lang w:eastAsia="en-US"/>
        </w:rPr>
        <w:t xml:space="preserve"> и разбито на </w:t>
      </w:r>
      <w:r>
        <w:rPr>
          <w:kern w:val="28"/>
          <w:szCs w:val="28"/>
          <w:lang w:eastAsia="en-US"/>
        </w:rPr>
        <w:t>2</w:t>
      </w:r>
      <w:r w:rsidRPr="00AF5EAA">
        <w:rPr>
          <w:kern w:val="28"/>
          <w:szCs w:val="28"/>
          <w:lang w:eastAsia="en-US"/>
        </w:rPr>
        <w:t xml:space="preserve"> учебных модулей. В каждом модуле преду</w:t>
      </w:r>
      <w:r>
        <w:rPr>
          <w:kern w:val="28"/>
          <w:szCs w:val="28"/>
          <w:lang w:eastAsia="en-US"/>
        </w:rPr>
        <w:t xml:space="preserve">смотрены аудиторные лекционные и практические </w:t>
      </w:r>
      <w:r w:rsidRPr="00355A7B">
        <w:rPr>
          <w:kern w:val="28"/>
          <w:szCs w:val="28"/>
          <w:lang w:eastAsia="en-US"/>
        </w:rPr>
        <w:t>занятия</w:t>
      </w:r>
      <w:r w:rsidRPr="00AF5EAA">
        <w:rPr>
          <w:kern w:val="28"/>
          <w:szCs w:val="28"/>
          <w:lang w:eastAsia="en-US"/>
        </w:rPr>
        <w:t xml:space="preserve">, а также самостоятельная работа студентов. В рамках освоения учебного материала дисциплины формируется компоненты дисциплинарных компетенций </w:t>
      </w:r>
      <w:r w:rsidRPr="00AF5EAA">
        <w:rPr>
          <w:i/>
          <w:iCs/>
          <w:kern w:val="28"/>
          <w:szCs w:val="28"/>
          <w:lang w:eastAsia="en-US"/>
        </w:rPr>
        <w:t xml:space="preserve">знать, уметь, </w:t>
      </w:r>
      <w:r w:rsidRPr="00C4532C">
        <w:rPr>
          <w:i/>
          <w:iCs/>
          <w:kern w:val="28"/>
          <w:szCs w:val="28"/>
          <w:lang w:eastAsia="en-US"/>
        </w:rPr>
        <w:t>владеть</w:t>
      </w:r>
      <w:r w:rsidRPr="00C4532C">
        <w:rPr>
          <w:kern w:val="28"/>
          <w:szCs w:val="28"/>
          <w:lang w:eastAsia="en-US"/>
        </w:rPr>
        <w:t>,</w:t>
      </w:r>
      <w:r w:rsidRPr="00AF5EAA">
        <w:rPr>
          <w:kern w:val="28"/>
          <w:szCs w:val="28"/>
          <w:lang w:eastAsia="en-US"/>
        </w:rPr>
        <w:t xml:space="preserve"> указанные в РПД, и которые выступают в качестве контролируемых результатов обучения (табл. 1.1).</w:t>
      </w:r>
    </w:p>
    <w:p w:rsidR="00D87DCD" w:rsidRDefault="00A9504F" w:rsidP="008938D9">
      <w:pPr>
        <w:tabs>
          <w:tab w:val="left" w:pos="993"/>
        </w:tabs>
        <w:overflowPunct w:val="0"/>
        <w:rPr>
          <w:kern w:val="28"/>
          <w:szCs w:val="28"/>
          <w:lang w:eastAsia="en-US"/>
        </w:rPr>
      </w:pPr>
      <w:r w:rsidRPr="00AF5EAA">
        <w:rPr>
          <w:kern w:val="28"/>
          <w:szCs w:val="28"/>
          <w:lang w:eastAsia="en-US"/>
        </w:rPr>
        <w:t xml:space="preserve">Контроль уровня усвоенных знаний, освоенных умений и приобретенных владений осуществляется в рамках текущего, рубежного и промежуточного контроля при изучении теоретического материала, </w:t>
      </w:r>
      <w:r>
        <w:rPr>
          <w:kern w:val="28"/>
          <w:szCs w:val="28"/>
          <w:lang w:eastAsia="en-US"/>
        </w:rPr>
        <w:t>выполнении заданий всех</w:t>
      </w:r>
      <w:r w:rsidRPr="00355A7B">
        <w:rPr>
          <w:kern w:val="28"/>
          <w:szCs w:val="28"/>
          <w:lang w:eastAsia="en-US"/>
        </w:rPr>
        <w:t xml:space="preserve"> </w:t>
      </w:r>
      <w:r>
        <w:rPr>
          <w:kern w:val="28"/>
          <w:szCs w:val="28"/>
          <w:lang w:eastAsia="en-US"/>
        </w:rPr>
        <w:t>практических</w:t>
      </w:r>
      <w:r w:rsidRPr="00355A7B">
        <w:rPr>
          <w:kern w:val="28"/>
          <w:szCs w:val="28"/>
          <w:lang w:eastAsia="en-US"/>
        </w:rPr>
        <w:t xml:space="preserve"> </w:t>
      </w:r>
      <w:r>
        <w:rPr>
          <w:kern w:val="28"/>
          <w:szCs w:val="28"/>
          <w:lang w:eastAsia="en-US"/>
        </w:rPr>
        <w:t xml:space="preserve">занятий и </w:t>
      </w:r>
      <w:r>
        <w:rPr>
          <w:szCs w:val="28"/>
        </w:rPr>
        <w:t>д</w:t>
      </w:r>
      <w:r w:rsidRPr="00A51AA1">
        <w:rPr>
          <w:szCs w:val="28"/>
        </w:rPr>
        <w:t>ифференцированн</w:t>
      </w:r>
      <w:r>
        <w:rPr>
          <w:szCs w:val="28"/>
        </w:rPr>
        <w:t>ого</w:t>
      </w:r>
      <w:r w:rsidRPr="00A51AA1">
        <w:rPr>
          <w:szCs w:val="28"/>
        </w:rPr>
        <w:t xml:space="preserve"> зачет</w:t>
      </w:r>
      <w:r>
        <w:rPr>
          <w:szCs w:val="28"/>
        </w:rPr>
        <w:t>а</w:t>
      </w:r>
      <w:r w:rsidRPr="00AF5EAA">
        <w:rPr>
          <w:kern w:val="28"/>
          <w:szCs w:val="28"/>
          <w:lang w:eastAsia="en-US"/>
        </w:rPr>
        <w:t>. Виды контроля</w:t>
      </w:r>
      <w:r>
        <w:rPr>
          <w:kern w:val="28"/>
          <w:szCs w:val="28"/>
          <w:lang w:eastAsia="en-US"/>
        </w:rPr>
        <w:t>,</w:t>
      </w:r>
      <w:r w:rsidRPr="00AF5EAA">
        <w:rPr>
          <w:kern w:val="28"/>
          <w:szCs w:val="28"/>
          <w:lang w:eastAsia="en-US"/>
        </w:rPr>
        <w:t xml:space="preserve"> указанные в РПД, сведены в таблицу 1.1. </w:t>
      </w:r>
    </w:p>
    <w:p w:rsidR="007F0FCA" w:rsidRDefault="007F0FCA" w:rsidP="00D87DCD">
      <w:pPr>
        <w:tabs>
          <w:tab w:val="left" w:pos="993"/>
        </w:tabs>
        <w:overflowPunct w:val="0"/>
        <w:spacing w:after="120"/>
        <w:jc w:val="left"/>
        <w:rPr>
          <w:kern w:val="28"/>
          <w:szCs w:val="28"/>
          <w:lang w:eastAsia="en-US"/>
        </w:rPr>
      </w:pPr>
    </w:p>
    <w:p w:rsidR="007F0FCA" w:rsidRDefault="007F0FCA" w:rsidP="00D87DCD">
      <w:pPr>
        <w:tabs>
          <w:tab w:val="left" w:pos="993"/>
        </w:tabs>
        <w:overflowPunct w:val="0"/>
        <w:spacing w:after="120"/>
        <w:jc w:val="left"/>
        <w:rPr>
          <w:kern w:val="28"/>
          <w:szCs w:val="28"/>
          <w:lang w:eastAsia="en-US"/>
        </w:rPr>
      </w:pPr>
    </w:p>
    <w:p w:rsidR="00A9504F" w:rsidRDefault="00A9504F" w:rsidP="00D87DCD">
      <w:pPr>
        <w:tabs>
          <w:tab w:val="left" w:pos="993"/>
        </w:tabs>
        <w:overflowPunct w:val="0"/>
        <w:spacing w:after="120"/>
        <w:jc w:val="left"/>
        <w:rPr>
          <w:kern w:val="28"/>
          <w:szCs w:val="28"/>
          <w:lang w:eastAsia="en-US"/>
        </w:rPr>
      </w:pPr>
      <w:r w:rsidRPr="009424E9">
        <w:rPr>
          <w:kern w:val="28"/>
          <w:szCs w:val="28"/>
          <w:lang w:eastAsia="en-US"/>
        </w:rPr>
        <w:lastRenderedPageBreak/>
        <w:t>Таблица 1.1. Перечень контролируемых результатов обучения по дисциплине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43"/>
        <w:gridCol w:w="633"/>
        <w:gridCol w:w="926"/>
        <w:gridCol w:w="850"/>
        <w:gridCol w:w="709"/>
        <w:gridCol w:w="851"/>
      </w:tblGrid>
      <w:tr w:rsidR="00CF32C6" w:rsidRPr="00CF32C6" w:rsidTr="005E1358">
        <w:trPr>
          <w:tblHeader/>
        </w:trPr>
        <w:tc>
          <w:tcPr>
            <w:tcW w:w="5743" w:type="dxa"/>
            <w:vMerge w:val="restart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Контролируемые результаты обучения по дисциплине (ЗУВы)</w:t>
            </w:r>
          </w:p>
        </w:tc>
        <w:tc>
          <w:tcPr>
            <w:tcW w:w="3969" w:type="dxa"/>
            <w:gridSpan w:val="5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Вид контроля</w:t>
            </w:r>
          </w:p>
        </w:tc>
      </w:tr>
      <w:tr w:rsidR="00CF32C6" w:rsidRPr="00CF32C6" w:rsidTr="005E1358">
        <w:trPr>
          <w:tblHeader/>
        </w:trPr>
        <w:tc>
          <w:tcPr>
            <w:tcW w:w="5743" w:type="dxa"/>
            <w:vMerge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3118" w:type="dxa"/>
            <w:gridSpan w:val="4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Текущий и промежуточный</w:t>
            </w:r>
          </w:p>
        </w:tc>
        <w:tc>
          <w:tcPr>
            <w:tcW w:w="851" w:type="dxa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итоговый</w:t>
            </w:r>
          </w:p>
        </w:tc>
      </w:tr>
      <w:tr w:rsidR="00CF32C6" w:rsidRPr="00CF32C6" w:rsidTr="005E1358">
        <w:trPr>
          <w:tblHeader/>
        </w:trPr>
        <w:tc>
          <w:tcPr>
            <w:tcW w:w="5743" w:type="dxa"/>
            <w:vMerge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ТО</w:t>
            </w: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ТТ</w:t>
            </w: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ПТ</w:t>
            </w: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left="-104" w:right="-182"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КР</w:t>
            </w:r>
          </w:p>
        </w:tc>
        <w:tc>
          <w:tcPr>
            <w:tcW w:w="851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Зачет</w:t>
            </w:r>
          </w:p>
        </w:tc>
      </w:tr>
      <w:tr w:rsidR="00CF32C6" w:rsidRPr="00CF32C6" w:rsidTr="005E1358">
        <w:trPr>
          <w:trHeight w:val="255"/>
        </w:trPr>
        <w:tc>
          <w:tcPr>
            <w:tcW w:w="9712" w:type="dxa"/>
            <w:gridSpan w:val="6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val="en-US" w:eastAsia="en-US"/>
              </w:rPr>
            </w:pPr>
            <w:r w:rsidRPr="00CF32C6">
              <w:rPr>
                <w:b/>
                <w:bCs/>
                <w:kern w:val="28"/>
                <w:sz w:val="20"/>
                <w:lang w:val="en-US" w:eastAsia="en-US"/>
              </w:rPr>
              <w:t>Усвоенные знания</w:t>
            </w:r>
          </w:p>
        </w:tc>
      </w:tr>
      <w:tr w:rsidR="00CF32C6" w:rsidRPr="00CF32C6" w:rsidTr="005E1358">
        <w:trPr>
          <w:trHeight w:val="280"/>
        </w:trPr>
        <w:tc>
          <w:tcPr>
            <w:tcW w:w="5743" w:type="dxa"/>
            <w:shd w:val="clear" w:color="auto" w:fill="auto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left"/>
              <w:rPr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З.1</w:t>
            </w:r>
            <w:r w:rsidRPr="00CF32C6">
              <w:rPr>
                <w:kern w:val="28"/>
                <w:sz w:val="20"/>
                <w:lang w:eastAsia="en-US"/>
              </w:rPr>
              <w:t xml:space="preserve"> теорию разработки и принятия управленческих решений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highlight w:val="yellow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ТО-ТО4</w:t>
            </w: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Cs/>
                <w:kern w:val="28"/>
                <w:sz w:val="20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ТТ1-</w:t>
            </w:r>
          </w:p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ТТ4</w:t>
            </w: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highlight w:val="yellow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ПТ1</w:t>
            </w: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КР1</w:t>
            </w:r>
          </w:p>
        </w:tc>
        <w:tc>
          <w:tcPr>
            <w:tcW w:w="851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ТВ*</w:t>
            </w:r>
          </w:p>
        </w:tc>
      </w:tr>
      <w:tr w:rsidR="00CF32C6" w:rsidRPr="00CF32C6" w:rsidTr="005E1358">
        <w:trPr>
          <w:trHeight w:val="284"/>
        </w:trPr>
        <w:tc>
          <w:tcPr>
            <w:tcW w:w="5743" w:type="dxa"/>
            <w:shd w:val="clear" w:color="auto" w:fill="auto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left"/>
              <w:rPr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 xml:space="preserve">З.2 </w:t>
            </w:r>
            <w:r w:rsidRPr="00CF32C6">
              <w:rPr>
                <w:bCs/>
                <w:kern w:val="28"/>
                <w:sz w:val="20"/>
                <w:lang w:eastAsia="en-US"/>
              </w:rPr>
              <w:t>технологии и методы разработки, принятия и реализации управленческих решений в организации производства, руководстве людьми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highlight w:val="yellow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ТО5-ТО7</w:t>
            </w: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ТТ5- ТТ7</w:t>
            </w: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highlight w:val="yellow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ПТ2</w:t>
            </w: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КР2</w:t>
            </w:r>
          </w:p>
        </w:tc>
        <w:tc>
          <w:tcPr>
            <w:tcW w:w="851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ТВ*</w:t>
            </w:r>
          </w:p>
        </w:tc>
      </w:tr>
      <w:tr w:rsidR="00CF32C6" w:rsidRPr="00CF32C6" w:rsidTr="005E1358">
        <w:tc>
          <w:tcPr>
            <w:tcW w:w="9712" w:type="dxa"/>
            <w:gridSpan w:val="6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Освоенные умения</w:t>
            </w:r>
          </w:p>
        </w:tc>
      </w:tr>
      <w:tr w:rsidR="00CF32C6" w:rsidRPr="00CF32C6" w:rsidTr="005E1358">
        <w:tc>
          <w:tcPr>
            <w:tcW w:w="5743" w:type="dxa"/>
            <w:vAlign w:val="center"/>
          </w:tcPr>
          <w:p w:rsidR="00CF32C6" w:rsidRPr="00CF32C6" w:rsidRDefault="00CF32C6" w:rsidP="00CF32C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left"/>
              <w:rPr>
                <w:color w:val="000000"/>
                <w:sz w:val="20"/>
              </w:rPr>
            </w:pPr>
            <w:r w:rsidRPr="00CF32C6">
              <w:rPr>
                <w:b/>
                <w:bCs/>
                <w:sz w:val="20"/>
              </w:rPr>
              <w:t>У.1</w:t>
            </w:r>
            <w:r w:rsidRPr="00CF32C6">
              <w:rPr>
                <w:sz w:val="20"/>
              </w:rPr>
              <w:t xml:space="preserve"> </w:t>
            </w:r>
            <w:r w:rsidRPr="00CF32C6">
              <w:rPr>
                <w:color w:val="000000"/>
                <w:sz w:val="20"/>
              </w:rPr>
              <w:t>использовать методы оценки информации, выявление проблем, целепологания.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КР1</w:t>
            </w:r>
          </w:p>
        </w:tc>
        <w:tc>
          <w:tcPr>
            <w:tcW w:w="851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ПЗ*</w:t>
            </w:r>
          </w:p>
        </w:tc>
      </w:tr>
      <w:tr w:rsidR="00CF32C6" w:rsidRPr="00CF32C6" w:rsidTr="005E1358">
        <w:tc>
          <w:tcPr>
            <w:tcW w:w="5743" w:type="dxa"/>
            <w:vAlign w:val="center"/>
          </w:tcPr>
          <w:p w:rsidR="00CF32C6" w:rsidRPr="00CF32C6" w:rsidRDefault="00CF32C6" w:rsidP="00CF32C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rPr>
                <w:color w:val="000000"/>
                <w:sz w:val="20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У.2</w:t>
            </w:r>
            <w:r w:rsidRPr="00CF32C6">
              <w:rPr>
                <w:color w:val="000000"/>
                <w:sz w:val="20"/>
              </w:rPr>
              <w:t>использовать методы оценки и выбора оптимальных вариантов ранения в конкретных управленческих ситуациях.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КР2</w:t>
            </w:r>
          </w:p>
        </w:tc>
        <w:tc>
          <w:tcPr>
            <w:tcW w:w="851" w:type="dxa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ПЗ*</w:t>
            </w:r>
          </w:p>
        </w:tc>
      </w:tr>
      <w:tr w:rsidR="00CF32C6" w:rsidRPr="00CF32C6" w:rsidTr="005E1358">
        <w:trPr>
          <w:trHeight w:val="233"/>
        </w:trPr>
        <w:tc>
          <w:tcPr>
            <w:tcW w:w="5743" w:type="dxa"/>
            <w:vAlign w:val="center"/>
          </w:tcPr>
          <w:p w:rsidR="00CF32C6" w:rsidRPr="00CF32C6" w:rsidRDefault="00CF32C6" w:rsidP="00CF32C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left"/>
              <w:rPr>
                <w:color w:val="000000"/>
                <w:sz w:val="20"/>
              </w:rPr>
            </w:pPr>
            <w:r w:rsidRPr="00CF32C6">
              <w:rPr>
                <w:b/>
                <w:bCs/>
                <w:sz w:val="20"/>
              </w:rPr>
              <w:t>У.3</w:t>
            </w:r>
            <w:r w:rsidRPr="00CF32C6">
              <w:rPr>
                <w:sz w:val="20"/>
              </w:rPr>
              <w:t xml:space="preserve"> </w:t>
            </w:r>
            <w:r w:rsidRPr="00CF32C6">
              <w:rPr>
                <w:color w:val="000000"/>
                <w:sz w:val="20"/>
              </w:rPr>
              <w:t>анализировать во взаимосвязи экономические</w:t>
            </w:r>
          </w:p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left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Cs/>
                <w:kern w:val="28"/>
                <w:sz w:val="20"/>
                <w:lang w:eastAsia="en-US"/>
              </w:rPr>
              <w:t>институты на микро- и макроуровне.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КР1</w:t>
            </w:r>
          </w:p>
        </w:tc>
        <w:tc>
          <w:tcPr>
            <w:tcW w:w="851" w:type="dxa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ПЗ*</w:t>
            </w:r>
          </w:p>
        </w:tc>
      </w:tr>
      <w:tr w:rsidR="00CF32C6" w:rsidRPr="00CF32C6" w:rsidTr="005E1358">
        <w:tc>
          <w:tcPr>
            <w:tcW w:w="9712" w:type="dxa"/>
            <w:gridSpan w:val="6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b/>
                <w:bCs/>
                <w:kern w:val="28"/>
                <w:sz w:val="20"/>
                <w:lang w:eastAsia="en-US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Приобретенные владения</w:t>
            </w:r>
          </w:p>
        </w:tc>
      </w:tr>
      <w:tr w:rsidR="00CF32C6" w:rsidRPr="00CF32C6" w:rsidTr="005E1358">
        <w:tc>
          <w:tcPr>
            <w:tcW w:w="5743" w:type="dxa"/>
            <w:vAlign w:val="center"/>
          </w:tcPr>
          <w:p w:rsidR="00CF32C6" w:rsidRPr="00CF32C6" w:rsidRDefault="00CF32C6" w:rsidP="00CF32C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rPr>
                <w:color w:val="000000"/>
                <w:sz w:val="20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В.1</w:t>
            </w:r>
            <w:r w:rsidRPr="00CF32C6">
              <w:rPr>
                <w:kern w:val="28"/>
                <w:sz w:val="20"/>
                <w:lang w:eastAsia="en-US"/>
              </w:rPr>
              <w:t xml:space="preserve"> </w:t>
            </w:r>
            <w:r w:rsidRPr="00CF32C6">
              <w:rPr>
                <w:color w:val="000000"/>
                <w:sz w:val="20"/>
              </w:rPr>
              <w:t>навыками разработки управленческих решений.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highlight w:val="yellow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КР2</w:t>
            </w:r>
          </w:p>
        </w:tc>
        <w:tc>
          <w:tcPr>
            <w:tcW w:w="851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ПЗ*</w:t>
            </w:r>
          </w:p>
        </w:tc>
      </w:tr>
      <w:tr w:rsidR="00CF32C6" w:rsidRPr="00CF32C6" w:rsidTr="005E1358">
        <w:trPr>
          <w:trHeight w:val="897"/>
        </w:trPr>
        <w:tc>
          <w:tcPr>
            <w:tcW w:w="5743" w:type="dxa"/>
            <w:vAlign w:val="center"/>
          </w:tcPr>
          <w:p w:rsidR="00CF32C6" w:rsidRPr="00CF32C6" w:rsidRDefault="00CF32C6" w:rsidP="00CF32C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rPr>
                <w:color w:val="000000"/>
                <w:sz w:val="20"/>
              </w:rPr>
            </w:pPr>
            <w:r w:rsidRPr="00CF32C6">
              <w:rPr>
                <w:b/>
                <w:bCs/>
                <w:kern w:val="28"/>
                <w:sz w:val="20"/>
                <w:lang w:eastAsia="en-US"/>
              </w:rPr>
              <w:t>В.2</w:t>
            </w:r>
            <w:r w:rsidRPr="00CF32C6">
              <w:rPr>
                <w:kern w:val="28"/>
                <w:sz w:val="20"/>
                <w:lang w:eastAsia="en-US"/>
              </w:rPr>
              <w:t xml:space="preserve"> </w:t>
            </w:r>
            <w:r w:rsidRPr="00CF32C6">
              <w:rPr>
                <w:color w:val="000000"/>
                <w:sz w:val="20"/>
              </w:rPr>
              <w:t>навыками применения инструментов и технология регулирующего воздействия для обеспечения качества реализации управленческих решений.</w:t>
            </w:r>
          </w:p>
        </w:tc>
        <w:tc>
          <w:tcPr>
            <w:tcW w:w="633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926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highlight w:val="yellow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КР1- КР2</w:t>
            </w:r>
          </w:p>
        </w:tc>
        <w:tc>
          <w:tcPr>
            <w:tcW w:w="851" w:type="dxa"/>
          </w:tcPr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</w:p>
          <w:p w:rsidR="00CF32C6" w:rsidRPr="00CF32C6" w:rsidRDefault="00CF32C6" w:rsidP="00CF32C6">
            <w:pPr>
              <w:overflowPunct w:val="0"/>
              <w:spacing w:line="240" w:lineRule="auto"/>
              <w:ind w:firstLine="0"/>
              <w:contextualSpacing w:val="0"/>
              <w:jc w:val="center"/>
              <w:rPr>
                <w:kern w:val="28"/>
                <w:sz w:val="20"/>
                <w:lang w:eastAsia="en-US"/>
              </w:rPr>
            </w:pPr>
            <w:r w:rsidRPr="00CF32C6">
              <w:rPr>
                <w:kern w:val="28"/>
                <w:sz w:val="20"/>
                <w:lang w:eastAsia="en-US"/>
              </w:rPr>
              <w:t>ПЗ*</w:t>
            </w:r>
          </w:p>
        </w:tc>
      </w:tr>
    </w:tbl>
    <w:p w:rsidR="00F20E1F" w:rsidRDefault="00F20E1F" w:rsidP="00A9504F">
      <w:pPr>
        <w:pStyle w:val="22"/>
      </w:pPr>
    </w:p>
    <w:p w:rsidR="00A9504F" w:rsidRDefault="00A9504F" w:rsidP="00A9504F">
      <w:pPr>
        <w:pStyle w:val="22"/>
        <w:rPr>
          <w:iCs/>
          <w:sz w:val="24"/>
          <w:szCs w:val="24"/>
        </w:rPr>
      </w:pPr>
      <w:r w:rsidRPr="00951A9E">
        <w:t>Виды контроля</w:t>
      </w:r>
      <w:r>
        <w:t>, которые используются на занятиях</w:t>
      </w:r>
      <w:r w:rsidRPr="00951A9E">
        <w:rPr>
          <w:iCs/>
          <w:sz w:val="24"/>
          <w:szCs w:val="24"/>
        </w:rPr>
        <w:t>:</w:t>
      </w:r>
    </w:p>
    <w:p w:rsidR="00A9504F" w:rsidRPr="00F33E07" w:rsidRDefault="00A9504F" w:rsidP="00A9504F">
      <w:pPr>
        <w:pStyle w:val="22"/>
        <w:rPr>
          <w:iCs/>
          <w:sz w:val="24"/>
          <w:szCs w:val="24"/>
        </w:rPr>
      </w:pPr>
      <w:r w:rsidRPr="00355A7B">
        <w:rPr>
          <w:i/>
          <w:iCs/>
          <w:sz w:val="24"/>
          <w:szCs w:val="24"/>
        </w:rPr>
        <w:t>ТО – коллоквиум (теоретический опрос);</w:t>
      </w:r>
      <w:r>
        <w:rPr>
          <w:i/>
          <w:iCs/>
          <w:sz w:val="24"/>
          <w:szCs w:val="24"/>
        </w:rPr>
        <w:t xml:space="preserve">ТТ-текущее тестирование; КЗ – кейс-задача </w:t>
      </w:r>
      <w:r w:rsidRPr="00355A7B">
        <w:rPr>
          <w:i/>
          <w:iCs/>
          <w:sz w:val="24"/>
          <w:szCs w:val="24"/>
        </w:rPr>
        <w:t>(индивидуальное задание</w:t>
      </w:r>
      <w:r>
        <w:rPr>
          <w:i/>
          <w:iCs/>
          <w:sz w:val="24"/>
          <w:szCs w:val="24"/>
        </w:rPr>
        <w:t>)</w:t>
      </w:r>
      <w:r w:rsidRPr="00355A7B">
        <w:rPr>
          <w:i/>
          <w:iCs/>
          <w:sz w:val="24"/>
          <w:szCs w:val="24"/>
        </w:rPr>
        <w:t>КР –</w:t>
      </w:r>
      <w:r>
        <w:rPr>
          <w:i/>
          <w:iCs/>
          <w:sz w:val="24"/>
          <w:szCs w:val="24"/>
        </w:rPr>
        <w:t xml:space="preserve"> контрольная работ</w:t>
      </w:r>
      <w:r w:rsidRPr="00355A7B">
        <w:rPr>
          <w:i/>
          <w:iCs/>
          <w:sz w:val="24"/>
          <w:szCs w:val="24"/>
        </w:rPr>
        <w:t>; ТВ – теоретический воп</w:t>
      </w:r>
      <w:r>
        <w:rPr>
          <w:i/>
          <w:iCs/>
          <w:sz w:val="24"/>
          <w:szCs w:val="24"/>
        </w:rPr>
        <w:t>рос; ПЗ – практическое задание.</w:t>
      </w:r>
    </w:p>
    <w:p w:rsidR="00A9504F" w:rsidRPr="00355A7B" w:rsidRDefault="00A9504F" w:rsidP="008938D9">
      <w:pPr>
        <w:pStyle w:val="22"/>
        <w:spacing w:line="360" w:lineRule="auto"/>
      </w:pPr>
      <w:r w:rsidRPr="00355A7B">
        <w:t xml:space="preserve">Итоговой оценкой освоения дисциплинарных компетенций (результатов обучения по дисциплине) является промежуточная аттестация в виде </w:t>
      </w:r>
      <w:r>
        <w:t xml:space="preserve">зачета </w:t>
      </w:r>
      <w:r w:rsidRPr="00355A7B">
        <w:t>проводимая с учетом результатов текущего и рубежного контроля.</w:t>
      </w:r>
    </w:p>
    <w:p w:rsidR="00A9504F" w:rsidRPr="00355A7B" w:rsidRDefault="00A9504F" w:rsidP="00F20E1F">
      <w:pPr>
        <w:tabs>
          <w:tab w:val="left" w:pos="2295"/>
        </w:tabs>
        <w:overflowPunct w:val="0"/>
        <w:spacing w:before="120" w:after="120"/>
        <w:rPr>
          <w:b/>
          <w:bCs/>
          <w:kern w:val="28"/>
          <w:szCs w:val="28"/>
          <w:lang w:eastAsia="en-US"/>
        </w:rPr>
      </w:pPr>
      <w:r w:rsidRPr="00355A7B">
        <w:rPr>
          <w:b/>
          <w:bCs/>
          <w:kern w:val="28"/>
          <w:szCs w:val="28"/>
          <w:lang w:eastAsia="en-US"/>
        </w:rPr>
        <w:t xml:space="preserve">2. Виды контроля, </w:t>
      </w:r>
      <w:r w:rsidRPr="00710C35">
        <w:rPr>
          <w:b/>
          <w:bCs/>
          <w:kern w:val="28"/>
          <w:szCs w:val="28"/>
          <w:lang w:eastAsia="en-US"/>
        </w:rPr>
        <w:t>указанные в РПД,</w:t>
      </w:r>
      <w:r w:rsidRPr="00AF5EAA">
        <w:rPr>
          <w:kern w:val="28"/>
          <w:szCs w:val="28"/>
          <w:lang w:eastAsia="en-US"/>
        </w:rPr>
        <w:t xml:space="preserve"> </w:t>
      </w:r>
      <w:r w:rsidRPr="00355A7B">
        <w:rPr>
          <w:b/>
          <w:bCs/>
          <w:kern w:val="28"/>
          <w:szCs w:val="28"/>
          <w:lang w:eastAsia="en-US"/>
        </w:rPr>
        <w:t>типовые контрольные задания и шкалы оценивания результатов обучения</w:t>
      </w:r>
    </w:p>
    <w:p w:rsidR="00A9504F" w:rsidRPr="00355A7B" w:rsidRDefault="00A9504F" w:rsidP="00F20E1F">
      <w:pPr>
        <w:tabs>
          <w:tab w:val="left" w:pos="2295"/>
        </w:tabs>
        <w:overflowPunct w:val="0"/>
        <w:spacing w:before="120" w:after="120"/>
        <w:rPr>
          <w:b/>
          <w:bCs/>
          <w:kern w:val="28"/>
          <w:szCs w:val="28"/>
          <w:lang w:eastAsia="en-US"/>
        </w:rPr>
      </w:pPr>
      <w:r w:rsidRPr="00355A7B">
        <w:rPr>
          <w:b/>
          <w:bCs/>
          <w:kern w:val="28"/>
          <w:szCs w:val="28"/>
          <w:lang w:eastAsia="en-US"/>
        </w:rPr>
        <w:t>2.1. Текущий контроль</w:t>
      </w:r>
    </w:p>
    <w:p w:rsidR="00A9504F" w:rsidRDefault="00A9504F" w:rsidP="008938D9">
      <w:pPr>
        <w:tabs>
          <w:tab w:val="left" w:pos="2295"/>
        </w:tabs>
        <w:overflowPunct w:val="0"/>
        <w:rPr>
          <w:kern w:val="28"/>
          <w:szCs w:val="28"/>
          <w:lang w:eastAsia="en-US"/>
        </w:rPr>
      </w:pPr>
      <w:r w:rsidRPr="00355A7B">
        <w:rPr>
          <w:kern w:val="28"/>
          <w:szCs w:val="28"/>
          <w:lang w:eastAsia="en-US"/>
        </w:rPr>
        <w:t xml:space="preserve">Текущий контроль для оценивания знаниевого компонента дисциплинарных частей компетенций (табл. 1.1) </w:t>
      </w:r>
      <w:r w:rsidRPr="00742756">
        <w:rPr>
          <w:kern w:val="28"/>
          <w:szCs w:val="28"/>
          <w:lang w:eastAsia="en-US"/>
        </w:rPr>
        <w:t xml:space="preserve">в форме </w:t>
      </w:r>
      <w:r w:rsidRPr="00F8538E">
        <w:rPr>
          <w:kern w:val="28"/>
          <w:szCs w:val="28"/>
          <w:lang w:eastAsia="en-US"/>
        </w:rPr>
        <w:t>выборочного теоретического опроса</w:t>
      </w:r>
      <w:r>
        <w:rPr>
          <w:i/>
          <w:color w:val="FF0000"/>
          <w:kern w:val="28"/>
          <w:szCs w:val="28"/>
          <w:lang w:eastAsia="en-US"/>
        </w:rPr>
        <w:t xml:space="preserve"> </w:t>
      </w:r>
      <w:r w:rsidRPr="00742756">
        <w:rPr>
          <w:kern w:val="28"/>
          <w:szCs w:val="28"/>
          <w:lang w:eastAsia="en-US"/>
        </w:rPr>
        <w:t>студентов проводится по каждой теме. Результаты</w:t>
      </w:r>
      <w:r w:rsidRPr="00355A7B">
        <w:rPr>
          <w:kern w:val="28"/>
          <w:szCs w:val="28"/>
          <w:lang w:eastAsia="en-US"/>
        </w:rPr>
        <w:t xml:space="preserve"> по 4-балльной шкале оценивания заносятся в книжку преподавателя и учитываются в виде интегральной оценки при проведении</w:t>
      </w:r>
      <w:r w:rsidRPr="00355A7B">
        <w:rPr>
          <w:color w:val="FF0000"/>
          <w:kern w:val="28"/>
          <w:szCs w:val="28"/>
          <w:lang w:eastAsia="en-US"/>
        </w:rPr>
        <w:t xml:space="preserve"> </w:t>
      </w:r>
      <w:r w:rsidRPr="00355A7B">
        <w:rPr>
          <w:kern w:val="28"/>
          <w:szCs w:val="28"/>
          <w:lang w:eastAsia="en-US"/>
        </w:rPr>
        <w:t>промежуточной аттестации.</w:t>
      </w:r>
    </w:p>
    <w:p w:rsidR="00A9504F" w:rsidRPr="00FE4F8D" w:rsidRDefault="00A9504F" w:rsidP="00F20E1F">
      <w:pPr>
        <w:tabs>
          <w:tab w:val="left" w:pos="993"/>
          <w:tab w:val="left" w:pos="2295"/>
        </w:tabs>
        <w:overflowPunct w:val="0"/>
        <w:spacing w:before="120" w:after="120"/>
        <w:rPr>
          <w:kern w:val="28"/>
          <w:szCs w:val="28"/>
          <w:lang w:eastAsia="en-US"/>
        </w:rPr>
      </w:pPr>
      <w:r w:rsidRPr="00FE4F8D">
        <w:rPr>
          <w:b/>
          <w:kern w:val="28"/>
          <w:szCs w:val="28"/>
          <w:lang w:eastAsia="en-US"/>
        </w:rPr>
        <w:t>2.2.</w:t>
      </w:r>
      <w:r>
        <w:rPr>
          <w:kern w:val="28"/>
          <w:szCs w:val="28"/>
          <w:lang w:eastAsia="en-US"/>
        </w:rPr>
        <w:t xml:space="preserve"> </w:t>
      </w:r>
      <w:r>
        <w:rPr>
          <w:b/>
          <w:bCs/>
          <w:kern w:val="28"/>
          <w:szCs w:val="28"/>
          <w:lang w:eastAsia="en-US"/>
        </w:rPr>
        <w:t>К</w:t>
      </w:r>
      <w:r w:rsidRPr="00466A02">
        <w:rPr>
          <w:b/>
          <w:bCs/>
          <w:kern w:val="28"/>
          <w:szCs w:val="28"/>
          <w:lang w:eastAsia="en-US"/>
        </w:rPr>
        <w:t>онтрольная работа</w:t>
      </w:r>
    </w:p>
    <w:p w:rsidR="00A9504F" w:rsidRDefault="00A9504F" w:rsidP="008938D9">
      <w:pPr>
        <w:tabs>
          <w:tab w:val="left" w:pos="993"/>
        </w:tabs>
        <w:overflowPunct w:val="0"/>
        <w:rPr>
          <w:kern w:val="28"/>
          <w:szCs w:val="28"/>
          <w:lang w:eastAsia="en-US"/>
        </w:rPr>
      </w:pPr>
      <w:r w:rsidRPr="00466A02">
        <w:rPr>
          <w:kern w:val="28"/>
          <w:szCs w:val="28"/>
          <w:lang w:eastAsia="en-US"/>
        </w:rPr>
        <w:lastRenderedPageBreak/>
        <w:t>Согласно РПД запланирован</w:t>
      </w:r>
      <w:r>
        <w:rPr>
          <w:kern w:val="28"/>
          <w:szCs w:val="28"/>
          <w:lang w:eastAsia="en-US"/>
        </w:rPr>
        <w:t>а</w:t>
      </w:r>
      <w:r w:rsidRPr="00466A02">
        <w:rPr>
          <w:kern w:val="28"/>
          <w:szCs w:val="28"/>
          <w:lang w:eastAsia="en-US"/>
        </w:rPr>
        <w:t xml:space="preserve"> </w:t>
      </w:r>
      <w:r>
        <w:rPr>
          <w:kern w:val="28"/>
          <w:szCs w:val="28"/>
          <w:lang w:eastAsia="en-US"/>
        </w:rPr>
        <w:t xml:space="preserve">2 </w:t>
      </w:r>
      <w:r w:rsidRPr="00466A02">
        <w:rPr>
          <w:kern w:val="28"/>
          <w:szCs w:val="28"/>
          <w:lang w:eastAsia="en-US"/>
        </w:rPr>
        <w:t>контрольн</w:t>
      </w:r>
      <w:r>
        <w:rPr>
          <w:kern w:val="28"/>
          <w:szCs w:val="28"/>
          <w:lang w:eastAsia="en-US"/>
        </w:rPr>
        <w:t>ая</w:t>
      </w:r>
      <w:r w:rsidRPr="00466A02">
        <w:rPr>
          <w:kern w:val="28"/>
          <w:szCs w:val="28"/>
          <w:lang w:eastAsia="en-US"/>
        </w:rPr>
        <w:t xml:space="preserve"> работ</w:t>
      </w:r>
      <w:r>
        <w:rPr>
          <w:kern w:val="28"/>
          <w:szCs w:val="28"/>
          <w:lang w:eastAsia="en-US"/>
        </w:rPr>
        <w:t>а</w:t>
      </w:r>
      <w:r w:rsidRPr="00466A02">
        <w:rPr>
          <w:kern w:val="28"/>
          <w:szCs w:val="28"/>
          <w:lang w:eastAsia="en-US"/>
        </w:rPr>
        <w:t xml:space="preserve"> (КР) после освоения студентами учебных модулей дисциплины. </w:t>
      </w:r>
    </w:p>
    <w:p w:rsidR="00A9504F" w:rsidRDefault="00A9504F" w:rsidP="00F20E1F">
      <w:pPr>
        <w:tabs>
          <w:tab w:val="left" w:pos="993"/>
          <w:tab w:val="center" w:pos="5462"/>
        </w:tabs>
        <w:overflowPunct w:val="0"/>
        <w:spacing w:before="120" w:after="120"/>
        <w:rPr>
          <w:kern w:val="28"/>
          <w:szCs w:val="28"/>
          <w:lang w:eastAsia="en-US"/>
        </w:rPr>
      </w:pPr>
      <w:r w:rsidRPr="00466A02">
        <w:rPr>
          <w:b/>
          <w:bCs/>
          <w:kern w:val="28"/>
          <w:szCs w:val="28"/>
          <w:lang w:eastAsia="en-US"/>
        </w:rPr>
        <w:t>Типовые задания КР</w:t>
      </w:r>
      <w:r>
        <w:rPr>
          <w:b/>
          <w:bCs/>
          <w:kern w:val="28"/>
          <w:szCs w:val="28"/>
          <w:lang w:eastAsia="en-US"/>
        </w:rPr>
        <w:t xml:space="preserve"> 1</w:t>
      </w:r>
      <w:r w:rsidRPr="001F3E74">
        <w:rPr>
          <w:b/>
          <w:kern w:val="28"/>
          <w:szCs w:val="28"/>
          <w:lang w:eastAsia="en-US"/>
        </w:rPr>
        <w:t>:</w:t>
      </w:r>
      <w:r w:rsidR="008938D9">
        <w:rPr>
          <w:b/>
          <w:kern w:val="28"/>
          <w:szCs w:val="28"/>
          <w:lang w:eastAsia="en-US"/>
        </w:rPr>
        <w:tab/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Значение, сущность и функции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Эффективность управленческих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Качество управленческих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Классификация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Технология разработки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Моделирование процесса разработки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Взаимодействие методов и моделей при разработке управленческих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Методология процесса разработки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Управленческие риски при разработке управленческих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Организационные методы уменьшения неопределенностей.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Альтернативы достижения целей и выбор решения.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Анализ внешней среды и её влияния на реализацию альтернативных решений.</w:t>
      </w:r>
    </w:p>
    <w:p w:rsidR="00A9504F" w:rsidRPr="00A61BB2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Выявление управляемых факторов и определение альтернатив.</w:t>
      </w:r>
    </w:p>
    <w:p w:rsidR="00A9504F" w:rsidRDefault="00A9504F" w:rsidP="00FD003B">
      <w:pPr>
        <w:widowControl/>
        <w:numPr>
          <w:ilvl w:val="0"/>
          <w:numId w:val="22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Сравнение альтернатив и выбор решения.</w:t>
      </w:r>
    </w:p>
    <w:p w:rsidR="00A9504F" w:rsidRPr="00A61BB2" w:rsidRDefault="00A9504F" w:rsidP="00F20E1F">
      <w:pPr>
        <w:tabs>
          <w:tab w:val="left" w:pos="993"/>
        </w:tabs>
        <w:spacing w:before="120" w:after="120"/>
        <w:rPr>
          <w:szCs w:val="28"/>
        </w:rPr>
      </w:pPr>
      <w:r w:rsidRPr="00466A02">
        <w:rPr>
          <w:b/>
          <w:bCs/>
          <w:kern w:val="28"/>
          <w:szCs w:val="28"/>
          <w:lang w:eastAsia="en-US"/>
        </w:rPr>
        <w:t>Типовые задания КР</w:t>
      </w:r>
      <w:r>
        <w:rPr>
          <w:b/>
          <w:bCs/>
          <w:kern w:val="28"/>
          <w:szCs w:val="28"/>
          <w:lang w:eastAsia="en-US"/>
        </w:rPr>
        <w:t xml:space="preserve"> 2: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Анализ альтернатив при разработке групповых решений.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Организация разработки и выполнения УР.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Функции, процедуры и операции при РУР.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Классификация ситуаций и проблем.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Типология УР.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Источники и виды неопределённости.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Анализ и оценка последствий риска.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Меры по снижению возможности риска.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Роль решения в деятельности менеджера.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Разработка решений при неопределенности ситуации.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lastRenderedPageBreak/>
        <w:t>Оценка степени риска.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Значение, функции и виды контроля.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Методологические подходы и особенности оценки эффективности решений.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Сущность и виды ответственности за управленческие решения.</w:t>
      </w:r>
    </w:p>
    <w:p w:rsidR="00A9504F" w:rsidRPr="00A61BB2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Качество управленческого решения. Факторы. Влияющие на качество.</w:t>
      </w:r>
    </w:p>
    <w:p w:rsidR="00A9504F" w:rsidRPr="004569D9" w:rsidRDefault="00A9504F" w:rsidP="00FD003B">
      <w:pPr>
        <w:widowControl/>
        <w:numPr>
          <w:ilvl w:val="0"/>
          <w:numId w:val="63"/>
        </w:numPr>
        <w:tabs>
          <w:tab w:val="left" w:pos="993"/>
        </w:tabs>
        <w:suppressAutoHyphens/>
        <w:autoSpaceDE/>
        <w:autoSpaceDN/>
        <w:adjustRightInd/>
        <w:ind w:left="0" w:firstLine="709"/>
        <w:contextualSpacing w:val="0"/>
        <w:rPr>
          <w:szCs w:val="28"/>
        </w:rPr>
      </w:pPr>
      <w:r w:rsidRPr="00A61BB2">
        <w:rPr>
          <w:szCs w:val="28"/>
        </w:rPr>
        <w:t>Стадии процесса разработки управленческих решений.</w:t>
      </w:r>
    </w:p>
    <w:p w:rsidR="00A9504F" w:rsidRPr="00355A7B" w:rsidRDefault="00A9504F" w:rsidP="00F20E1F">
      <w:pPr>
        <w:tabs>
          <w:tab w:val="left" w:pos="993"/>
          <w:tab w:val="left" w:pos="2295"/>
        </w:tabs>
        <w:overflowPunct w:val="0"/>
        <w:spacing w:before="120" w:after="120"/>
        <w:rPr>
          <w:b/>
          <w:bCs/>
          <w:kern w:val="28"/>
          <w:szCs w:val="28"/>
          <w:lang w:eastAsia="en-US"/>
        </w:rPr>
      </w:pPr>
      <w:r w:rsidRPr="00355A7B">
        <w:rPr>
          <w:b/>
          <w:bCs/>
          <w:kern w:val="28"/>
          <w:szCs w:val="28"/>
          <w:lang w:eastAsia="en-US"/>
        </w:rPr>
        <w:t>2.3. Промежуточная аттестация</w:t>
      </w:r>
    </w:p>
    <w:p w:rsidR="00A9504F" w:rsidRPr="00355A7B" w:rsidRDefault="00A9504F" w:rsidP="004569D9">
      <w:pPr>
        <w:tabs>
          <w:tab w:val="left" w:pos="993"/>
          <w:tab w:val="left" w:pos="2295"/>
        </w:tabs>
        <w:overflowPunct w:val="0"/>
        <w:rPr>
          <w:kern w:val="28"/>
          <w:szCs w:val="28"/>
          <w:lang w:eastAsia="en-US"/>
        </w:rPr>
      </w:pPr>
      <w:r w:rsidRPr="00355A7B">
        <w:rPr>
          <w:kern w:val="28"/>
          <w:szCs w:val="28"/>
          <w:lang w:eastAsia="en-US"/>
        </w:rPr>
        <w:t xml:space="preserve">Допуск к промежуточной аттестации осуществляется по результатам текущего и </w:t>
      </w:r>
      <w:r>
        <w:rPr>
          <w:kern w:val="28"/>
          <w:szCs w:val="28"/>
          <w:lang w:eastAsia="en-US"/>
        </w:rPr>
        <w:t>промежуточ</w:t>
      </w:r>
      <w:r w:rsidRPr="00355A7B">
        <w:rPr>
          <w:kern w:val="28"/>
          <w:szCs w:val="28"/>
          <w:lang w:eastAsia="en-US"/>
        </w:rPr>
        <w:t>ного контроля. Условиями допуска являются успешная сдача всех</w:t>
      </w:r>
      <w:r>
        <w:rPr>
          <w:kern w:val="28"/>
          <w:szCs w:val="28"/>
          <w:lang w:eastAsia="en-US"/>
        </w:rPr>
        <w:t xml:space="preserve"> контрольных и</w:t>
      </w:r>
      <w:r w:rsidRPr="00355A7B">
        <w:rPr>
          <w:kern w:val="28"/>
          <w:szCs w:val="28"/>
          <w:lang w:eastAsia="en-US"/>
        </w:rPr>
        <w:t xml:space="preserve"> </w:t>
      </w:r>
      <w:r w:rsidRPr="00A51AA1">
        <w:rPr>
          <w:kern w:val="28"/>
          <w:szCs w:val="28"/>
          <w:lang w:eastAsia="en-US"/>
        </w:rPr>
        <w:t>практических работ</w:t>
      </w:r>
      <w:r w:rsidRPr="00710C35">
        <w:rPr>
          <w:i/>
          <w:color w:val="FF0000"/>
          <w:kern w:val="28"/>
          <w:szCs w:val="28"/>
          <w:lang w:eastAsia="en-US"/>
        </w:rPr>
        <w:t xml:space="preserve"> </w:t>
      </w:r>
      <w:r w:rsidRPr="00355A7B">
        <w:rPr>
          <w:kern w:val="28"/>
          <w:szCs w:val="28"/>
          <w:lang w:eastAsia="en-US"/>
        </w:rPr>
        <w:t xml:space="preserve">и положительная интегральная оценка по результатам текущего и </w:t>
      </w:r>
      <w:r>
        <w:rPr>
          <w:kern w:val="28"/>
          <w:szCs w:val="28"/>
          <w:lang w:eastAsia="en-US"/>
        </w:rPr>
        <w:t>промежуточ</w:t>
      </w:r>
      <w:r w:rsidRPr="00355A7B">
        <w:rPr>
          <w:kern w:val="28"/>
          <w:szCs w:val="28"/>
          <w:lang w:eastAsia="en-US"/>
        </w:rPr>
        <w:t>ного контроля.</w:t>
      </w:r>
    </w:p>
    <w:p w:rsidR="00A9504F" w:rsidRDefault="00A9504F" w:rsidP="004569D9">
      <w:pPr>
        <w:tabs>
          <w:tab w:val="left" w:pos="993"/>
          <w:tab w:val="left" w:pos="2295"/>
        </w:tabs>
        <w:overflowPunct w:val="0"/>
        <w:rPr>
          <w:kern w:val="28"/>
          <w:szCs w:val="28"/>
          <w:lang w:eastAsia="en-US"/>
        </w:rPr>
      </w:pPr>
      <w:r w:rsidRPr="00355A7B">
        <w:rPr>
          <w:kern w:val="28"/>
          <w:szCs w:val="28"/>
          <w:lang w:eastAsia="en-US"/>
        </w:rPr>
        <w:t>Промежуточная аттестация</w:t>
      </w:r>
      <w:r>
        <w:rPr>
          <w:kern w:val="28"/>
          <w:szCs w:val="28"/>
          <w:lang w:eastAsia="en-US"/>
        </w:rPr>
        <w:t xml:space="preserve"> в 8 семестре</w:t>
      </w:r>
      <w:r w:rsidRPr="00355A7B">
        <w:rPr>
          <w:kern w:val="28"/>
          <w:szCs w:val="28"/>
          <w:lang w:eastAsia="en-US"/>
        </w:rPr>
        <w:t>, согласно РПД, проводится в виде</w:t>
      </w:r>
      <w:r>
        <w:rPr>
          <w:kern w:val="28"/>
          <w:szCs w:val="28"/>
          <w:lang w:eastAsia="en-US"/>
        </w:rPr>
        <w:t xml:space="preserve"> </w:t>
      </w:r>
      <w:r>
        <w:rPr>
          <w:szCs w:val="28"/>
        </w:rPr>
        <w:t>д</w:t>
      </w:r>
      <w:r w:rsidRPr="00A51AA1">
        <w:rPr>
          <w:szCs w:val="28"/>
        </w:rPr>
        <w:t>ифференцированн</w:t>
      </w:r>
      <w:r>
        <w:rPr>
          <w:szCs w:val="28"/>
        </w:rPr>
        <w:t>ого</w:t>
      </w:r>
      <w:r w:rsidRPr="00A51AA1">
        <w:rPr>
          <w:szCs w:val="28"/>
        </w:rPr>
        <w:t xml:space="preserve"> </w:t>
      </w:r>
      <w:r>
        <w:rPr>
          <w:kern w:val="28"/>
          <w:szCs w:val="28"/>
          <w:lang w:eastAsia="en-US"/>
        </w:rPr>
        <w:t>зачета.</w:t>
      </w:r>
    </w:p>
    <w:p w:rsidR="00A9504F" w:rsidRDefault="00A9504F" w:rsidP="00F20E1F">
      <w:pPr>
        <w:tabs>
          <w:tab w:val="left" w:pos="993"/>
        </w:tabs>
        <w:overflowPunct w:val="0"/>
        <w:spacing w:before="120" w:after="120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2.3.1. </w:t>
      </w:r>
      <w:r w:rsidRPr="00854B81">
        <w:rPr>
          <w:b/>
          <w:color w:val="000000"/>
          <w:szCs w:val="28"/>
        </w:rPr>
        <w:t>Процедура</w:t>
      </w:r>
      <w:r w:rsidRPr="00854B81">
        <w:rPr>
          <w:b/>
          <w:color w:val="000000"/>
          <w:kern w:val="28"/>
          <w:szCs w:val="28"/>
        </w:rPr>
        <w:t xml:space="preserve"> промежуточной аттестации</w:t>
      </w:r>
      <w:r>
        <w:rPr>
          <w:b/>
          <w:color w:val="000000"/>
          <w:kern w:val="28"/>
          <w:szCs w:val="28"/>
        </w:rPr>
        <w:t xml:space="preserve"> без дополнительного аттестационного испытания</w:t>
      </w:r>
      <w:r w:rsidRPr="00854B81">
        <w:rPr>
          <w:color w:val="000000"/>
          <w:szCs w:val="28"/>
        </w:rPr>
        <w:t xml:space="preserve"> </w:t>
      </w:r>
    </w:p>
    <w:p w:rsidR="00A9504F" w:rsidRPr="007F0FCA" w:rsidRDefault="00A9504F" w:rsidP="004569D9">
      <w:pPr>
        <w:tabs>
          <w:tab w:val="left" w:pos="993"/>
        </w:tabs>
        <w:overflowPunct w:val="0"/>
        <w:rPr>
          <w:bCs/>
          <w:color w:val="000000"/>
          <w:szCs w:val="28"/>
        </w:rPr>
      </w:pPr>
      <w:r w:rsidRPr="007F0FCA">
        <w:rPr>
          <w:color w:val="000000"/>
          <w:kern w:val="28"/>
          <w:szCs w:val="28"/>
        </w:rPr>
        <w:t>Промежуточная аттестация</w:t>
      </w:r>
      <w:r w:rsidRPr="007F0FCA">
        <w:rPr>
          <w:color w:val="000000"/>
          <w:szCs w:val="28"/>
        </w:rPr>
        <w:t xml:space="preserve"> проводится в форме зачета. </w:t>
      </w:r>
      <w:r w:rsidRPr="007F0FCA">
        <w:rPr>
          <w:rStyle w:val="FontStyle17"/>
          <w:color w:val="000000"/>
          <w:sz w:val="28"/>
          <w:szCs w:val="28"/>
        </w:rPr>
        <w:t xml:space="preserve">Зачет по дисциплине </w:t>
      </w:r>
      <w:r w:rsidRPr="007F0FCA">
        <w:rPr>
          <w:bCs/>
          <w:color w:val="000000"/>
          <w:szCs w:val="28"/>
        </w:rPr>
        <w:t xml:space="preserve">основывается на результатах выполнения </w:t>
      </w:r>
      <w:r w:rsidRPr="007F0FCA">
        <w:rPr>
          <w:bCs/>
          <w:szCs w:val="28"/>
        </w:rPr>
        <w:t>контрольных работ</w:t>
      </w:r>
      <w:r w:rsidRPr="007F0FCA">
        <w:rPr>
          <w:bCs/>
          <w:i/>
          <w:color w:val="FF0000"/>
          <w:szCs w:val="28"/>
        </w:rPr>
        <w:t xml:space="preserve"> </w:t>
      </w:r>
      <w:r w:rsidRPr="007F0FCA">
        <w:rPr>
          <w:bCs/>
          <w:color w:val="000000"/>
          <w:szCs w:val="28"/>
        </w:rPr>
        <w:t xml:space="preserve">студента по данной дисциплине. </w:t>
      </w:r>
    </w:p>
    <w:p w:rsidR="00A9504F" w:rsidRPr="007F0FCA" w:rsidRDefault="00A9504F" w:rsidP="004569D9">
      <w:pPr>
        <w:tabs>
          <w:tab w:val="left" w:pos="993"/>
        </w:tabs>
        <w:overflowPunct w:val="0"/>
        <w:rPr>
          <w:color w:val="000000"/>
          <w:kern w:val="28"/>
          <w:szCs w:val="28"/>
        </w:rPr>
      </w:pPr>
      <w:r w:rsidRPr="007F0FCA">
        <w:rPr>
          <w:color w:val="000000"/>
          <w:kern w:val="28"/>
          <w:szCs w:val="28"/>
        </w:rPr>
        <w:t>Критерии выведения итоговой оценки за компоненты компетенций при проведении промежуточной аттестации в виде зачета</w:t>
      </w:r>
      <w:r w:rsidRPr="007F0FCA">
        <w:rPr>
          <w:kern w:val="28"/>
          <w:szCs w:val="28"/>
          <w:lang w:eastAsia="en-US"/>
        </w:rPr>
        <w:t xml:space="preserve"> приведены в общей части ФОС бакалаврской программы.</w:t>
      </w:r>
    </w:p>
    <w:p w:rsidR="00A9504F" w:rsidRDefault="00A9504F" w:rsidP="00F20E1F">
      <w:pPr>
        <w:tabs>
          <w:tab w:val="left" w:pos="993"/>
        </w:tabs>
        <w:overflowPunct w:val="0"/>
        <w:spacing w:before="120" w:after="120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2.3.2. </w:t>
      </w:r>
      <w:r w:rsidRPr="00854B81">
        <w:rPr>
          <w:b/>
          <w:color w:val="000000"/>
          <w:szCs w:val="28"/>
        </w:rPr>
        <w:t>Процедура</w:t>
      </w:r>
      <w:r w:rsidRPr="00854B81">
        <w:rPr>
          <w:b/>
          <w:color w:val="000000"/>
          <w:kern w:val="28"/>
          <w:szCs w:val="28"/>
        </w:rPr>
        <w:t xml:space="preserve"> промежуточной аттестации</w:t>
      </w:r>
      <w:r>
        <w:rPr>
          <w:b/>
          <w:color w:val="000000"/>
          <w:kern w:val="28"/>
          <w:szCs w:val="28"/>
        </w:rPr>
        <w:t xml:space="preserve"> с проведением аттестационного испытания</w:t>
      </w:r>
      <w:r w:rsidRPr="00854B81">
        <w:rPr>
          <w:color w:val="000000"/>
          <w:szCs w:val="28"/>
        </w:rPr>
        <w:t xml:space="preserve"> </w:t>
      </w:r>
    </w:p>
    <w:p w:rsidR="00A9504F" w:rsidRPr="00355A7B" w:rsidRDefault="00A9504F" w:rsidP="004569D9">
      <w:pPr>
        <w:tabs>
          <w:tab w:val="left" w:pos="993"/>
          <w:tab w:val="left" w:pos="2295"/>
        </w:tabs>
        <w:overflowPunct w:val="0"/>
        <w:rPr>
          <w:kern w:val="28"/>
          <w:szCs w:val="28"/>
          <w:lang w:eastAsia="en-US"/>
        </w:rPr>
      </w:pPr>
      <w:r>
        <w:rPr>
          <w:kern w:val="28"/>
          <w:szCs w:val="28"/>
          <w:lang w:eastAsia="en-US"/>
        </w:rPr>
        <w:t>В отдельных случаях (например, в случае переаттестации дисциплины) п</w:t>
      </w:r>
      <w:r w:rsidRPr="00355A7B">
        <w:rPr>
          <w:kern w:val="28"/>
          <w:szCs w:val="28"/>
          <w:lang w:eastAsia="en-US"/>
        </w:rPr>
        <w:t>ромежуточная аттес</w:t>
      </w:r>
      <w:r>
        <w:rPr>
          <w:kern w:val="28"/>
          <w:szCs w:val="28"/>
          <w:lang w:eastAsia="en-US"/>
        </w:rPr>
        <w:t xml:space="preserve">тация </w:t>
      </w:r>
      <w:r w:rsidRPr="00355A7B">
        <w:rPr>
          <w:kern w:val="28"/>
          <w:szCs w:val="28"/>
          <w:lang w:eastAsia="en-US"/>
        </w:rPr>
        <w:t xml:space="preserve">в виде зачета по дисциплине </w:t>
      </w:r>
      <w:r>
        <w:rPr>
          <w:kern w:val="28"/>
          <w:szCs w:val="28"/>
          <w:lang w:eastAsia="en-US"/>
        </w:rPr>
        <w:t>может проводиться с проведением аттестационного испытания</w:t>
      </w:r>
      <w:r w:rsidRPr="00355A7B">
        <w:rPr>
          <w:kern w:val="28"/>
          <w:szCs w:val="28"/>
          <w:lang w:eastAsia="en-US"/>
        </w:rPr>
        <w:t xml:space="preserve"> по билетам. Билет содержит теоретические вопросы (ТВ) для проверки усвоенных знаний, практические задания (ПЗ) для проверки освоенных умений и для контроля уровня </w:t>
      </w:r>
      <w:r w:rsidRPr="00355A7B">
        <w:rPr>
          <w:kern w:val="28"/>
          <w:szCs w:val="28"/>
          <w:lang w:eastAsia="en-US"/>
        </w:rPr>
        <w:lastRenderedPageBreak/>
        <w:t>приобретенных владений всех заявленных дисциплинарных компетенций.</w:t>
      </w:r>
    </w:p>
    <w:p w:rsidR="00A9504F" w:rsidRDefault="00A9504F" w:rsidP="004569D9">
      <w:pPr>
        <w:tabs>
          <w:tab w:val="left" w:pos="993"/>
          <w:tab w:val="left" w:pos="2295"/>
        </w:tabs>
        <w:overflowPunct w:val="0"/>
        <w:rPr>
          <w:kern w:val="28"/>
          <w:szCs w:val="28"/>
          <w:lang w:eastAsia="en-US"/>
        </w:rPr>
      </w:pPr>
      <w:r w:rsidRPr="00355A7B">
        <w:rPr>
          <w:kern w:val="28"/>
          <w:szCs w:val="28"/>
          <w:lang w:eastAsia="en-US"/>
        </w:rPr>
        <w:t xml:space="preserve">Билет формируется таким образом, чтобы в него попали вопросы и практические задания, контролирующие уровень сформированности </w:t>
      </w:r>
      <w:r w:rsidRPr="00C54AC2">
        <w:rPr>
          <w:kern w:val="28"/>
          <w:szCs w:val="28"/>
          <w:lang w:eastAsia="en-US"/>
        </w:rPr>
        <w:t>всех</w:t>
      </w:r>
      <w:r w:rsidRPr="00355A7B">
        <w:rPr>
          <w:kern w:val="28"/>
          <w:szCs w:val="28"/>
          <w:lang w:eastAsia="en-US"/>
        </w:rPr>
        <w:t xml:space="preserve"> заявленных дисциплинарных компетенций.</w:t>
      </w:r>
      <w:r>
        <w:rPr>
          <w:kern w:val="28"/>
          <w:szCs w:val="28"/>
          <w:lang w:eastAsia="en-US"/>
        </w:rPr>
        <w:t xml:space="preserve"> </w:t>
      </w:r>
    </w:p>
    <w:p w:rsidR="004569D9" w:rsidRDefault="00A9504F" w:rsidP="00F20E1F">
      <w:pPr>
        <w:tabs>
          <w:tab w:val="left" w:pos="993"/>
          <w:tab w:val="left" w:pos="2295"/>
        </w:tabs>
        <w:overflowPunct w:val="0"/>
        <w:spacing w:before="120" w:after="120"/>
        <w:rPr>
          <w:b/>
          <w:szCs w:val="28"/>
        </w:rPr>
      </w:pPr>
      <w:r w:rsidRPr="00FD03DB">
        <w:rPr>
          <w:b/>
          <w:kern w:val="28"/>
          <w:szCs w:val="28"/>
          <w:lang w:eastAsia="en-US"/>
        </w:rPr>
        <w:t>2.</w:t>
      </w:r>
      <w:r>
        <w:rPr>
          <w:b/>
          <w:kern w:val="28"/>
          <w:szCs w:val="28"/>
          <w:lang w:eastAsia="en-US"/>
        </w:rPr>
        <w:t>3</w:t>
      </w:r>
      <w:r w:rsidRPr="00FD03DB">
        <w:rPr>
          <w:b/>
          <w:kern w:val="28"/>
          <w:szCs w:val="28"/>
          <w:lang w:eastAsia="en-US"/>
        </w:rPr>
        <w:t>.2.1. Типовые</w:t>
      </w:r>
      <w:r w:rsidRPr="00355A7B">
        <w:rPr>
          <w:b/>
          <w:kern w:val="28"/>
          <w:szCs w:val="28"/>
          <w:lang w:eastAsia="en-US"/>
        </w:rPr>
        <w:t xml:space="preserve"> вопросы и задания для </w:t>
      </w:r>
      <w:r>
        <w:rPr>
          <w:b/>
          <w:kern w:val="28"/>
          <w:szCs w:val="28"/>
          <w:lang w:eastAsia="en-US"/>
        </w:rPr>
        <w:t>зачета</w:t>
      </w:r>
      <w:r w:rsidRPr="00355A7B">
        <w:rPr>
          <w:b/>
          <w:kern w:val="28"/>
          <w:szCs w:val="28"/>
          <w:lang w:eastAsia="en-US"/>
        </w:rPr>
        <w:t xml:space="preserve"> </w:t>
      </w:r>
      <w:r w:rsidRPr="00355A7B">
        <w:rPr>
          <w:b/>
          <w:szCs w:val="28"/>
        </w:rPr>
        <w:t>по дисциплине</w:t>
      </w:r>
      <w:r>
        <w:rPr>
          <w:b/>
          <w:szCs w:val="28"/>
        </w:rPr>
        <w:t xml:space="preserve"> </w:t>
      </w:r>
    </w:p>
    <w:p w:rsidR="00A9504F" w:rsidRPr="004569D9" w:rsidRDefault="00A9504F" w:rsidP="004569D9">
      <w:pPr>
        <w:tabs>
          <w:tab w:val="left" w:pos="993"/>
          <w:tab w:val="left" w:pos="2295"/>
        </w:tabs>
        <w:overflowPunct w:val="0"/>
        <w:rPr>
          <w:b/>
          <w:szCs w:val="28"/>
        </w:rPr>
      </w:pPr>
      <w:r w:rsidRPr="00466A02">
        <w:rPr>
          <w:b/>
          <w:kern w:val="28"/>
          <w:szCs w:val="28"/>
          <w:lang w:eastAsia="en-US"/>
        </w:rPr>
        <w:t>Типовые вопросы для контроля усвоенных знаний</w:t>
      </w:r>
    </w:p>
    <w:p w:rsidR="00A9504F" w:rsidRPr="00CC7E1D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Место курса "Управленческие решения" в подготовке специалистов, его цели и структура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Классификация управленческих решений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 </w:t>
      </w:r>
    </w:p>
    <w:p w:rsidR="00A9504F" w:rsidRPr="00CC7E1D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Параметры и условия обеспечения качества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и эффек</w:t>
      </w:r>
      <w:r>
        <w:rPr>
          <w:kern w:val="28"/>
          <w:szCs w:val="28"/>
          <w:lang w:eastAsia="en-US"/>
        </w:rPr>
        <w:t>тивности управленческих решений.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Обеспечение сопоставимости альтернативных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вариантов управленческих решений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 </w:t>
      </w:r>
    </w:p>
    <w:p w:rsidR="00A9504F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Учет факторов риска и неопределенности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при принятии решений</w:t>
      </w:r>
      <w:r>
        <w:rPr>
          <w:kern w:val="28"/>
          <w:szCs w:val="28"/>
          <w:lang w:eastAsia="en-US"/>
        </w:rPr>
        <w:t>.</w:t>
      </w:r>
    </w:p>
    <w:p w:rsidR="00A9504F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Сущность основных экономических законов</w:t>
      </w:r>
      <w:r>
        <w:rPr>
          <w:kern w:val="28"/>
          <w:szCs w:val="28"/>
          <w:lang w:eastAsia="en-US"/>
        </w:rPr>
        <w:t xml:space="preserve"> функционирования рыночных </w:t>
      </w:r>
      <w:r w:rsidRPr="00CC7E1D">
        <w:rPr>
          <w:kern w:val="28"/>
          <w:szCs w:val="28"/>
          <w:lang w:eastAsia="en-US"/>
        </w:rPr>
        <w:t>отношений</w:t>
      </w:r>
      <w:r>
        <w:rPr>
          <w:kern w:val="28"/>
          <w:szCs w:val="28"/>
          <w:lang w:eastAsia="en-US"/>
        </w:rPr>
        <w:t>.</w:t>
      </w:r>
    </w:p>
    <w:p w:rsidR="00A9504F" w:rsidRPr="00CC7E1D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Сущность законов организации в статике</w:t>
      </w:r>
      <w:r>
        <w:rPr>
          <w:kern w:val="28"/>
          <w:szCs w:val="28"/>
          <w:lang w:eastAsia="en-US"/>
        </w:rPr>
        <w:t xml:space="preserve"> и динамике.</w:t>
      </w:r>
    </w:p>
    <w:p w:rsidR="00A9504F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 xml:space="preserve">Сущность научных подходов к </w:t>
      </w:r>
      <w:r>
        <w:rPr>
          <w:kern w:val="28"/>
          <w:szCs w:val="28"/>
          <w:lang w:eastAsia="en-US"/>
        </w:rPr>
        <w:t xml:space="preserve">управлению </w:t>
      </w:r>
      <w:r w:rsidRPr="00CC7E1D">
        <w:rPr>
          <w:kern w:val="28"/>
          <w:szCs w:val="28"/>
          <w:lang w:eastAsia="en-US"/>
        </w:rPr>
        <w:t>конкурентоспособностью</w:t>
      </w:r>
      <w:r>
        <w:rPr>
          <w:kern w:val="28"/>
          <w:szCs w:val="28"/>
          <w:lang w:eastAsia="en-US"/>
        </w:rPr>
        <w:t>.</w:t>
      </w:r>
    </w:p>
    <w:p w:rsidR="00A9504F" w:rsidRDefault="00A9504F" w:rsidP="00FD003B">
      <w:pPr>
        <w:numPr>
          <w:ilvl w:val="0"/>
          <w:numId w:val="21"/>
        </w:numPr>
        <w:tabs>
          <w:tab w:val="left" w:pos="993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Этапы и организация процесса разработки решений</w:t>
      </w:r>
      <w:r>
        <w:rPr>
          <w:kern w:val="28"/>
          <w:szCs w:val="28"/>
          <w:lang w:eastAsia="en-US"/>
        </w:rPr>
        <w:t>.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Информационное обеспечение процесса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разработки решений</w:t>
      </w:r>
      <w:r>
        <w:rPr>
          <w:kern w:val="28"/>
          <w:szCs w:val="28"/>
          <w:lang w:eastAsia="en-US"/>
        </w:rPr>
        <w:t>.</w:t>
      </w:r>
    </w:p>
    <w:p w:rsidR="00A9504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Система учета, контроля и мотивации реализации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управленческих решений</w:t>
      </w:r>
      <w:r>
        <w:rPr>
          <w:kern w:val="28"/>
          <w:szCs w:val="28"/>
          <w:lang w:eastAsia="en-US"/>
        </w:rPr>
        <w:t>.</w:t>
      </w:r>
    </w:p>
    <w:p w:rsidR="00A9504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Сущность и принципы анализа</w:t>
      </w:r>
      <w:r>
        <w:rPr>
          <w:kern w:val="28"/>
          <w:szCs w:val="28"/>
          <w:lang w:eastAsia="en-US"/>
        </w:rPr>
        <w:t>.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Методы и приемы анализа: сущность и област</w:t>
      </w:r>
      <w:r>
        <w:rPr>
          <w:kern w:val="28"/>
          <w:szCs w:val="28"/>
          <w:lang w:eastAsia="en-US"/>
        </w:rPr>
        <w:t xml:space="preserve">ь </w:t>
      </w:r>
      <w:r w:rsidRPr="00CC7E1D">
        <w:rPr>
          <w:kern w:val="28"/>
          <w:szCs w:val="28"/>
          <w:lang w:eastAsia="en-US"/>
        </w:rPr>
        <w:t>применения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Метод цепных подстановок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Факторный анализ с применением ЭВМ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Балансовые методы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Основы фун</w:t>
      </w:r>
      <w:r>
        <w:rPr>
          <w:kern w:val="28"/>
          <w:szCs w:val="28"/>
          <w:lang w:eastAsia="en-US"/>
        </w:rPr>
        <w:t>кционально-стоимостного анализа.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Анализ эффективности использования ресурсов</w:t>
      </w:r>
      <w:r>
        <w:rPr>
          <w:kern w:val="28"/>
          <w:szCs w:val="28"/>
          <w:lang w:eastAsia="en-US"/>
        </w:rPr>
        <w:t>.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lastRenderedPageBreak/>
        <w:t>Сущность SWOT-анализа</w:t>
      </w:r>
      <w:r>
        <w:rPr>
          <w:kern w:val="28"/>
          <w:szCs w:val="28"/>
          <w:lang w:eastAsia="en-US"/>
        </w:rPr>
        <w:t>.</w:t>
      </w:r>
    </w:p>
    <w:p w:rsidR="00A9504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Анализ финансового состояния фирмы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с позиций конкурентоспособности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 xml:space="preserve"> Принципы и классификация методов</w:t>
      </w:r>
      <w:r>
        <w:rPr>
          <w:kern w:val="28"/>
          <w:szCs w:val="28"/>
          <w:lang w:eastAsia="en-US"/>
        </w:rPr>
        <w:t xml:space="preserve"> </w:t>
      </w:r>
      <w:r w:rsidRPr="00CC7E1D">
        <w:rPr>
          <w:kern w:val="28"/>
          <w:szCs w:val="28"/>
          <w:lang w:eastAsia="en-US"/>
        </w:rPr>
        <w:t>прогнозирования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Методы экстраполяции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Параметрические методы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 </w:t>
      </w:r>
    </w:p>
    <w:p w:rsidR="00A9504F" w:rsidRPr="00CC7E1D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Экспертные методы</w:t>
      </w:r>
      <w:r>
        <w:rPr>
          <w:kern w:val="28"/>
          <w:szCs w:val="28"/>
          <w:lang w:eastAsia="en-US"/>
        </w:rPr>
        <w:t>.</w:t>
      </w:r>
      <w:r w:rsidRPr="00CC7E1D">
        <w:rPr>
          <w:kern w:val="28"/>
          <w:szCs w:val="28"/>
          <w:lang w:eastAsia="en-US"/>
        </w:rPr>
        <w:t xml:space="preserve">  </w:t>
      </w:r>
    </w:p>
    <w:p w:rsidR="00A9504F" w:rsidRPr="00CF776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Сущность нормативного, экспериментальног</w:t>
      </w:r>
      <w:r>
        <w:rPr>
          <w:kern w:val="28"/>
          <w:szCs w:val="28"/>
          <w:lang w:eastAsia="en-US"/>
        </w:rPr>
        <w:t xml:space="preserve">о </w:t>
      </w:r>
      <w:r w:rsidRPr="00CF776F">
        <w:rPr>
          <w:kern w:val="28"/>
          <w:szCs w:val="28"/>
          <w:lang w:eastAsia="en-US"/>
        </w:rPr>
        <w:t>и инд</w:t>
      </w:r>
      <w:r>
        <w:rPr>
          <w:kern w:val="28"/>
          <w:szCs w:val="28"/>
          <w:lang w:eastAsia="en-US"/>
        </w:rPr>
        <w:t>ексного методов прогнозирования.</w:t>
      </w:r>
    </w:p>
    <w:p w:rsidR="00A9504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C7E1D">
        <w:rPr>
          <w:kern w:val="28"/>
          <w:szCs w:val="28"/>
          <w:lang w:eastAsia="en-US"/>
        </w:rPr>
        <w:t>Организация работ по прогнозированию</w:t>
      </w:r>
      <w:r>
        <w:rPr>
          <w:kern w:val="28"/>
          <w:szCs w:val="28"/>
          <w:lang w:eastAsia="en-US"/>
        </w:rPr>
        <w:t>.</w:t>
      </w:r>
    </w:p>
    <w:p w:rsidR="00A9504F" w:rsidRPr="00CF776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F776F">
        <w:rPr>
          <w:kern w:val="28"/>
          <w:szCs w:val="28"/>
          <w:lang w:eastAsia="en-US"/>
        </w:rPr>
        <w:t>Принципы экономического обоснования</w:t>
      </w:r>
      <w:r>
        <w:rPr>
          <w:kern w:val="28"/>
          <w:szCs w:val="28"/>
          <w:lang w:eastAsia="en-US"/>
        </w:rPr>
        <w:t>.</w:t>
      </w:r>
      <w:r w:rsidRPr="00CF776F">
        <w:rPr>
          <w:kern w:val="28"/>
          <w:szCs w:val="28"/>
          <w:lang w:eastAsia="en-US"/>
        </w:rPr>
        <w:t xml:space="preserve">  </w:t>
      </w:r>
    </w:p>
    <w:p w:rsidR="00A9504F" w:rsidRPr="00CF776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F776F">
        <w:rPr>
          <w:kern w:val="28"/>
          <w:szCs w:val="28"/>
          <w:lang w:eastAsia="en-US"/>
        </w:rPr>
        <w:t>Методика экономического обоснования</w:t>
      </w:r>
      <w:r>
        <w:rPr>
          <w:kern w:val="28"/>
          <w:szCs w:val="28"/>
          <w:lang w:eastAsia="en-US"/>
        </w:rPr>
        <w:t xml:space="preserve"> </w:t>
      </w:r>
      <w:r w:rsidRPr="00CF776F">
        <w:rPr>
          <w:kern w:val="28"/>
          <w:szCs w:val="28"/>
          <w:lang w:eastAsia="en-US"/>
        </w:rPr>
        <w:t>управленческих решений по повышению качества</w:t>
      </w:r>
      <w:r>
        <w:rPr>
          <w:kern w:val="28"/>
          <w:szCs w:val="28"/>
          <w:lang w:eastAsia="en-US"/>
        </w:rPr>
        <w:t xml:space="preserve"> </w:t>
      </w:r>
      <w:r w:rsidRPr="00CF776F">
        <w:rPr>
          <w:kern w:val="28"/>
          <w:szCs w:val="28"/>
          <w:lang w:eastAsia="en-US"/>
        </w:rPr>
        <w:t>компонентов системы менеджмента</w:t>
      </w:r>
      <w:r>
        <w:rPr>
          <w:kern w:val="28"/>
          <w:szCs w:val="28"/>
          <w:lang w:eastAsia="en-US"/>
        </w:rPr>
        <w:t>.</w:t>
      </w:r>
      <w:r w:rsidRPr="00CF776F">
        <w:rPr>
          <w:kern w:val="28"/>
          <w:szCs w:val="28"/>
          <w:lang w:eastAsia="en-US"/>
        </w:rPr>
        <w:t xml:space="preserve"> </w:t>
      </w:r>
    </w:p>
    <w:p w:rsidR="00A9504F" w:rsidRPr="00CF776F" w:rsidRDefault="00A9504F" w:rsidP="0021390C">
      <w:pPr>
        <w:numPr>
          <w:ilvl w:val="0"/>
          <w:numId w:val="21"/>
        </w:numPr>
        <w:tabs>
          <w:tab w:val="left" w:pos="1134"/>
        </w:tabs>
        <w:overflowPunct w:val="0"/>
        <w:ind w:left="0" w:firstLine="709"/>
        <w:contextualSpacing w:val="0"/>
        <w:rPr>
          <w:kern w:val="28"/>
          <w:szCs w:val="28"/>
          <w:lang w:eastAsia="en-US"/>
        </w:rPr>
      </w:pPr>
      <w:r w:rsidRPr="00CF776F">
        <w:rPr>
          <w:kern w:val="28"/>
          <w:szCs w:val="28"/>
          <w:lang w:eastAsia="en-US"/>
        </w:rPr>
        <w:t>Методика оценки эффективности инвестиционных</w:t>
      </w:r>
      <w:r>
        <w:rPr>
          <w:kern w:val="28"/>
          <w:szCs w:val="28"/>
          <w:lang w:eastAsia="en-US"/>
        </w:rPr>
        <w:t xml:space="preserve"> </w:t>
      </w:r>
      <w:r w:rsidRPr="00CF776F">
        <w:rPr>
          <w:kern w:val="28"/>
          <w:szCs w:val="28"/>
          <w:lang w:eastAsia="en-US"/>
        </w:rPr>
        <w:t>проектов</w:t>
      </w:r>
      <w:r>
        <w:rPr>
          <w:kern w:val="28"/>
          <w:szCs w:val="28"/>
          <w:lang w:eastAsia="en-US"/>
        </w:rPr>
        <w:t>.</w:t>
      </w:r>
      <w:r w:rsidRPr="00CF776F">
        <w:rPr>
          <w:kern w:val="28"/>
          <w:szCs w:val="28"/>
          <w:lang w:eastAsia="en-US"/>
        </w:rPr>
        <w:t xml:space="preserve">  </w:t>
      </w:r>
    </w:p>
    <w:p w:rsidR="00A9504F" w:rsidRPr="00786962" w:rsidRDefault="00A9504F" w:rsidP="005E1358">
      <w:pPr>
        <w:tabs>
          <w:tab w:val="left" w:pos="993"/>
        </w:tabs>
        <w:spacing w:before="120" w:after="120"/>
        <w:jc w:val="center"/>
        <w:rPr>
          <w:b/>
          <w:bCs/>
          <w:kern w:val="28"/>
          <w:szCs w:val="28"/>
          <w:lang w:eastAsia="en-US"/>
        </w:rPr>
      </w:pPr>
      <w:r w:rsidRPr="00786962">
        <w:rPr>
          <w:b/>
          <w:bCs/>
          <w:kern w:val="28"/>
          <w:szCs w:val="28"/>
          <w:lang w:eastAsia="en-US"/>
        </w:rPr>
        <w:t>Типовые задания для контроля приобретенных умений и владений.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8"/>
        </w:rPr>
      </w:pPr>
      <w:r w:rsidRPr="00786962">
        <w:rPr>
          <w:i/>
          <w:color w:val="000000"/>
          <w:szCs w:val="28"/>
        </w:rPr>
        <w:t xml:space="preserve">1. Одним из методов определения численности сотрудников службы управления персоналом является расчет: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а) рентабельности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трудоемкости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фонда оплаты труда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г) товарооборота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чистой прибыли.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8"/>
        </w:rPr>
      </w:pPr>
      <w:r w:rsidRPr="00786962">
        <w:rPr>
          <w:i/>
          <w:color w:val="000000"/>
          <w:szCs w:val="28"/>
        </w:rPr>
        <w:t xml:space="preserve">2. Документ, определяющий должностные обязанности, основные требования и знания специалиста, называется: 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а) Трудовой кодекс РФ;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Конституция РФ;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Гражданский кодекс РФ;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г) Квалификационный справочник должностей руководителей, специалистов и других служащих; 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д) Правила внутреннего трудового распорядка. 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8"/>
        </w:rPr>
      </w:pPr>
      <w:r w:rsidRPr="00786962">
        <w:rPr>
          <w:i/>
          <w:color w:val="000000"/>
          <w:szCs w:val="28"/>
        </w:rPr>
        <w:lastRenderedPageBreak/>
        <w:t>3. Формирует и ведет личные дела работников, вносит в них изменения, связанные с трудовой деятельностью: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а) начальник отдела кадров;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б) менеджер по персоналу;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инспектор по кадрам;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г) инженер по подготовке кадров;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специалист по кадрам.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8"/>
        </w:rPr>
      </w:pPr>
      <w:r w:rsidRPr="00786962">
        <w:rPr>
          <w:i/>
          <w:color w:val="000000"/>
          <w:szCs w:val="28"/>
        </w:rPr>
        <w:t xml:space="preserve">4. Один из критериев оценки информации, который основан на том, что информация должна быть представлена в удобном для обработке виде, называется: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а) актуальность;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б) достоверность;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в) доступность;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г) адресность;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полнота.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8"/>
        </w:rPr>
      </w:pPr>
      <w:r w:rsidRPr="00786962">
        <w:rPr>
          <w:i/>
          <w:color w:val="000000"/>
          <w:szCs w:val="28"/>
        </w:rPr>
        <w:t>5. Автоматизированную систему управления персоналом экономичнее всего создавать в организации: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а) малой;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средней;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в) крупной организации;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г) государственной организации; 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 xml:space="preserve">д) коммерческой организации. </w:t>
      </w:r>
    </w:p>
    <w:p w:rsidR="004569D9" w:rsidRPr="00786962" w:rsidRDefault="004569D9" w:rsidP="00786962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color w:val="000000"/>
          <w:szCs w:val="28"/>
        </w:rPr>
      </w:pPr>
      <w:r w:rsidRPr="00786962">
        <w:rPr>
          <w:i/>
          <w:color w:val="000000"/>
          <w:szCs w:val="28"/>
        </w:rPr>
        <w:t>6. Содержание коллективного договора стороны определяют: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а) самостоятельно;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при участии посредников;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с учетом мнения государственного органа по труду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г) по решению арбитражного суда;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по решению представителей работодателя.</w:t>
      </w:r>
    </w:p>
    <w:p w:rsidR="004569D9" w:rsidRPr="00786962" w:rsidRDefault="004569D9" w:rsidP="00786962">
      <w:pPr>
        <w:pStyle w:val="HTML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6962">
        <w:rPr>
          <w:rFonts w:ascii="Times New Roman" w:hAnsi="Times New Roman" w:cs="Times New Roman"/>
          <w:i/>
          <w:color w:val="000000"/>
          <w:sz w:val="28"/>
          <w:szCs w:val="28"/>
        </w:rPr>
        <w:t>7. Трудовые отношения возникают между работником и работодателем на основании: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lastRenderedPageBreak/>
        <w:t>а) гражданско-правового договора;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коллективного договора;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трудового договора;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г) договора возмездного оказания услуг;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договора подряда.</w:t>
      </w:r>
    </w:p>
    <w:p w:rsidR="004569D9" w:rsidRPr="00786962" w:rsidRDefault="004569D9" w:rsidP="00786962">
      <w:pPr>
        <w:pStyle w:val="HTML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6962">
        <w:rPr>
          <w:rFonts w:ascii="Times New Roman" w:hAnsi="Times New Roman" w:cs="Times New Roman"/>
          <w:i/>
          <w:color w:val="000000"/>
          <w:sz w:val="28"/>
          <w:szCs w:val="28"/>
        </w:rPr>
        <w:t>8. Существенным условием трудового договора не является условие: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а) о дате начала работы;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неразглашении охраняемой законом тайны;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условиях оплаты труда;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г) месте работы;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обязательном социальном страховании.</w:t>
      </w:r>
    </w:p>
    <w:p w:rsidR="004569D9" w:rsidRPr="00786962" w:rsidRDefault="004569D9" w:rsidP="00786962">
      <w:pPr>
        <w:pStyle w:val="HTML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6962">
        <w:rPr>
          <w:rFonts w:ascii="Times New Roman" w:hAnsi="Times New Roman" w:cs="Times New Roman"/>
          <w:i/>
          <w:color w:val="000000"/>
          <w:sz w:val="28"/>
          <w:szCs w:val="28"/>
        </w:rPr>
        <w:t>9. Заключение трудового договора на условиях совместительства: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а) обязательно;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желательно;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запрещено;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г) не желательно;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наказуемо.</w:t>
      </w:r>
    </w:p>
    <w:p w:rsidR="004569D9" w:rsidRPr="00786962" w:rsidRDefault="004569D9" w:rsidP="00786962">
      <w:pPr>
        <w:pStyle w:val="HTML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6962">
        <w:rPr>
          <w:rFonts w:ascii="Times New Roman" w:hAnsi="Times New Roman" w:cs="Times New Roman"/>
          <w:i/>
          <w:color w:val="000000"/>
          <w:sz w:val="28"/>
          <w:szCs w:val="28"/>
        </w:rPr>
        <w:t>10. Правила внутреннего трудового распорядка утверждаются: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а) с учетом мнения представительного органа работников: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б) самостоятельно работодателем;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в) коллективом работников;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г) профсоюзной организацией;</w:t>
      </w:r>
    </w:p>
    <w:p w:rsidR="004569D9" w:rsidRPr="00786962" w:rsidRDefault="004569D9" w:rsidP="00786962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786962">
        <w:rPr>
          <w:color w:val="000000"/>
          <w:szCs w:val="28"/>
        </w:rPr>
        <w:t>д) службой управления персоналом.</w:t>
      </w:r>
    </w:p>
    <w:p w:rsidR="00A9504F" w:rsidRPr="00651C39" w:rsidRDefault="00A9504F" w:rsidP="00786962">
      <w:pPr>
        <w:tabs>
          <w:tab w:val="left" w:pos="993"/>
          <w:tab w:val="left" w:pos="2295"/>
        </w:tabs>
        <w:overflowPunct w:val="0"/>
        <w:spacing w:before="120" w:after="120"/>
        <w:rPr>
          <w:b/>
          <w:kern w:val="28"/>
          <w:szCs w:val="28"/>
          <w:u w:val="single"/>
          <w:lang w:eastAsia="en-US"/>
        </w:rPr>
      </w:pPr>
      <w:r w:rsidRPr="00651C39">
        <w:rPr>
          <w:b/>
          <w:kern w:val="28"/>
          <w:szCs w:val="28"/>
          <w:lang w:eastAsia="en-US"/>
        </w:rPr>
        <w:t>2.</w:t>
      </w:r>
      <w:r>
        <w:rPr>
          <w:b/>
          <w:kern w:val="28"/>
          <w:szCs w:val="28"/>
          <w:lang w:eastAsia="en-US"/>
        </w:rPr>
        <w:t>3</w:t>
      </w:r>
      <w:r w:rsidRPr="00651C39">
        <w:rPr>
          <w:b/>
          <w:kern w:val="28"/>
          <w:szCs w:val="28"/>
          <w:lang w:eastAsia="en-US"/>
        </w:rPr>
        <w:t>.2.2. Шкалы оценивания результатов обучения на зачете</w:t>
      </w:r>
    </w:p>
    <w:p w:rsidR="00A9504F" w:rsidRPr="00651C39" w:rsidRDefault="00A9504F" w:rsidP="004569D9">
      <w:pPr>
        <w:tabs>
          <w:tab w:val="left" w:pos="993"/>
          <w:tab w:val="left" w:pos="2295"/>
        </w:tabs>
        <w:overflowPunct w:val="0"/>
        <w:rPr>
          <w:b/>
          <w:kern w:val="28"/>
          <w:szCs w:val="28"/>
          <w:u w:val="single"/>
          <w:lang w:eastAsia="en-US"/>
        </w:rPr>
      </w:pPr>
      <w:r w:rsidRPr="00651C39">
        <w:rPr>
          <w:bCs/>
          <w:szCs w:val="28"/>
        </w:rPr>
        <w:t xml:space="preserve">Оценка результатов обучения по дисциплине в форме уровня сформированности компонентов </w:t>
      </w:r>
      <w:r w:rsidRPr="00651C39">
        <w:rPr>
          <w:bCs/>
          <w:i/>
          <w:szCs w:val="28"/>
        </w:rPr>
        <w:t>знать, уметь, владеть</w:t>
      </w:r>
      <w:r w:rsidRPr="00651C39">
        <w:rPr>
          <w:bCs/>
          <w:szCs w:val="28"/>
        </w:rPr>
        <w:t xml:space="preserve"> заявленных дисциплинарных компетенций проводится по 4-х балльной шкале оценивания. </w:t>
      </w:r>
    </w:p>
    <w:p w:rsidR="00A9504F" w:rsidRPr="00A9504F" w:rsidRDefault="00A9504F" w:rsidP="004569D9">
      <w:pPr>
        <w:tabs>
          <w:tab w:val="left" w:pos="993"/>
          <w:tab w:val="left" w:pos="2295"/>
        </w:tabs>
        <w:overflowPunct w:val="0"/>
        <w:rPr>
          <w:kern w:val="28"/>
          <w:szCs w:val="28"/>
          <w:lang w:eastAsia="en-US"/>
        </w:rPr>
      </w:pPr>
      <w:r w:rsidRPr="00651C39">
        <w:rPr>
          <w:kern w:val="28"/>
          <w:szCs w:val="28"/>
          <w:lang w:eastAsia="en-US"/>
        </w:rPr>
        <w:t xml:space="preserve">Типовые шкала и критерии оценки результатов обучения при сдаче зачета для </w:t>
      </w:r>
      <w:r w:rsidRPr="00651C39">
        <w:rPr>
          <w:bCs/>
          <w:szCs w:val="28"/>
        </w:rPr>
        <w:t xml:space="preserve">компонентов </w:t>
      </w:r>
      <w:r w:rsidRPr="00651C39">
        <w:rPr>
          <w:bCs/>
          <w:i/>
          <w:szCs w:val="28"/>
        </w:rPr>
        <w:t>знать, уметь и владеть</w:t>
      </w:r>
      <w:r w:rsidRPr="00651C39">
        <w:rPr>
          <w:bCs/>
          <w:szCs w:val="28"/>
        </w:rPr>
        <w:t xml:space="preserve"> </w:t>
      </w:r>
      <w:r w:rsidRPr="00651C39">
        <w:rPr>
          <w:kern w:val="28"/>
          <w:szCs w:val="28"/>
          <w:lang w:eastAsia="en-US"/>
        </w:rPr>
        <w:t xml:space="preserve">приведены в общей части </w:t>
      </w:r>
      <w:r w:rsidRPr="00651C39">
        <w:rPr>
          <w:kern w:val="28"/>
          <w:szCs w:val="28"/>
          <w:lang w:eastAsia="en-US"/>
        </w:rPr>
        <w:lastRenderedPageBreak/>
        <w:t xml:space="preserve">ФОС </w:t>
      </w:r>
      <w:r>
        <w:rPr>
          <w:kern w:val="28"/>
          <w:szCs w:val="28"/>
          <w:lang w:eastAsia="en-US"/>
        </w:rPr>
        <w:t>бакалав</w:t>
      </w:r>
      <w:r w:rsidRPr="00651C39">
        <w:rPr>
          <w:kern w:val="28"/>
          <w:szCs w:val="28"/>
          <w:lang w:eastAsia="en-US"/>
        </w:rPr>
        <w:t xml:space="preserve">рской программы. </w:t>
      </w:r>
    </w:p>
    <w:p w:rsidR="00A9504F" w:rsidRPr="00355A7B" w:rsidRDefault="00A9504F" w:rsidP="00F20E1F">
      <w:pPr>
        <w:tabs>
          <w:tab w:val="left" w:pos="993"/>
        </w:tabs>
        <w:spacing w:before="120" w:after="120"/>
        <w:rPr>
          <w:b/>
          <w:bCs/>
          <w:szCs w:val="28"/>
        </w:rPr>
      </w:pPr>
      <w:r w:rsidRPr="00355A7B">
        <w:rPr>
          <w:b/>
          <w:bCs/>
          <w:szCs w:val="28"/>
        </w:rPr>
        <w:t>3. Критерии оценивания уровня сформированности компонентов и дисциплинарных компетенций</w:t>
      </w:r>
    </w:p>
    <w:p w:rsidR="00A9504F" w:rsidRPr="00355A7B" w:rsidRDefault="00F20E1F" w:rsidP="00F20E1F">
      <w:pPr>
        <w:tabs>
          <w:tab w:val="left" w:pos="993"/>
        </w:tabs>
        <w:spacing w:before="120" w:after="120"/>
        <w:rPr>
          <w:b/>
          <w:bCs/>
          <w:szCs w:val="28"/>
        </w:rPr>
      </w:pPr>
      <w:r>
        <w:rPr>
          <w:b/>
          <w:bCs/>
          <w:szCs w:val="28"/>
        </w:rPr>
        <w:t xml:space="preserve">3.1. </w:t>
      </w:r>
      <w:r w:rsidR="00A9504F" w:rsidRPr="00355A7B">
        <w:rPr>
          <w:b/>
          <w:bCs/>
          <w:szCs w:val="28"/>
        </w:rPr>
        <w:t>Оценка уровня сформированности компонентов дисциплинарных компетенций</w:t>
      </w:r>
    </w:p>
    <w:p w:rsidR="00A9504F" w:rsidRDefault="00A9504F" w:rsidP="004569D9">
      <w:pPr>
        <w:tabs>
          <w:tab w:val="left" w:pos="993"/>
          <w:tab w:val="left" w:pos="2295"/>
        </w:tabs>
        <w:overflowPunct w:val="0"/>
        <w:rPr>
          <w:b/>
          <w:bCs/>
          <w:szCs w:val="28"/>
        </w:rPr>
      </w:pPr>
      <w:r w:rsidRPr="00355A7B">
        <w:rPr>
          <w:szCs w:val="28"/>
        </w:rPr>
        <w:t xml:space="preserve">При оценке уровня сформированности дисциплинарных компетенций в рамках выборочного контроля </w:t>
      </w:r>
      <w:r w:rsidRPr="00B609FE">
        <w:rPr>
          <w:szCs w:val="28"/>
        </w:rPr>
        <w:t xml:space="preserve">при </w:t>
      </w:r>
      <w:r>
        <w:rPr>
          <w:szCs w:val="28"/>
        </w:rPr>
        <w:t>д</w:t>
      </w:r>
      <w:r w:rsidRPr="00A51AA1">
        <w:rPr>
          <w:szCs w:val="28"/>
        </w:rPr>
        <w:t>ифференцированн</w:t>
      </w:r>
      <w:r>
        <w:rPr>
          <w:szCs w:val="28"/>
        </w:rPr>
        <w:t>ом</w:t>
      </w:r>
      <w:r w:rsidRPr="00A51AA1">
        <w:rPr>
          <w:szCs w:val="28"/>
        </w:rPr>
        <w:t xml:space="preserve"> </w:t>
      </w:r>
      <w:r>
        <w:rPr>
          <w:szCs w:val="28"/>
        </w:rPr>
        <w:t>зачете</w:t>
      </w:r>
      <w:r w:rsidRPr="00355A7B">
        <w:rPr>
          <w:szCs w:val="28"/>
        </w:rPr>
        <w:t xml:space="preserve"> считается, что </w:t>
      </w:r>
      <w:r w:rsidRPr="0021390C">
        <w:rPr>
          <w:iCs/>
          <w:szCs w:val="28"/>
        </w:rPr>
        <w:t>полученная оценка за компонент проверяемой в билете дисциплинарной компетенции обобщается на соответствующий компонент всех дисциплинарных компетенций, формируемых в рамках данной учебной дисциплины</w:t>
      </w:r>
      <w:r w:rsidRPr="0021390C">
        <w:rPr>
          <w:szCs w:val="28"/>
        </w:rPr>
        <w:t>.</w:t>
      </w:r>
      <w:r w:rsidRPr="00355A7B">
        <w:rPr>
          <w:b/>
          <w:bCs/>
          <w:szCs w:val="28"/>
        </w:rPr>
        <w:t xml:space="preserve"> </w:t>
      </w:r>
    </w:p>
    <w:p w:rsidR="00A9504F" w:rsidRPr="00355A7B" w:rsidRDefault="00A9504F" w:rsidP="004569D9">
      <w:pPr>
        <w:tabs>
          <w:tab w:val="left" w:pos="993"/>
          <w:tab w:val="left" w:pos="2295"/>
        </w:tabs>
        <w:overflowPunct w:val="0"/>
        <w:rPr>
          <w:szCs w:val="28"/>
        </w:rPr>
      </w:pPr>
      <w:r w:rsidRPr="00355A7B">
        <w:rPr>
          <w:szCs w:val="28"/>
        </w:rPr>
        <w:t>Общая оценка уровня сформированности всех дисциплинарных компетенций проводится путем агрегирования оценок, полученных студентом за каждый компонент формируемых компетенций, с учетом результатов текущего и рубежного контроля в виде интегральной оценки по 4-х балльной шкале. Все результаты контроля заносятся в оценочный лист и заполняются преподавателем по итогам промежуточной аттестации.</w:t>
      </w:r>
    </w:p>
    <w:p w:rsidR="00A9504F" w:rsidRPr="00E33827" w:rsidRDefault="00A9504F" w:rsidP="004569D9">
      <w:pPr>
        <w:tabs>
          <w:tab w:val="left" w:pos="993"/>
          <w:tab w:val="left" w:pos="2295"/>
        </w:tabs>
        <w:overflowPunct w:val="0"/>
        <w:rPr>
          <w:b/>
          <w:bCs/>
          <w:kern w:val="28"/>
          <w:szCs w:val="28"/>
          <w:lang w:eastAsia="en-US"/>
        </w:rPr>
      </w:pPr>
      <w:r w:rsidRPr="00E33827">
        <w:rPr>
          <w:szCs w:val="28"/>
        </w:rPr>
        <w:t xml:space="preserve">Форма оценочного листа и требования к его заполнению приведены </w:t>
      </w:r>
      <w:r>
        <w:rPr>
          <w:kern w:val="28"/>
          <w:szCs w:val="28"/>
          <w:lang w:eastAsia="en-US"/>
        </w:rPr>
        <w:t>в общей части ФОС бакалаврск</w:t>
      </w:r>
      <w:r w:rsidRPr="00E33827">
        <w:rPr>
          <w:kern w:val="28"/>
          <w:szCs w:val="28"/>
          <w:lang w:eastAsia="en-US"/>
        </w:rPr>
        <w:t xml:space="preserve">ой программы. </w:t>
      </w:r>
      <w:r w:rsidRPr="00E33827">
        <w:rPr>
          <w:szCs w:val="28"/>
        </w:rPr>
        <w:t xml:space="preserve"> </w:t>
      </w:r>
    </w:p>
    <w:p w:rsidR="00A9504F" w:rsidRPr="0009774A" w:rsidRDefault="00A9504F" w:rsidP="004569D9">
      <w:pPr>
        <w:tabs>
          <w:tab w:val="left" w:pos="993"/>
        </w:tabs>
        <w:overflowPunct w:val="0"/>
        <w:rPr>
          <w:kern w:val="28"/>
          <w:szCs w:val="28"/>
          <w:lang w:eastAsia="en-US"/>
        </w:rPr>
      </w:pPr>
      <w:r w:rsidRPr="00E33827">
        <w:rPr>
          <w:kern w:val="28"/>
          <w:szCs w:val="28"/>
          <w:lang w:eastAsia="en-US"/>
        </w:rPr>
        <w:t xml:space="preserve">При формировании итоговой оценки промежуточной аттестации в виде </w:t>
      </w:r>
      <w:r>
        <w:rPr>
          <w:kern w:val="28"/>
          <w:szCs w:val="28"/>
          <w:lang w:eastAsia="en-US"/>
        </w:rPr>
        <w:t>зачета</w:t>
      </w:r>
      <w:r w:rsidRPr="00355A7B">
        <w:rPr>
          <w:color w:val="FF0000"/>
          <w:kern w:val="28"/>
          <w:szCs w:val="28"/>
          <w:lang w:eastAsia="en-US"/>
        </w:rPr>
        <w:t xml:space="preserve"> </w:t>
      </w:r>
      <w:r w:rsidRPr="00E33827">
        <w:rPr>
          <w:kern w:val="28"/>
          <w:szCs w:val="28"/>
          <w:lang w:eastAsia="en-US"/>
        </w:rPr>
        <w:t>используются типовые критерии, приведе</w:t>
      </w:r>
      <w:r>
        <w:rPr>
          <w:kern w:val="28"/>
          <w:szCs w:val="28"/>
          <w:lang w:eastAsia="en-US"/>
        </w:rPr>
        <w:t>нные в общей части ФОС бакалаврс</w:t>
      </w:r>
      <w:r w:rsidRPr="00E33827">
        <w:rPr>
          <w:kern w:val="28"/>
          <w:szCs w:val="28"/>
          <w:lang w:eastAsia="en-US"/>
        </w:rPr>
        <w:t>кой программы.</w:t>
      </w:r>
    </w:p>
    <w:p w:rsidR="00A9504F" w:rsidRDefault="00A9504F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0B368A" w:rsidRPr="000B368A" w:rsidRDefault="000B368A" w:rsidP="005E1358">
      <w:pPr>
        <w:pStyle w:val="ab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before="120" w:after="120"/>
        <w:ind w:left="0" w:firstLine="709"/>
        <w:jc w:val="left"/>
        <w:outlineLvl w:val="1"/>
        <w:rPr>
          <w:b/>
          <w:vanish/>
          <w:szCs w:val="28"/>
        </w:rPr>
      </w:pPr>
      <w:bookmarkStart w:id="96" w:name="_Toc42443232"/>
      <w:bookmarkStart w:id="97" w:name="_Toc42444340"/>
      <w:bookmarkStart w:id="98" w:name="_Toc42444366"/>
      <w:bookmarkStart w:id="99" w:name="_Toc42518229"/>
      <w:bookmarkStart w:id="100" w:name="_Toc42518280"/>
      <w:bookmarkStart w:id="101" w:name="_Toc42518353"/>
      <w:bookmarkStart w:id="102" w:name="_Toc42592207"/>
      <w:bookmarkStart w:id="103" w:name="_Toc42592423"/>
      <w:bookmarkStart w:id="104" w:name="_Toc43118143"/>
      <w:bookmarkStart w:id="105" w:name="_Toc43118379"/>
      <w:bookmarkStart w:id="106" w:name="_Toc43118526"/>
      <w:bookmarkStart w:id="107" w:name="_Toc43118597"/>
      <w:bookmarkStart w:id="108" w:name="_Toc43119181"/>
      <w:bookmarkStart w:id="109" w:name="_Toc43199314"/>
      <w:bookmarkStart w:id="110" w:name="_Toc43201112"/>
      <w:bookmarkStart w:id="111" w:name="_Toc42363466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1422CB" w:rsidRDefault="005D69BE" w:rsidP="006A6096">
      <w:pPr>
        <w:pStyle w:val="zag3"/>
        <w:numPr>
          <w:ilvl w:val="0"/>
          <w:numId w:val="15"/>
        </w:numPr>
        <w:tabs>
          <w:tab w:val="left" w:pos="426"/>
        </w:tabs>
        <w:spacing w:before="120" w:beforeAutospacing="0" w:after="120" w:afterAutospacing="0"/>
        <w:ind w:left="0" w:firstLine="709"/>
        <w:outlineLvl w:val="0"/>
        <w:rPr>
          <w:b/>
          <w:sz w:val="28"/>
          <w:szCs w:val="28"/>
        </w:rPr>
      </w:pPr>
      <w:bookmarkStart w:id="112" w:name="_Toc43201113"/>
      <w:r w:rsidRPr="00D63951">
        <w:rPr>
          <w:b/>
          <w:sz w:val="28"/>
          <w:szCs w:val="28"/>
        </w:rPr>
        <w:t>Разработка практических работ</w:t>
      </w:r>
      <w:bookmarkEnd w:id="111"/>
      <w:r w:rsidR="006A6096">
        <w:rPr>
          <w:b/>
          <w:sz w:val="28"/>
          <w:szCs w:val="28"/>
        </w:rPr>
        <w:t xml:space="preserve"> по технологии полного усвоения материала и кейс-технологии.</w:t>
      </w:r>
      <w:bookmarkEnd w:id="112"/>
    </w:p>
    <w:p w:rsidR="00A73AD7" w:rsidRPr="00A73AD7" w:rsidRDefault="00A73AD7" w:rsidP="00A73AD7">
      <w:pPr>
        <w:widowControl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A73AD7">
        <w:rPr>
          <w:szCs w:val="28"/>
        </w:rPr>
        <w:t>В ходе выполнения выпускной квалификационной работы разработаны практические работы</w:t>
      </w:r>
      <w:r w:rsidRPr="00A73AD7">
        <w:rPr>
          <w:color w:val="000000"/>
          <w:szCs w:val="28"/>
          <w:shd w:val="clear" w:color="auto" w:fill="FFFFFF"/>
        </w:rPr>
        <w:t xml:space="preserve"> по дисциплине «Управленческие решения» для подготовки бакалавров направления 44.03.04 Профессиональное обучение (по отраслям)</w:t>
      </w:r>
      <w:r w:rsidRPr="00A73AD7">
        <w:rPr>
          <w:color w:val="000000"/>
          <w:szCs w:val="28"/>
        </w:rPr>
        <w:t xml:space="preserve"> с использованием педагогических технологий:</w:t>
      </w:r>
    </w:p>
    <w:p w:rsidR="00A73AD7" w:rsidRPr="00A73AD7" w:rsidRDefault="00A73AD7" w:rsidP="0021390C">
      <w:pPr>
        <w:widowControl/>
        <w:numPr>
          <w:ilvl w:val="2"/>
          <w:numId w:val="95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A73AD7">
        <w:rPr>
          <w:color w:val="000000"/>
          <w:szCs w:val="28"/>
        </w:rPr>
        <w:t>Традиционные технологии;</w:t>
      </w:r>
    </w:p>
    <w:p w:rsidR="00A73AD7" w:rsidRPr="00A73AD7" w:rsidRDefault="00A73AD7" w:rsidP="0021390C">
      <w:pPr>
        <w:widowControl/>
        <w:numPr>
          <w:ilvl w:val="2"/>
          <w:numId w:val="95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A73AD7">
        <w:rPr>
          <w:color w:val="000000"/>
          <w:szCs w:val="28"/>
        </w:rPr>
        <w:t>Технология полного усвоения материала;</w:t>
      </w:r>
    </w:p>
    <w:p w:rsidR="00A73AD7" w:rsidRPr="00A73AD7" w:rsidRDefault="00A73AD7" w:rsidP="0021390C">
      <w:pPr>
        <w:widowControl/>
        <w:numPr>
          <w:ilvl w:val="2"/>
          <w:numId w:val="95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A73AD7">
        <w:rPr>
          <w:color w:val="000000"/>
          <w:szCs w:val="28"/>
        </w:rPr>
        <w:t>Кейс - технологии.</w:t>
      </w:r>
    </w:p>
    <w:p w:rsidR="00A73AD7" w:rsidRPr="00A73AD7" w:rsidRDefault="00A73AD7" w:rsidP="00A73AD7">
      <w:pPr>
        <w:widowControl/>
        <w:autoSpaceDE/>
        <w:autoSpaceDN/>
        <w:adjustRightInd/>
        <w:ind w:firstLine="0"/>
        <w:contextualSpacing w:val="0"/>
        <w:rPr>
          <w:szCs w:val="28"/>
        </w:rPr>
      </w:pPr>
      <w:r w:rsidRPr="00A73AD7">
        <w:rPr>
          <w:color w:val="000000"/>
          <w:szCs w:val="28"/>
          <w:shd w:val="clear" w:color="auto" w:fill="FFFFFF"/>
        </w:rPr>
        <w:tab/>
        <w:t xml:space="preserve">На примере одной работы рассмотрим методологию разработки и выполнения практической работы №2 по теме </w:t>
      </w:r>
      <w:r w:rsidRPr="00A73AD7">
        <w:rPr>
          <w:szCs w:val="24"/>
        </w:rPr>
        <w:t>«Принятие управленческого решения как основная управленческая функция»</w:t>
      </w:r>
      <w:r w:rsidRPr="00A73AD7"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</w:t>
      </w:r>
      <w:r w:rsidRPr="00A73AD7">
        <w:rPr>
          <w:color w:val="000000"/>
          <w:szCs w:val="28"/>
          <w:shd w:val="clear" w:color="auto" w:fill="FFFFFF"/>
        </w:rPr>
        <w:t>( Методическая разработка приведена в ПРИЛОЖЕНИЕ В к выпускной квалификационной работе).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b/>
          <w:color w:val="000000"/>
          <w:szCs w:val="28"/>
        </w:rPr>
      </w:pPr>
      <w:r w:rsidRPr="00A73AD7">
        <w:rPr>
          <w:b/>
          <w:szCs w:val="28"/>
        </w:rPr>
        <w:t>1этап</w:t>
      </w:r>
      <w:r w:rsidRPr="00A73AD7">
        <w:rPr>
          <w:b/>
          <w:color w:val="000000"/>
          <w:szCs w:val="28"/>
        </w:rPr>
        <w:t>. Определить цели.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  <w:r w:rsidRPr="00A73AD7">
        <w:rPr>
          <w:szCs w:val="28"/>
        </w:rPr>
        <w:t>Цели выполнения работы:</w:t>
      </w:r>
    </w:p>
    <w:p w:rsidR="00A73AD7" w:rsidRPr="00A73AD7" w:rsidRDefault="00A73AD7" w:rsidP="00A73AD7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A73AD7">
        <w:rPr>
          <w:szCs w:val="28"/>
        </w:rPr>
        <w:t>углубить свои представления о процессе подготовки упр</w:t>
      </w:r>
      <w:r w:rsidR="0021390C">
        <w:rPr>
          <w:szCs w:val="28"/>
        </w:rPr>
        <w:t>авленческих решений,</w:t>
      </w:r>
    </w:p>
    <w:p w:rsidR="00A73AD7" w:rsidRPr="00A73AD7" w:rsidRDefault="00A73AD7" w:rsidP="00A73AD7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A73AD7">
        <w:rPr>
          <w:szCs w:val="28"/>
        </w:rPr>
        <w:t>разобраться в психологических аспектах по</w:t>
      </w:r>
      <w:r w:rsidR="0021390C">
        <w:rPr>
          <w:szCs w:val="28"/>
        </w:rPr>
        <w:t>дготовки управленческих решений,</w:t>
      </w:r>
    </w:p>
    <w:p w:rsidR="00A73AD7" w:rsidRPr="00A73AD7" w:rsidRDefault="00A73AD7" w:rsidP="00A73AD7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A73AD7">
        <w:rPr>
          <w:szCs w:val="28"/>
        </w:rPr>
        <w:t>проанализировать имеющийся у вас опыт в</w:t>
      </w:r>
      <w:r w:rsidR="0021390C">
        <w:rPr>
          <w:szCs w:val="28"/>
        </w:rPr>
        <w:t>ыработки управленческих решений,</w:t>
      </w:r>
    </w:p>
    <w:p w:rsidR="00A73AD7" w:rsidRPr="00A73AD7" w:rsidRDefault="00A73AD7" w:rsidP="00A73AD7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A73AD7">
        <w:rPr>
          <w:szCs w:val="28"/>
        </w:rPr>
        <w:t>выявить новые возможности выработки творческих, новаторских решений.</w:t>
      </w:r>
    </w:p>
    <w:p w:rsidR="00A73AD7" w:rsidRPr="00A73AD7" w:rsidRDefault="00A73AD7" w:rsidP="00A73AD7">
      <w:pPr>
        <w:widowControl/>
        <w:tabs>
          <w:tab w:val="left" w:pos="993"/>
        </w:tabs>
        <w:autoSpaceDE/>
        <w:autoSpaceDN/>
        <w:adjustRightInd/>
        <w:spacing w:before="120" w:after="120"/>
        <w:contextualSpacing w:val="0"/>
        <w:rPr>
          <w:rFonts w:eastAsiaTheme="majorEastAsia"/>
          <w:b/>
          <w:bCs/>
          <w:szCs w:val="28"/>
        </w:rPr>
      </w:pPr>
      <w:r w:rsidRPr="00A73AD7">
        <w:rPr>
          <w:b/>
          <w:color w:val="000000"/>
          <w:szCs w:val="28"/>
        </w:rPr>
        <w:t>2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 xml:space="preserve">. </w:t>
      </w:r>
      <w:r w:rsidRPr="00A73AD7">
        <w:rPr>
          <w:b/>
          <w:szCs w:val="28"/>
        </w:rPr>
        <w:t>План выполнения работы:</w:t>
      </w:r>
    </w:p>
    <w:tbl>
      <w:tblPr>
        <w:tblStyle w:val="af"/>
        <w:tblW w:w="8998" w:type="dxa"/>
        <w:tblInd w:w="108" w:type="dxa"/>
        <w:tblLayout w:type="fixed"/>
        <w:tblLook w:val="04A0"/>
      </w:tblPr>
      <w:tblGrid>
        <w:gridCol w:w="1276"/>
        <w:gridCol w:w="5404"/>
        <w:gridCol w:w="1159"/>
        <w:gridCol w:w="1159"/>
      </w:tblGrid>
      <w:tr w:rsidR="00A73AD7" w:rsidRPr="00A73AD7" w:rsidTr="00F53040">
        <w:trPr>
          <w:trHeight w:val="333"/>
        </w:trPr>
        <w:tc>
          <w:tcPr>
            <w:tcW w:w="1276" w:type="dxa"/>
            <w:vAlign w:val="center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A73AD7" w:rsidRPr="00A73AD7" w:rsidTr="00F53040">
        <w:trPr>
          <w:trHeight w:val="712"/>
        </w:trPr>
        <w:tc>
          <w:tcPr>
            <w:tcW w:w="1276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A73AD7" w:rsidRPr="00A73AD7" w:rsidTr="00F53040">
        <w:trPr>
          <w:trHeight w:val="1128"/>
        </w:trPr>
        <w:tc>
          <w:tcPr>
            <w:tcW w:w="1276" w:type="dxa"/>
            <w:vMerge w:val="restart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A73AD7" w:rsidRPr="00A73AD7" w:rsidTr="00F53040">
        <w:trPr>
          <w:trHeight w:val="533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A73AD7" w:rsidRPr="00A73AD7" w:rsidTr="00F53040">
        <w:trPr>
          <w:trHeight w:val="1055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A73AD7" w:rsidRPr="00A73AD7" w:rsidTr="00F53040">
        <w:trPr>
          <w:trHeight w:val="977"/>
        </w:trPr>
        <w:tc>
          <w:tcPr>
            <w:tcW w:w="1276" w:type="dxa"/>
            <w:vMerge w:val="restart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A73AD7" w:rsidRPr="00A73AD7" w:rsidTr="00F53040">
        <w:trPr>
          <w:trHeight w:val="854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A73AD7" w:rsidRPr="00A73AD7" w:rsidTr="00F53040">
        <w:trPr>
          <w:trHeight w:val="854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A73AD7" w:rsidRPr="00A73AD7" w:rsidTr="00F53040">
        <w:trPr>
          <w:trHeight w:val="1272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A73AD7" w:rsidRPr="00A73AD7" w:rsidTr="00F53040">
        <w:trPr>
          <w:trHeight w:val="643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A73AD7" w:rsidRPr="00A73AD7" w:rsidTr="00F53040">
        <w:trPr>
          <w:trHeight w:val="599"/>
        </w:trPr>
        <w:tc>
          <w:tcPr>
            <w:tcW w:w="1276" w:type="dxa"/>
            <w:vMerge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A73AD7" w:rsidRPr="00A73AD7" w:rsidTr="00F53040">
        <w:trPr>
          <w:trHeight w:val="755"/>
        </w:trPr>
        <w:tc>
          <w:tcPr>
            <w:tcW w:w="1276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 xml:space="preserve">Конец </w:t>
            </w:r>
          </w:p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A73AD7" w:rsidRPr="00A73AD7" w:rsidTr="00F53040">
        <w:trPr>
          <w:trHeight w:val="567"/>
        </w:trPr>
        <w:tc>
          <w:tcPr>
            <w:tcW w:w="6680" w:type="dxa"/>
            <w:gridSpan w:val="2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A73AD7" w:rsidRPr="00A73AD7" w:rsidRDefault="00A73AD7" w:rsidP="00A73AD7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AD7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color w:val="000000"/>
          <w:szCs w:val="28"/>
        </w:rPr>
      </w:pPr>
    </w:p>
    <w:p w:rsidR="00A73AD7" w:rsidRPr="00A73AD7" w:rsidRDefault="00A73AD7" w:rsidP="00A73AD7">
      <w:pPr>
        <w:widowControl/>
        <w:tabs>
          <w:tab w:val="left" w:pos="993"/>
        </w:tabs>
        <w:autoSpaceDE/>
        <w:autoSpaceDN/>
        <w:adjustRightInd/>
        <w:spacing w:before="120" w:after="120"/>
        <w:contextualSpacing w:val="0"/>
        <w:rPr>
          <w:b/>
          <w:szCs w:val="24"/>
        </w:rPr>
      </w:pPr>
      <w:r w:rsidRPr="00A73AD7">
        <w:rPr>
          <w:b/>
          <w:color w:val="000000"/>
          <w:szCs w:val="28"/>
        </w:rPr>
        <w:t>3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 xml:space="preserve">. </w:t>
      </w:r>
      <w:r w:rsidRPr="00A73AD7">
        <w:rPr>
          <w:b/>
          <w:szCs w:val="24"/>
        </w:rPr>
        <w:t xml:space="preserve">Краткое теоретическое обоснование по теме работы. </w:t>
      </w:r>
      <w:r w:rsidRPr="00A73AD7">
        <w:rPr>
          <w:b/>
          <w:szCs w:val="28"/>
        </w:rPr>
        <w:t>Подробно ознакомиться с теорией студент может из учебников рекомендуемой к практической работе (используя традиционные технологии и технологию полного усвоения материала).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Обычно в литературе по менеджменту к основным управленческим функциям авторы относят только планирование, организацию, мотивацию и контроль.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 xml:space="preserve">Однако многие считают, что к ним должны быть причислены и другие управленческие функции. С нашей точки зрения, в число основных управленческих функций должно быть включено, прежде всего, принятие управленческого решения. Анализ процесса управления организацией </w:t>
      </w:r>
      <w:r w:rsidRPr="00A73AD7">
        <w:rPr>
          <w:szCs w:val="24"/>
        </w:rPr>
        <w:lastRenderedPageBreak/>
        <w:t>подтверждает, что принятие управленческого решения относится к самым важным управленческим функциям.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Любая наука об управлении является, по существу, наукой о принятии управленческого решения. При этом в понятие управленческого решения включается его принятие, а также подготовка и реализация.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Управленческое решение может на долгие годы определить деятельность организации, заложить основы ее будущего успеха или неудачи. От принятого управленческого решения зависит, будут ли достигнуты поставленные перед организацией цели.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Поскольку роль принятия управленческого решения в процессе управления организацией столь значительна, необходимо уделить должное внимание технологии его принятия. Она включает три основные составляющие:</w:t>
      </w:r>
    </w:p>
    <w:p w:rsidR="00A73AD7" w:rsidRPr="00A73AD7" w:rsidRDefault="00A73AD7" w:rsidP="00A73AD7">
      <w:pPr>
        <w:widowControl/>
        <w:numPr>
          <w:ilvl w:val="0"/>
          <w:numId w:val="91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подготовку управленческого решения,</w:t>
      </w:r>
    </w:p>
    <w:p w:rsidR="00A73AD7" w:rsidRPr="00A73AD7" w:rsidRDefault="00A73AD7" w:rsidP="00A73AD7">
      <w:pPr>
        <w:widowControl/>
        <w:numPr>
          <w:ilvl w:val="0"/>
          <w:numId w:val="91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процедуру принятия управленческого решения,</w:t>
      </w:r>
    </w:p>
    <w:p w:rsidR="00A73AD7" w:rsidRPr="00A73AD7" w:rsidRDefault="00A73AD7" w:rsidP="00A73AD7">
      <w:pPr>
        <w:widowControl/>
        <w:numPr>
          <w:ilvl w:val="0"/>
          <w:numId w:val="91"/>
        </w:numPr>
        <w:tabs>
          <w:tab w:val="left" w:pos="709"/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реализацию управленческого решения.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Каждая из составляющих принятия управленческого решения важна. Недостаток подготовленности процедуры принятия или реализации решения может нанести ощутимый урон деятельности организации.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szCs w:val="28"/>
        </w:rPr>
      </w:pPr>
      <w:r w:rsidRPr="00A73AD7">
        <w:rPr>
          <w:rFonts w:ascii="Courier New" w:hAnsi="Courier New" w:cs="Courier New"/>
          <w:sz w:val="20"/>
        </w:rPr>
        <w:tab/>
      </w:r>
      <w:r w:rsidRPr="00A73AD7">
        <w:rPr>
          <w:szCs w:val="28"/>
        </w:rPr>
        <w:t>Поэтому в управленческой практике должны быть профессионально использованы все 3 составляющие технологии принятия управленческого решения.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b/>
          <w:szCs w:val="28"/>
        </w:rPr>
      </w:pPr>
      <w:r w:rsidRPr="00A73AD7">
        <w:rPr>
          <w:b/>
          <w:color w:val="000000"/>
          <w:szCs w:val="28"/>
        </w:rPr>
        <w:t>4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 xml:space="preserve">. </w:t>
      </w:r>
      <w:r w:rsidRPr="00A73AD7">
        <w:rPr>
          <w:b/>
          <w:szCs w:val="28"/>
        </w:rPr>
        <w:t>Примерные вопросы для фронтального опроса преподавателем в начале занятий (используя технологии полного усвоения материала):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 xml:space="preserve">1. В чем состоит суть понятия «управленческие решения»? 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2. Какова роль управленческих решений в процессах управления?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3. Что понимается под проблемой, ситуацией, целью? Каково их значение в процессе принятия управленческих решений?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4. Каковы основные характеристики управленческих решений?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lastRenderedPageBreak/>
        <w:t>5. На каких принципах основывается принятие управленческих решений?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6. Какова типология управленческих решений?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7. Как можно классифицировать управленческие решения?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8. Какие существуют виды управленческих решений по уровню творческого вклада?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9. Какие требования к управленческим решениям являются основными?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10. Какие основные факторы влияют на качество управленческих решений?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b/>
          <w:color w:val="000000"/>
          <w:szCs w:val="28"/>
        </w:rPr>
      </w:pPr>
      <w:r w:rsidRPr="00A73AD7">
        <w:rPr>
          <w:b/>
          <w:color w:val="000000"/>
          <w:szCs w:val="28"/>
        </w:rPr>
        <w:t>5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>. Оформить кейс в каком-то определенном виде, доступном для других пользователей.</w:t>
      </w:r>
    </w:p>
    <w:p w:rsidR="00A73AD7" w:rsidRPr="00A73AD7" w:rsidRDefault="00A73AD7" w:rsidP="00A73AD7">
      <w:pPr>
        <w:widowControl/>
        <w:autoSpaceDE/>
        <w:autoSpaceDN/>
        <w:adjustRightInd/>
        <w:spacing w:before="120" w:after="120"/>
        <w:contextualSpacing w:val="0"/>
        <w:jc w:val="center"/>
        <w:rPr>
          <w:b/>
          <w:szCs w:val="24"/>
        </w:rPr>
      </w:pPr>
      <w:r w:rsidRPr="00A73AD7">
        <w:rPr>
          <w:b/>
          <w:szCs w:val="24"/>
        </w:rPr>
        <w:t>Вариант 1 - Управленческая ситуация № 1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В 80-е гг. ХХ в. в промышленности США наблюдались резкие перемены в соотношении сил и направлениях деятельности ведущих компаний. Прошла волна слияний и поглощений. Так, были поглощены такие гиганты, как «Галф ойл», «Гетти ойл».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Впоследствии компания «Боинг» поглотила корпорацию «Макдоннел-Дуглас» - одного из трех крупнейших производителей самолетов. Таким образом, налицо тенденция увеличения потенциала крупнейших компаний.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Набрала силу диверсификация направлений деятельности ведущих компаний. Так, химические компании внедрялись в область генной инженерии, нефтяные монополии осваивали производство новых конструкционных материалов, электротехнические Фирмы включились в производство компьютеров.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8"/>
        </w:rPr>
      </w:pPr>
      <w:r w:rsidRPr="00A73AD7">
        <w:rPr>
          <w:szCs w:val="28"/>
        </w:rPr>
        <w:t>На этом фоне химическому гиганту «Юнион карбайд» предстояло принять стратегическое решение о выборе эффективного пути развития. В состав компании входило много побочных производств, не всегда приносивших ожидаемую прибыль. В то же время компания проявляла интерес к новым, динамично развивающимся отраслям.</w:t>
      </w:r>
      <w:r w:rsidRPr="00A73AD7">
        <w:rPr>
          <w:szCs w:val="24"/>
        </w:rPr>
        <w:t xml:space="preserve"> 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8"/>
        </w:rPr>
      </w:pPr>
      <w:r w:rsidRPr="00A73AD7">
        <w:rPr>
          <w:b/>
          <w:szCs w:val="28"/>
        </w:rPr>
        <w:lastRenderedPageBreak/>
        <w:t xml:space="preserve">Проблема1. </w:t>
      </w:r>
      <w:r w:rsidRPr="00A73AD7">
        <w:rPr>
          <w:szCs w:val="28"/>
        </w:rPr>
        <w:t>Проанализируйте ситуацию, сложившуюся в американской промышленности в 80-е гг. Какую стратегию развития можно было бы порекомендовать руководству компании «Юнион карбайд»?</w:t>
      </w:r>
    </w:p>
    <w:p w:rsidR="00A73AD7" w:rsidRPr="00A73AD7" w:rsidRDefault="00A73AD7" w:rsidP="00A73AD7">
      <w:pPr>
        <w:widowControl/>
        <w:autoSpaceDE/>
        <w:autoSpaceDN/>
        <w:adjustRightInd/>
        <w:spacing w:before="120" w:after="120"/>
        <w:contextualSpacing w:val="0"/>
        <w:jc w:val="center"/>
        <w:rPr>
          <w:b/>
          <w:szCs w:val="24"/>
        </w:rPr>
      </w:pPr>
      <w:r w:rsidRPr="00A73AD7">
        <w:rPr>
          <w:b/>
          <w:szCs w:val="24"/>
        </w:rPr>
        <w:t>Развитие управленческой ситуации № 1.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Проанализировав тенденции стратегического развития ведущих компаний страны, а также собственный бизнес, руководство компании «Юнион карбайд» приняло решение о продаже всех подразделений, не связанных с основным производством. В то же время руководством было принято решение о приобретении наукоемких отраслей способных существенно поднять технологический уровень основных производственных линий компании.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Руководство компании сделало ставку на достижение и поддержание технологического лидерства, которое становилось важным фактором успеха в конкурентной борьбе, поскольку опыт показывал, что только компании, первыми выходящие на рынок с новой продукцией, полностью возмещают затраты и получают высокие прибыли.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Действительно, управленческое решение является стержнем процесса управления любой организацией. Стратегические решения определяют ее будущее; тактические решения - насколько успешно будет реализована стратегия организации; оперативные решения - насколько успешно будут решаться проблемы, постоянно возникающие в деятельности любой организации.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 xml:space="preserve">Одной из основных характеристик управленческого решения является его своевременность. Верно принятое решение, но реализованное с опозданием, становится ошибочным. 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 xml:space="preserve">Эффективная система управления отличается тем, что ее решения своевременны. 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b/>
          <w:color w:val="000000"/>
          <w:szCs w:val="28"/>
        </w:rPr>
      </w:pPr>
      <w:r w:rsidRPr="00A73AD7">
        <w:rPr>
          <w:b/>
          <w:color w:val="000000"/>
          <w:szCs w:val="28"/>
        </w:rPr>
        <w:t>6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 xml:space="preserve">. Подготовить методические рекомендации по использованию кейса. 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lastRenderedPageBreak/>
        <w:t>Каждое занятие построено так, что в нем дается материал, необходимый для понимания обсуждаемой управленческой проблемы, 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технологии, и ставятся конкретные управленческие задачи.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Каждый работающий с методическим пособием по проведению  практического занятия по теме: «Принятие управленческого решения как основная управленческая функция» получает возможность попробовать себя в роли руководителя, решить реальные управленческие проблемы, возникавшие в практике управления.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Собственный вариант решения нужно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A73AD7" w:rsidRPr="00A73AD7" w:rsidRDefault="00A73AD7" w:rsidP="00A73AD7">
      <w:pPr>
        <w:tabs>
          <w:tab w:val="left" w:pos="993"/>
        </w:tabs>
        <w:rPr>
          <w:b/>
          <w:szCs w:val="24"/>
        </w:rPr>
      </w:pPr>
      <w:r w:rsidRPr="00A73AD7">
        <w:rPr>
          <w:b/>
          <w:color w:val="000000"/>
          <w:szCs w:val="28"/>
        </w:rPr>
        <w:t>7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 xml:space="preserve">. Ответы на вопросы контрольного теста на примере </w:t>
      </w:r>
      <w:r w:rsidRPr="00A73AD7">
        <w:rPr>
          <w:b/>
          <w:szCs w:val="24"/>
        </w:rPr>
        <w:t xml:space="preserve"> 1-го варианта </w:t>
      </w:r>
      <w:r w:rsidRPr="00A73AD7">
        <w:rPr>
          <w:b/>
          <w:color w:val="000000"/>
          <w:szCs w:val="28"/>
        </w:rPr>
        <w:t xml:space="preserve"> (используя технологию полного усвоения материала) 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1. Управленческое решение - это: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8"/>
        </w:rPr>
      </w:pPr>
      <w:r w:rsidRPr="00A73AD7">
        <w:rPr>
          <w:szCs w:val="24"/>
        </w:rPr>
        <w:t>Ответ:</w:t>
      </w:r>
      <w:r w:rsidRPr="00A73AD7">
        <w:rPr>
          <w:szCs w:val="28"/>
        </w:rPr>
        <w:t xml:space="preserve"> д) намерение менеджера изменить ситуацию и достичь определенных результатов.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2. Решение в общем виде представляет собой: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>Ответ:</w:t>
      </w:r>
      <w:r w:rsidRPr="00A73AD7">
        <w:rPr>
          <w:szCs w:val="28"/>
        </w:rPr>
        <w:t xml:space="preserve"> г) выбор лучшей альтернативы.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3. Конкретная ситуация - это: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 xml:space="preserve">Ответ: </w:t>
      </w:r>
      <w:r w:rsidRPr="00A73AD7">
        <w:rPr>
          <w:szCs w:val="28"/>
        </w:rPr>
        <w:t>а) реальное положение дел относительно провозглашенной цели,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4. Информационное обеспечение разработки управленческого решения определяют: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lastRenderedPageBreak/>
        <w:t>Ответ:</w:t>
      </w:r>
      <w:r w:rsidRPr="00A73AD7">
        <w:rPr>
          <w:szCs w:val="28"/>
        </w:rPr>
        <w:t xml:space="preserve"> б) форма представления информации, количество информации, полнота информации;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5. Методология разработки управленческого решения - это;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 xml:space="preserve">Ответ: </w:t>
      </w:r>
      <w:r w:rsidRPr="00A73AD7">
        <w:rPr>
          <w:szCs w:val="28"/>
        </w:rPr>
        <w:t>д) совокупность методов анализа ситуаций.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 xml:space="preserve">6. Если подчиненный отказался без объяснения причин выполнить ваше распоряжение, вам следует: 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>Ответ:</w:t>
      </w:r>
      <w:r w:rsidRPr="00A73AD7">
        <w:rPr>
          <w:szCs w:val="28"/>
        </w:rPr>
        <w:t xml:space="preserve"> б) проанализировать соответствие компетенций полномочий</w:t>
      </w:r>
      <w:r w:rsidRPr="00A73AD7">
        <w:rPr>
          <w:i/>
          <w:szCs w:val="28"/>
        </w:rPr>
        <w:t xml:space="preserve"> </w:t>
      </w:r>
      <w:r w:rsidRPr="00A73AD7">
        <w:rPr>
          <w:szCs w:val="28"/>
        </w:rPr>
        <w:t>и ответственности подчиненного содержанию распоряжения;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7. Основное требование к управленческому решению: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 xml:space="preserve">Ответ: </w:t>
      </w:r>
      <w:r w:rsidRPr="00A73AD7">
        <w:rPr>
          <w:szCs w:val="28"/>
        </w:rPr>
        <w:t>в) иметь параметры для внешнего и внутреннего контроля: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8. Управленческое решение — это: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>Ответ:</w:t>
      </w:r>
      <w:r w:rsidRPr="00A73AD7">
        <w:rPr>
          <w:szCs w:val="28"/>
        </w:rPr>
        <w:t xml:space="preserve"> в) решение, принимаемое руководителем и направленное на управление каким-либо процессом;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9. Организационное решение представляет собой: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>Ответ:</w:t>
      </w:r>
      <w:r w:rsidRPr="00A73AD7">
        <w:rPr>
          <w:szCs w:val="28"/>
        </w:rPr>
        <w:t xml:space="preserve"> б) выбор альтернатив, необходимый для получения максимального экономического эффекта;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i/>
          <w:szCs w:val="28"/>
        </w:rPr>
        <w:t>10. Результатом реализации определенной последовательности шагов или действий являются решения: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i/>
          <w:szCs w:val="28"/>
        </w:rPr>
      </w:pPr>
      <w:r w:rsidRPr="00A73AD7">
        <w:rPr>
          <w:szCs w:val="24"/>
        </w:rPr>
        <w:t xml:space="preserve">Ответ: </w:t>
      </w:r>
      <w:r w:rsidRPr="00A73AD7">
        <w:rPr>
          <w:szCs w:val="28"/>
        </w:rPr>
        <w:t>в) запрограммированные.</w:t>
      </w:r>
    </w:p>
    <w:p w:rsidR="00A73AD7" w:rsidRPr="00A73AD7" w:rsidRDefault="00A73AD7" w:rsidP="00A73AD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contextualSpacing w:val="0"/>
        <w:rPr>
          <w:b/>
          <w:color w:val="000000"/>
          <w:szCs w:val="28"/>
        </w:rPr>
      </w:pPr>
      <w:r w:rsidRPr="00A73AD7">
        <w:rPr>
          <w:b/>
          <w:color w:val="000000"/>
          <w:szCs w:val="28"/>
        </w:rPr>
        <w:t>8</w:t>
      </w:r>
      <w:r w:rsidRPr="00A73AD7">
        <w:rPr>
          <w:b/>
          <w:szCs w:val="28"/>
        </w:rPr>
        <w:t xml:space="preserve"> этап</w:t>
      </w:r>
      <w:r w:rsidRPr="00A73AD7">
        <w:rPr>
          <w:b/>
          <w:color w:val="000000"/>
          <w:szCs w:val="28"/>
        </w:rPr>
        <w:t>. Оформить отчёт по выполненной работе.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4"/>
        </w:rPr>
      </w:pPr>
      <w:r w:rsidRPr="00A73AD7">
        <w:rPr>
          <w:szCs w:val="24"/>
        </w:rPr>
        <w:t>В отчете необходимо привести:</w:t>
      </w:r>
    </w:p>
    <w:p w:rsidR="00A73AD7" w:rsidRPr="00A73AD7" w:rsidRDefault="00A73AD7" w:rsidP="00A73AD7">
      <w:pPr>
        <w:widowControl/>
        <w:numPr>
          <w:ilvl w:val="0"/>
          <w:numId w:val="76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Цели выполнения работы,</w:t>
      </w:r>
    </w:p>
    <w:p w:rsidR="00A73AD7" w:rsidRPr="00A73AD7" w:rsidRDefault="00A73AD7" w:rsidP="00A73AD7">
      <w:pPr>
        <w:widowControl/>
        <w:numPr>
          <w:ilvl w:val="0"/>
          <w:numId w:val="76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Авторский анализ рассмотренной управленческой ситуации (по своему варианту),</w:t>
      </w:r>
    </w:p>
    <w:p w:rsidR="00A73AD7" w:rsidRPr="00A73AD7" w:rsidRDefault="00A73AD7" w:rsidP="00A73AD7">
      <w:pPr>
        <w:widowControl/>
        <w:numPr>
          <w:ilvl w:val="0"/>
          <w:numId w:val="76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Ответы на вопросы контрольного теста,</w:t>
      </w:r>
    </w:p>
    <w:p w:rsidR="00A73AD7" w:rsidRPr="00A73AD7" w:rsidRDefault="00A73AD7" w:rsidP="00A73AD7">
      <w:pPr>
        <w:widowControl/>
        <w:numPr>
          <w:ilvl w:val="0"/>
          <w:numId w:val="76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 xml:space="preserve">Выводы по работе </w:t>
      </w:r>
    </w:p>
    <w:p w:rsidR="00A73AD7" w:rsidRPr="00A73AD7" w:rsidRDefault="00A73AD7" w:rsidP="00A73AD7">
      <w:pPr>
        <w:widowControl/>
        <w:numPr>
          <w:ilvl w:val="0"/>
          <w:numId w:val="76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4"/>
        </w:rPr>
      </w:pPr>
      <w:r w:rsidRPr="00A73AD7">
        <w:rPr>
          <w:szCs w:val="24"/>
        </w:rPr>
        <w:t>Список используемой литературы</w:t>
      </w:r>
    </w:p>
    <w:p w:rsidR="00A73AD7" w:rsidRPr="00A73AD7" w:rsidRDefault="00A73AD7" w:rsidP="00A73AD7">
      <w:pPr>
        <w:widowControl/>
        <w:autoSpaceDE/>
        <w:autoSpaceDN/>
        <w:adjustRightInd/>
        <w:contextualSpacing w:val="0"/>
        <w:rPr>
          <w:szCs w:val="28"/>
        </w:rPr>
      </w:pPr>
      <w:r w:rsidRPr="00A73AD7">
        <w:rPr>
          <w:szCs w:val="28"/>
        </w:rPr>
        <w:t>Остальные практические работы разработаны по аналогичному алгоритму.</w:t>
      </w:r>
    </w:p>
    <w:p w:rsidR="00A56CFC" w:rsidRDefault="00A56CFC" w:rsidP="00A56CFC">
      <w:pPr>
        <w:pStyle w:val="zag3"/>
        <w:tabs>
          <w:tab w:val="left" w:pos="426"/>
        </w:tabs>
        <w:spacing w:before="120" w:beforeAutospacing="0" w:after="120" w:afterAutospacing="0"/>
        <w:ind w:left="709" w:firstLine="0"/>
        <w:jc w:val="left"/>
        <w:outlineLvl w:val="1"/>
        <w:rPr>
          <w:b/>
          <w:sz w:val="28"/>
          <w:szCs w:val="28"/>
        </w:rPr>
      </w:pPr>
    </w:p>
    <w:p w:rsidR="00A56CFC" w:rsidRPr="00A56CFC" w:rsidRDefault="00A56CFC" w:rsidP="00A56CFC">
      <w:pPr>
        <w:sectPr w:rsidR="00A56CFC" w:rsidRPr="00A56CFC" w:rsidSect="001A4E23">
          <w:footerReference w:type="even" r:id="rId9"/>
          <w:footerReference w:type="default" r:id="rId10"/>
          <w:pgSz w:w="11906" w:h="16838" w:code="9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5D69BE" w:rsidRPr="00F84063" w:rsidRDefault="00433E5F" w:rsidP="00F84063">
      <w:pPr>
        <w:pStyle w:val="1"/>
        <w:spacing w:before="120" w:after="120"/>
      </w:pPr>
      <w:bookmarkStart w:id="113" w:name="_Toc42363467"/>
      <w:bookmarkStart w:id="114" w:name="_Toc43201114"/>
      <w:r w:rsidRPr="00F84063">
        <w:lastRenderedPageBreak/>
        <w:t xml:space="preserve">3 </w:t>
      </w:r>
      <w:r w:rsidR="005D69BE" w:rsidRPr="00F84063">
        <w:t>ЭФФЕКТИВНОСТЬ УПРАВЛЕНЧЕСКИХ РЕШЕНИЙ ПРИ РЕАЛИЗАЦИИ НАЦИОНАЛЬНОГО ПРОЕКТА «ОБРАЗОВАНИЕ» НА ПРИМЕРЕ ФИЛИАЛА ВЫСШЕГО УЧЕБНОГО ЗАВЕДЕНИЯ МАЛОГО ГОРОДА РОССИИ.</w:t>
      </w:r>
      <w:bookmarkEnd w:id="113"/>
      <w:bookmarkEnd w:id="114"/>
    </w:p>
    <w:p w:rsidR="00A76C7D" w:rsidRPr="00051505" w:rsidRDefault="00A76C7D" w:rsidP="00A76C7D">
      <w:pPr>
        <w:pStyle w:val="ac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7"/>
        </w:rPr>
      </w:pPr>
      <w:r w:rsidRPr="00051505">
        <w:rPr>
          <w:bCs/>
          <w:sz w:val="28"/>
          <w:szCs w:val="27"/>
        </w:rPr>
        <w:t>Национальный проект «Образование»</w:t>
      </w:r>
      <w:r w:rsidRPr="00051505">
        <w:rPr>
          <w:sz w:val="28"/>
          <w:szCs w:val="27"/>
        </w:rPr>
        <w:t> – это инициатива, направленная на достижение двух ключевых задач. Первая –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образования. Вторая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1D1B5F" w:rsidRPr="00051505" w:rsidRDefault="00A76C7D" w:rsidP="00A76C7D">
      <w:pPr>
        <w:pStyle w:val="ac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7"/>
        </w:rPr>
      </w:pPr>
      <w:r w:rsidRPr="00051505">
        <w:rPr>
          <w:sz w:val="28"/>
          <w:szCs w:val="27"/>
        </w:rPr>
        <w:t>Национальный проект предполагает реализацию 4 основных направлений развития системы образования: обновление его содержания, создание необходимой современной инфраструктуры, подготовка соответствующих профессиональных кадров, их переподготовка и повышение квалификации, а также создание наиболее эффективных механизмов управления этой сферой.</w:t>
      </w:r>
    </w:p>
    <w:p w:rsidR="00097ED3" w:rsidRPr="00097ED3" w:rsidRDefault="00097ED3" w:rsidP="00097ED3">
      <w:pPr>
        <w:ind w:firstLine="708"/>
      </w:pPr>
      <w:r w:rsidRPr="00097ED3">
        <w:t>Анкетированию подверглись 73 студента высшего образования, обучающиеся по очной и очно-заочной формам обучения.</w:t>
      </w:r>
    </w:p>
    <w:p w:rsidR="00097ED3" w:rsidRPr="00097ED3" w:rsidRDefault="00097ED3" w:rsidP="00097ED3">
      <w:pPr>
        <w:ind w:firstLine="708"/>
      </w:pPr>
      <w:r w:rsidRPr="00097ED3">
        <w:t>Распределение по курсам, представлено на рисунке 1.</w:t>
      </w:r>
    </w:p>
    <w:p w:rsidR="00097ED3" w:rsidRDefault="00097ED3" w:rsidP="00097ED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29713" cy="2668772"/>
            <wp:effectExtent l="19050" t="0" r="13837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97ED3" w:rsidRPr="00097ED3" w:rsidRDefault="00097ED3" w:rsidP="00051505">
      <w:pPr>
        <w:tabs>
          <w:tab w:val="left" w:pos="5685"/>
        </w:tabs>
        <w:jc w:val="center"/>
      </w:pPr>
      <w:r w:rsidRPr="00097ED3">
        <w:t>Рисунок 1 – распределение респондентов по курсам обучения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Упор был сделан на представителей старших курсов, так как они в </w:t>
      </w:r>
      <w:r w:rsidRPr="00097ED3">
        <w:lastRenderedPageBreak/>
        <w:t>полной мере могут оценить качество оказываемых в ЛФ ПНИПУ услуг, студенты первого и второго курса дают картину по уровню изначальной подготовки абитуриента.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По гендерному признаку было опрошено 46 представителей мужского пола и 27 – женского, что в целом соответствует гендерному распределению обучаемых в ЛФ ПНИПУ.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Учитывая, что опрос проводился не только среди студентов очной формы, представляет интерес распределения по возрастным группам, приведенный на рисунке 2</w:t>
      </w:r>
    </w:p>
    <w:p w:rsidR="00097ED3" w:rsidRPr="00097ED3" w:rsidRDefault="00097ED3" w:rsidP="00097ED3">
      <w:pPr>
        <w:tabs>
          <w:tab w:val="left" w:pos="709"/>
        </w:tabs>
      </w:pPr>
      <w:r w:rsidRPr="00097ED3">
        <w:rPr>
          <w:noProof/>
        </w:rPr>
        <w:drawing>
          <wp:inline distT="0" distB="0" distL="0" distR="0">
            <wp:extent cx="5052681" cy="2658139"/>
            <wp:effectExtent l="19050" t="0" r="14619" b="8861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97ED3" w:rsidRPr="00097ED3" w:rsidRDefault="00097ED3" w:rsidP="00051505">
      <w:pPr>
        <w:tabs>
          <w:tab w:val="left" w:pos="5685"/>
        </w:tabs>
        <w:jc w:val="center"/>
      </w:pPr>
      <w:r w:rsidRPr="00097ED3">
        <w:t>Рисунок 2 – распределение респондентов по возрасту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Следующий блок вопросов даёт представление o портрете студента. 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На вопрос o том, где прошло детство 57 респондетнов ответили, что в малом городе, 14-в деревне и 2-в областном центре. Таким образом, делаем вывод o преобладании городского населения среди студентов.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Усредненный студент филиала живет вместе с родителями, либо снимает квартиру, холост и окончил общеобразовательную школу.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Как правило, родители имеют средне-специальное образование и являются рабочими, или представителями торговли.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Большинство студентов, воспитывались в полной семье, меньшая часть росла без отца, но с поддержкой других родственников.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Подавляющее большинство опрошенных (95%) не платят за обучение, </w:t>
      </w:r>
      <w:r w:rsidRPr="00097ED3">
        <w:lastRenderedPageBreak/>
        <w:t>однако стипендию получают только 56% респондентов, что косвенно свидетельствует o недостаточном уровне подготовки студентов во время обучения.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Остро встаёт вопрос o структуре бюджета студентов, результаты приведены на рисунке 3.</w:t>
      </w:r>
    </w:p>
    <w:p w:rsidR="00097ED3" w:rsidRPr="00097ED3" w:rsidRDefault="00097ED3" w:rsidP="00097ED3">
      <w:pPr>
        <w:tabs>
          <w:tab w:val="left" w:pos="709"/>
        </w:tabs>
      </w:pPr>
      <w:r w:rsidRPr="00097ED3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97ED3" w:rsidRPr="00097ED3" w:rsidRDefault="00097ED3" w:rsidP="00051505">
      <w:pPr>
        <w:tabs>
          <w:tab w:val="left" w:pos="709"/>
        </w:tabs>
        <w:jc w:val="center"/>
      </w:pPr>
      <w:r w:rsidRPr="00097ED3">
        <w:t>Рисунок 3 – структура бюджета студента ЛФ ПНИПУ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Из представленной информации можно сделать вывод, что 41% учащихся должны самостоятельно зарабатывать денежные средства, 23% имеют постоянную работу (с учётом упора на IV курс, это может свидетельствовать o высокой степени самостоятельности студентов).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Респонденты оценивают свой уровень подготовки в школе как достаточный и вполне достаточный, преобладающие оценки 4-5. Однако часть респондентов (28%) отмечают, что учились на 3, однако уровень оценивают как достаточный. Это может свидетельствовать oб успешной адаптации на первом курсе.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Большинство студентов понимает, что для получения глубоких знаний необходимо заниматься, однако понимают, что получение хорошей оценки-не самоцель обучения.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Вызывает опасение утверждение, что можно учиться нерегулярно, если </w:t>
      </w:r>
      <w:r w:rsidRPr="00097ED3">
        <w:lastRenderedPageBreak/>
        <w:t>это не влияет на оценки, данный тезис поддержали 34% респондентов, также 37% считают, что главное получить диплом, а какими способами</w:t>
      </w:r>
      <w:r w:rsidR="001D1B5F">
        <w:t xml:space="preserve"> </w:t>
      </w:r>
      <w:r w:rsidRPr="00097ED3">
        <w:t>-</w:t>
      </w:r>
      <w:r w:rsidR="001D1B5F">
        <w:t xml:space="preserve"> </w:t>
      </w:r>
      <w:r w:rsidRPr="00097ED3">
        <w:t xml:space="preserve">не важно. Также 80% отметили, что считают </w:t>
      </w:r>
      <w:r w:rsidR="001D1B5F" w:rsidRPr="00097ED3">
        <w:t>приемлемым</w:t>
      </w:r>
      <w:r w:rsidRPr="00097ED3">
        <w:t xml:space="preserve"> диплом просто купить. Данный результат свидетельствует </w:t>
      </w:r>
      <w:r w:rsidR="001D1B5F">
        <w:t>о</w:t>
      </w:r>
      <w:r w:rsidRPr="00097ED3">
        <w:t xml:space="preserve"> недостаточной работе ППС при объяснении студентам важности предмета и попустительстве при промежуточной аттестации.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Следующий блок вопросов был направлен на выявление причин выбора ПНИПУ, как места получения образования. </w:t>
      </w:r>
      <w:r w:rsidR="001D1B5F" w:rsidRPr="00097ED3">
        <w:t>Результаты</w:t>
      </w:r>
      <w:r w:rsidRPr="00097ED3">
        <w:t xml:space="preserve"> опроса представлены на рисунке 4.</w:t>
      </w:r>
    </w:p>
    <w:p w:rsidR="00097ED3" w:rsidRPr="00097ED3" w:rsidRDefault="00097ED3" w:rsidP="00097ED3">
      <w:pPr>
        <w:tabs>
          <w:tab w:val="left" w:pos="709"/>
        </w:tabs>
      </w:pPr>
      <w:r w:rsidRPr="00097ED3">
        <w:rPr>
          <w:noProof/>
        </w:rPr>
        <w:drawing>
          <wp:inline distT="0" distB="0" distL="0" distR="0">
            <wp:extent cx="4914457" cy="3327991"/>
            <wp:effectExtent l="19050" t="0" r="19493" b="5759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7ED3" w:rsidRPr="00097ED3" w:rsidRDefault="00097ED3" w:rsidP="00051505">
      <w:pPr>
        <w:tabs>
          <w:tab w:val="left" w:pos="709"/>
        </w:tabs>
        <w:jc w:val="center"/>
      </w:pPr>
      <w:r w:rsidRPr="00097ED3">
        <w:t>Рисунок 4 – причины выбора ПНИПУ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С учётом результатов, полученных выше, вызывает опасение факт того, что больше четверти респондентов считают, что где учиться не важно, главное получить диплом. Это может свидетельствовать об обесценивании высшего образования в территории и формальном подходе к поступлению у абитуриентов.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Большинство респондентов затрудняются ответить, помогут ли им полученные знания найти своё место в жизни, или начать собственное дело. С учётом того, что в опросе преобладали студенты 4го курса, можно сделать вывод, o непонимании студентами практического применения, полученных </w:t>
      </w:r>
      <w:r w:rsidRPr="00097ED3">
        <w:lastRenderedPageBreak/>
        <w:t xml:space="preserve">знаний. Однако студенты </w:t>
      </w:r>
      <w:r w:rsidR="001D1B5F" w:rsidRPr="00097ED3">
        <w:t>не</w:t>
      </w:r>
      <w:r w:rsidRPr="00097ED3">
        <w:t xml:space="preserve"> считают, что диплом будет бесполезен при поиске работы, как в крае, так и за его пределами.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Следующий блок вопросов был направлен на выяснение удовлетворённости выбранной профессией и специальностью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Большинство респондентов отмечают, что окончательно убедились в правильности выбора только во время обучения в Вузе и в целом им нравится выбранная профессия/специальность. Необходимо отметить, что 24 из 73 опрошенных выбрали профессию «</w:t>
      </w:r>
      <w:r w:rsidRPr="00097ED3">
        <w:rPr>
          <w:i/>
        </w:rPr>
        <w:t>случайно</w:t>
      </w:r>
      <w:r w:rsidRPr="00097ED3">
        <w:t xml:space="preserve">». Участники не отмечают, что уровень подготовки, даваемый им низок, однако, также не отмечают, что он даст им конкурентное преимущество. Большинство остановилось в «средней» зоне, что может быть одним из драйверов роста. 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В целом положительно студенты оценивают уровень соответствия знаний, преподаваемых им современному развитию науки и техники. Также можно считать положительным аспектом сформированность у студентов готовности к постоянному профессиональному росту, более 70% отметили, что готовы обучаться во время трудовой деятельности.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Следующий блок вопросов выявлял планы студентов на будущее, информация представлена на диаграмме ниже.</w:t>
      </w:r>
    </w:p>
    <w:p w:rsidR="00097ED3" w:rsidRPr="00097ED3" w:rsidRDefault="00097ED3" w:rsidP="00097ED3">
      <w:pPr>
        <w:tabs>
          <w:tab w:val="left" w:pos="709"/>
        </w:tabs>
      </w:pPr>
      <w:r w:rsidRPr="00097ED3">
        <w:rPr>
          <w:noProof/>
        </w:rPr>
        <w:drawing>
          <wp:inline distT="0" distB="0" distL="0" distR="0">
            <wp:extent cx="5495276" cy="2721935"/>
            <wp:effectExtent l="19050" t="0" r="10174" b="22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7ED3" w:rsidRPr="00097ED3" w:rsidRDefault="00097ED3" w:rsidP="00051505">
      <w:pPr>
        <w:tabs>
          <w:tab w:val="left" w:pos="709"/>
        </w:tabs>
        <w:jc w:val="center"/>
      </w:pPr>
      <w:r w:rsidRPr="00097ED3">
        <w:t>Рисунок 5 – планы студентов ЛФ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Можно сделать следующие выводы: большинство студентов планируют открывать собственное дело, в приоритете у них уровень дохода, </w:t>
      </w:r>
      <w:r w:rsidRPr="00097ED3">
        <w:lastRenderedPageBreak/>
        <w:t>и работа по полученной специальности. Полученные результаты в полной мере отражают настроения современной молодёжи.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 xml:space="preserve">Представляет интерес следующий вопрос «Будете ли Вы ориентировать своего ребенка на учебу в ПНИПУ? (один вариант ответа)». На него 75% процентов респондентов ответили, что сами предоставят право выбора. Это может свидетельствовать o неудовлетворенности качеством оказываемых услуг или об имидже образовательной организации. Что подтверждается следующим блоком вопросов – 57% отмечают, что полученные знания «скорее позволят, чем нет» продвигаться по профессиональной и карьерной лестнице. 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На вопрос «В чем Вы видите ценность высшего образования в современном обществе?» мнения опрашиваемых представлены на рисунке 6.</w:t>
      </w:r>
    </w:p>
    <w:p w:rsidR="00097ED3" w:rsidRPr="00097ED3" w:rsidRDefault="00097ED3" w:rsidP="00097ED3">
      <w:pPr>
        <w:tabs>
          <w:tab w:val="left" w:pos="709"/>
        </w:tabs>
      </w:pPr>
      <w:r w:rsidRPr="00097ED3">
        <w:t>В целом, картина соответствует представлениям o Высшем образовании, однако, выхывает опасение, что только 3% из студентов считают, что Высшее образование готовит к научной работе. Можно сделать вывод, o недостаточной популяризации НИРС среди студентов и недостаточном понимании, что в себя включает научное исследование.</w:t>
      </w:r>
    </w:p>
    <w:p w:rsidR="00097ED3" w:rsidRPr="00097ED3" w:rsidRDefault="00097ED3" w:rsidP="00097ED3">
      <w:pPr>
        <w:tabs>
          <w:tab w:val="left" w:pos="142"/>
        </w:tabs>
        <w:ind w:hanging="567"/>
      </w:pPr>
      <w:r w:rsidRPr="00097ED3">
        <w:rPr>
          <w:noProof/>
        </w:rPr>
        <w:drawing>
          <wp:inline distT="0" distB="0" distL="0" distR="0">
            <wp:extent cx="6383965" cy="3274828"/>
            <wp:effectExtent l="19050" t="0" r="16835" b="1772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7ED3" w:rsidRPr="00097ED3" w:rsidRDefault="00097ED3" w:rsidP="00051505">
      <w:pPr>
        <w:jc w:val="center"/>
      </w:pPr>
      <w:r w:rsidRPr="00097ED3">
        <w:t>Рисунок 6 – ценность ВО</w:t>
      </w:r>
    </w:p>
    <w:p w:rsidR="00051505" w:rsidRDefault="00097ED3" w:rsidP="00051505">
      <w:pPr>
        <w:tabs>
          <w:tab w:val="left" w:pos="993"/>
        </w:tabs>
      </w:pPr>
      <w:r w:rsidRPr="00097ED3">
        <w:t xml:space="preserve">Следующий блок вопросов направлен на выявление компетенций, </w:t>
      </w:r>
      <w:r w:rsidRPr="00097ED3">
        <w:lastRenderedPageBreak/>
        <w:t>формируемых у студентов. Респондетам необходимо было оценить по 10-бальной шка</w:t>
      </w:r>
      <w:r w:rsidR="00051505">
        <w:t>ле уровень их сформирвоанности.</w:t>
      </w:r>
    </w:p>
    <w:p w:rsidR="00097ED3" w:rsidRPr="00051505" w:rsidRDefault="00097ED3" w:rsidP="00051505">
      <w:pPr>
        <w:tabs>
          <w:tab w:val="left" w:pos="993"/>
        </w:tabs>
      </w:pPr>
      <w:r w:rsidRPr="00051505">
        <w:t>В целом картина удовлетворительна, вызывают опасения следующие навыки:</w:t>
      </w:r>
    </w:p>
    <w:p w:rsidR="00097ED3" w:rsidRPr="00051505" w:rsidRDefault="00097ED3" w:rsidP="00FD003B">
      <w:pPr>
        <w:pStyle w:val="ab"/>
        <w:numPr>
          <w:ilvl w:val="0"/>
          <w:numId w:val="29"/>
        </w:numPr>
        <w:tabs>
          <w:tab w:val="left" w:pos="993"/>
        </w:tabs>
        <w:ind w:left="0" w:firstLine="710"/>
      </w:pPr>
      <w:r w:rsidRPr="00051505">
        <w:t>Строить отношения с клиентом</w:t>
      </w:r>
      <w:r w:rsidR="00051505">
        <w:t>;</w:t>
      </w:r>
    </w:p>
    <w:p w:rsidR="00097ED3" w:rsidRPr="00051505" w:rsidRDefault="00097ED3" w:rsidP="00FD003B">
      <w:pPr>
        <w:pStyle w:val="ab"/>
        <w:numPr>
          <w:ilvl w:val="0"/>
          <w:numId w:val="29"/>
        </w:numPr>
        <w:tabs>
          <w:tab w:val="left" w:pos="993"/>
        </w:tabs>
        <w:ind w:left="0" w:firstLine="710"/>
      </w:pPr>
      <w:r w:rsidRPr="00051505">
        <w:t>Работать в экстремальной ситуации</w:t>
      </w:r>
      <w:r w:rsidR="00051505">
        <w:t>;</w:t>
      </w:r>
    </w:p>
    <w:p w:rsidR="00097ED3" w:rsidRPr="00051505" w:rsidRDefault="00097ED3" w:rsidP="00FD003B">
      <w:pPr>
        <w:pStyle w:val="ab"/>
        <w:numPr>
          <w:ilvl w:val="0"/>
          <w:numId w:val="29"/>
        </w:numPr>
        <w:tabs>
          <w:tab w:val="left" w:pos="993"/>
        </w:tabs>
        <w:ind w:left="0" w:firstLine="710"/>
      </w:pPr>
      <w:r w:rsidRPr="00051505">
        <w:t>Подчинять свои личные интересы интересам организации</w:t>
      </w:r>
      <w:r w:rsidR="00051505">
        <w:t>;</w:t>
      </w:r>
    </w:p>
    <w:p w:rsidR="00097ED3" w:rsidRPr="00051505" w:rsidRDefault="00097ED3" w:rsidP="00FD003B">
      <w:pPr>
        <w:pStyle w:val="ab"/>
        <w:numPr>
          <w:ilvl w:val="0"/>
          <w:numId w:val="29"/>
        </w:numPr>
        <w:tabs>
          <w:tab w:val="left" w:pos="993"/>
        </w:tabs>
        <w:ind w:left="0" w:firstLine="710"/>
      </w:pPr>
      <w:r w:rsidRPr="00051505">
        <w:t>Ведение здорового образа жизни.</w:t>
      </w:r>
      <w:r w:rsidR="00051505">
        <w:t>.</w:t>
      </w:r>
    </w:p>
    <w:p w:rsidR="00097ED3" w:rsidRPr="00097ED3" w:rsidRDefault="00097ED3" w:rsidP="001D1B5F">
      <w:pPr>
        <w:tabs>
          <w:tab w:val="left" w:pos="993"/>
        </w:tabs>
      </w:pPr>
      <w:r w:rsidRPr="00097ED3">
        <w:t>Развитием остальных компетенций студенты удовлетворены или в целом удовлетворены.</w:t>
      </w:r>
    </w:p>
    <w:p w:rsidR="00097ED3" w:rsidRPr="00097ED3" w:rsidRDefault="00097ED3" w:rsidP="001D1B5F">
      <w:pPr>
        <w:tabs>
          <w:tab w:val="left" w:pos="993"/>
        </w:tabs>
      </w:pPr>
      <w:r w:rsidRPr="00097ED3">
        <w:t>Отмечается отсутствие конфликтных отношений в коллективе, с сокурсниками преобладают дружеские, а с руководством и преподавателями – деловые.</w:t>
      </w:r>
    </w:p>
    <w:p w:rsidR="00097ED3" w:rsidRDefault="00097ED3" w:rsidP="001D1B5F">
      <w:pPr>
        <w:tabs>
          <w:tab w:val="left" w:pos="993"/>
        </w:tabs>
      </w:pPr>
      <w:r w:rsidRPr="00097ED3">
        <w:t>По итогам анализа можно сделать следующие выводы:</w:t>
      </w:r>
    </w:p>
    <w:p w:rsidR="00051505" w:rsidRDefault="00051505" w:rsidP="001D1B5F">
      <w:pPr>
        <w:tabs>
          <w:tab w:val="left" w:pos="993"/>
        </w:tabs>
        <w:ind w:firstLine="0"/>
      </w:pPr>
      <w:r>
        <w:t>Таблица 3.1- Выводы анализа</w:t>
      </w:r>
    </w:p>
    <w:tbl>
      <w:tblPr>
        <w:tblStyle w:val="af"/>
        <w:tblW w:w="9283" w:type="dxa"/>
        <w:tblInd w:w="108" w:type="dxa"/>
        <w:tblLook w:val="04A0"/>
      </w:tblPr>
      <w:tblGrid>
        <w:gridCol w:w="567"/>
        <w:gridCol w:w="2314"/>
        <w:gridCol w:w="6402"/>
      </w:tblGrid>
      <w:tr w:rsidR="009F224B" w:rsidRPr="00FF7D6D" w:rsidTr="009F224B">
        <w:tc>
          <w:tcPr>
            <w:tcW w:w="567" w:type="dxa"/>
          </w:tcPr>
          <w:p w:rsidR="009F224B" w:rsidRPr="00FF7D6D" w:rsidRDefault="009F224B" w:rsidP="009F224B">
            <w:pPr>
              <w:ind w:firstLine="0"/>
            </w:pPr>
            <w:r w:rsidRPr="00FF7D6D">
              <w:t>№</w:t>
            </w: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Драйвер роста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Предложения</w:t>
            </w:r>
          </w:p>
        </w:tc>
      </w:tr>
      <w:tr w:rsidR="009F224B" w:rsidRPr="00FF7D6D" w:rsidTr="009F224B">
        <w:tc>
          <w:tcPr>
            <w:tcW w:w="567" w:type="dxa"/>
          </w:tcPr>
          <w:p w:rsidR="009F224B" w:rsidRPr="009F224B" w:rsidRDefault="009F224B" w:rsidP="009F224B">
            <w:pPr>
              <w:tabs>
                <w:tab w:val="right" w:pos="-218"/>
                <w:tab w:val="center" w:pos="633"/>
              </w:tabs>
              <w:ind w:firstLine="0"/>
              <w:jc w:val="left"/>
            </w:pPr>
            <w:r>
              <w:t>1</w:t>
            </w: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Малое количество стипендиатов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Усилить контроль промежуточной аттестации с выходом на положительные итоги сессии (+работа над повышенными стипендиями)</w:t>
            </w:r>
          </w:p>
        </w:tc>
      </w:tr>
      <w:tr w:rsidR="009F224B" w:rsidRPr="00FF7D6D" w:rsidTr="009F224B">
        <w:tc>
          <w:tcPr>
            <w:tcW w:w="567" w:type="dxa"/>
          </w:tcPr>
          <w:p w:rsidR="009F224B" w:rsidRPr="009F224B" w:rsidRDefault="009F224B" w:rsidP="009F224B">
            <w:pPr>
              <w:tabs>
                <w:tab w:val="right" w:pos="-218"/>
                <w:tab w:val="center" w:pos="633"/>
              </w:tabs>
              <w:ind w:firstLine="0"/>
              <w:jc w:val="left"/>
            </w:pPr>
            <w:r>
              <w:t>2</w:t>
            </w: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Низкая ценность диплома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Показывать студентам связь между знаниями и навыками в стенах ЛФ и их применением на предприятии.</w:t>
            </w:r>
          </w:p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Показать, что важны не «корочки», а знания.</w:t>
            </w:r>
          </w:p>
        </w:tc>
      </w:tr>
      <w:tr w:rsidR="009F224B" w:rsidRPr="00FF7D6D" w:rsidTr="009F224B">
        <w:tc>
          <w:tcPr>
            <w:tcW w:w="567" w:type="dxa"/>
          </w:tcPr>
          <w:p w:rsidR="009F224B" w:rsidRDefault="009F224B" w:rsidP="009F224B">
            <w:pPr>
              <w:tabs>
                <w:tab w:val="right" w:pos="-218"/>
                <w:tab w:val="center" w:pos="633"/>
              </w:tabs>
              <w:ind w:firstLine="0"/>
              <w:rPr>
                <w:lang w:val="en-US"/>
              </w:rPr>
            </w:pPr>
            <w:r w:rsidRPr="00FF7D6D">
              <w:rPr>
                <w:lang w:val="en-US"/>
              </w:rPr>
              <w:t>3</w:t>
            </w:r>
          </w:p>
          <w:p w:rsidR="009F224B" w:rsidRPr="009F224B" w:rsidRDefault="009F224B" w:rsidP="009F224B">
            <w:pPr>
              <w:tabs>
                <w:tab w:val="right" w:pos="-218"/>
                <w:tab w:val="center" w:pos="633"/>
              </w:tabs>
              <w:ind w:firstLine="0"/>
              <w:rPr>
                <w:lang w:val="en-US"/>
              </w:rPr>
            </w:pP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Низкая ценность ВО на территории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Активно участвовать в городских мероприятиях.</w:t>
            </w:r>
          </w:p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Организовывать мероприятия городского уровня (конкурс грантов для школьников?) в том числе, научной направленности.</w:t>
            </w:r>
          </w:p>
        </w:tc>
      </w:tr>
      <w:tr w:rsidR="009F224B" w:rsidRPr="00FF7D6D" w:rsidTr="009F224B">
        <w:tc>
          <w:tcPr>
            <w:tcW w:w="567" w:type="dxa"/>
          </w:tcPr>
          <w:p w:rsidR="009F224B" w:rsidRPr="00FF7D6D" w:rsidRDefault="009F224B" w:rsidP="009F224B">
            <w:pPr>
              <w:tabs>
                <w:tab w:val="right" w:pos="-218"/>
                <w:tab w:val="center" w:pos="633"/>
              </w:tabs>
              <w:ind w:firstLine="0"/>
              <w:rPr>
                <w:lang w:val="en-US"/>
              </w:rPr>
            </w:pPr>
            <w:r w:rsidRPr="00FF7D6D">
              <w:rPr>
                <w:lang w:val="en-US"/>
              </w:rPr>
              <w:t>4</w:t>
            </w: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«Поступил случайно»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Не могу сказать, считаю, что проф. ориентационная работа ведется на должном уровне.</w:t>
            </w:r>
          </w:p>
        </w:tc>
      </w:tr>
      <w:tr w:rsidR="009F224B" w:rsidRPr="00FF7D6D" w:rsidTr="009F224B">
        <w:tc>
          <w:tcPr>
            <w:tcW w:w="567" w:type="dxa"/>
          </w:tcPr>
          <w:p w:rsidR="009F224B" w:rsidRPr="00FF7D6D" w:rsidRDefault="009F224B" w:rsidP="009F224B">
            <w:pPr>
              <w:tabs>
                <w:tab w:val="right" w:pos="-218"/>
                <w:tab w:val="center" w:pos="633"/>
              </w:tabs>
              <w:ind w:firstLine="0"/>
              <w:rPr>
                <w:lang w:val="en-US"/>
              </w:rPr>
            </w:pPr>
            <w:r w:rsidRPr="00FF7D6D">
              <w:rPr>
                <w:lang w:val="en-US"/>
              </w:rPr>
              <w:t>5</w:t>
            </w: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Участие в НИРС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Работа уже ведется с младшими курсами (в опросе упор на старшие). Через учебные дисциплины вводим в НИРС. Результаты уже есть (за время карантина более 20 студенческих публикаций подготовлены и отправлены)</w:t>
            </w:r>
          </w:p>
        </w:tc>
      </w:tr>
      <w:tr w:rsidR="009F224B" w:rsidRPr="00FF7D6D" w:rsidTr="009F224B">
        <w:tc>
          <w:tcPr>
            <w:tcW w:w="567" w:type="dxa"/>
          </w:tcPr>
          <w:p w:rsidR="009F224B" w:rsidRPr="00FF7D6D" w:rsidRDefault="009F224B" w:rsidP="009F224B">
            <w:pPr>
              <w:tabs>
                <w:tab w:val="right" w:pos="-218"/>
                <w:tab w:val="center" w:pos="633"/>
              </w:tabs>
              <w:ind w:firstLine="0"/>
              <w:rPr>
                <w:lang w:val="en-US"/>
              </w:rPr>
            </w:pPr>
            <w:r w:rsidRPr="00FF7D6D">
              <w:rPr>
                <w:lang w:val="en-US"/>
              </w:rPr>
              <w:t>6</w:t>
            </w:r>
          </w:p>
        </w:tc>
        <w:tc>
          <w:tcPr>
            <w:tcW w:w="2314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>Развитие личностных качеств</w:t>
            </w:r>
          </w:p>
        </w:tc>
        <w:tc>
          <w:tcPr>
            <w:tcW w:w="6402" w:type="dxa"/>
          </w:tcPr>
          <w:p w:rsidR="009F224B" w:rsidRPr="009F224B" w:rsidRDefault="009F224B" w:rsidP="009F224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F224B">
              <w:rPr>
                <w:sz w:val="24"/>
                <w:szCs w:val="24"/>
              </w:rPr>
              <w:t xml:space="preserve">Подготовка/расширение курса по развитию softskills. </w:t>
            </w:r>
          </w:p>
        </w:tc>
      </w:tr>
    </w:tbl>
    <w:p w:rsidR="009F224B" w:rsidRPr="00097ED3" w:rsidRDefault="009F224B" w:rsidP="001D1B5F">
      <w:pPr>
        <w:tabs>
          <w:tab w:val="left" w:pos="993"/>
        </w:tabs>
        <w:ind w:firstLine="0"/>
      </w:pPr>
    </w:p>
    <w:p w:rsidR="00A76C7D" w:rsidRPr="00A76C7D" w:rsidRDefault="00A76C7D" w:rsidP="00A76C7D">
      <w:pPr>
        <w:pStyle w:val="ac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7"/>
        </w:rPr>
      </w:pPr>
    </w:p>
    <w:p w:rsidR="00AE6DA7" w:rsidRDefault="00AE6DA7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  <w:szCs w:val="28"/>
        </w:rPr>
      </w:pPr>
    </w:p>
    <w:p w:rsidR="00AE6DA7" w:rsidRPr="00AE6DA7" w:rsidRDefault="00AE6DA7" w:rsidP="00F20E1F">
      <w:pPr>
        <w:pStyle w:val="1"/>
        <w:spacing w:before="120" w:after="120" w:line="360" w:lineRule="auto"/>
      </w:pPr>
      <w:bookmarkStart w:id="115" w:name="_Toc42363468"/>
      <w:bookmarkStart w:id="116" w:name="_Toc43201115"/>
      <w:r w:rsidRPr="00AE6DA7">
        <w:lastRenderedPageBreak/>
        <w:t>ЗАКЛЮЧЕНИЕ</w:t>
      </w:r>
      <w:bookmarkEnd w:id="115"/>
      <w:bookmarkEnd w:id="116"/>
    </w:p>
    <w:p w:rsidR="00820455" w:rsidRPr="00820455" w:rsidRDefault="00820455" w:rsidP="00820455">
      <w:pPr>
        <w:ind w:firstLine="708"/>
        <w:rPr>
          <w:sz w:val="24"/>
          <w:szCs w:val="28"/>
        </w:rPr>
      </w:pPr>
      <w:r>
        <w:rPr>
          <w:szCs w:val="28"/>
        </w:rPr>
        <w:t>Выполнена работа по теме</w:t>
      </w:r>
      <w:r w:rsidR="004D68A0">
        <w:rPr>
          <w:szCs w:val="28"/>
        </w:rPr>
        <w:t xml:space="preserve"> </w:t>
      </w:r>
      <w:r>
        <w:rPr>
          <w:szCs w:val="28"/>
        </w:rPr>
        <w:t>«</w:t>
      </w:r>
      <w:r w:rsidRPr="00820455">
        <w:rPr>
          <w:color w:val="000000"/>
          <w:szCs w:val="32"/>
          <w:shd w:val="clear" w:color="auto" w:fill="FFFFFF"/>
        </w:rPr>
        <w:t>Разработка учебно-методического обеспечения по дисциплине "Управленческие решения" для подготовки бакалавров направления 44.03.04 Профессиональное обучение (по отраслям)</w:t>
      </w:r>
      <w:r>
        <w:rPr>
          <w:color w:val="000000"/>
          <w:szCs w:val="32"/>
          <w:shd w:val="clear" w:color="auto" w:fill="FFFFFF"/>
        </w:rPr>
        <w:t>».</w:t>
      </w:r>
      <w:r w:rsidRPr="00820455">
        <w:rPr>
          <w:color w:val="000000"/>
          <w:szCs w:val="32"/>
          <w:shd w:val="clear" w:color="auto" w:fill="FFFFFF"/>
        </w:rPr>
        <w:t xml:space="preserve">   </w:t>
      </w:r>
      <w:r w:rsidRPr="00820455">
        <w:rPr>
          <w:sz w:val="24"/>
          <w:szCs w:val="28"/>
        </w:rPr>
        <w:t xml:space="preserve"> </w:t>
      </w:r>
    </w:p>
    <w:p w:rsidR="00820455" w:rsidRPr="0093176B" w:rsidRDefault="00820455" w:rsidP="0093176B">
      <w:pPr>
        <w:rPr>
          <w:szCs w:val="28"/>
        </w:rPr>
      </w:pPr>
      <w:r w:rsidRPr="0093176B">
        <w:t>В</w:t>
      </w:r>
      <w:r w:rsidR="0093176B">
        <w:t xml:space="preserve"> </w:t>
      </w:r>
      <w:r w:rsidRPr="0093176B">
        <w:t>настоящее</w:t>
      </w:r>
      <w:r w:rsidR="0093176B">
        <w:t xml:space="preserve"> </w:t>
      </w:r>
      <w:r w:rsidRPr="0093176B">
        <w:t>время</w:t>
      </w:r>
      <w:r w:rsidR="0093176B">
        <w:t xml:space="preserve"> </w:t>
      </w:r>
      <w:r w:rsidRPr="0093176B">
        <w:rPr>
          <w:rFonts w:eastAsiaTheme="majorEastAsia"/>
        </w:rPr>
        <w:t>внедрение</w:t>
      </w:r>
      <w:r w:rsidR="0093176B">
        <w:t xml:space="preserve"> </w:t>
      </w:r>
      <w:r w:rsidRPr="0093176B">
        <w:rPr>
          <w:rFonts w:eastAsiaTheme="majorEastAsia"/>
        </w:rPr>
        <w:t>передовых</w:t>
      </w:r>
      <w:r w:rsidR="0093176B">
        <w:t xml:space="preserve"> технологий принятия управленческих </w:t>
      </w:r>
      <w:r w:rsidR="0093176B" w:rsidRPr="0093176B">
        <w:rPr>
          <w:rFonts w:eastAsiaTheme="majorEastAsia"/>
        </w:rPr>
        <w:t>решений</w:t>
      </w:r>
      <w:r w:rsidR="0093176B">
        <w:t xml:space="preserve"> </w:t>
      </w:r>
      <w:r w:rsidRPr="0093176B">
        <w:rPr>
          <w:rFonts w:eastAsiaTheme="majorEastAsia"/>
        </w:rPr>
        <w:t>считается</w:t>
      </w:r>
      <w:r w:rsidR="0093176B">
        <w:t xml:space="preserve"> </w:t>
      </w:r>
      <w:r w:rsidRPr="0093176B">
        <w:rPr>
          <w:rFonts w:eastAsiaTheme="majorEastAsia"/>
        </w:rPr>
        <w:t>актуально</w:t>
      </w:r>
      <w:r w:rsidR="0093176B">
        <w:t xml:space="preserve"> </w:t>
      </w:r>
      <w:r w:rsidRPr="0093176B">
        <w:rPr>
          <w:rFonts w:eastAsiaTheme="majorEastAsia"/>
        </w:rPr>
        <w:t>необходимым</w:t>
      </w:r>
      <w:r w:rsidR="0093176B">
        <w:t xml:space="preserve"> для </w:t>
      </w:r>
      <w:r w:rsidR="0093176B" w:rsidRPr="0093176B">
        <w:rPr>
          <w:rFonts w:eastAsiaTheme="majorEastAsia"/>
        </w:rPr>
        <w:t>руководителей</w:t>
      </w:r>
      <w:r w:rsidR="0093176B">
        <w:t xml:space="preserve">, одним из </w:t>
      </w:r>
      <w:r w:rsidRPr="0093176B">
        <w:rPr>
          <w:rFonts w:eastAsiaTheme="majorEastAsia"/>
        </w:rPr>
        <w:t>ведущих</w:t>
      </w:r>
      <w:r w:rsidR="0093176B">
        <w:t xml:space="preserve"> </w:t>
      </w:r>
      <w:r w:rsidRPr="0093176B">
        <w:rPr>
          <w:rFonts w:eastAsiaTheme="majorEastAsia"/>
        </w:rPr>
        <w:t>проф</w:t>
      </w:r>
      <w:r w:rsidR="0093176B" w:rsidRPr="0093176B">
        <w:t>ессиональных</w:t>
      </w:r>
      <w:r w:rsidR="0093176B">
        <w:t xml:space="preserve"> </w:t>
      </w:r>
      <w:r w:rsidRPr="0093176B">
        <w:t>умений которого</w:t>
      </w:r>
      <w:r w:rsidR="0093176B">
        <w:t xml:space="preserve"> </w:t>
      </w:r>
      <w:r w:rsidR="0093176B" w:rsidRPr="0093176B">
        <w:t>является</w:t>
      </w:r>
      <w:r w:rsidR="0093176B">
        <w:t xml:space="preserve"> </w:t>
      </w:r>
      <w:r w:rsidRPr="0093176B">
        <w:rPr>
          <w:rFonts w:eastAsiaTheme="majorEastAsia"/>
        </w:rPr>
        <w:t>дееспособность</w:t>
      </w:r>
      <w:r w:rsidR="0093176B">
        <w:t xml:space="preserve"> </w:t>
      </w:r>
      <w:r w:rsidRPr="0093176B">
        <w:rPr>
          <w:rFonts w:eastAsiaTheme="majorEastAsia"/>
        </w:rPr>
        <w:t>брать на себя</w:t>
      </w:r>
      <w:r w:rsidR="0093176B">
        <w:t xml:space="preserve"> </w:t>
      </w:r>
      <w:r w:rsidRPr="0093176B">
        <w:rPr>
          <w:rFonts w:eastAsiaTheme="majorEastAsia"/>
        </w:rPr>
        <w:t>действенные</w:t>
      </w:r>
      <w:r w:rsidR="0093176B">
        <w:t xml:space="preserve"> управленческие </w:t>
      </w:r>
      <w:r w:rsidR="0093176B" w:rsidRPr="0093176B">
        <w:rPr>
          <w:rFonts w:eastAsiaTheme="majorEastAsia"/>
        </w:rPr>
        <w:t>решения</w:t>
      </w:r>
      <w:r w:rsidR="0093176B">
        <w:t xml:space="preserve">. </w:t>
      </w:r>
      <w:r w:rsidRPr="0093176B">
        <w:t>И в</w:t>
      </w:r>
      <w:r w:rsidR="0093176B">
        <w:t xml:space="preserve"> острой конкурентной борьбе при </w:t>
      </w:r>
      <w:r w:rsidRPr="0093176B">
        <w:rPr>
          <w:rFonts w:eastAsiaTheme="majorEastAsia"/>
        </w:rPr>
        <w:t>других</w:t>
      </w:r>
      <w:r w:rsidR="0093176B">
        <w:t xml:space="preserve"> </w:t>
      </w:r>
      <w:r w:rsidRPr="0093176B">
        <w:rPr>
          <w:rFonts w:eastAsiaTheme="majorEastAsia"/>
        </w:rPr>
        <w:t>приблизительно</w:t>
      </w:r>
      <w:r w:rsidR="0093176B">
        <w:t xml:space="preserve"> равных </w:t>
      </w:r>
      <w:r w:rsidRPr="0093176B">
        <w:rPr>
          <w:rFonts w:eastAsiaTheme="majorEastAsia"/>
        </w:rPr>
        <w:t>критериях</w:t>
      </w:r>
      <w:r w:rsidR="0093176B">
        <w:t xml:space="preserve"> </w:t>
      </w:r>
      <w:r w:rsidRPr="0093176B">
        <w:rPr>
          <w:rFonts w:eastAsiaTheme="majorEastAsia"/>
        </w:rPr>
        <w:t>достигают</w:t>
      </w:r>
      <w:r w:rsidR="0093176B">
        <w:t xml:space="preserve"> </w:t>
      </w:r>
      <w:r w:rsidRPr="0093176B">
        <w:rPr>
          <w:rFonts w:eastAsiaTheme="majorEastAsia"/>
        </w:rPr>
        <w:t>фурора</w:t>
      </w:r>
      <w:r w:rsidR="0093176B">
        <w:t xml:space="preserve">, </w:t>
      </w:r>
      <w:r w:rsidRPr="0093176B">
        <w:rPr>
          <w:rFonts w:eastAsiaTheme="majorEastAsia"/>
        </w:rPr>
        <w:t>стабильно</w:t>
      </w:r>
      <w:r w:rsidR="0093176B">
        <w:t xml:space="preserve"> развиваются и </w:t>
      </w:r>
      <w:r w:rsidRPr="0093176B">
        <w:rPr>
          <w:rFonts w:eastAsiaTheme="majorEastAsia"/>
        </w:rPr>
        <w:t>выносят все тяготы</w:t>
      </w:r>
      <w:r w:rsidR="0093176B">
        <w:t xml:space="preserve"> </w:t>
      </w:r>
      <w:r w:rsidRPr="0093176B">
        <w:t>те</w:t>
      </w:r>
      <w:r w:rsidR="0093176B">
        <w:t xml:space="preserve"> организации, которые поставили </w:t>
      </w:r>
      <w:r w:rsidRPr="0093176B">
        <w:rPr>
          <w:rFonts w:eastAsiaTheme="majorEastAsia"/>
        </w:rPr>
        <w:t>для себя</w:t>
      </w:r>
      <w:r w:rsidR="0093176B">
        <w:t xml:space="preserve"> на службу </w:t>
      </w:r>
      <w:r w:rsidRPr="0093176B">
        <w:rPr>
          <w:rFonts w:eastAsiaTheme="majorEastAsia"/>
        </w:rPr>
        <w:t>вспомогательные</w:t>
      </w:r>
      <w:r w:rsidR="0093176B">
        <w:t xml:space="preserve"> </w:t>
      </w:r>
      <w:r w:rsidRPr="0093176B">
        <w:rPr>
          <w:rFonts w:eastAsiaTheme="majorEastAsia"/>
        </w:rPr>
        <w:t>способности</w:t>
      </w:r>
      <w:r w:rsidR="0093176B">
        <w:t xml:space="preserve">, предоставляемые </w:t>
      </w:r>
      <w:r w:rsidR="0093176B" w:rsidRPr="0093176B">
        <w:rPr>
          <w:rFonts w:eastAsiaTheme="majorEastAsia"/>
        </w:rPr>
        <w:t>модернизированными</w:t>
      </w:r>
      <w:r w:rsidR="0093176B">
        <w:t xml:space="preserve"> </w:t>
      </w:r>
      <w:r w:rsidRPr="0093176B">
        <w:t>техно</w:t>
      </w:r>
      <w:r w:rsidR="0093176B">
        <w:t xml:space="preserve">логиями принятия управленческих </w:t>
      </w:r>
      <w:r w:rsidR="0093176B" w:rsidRPr="0093176B">
        <w:rPr>
          <w:rFonts w:eastAsiaTheme="majorEastAsia"/>
        </w:rPr>
        <w:t>решений</w:t>
      </w:r>
      <w:r w:rsidRPr="0093176B">
        <w:t>.</w:t>
      </w:r>
    </w:p>
    <w:p w:rsidR="004563B6" w:rsidRPr="0093176B" w:rsidRDefault="004D68A0" w:rsidP="004D68A0">
      <w:pPr>
        <w:rPr>
          <w:szCs w:val="28"/>
        </w:rPr>
      </w:pPr>
      <w:r>
        <w:rPr>
          <w:szCs w:val="28"/>
        </w:rPr>
        <w:t>В ходе работы р</w:t>
      </w:r>
      <w:r w:rsidR="00FA0FFA" w:rsidRPr="0093176B">
        <w:rPr>
          <w:szCs w:val="28"/>
        </w:rPr>
        <w:t>азработаны элементы УМКД по дисциплине «Управленческие решения»:</w:t>
      </w:r>
    </w:p>
    <w:p w:rsidR="004563B6" w:rsidRPr="0093176B" w:rsidRDefault="00FA0FFA" w:rsidP="00FD003B">
      <w:pPr>
        <w:numPr>
          <w:ilvl w:val="0"/>
          <w:numId w:val="26"/>
        </w:numPr>
        <w:rPr>
          <w:szCs w:val="28"/>
        </w:rPr>
      </w:pPr>
      <w:r w:rsidRPr="0093176B">
        <w:rPr>
          <w:szCs w:val="28"/>
        </w:rPr>
        <w:t>Разработана рабочая программа,</w:t>
      </w:r>
      <w:r w:rsidRPr="0093176B">
        <w:rPr>
          <w:szCs w:val="28"/>
        </w:rPr>
        <w:tab/>
      </w:r>
    </w:p>
    <w:p w:rsidR="004563B6" w:rsidRPr="0093176B" w:rsidRDefault="00FA0FFA" w:rsidP="00FD003B">
      <w:pPr>
        <w:numPr>
          <w:ilvl w:val="0"/>
          <w:numId w:val="26"/>
        </w:numPr>
        <w:rPr>
          <w:szCs w:val="28"/>
        </w:rPr>
      </w:pPr>
      <w:r w:rsidRPr="0093176B">
        <w:rPr>
          <w:szCs w:val="28"/>
        </w:rPr>
        <w:t>Разработан фонд оценочных средств,</w:t>
      </w:r>
    </w:p>
    <w:p w:rsidR="004D68A0" w:rsidRPr="004D68A0" w:rsidRDefault="00FA0FFA" w:rsidP="00FD003B">
      <w:pPr>
        <w:numPr>
          <w:ilvl w:val="0"/>
          <w:numId w:val="26"/>
        </w:numPr>
        <w:rPr>
          <w:szCs w:val="28"/>
        </w:rPr>
      </w:pPr>
      <w:r w:rsidRPr="0093176B">
        <w:rPr>
          <w:szCs w:val="28"/>
        </w:rPr>
        <w:t>Разработаны 6 методических указаний дл</w:t>
      </w:r>
      <w:r w:rsidR="004D68A0">
        <w:rPr>
          <w:szCs w:val="28"/>
        </w:rPr>
        <w:t>я проведения практических работ по темам:</w:t>
      </w:r>
      <w:r w:rsidR="004D68A0" w:rsidRPr="004D68A0">
        <w:rPr>
          <w:sz w:val="24"/>
          <w:szCs w:val="24"/>
        </w:rPr>
        <w:t xml:space="preserve"> </w:t>
      </w:r>
    </w:p>
    <w:p w:rsidR="004D68A0" w:rsidRPr="004D68A0" w:rsidRDefault="004D68A0" w:rsidP="00FD003B">
      <w:pPr>
        <w:pStyle w:val="ab"/>
        <w:numPr>
          <w:ilvl w:val="0"/>
          <w:numId w:val="27"/>
        </w:numPr>
        <w:rPr>
          <w:szCs w:val="28"/>
        </w:rPr>
      </w:pPr>
      <w:r w:rsidRPr="004D68A0">
        <w:rPr>
          <w:szCs w:val="28"/>
        </w:rPr>
        <w:t xml:space="preserve">«Информация в процессе разработки управленческого решения: методы сбора, </w:t>
      </w:r>
      <w:r w:rsidR="0021390C">
        <w:rPr>
          <w:szCs w:val="28"/>
        </w:rPr>
        <w:t>обработки и анализа информации»;</w:t>
      </w:r>
    </w:p>
    <w:p w:rsidR="004D68A0" w:rsidRPr="004D68A0" w:rsidRDefault="004D68A0" w:rsidP="00FD003B">
      <w:pPr>
        <w:pStyle w:val="ab"/>
        <w:numPr>
          <w:ilvl w:val="0"/>
          <w:numId w:val="27"/>
        </w:numPr>
        <w:rPr>
          <w:szCs w:val="28"/>
        </w:rPr>
      </w:pPr>
      <w:r w:rsidRPr="004D68A0">
        <w:rPr>
          <w:szCs w:val="28"/>
        </w:rPr>
        <w:t>«Принятие управленческого решения как основная управленческая функция»</w:t>
      </w:r>
      <w:r w:rsidR="0021390C" w:rsidRPr="0021390C">
        <w:rPr>
          <w:szCs w:val="28"/>
        </w:rPr>
        <w:t xml:space="preserve"> </w:t>
      </w:r>
      <w:r w:rsidR="0021390C">
        <w:rPr>
          <w:szCs w:val="28"/>
        </w:rPr>
        <w:t>;</w:t>
      </w:r>
      <w:r w:rsidRPr="004D68A0">
        <w:rPr>
          <w:szCs w:val="28"/>
        </w:rPr>
        <w:t xml:space="preserve"> </w:t>
      </w:r>
    </w:p>
    <w:p w:rsidR="004D68A0" w:rsidRPr="004D68A0" w:rsidRDefault="004D68A0" w:rsidP="00FD003B">
      <w:pPr>
        <w:pStyle w:val="ab"/>
        <w:numPr>
          <w:ilvl w:val="0"/>
          <w:numId w:val="27"/>
        </w:numPr>
        <w:rPr>
          <w:szCs w:val="28"/>
        </w:rPr>
      </w:pPr>
      <w:r w:rsidRPr="004D68A0">
        <w:rPr>
          <w:szCs w:val="28"/>
        </w:rPr>
        <w:t>«Этапы принятия управленческих решений»</w:t>
      </w:r>
      <w:r w:rsidR="0021390C">
        <w:rPr>
          <w:szCs w:val="28"/>
        </w:rPr>
        <w:t>;</w:t>
      </w:r>
      <w:r w:rsidRPr="004D68A0">
        <w:rPr>
          <w:szCs w:val="28"/>
        </w:rPr>
        <w:t xml:space="preserve"> </w:t>
      </w:r>
    </w:p>
    <w:p w:rsidR="004D68A0" w:rsidRPr="004D68A0" w:rsidRDefault="004D68A0" w:rsidP="00FD003B">
      <w:pPr>
        <w:pStyle w:val="ab"/>
        <w:numPr>
          <w:ilvl w:val="0"/>
          <w:numId w:val="27"/>
        </w:numPr>
        <w:rPr>
          <w:szCs w:val="28"/>
        </w:rPr>
      </w:pPr>
      <w:r w:rsidRPr="004D68A0">
        <w:rPr>
          <w:szCs w:val="28"/>
        </w:rPr>
        <w:t>«Методы принятия управленческих решений»</w:t>
      </w:r>
      <w:r w:rsidR="0021390C" w:rsidRPr="0021390C">
        <w:rPr>
          <w:szCs w:val="28"/>
        </w:rPr>
        <w:t xml:space="preserve"> </w:t>
      </w:r>
      <w:r w:rsidR="0021390C">
        <w:rPr>
          <w:szCs w:val="28"/>
        </w:rPr>
        <w:t>;</w:t>
      </w:r>
      <w:r w:rsidRPr="004D68A0">
        <w:rPr>
          <w:szCs w:val="28"/>
        </w:rPr>
        <w:t xml:space="preserve"> </w:t>
      </w:r>
    </w:p>
    <w:p w:rsidR="004D68A0" w:rsidRDefault="004D68A0" w:rsidP="00FD003B">
      <w:pPr>
        <w:pStyle w:val="ab"/>
        <w:numPr>
          <w:ilvl w:val="0"/>
          <w:numId w:val="27"/>
        </w:numPr>
        <w:rPr>
          <w:szCs w:val="28"/>
        </w:rPr>
      </w:pPr>
      <w:r w:rsidRPr="004D68A0">
        <w:rPr>
          <w:szCs w:val="28"/>
        </w:rPr>
        <w:t>«Принятие управленческих решений в условиях  неопределенности и риска»</w:t>
      </w:r>
      <w:r w:rsidR="0021390C" w:rsidRPr="0021390C">
        <w:rPr>
          <w:szCs w:val="28"/>
        </w:rPr>
        <w:t xml:space="preserve"> </w:t>
      </w:r>
      <w:r w:rsidR="0021390C">
        <w:rPr>
          <w:szCs w:val="28"/>
        </w:rPr>
        <w:t>;</w:t>
      </w:r>
      <w:r w:rsidRPr="004D68A0">
        <w:rPr>
          <w:szCs w:val="28"/>
        </w:rPr>
        <w:t xml:space="preserve"> </w:t>
      </w:r>
    </w:p>
    <w:p w:rsidR="004D68A0" w:rsidRPr="004D68A0" w:rsidRDefault="004D68A0" w:rsidP="00FD003B">
      <w:pPr>
        <w:pStyle w:val="ab"/>
        <w:numPr>
          <w:ilvl w:val="0"/>
          <w:numId w:val="27"/>
        </w:numPr>
        <w:rPr>
          <w:szCs w:val="28"/>
        </w:rPr>
      </w:pPr>
      <w:r w:rsidRPr="004D68A0">
        <w:rPr>
          <w:szCs w:val="28"/>
        </w:rPr>
        <w:t>«Разработка управленческого решения по созданию плана организации»</w:t>
      </w:r>
      <w:r w:rsidR="0021390C" w:rsidRPr="0021390C">
        <w:rPr>
          <w:szCs w:val="28"/>
        </w:rPr>
        <w:t xml:space="preserve"> </w:t>
      </w:r>
      <w:r w:rsidR="0021390C">
        <w:rPr>
          <w:szCs w:val="28"/>
        </w:rPr>
        <w:t>;</w:t>
      </w:r>
    </w:p>
    <w:p w:rsidR="004563B6" w:rsidRDefault="00FA0FFA" w:rsidP="00677DD7">
      <w:pPr>
        <w:tabs>
          <w:tab w:val="left" w:pos="993"/>
        </w:tabs>
        <w:rPr>
          <w:szCs w:val="28"/>
        </w:rPr>
      </w:pPr>
      <w:r w:rsidRPr="0093176B">
        <w:rPr>
          <w:szCs w:val="28"/>
        </w:rPr>
        <w:lastRenderedPageBreak/>
        <w:t>Проведено анкетирование студентов с разработкой корректирующих действий в виде управленческих решений с целью мотивации  приема абитуриентов и удовлетворенности студентов.</w:t>
      </w:r>
    </w:p>
    <w:p w:rsidR="00677DD7" w:rsidRDefault="00677DD7" w:rsidP="00677DD7">
      <w:pPr>
        <w:tabs>
          <w:tab w:val="left" w:pos="709"/>
          <w:tab w:val="left" w:pos="993"/>
        </w:tabs>
      </w:pPr>
      <w:r w:rsidRPr="00097ED3">
        <w:t>В целом положительно студенты оценивают уровень соответствия знаний, преподаваемых им современному развитию науки и техники. Также можно считать положительным аспектом сформированность у студентов готовности к постоянному профессиональному росту, более 70% отметили, что готовы обучаться во время трудовой деятельности.</w:t>
      </w:r>
    </w:p>
    <w:p w:rsidR="00677DD7" w:rsidRDefault="00677DD7" w:rsidP="00677DD7">
      <w:pPr>
        <w:tabs>
          <w:tab w:val="left" w:pos="709"/>
          <w:tab w:val="left" w:pos="993"/>
        </w:tabs>
      </w:pPr>
      <w:r w:rsidRPr="00097ED3">
        <w:t xml:space="preserve">По итогам анализа </w:t>
      </w:r>
      <w:r>
        <w:t>выявлены проблемы</w:t>
      </w:r>
      <w:r w:rsidRPr="00097ED3">
        <w:t>:</w:t>
      </w:r>
      <w:r w:rsidRPr="00677DD7">
        <w:t xml:space="preserve"> </w:t>
      </w:r>
    </w:p>
    <w:p w:rsidR="00677DD7" w:rsidRDefault="00677DD7" w:rsidP="00FD003B">
      <w:pPr>
        <w:pStyle w:val="ab"/>
        <w:numPr>
          <w:ilvl w:val="0"/>
          <w:numId w:val="28"/>
        </w:numPr>
        <w:tabs>
          <w:tab w:val="left" w:pos="709"/>
          <w:tab w:val="left" w:pos="993"/>
        </w:tabs>
      </w:pPr>
      <w:r w:rsidRPr="00FF7D6D">
        <w:t>Малое количество стипендиатов</w:t>
      </w:r>
      <w:r>
        <w:t>;</w:t>
      </w:r>
    </w:p>
    <w:p w:rsidR="00677DD7" w:rsidRDefault="00677DD7" w:rsidP="00FD003B">
      <w:pPr>
        <w:pStyle w:val="ab"/>
        <w:numPr>
          <w:ilvl w:val="0"/>
          <w:numId w:val="28"/>
        </w:numPr>
        <w:tabs>
          <w:tab w:val="left" w:pos="709"/>
          <w:tab w:val="left" w:pos="993"/>
        </w:tabs>
      </w:pPr>
      <w:r w:rsidRPr="00FF7D6D">
        <w:t>Низкая ценность диплома</w:t>
      </w:r>
      <w:r>
        <w:t>;</w:t>
      </w:r>
    </w:p>
    <w:p w:rsidR="00677DD7" w:rsidRDefault="00677DD7" w:rsidP="00FD003B">
      <w:pPr>
        <w:pStyle w:val="ab"/>
        <w:numPr>
          <w:ilvl w:val="0"/>
          <w:numId w:val="28"/>
        </w:numPr>
        <w:tabs>
          <w:tab w:val="left" w:pos="709"/>
          <w:tab w:val="left" w:pos="993"/>
        </w:tabs>
      </w:pPr>
      <w:r w:rsidRPr="00FF7D6D">
        <w:t>Низкая ценность ВО на территории</w:t>
      </w:r>
      <w:r>
        <w:t>;</w:t>
      </w:r>
    </w:p>
    <w:p w:rsidR="00677DD7" w:rsidRDefault="00677DD7" w:rsidP="00FD003B">
      <w:pPr>
        <w:pStyle w:val="ab"/>
        <w:numPr>
          <w:ilvl w:val="0"/>
          <w:numId w:val="28"/>
        </w:numPr>
        <w:tabs>
          <w:tab w:val="left" w:pos="709"/>
          <w:tab w:val="left" w:pos="993"/>
        </w:tabs>
      </w:pPr>
      <w:r w:rsidRPr="00FF7D6D">
        <w:t>«Поступил случайно»</w:t>
      </w:r>
      <w:r>
        <w:t>;</w:t>
      </w:r>
    </w:p>
    <w:p w:rsidR="00677DD7" w:rsidRDefault="00677DD7" w:rsidP="00FD003B">
      <w:pPr>
        <w:pStyle w:val="ab"/>
        <w:numPr>
          <w:ilvl w:val="0"/>
          <w:numId w:val="28"/>
        </w:numPr>
        <w:tabs>
          <w:tab w:val="left" w:pos="709"/>
          <w:tab w:val="left" w:pos="993"/>
        </w:tabs>
      </w:pPr>
      <w:r w:rsidRPr="00FF7D6D">
        <w:t>Участие в НИРС</w:t>
      </w:r>
      <w:r>
        <w:t>;</w:t>
      </w:r>
    </w:p>
    <w:p w:rsidR="00677DD7" w:rsidRDefault="00677DD7" w:rsidP="00FD003B">
      <w:pPr>
        <w:pStyle w:val="ab"/>
        <w:numPr>
          <w:ilvl w:val="0"/>
          <w:numId w:val="28"/>
        </w:numPr>
        <w:tabs>
          <w:tab w:val="left" w:pos="709"/>
          <w:tab w:val="left" w:pos="993"/>
        </w:tabs>
      </w:pPr>
      <w:r w:rsidRPr="00FF7D6D">
        <w:t>Развитие личностных качеств</w:t>
      </w:r>
      <w:r>
        <w:t>.</w:t>
      </w:r>
    </w:p>
    <w:p w:rsidR="00677DD7" w:rsidRPr="00097ED3" w:rsidRDefault="00677DD7" w:rsidP="00677DD7">
      <w:pPr>
        <w:tabs>
          <w:tab w:val="left" w:pos="709"/>
          <w:tab w:val="left" w:pos="993"/>
        </w:tabs>
      </w:pPr>
      <w:r>
        <w:t>Проводимые мероприятия для улучшения драйвера роста:</w:t>
      </w:r>
    </w:p>
    <w:p w:rsidR="00677DD7" w:rsidRDefault="00677DD7" w:rsidP="00677DD7">
      <w:r>
        <w:t>Усиление контроля</w:t>
      </w:r>
      <w:r w:rsidRPr="00FF7D6D">
        <w:t xml:space="preserve"> промежуточной аттестации с выходо</w:t>
      </w:r>
      <w:r>
        <w:t>м на положительные итоги сессии.</w:t>
      </w:r>
      <w:r w:rsidRPr="00677DD7">
        <w:t xml:space="preserve"> </w:t>
      </w:r>
    </w:p>
    <w:p w:rsidR="00677DD7" w:rsidRDefault="00677DD7" w:rsidP="00677DD7">
      <w:r w:rsidRPr="00FF7D6D">
        <w:t>Показывать студентам связь между знаниями и навыками в стенах ЛФ и</w:t>
      </w:r>
      <w:r>
        <w:t xml:space="preserve"> их применением на предприятии. Убедить</w:t>
      </w:r>
      <w:r w:rsidRPr="00FF7D6D">
        <w:t>, что важны не «корочки», а знания.</w:t>
      </w:r>
    </w:p>
    <w:p w:rsidR="00677DD7" w:rsidRDefault="00677DD7" w:rsidP="00677DD7">
      <w:r w:rsidRPr="00FF7D6D">
        <w:t>Активно участв</w:t>
      </w:r>
      <w:r w:rsidR="00232988">
        <w:t xml:space="preserve">овать в городских мероприятиях. </w:t>
      </w:r>
      <w:r w:rsidRPr="00FF7D6D">
        <w:t>Организовывать мероприятия городского уровня (конкурс грантов для школьников?) в том числе, научной направленности.</w:t>
      </w:r>
    </w:p>
    <w:p w:rsidR="00677DD7" w:rsidRDefault="00677DD7" w:rsidP="00677DD7">
      <w:r>
        <w:t>П</w:t>
      </w:r>
      <w:r w:rsidRPr="00FF7D6D">
        <w:t>роф</w:t>
      </w:r>
      <w:r>
        <w:t>ессиональная</w:t>
      </w:r>
      <w:r w:rsidRPr="00FF7D6D">
        <w:t xml:space="preserve"> ориентационная работа ведется на должном уровне.</w:t>
      </w:r>
      <w:r w:rsidRPr="00677DD7">
        <w:t xml:space="preserve"> </w:t>
      </w:r>
      <w:r>
        <w:tab/>
      </w:r>
      <w:r w:rsidRPr="00FF7D6D">
        <w:t>Работа ведется с младшими курсами (в опросе упор на старшие). Через учебные дисциплины вводим в НИРС. Результаты уже есть (за время карантина более 20 студенческих публикаций подготовлены и отправлены)</w:t>
      </w:r>
    </w:p>
    <w:p w:rsidR="00820455" w:rsidRDefault="00677DD7" w:rsidP="0093176B">
      <w:r w:rsidRPr="00FF7D6D">
        <w:t>Подготовка/расширение курса по развитию softskills.</w:t>
      </w:r>
    </w:p>
    <w:p w:rsidR="00051505" w:rsidRPr="00677DD7" w:rsidRDefault="00051505" w:rsidP="0093176B"/>
    <w:p w:rsidR="00EB7207" w:rsidRPr="008D2034" w:rsidRDefault="00820455" w:rsidP="00F20E1F">
      <w:pPr>
        <w:pStyle w:val="1"/>
        <w:spacing w:before="120" w:after="120" w:line="360" w:lineRule="auto"/>
      </w:pPr>
      <w:r>
        <w:rPr>
          <w:b w:val="0"/>
        </w:rPr>
        <w:br w:type="page"/>
      </w:r>
      <w:bookmarkStart w:id="117" w:name="_Toc43201116"/>
      <w:r w:rsidR="00A87DED" w:rsidRPr="008D2034">
        <w:lastRenderedPageBreak/>
        <w:t>СПИСОК ИСПОЛЬЗОВАННЫХ ИСТОЧНИКОВ</w:t>
      </w:r>
      <w:bookmarkEnd w:id="117"/>
    </w:p>
    <w:p w:rsidR="00005CC6" w:rsidRPr="00775B3B" w:rsidRDefault="00EB7207" w:rsidP="00FD003B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775B3B">
        <w:rPr>
          <w:szCs w:val="28"/>
        </w:rPr>
        <w:t>Федеральный закон "Об образовании в Российской Федерации" [Электронный ресурс]: от 29.12.2012 N 273-ФЗ// СПС «Консультант плюс». – Режим доступа: http://www.consultant.ru/</w:t>
      </w:r>
      <w:r w:rsidR="009D6099" w:rsidRPr="00775B3B">
        <w:rPr>
          <w:szCs w:val="28"/>
        </w:rPr>
        <w:t xml:space="preserve"> document/cons_doc_LAW_140174/</w:t>
      </w:r>
      <w:r w:rsidRPr="00775B3B">
        <w:rPr>
          <w:szCs w:val="28"/>
        </w:rPr>
        <w:t xml:space="preserve"> Дата доступа: 18.0</w:t>
      </w:r>
      <w:r w:rsidR="009D6099" w:rsidRPr="00775B3B">
        <w:rPr>
          <w:szCs w:val="28"/>
        </w:rPr>
        <w:t>2</w:t>
      </w:r>
      <w:r w:rsidRPr="00775B3B">
        <w:rPr>
          <w:szCs w:val="28"/>
        </w:rPr>
        <w:t>.2020</w:t>
      </w:r>
    </w:p>
    <w:p w:rsidR="008D2034" w:rsidRPr="00775B3B" w:rsidRDefault="00005CC6" w:rsidP="00FD003B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775B3B">
        <w:rPr>
          <w:szCs w:val="28"/>
        </w:rPr>
        <w:t>Приказ Минобрнауки России "Об утверждении федерального государственного образовательного стандарта высшего образования по направлению подготовки 44.03.04 Профессиональное обучение (по отраслям) (уровень бакалавриата)" [Электронный ресурс]:  от 01.10.2015 N 1085 СПС «Консультант плюс». – Режим доступа: http://www.consultant.ru/ document/ cons_doc_LAW_188262/Дата доступа: 19.02.2020</w:t>
      </w:r>
    </w:p>
    <w:p w:rsidR="00F23247" w:rsidRDefault="008D2034" w:rsidP="00F23247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775B3B">
        <w:rPr>
          <w:szCs w:val="28"/>
        </w:rPr>
        <w:t>Приказ Министерства образования и науки РФ "Об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магистратуры”</w:t>
      </w:r>
      <w:r w:rsidRPr="00775B3B">
        <w:rPr>
          <w:color w:val="4D4D4D"/>
          <w:szCs w:val="28"/>
        </w:rPr>
        <w:t xml:space="preserve"> </w:t>
      </w:r>
      <w:r w:rsidRPr="00775B3B">
        <w:rPr>
          <w:szCs w:val="28"/>
        </w:rPr>
        <w:t xml:space="preserve">[Электронный ресурс]: от 5 апреля 2017 г. № 301 СПС «Гарант»– Режим доступа:  </w:t>
      </w:r>
      <w:r w:rsidRPr="00775B3B">
        <w:rPr>
          <w:rFonts w:eastAsiaTheme="majorEastAsia"/>
          <w:szCs w:val="28"/>
        </w:rPr>
        <w:t xml:space="preserve">https://www.garant.ru/products/ipo/prime/doc/71621568/ </w:t>
      </w:r>
      <w:r w:rsidRPr="00775B3B">
        <w:rPr>
          <w:szCs w:val="28"/>
        </w:rPr>
        <w:t>Дата доступа: 19.02.2020</w:t>
      </w:r>
    </w:p>
    <w:p w:rsidR="00F23247" w:rsidRPr="00F23247" w:rsidRDefault="00A87DED" w:rsidP="00F23247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775B3B">
        <w:t xml:space="preserve">Положение о разработке учебно-методического комплекса дисциплины (модуля) (УМКДУ сост.А.Н.Данилов, В.Ю.Столбов.- Пермь: Изд-во Перм.нац.исслед. политехн. Ун-та, 2011.- 47 с. </w:t>
      </w:r>
    </w:p>
    <w:p w:rsidR="00F23247" w:rsidRPr="00F23247" w:rsidRDefault="008D2034" w:rsidP="00F23247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775B3B">
        <w:t>Положения о проведении текущего контроля успеваемости и промежуточной аттестации обучающихся по образовательным программам высшего образования – программам бакалавриата, специалитета и магистратуры в ФГБОУ ПНИПУ, утвержденного «29» апреля 2014 г</w:t>
      </w:r>
      <w:r w:rsidR="00F23247">
        <w:t>.</w:t>
      </w:r>
    </w:p>
    <w:p w:rsidR="008D2034" w:rsidRPr="00F23247" w:rsidRDefault="008D2034" w:rsidP="00F23247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contextualSpacing w:val="0"/>
        <w:rPr>
          <w:szCs w:val="28"/>
        </w:rPr>
      </w:pPr>
      <w:r w:rsidRPr="00775B3B">
        <w:t>Приказ ФГБОУ ПНИПУ от 03.12.2015 № 3363-В «О введении структуры ФОС»</w:t>
      </w:r>
      <w:r w:rsidR="00F23247">
        <w:t>.</w:t>
      </w:r>
    </w:p>
    <w:p w:rsidR="00CC54F8" w:rsidRDefault="00A87DED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775B3B">
        <w:rPr>
          <w:sz w:val="28"/>
          <w:szCs w:val="28"/>
        </w:rPr>
        <w:t>Абакумова Н.Н., Малкова И.Ю. Компетентностный подход</w:t>
      </w:r>
      <w:r w:rsidR="00DA41CB" w:rsidRPr="00775B3B">
        <w:rPr>
          <w:sz w:val="28"/>
          <w:szCs w:val="28"/>
        </w:rPr>
        <w:t xml:space="preserve"> </w:t>
      </w:r>
      <w:r w:rsidRPr="00775B3B">
        <w:rPr>
          <w:sz w:val="28"/>
          <w:szCs w:val="28"/>
        </w:rPr>
        <w:t>в образовании: организация и диагностика</w:t>
      </w:r>
      <w:r w:rsidR="00775B3B">
        <w:rPr>
          <w:sz w:val="28"/>
          <w:szCs w:val="28"/>
        </w:rPr>
        <w:t xml:space="preserve"> </w:t>
      </w:r>
      <w:r w:rsidR="009D6099" w:rsidRPr="00775B3B">
        <w:rPr>
          <w:sz w:val="28"/>
          <w:szCs w:val="28"/>
        </w:rPr>
        <w:t>[Электронный ресурс]</w:t>
      </w:r>
      <w:r w:rsidRPr="00775B3B">
        <w:rPr>
          <w:sz w:val="28"/>
          <w:szCs w:val="28"/>
        </w:rPr>
        <w:t xml:space="preserve">.- </w:t>
      </w:r>
      <w:r w:rsidR="00775B3B">
        <w:rPr>
          <w:sz w:val="28"/>
          <w:szCs w:val="28"/>
        </w:rPr>
        <w:t xml:space="preserve">Томск </w:t>
      </w:r>
      <w:r w:rsidR="00775B3B">
        <w:rPr>
          <w:sz w:val="28"/>
          <w:szCs w:val="28"/>
        </w:rPr>
        <w:lastRenderedPageBreak/>
        <w:t>2007</w:t>
      </w:r>
      <w:r w:rsidRPr="00775B3B">
        <w:rPr>
          <w:sz w:val="28"/>
          <w:szCs w:val="28"/>
        </w:rPr>
        <w:t>// Режим доступа</w:t>
      </w:r>
      <w:r w:rsidR="009D6099" w:rsidRPr="00775B3B">
        <w:rPr>
          <w:sz w:val="28"/>
          <w:szCs w:val="28"/>
        </w:rPr>
        <w:t xml:space="preserve">: </w:t>
      </w:r>
      <w:r w:rsidR="009D6099" w:rsidRPr="00775B3B">
        <w:rPr>
          <w:rFonts w:eastAsiaTheme="majorEastAsia"/>
          <w:sz w:val="28"/>
          <w:szCs w:val="28"/>
        </w:rPr>
        <w:t>http://pedlib.ru/Books/6/0438/6_0438-1.shtml</w:t>
      </w:r>
      <w:r w:rsidR="009D6099" w:rsidRPr="00775B3B">
        <w:rPr>
          <w:sz w:val="28"/>
          <w:szCs w:val="28"/>
        </w:rPr>
        <w:t xml:space="preserve"> Дата доступа: 18.02.2020</w:t>
      </w:r>
    </w:p>
    <w:p w:rsidR="005C24AC" w:rsidRPr="005C24AC" w:rsidRDefault="005C24AC" w:rsidP="00FD003B">
      <w:pPr>
        <w:pStyle w:val="zag3"/>
        <w:numPr>
          <w:ilvl w:val="0"/>
          <w:numId w:val="6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5C24AC">
        <w:rPr>
          <w:sz w:val="28"/>
          <w:szCs w:val="28"/>
        </w:rPr>
        <w:t>Анисимова С.А.</w:t>
      </w:r>
      <w:r>
        <w:rPr>
          <w:sz w:val="28"/>
          <w:szCs w:val="28"/>
        </w:rPr>
        <w:t xml:space="preserve"> </w:t>
      </w:r>
      <w:r w:rsidRPr="005C24AC">
        <w:rPr>
          <w:sz w:val="28"/>
          <w:szCs w:val="28"/>
        </w:rPr>
        <w:t>Разработка  управленческих  решений  в  организации</w:t>
      </w:r>
      <w:r>
        <w:rPr>
          <w:sz w:val="28"/>
          <w:szCs w:val="28"/>
        </w:rPr>
        <w:t xml:space="preserve"> </w:t>
      </w:r>
      <w:r w:rsidRPr="005C24AC">
        <w:rPr>
          <w:sz w:val="28"/>
          <w:szCs w:val="28"/>
        </w:rPr>
        <w:t>социального обслуживания: Учебное пособие. – М.:</w:t>
      </w:r>
      <w:r>
        <w:rPr>
          <w:sz w:val="28"/>
          <w:szCs w:val="28"/>
        </w:rPr>
        <w:t xml:space="preserve"> </w:t>
      </w:r>
      <w:r w:rsidRPr="005C24AC">
        <w:rPr>
          <w:sz w:val="28"/>
          <w:szCs w:val="28"/>
        </w:rPr>
        <w:t>АПКиППРО, 2015. – 168 с.</w:t>
      </w:r>
    </w:p>
    <w:p w:rsidR="00CC54F8" w:rsidRPr="00822995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CC54F8">
        <w:rPr>
          <w:color w:val="000000"/>
          <w:sz w:val="28"/>
          <w:szCs w:val="28"/>
        </w:rPr>
        <w:t>Весн</w:t>
      </w:r>
      <w:r>
        <w:rPr>
          <w:color w:val="000000"/>
          <w:sz w:val="28"/>
          <w:szCs w:val="28"/>
        </w:rPr>
        <w:t>и</w:t>
      </w:r>
      <w:r w:rsidRPr="00CC54F8">
        <w:rPr>
          <w:color w:val="000000"/>
          <w:sz w:val="28"/>
          <w:szCs w:val="28"/>
        </w:rPr>
        <w:t>н В.Р</w:t>
      </w:r>
      <w:r>
        <w:rPr>
          <w:color w:val="000000"/>
          <w:sz w:val="28"/>
          <w:szCs w:val="28"/>
        </w:rPr>
        <w:t>.</w:t>
      </w:r>
      <w:r w:rsidRPr="00CC54F8">
        <w:rPr>
          <w:color w:val="000000"/>
          <w:sz w:val="28"/>
          <w:szCs w:val="28"/>
        </w:rPr>
        <w:t xml:space="preserve"> Менеджмент в схемах и о</w:t>
      </w:r>
      <w:r>
        <w:rPr>
          <w:color w:val="000000"/>
          <w:sz w:val="28"/>
          <w:szCs w:val="28"/>
        </w:rPr>
        <w:t xml:space="preserve">пределениях/ ВР. Веснин. — М.: Проспект, </w:t>
      </w:r>
      <w:r w:rsidRPr="00CC54F8">
        <w:rPr>
          <w:color w:val="000000"/>
          <w:sz w:val="28"/>
          <w:szCs w:val="28"/>
        </w:rPr>
        <w:t>2009. — 120 с.</w:t>
      </w:r>
    </w:p>
    <w:p w:rsidR="00822995" w:rsidRPr="00822995" w:rsidRDefault="00822995" w:rsidP="00822995">
      <w:pPr>
        <w:pStyle w:val="ab"/>
        <w:numPr>
          <w:ilvl w:val="0"/>
          <w:numId w:val="64"/>
        </w:numPr>
        <w:tabs>
          <w:tab w:val="left" w:pos="993"/>
        </w:tabs>
        <w:ind w:left="0" w:firstLine="709"/>
      </w:pPr>
      <w:r>
        <w:t>Зайцев, В.С. Современные педагогические технологии [Текст]: учебное пособие. В.С. Зайцев. – В 2-х книгах. – Книга 2. – Челябинск, ЧГПУ, 2012 – 496 с.</w:t>
      </w:r>
    </w:p>
    <w:p w:rsidR="008D2034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Ивасенко </w:t>
      </w:r>
      <w:r w:rsidR="008D2034" w:rsidRPr="00775B3B">
        <w:rPr>
          <w:sz w:val="28"/>
          <w:szCs w:val="28"/>
        </w:rPr>
        <w:t xml:space="preserve"> А.Г. Разработка управленческих решений: учеб. пособие / А.Г. Ивасенко,</w:t>
      </w:r>
      <w:r>
        <w:rPr>
          <w:sz w:val="28"/>
          <w:szCs w:val="28"/>
        </w:rPr>
        <w:t xml:space="preserve"> </w:t>
      </w:r>
      <w:r w:rsidR="008D2034" w:rsidRPr="00775B3B">
        <w:rPr>
          <w:sz w:val="28"/>
          <w:szCs w:val="28"/>
        </w:rPr>
        <w:t xml:space="preserve">Я.И. Никонова.— 3-е изд. М.: КНОРУС,2011 </w:t>
      </w:r>
    </w:p>
    <w:p w:rsidR="00CC54F8" w:rsidRPr="00CC54F8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32"/>
          <w:szCs w:val="28"/>
        </w:rPr>
      </w:pPr>
      <w:r w:rsidRPr="00A53FF5">
        <w:rPr>
          <w:color w:val="000000"/>
          <w:sz w:val="28"/>
        </w:rPr>
        <w:t>Литв</w:t>
      </w:r>
      <w:r>
        <w:rPr>
          <w:color w:val="000000"/>
          <w:sz w:val="28"/>
        </w:rPr>
        <w:t>а</w:t>
      </w:r>
      <w:r w:rsidRPr="00A53FF5">
        <w:rPr>
          <w:color w:val="000000"/>
          <w:sz w:val="28"/>
        </w:rPr>
        <w:t>к Б Г. Практические занятия по менеджменту. Мастер—класс</w:t>
      </w:r>
      <w:r>
        <w:rPr>
          <w:color w:val="000000"/>
          <w:sz w:val="28"/>
        </w:rPr>
        <w:t xml:space="preserve"> / </w:t>
      </w:r>
      <w:r w:rsidRPr="00A53FF5">
        <w:rPr>
          <w:color w:val="000000"/>
          <w:sz w:val="28"/>
        </w:rPr>
        <w:t>Б.Г. Литв</w:t>
      </w:r>
      <w:r>
        <w:rPr>
          <w:color w:val="000000"/>
          <w:sz w:val="28"/>
        </w:rPr>
        <w:t>а</w:t>
      </w:r>
      <w:r w:rsidRPr="00A53FF5">
        <w:rPr>
          <w:color w:val="000000"/>
          <w:sz w:val="28"/>
        </w:rPr>
        <w:t xml:space="preserve">к </w:t>
      </w:r>
      <w:r>
        <w:rPr>
          <w:color w:val="000000"/>
          <w:sz w:val="28"/>
        </w:rPr>
        <w:t xml:space="preserve">- М.: Изд-во Дело, </w:t>
      </w:r>
      <w:r w:rsidRPr="00A53FF5">
        <w:rPr>
          <w:color w:val="000000"/>
          <w:sz w:val="28"/>
        </w:rPr>
        <w:t xml:space="preserve">2005. </w:t>
      </w:r>
      <w:r>
        <w:rPr>
          <w:color w:val="000000"/>
          <w:sz w:val="28"/>
        </w:rPr>
        <w:t>-</w:t>
      </w:r>
      <w:r w:rsidRPr="00A53FF5">
        <w:rPr>
          <w:color w:val="000000"/>
          <w:sz w:val="28"/>
        </w:rPr>
        <w:t xml:space="preserve"> 384 с.</w:t>
      </w:r>
    </w:p>
    <w:p w:rsidR="00C30773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Сластенин, В.А. Психология и педагогика: Учеб.</w:t>
      </w:r>
      <w:r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пособие для студентов высш</w:t>
      </w:r>
      <w:r>
        <w:rPr>
          <w:sz w:val="28"/>
          <w:szCs w:val="28"/>
        </w:rPr>
        <w:t xml:space="preserve">. </w:t>
      </w:r>
      <w:r w:rsidR="00A87DED" w:rsidRPr="00775B3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A87DED" w:rsidRPr="00775B3B">
        <w:rPr>
          <w:sz w:val="28"/>
          <w:szCs w:val="28"/>
        </w:rPr>
        <w:t>чеб</w:t>
      </w:r>
      <w:r>
        <w:rPr>
          <w:sz w:val="28"/>
          <w:szCs w:val="28"/>
        </w:rPr>
        <w:t xml:space="preserve">. </w:t>
      </w:r>
      <w:r w:rsidR="00A87DED" w:rsidRPr="00775B3B">
        <w:rPr>
          <w:sz w:val="28"/>
          <w:szCs w:val="28"/>
        </w:rPr>
        <w:t>заведений</w:t>
      </w:r>
      <w:r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В.А.</w:t>
      </w:r>
      <w:r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Сластенин, В.П. Каширин.-8-е изд. С</w:t>
      </w:r>
      <w:r w:rsidR="00775B3B" w:rsidRPr="00775B3B">
        <w:rPr>
          <w:sz w:val="28"/>
          <w:szCs w:val="28"/>
        </w:rPr>
        <w:t>тер. -М.: ИЦ Академия,2010.-480 с</w:t>
      </w:r>
      <w:r w:rsidR="001178D8">
        <w:rPr>
          <w:sz w:val="28"/>
          <w:szCs w:val="28"/>
        </w:rPr>
        <w:t>.</w:t>
      </w:r>
    </w:p>
    <w:p w:rsidR="001178D8" w:rsidRPr="005C24AC" w:rsidRDefault="001178D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32"/>
          <w:szCs w:val="28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C24AC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C24AC">
        <w:rPr>
          <w:sz w:val="28"/>
        </w:rPr>
        <w:t>Литвинюка А. А.  Управление персоналом : учебник для бакалавров /</w:t>
      </w:r>
      <w:r w:rsidR="005C24AC">
        <w:rPr>
          <w:sz w:val="28"/>
        </w:rPr>
        <w:t xml:space="preserve"> под ред. А. А. Литвинюка. — М.</w:t>
      </w:r>
      <w:r w:rsidRPr="005C24AC">
        <w:rPr>
          <w:sz w:val="28"/>
        </w:rPr>
        <w:t>: Издательство Юрайт, 2013. — 434 с.</w:t>
      </w:r>
    </w:p>
    <w:p w:rsidR="001178D8" w:rsidRDefault="001178D8" w:rsidP="00FD003B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rPr>
          <w:rFonts w:eastAsiaTheme="majorEastAsia"/>
          <w:bCs/>
          <w:szCs w:val="28"/>
        </w:rPr>
      </w:pPr>
      <w:r>
        <w:rPr>
          <w:rFonts w:eastAsiaTheme="majorEastAsia"/>
          <w:bCs/>
          <w:szCs w:val="28"/>
        </w:rPr>
        <w:t xml:space="preserve"> </w:t>
      </w:r>
      <w:r w:rsidRPr="00AE1508">
        <w:rPr>
          <w:rFonts w:eastAsiaTheme="majorEastAsia"/>
          <w:bCs/>
          <w:szCs w:val="28"/>
        </w:rPr>
        <w:t>Старикова, Л. Д. Методика профессионального обучения: практикум / Л. Д. Старикова, Ю. С. Касьянова. Екатеринбург: Изд-во Рос. гос. проф.-</w:t>
      </w:r>
      <w:r>
        <w:rPr>
          <w:rFonts w:eastAsiaTheme="majorEastAsia"/>
          <w:bCs/>
          <w:szCs w:val="28"/>
        </w:rPr>
        <w:t xml:space="preserve">пед. ун-та, 2013.- </w:t>
      </w:r>
      <w:r w:rsidRPr="00AE1508">
        <w:rPr>
          <w:rFonts w:eastAsiaTheme="majorEastAsia"/>
          <w:bCs/>
          <w:szCs w:val="28"/>
        </w:rPr>
        <w:t>131 с.</w:t>
      </w:r>
    </w:p>
    <w:p w:rsidR="001178D8" w:rsidRPr="001178D8" w:rsidRDefault="001178D8" w:rsidP="00FD003B">
      <w:pPr>
        <w:pStyle w:val="ab"/>
        <w:widowControl/>
        <w:numPr>
          <w:ilvl w:val="0"/>
          <w:numId w:val="64"/>
        </w:numPr>
        <w:tabs>
          <w:tab w:val="left" w:pos="993"/>
        </w:tabs>
        <w:autoSpaceDE/>
        <w:autoSpaceDN/>
        <w:adjustRightInd/>
        <w:ind w:left="0" w:firstLine="709"/>
        <w:rPr>
          <w:rFonts w:eastAsiaTheme="majorEastAsia"/>
          <w:bCs/>
          <w:szCs w:val="28"/>
        </w:rPr>
      </w:pPr>
      <w:r>
        <w:rPr>
          <w:rFonts w:eastAsiaTheme="majorEastAsia"/>
          <w:bCs/>
          <w:szCs w:val="28"/>
        </w:rPr>
        <w:t xml:space="preserve"> </w:t>
      </w:r>
      <w:r w:rsidRPr="00B56398">
        <w:rPr>
          <w:rFonts w:eastAsiaTheme="majorEastAsia"/>
          <w:bCs/>
          <w:szCs w:val="28"/>
        </w:rPr>
        <w:t xml:space="preserve">Старикова, Людмила Дмитриевна. Методика профессионального обучения: организация самостоятельной работы студентов: учебное пособие / Л. Д. Старикова, Л. П. Пачикова, Ю. С. Касьянова. Екатеринбург: Изд-во Рос. гос. проф.-пед. ун-та. 2014. </w:t>
      </w:r>
      <w:r>
        <w:rPr>
          <w:rFonts w:eastAsiaTheme="majorEastAsia"/>
          <w:bCs/>
          <w:szCs w:val="28"/>
        </w:rPr>
        <w:t xml:space="preserve">- </w:t>
      </w:r>
      <w:r w:rsidRPr="00B56398">
        <w:rPr>
          <w:rFonts w:eastAsiaTheme="majorEastAsia"/>
          <w:bCs/>
          <w:szCs w:val="28"/>
        </w:rPr>
        <w:t>162 с.</w:t>
      </w:r>
    </w:p>
    <w:p w:rsidR="00775B3B" w:rsidRPr="00775B3B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Столяренко А</w:t>
      </w:r>
      <w:r w:rsidR="00775B3B" w:rsidRPr="00775B3B">
        <w:rPr>
          <w:sz w:val="28"/>
          <w:szCs w:val="28"/>
          <w:shd w:val="clear" w:color="auto" w:fill="FFFFFF"/>
        </w:rPr>
        <w:t>.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М</w:t>
      </w:r>
      <w:r w:rsidR="00775B3B" w:rsidRPr="00775B3B">
        <w:rPr>
          <w:sz w:val="28"/>
          <w:szCs w:val="28"/>
          <w:shd w:val="clear" w:color="auto" w:fill="FFFFFF"/>
        </w:rPr>
        <w:t>.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Психология</w:t>
      </w:r>
      <w:r w:rsidR="00775B3B" w:rsidRPr="00775B3B">
        <w:rPr>
          <w:sz w:val="28"/>
          <w:szCs w:val="28"/>
          <w:shd w:val="clear" w:color="auto" w:fill="FFFFFF"/>
        </w:rPr>
        <w:t> и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педагогика</w:t>
      </w:r>
      <w:r w:rsidR="00775B3B" w:rsidRPr="00775B3B">
        <w:rPr>
          <w:sz w:val="28"/>
          <w:szCs w:val="28"/>
          <w:shd w:val="clear" w:color="auto" w:fill="FFFFFF"/>
        </w:rPr>
        <w:t>: учеб. пособие для студентов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вузов</w:t>
      </w:r>
      <w:r w:rsidR="00775B3B" w:rsidRPr="00775B3B">
        <w:rPr>
          <w:sz w:val="28"/>
          <w:szCs w:val="28"/>
          <w:shd w:val="clear" w:color="auto" w:fill="FFFFFF"/>
        </w:rPr>
        <w:t> /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А</w:t>
      </w:r>
      <w:r w:rsidR="00775B3B" w:rsidRPr="00775B3B">
        <w:rPr>
          <w:sz w:val="28"/>
          <w:szCs w:val="28"/>
          <w:shd w:val="clear" w:color="auto" w:fill="FFFFFF"/>
        </w:rPr>
        <w:t>.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М</w:t>
      </w:r>
      <w:r w:rsidR="00775B3B" w:rsidRPr="00775B3B">
        <w:rPr>
          <w:sz w:val="28"/>
          <w:szCs w:val="28"/>
          <w:shd w:val="clear" w:color="auto" w:fill="FFFFFF"/>
        </w:rPr>
        <w:t>.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Столяренко</w:t>
      </w:r>
      <w:r w:rsidR="00775B3B" w:rsidRPr="00775B3B">
        <w:rPr>
          <w:sz w:val="28"/>
          <w:szCs w:val="28"/>
          <w:shd w:val="clear" w:color="auto" w:fill="FFFFFF"/>
        </w:rPr>
        <w:t>. — 2-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е изд</w:t>
      </w:r>
      <w:r w:rsidR="00775B3B" w:rsidRPr="00775B3B">
        <w:rPr>
          <w:sz w:val="28"/>
          <w:szCs w:val="28"/>
          <w:shd w:val="clear" w:color="auto" w:fill="FFFFFF"/>
        </w:rPr>
        <w:t>., перераб. и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доп</w:t>
      </w:r>
      <w:r w:rsidR="00775B3B" w:rsidRPr="00775B3B">
        <w:rPr>
          <w:sz w:val="28"/>
          <w:szCs w:val="28"/>
          <w:shd w:val="clear" w:color="auto" w:fill="FFFFFF"/>
        </w:rPr>
        <w:t>. —.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М</w:t>
      </w:r>
      <w:r w:rsidR="00775B3B" w:rsidRPr="00775B3B">
        <w:rPr>
          <w:sz w:val="28"/>
          <w:szCs w:val="28"/>
          <w:shd w:val="clear" w:color="auto" w:fill="FFFFFF"/>
        </w:rPr>
        <w:t>.: 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ЮНИТИ</w:t>
      </w:r>
      <w:r w:rsidR="00775B3B" w:rsidRPr="00775B3B">
        <w:rPr>
          <w:sz w:val="28"/>
          <w:szCs w:val="28"/>
          <w:shd w:val="clear" w:color="auto" w:fill="FFFFFF"/>
        </w:rPr>
        <w:t>-</w:t>
      </w:r>
      <w:r w:rsidR="00775B3B" w:rsidRPr="00775B3B">
        <w:rPr>
          <w:rStyle w:val="af6"/>
          <w:rFonts w:eastAsiaTheme="majorEastAsia"/>
          <w:bCs/>
          <w:i w:val="0"/>
          <w:iCs w:val="0"/>
          <w:sz w:val="28"/>
          <w:szCs w:val="28"/>
          <w:shd w:val="clear" w:color="auto" w:fill="FFFFFF"/>
        </w:rPr>
        <w:t>ДАНА</w:t>
      </w:r>
      <w:r w:rsidR="00775B3B" w:rsidRPr="00775B3B">
        <w:rPr>
          <w:sz w:val="28"/>
          <w:szCs w:val="28"/>
          <w:shd w:val="clear" w:color="auto" w:fill="FFFFFF"/>
        </w:rPr>
        <w:t>,. — 527 с.</w:t>
      </w:r>
    </w:p>
    <w:p w:rsidR="00A87DED" w:rsidRPr="00775B3B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87DED" w:rsidRPr="00775B3B">
        <w:rPr>
          <w:sz w:val="28"/>
          <w:szCs w:val="28"/>
        </w:rPr>
        <w:t>Трофимова, Л.А. Методы принятия управленческих решений: учебник для бакалавров / Л.А. Трофимова,</w:t>
      </w:r>
      <w:r>
        <w:rPr>
          <w:sz w:val="28"/>
          <w:szCs w:val="28"/>
        </w:rPr>
        <w:t xml:space="preserve"> В.В. Трофимов. — М.</w:t>
      </w:r>
      <w:r w:rsidR="00A87DED" w:rsidRPr="00775B3B">
        <w:rPr>
          <w:sz w:val="28"/>
          <w:szCs w:val="28"/>
        </w:rPr>
        <w:t xml:space="preserve">: Юрайт,2014. — 335 с. </w:t>
      </w:r>
    </w:p>
    <w:p w:rsidR="00775B3B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Юкаева, В.С. Принятие управленческих решений: учебник / В.С. Юкаева, Е.В. Зубарева, В.В. Чувикова.—М. : Дашков</w:t>
      </w:r>
      <w:r w:rsidR="005978DA" w:rsidRPr="00775B3B">
        <w:rPr>
          <w:sz w:val="28"/>
          <w:szCs w:val="28"/>
        </w:rPr>
        <w:t xml:space="preserve"> </w:t>
      </w:r>
      <w:r w:rsidR="00A87DED" w:rsidRPr="00775B3B">
        <w:rPr>
          <w:sz w:val="28"/>
          <w:szCs w:val="28"/>
        </w:rPr>
        <w:t>и К,2012, — 324 с.</w:t>
      </w:r>
    </w:p>
    <w:p w:rsidR="00C30773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2034" w:rsidRPr="00775B3B">
        <w:rPr>
          <w:sz w:val="28"/>
          <w:szCs w:val="28"/>
        </w:rPr>
        <w:t>Фатхутдинов, Р.А. Управленческие решения : учебник / Р.А. Фатхутдинов. - 6-е изд., перераб. и доп.</w:t>
      </w:r>
      <w:r w:rsidR="00775B3B">
        <w:rPr>
          <w:sz w:val="28"/>
          <w:szCs w:val="28"/>
        </w:rPr>
        <w:t xml:space="preserve"> - М. : ИНФРА- М, 2009. - 344 с.</w:t>
      </w:r>
    </w:p>
    <w:p w:rsidR="00CC54F8" w:rsidRPr="005C24AC" w:rsidRDefault="00CC54F8" w:rsidP="00FD003B">
      <w:pPr>
        <w:pStyle w:val="zag3"/>
        <w:numPr>
          <w:ilvl w:val="0"/>
          <w:numId w:val="64"/>
        </w:numPr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775B3B" w:rsidRPr="00A53FF5">
        <w:rPr>
          <w:bCs/>
          <w:iCs/>
          <w:color w:val="000000"/>
          <w:sz w:val="28"/>
          <w:szCs w:val="28"/>
          <w:shd w:val="clear" w:color="auto" w:fill="FFFFFF"/>
        </w:rPr>
        <w:t>Игнатьева Е</w:t>
      </w:r>
      <w:r w:rsidR="00A53FF5" w:rsidRPr="00A53FF5">
        <w:rPr>
          <w:bCs/>
          <w:color w:val="000000"/>
          <w:sz w:val="28"/>
          <w:szCs w:val="28"/>
          <w:shd w:val="clear" w:color="auto" w:fill="FFFFFF"/>
        </w:rPr>
        <w:t xml:space="preserve">. А. </w:t>
      </w:r>
      <w:r w:rsidR="00775B3B" w:rsidRPr="00A53FF5">
        <w:rPr>
          <w:bCs/>
          <w:color w:val="000000"/>
          <w:sz w:val="28"/>
          <w:szCs w:val="28"/>
          <w:shd w:val="clear" w:color="auto" w:fill="FFFFFF"/>
        </w:rPr>
        <w:t>«Общекультурные компетенции как результативно-целевая основа компетентностного подхода в высшей школе»</w:t>
      </w:r>
      <w:r w:rsidR="00A53FF5" w:rsidRPr="00A53FF5">
        <w:rPr>
          <w:sz w:val="28"/>
          <w:szCs w:val="28"/>
        </w:rPr>
        <w:t xml:space="preserve"> [Электронный ресурс] // Режим доступа: </w:t>
      </w:r>
      <w:r w:rsidR="00A53FF5" w:rsidRPr="00A53FF5">
        <w:rPr>
          <w:rFonts w:eastAsiaTheme="majorEastAsia"/>
          <w:sz w:val="28"/>
          <w:szCs w:val="28"/>
        </w:rPr>
        <w:t>http://www.jurnal.org/articles/2011/ped17.html</w:t>
      </w:r>
      <w:r w:rsidR="00A53FF5" w:rsidRPr="00A53FF5">
        <w:rPr>
          <w:sz w:val="28"/>
          <w:szCs w:val="28"/>
        </w:rPr>
        <w:t xml:space="preserve"> Дата доступа: 11.03.2020</w:t>
      </w:r>
    </w:p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Pr="00036AF3" w:rsidRDefault="00036AF3" w:rsidP="00036AF3"/>
    <w:p w:rsidR="00036AF3" w:rsidRDefault="00036AF3" w:rsidP="00036AF3"/>
    <w:p w:rsidR="00036AF3" w:rsidRDefault="00036AF3" w:rsidP="00036AF3"/>
    <w:p w:rsidR="00A87DED" w:rsidRDefault="00036AF3" w:rsidP="00036AF3">
      <w:pPr>
        <w:tabs>
          <w:tab w:val="left" w:pos="4270"/>
        </w:tabs>
      </w:pPr>
      <w:r>
        <w:tab/>
      </w:r>
    </w:p>
    <w:p w:rsidR="00A46291" w:rsidRDefault="00A46291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  <w:bookmarkStart w:id="118" w:name="_Toc42263829"/>
      <w:bookmarkStart w:id="119" w:name="_Toc42363469"/>
      <w:r>
        <w:br w:type="page"/>
      </w:r>
    </w:p>
    <w:p w:rsidR="009B5609" w:rsidRDefault="003F4058" w:rsidP="003F4058">
      <w:pPr>
        <w:pStyle w:val="1"/>
      </w:pPr>
      <w:bookmarkStart w:id="120" w:name="_Toc43201117"/>
      <w:r w:rsidRPr="006A6096">
        <w:lastRenderedPageBreak/>
        <w:t>ПРИЛОЖЕНИЕ А</w:t>
      </w:r>
      <w:r>
        <w:t xml:space="preserve"> Учебный план</w:t>
      </w:r>
      <w:bookmarkEnd w:id="120"/>
    </w:p>
    <w:p w:rsidR="009B5609" w:rsidRDefault="009B5609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rFonts w:eastAsiaTheme="majorEastAsia" w:cstheme="majorBidi"/>
          <w:b/>
          <w:bCs/>
          <w:szCs w:val="28"/>
        </w:rPr>
      </w:pPr>
    </w:p>
    <w:p w:rsidR="003F4058" w:rsidRDefault="003F4058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  <w:r>
        <w:br w:type="page"/>
      </w: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</w:pPr>
    </w:p>
    <w:p w:rsidR="0021390C" w:rsidRDefault="0021390C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rFonts w:eastAsiaTheme="majorEastAsia" w:cstheme="majorBidi"/>
          <w:b/>
          <w:bCs/>
          <w:szCs w:val="28"/>
        </w:rPr>
      </w:pPr>
    </w:p>
    <w:p w:rsidR="006A6096" w:rsidRPr="006A6096" w:rsidRDefault="00036AF3" w:rsidP="009B5609">
      <w:pPr>
        <w:pStyle w:val="1"/>
      </w:pPr>
      <w:bookmarkStart w:id="121" w:name="_Toc43201118"/>
      <w:r w:rsidRPr="006A6096">
        <w:lastRenderedPageBreak/>
        <w:t xml:space="preserve">ПРИЛОЖЕНИЕ </w:t>
      </w:r>
      <w:bookmarkEnd w:id="118"/>
      <w:bookmarkEnd w:id="119"/>
      <w:r w:rsidR="003F4058">
        <w:t xml:space="preserve">Б </w:t>
      </w:r>
      <w:r w:rsidR="006A6096" w:rsidRPr="006A6096">
        <w:t>Практическая работа №1</w:t>
      </w:r>
      <w:bookmarkEnd w:id="121"/>
    </w:p>
    <w:p w:rsidR="00036AF3" w:rsidRPr="002E5297" w:rsidRDefault="00036AF3" w:rsidP="00036AF3">
      <w:pPr>
        <w:pStyle w:val="af0"/>
        <w:spacing w:line="240" w:lineRule="auto"/>
        <w:ind w:firstLine="0"/>
        <w:rPr>
          <w:b w:val="0"/>
          <w:bCs w:val="0"/>
          <w:sz w:val="24"/>
          <w:szCs w:val="24"/>
        </w:rPr>
      </w:pPr>
      <w:r w:rsidRPr="002E52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036AF3" w:rsidRPr="002E5297" w:rsidRDefault="00036AF3" w:rsidP="00036AF3">
      <w:pPr>
        <w:spacing w:line="240" w:lineRule="auto"/>
        <w:jc w:val="center"/>
        <w:rPr>
          <w:sz w:val="24"/>
          <w:szCs w:val="24"/>
        </w:rPr>
      </w:pPr>
      <w:r w:rsidRPr="002E5297">
        <w:rPr>
          <w:sz w:val="24"/>
          <w:szCs w:val="24"/>
        </w:rPr>
        <w:t>Лысьвенский филиал Федеральное государственное бюджетное образовательное учреждение</w:t>
      </w:r>
      <w:r>
        <w:rPr>
          <w:sz w:val="24"/>
          <w:szCs w:val="24"/>
        </w:rPr>
        <w:t xml:space="preserve"> </w:t>
      </w:r>
      <w:r w:rsidRPr="002E5297">
        <w:rPr>
          <w:sz w:val="24"/>
          <w:szCs w:val="24"/>
        </w:rPr>
        <w:t>высшего образования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sz w:val="24"/>
          <w:szCs w:val="24"/>
        </w:rPr>
        <w:t xml:space="preserve">«Пермский национальный исследовательский 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264795</wp:posOffset>
            </wp:positionV>
            <wp:extent cx="438150" cy="457200"/>
            <wp:effectExtent l="19050" t="0" r="0" b="0"/>
            <wp:wrapNone/>
            <wp:docPr id="57" name="Рисунок 57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97">
        <w:rPr>
          <w:b/>
          <w:sz w:val="24"/>
          <w:szCs w:val="24"/>
        </w:rPr>
        <w:t>политехнический университет»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noProof/>
          <w:color w:val="000000"/>
          <w:sz w:val="24"/>
          <w:szCs w:val="24"/>
        </w:rPr>
        <w:t>Лысьвенский филиал</w:t>
      </w:r>
    </w:p>
    <w:p w:rsidR="00036AF3" w:rsidRPr="002E5297" w:rsidRDefault="00036AF3" w:rsidP="00036AF3">
      <w:pPr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color w:val="000000"/>
          <w:sz w:val="24"/>
          <w:szCs w:val="24"/>
        </w:rPr>
        <w:t xml:space="preserve">Кафедра </w:t>
      </w:r>
      <w:r w:rsidRPr="002E5297">
        <w:rPr>
          <w:b/>
          <w:sz w:val="24"/>
          <w:szCs w:val="24"/>
        </w:rPr>
        <w:t>гуманитарных и социально-экономических дисциплин</w:t>
      </w:r>
    </w:p>
    <w:p w:rsidR="00036AF3" w:rsidRPr="002F22C8" w:rsidRDefault="00036AF3" w:rsidP="00036AF3">
      <w:pPr>
        <w:suppressAutoHyphens/>
        <w:spacing w:line="240" w:lineRule="auto"/>
        <w:jc w:val="center"/>
        <w:rPr>
          <w:i/>
          <w:szCs w:val="28"/>
        </w:rPr>
      </w:pPr>
    </w:p>
    <w:p w:rsidR="00036AF3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/>
          <w:bCs/>
          <w:szCs w:val="28"/>
        </w:rPr>
      </w:pPr>
      <w:r w:rsidRPr="002E5297">
        <w:rPr>
          <w:b/>
          <w:bCs/>
          <w:szCs w:val="28"/>
        </w:rPr>
        <w:t>УЧЕБНО-МЕТОДИЧЕСКИЙ КОМПЛЕКС ДИСЦИПЛИНЫ</w:t>
      </w:r>
    </w:p>
    <w:p w:rsidR="00036AF3" w:rsidRPr="002E5297" w:rsidRDefault="00036AF3" w:rsidP="00036AF3">
      <w:pPr>
        <w:spacing w:line="240" w:lineRule="auto"/>
        <w:jc w:val="center"/>
        <w:rPr>
          <w:b/>
          <w:i/>
          <w:szCs w:val="28"/>
        </w:rPr>
      </w:pPr>
      <w:r w:rsidRPr="002E5297">
        <w:rPr>
          <w:b/>
          <w:bCs/>
          <w:szCs w:val="28"/>
        </w:rPr>
        <w:t xml:space="preserve">«УПРАВЛЕНЧЕСКИЕ РЕШЕНИЯ» </w:t>
      </w:r>
    </w:p>
    <w:p w:rsidR="00036AF3" w:rsidRDefault="00036AF3" w:rsidP="00036AF3">
      <w:pPr>
        <w:spacing w:line="240" w:lineRule="auto"/>
        <w:jc w:val="center"/>
        <w:rPr>
          <w:bCs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основной образовательной программы подготовки  бакалавров</w:t>
      </w:r>
    </w:p>
    <w:p w:rsidR="00036AF3" w:rsidRPr="002E5297" w:rsidRDefault="00036AF3" w:rsidP="00036AF3">
      <w:pPr>
        <w:tabs>
          <w:tab w:val="right" w:leader="underscore" w:pos="9922"/>
        </w:tabs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по направлению «</w:t>
      </w:r>
      <w:r w:rsidRPr="002E5297">
        <w:rPr>
          <w:szCs w:val="28"/>
        </w:rPr>
        <w:t>44.03.04 Профессиональное обучение (по отраслям)</w:t>
      </w:r>
      <w:r w:rsidRPr="002E5297">
        <w:rPr>
          <w:bCs/>
          <w:szCs w:val="28"/>
        </w:rPr>
        <w:t>»</w:t>
      </w:r>
    </w:p>
    <w:p w:rsidR="00036AF3" w:rsidRPr="002E5297" w:rsidRDefault="00036AF3" w:rsidP="00036AF3">
      <w:pPr>
        <w:spacing w:line="240" w:lineRule="auto"/>
        <w:jc w:val="center"/>
        <w:rPr>
          <w:i/>
          <w:szCs w:val="28"/>
        </w:rPr>
      </w:pPr>
    </w:p>
    <w:p w:rsidR="00036AF3" w:rsidRPr="002E5297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МЕТОДИЧЕСКОЕ ПОСОБИЕ</w:t>
      </w:r>
    </w:p>
    <w:p w:rsidR="00036AF3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2E5297">
        <w:rPr>
          <w:b/>
          <w:sz w:val="28"/>
          <w:lang w:eastAsia="ar-SA"/>
        </w:rPr>
        <w:t>по организации</w:t>
      </w:r>
      <w:r>
        <w:rPr>
          <w:b/>
          <w:sz w:val="28"/>
          <w:lang w:eastAsia="ar-SA"/>
        </w:rPr>
        <w:t xml:space="preserve"> самостоятельной работы студентов и проведения </w:t>
      </w:r>
      <w:r w:rsidRPr="002E5297">
        <w:rPr>
          <w:b/>
          <w:sz w:val="28"/>
          <w:lang w:eastAsia="ar-SA"/>
        </w:rPr>
        <w:t xml:space="preserve"> практических занятий</w:t>
      </w:r>
    </w:p>
    <w:p w:rsidR="00036AF3" w:rsidRPr="00B0617C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B0617C">
        <w:rPr>
          <w:b/>
          <w:sz w:val="28"/>
        </w:rPr>
        <w:t>по теме</w:t>
      </w:r>
      <w:r>
        <w:rPr>
          <w:b/>
          <w:sz w:val="28"/>
        </w:rPr>
        <w:t>№1</w:t>
      </w:r>
      <w:r w:rsidRPr="00B0617C">
        <w:rPr>
          <w:b/>
          <w:sz w:val="28"/>
        </w:rPr>
        <w:t>: «</w:t>
      </w:r>
      <w:r>
        <w:rPr>
          <w:b/>
          <w:sz w:val="28"/>
        </w:rPr>
        <w:t>Информация в процессе разработки управленческого решения: методы сбора, обработки и анализа информации</w:t>
      </w:r>
      <w:r w:rsidRPr="00B0617C">
        <w:rPr>
          <w:b/>
          <w:sz w:val="28"/>
        </w:rPr>
        <w:t>».</w:t>
      </w:r>
    </w:p>
    <w:p w:rsidR="00036AF3" w:rsidRPr="00B0617C" w:rsidRDefault="00036AF3" w:rsidP="00036AF3">
      <w:pPr>
        <w:jc w:val="center"/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A46291" w:rsidRDefault="00036AF3" w:rsidP="00A46291">
      <w:pPr>
        <w:jc w:val="center"/>
        <w:rPr>
          <w:szCs w:val="28"/>
        </w:rPr>
      </w:pPr>
      <w:r w:rsidRPr="00562CBD">
        <w:rPr>
          <w:szCs w:val="28"/>
        </w:rPr>
        <w:t>Лысьва 2020 г.</w:t>
      </w:r>
    </w:p>
    <w:p w:rsidR="003F4058" w:rsidRDefault="003F4058" w:rsidP="00F20E1F">
      <w:pPr>
        <w:spacing w:before="120" w:after="120"/>
        <w:jc w:val="center"/>
        <w:rPr>
          <w:b/>
        </w:rPr>
      </w:pPr>
    </w:p>
    <w:p w:rsidR="009F224B" w:rsidRPr="00304E9A" w:rsidRDefault="009F224B" w:rsidP="00F20E1F">
      <w:pPr>
        <w:spacing w:before="120" w:after="120"/>
        <w:jc w:val="center"/>
        <w:rPr>
          <w:szCs w:val="28"/>
        </w:rPr>
      </w:pPr>
      <w:r w:rsidRPr="009F224B">
        <w:rPr>
          <w:b/>
        </w:rPr>
        <w:lastRenderedPageBreak/>
        <w:t>СОДЕРЖАНИЕ</w:t>
      </w:r>
    </w:p>
    <w:p w:rsidR="009F224B" w:rsidRPr="007A4323" w:rsidRDefault="007A4323" w:rsidP="009F224B">
      <w:r>
        <w:t>1. Цели выполнения работы…………………………………………….</w:t>
      </w:r>
      <w:r w:rsidR="0021390C">
        <w:t>68</w:t>
      </w:r>
    </w:p>
    <w:p w:rsidR="009F224B" w:rsidRPr="007A4323" w:rsidRDefault="00A46291" w:rsidP="009F224B">
      <w:r>
        <w:t>2. План выполнения работы……………………………………………</w:t>
      </w:r>
      <w:r w:rsidR="0021390C">
        <w:t>..68</w:t>
      </w:r>
    </w:p>
    <w:p w:rsidR="009F224B" w:rsidRPr="007A4323" w:rsidRDefault="009F224B" w:rsidP="009F224B">
      <w:r w:rsidRPr="007A4323">
        <w:t>3.</w:t>
      </w:r>
      <w:r w:rsidR="0021390C">
        <w:t xml:space="preserve"> </w:t>
      </w:r>
      <w:r w:rsidRPr="007A4323">
        <w:t>Краткое теоретическ</w:t>
      </w:r>
      <w:r w:rsidR="00A46291">
        <w:t>ое обоснование по теме работы………………</w:t>
      </w:r>
      <w:r w:rsidR="0021390C">
        <w:t>69</w:t>
      </w:r>
    </w:p>
    <w:p w:rsidR="009F224B" w:rsidRPr="007A4323" w:rsidRDefault="0021390C" w:rsidP="009F224B">
      <w:r>
        <w:t xml:space="preserve">4. </w:t>
      </w:r>
      <w:r w:rsidR="009F224B" w:rsidRPr="007A4323">
        <w:t>Примерные вопросы для фронтального опроса пр</w:t>
      </w:r>
      <w:r w:rsidR="00A46291">
        <w:t>еподавателем в начале занятий…………………………………………………………………..7</w:t>
      </w:r>
      <w:r>
        <w:t>0</w:t>
      </w:r>
    </w:p>
    <w:p w:rsidR="009F224B" w:rsidRPr="007A4323" w:rsidRDefault="009F224B" w:rsidP="009F224B">
      <w:r w:rsidRPr="007A4323">
        <w:t>5. Задания по теме р</w:t>
      </w:r>
      <w:r w:rsidR="00A46291">
        <w:t>аботы (управленческие ситуации)………………7</w:t>
      </w:r>
      <w:r w:rsidR="0021390C">
        <w:t>0</w:t>
      </w:r>
    </w:p>
    <w:p w:rsidR="009F224B" w:rsidRPr="007A4323" w:rsidRDefault="009F224B" w:rsidP="009F224B">
      <w:r w:rsidRPr="007A4323">
        <w:t>6.Рекомендации по организации работы на занятии и оформлению отчета по работе</w:t>
      </w:r>
      <w:r w:rsidRPr="007A4323">
        <w:tab/>
      </w:r>
      <w:r w:rsidR="00A46291">
        <w:t>………………………………………………………………...</w:t>
      </w:r>
      <w:r w:rsidR="0021390C">
        <w:t>78</w:t>
      </w:r>
    </w:p>
    <w:p w:rsidR="009F224B" w:rsidRPr="007A4323" w:rsidRDefault="009F224B" w:rsidP="009F224B">
      <w:r w:rsidRPr="007A4323">
        <w:t>7.Выводы по работе</w:t>
      </w:r>
      <w:r w:rsidR="00A46291">
        <w:t>……………………………………………………</w:t>
      </w:r>
      <w:r w:rsidR="0021390C">
        <w:t>….79</w:t>
      </w:r>
    </w:p>
    <w:p w:rsidR="009F224B" w:rsidRPr="007A4323" w:rsidRDefault="009F224B" w:rsidP="009F224B">
      <w:r w:rsidRPr="007A4323">
        <w:t>СПИСОК РЕКОМЕНДУЕМОЙ ЛИТЕРАТУРЫ</w:t>
      </w:r>
      <w:r w:rsidR="00A46291">
        <w:t>……………………</w:t>
      </w:r>
      <w:r w:rsidR="004A3DDD">
        <w:t>…</w:t>
      </w:r>
      <w:r w:rsidR="0021390C">
        <w:t>.</w:t>
      </w:r>
      <w:r w:rsidR="00A46291">
        <w:t>8</w:t>
      </w:r>
      <w:r w:rsidR="0021390C">
        <w:t>0</w:t>
      </w:r>
    </w:p>
    <w:p w:rsidR="009F224B" w:rsidRPr="007A4323" w:rsidRDefault="009F224B" w:rsidP="009F224B">
      <w:r w:rsidRPr="007A4323">
        <w:t>ПРИЛОЖЕНИЕ А</w:t>
      </w:r>
      <w:r w:rsidR="00A46291">
        <w:t>………………………………………………………...8</w:t>
      </w:r>
      <w:r w:rsidR="0021390C">
        <w:t>1</w:t>
      </w:r>
    </w:p>
    <w:p w:rsidR="009F224B" w:rsidRDefault="009F224B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7A4323" w:rsidRDefault="007A4323" w:rsidP="00036AF3">
      <w:pPr>
        <w:rPr>
          <w:b/>
        </w:rPr>
      </w:pPr>
    </w:p>
    <w:p w:rsidR="00036AF3" w:rsidRPr="0036672C" w:rsidRDefault="00036AF3" w:rsidP="00F20E1F">
      <w:pPr>
        <w:spacing w:before="120" w:after="120"/>
      </w:pPr>
      <w:r w:rsidRPr="0036672C">
        <w:rPr>
          <w:b/>
        </w:rPr>
        <w:lastRenderedPageBreak/>
        <w:t>Тема работы:</w:t>
      </w:r>
      <w:r w:rsidRPr="0036672C">
        <w:t xml:space="preserve"> Информация в процессе разработки управленческого решения: методы сбора, обработки и анализа информации</w:t>
      </w:r>
    </w:p>
    <w:p w:rsidR="00036AF3" w:rsidRPr="007A4323" w:rsidRDefault="00036AF3" w:rsidP="00F20E1F">
      <w:pPr>
        <w:spacing w:before="120" w:after="120"/>
        <w:rPr>
          <w:b/>
        </w:rPr>
      </w:pPr>
      <w:bookmarkStart w:id="122" w:name="_Toc34885473"/>
      <w:bookmarkStart w:id="123" w:name="_Toc42262742"/>
      <w:bookmarkStart w:id="124" w:name="_Toc42263365"/>
      <w:bookmarkStart w:id="125" w:name="_Toc42263830"/>
      <w:r w:rsidRPr="007A4323">
        <w:rPr>
          <w:b/>
        </w:rPr>
        <w:t>1. Цели выполнения работы:</w:t>
      </w:r>
      <w:bookmarkEnd w:id="122"/>
      <w:bookmarkEnd w:id="123"/>
      <w:bookmarkEnd w:id="124"/>
      <w:bookmarkEnd w:id="125"/>
    </w:p>
    <w:p w:rsidR="00036AF3" w:rsidRPr="00481294" w:rsidRDefault="00036AF3" w:rsidP="00FD003B">
      <w:pPr>
        <w:pStyle w:val="HTML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294">
        <w:rPr>
          <w:rFonts w:ascii="Times New Roman" w:hAnsi="Times New Roman" w:cs="Times New Roman"/>
          <w:color w:val="000000"/>
          <w:sz w:val="28"/>
          <w:szCs w:val="28"/>
        </w:rPr>
        <w:t>оценить количественный состав службы управления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1294">
        <w:rPr>
          <w:rFonts w:ascii="Times New Roman" w:hAnsi="Times New Roman" w:cs="Times New Roman"/>
          <w:color w:val="000000"/>
          <w:sz w:val="28"/>
          <w:szCs w:val="28"/>
        </w:rPr>
        <w:t>персоналом;</w:t>
      </w:r>
    </w:p>
    <w:p w:rsidR="00036AF3" w:rsidRPr="00481294" w:rsidRDefault="00036AF3" w:rsidP="00FD003B">
      <w:pPr>
        <w:pStyle w:val="HTML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294">
        <w:rPr>
          <w:rFonts w:ascii="Times New Roman" w:hAnsi="Times New Roman" w:cs="Times New Roman"/>
          <w:color w:val="000000"/>
          <w:sz w:val="28"/>
          <w:szCs w:val="28"/>
        </w:rPr>
        <w:t>изучить качественные характеристики специалистов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1294">
        <w:rPr>
          <w:rFonts w:ascii="Times New Roman" w:hAnsi="Times New Roman" w:cs="Times New Roman"/>
          <w:color w:val="000000"/>
          <w:sz w:val="28"/>
          <w:szCs w:val="28"/>
        </w:rPr>
        <w:t>по управлению человеческими ресурсами;</w:t>
      </w:r>
    </w:p>
    <w:p w:rsidR="00036AF3" w:rsidRPr="00481294" w:rsidRDefault="00036AF3" w:rsidP="00FD003B">
      <w:pPr>
        <w:pStyle w:val="HTML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294">
        <w:rPr>
          <w:rFonts w:ascii="Times New Roman" w:hAnsi="Times New Roman" w:cs="Times New Roman"/>
          <w:color w:val="000000"/>
          <w:sz w:val="28"/>
          <w:szCs w:val="28"/>
        </w:rPr>
        <w:t>понять критерии оценки информации;</w:t>
      </w:r>
    </w:p>
    <w:p w:rsidR="00036AF3" w:rsidRPr="00481294" w:rsidRDefault="00036AF3" w:rsidP="00FD003B">
      <w:pPr>
        <w:pStyle w:val="HTML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294">
        <w:rPr>
          <w:rFonts w:ascii="Times New Roman" w:hAnsi="Times New Roman" w:cs="Times New Roman"/>
          <w:color w:val="000000"/>
          <w:sz w:val="28"/>
          <w:szCs w:val="28"/>
        </w:rPr>
        <w:t>применять нормы права в регулировании трудовых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1294">
        <w:rPr>
          <w:rFonts w:ascii="Times New Roman" w:hAnsi="Times New Roman" w:cs="Times New Roman"/>
          <w:color w:val="000000"/>
          <w:sz w:val="28"/>
          <w:szCs w:val="28"/>
        </w:rPr>
        <w:t>отношений;</w:t>
      </w:r>
    </w:p>
    <w:p w:rsidR="00036AF3" w:rsidRPr="00DE2CFF" w:rsidRDefault="00036AF3" w:rsidP="00FD003B">
      <w:pPr>
        <w:pStyle w:val="HTML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294">
        <w:rPr>
          <w:rFonts w:ascii="Times New Roman" w:hAnsi="Times New Roman" w:cs="Times New Roman"/>
          <w:color w:val="000000"/>
          <w:sz w:val="28"/>
          <w:szCs w:val="28"/>
        </w:rPr>
        <w:t>понять сущность важнейших документов, регулирующих трудовые отношения в организации.</w:t>
      </w:r>
    </w:p>
    <w:p w:rsidR="00036AF3" w:rsidRPr="007A4323" w:rsidRDefault="00036AF3" w:rsidP="00F20E1F">
      <w:pPr>
        <w:spacing w:before="120" w:after="120"/>
        <w:rPr>
          <w:rFonts w:eastAsiaTheme="majorEastAsia" w:cstheme="majorBidi"/>
          <w:b/>
          <w:bCs/>
          <w:color w:val="000000"/>
          <w:szCs w:val="28"/>
        </w:rPr>
      </w:pPr>
      <w:bookmarkStart w:id="126" w:name="_Toc42262743"/>
      <w:bookmarkStart w:id="127" w:name="_Toc42263366"/>
      <w:bookmarkStart w:id="128" w:name="_Toc42263831"/>
      <w:r w:rsidRPr="007A4323">
        <w:rPr>
          <w:b/>
          <w:color w:val="000000"/>
        </w:rPr>
        <w:t>2. План выполнения работы:</w:t>
      </w:r>
      <w:bookmarkEnd w:id="126"/>
      <w:bookmarkEnd w:id="127"/>
      <w:bookmarkEnd w:id="128"/>
    </w:p>
    <w:tbl>
      <w:tblPr>
        <w:tblStyle w:val="af"/>
        <w:tblW w:w="9106" w:type="dxa"/>
        <w:jc w:val="center"/>
        <w:tblLayout w:type="fixed"/>
        <w:tblLook w:val="04A0"/>
      </w:tblPr>
      <w:tblGrid>
        <w:gridCol w:w="1384"/>
        <w:gridCol w:w="5404"/>
        <w:gridCol w:w="1159"/>
        <w:gridCol w:w="1159"/>
      </w:tblGrid>
      <w:tr w:rsidR="007A4323" w:rsidRPr="00124EDB" w:rsidTr="00124EDB">
        <w:trPr>
          <w:trHeight w:val="333"/>
          <w:jc w:val="center"/>
        </w:trPr>
        <w:tc>
          <w:tcPr>
            <w:tcW w:w="1384" w:type="dxa"/>
            <w:vAlign w:val="center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7A4323" w:rsidRPr="00124EDB" w:rsidTr="00124EDB">
        <w:trPr>
          <w:trHeight w:val="712"/>
          <w:jc w:val="center"/>
        </w:trPr>
        <w:tc>
          <w:tcPr>
            <w:tcW w:w="138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7A4323" w:rsidRPr="00124EDB" w:rsidTr="00124EDB">
        <w:trPr>
          <w:trHeight w:val="1128"/>
          <w:jc w:val="center"/>
        </w:trPr>
        <w:tc>
          <w:tcPr>
            <w:tcW w:w="1384" w:type="dxa"/>
            <w:vMerge w:val="restart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7A4323" w:rsidRPr="00124EDB" w:rsidTr="00124EDB">
        <w:trPr>
          <w:trHeight w:val="533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7A4323" w:rsidRPr="00124EDB" w:rsidTr="00124EDB">
        <w:trPr>
          <w:trHeight w:val="1055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7A4323" w:rsidRPr="00124EDB" w:rsidTr="00124EDB">
        <w:trPr>
          <w:trHeight w:val="977"/>
          <w:jc w:val="center"/>
        </w:trPr>
        <w:tc>
          <w:tcPr>
            <w:tcW w:w="1384" w:type="dxa"/>
            <w:vMerge w:val="restart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7A4323" w:rsidRPr="00124EDB" w:rsidTr="00124EDB">
        <w:trPr>
          <w:trHeight w:val="854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7A4323" w:rsidRPr="00124EDB" w:rsidTr="00124EDB">
        <w:trPr>
          <w:trHeight w:val="854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7A4323" w:rsidRPr="00124EDB" w:rsidTr="00124EDB">
        <w:trPr>
          <w:trHeight w:val="1272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7A4323" w:rsidRPr="00124EDB" w:rsidTr="00124EDB">
        <w:trPr>
          <w:trHeight w:val="643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7A4323" w:rsidRPr="00124EDB" w:rsidTr="00124EDB">
        <w:trPr>
          <w:trHeight w:val="599"/>
          <w:jc w:val="center"/>
        </w:trPr>
        <w:tc>
          <w:tcPr>
            <w:tcW w:w="1384" w:type="dxa"/>
            <w:vMerge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7A4323" w:rsidRPr="00124EDB" w:rsidTr="00124EDB">
        <w:trPr>
          <w:trHeight w:val="755"/>
          <w:jc w:val="center"/>
        </w:trPr>
        <w:tc>
          <w:tcPr>
            <w:tcW w:w="138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 xml:space="preserve">Конец </w:t>
            </w:r>
          </w:p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7A4323" w:rsidRPr="00124EDB" w:rsidTr="00124EDB">
        <w:trPr>
          <w:trHeight w:val="567"/>
          <w:jc w:val="center"/>
        </w:trPr>
        <w:tc>
          <w:tcPr>
            <w:tcW w:w="6788" w:type="dxa"/>
            <w:gridSpan w:val="2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7A4323" w:rsidRPr="00124EDB" w:rsidRDefault="007A4323" w:rsidP="00124EDB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124EDB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036AF3" w:rsidRDefault="00036AF3" w:rsidP="00036AF3">
      <w:pPr>
        <w:pStyle w:val="1"/>
        <w:spacing w:before="0"/>
        <w:jc w:val="left"/>
        <w:rPr>
          <w:color w:val="000000"/>
        </w:rPr>
      </w:pPr>
    </w:p>
    <w:p w:rsidR="007A4323" w:rsidRPr="007A4323" w:rsidRDefault="00036AF3" w:rsidP="00F20E1F">
      <w:pPr>
        <w:spacing w:before="120" w:after="120"/>
        <w:rPr>
          <w:rFonts w:eastAsiaTheme="majorEastAsia" w:cstheme="majorBidi"/>
          <w:b/>
          <w:bCs/>
          <w:color w:val="000000"/>
          <w:szCs w:val="28"/>
        </w:rPr>
      </w:pPr>
      <w:bookmarkStart w:id="129" w:name="_Toc42262744"/>
      <w:bookmarkStart w:id="130" w:name="_Toc42263367"/>
      <w:bookmarkStart w:id="131" w:name="_Toc42263832"/>
      <w:r w:rsidRPr="007A4323">
        <w:rPr>
          <w:b/>
          <w:color w:val="000000"/>
        </w:rPr>
        <w:t>3.Краткое теоретическое обоснование по теме работы.</w:t>
      </w:r>
      <w:bookmarkEnd w:id="129"/>
      <w:bookmarkEnd w:id="130"/>
      <w:bookmarkEnd w:id="131"/>
    </w:p>
    <w:p w:rsidR="00036AF3" w:rsidRPr="007A4323" w:rsidRDefault="00036AF3" w:rsidP="007A4323">
      <w:pPr>
        <w:rPr>
          <w:b/>
        </w:rPr>
      </w:pPr>
      <w:r w:rsidRPr="0036672C">
        <w:t>Как мы уже</w:t>
      </w:r>
      <w:r>
        <w:t xml:space="preserve"> знаем</w:t>
      </w:r>
      <w:r w:rsidRPr="0036672C">
        <w:t xml:space="preserve"> </w:t>
      </w:r>
      <w:r>
        <w:t>уп</w:t>
      </w:r>
      <w:r w:rsidRPr="0036672C">
        <w:t>равл</w:t>
      </w:r>
      <w:r>
        <w:t>е</w:t>
      </w:r>
      <w:r w:rsidRPr="0036672C">
        <w:t>нческим ресурсом является</w:t>
      </w:r>
      <w:r>
        <w:t>,</w:t>
      </w:r>
      <w:r w:rsidRPr="0036672C">
        <w:t xml:space="preserve"> то без чего не может </w:t>
      </w:r>
      <w:r>
        <w:t>б</w:t>
      </w:r>
      <w:r w:rsidRPr="0036672C">
        <w:t xml:space="preserve">ыть реализовано управленческое решение, без чего организация </w:t>
      </w:r>
      <w:r>
        <w:t>не может осуществлять управленческие</w:t>
      </w:r>
      <w:r w:rsidRPr="0036672C">
        <w:t xml:space="preserve"> функции, без чего, в </w:t>
      </w:r>
      <w:r>
        <w:t xml:space="preserve">конечном счете, </w:t>
      </w:r>
      <w:r w:rsidRPr="0036672C">
        <w:t>невозможно выполнять</w:t>
      </w:r>
      <w:r>
        <w:t xml:space="preserve"> </w:t>
      </w:r>
      <w:r w:rsidRPr="0036672C">
        <w:t>основные задачи, для решения которых организация создана:</w:t>
      </w:r>
      <w:r>
        <w:t xml:space="preserve"> </w:t>
      </w:r>
      <w:r w:rsidRPr="0036672C">
        <w:t>производить продукцию, выполнять работы, оказывать услуги,</w:t>
      </w:r>
      <w:r>
        <w:t xml:space="preserve"> </w:t>
      </w:r>
      <w:r w:rsidRPr="0036672C">
        <w:t xml:space="preserve">осуществлять управление </w:t>
      </w:r>
      <w:r>
        <w:t>и т.д.</w:t>
      </w:r>
    </w:p>
    <w:p w:rsidR="00036AF3" w:rsidRPr="0036672C" w:rsidRDefault="00036AF3" w:rsidP="00036AF3">
      <w:r>
        <w:t>Ес</w:t>
      </w:r>
      <w:r w:rsidRPr="0036672C">
        <w:t>ли говорить о системе управления, существующей в любой</w:t>
      </w:r>
      <w:r>
        <w:t xml:space="preserve"> </w:t>
      </w:r>
      <w:r w:rsidRPr="0036672C">
        <w:t>организации, то можно сказать, что основным ресурсом управ</w:t>
      </w:r>
      <w:r>
        <w:t>ле</w:t>
      </w:r>
      <w:r w:rsidRPr="0036672C">
        <w:t>ния является информация.</w:t>
      </w:r>
    </w:p>
    <w:p w:rsidR="00036AF3" w:rsidRDefault="00036AF3" w:rsidP="00036AF3">
      <w:r w:rsidRPr="0036672C">
        <w:t>Любой процесс управления, завершающийся принятием и</w:t>
      </w:r>
      <w:r>
        <w:t xml:space="preserve"> </w:t>
      </w:r>
      <w:r w:rsidRPr="0036672C">
        <w:t>реализацией управленческого решения, основан на:</w:t>
      </w:r>
    </w:p>
    <w:p w:rsidR="00036AF3" w:rsidRPr="005709CD" w:rsidRDefault="00036AF3" w:rsidP="00FD003B">
      <w:pPr>
        <w:pStyle w:val="ab"/>
        <w:widowControl/>
        <w:numPr>
          <w:ilvl w:val="0"/>
          <w:numId w:val="37"/>
        </w:numPr>
        <w:autoSpaceDE/>
        <w:autoSpaceDN/>
        <w:adjustRightInd/>
      </w:pPr>
      <w:r w:rsidRPr="005709CD">
        <w:t>получении информации об объекте управления или управленческой ситуации;</w:t>
      </w:r>
    </w:p>
    <w:p w:rsidR="00036AF3" w:rsidRPr="005709CD" w:rsidRDefault="00036AF3" w:rsidP="00FD003B">
      <w:pPr>
        <w:pStyle w:val="ab"/>
        <w:widowControl/>
        <w:numPr>
          <w:ilvl w:val="0"/>
          <w:numId w:val="37"/>
        </w:numPr>
        <w:autoSpaceDE/>
        <w:autoSpaceDN/>
        <w:adjustRightInd/>
      </w:pPr>
      <w:r w:rsidRPr="005709CD">
        <w:t>ее обработке и анализе, завершающемся принятием управленческого решения.</w:t>
      </w:r>
    </w:p>
    <w:p w:rsidR="00036AF3" w:rsidRPr="0036672C" w:rsidRDefault="00036AF3" w:rsidP="00036AF3">
      <w:r w:rsidRPr="0036672C">
        <w:t xml:space="preserve">Результат работы системы управления </w:t>
      </w:r>
      <w:r>
        <w:t>-</w:t>
      </w:r>
      <w:r w:rsidRPr="0036672C">
        <w:t xml:space="preserve"> также информация:</w:t>
      </w:r>
      <w:r w:rsidR="00A46291">
        <w:t xml:space="preserve"> </w:t>
      </w:r>
      <w:r w:rsidRPr="0036672C">
        <w:t>это уже принятые решения, приказы, распоряжения, рекомен</w:t>
      </w:r>
      <w:r>
        <w:t>д</w:t>
      </w:r>
      <w:r w:rsidRPr="0036672C">
        <w:t>ации, запрос необходимой для принятия управленческих р</w:t>
      </w:r>
      <w:r>
        <w:t>еш</w:t>
      </w:r>
      <w:r w:rsidRPr="0036672C">
        <w:t>ений информации и</w:t>
      </w:r>
      <w:r>
        <w:t xml:space="preserve"> </w:t>
      </w:r>
      <w:r w:rsidRPr="0036672C">
        <w:t>т. д.</w:t>
      </w:r>
    </w:p>
    <w:p w:rsidR="00036AF3" w:rsidRPr="005709CD" w:rsidRDefault="00036AF3" w:rsidP="00036AF3">
      <w:r w:rsidRPr="0036672C">
        <w:t>Начиная любое дело, не</w:t>
      </w:r>
      <w:r>
        <w:t>обходимо получить информацию о ситуации</w:t>
      </w:r>
      <w:r w:rsidRPr="005709CD">
        <w:t>, сложившейся в отра</w:t>
      </w:r>
      <w:r>
        <w:t>сли, о поставщиках и рынках сбы</w:t>
      </w:r>
      <w:r w:rsidRPr="005709CD">
        <w:t>та, конкурентах и новых технологиях и о многом другом.</w:t>
      </w:r>
    </w:p>
    <w:p w:rsidR="00036AF3" w:rsidRDefault="00036AF3" w:rsidP="00036AF3">
      <w:r w:rsidRPr="005709CD">
        <w:t xml:space="preserve">Владение важной информацией стратегического или тактического характера может определить исход конкурентной борьбы, любого важного дела, </w:t>
      </w:r>
      <w:r>
        <w:t xml:space="preserve">в котором имеются заинтересованные стороны с противоположными </w:t>
      </w:r>
      <w:r w:rsidRPr="005709CD">
        <w:lastRenderedPageBreak/>
        <w:t>интересами. Обладание</w:t>
      </w:r>
      <w:r>
        <w:t xml:space="preserve"> необходимой информацией  в значительной степени способствует достижению поставленных целей. Своевременно полученная информация очень важна. Например, владение эксклюзивной информацией во время игры на фондовой бирже может принести миллионные прибыли.</w:t>
      </w:r>
    </w:p>
    <w:p w:rsidR="00036AF3" w:rsidRDefault="00036AF3" w:rsidP="00036AF3">
      <w:r w:rsidRPr="005709CD">
        <w:t>Что же является источником информации при приня</w:t>
      </w:r>
      <w:r>
        <w:t>тии</w:t>
      </w:r>
      <w:r w:rsidRPr="005709CD">
        <w:t xml:space="preserve"> упра</w:t>
      </w:r>
      <w:r>
        <w:t>в</w:t>
      </w:r>
      <w:r w:rsidRPr="005709CD">
        <w:t>ленческого решения? Это и специально под</w:t>
      </w:r>
      <w:r>
        <w:t xml:space="preserve">готовленные аналитические отчеты, и </w:t>
      </w:r>
      <w:r w:rsidRPr="00FA2DA2">
        <w:t>специ</w:t>
      </w:r>
      <w:r>
        <w:t>альная литература и средства массовой информации, и контакты с деловыми партнерами</w:t>
      </w:r>
      <w:r w:rsidRPr="00FA2DA2">
        <w:t xml:space="preserve">, </w:t>
      </w:r>
      <w:r>
        <w:t xml:space="preserve">и результаты проведенного анализа сложившейся ситуации. Источники </w:t>
      </w:r>
      <w:r w:rsidRPr="00FA2DA2">
        <w:t>информаци</w:t>
      </w:r>
      <w:r>
        <w:t>и</w:t>
      </w:r>
      <w:r w:rsidRPr="00FA2DA2">
        <w:t xml:space="preserve"> </w:t>
      </w:r>
      <w:r>
        <w:t xml:space="preserve">могут быть подчас самыми </w:t>
      </w:r>
      <w:r w:rsidRPr="00FA2DA2">
        <w:t>неожиданн</w:t>
      </w:r>
      <w:r>
        <w:t>ыми.</w:t>
      </w:r>
    </w:p>
    <w:p w:rsidR="00036AF3" w:rsidRPr="007A4323" w:rsidRDefault="00036AF3" w:rsidP="00F20E1F">
      <w:pPr>
        <w:spacing w:before="120" w:after="120"/>
        <w:rPr>
          <w:b/>
        </w:rPr>
      </w:pPr>
      <w:bookmarkStart w:id="132" w:name="_Toc42262745"/>
      <w:bookmarkStart w:id="133" w:name="_Toc42263368"/>
      <w:bookmarkStart w:id="134" w:name="_Toc42263833"/>
      <w:r w:rsidRPr="007A4323">
        <w:rPr>
          <w:b/>
          <w:color w:val="000000"/>
        </w:rPr>
        <w:t>4. Примерные вопросы для фронтального опроса преподавателем в начале занятий:</w:t>
      </w:r>
      <w:bookmarkEnd w:id="132"/>
      <w:bookmarkEnd w:id="133"/>
      <w:bookmarkEnd w:id="134"/>
    </w:p>
    <w:p w:rsidR="00036AF3" w:rsidRPr="00DE2CFF" w:rsidRDefault="007A4323" w:rsidP="007A4323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 </w:t>
      </w:r>
      <w:r w:rsidR="00036AF3" w:rsidRPr="00DE2CFF">
        <w:rPr>
          <w:rFonts w:ascii="Times New Roman" w:hAnsi="Times New Roman" w:cs="Times New Roman"/>
          <w:color w:val="000000"/>
          <w:sz w:val="28"/>
        </w:rPr>
        <w:t>В чем состоит кадровое обеспечение системы управления персоналом?</w:t>
      </w:r>
    </w:p>
    <w:p w:rsidR="00036AF3" w:rsidRPr="00DE2CFF" w:rsidRDefault="007A4323" w:rsidP="007A4323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2. </w:t>
      </w:r>
      <w:r w:rsidR="00036AF3" w:rsidRPr="00DE2CFF">
        <w:rPr>
          <w:rFonts w:ascii="Times New Roman" w:hAnsi="Times New Roman" w:cs="Times New Roman"/>
          <w:color w:val="000000"/>
          <w:sz w:val="28"/>
        </w:rPr>
        <w:t>Какое современное техническое обеспечение системы управления персоналом сможет удовлетворить требование рынка?</w:t>
      </w:r>
    </w:p>
    <w:p w:rsidR="00036AF3" w:rsidRPr="00DE2CFF" w:rsidRDefault="007A4323" w:rsidP="007A4323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3. В ч</w:t>
      </w:r>
      <w:r w:rsidR="00036AF3" w:rsidRPr="00DE2CFF">
        <w:rPr>
          <w:rFonts w:ascii="Times New Roman" w:hAnsi="Times New Roman" w:cs="Times New Roman"/>
          <w:color w:val="000000"/>
          <w:sz w:val="28"/>
        </w:rPr>
        <w:t>ем заключается связь должностной инструкции с бизнес-процессами в организации?</w:t>
      </w:r>
      <w:r w:rsidR="00036AF3" w:rsidRPr="00DE2CFF">
        <w:rPr>
          <w:rFonts w:ascii="Times New Roman" w:hAnsi="Times New Roman" w:cs="Times New Roman"/>
          <w:color w:val="000000"/>
          <w:sz w:val="40"/>
        </w:rPr>
        <w:tab/>
      </w:r>
    </w:p>
    <w:p w:rsidR="00036AF3" w:rsidRPr="007A4323" w:rsidRDefault="00036AF3" w:rsidP="00F20E1F">
      <w:pPr>
        <w:spacing w:before="120" w:after="120"/>
        <w:rPr>
          <w:b/>
          <w:color w:val="000000"/>
          <w:sz w:val="40"/>
        </w:rPr>
      </w:pPr>
      <w:bookmarkStart w:id="135" w:name="_Toc42262746"/>
      <w:bookmarkStart w:id="136" w:name="_Toc42263369"/>
      <w:bookmarkStart w:id="137" w:name="_Toc42263834"/>
      <w:r w:rsidRPr="007A4323">
        <w:rPr>
          <w:b/>
          <w:color w:val="000000"/>
        </w:rPr>
        <w:t>5. Задания по теме работы (управленческие ситуации):</w:t>
      </w:r>
      <w:bookmarkEnd w:id="135"/>
      <w:bookmarkEnd w:id="136"/>
      <w:bookmarkEnd w:id="137"/>
    </w:p>
    <w:p w:rsidR="00036AF3" w:rsidRPr="00122AEF" w:rsidRDefault="00036AF3" w:rsidP="00F20E1F">
      <w:pPr>
        <w:spacing w:before="120" w:after="120"/>
        <w:jc w:val="center"/>
        <w:rPr>
          <w:b/>
        </w:rPr>
      </w:pPr>
      <w:r>
        <w:rPr>
          <w:b/>
        </w:rPr>
        <w:t xml:space="preserve">Вариант 1- </w:t>
      </w:r>
      <w:r w:rsidRPr="00122AEF">
        <w:rPr>
          <w:b/>
        </w:rPr>
        <w:t>Управленческая ситуация №1</w:t>
      </w:r>
    </w:p>
    <w:p w:rsidR="00036AF3" w:rsidRDefault="00036AF3" w:rsidP="005E43CA">
      <w:r>
        <w:t>В Древней Греции</w:t>
      </w:r>
      <w:r w:rsidRPr="00FA2DA2">
        <w:t xml:space="preserve"> на протяжении нескольких столетий </w:t>
      </w:r>
      <w:r>
        <w:t xml:space="preserve">при </w:t>
      </w:r>
      <w:r w:rsidRPr="00FA2DA2">
        <w:t xml:space="preserve">принятии важных </w:t>
      </w:r>
      <w:r>
        <w:t>управленческих решений,</w:t>
      </w:r>
      <w:r w:rsidRPr="00FA2DA2">
        <w:t xml:space="preserve"> например </w:t>
      </w:r>
      <w:r>
        <w:t>об объяв</w:t>
      </w:r>
      <w:r w:rsidRPr="00FA2DA2">
        <w:t>лении войны</w:t>
      </w:r>
      <w:r>
        <w:t>, о</w:t>
      </w:r>
      <w:r w:rsidRPr="00FA2DA2">
        <w:t xml:space="preserve"> выбор</w:t>
      </w:r>
      <w:r>
        <w:t xml:space="preserve">е </w:t>
      </w:r>
      <w:r w:rsidRPr="00FA2DA2">
        <w:t>той или ин</w:t>
      </w:r>
      <w:r>
        <w:t>о</w:t>
      </w:r>
      <w:r w:rsidRPr="00FA2DA2">
        <w:t xml:space="preserve">й стратегии защиты </w:t>
      </w:r>
      <w:r>
        <w:t>или</w:t>
      </w:r>
      <w:r w:rsidRPr="00122AEF">
        <w:t xml:space="preserve"> </w:t>
      </w:r>
      <w:r w:rsidRPr="00FA2DA2">
        <w:t>решении важного</w:t>
      </w:r>
      <w:r>
        <w:t xml:space="preserve"> спора </w:t>
      </w:r>
      <w:r w:rsidRPr="00FA2DA2">
        <w:t>обращались к дельфийскому оракул</w:t>
      </w:r>
      <w:r>
        <w:t>у.</w:t>
      </w:r>
    </w:p>
    <w:p w:rsidR="00036AF3" w:rsidRDefault="00036AF3" w:rsidP="005E43CA">
      <w:r w:rsidRPr="00FA2DA2">
        <w:t xml:space="preserve">Впадая в </w:t>
      </w:r>
      <w:r>
        <w:t xml:space="preserve">экстаз, он выкрикивал </w:t>
      </w:r>
      <w:r w:rsidRPr="00FA2DA2">
        <w:t xml:space="preserve">порой бессвязные слова </w:t>
      </w:r>
      <w:r>
        <w:t xml:space="preserve">в его уста, которые как считалось, вкладывались в его уста </w:t>
      </w:r>
      <w:r w:rsidRPr="00FA2DA2">
        <w:t>богами и были</w:t>
      </w:r>
      <w:r>
        <w:t xml:space="preserve"> исполнены высшего</w:t>
      </w:r>
      <w:r w:rsidRPr="00FA2DA2">
        <w:t xml:space="preserve"> смысла. При храме Аполлона, где происход</w:t>
      </w:r>
      <w:r>
        <w:t xml:space="preserve">ило действо, </w:t>
      </w:r>
      <w:r w:rsidRPr="00FA2DA2">
        <w:t>существовал совет</w:t>
      </w:r>
      <w:r>
        <w:t xml:space="preserve"> старейшин, который интерпре</w:t>
      </w:r>
      <w:r w:rsidRPr="00FA2DA2">
        <w:t xml:space="preserve">тировал откровения оракула </w:t>
      </w:r>
      <w:r>
        <w:t>и</w:t>
      </w:r>
      <w:r w:rsidRPr="00FA2DA2">
        <w:t xml:space="preserve"> затем объявлял всему населен</w:t>
      </w:r>
      <w:r>
        <w:t xml:space="preserve">ию города о решении, принятом на </w:t>
      </w:r>
      <w:r w:rsidRPr="00FA2DA2">
        <w:t xml:space="preserve">основании </w:t>
      </w:r>
      <w:r w:rsidRPr="00FA2DA2">
        <w:lastRenderedPageBreak/>
        <w:t>информации, по</w:t>
      </w:r>
      <w:r>
        <w:t>лу</w:t>
      </w:r>
      <w:r w:rsidRPr="00FA2DA2">
        <w:t xml:space="preserve">ченной от оракула. </w:t>
      </w:r>
    </w:p>
    <w:p w:rsidR="00036AF3" w:rsidRPr="007A4323" w:rsidRDefault="00036AF3" w:rsidP="005E43CA">
      <w:r w:rsidRPr="00062560">
        <w:rPr>
          <w:b/>
        </w:rPr>
        <w:t>Проблема1.</w:t>
      </w:r>
      <w:r w:rsidRPr="00FA2DA2">
        <w:t xml:space="preserve"> Оцените с точки зрения современного бизнесмен</w:t>
      </w:r>
      <w:r>
        <w:t xml:space="preserve">а этот </w:t>
      </w:r>
      <w:r w:rsidRPr="00FA2DA2">
        <w:t>необычный способ проя</w:t>
      </w:r>
      <w:r>
        <w:t>снения управленческой ситуации. Мо</w:t>
      </w:r>
      <w:r w:rsidRPr="00FA2DA2">
        <w:t xml:space="preserve">жет ли что-нибудь из этой управленческой технологии быть </w:t>
      </w:r>
      <w:r>
        <w:t xml:space="preserve">использовано в </w:t>
      </w:r>
      <w:r w:rsidRPr="00FA2DA2">
        <w:t>современной практике управления?</w:t>
      </w:r>
    </w:p>
    <w:p w:rsidR="00036AF3" w:rsidRDefault="00036AF3" w:rsidP="00F20E1F">
      <w:pPr>
        <w:spacing w:before="120" w:after="120"/>
        <w:jc w:val="center"/>
        <w:rPr>
          <w:b/>
        </w:rPr>
      </w:pPr>
      <w:r w:rsidRPr="00062560">
        <w:rPr>
          <w:b/>
        </w:rPr>
        <w:t>Развитие управленческой ситуации №1.</w:t>
      </w:r>
    </w:p>
    <w:p w:rsidR="00036AF3" w:rsidRPr="00167643" w:rsidRDefault="00036AF3" w:rsidP="005E43CA">
      <w:pPr>
        <w:rPr>
          <w:b/>
        </w:rPr>
      </w:pPr>
      <w:r w:rsidRPr="00FA2DA2">
        <w:t>Дельфийский оракул</w:t>
      </w:r>
      <w:r>
        <w:t xml:space="preserve"> был предшественником очень </w:t>
      </w:r>
      <w:r w:rsidRPr="00FA2DA2">
        <w:t xml:space="preserve">распространенного сегодня </w:t>
      </w:r>
      <w:r>
        <w:t xml:space="preserve">в управленческой практике метода экспертных оценок. Прецедент </w:t>
      </w:r>
      <w:r w:rsidRPr="00FA2DA2">
        <w:t xml:space="preserve">обращения за советом к </w:t>
      </w:r>
      <w:r>
        <w:t xml:space="preserve">высшим силам превратился в процедуру </w:t>
      </w:r>
      <w:r w:rsidRPr="00FA2DA2">
        <w:t>обращения</w:t>
      </w:r>
      <w:r>
        <w:t xml:space="preserve"> руководителя </w:t>
      </w:r>
      <w:r w:rsidRPr="00FA2DA2">
        <w:t xml:space="preserve">за советом к специалисту, </w:t>
      </w:r>
      <w:r>
        <w:t>называемому</w:t>
      </w:r>
      <w:r w:rsidRPr="00FA2DA2">
        <w:t xml:space="preserve"> экспертом</w:t>
      </w:r>
      <w:r>
        <w:t>. А э</w:t>
      </w:r>
      <w:r w:rsidRPr="00FA2DA2">
        <w:t xml:space="preserve">кспертная комиссия </w:t>
      </w:r>
      <w:r w:rsidRPr="00665BD2">
        <w:t>заменила сове</w:t>
      </w:r>
      <w:r>
        <w:t>т старейшин.</w:t>
      </w:r>
    </w:p>
    <w:p w:rsidR="00036AF3" w:rsidRDefault="00036AF3" w:rsidP="005E43CA">
      <w:r w:rsidRPr="00665BD2">
        <w:t>Полученная управленцем от того или иного источник</w:t>
      </w:r>
      <w:r>
        <w:t>а ин</w:t>
      </w:r>
      <w:r w:rsidRPr="00665BD2">
        <w:t xml:space="preserve">формация служит предметом анализа, обдумывания, на </w:t>
      </w:r>
      <w:r>
        <w:t xml:space="preserve">её основании готовятся </w:t>
      </w:r>
      <w:r w:rsidRPr="00665BD2">
        <w:t xml:space="preserve">управленческие решения. Очень важно </w:t>
      </w:r>
      <w:r>
        <w:t xml:space="preserve">уметь выделить в ней главное </w:t>
      </w:r>
      <w:r w:rsidRPr="00665BD2">
        <w:t>и</w:t>
      </w:r>
      <w:r>
        <w:t xml:space="preserve"> </w:t>
      </w:r>
      <w:r w:rsidRPr="00665BD2">
        <w:t>проследить этапы зарождения и</w:t>
      </w:r>
      <w:r>
        <w:t xml:space="preserve">дея </w:t>
      </w:r>
      <w:r w:rsidRPr="00665BD2">
        <w:t>перерастающей в управленческое решение. Чрезвычайно в</w:t>
      </w:r>
      <w:r>
        <w:t xml:space="preserve">ажно </w:t>
      </w:r>
      <w:r w:rsidRPr="00665BD2">
        <w:t>определить, как обосновывается принимаемое решение.</w:t>
      </w:r>
    </w:p>
    <w:p w:rsidR="00036AF3" w:rsidRPr="00122AEF" w:rsidRDefault="00036AF3" w:rsidP="00F20E1F">
      <w:pPr>
        <w:spacing w:before="120" w:after="120"/>
        <w:jc w:val="center"/>
        <w:rPr>
          <w:b/>
        </w:rPr>
      </w:pPr>
      <w:r>
        <w:rPr>
          <w:b/>
        </w:rPr>
        <w:t xml:space="preserve">Вариант 2- </w:t>
      </w:r>
      <w:r w:rsidRPr="00122AEF">
        <w:rPr>
          <w:b/>
        </w:rPr>
        <w:t>Управленческая ситуация №</w:t>
      </w:r>
      <w:r>
        <w:rPr>
          <w:b/>
        </w:rPr>
        <w:t xml:space="preserve"> 2</w:t>
      </w:r>
    </w:p>
    <w:p w:rsidR="00036AF3" w:rsidRPr="00DE2CFF" w:rsidRDefault="00036AF3" w:rsidP="005E43CA">
      <w:r>
        <w:t xml:space="preserve">Один из руководителей крупнейшей автомобильной фирме «Форд», а впоследствии министр обороны США при президенте Джоне Кеннеди Роберт Макнамара считал, что письменное изложение какой-либо идеи - </w:t>
      </w:r>
      <w:r w:rsidRPr="000A25B3">
        <w:t>первый шаг к ее реализации.</w:t>
      </w:r>
      <w:r>
        <w:t xml:space="preserve"> Он советовал </w:t>
      </w:r>
      <w:r w:rsidRPr="000A25B3">
        <w:t xml:space="preserve">прежде </w:t>
      </w:r>
      <w:r>
        <w:t>ч</w:t>
      </w:r>
      <w:r w:rsidRPr="000A25B3">
        <w:t>ем</w:t>
      </w:r>
      <w:r>
        <w:t xml:space="preserve"> принять</w:t>
      </w:r>
      <w:r w:rsidRPr="000A25B3">
        <w:t xml:space="preserve"> важно</w:t>
      </w:r>
      <w:r>
        <w:t xml:space="preserve">е управленческое решение, изложить </w:t>
      </w:r>
      <w:r w:rsidRPr="000A25B3">
        <w:t xml:space="preserve">его в письменном виде, поскольку это </w:t>
      </w:r>
      <w:r>
        <w:t>помогает упра</w:t>
      </w:r>
      <w:r w:rsidRPr="000A25B3">
        <w:t>вленц</w:t>
      </w:r>
      <w:r>
        <w:t>у</w:t>
      </w:r>
      <w:r w:rsidRPr="000A25B3">
        <w:t xml:space="preserve"> более отчетливо представить проблему и пути ее </w:t>
      </w:r>
      <w:r>
        <w:t>разрешения.</w:t>
      </w:r>
    </w:p>
    <w:p w:rsidR="00036AF3" w:rsidRPr="00DE2CFF" w:rsidRDefault="00036AF3" w:rsidP="00F20E1F">
      <w:r w:rsidRPr="000A25B3">
        <w:rPr>
          <w:b/>
        </w:rPr>
        <w:t>Проблема 2.</w:t>
      </w:r>
      <w:r w:rsidRPr="000A25B3">
        <w:t xml:space="preserve"> Оцените целесообразность ведения записей при под</w:t>
      </w:r>
      <w:r>
        <w:t xml:space="preserve">готовке </w:t>
      </w:r>
      <w:r w:rsidRPr="000A25B3">
        <w:t>важного управленческого решения исходя из вашего опыта</w:t>
      </w:r>
      <w:r>
        <w:t xml:space="preserve"> управленческой работы. Как</w:t>
      </w:r>
      <w:r w:rsidRPr="000A25B3">
        <w:t>а</w:t>
      </w:r>
      <w:r>
        <w:t>я</w:t>
      </w:r>
      <w:r w:rsidRPr="000A25B3">
        <w:t xml:space="preserve"> </w:t>
      </w:r>
      <w:r>
        <w:t>информация представляет наибольшую в</w:t>
      </w:r>
      <w:r w:rsidRPr="000A25B3">
        <w:t>ажность на этапе подготовки управленческого решения?</w:t>
      </w:r>
    </w:p>
    <w:p w:rsidR="00036AF3" w:rsidRDefault="00036AF3" w:rsidP="00F20E1F">
      <w:pPr>
        <w:spacing w:before="120" w:after="120"/>
        <w:jc w:val="center"/>
      </w:pPr>
      <w:r w:rsidRPr="000A25B3">
        <w:rPr>
          <w:b/>
        </w:rPr>
        <w:t>Развитие управленческой ситуации №2</w:t>
      </w:r>
    </w:p>
    <w:p w:rsidR="00036AF3" w:rsidRDefault="00036AF3" w:rsidP="005E43CA">
      <w:r w:rsidRPr="000A25B3">
        <w:t>Безусловно, совет</w:t>
      </w:r>
      <w:r>
        <w:t xml:space="preserve"> Роберта </w:t>
      </w:r>
      <w:r w:rsidRPr="000A25B3">
        <w:t xml:space="preserve">Макнамары является полезным. Письменное </w:t>
      </w:r>
      <w:r w:rsidRPr="000A25B3">
        <w:lastRenderedPageBreak/>
        <w:t>изложе</w:t>
      </w:r>
      <w:r>
        <w:t xml:space="preserve">ние </w:t>
      </w:r>
      <w:r w:rsidRPr="000A25B3">
        <w:t>возникшей управленче</w:t>
      </w:r>
      <w:r>
        <w:t>ской проблемы действительно спос</w:t>
      </w:r>
      <w:r w:rsidRPr="000A25B3">
        <w:t>обствует как лучшему ее по</w:t>
      </w:r>
      <w:r>
        <w:t>ниманию, так и выработке альтернат</w:t>
      </w:r>
      <w:r w:rsidRPr="000A25B3">
        <w:t>ивных вариантов решения, а самое главное</w:t>
      </w:r>
      <w:r>
        <w:t xml:space="preserve"> -</w:t>
      </w:r>
      <w:r w:rsidRPr="000A25B3">
        <w:t xml:space="preserve"> принятию</w:t>
      </w:r>
      <w:r>
        <w:t xml:space="preserve"> </w:t>
      </w:r>
      <w:r w:rsidRPr="000A25B3">
        <w:t>эффективного управленческ</w:t>
      </w:r>
      <w:r>
        <w:t>ого решения, обеспечивающего достижен</w:t>
      </w:r>
      <w:r w:rsidRPr="000A25B3">
        <w:t>ие поставленной цели</w:t>
      </w:r>
      <w:r>
        <w:t>.</w:t>
      </w:r>
    </w:p>
    <w:p w:rsidR="00036AF3" w:rsidRDefault="00036AF3" w:rsidP="005E43CA">
      <w:r w:rsidRPr="000A25B3">
        <w:t>Использование письменной формы представления ситуации</w:t>
      </w:r>
      <w:r>
        <w:t xml:space="preserve"> при ее</w:t>
      </w:r>
      <w:r w:rsidRPr="000A25B3">
        <w:t xml:space="preserve"> анализе, разработке стратегии, подготовке переговоров</w:t>
      </w:r>
      <w:r>
        <w:t xml:space="preserve"> и со</w:t>
      </w:r>
      <w:r w:rsidRPr="000A25B3">
        <w:t>вещаний обсуждается в приложениях 2</w:t>
      </w:r>
      <w:r>
        <w:t>-</w:t>
      </w:r>
      <w:r w:rsidRPr="000A25B3">
        <w:t>5.</w:t>
      </w:r>
    </w:p>
    <w:p w:rsidR="00036AF3" w:rsidRDefault="00036AF3" w:rsidP="005E43CA">
      <w:r w:rsidRPr="000A25B3">
        <w:t xml:space="preserve">Любое дело </w:t>
      </w:r>
      <w:r>
        <w:t>-</w:t>
      </w:r>
      <w:r w:rsidRPr="000A25B3">
        <w:t xml:space="preserve"> это прежде всего взаимодействие с деловыми</w:t>
      </w:r>
      <w:r>
        <w:t xml:space="preserve"> </w:t>
      </w:r>
      <w:r w:rsidRPr="000A25B3">
        <w:t>партнерами: проведение переговоров, совещаний, консульта</w:t>
      </w:r>
      <w:r>
        <w:t>ц</w:t>
      </w:r>
      <w:r w:rsidRPr="000A25B3">
        <w:t>ий</w:t>
      </w:r>
      <w:r>
        <w:t>,</w:t>
      </w:r>
      <w:r w:rsidRPr="000A25B3">
        <w:t xml:space="preserve"> заключение договоров, наконец, работа с непосредствен</w:t>
      </w:r>
      <w:r>
        <w:t xml:space="preserve">но </w:t>
      </w:r>
      <w:r w:rsidRPr="000A25B3">
        <w:t>подчиненными вам людьми</w:t>
      </w:r>
      <w:r>
        <w:t>, или, как сейчас принято гово</w:t>
      </w:r>
      <w:r w:rsidRPr="000A25B3">
        <w:t>рить, персоналом.</w:t>
      </w:r>
    </w:p>
    <w:p w:rsidR="00036AF3" w:rsidRPr="000A25B3" w:rsidRDefault="00036AF3" w:rsidP="005E43CA">
      <w:r w:rsidRPr="000A25B3">
        <w:t>Взаимодействие с деловым партнером также требует владения достаточно полной информацией о нем — е</w:t>
      </w:r>
      <w:r>
        <w:t>г</w:t>
      </w:r>
      <w:r w:rsidRPr="000A25B3">
        <w:t>о интересах,</w:t>
      </w:r>
      <w:r>
        <w:t xml:space="preserve"> ха</w:t>
      </w:r>
      <w:r w:rsidRPr="000A25B3">
        <w:t>рактере поведения, пристрастиях, слабых и сильных сторо</w:t>
      </w:r>
      <w:r>
        <w:t>нах</w:t>
      </w:r>
      <w:r w:rsidRPr="000A25B3">
        <w:t>, особенностях ведения дела.</w:t>
      </w:r>
    </w:p>
    <w:p w:rsidR="00036AF3" w:rsidRDefault="00036AF3" w:rsidP="00F20E1F">
      <w:pPr>
        <w:spacing w:before="120" w:after="120"/>
        <w:jc w:val="center"/>
        <w:rPr>
          <w:b/>
        </w:rPr>
      </w:pPr>
      <w:r>
        <w:rPr>
          <w:b/>
        </w:rPr>
        <w:t xml:space="preserve">Вариант 3- </w:t>
      </w:r>
      <w:r w:rsidRPr="00D552A7">
        <w:rPr>
          <w:b/>
        </w:rPr>
        <w:t>Управленческая ситуация № 3</w:t>
      </w:r>
    </w:p>
    <w:p w:rsidR="00036AF3" w:rsidRDefault="00036AF3" w:rsidP="005E43CA">
      <w:r w:rsidRPr="00D552A7">
        <w:t>Х</w:t>
      </w:r>
      <w:r>
        <w:t>арви М</w:t>
      </w:r>
      <w:r w:rsidRPr="00D552A7">
        <w:t>аккей</w:t>
      </w:r>
      <w:r>
        <w:t xml:space="preserve"> </w:t>
      </w:r>
      <w:r w:rsidRPr="00D552A7">
        <w:t>- известный американский б</w:t>
      </w:r>
      <w:r>
        <w:t>и</w:t>
      </w:r>
      <w:r w:rsidRPr="00D552A7">
        <w:t>знесмен</w:t>
      </w:r>
      <w:r>
        <w:t xml:space="preserve">, </w:t>
      </w:r>
      <w:r w:rsidRPr="00D552A7">
        <w:t xml:space="preserve"> удостоенный награды</w:t>
      </w:r>
      <w:r>
        <w:t xml:space="preserve"> за выдающиеся достижения в области маркетинга, - составил анкету из 66 пунктов, дающую достаточно полное представление о клиенте(Приложение1). Он считал, что если мы вооружены необходимой информацией, то сможем успешнее, чем конкуренты, руководить, заключать сделки, реализовывать продукцию. Многие торговые агенты и бизнесмены, начиная с сотрудников его фирмы, воспользовались анкетой, разработанной Маккеем.</w:t>
      </w:r>
    </w:p>
    <w:p w:rsidR="00036AF3" w:rsidRDefault="00036AF3" w:rsidP="005E43CA">
      <w:r>
        <w:rPr>
          <w:b/>
        </w:rPr>
        <w:t xml:space="preserve">Проблема </w:t>
      </w:r>
      <w:r w:rsidRPr="00A55156">
        <w:rPr>
          <w:b/>
        </w:rPr>
        <w:t>3.</w:t>
      </w:r>
      <w:r>
        <w:rPr>
          <w:b/>
        </w:rPr>
        <w:t>1</w:t>
      </w:r>
      <w:r>
        <w:t xml:space="preserve"> Каждый управленец </w:t>
      </w:r>
      <w:r w:rsidRPr="00A55156">
        <w:t>в процессе своей деяте</w:t>
      </w:r>
      <w:r>
        <w:t xml:space="preserve">льности сталкивается с необходимостью </w:t>
      </w:r>
      <w:r w:rsidRPr="00A55156">
        <w:t xml:space="preserve">получения информации о </w:t>
      </w:r>
      <w:r>
        <w:t xml:space="preserve">деловых партнерах. Вопросы, включенные </w:t>
      </w:r>
      <w:r w:rsidRPr="00A55156">
        <w:t xml:space="preserve">в анкету Маккея, имеют </w:t>
      </w:r>
      <w:r>
        <w:t>различную актуальность в зависимости от характера деятельности партнера и взаимоот</w:t>
      </w:r>
      <w:r w:rsidRPr="00A55156">
        <w:t>ношений с ним. Оцените по пятибалльно</w:t>
      </w:r>
      <w:r>
        <w:t xml:space="preserve">й системе сравнительную </w:t>
      </w:r>
      <w:r w:rsidRPr="00A55156">
        <w:t>важность представленных в анкете в</w:t>
      </w:r>
      <w:r>
        <w:t xml:space="preserve">опросов для вашего бизнеса, </w:t>
      </w:r>
      <w:r>
        <w:lastRenderedPageBreak/>
        <w:t>воспользовав</w:t>
      </w:r>
      <w:r w:rsidRPr="00A55156">
        <w:t xml:space="preserve">шись табл. </w:t>
      </w:r>
      <w:r>
        <w:t>1</w:t>
      </w:r>
      <w:r w:rsidRPr="00A55156">
        <w:t xml:space="preserve"> </w:t>
      </w:r>
    </w:p>
    <w:p w:rsidR="00036AF3" w:rsidRDefault="00036AF3" w:rsidP="00F20E1F">
      <w:pPr>
        <w:spacing w:before="120" w:after="120"/>
        <w:jc w:val="center"/>
      </w:pPr>
      <w:r w:rsidRPr="000A25B3">
        <w:rPr>
          <w:b/>
        </w:rPr>
        <w:t>Развитие управленческой ситуации №</w:t>
      </w:r>
      <w:r>
        <w:rPr>
          <w:b/>
        </w:rPr>
        <w:t>3</w:t>
      </w:r>
    </w:p>
    <w:p w:rsidR="00036AF3" w:rsidRDefault="00036AF3" w:rsidP="005E43CA">
      <w:r>
        <w:t>Таблица для оценки сравнительной важности вопросов анкеты Маккея будет иметь вид, представленный в табл. 1</w:t>
      </w:r>
    </w:p>
    <w:p w:rsidR="00036AF3" w:rsidRDefault="00036AF3" w:rsidP="005E43CA">
      <w:r>
        <w:t>Таблица1-Таблица для оценки сравнительной важности вопросов анкеты Маккея</w:t>
      </w:r>
    </w:p>
    <w:tbl>
      <w:tblPr>
        <w:tblStyle w:val="af"/>
        <w:tblW w:w="0" w:type="auto"/>
        <w:tblLook w:val="04A0"/>
      </w:tblPr>
      <w:tblGrid>
        <w:gridCol w:w="3190"/>
        <w:gridCol w:w="3190"/>
        <w:gridCol w:w="3084"/>
      </w:tblGrid>
      <w:tr w:rsidR="007A4323" w:rsidRPr="007A4323" w:rsidTr="00FC6C6A">
        <w:tc>
          <w:tcPr>
            <w:tcW w:w="3190" w:type="dxa"/>
            <w:vAlign w:val="center"/>
          </w:tcPr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2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2"/>
                <w:lang w:eastAsia="en-US"/>
              </w:rPr>
              <w:t>Номер вопроса</w:t>
            </w: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2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2"/>
                <w:lang w:eastAsia="en-US"/>
              </w:rPr>
              <w:t>анкеты Маккея</w:t>
            </w:r>
          </w:p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sz w:val="24"/>
                <w:szCs w:val="22"/>
                <w:lang w:eastAsia="en-US"/>
              </w:rPr>
            </w:pPr>
          </w:p>
        </w:tc>
        <w:tc>
          <w:tcPr>
            <w:tcW w:w="3190" w:type="dxa"/>
            <w:vAlign w:val="center"/>
          </w:tcPr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2"/>
                <w:lang w:eastAsia="en-US"/>
              </w:rPr>
            </w:pP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2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2"/>
                <w:lang w:eastAsia="en-US"/>
              </w:rPr>
              <w:t>Оценка сравнительной важности раздела</w:t>
            </w: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2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2"/>
                <w:lang w:eastAsia="en-US"/>
              </w:rPr>
              <w:t>по 5-балльной системе</w:t>
            </w:r>
          </w:p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sz w:val="24"/>
                <w:szCs w:val="22"/>
                <w:lang w:eastAsia="en-US"/>
              </w:rPr>
            </w:pPr>
          </w:p>
        </w:tc>
        <w:tc>
          <w:tcPr>
            <w:tcW w:w="3084" w:type="dxa"/>
            <w:vAlign w:val="center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sz w:val="24"/>
                <w:szCs w:val="22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2"/>
                <w:lang w:eastAsia="en-US"/>
              </w:rPr>
              <w:t>Пояснение</w:t>
            </w:r>
          </w:p>
        </w:tc>
      </w:tr>
      <w:tr w:rsidR="007A4323" w:rsidRPr="007A4323" w:rsidTr="00FC6C6A">
        <w:tc>
          <w:tcPr>
            <w:tcW w:w="3190" w:type="dxa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right"/>
              <w:rPr>
                <w:rFonts w:eastAsiaTheme="minorHAnsi"/>
                <w:sz w:val="24"/>
                <w:szCs w:val="22"/>
                <w:lang w:eastAsia="en-US"/>
              </w:rPr>
            </w:pPr>
          </w:p>
        </w:tc>
        <w:tc>
          <w:tcPr>
            <w:tcW w:w="3190" w:type="dxa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right"/>
              <w:rPr>
                <w:rFonts w:eastAsiaTheme="minorHAnsi"/>
                <w:sz w:val="24"/>
                <w:szCs w:val="22"/>
                <w:lang w:eastAsia="en-US"/>
              </w:rPr>
            </w:pPr>
          </w:p>
        </w:tc>
        <w:tc>
          <w:tcPr>
            <w:tcW w:w="3084" w:type="dxa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right"/>
              <w:rPr>
                <w:rFonts w:eastAsiaTheme="minorHAnsi"/>
                <w:sz w:val="24"/>
                <w:szCs w:val="22"/>
                <w:lang w:eastAsia="en-US"/>
              </w:rPr>
            </w:pPr>
          </w:p>
        </w:tc>
      </w:tr>
    </w:tbl>
    <w:p w:rsidR="00036AF3" w:rsidRPr="00A55156" w:rsidRDefault="00036AF3" w:rsidP="005E43CA"/>
    <w:p w:rsidR="00036AF3" w:rsidRPr="00E50F7D" w:rsidRDefault="00036AF3" w:rsidP="005E43CA">
      <w:r w:rsidRPr="00EB2709">
        <w:rPr>
          <w:b/>
        </w:rPr>
        <w:t>Проблема 3.2.</w:t>
      </w:r>
      <w:r w:rsidRPr="00E50F7D">
        <w:t xml:space="preserve"> Как будет выглядеть таблица, если вы захоти</w:t>
      </w:r>
      <w:r>
        <w:t xml:space="preserve">те </w:t>
      </w:r>
      <w:r w:rsidRPr="00E50F7D">
        <w:t>оценить сравнительную важность разделов анкеты Маккея.</w:t>
      </w:r>
    </w:p>
    <w:p w:rsidR="00036AF3" w:rsidRDefault="00036AF3" w:rsidP="00F20E1F">
      <w:pPr>
        <w:spacing w:before="120" w:after="120"/>
      </w:pPr>
      <w:r w:rsidRPr="00EB2709">
        <w:rPr>
          <w:b/>
        </w:rPr>
        <w:t>Развитие управленческой ситуации № 3.2.</w:t>
      </w:r>
    </w:p>
    <w:p w:rsidR="00036AF3" w:rsidRDefault="00036AF3" w:rsidP="005E43CA">
      <w:r w:rsidRPr="00E50F7D">
        <w:t>Таблица 2 для о</w:t>
      </w:r>
      <w:r>
        <w:t>ценки сравнительной важнос</w:t>
      </w:r>
      <w:r w:rsidRPr="00E50F7D">
        <w:t xml:space="preserve">ти </w:t>
      </w:r>
      <w:r>
        <w:t xml:space="preserve">разделов анкеты Маккея будет иметь </w:t>
      </w:r>
      <w:r w:rsidRPr="00E50F7D">
        <w:t xml:space="preserve">вид, аналогичный табл. </w:t>
      </w:r>
      <w:r>
        <w:t>1.</w:t>
      </w:r>
    </w:p>
    <w:p w:rsidR="00036AF3" w:rsidRDefault="00036AF3" w:rsidP="007A4323">
      <w:pPr>
        <w:spacing w:before="120" w:after="120"/>
      </w:pPr>
      <w:r w:rsidRPr="00E50F7D">
        <w:t>Таб</w:t>
      </w:r>
      <w:r>
        <w:t>лица 2-</w:t>
      </w:r>
      <w:r w:rsidRPr="00072960">
        <w:t xml:space="preserve"> </w:t>
      </w:r>
      <w:r>
        <w:t>Таблица</w:t>
      </w:r>
      <w:r w:rsidRPr="00E50F7D">
        <w:t xml:space="preserve"> для о</w:t>
      </w:r>
      <w:r>
        <w:t>ценки сравнительной важнос</w:t>
      </w:r>
      <w:r w:rsidRPr="00E50F7D">
        <w:t xml:space="preserve">ти </w:t>
      </w:r>
      <w:r>
        <w:t>разделов анкеты Маккея</w:t>
      </w:r>
    </w:p>
    <w:tbl>
      <w:tblPr>
        <w:tblStyle w:val="af"/>
        <w:tblW w:w="0" w:type="auto"/>
        <w:tblLook w:val="04A0"/>
      </w:tblPr>
      <w:tblGrid>
        <w:gridCol w:w="3190"/>
        <w:gridCol w:w="3190"/>
        <w:gridCol w:w="3191"/>
      </w:tblGrid>
      <w:tr w:rsidR="007A4323" w:rsidRPr="007A4323" w:rsidTr="00FC6C6A">
        <w:tc>
          <w:tcPr>
            <w:tcW w:w="3190" w:type="dxa"/>
            <w:vAlign w:val="center"/>
          </w:tcPr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4"/>
                <w:lang w:eastAsia="en-US"/>
              </w:rPr>
              <w:t>Номер раздела</w:t>
            </w: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4"/>
                <w:lang w:eastAsia="en-US"/>
              </w:rPr>
              <w:t>анкеты Маккея</w:t>
            </w:r>
          </w:p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vAlign w:val="center"/>
          </w:tcPr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4"/>
                <w:lang w:eastAsia="en-US"/>
              </w:rPr>
              <w:t>Оценка сравнительной важности раздела</w:t>
            </w:r>
          </w:p>
          <w:p w:rsidR="007A4323" w:rsidRPr="007A4323" w:rsidRDefault="007A4323" w:rsidP="007A4323">
            <w:pPr>
              <w:widowControl/>
              <w:tabs>
                <w:tab w:val="left" w:pos="1038"/>
              </w:tabs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4"/>
                <w:lang w:eastAsia="en-US"/>
              </w:rPr>
              <w:t>по 5-балльной системе</w:t>
            </w:r>
          </w:p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vAlign w:val="center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7A4323">
              <w:rPr>
                <w:rFonts w:eastAsiaTheme="minorHAnsi"/>
                <w:b/>
                <w:sz w:val="24"/>
                <w:szCs w:val="24"/>
                <w:lang w:eastAsia="en-US"/>
              </w:rPr>
              <w:t>Пояснение</w:t>
            </w:r>
          </w:p>
        </w:tc>
      </w:tr>
      <w:tr w:rsidR="007A4323" w:rsidRPr="007A4323" w:rsidTr="00FC6C6A">
        <w:tc>
          <w:tcPr>
            <w:tcW w:w="3190" w:type="dxa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7A4323" w:rsidRPr="007A4323" w:rsidRDefault="007A4323" w:rsidP="007A4323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 w:val="0"/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036AF3" w:rsidRPr="00E50F7D" w:rsidRDefault="00036AF3" w:rsidP="005E43CA"/>
    <w:p w:rsidR="00036AF3" w:rsidRDefault="00036AF3" w:rsidP="005E43CA">
      <w:r>
        <w:t>Рекомендуется разработать свой вариант анкеты для получения информации о деловом партнере, которую вы считаете действительно необходимой в вашей управленческой практике.</w:t>
      </w:r>
    </w:p>
    <w:p w:rsidR="00036AF3" w:rsidRDefault="00036AF3" w:rsidP="005E43CA">
      <w:r>
        <w:t>К управленческой информации предъявляют достаточно жесткие требования. Во-первых, она должна быть достоверной, т.е. отражать истинное состояние ситуации принятия решения.</w:t>
      </w:r>
    </w:p>
    <w:p w:rsidR="00036AF3" w:rsidRDefault="00036AF3" w:rsidP="005E43CA">
      <w:r>
        <w:t>Управленческая ситуация должна быть достаточно полной, ясной и понятной управленцу. В противном случае ее ценность теряется.</w:t>
      </w:r>
    </w:p>
    <w:p w:rsidR="00036AF3" w:rsidRDefault="00036AF3" w:rsidP="005E43CA">
      <w:r>
        <w:lastRenderedPageBreak/>
        <w:t>Проходя по управленческим коммуникациям организации, информация может терять исходное значение, видоизменяться, искажаться.</w:t>
      </w:r>
    </w:p>
    <w:p w:rsidR="00036AF3" w:rsidRPr="003315EF" w:rsidRDefault="00036AF3" w:rsidP="005E43CA">
      <w:r w:rsidRPr="003315EF">
        <w:t>Разное понимание разл</w:t>
      </w:r>
      <w:r>
        <w:t xml:space="preserve">ичными управленцами одной и той же </w:t>
      </w:r>
      <w:r w:rsidRPr="003315EF">
        <w:t>информации, перестанов</w:t>
      </w:r>
      <w:r>
        <w:t>ка слов могут изменять первонач</w:t>
      </w:r>
      <w:r w:rsidRPr="003315EF">
        <w:t>ально заложенный в нее смыс</w:t>
      </w:r>
      <w:r>
        <w:t xml:space="preserve">л. Французский аналитик Л. Моль </w:t>
      </w:r>
      <w:r w:rsidRPr="003315EF">
        <w:t>проиллюстрировал происх</w:t>
      </w:r>
      <w:r>
        <w:t>одящие с информацией преобразо</w:t>
      </w:r>
      <w:r w:rsidRPr="003315EF">
        <w:t xml:space="preserve">вания </w:t>
      </w:r>
      <w:r>
        <w:t>п</w:t>
      </w:r>
      <w:r w:rsidRPr="003315EF">
        <w:t>о мере ее прохождения от одного человека к другому</w:t>
      </w:r>
      <w:r>
        <w:t xml:space="preserve"> ш</w:t>
      </w:r>
      <w:r w:rsidRPr="003315EF">
        <w:t>утливым примером.</w:t>
      </w:r>
    </w:p>
    <w:p w:rsidR="00036AF3" w:rsidRDefault="00036AF3" w:rsidP="005E43CA">
      <w:r w:rsidRPr="003315EF">
        <w:t>Капитан адъютанту:</w:t>
      </w:r>
    </w:p>
    <w:p w:rsidR="00036AF3" w:rsidRDefault="00036AF3" w:rsidP="005E43CA">
      <w:r>
        <w:t>«</w:t>
      </w:r>
      <w:r w:rsidRPr="003315EF">
        <w:t>Как вы знаете, завтра произойдет солнечное затмение, а</w:t>
      </w:r>
      <w:r>
        <w:t xml:space="preserve"> </w:t>
      </w:r>
      <w:r w:rsidRPr="003315EF">
        <w:t>это бывает не каждый день. Соберите личный состав в пять ча</w:t>
      </w:r>
      <w:r>
        <w:t xml:space="preserve">сов на плацу </w:t>
      </w:r>
      <w:r w:rsidRPr="003315EF">
        <w:t>в походно</w:t>
      </w:r>
      <w:r>
        <w:t>й</w:t>
      </w:r>
      <w:r w:rsidRPr="003315EF">
        <w:t xml:space="preserve"> </w:t>
      </w:r>
      <w:r>
        <w:t>од</w:t>
      </w:r>
      <w:r w:rsidRPr="003315EF">
        <w:t>еж</w:t>
      </w:r>
      <w:r>
        <w:t>д</w:t>
      </w:r>
      <w:r w:rsidRPr="003315EF">
        <w:t>е</w:t>
      </w:r>
      <w:r>
        <w:t xml:space="preserve">. </w:t>
      </w:r>
      <w:r w:rsidRPr="003315EF">
        <w:t>Они смогут наблюдать это явление, а</w:t>
      </w:r>
      <w:r>
        <w:t xml:space="preserve"> </w:t>
      </w:r>
      <w:r w:rsidRPr="003315EF">
        <w:t>я дам необходимые пояснения. Если будет идти дождь, т</w:t>
      </w:r>
      <w:r>
        <w:t xml:space="preserve">о </w:t>
      </w:r>
      <w:r w:rsidRPr="003315EF">
        <w:t>наблюдать будет нечего, так что в таком случае оставьте людей в</w:t>
      </w:r>
      <w:r>
        <w:t xml:space="preserve"> </w:t>
      </w:r>
      <w:r w:rsidRPr="003315EF">
        <w:t>казарме».</w:t>
      </w:r>
    </w:p>
    <w:p w:rsidR="00036AF3" w:rsidRPr="003315EF" w:rsidRDefault="00036AF3" w:rsidP="005E43CA">
      <w:r w:rsidRPr="003315EF">
        <w:t>Ад</w:t>
      </w:r>
      <w:r>
        <w:t>ъ</w:t>
      </w:r>
      <w:r w:rsidRPr="003315EF">
        <w:t>ютант дежурному сержанту:</w:t>
      </w:r>
    </w:p>
    <w:p w:rsidR="00036AF3" w:rsidRPr="003315EF" w:rsidRDefault="00036AF3" w:rsidP="005E43CA">
      <w:r w:rsidRPr="003315EF">
        <w:t>«По приказу капитана завтра утром в пять часов произойдет</w:t>
      </w:r>
      <w:r>
        <w:t xml:space="preserve"> </w:t>
      </w:r>
      <w:r w:rsidRPr="003315EF">
        <w:t>солнечное затмение в походной одежде. Капитан даст необходи</w:t>
      </w:r>
      <w:r>
        <w:t>мые</w:t>
      </w:r>
      <w:r w:rsidRPr="003315EF">
        <w:t xml:space="preserve"> пояснения, а это бывает не каждый день. Если будет идти</w:t>
      </w:r>
      <w:r>
        <w:t xml:space="preserve"> </w:t>
      </w:r>
      <w:r w:rsidRPr="003315EF">
        <w:t xml:space="preserve">дождь, наблюдать будет нечего, тогда </w:t>
      </w:r>
      <w:r>
        <w:t>явление состоится в ка</w:t>
      </w:r>
      <w:r w:rsidRPr="003315EF">
        <w:t>зарме».</w:t>
      </w:r>
    </w:p>
    <w:p w:rsidR="00036AF3" w:rsidRPr="003315EF" w:rsidRDefault="00036AF3" w:rsidP="005E43CA">
      <w:r w:rsidRPr="003315EF">
        <w:t>Дежурный сержант капралу:</w:t>
      </w:r>
    </w:p>
    <w:p w:rsidR="00036AF3" w:rsidRPr="003315EF" w:rsidRDefault="00036AF3" w:rsidP="005E43CA">
      <w:r w:rsidRPr="003315EF">
        <w:t xml:space="preserve"> «По приказу капитана завтра</w:t>
      </w:r>
      <w:r>
        <w:t xml:space="preserve"> в пять часов затмение на плацу </w:t>
      </w:r>
      <w:r w:rsidRPr="003315EF">
        <w:t>людей в походной одежде. Капитан даст необходимые поясне</w:t>
      </w:r>
      <w:r>
        <w:t xml:space="preserve">ния в </w:t>
      </w:r>
      <w:r w:rsidRPr="003315EF">
        <w:t>казарме насчет этого редкого явления, если будет дождливо, а это бывает не каждый день».</w:t>
      </w:r>
    </w:p>
    <w:p w:rsidR="00036AF3" w:rsidRPr="003315EF" w:rsidRDefault="00036AF3" w:rsidP="005E43CA">
      <w:r w:rsidRPr="003315EF">
        <w:t>Дежурный капрал солдатам:</w:t>
      </w:r>
    </w:p>
    <w:p w:rsidR="00036AF3" w:rsidRPr="003315EF" w:rsidRDefault="00036AF3" w:rsidP="005E43CA">
      <w:r w:rsidRPr="003315EF">
        <w:t xml:space="preserve"> «Завтра в пять часов капитан произведет солнечное затмение</w:t>
      </w:r>
      <w:r>
        <w:t xml:space="preserve"> </w:t>
      </w:r>
      <w:r w:rsidRPr="003315EF">
        <w:t>в походной одежде на плацу. Если будет дождливо, то это редкое явление состоится в казарме, а это бывает не каждый день».</w:t>
      </w:r>
    </w:p>
    <w:p w:rsidR="00036AF3" w:rsidRDefault="00036AF3" w:rsidP="005E43CA">
      <w:r w:rsidRPr="003315EF">
        <w:t>Один солдат другому: «Зав</w:t>
      </w:r>
      <w:r>
        <w:t xml:space="preserve">тра в самую рань, в пять часов, </w:t>
      </w:r>
      <w:r w:rsidRPr="003315EF">
        <w:t>солнце на плацу произведет затмение капитана в казарме. Если</w:t>
      </w:r>
      <w:r>
        <w:t xml:space="preserve"> н</w:t>
      </w:r>
      <w:r w:rsidRPr="003315EF">
        <w:t>е будет дождливо, то это редкое явление состоится в походной</w:t>
      </w:r>
      <w:r>
        <w:t xml:space="preserve"> о</w:t>
      </w:r>
      <w:r w:rsidRPr="003315EF">
        <w:t>дежде, а это бывает не каждый день».</w:t>
      </w:r>
    </w:p>
    <w:p w:rsidR="00036AF3" w:rsidRPr="003315EF" w:rsidRDefault="00036AF3" w:rsidP="005E43CA">
      <w:r w:rsidRPr="003315EF">
        <w:lastRenderedPageBreak/>
        <w:t>Таким образом, несмотря на то, что информация передава</w:t>
      </w:r>
      <w:r>
        <w:t>л</w:t>
      </w:r>
      <w:r w:rsidRPr="003315EF">
        <w:t>ась от одного источника к другому почти теми же словами, что</w:t>
      </w:r>
      <w:r>
        <w:t xml:space="preserve"> и в первоначальном изложении, в процессе коммуникаций из-за перестановки слов и разного понимания исходный смысл был искажен.</w:t>
      </w:r>
    </w:p>
    <w:p w:rsidR="00036AF3" w:rsidRDefault="00036AF3" w:rsidP="005E43CA">
      <w:r>
        <w:t xml:space="preserve"> </w:t>
      </w:r>
      <w:r w:rsidRPr="003315EF">
        <w:t xml:space="preserve">  Информация должна быть актуальной, т. е. должна отражать</w:t>
      </w:r>
      <w:r>
        <w:t xml:space="preserve"> по</w:t>
      </w:r>
      <w:r w:rsidRPr="003315EF">
        <w:t>следние изменения, прои</w:t>
      </w:r>
      <w:r>
        <w:t>сшедшие в ситуации принятия решен</w:t>
      </w:r>
      <w:r w:rsidRPr="003315EF">
        <w:t>ия. Отсюда и термин актуализация информации.</w:t>
      </w:r>
    </w:p>
    <w:p w:rsidR="00036AF3" w:rsidRDefault="00036AF3" w:rsidP="005E43CA">
      <w:r>
        <w:t>Инфор</w:t>
      </w:r>
      <w:r w:rsidRPr="00185E30">
        <w:t>мац</w:t>
      </w:r>
      <w:r>
        <w:t>ия является одним из основ</w:t>
      </w:r>
      <w:r w:rsidRPr="00185E30">
        <w:t>ных источников</w:t>
      </w:r>
      <w:r>
        <w:t xml:space="preserve"> риска</w:t>
      </w:r>
      <w:r w:rsidRPr="00215E5C">
        <w:t xml:space="preserve"> </w:t>
      </w:r>
      <w:r>
        <w:t>прин</w:t>
      </w:r>
      <w:r w:rsidRPr="00185E30">
        <w:t>ятия</w:t>
      </w:r>
      <w:r>
        <w:t xml:space="preserve"> </w:t>
      </w:r>
      <w:r w:rsidRPr="00185E30">
        <w:t>неэффекти</w:t>
      </w:r>
      <w:r>
        <w:t>вного</w:t>
      </w:r>
      <w:r w:rsidRPr="00185E30">
        <w:t xml:space="preserve"> </w:t>
      </w:r>
      <w:r>
        <w:t>управленческого решения.</w:t>
      </w:r>
    </w:p>
    <w:p w:rsidR="00036AF3" w:rsidRDefault="00036AF3" w:rsidP="005E43CA">
      <w:r w:rsidRPr="00185E30">
        <w:t>В каких случаях возникает ри</w:t>
      </w:r>
      <w:r>
        <w:t>ск</w:t>
      </w:r>
      <w:r w:rsidRPr="00185E30">
        <w:t xml:space="preserve"> </w:t>
      </w:r>
      <w:r>
        <w:t>принятия</w:t>
      </w:r>
      <w:r w:rsidRPr="00185E30">
        <w:t xml:space="preserve"> </w:t>
      </w:r>
      <w:r>
        <w:t>неэ</w:t>
      </w:r>
      <w:r w:rsidRPr="00185E30">
        <w:t>ффективно</w:t>
      </w:r>
      <w:r>
        <w:t>го управленческого р</w:t>
      </w:r>
      <w:r w:rsidRPr="00185E30">
        <w:t>ешения?</w:t>
      </w:r>
    </w:p>
    <w:p w:rsidR="00036AF3" w:rsidRDefault="00036AF3" w:rsidP="005E43CA">
      <w:r>
        <w:t xml:space="preserve">Если </w:t>
      </w:r>
      <w:r w:rsidRPr="00185E30">
        <w:t xml:space="preserve">информация неполная, если </w:t>
      </w:r>
      <w:r>
        <w:t xml:space="preserve">отсутствует </w:t>
      </w:r>
      <w:r w:rsidRPr="00185E30">
        <w:t>очень важ</w:t>
      </w:r>
      <w:r>
        <w:t xml:space="preserve">ные </w:t>
      </w:r>
      <w:r w:rsidRPr="00185E30">
        <w:t xml:space="preserve">данные о ситуации принятия </w:t>
      </w:r>
      <w:r>
        <w:t xml:space="preserve">решения, не учтены последние </w:t>
      </w:r>
      <w:r w:rsidRPr="00185E30">
        <w:t>действия конкурентов или вновь при</w:t>
      </w:r>
      <w:r>
        <w:t xml:space="preserve">нятые нормативные  акты, </w:t>
      </w:r>
      <w:r w:rsidRPr="00185E30">
        <w:t>не проанализирована дол</w:t>
      </w:r>
      <w:r>
        <w:t>жным образом изменившаяся конъюн</w:t>
      </w:r>
      <w:r w:rsidRPr="00185E30">
        <w:t>ктура рынка, то велика вер</w:t>
      </w:r>
      <w:r>
        <w:t>оятность принятия ошибочного ре</w:t>
      </w:r>
      <w:r w:rsidRPr="00185E30">
        <w:t>шения, ведущего к значительным потерям для организации.</w:t>
      </w:r>
    </w:p>
    <w:p w:rsidR="00036AF3" w:rsidRDefault="00036AF3" w:rsidP="005E43CA">
      <w:r w:rsidRPr="00185E30">
        <w:t>Вместе с тем на практике далеко не всегда к моменту прин</w:t>
      </w:r>
      <w:r>
        <w:t>я</w:t>
      </w:r>
      <w:r w:rsidRPr="00185E30">
        <w:t xml:space="preserve">тия решения удается получить полную информацию об </w:t>
      </w:r>
      <w:r>
        <w:t>управ</w:t>
      </w:r>
      <w:r w:rsidRPr="00185E30">
        <w:t>ленческой ситуации, по</w:t>
      </w:r>
      <w:r>
        <w:t xml:space="preserve"> которой должно быть принято реше</w:t>
      </w:r>
      <w:r w:rsidRPr="00185E30">
        <w:t>ние.</w:t>
      </w:r>
    </w:p>
    <w:p w:rsidR="00036AF3" w:rsidRDefault="00036AF3" w:rsidP="005E43CA">
      <w:r w:rsidRPr="00185E30">
        <w:t>Конечно, хорошо, если к моменту принятия решения и</w:t>
      </w:r>
      <w:r>
        <w:t>ме</w:t>
      </w:r>
      <w:r w:rsidRPr="00185E30">
        <w:t>ется 100%-я информация. В любом действительно важном де</w:t>
      </w:r>
      <w:r>
        <w:t xml:space="preserve">ле </w:t>
      </w:r>
      <w:r w:rsidRPr="00185E30">
        <w:t>надо стремиться к тому, чтобы обладать как можно более по</w:t>
      </w:r>
      <w:r>
        <w:t>л</w:t>
      </w:r>
      <w:r w:rsidRPr="00185E30">
        <w:t>ной информацией об управленческой ситуации.</w:t>
      </w:r>
    </w:p>
    <w:p w:rsidR="00036AF3" w:rsidRDefault="00036AF3" w:rsidP="005E43CA">
      <w:r w:rsidRPr="00185E30">
        <w:t>В то же время у руководителя может не оставаться времени</w:t>
      </w:r>
      <w:r>
        <w:t xml:space="preserve"> на </w:t>
      </w:r>
      <w:r w:rsidRPr="00185E30">
        <w:t>получение дополнительной информации. Решение, правильн</w:t>
      </w:r>
      <w:r>
        <w:t xml:space="preserve">ое </w:t>
      </w:r>
      <w:r w:rsidRPr="00185E30">
        <w:t>сегодня, может оказаться о</w:t>
      </w:r>
      <w:r>
        <w:t>шибочным, если будет принято зав</w:t>
      </w:r>
      <w:r w:rsidRPr="00185E30">
        <w:t>тра. Поэтому руководителю в реальной практике управления п</w:t>
      </w:r>
      <w:r>
        <w:t>ри</w:t>
      </w:r>
      <w:r w:rsidRPr="00185E30">
        <w:t>ходится идти на опреде</w:t>
      </w:r>
      <w:r>
        <w:t>ленный риск, принимая решение в ус</w:t>
      </w:r>
      <w:r w:rsidRPr="00185E30">
        <w:t xml:space="preserve">ловиях неполной информации. </w:t>
      </w:r>
    </w:p>
    <w:p w:rsidR="00036AF3" w:rsidRDefault="00036AF3" w:rsidP="005E43CA">
      <w:r w:rsidRPr="00185E30">
        <w:t>Искусство управленца со</w:t>
      </w:r>
      <w:r>
        <w:t>стоит в том, чтобы верно опреде</w:t>
      </w:r>
      <w:r w:rsidRPr="00185E30">
        <w:t>лить момент принятия решен</w:t>
      </w:r>
      <w:r>
        <w:t>ия. Для этого он должен взвеши</w:t>
      </w:r>
      <w:r w:rsidRPr="00185E30">
        <w:t xml:space="preserve">вать, с одной стороны, </w:t>
      </w:r>
      <w:r w:rsidRPr="00185E30">
        <w:lastRenderedPageBreak/>
        <w:t>насколько по</w:t>
      </w:r>
      <w:r>
        <w:t>лна имеющаяся информа</w:t>
      </w:r>
      <w:r w:rsidRPr="00185E30">
        <w:t xml:space="preserve">ция об управленческой ситуации, а с другой </w:t>
      </w:r>
      <w:r>
        <w:t xml:space="preserve">- есть ли возможность </w:t>
      </w:r>
      <w:r w:rsidRPr="00185E30">
        <w:t xml:space="preserve">отодвинуть момент принятия решения. Умение </w:t>
      </w:r>
      <w:r>
        <w:t>интуитивно почувствовать наступление момента принятия решения – важное профессион</w:t>
      </w:r>
      <w:r w:rsidRPr="00185E30">
        <w:t>альное качество управленца.</w:t>
      </w:r>
    </w:p>
    <w:p w:rsidR="00036AF3" w:rsidRPr="00185E30" w:rsidRDefault="00036AF3" w:rsidP="005E43CA">
      <w:r>
        <w:t xml:space="preserve">Какие рекомендации </w:t>
      </w:r>
      <w:r w:rsidRPr="00185E30">
        <w:t>можно дать по поводу того, насколь</w:t>
      </w:r>
      <w:r>
        <w:t>ко полной должна быть информация об управленческой ситуации, чтобы принять ве</w:t>
      </w:r>
      <w:r w:rsidRPr="00185E30">
        <w:t>рное управленческое решение?</w:t>
      </w:r>
    </w:p>
    <w:p w:rsidR="00036AF3" w:rsidRDefault="00036AF3" w:rsidP="005E43CA">
      <w:r>
        <w:t>50% информации -</w:t>
      </w:r>
      <w:r w:rsidRPr="00185E30">
        <w:t xml:space="preserve"> это явно недостаточно, 80—90% гораз</w:t>
      </w:r>
      <w:r>
        <w:t xml:space="preserve">до лучше. Однако времени на получение </w:t>
      </w:r>
      <w:r w:rsidRPr="00185E30">
        <w:t xml:space="preserve">дополнительной </w:t>
      </w:r>
      <w:r>
        <w:t>информации может и не остаться. И</w:t>
      </w:r>
      <w:r w:rsidRPr="00185E30">
        <w:t xml:space="preserve">ногда приходится рисковать. </w:t>
      </w:r>
      <w:r>
        <w:t xml:space="preserve">Но делать это постоянной практикой нельзя. С </w:t>
      </w:r>
      <w:r w:rsidRPr="00185E30">
        <w:t>каждым рискован</w:t>
      </w:r>
      <w:r>
        <w:t>но принятым решением возрастает вероятность ошибки.</w:t>
      </w:r>
    </w:p>
    <w:p w:rsidR="00036AF3" w:rsidRPr="00072960" w:rsidRDefault="00036AF3" w:rsidP="005E43CA">
      <w:r>
        <w:t>Поэтому один из основных принципов успешного управленца: если есть возможность отложить принятие важного решения до пост</w:t>
      </w:r>
      <w:r w:rsidRPr="004B008F">
        <w:t>упления более полной информации без</w:t>
      </w:r>
      <w:r>
        <w:t xml:space="preserve"> ущ</w:t>
      </w:r>
      <w:r w:rsidRPr="004B008F">
        <w:t>ерб</w:t>
      </w:r>
      <w:r>
        <w:t>а</w:t>
      </w:r>
      <w:r w:rsidRPr="004B008F">
        <w:t xml:space="preserve"> для интересов дела,</w:t>
      </w:r>
      <w:r>
        <w:t xml:space="preserve"> это </w:t>
      </w:r>
      <w:r w:rsidRPr="004B008F">
        <w:t xml:space="preserve">стоит сделать. </w:t>
      </w:r>
    </w:p>
    <w:p w:rsidR="00036AF3" w:rsidRPr="004B008F" w:rsidRDefault="00036AF3" w:rsidP="00F20E1F">
      <w:pPr>
        <w:spacing w:before="120" w:after="120"/>
        <w:jc w:val="center"/>
        <w:rPr>
          <w:b/>
        </w:rPr>
      </w:pPr>
      <w:r>
        <w:rPr>
          <w:b/>
        </w:rPr>
        <w:t xml:space="preserve">Вариант 4- </w:t>
      </w:r>
      <w:r w:rsidRPr="004B008F">
        <w:rPr>
          <w:b/>
        </w:rPr>
        <w:t>Управленческая ситуация № 4</w:t>
      </w:r>
    </w:p>
    <w:p w:rsidR="00036AF3" w:rsidRDefault="00036AF3" w:rsidP="005E43CA">
      <w:r w:rsidRPr="004B008F">
        <w:t>Предприятие обычно производит и реализует ежемесячно</w:t>
      </w:r>
      <w:r>
        <w:t xml:space="preserve"> 5т</w:t>
      </w:r>
      <w:r w:rsidRPr="004B008F">
        <w:t>ыс. вентиляторов. В начале весны поступила информация о</w:t>
      </w:r>
      <w:r>
        <w:t xml:space="preserve"> </w:t>
      </w:r>
      <w:r w:rsidRPr="004B008F">
        <w:t>том, что наступающее лето о</w:t>
      </w:r>
      <w:r>
        <w:t xml:space="preserve">жидается необычайно жарким. Это </w:t>
      </w:r>
      <w:r w:rsidRPr="004B008F">
        <w:t>означает, что спрос на вентил</w:t>
      </w:r>
      <w:r>
        <w:t>яторы может резко возрасти. Руководитель отдела маркетинга вносит предложение об увеличе</w:t>
      </w:r>
      <w:r w:rsidRPr="004B008F">
        <w:t>нии выпуска вентиляторов в ле</w:t>
      </w:r>
      <w:r>
        <w:t>тние месяцы до 10 тыс. Это тре</w:t>
      </w:r>
      <w:r w:rsidRPr="004B008F">
        <w:t>б</w:t>
      </w:r>
      <w:r>
        <w:t>у</w:t>
      </w:r>
      <w:r w:rsidRPr="004B008F">
        <w:t>ет дополнительных</w:t>
      </w:r>
      <w:r>
        <w:t xml:space="preserve"> затрат, дополнительных закупок </w:t>
      </w:r>
      <w:r w:rsidRPr="004B008F">
        <w:t xml:space="preserve">комплектующих, принятия на </w:t>
      </w:r>
      <w:r>
        <w:t>работу дополнительного количе</w:t>
      </w:r>
      <w:r w:rsidRPr="004B008F">
        <w:t>ства рабочих, отмены отпусков для ряда ведущих специалистов.</w:t>
      </w:r>
    </w:p>
    <w:p w:rsidR="00036AF3" w:rsidRDefault="00036AF3" w:rsidP="005E43CA">
      <w:r>
        <w:t>Сто</w:t>
      </w:r>
      <w:r w:rsidRPr="004B008F">
        <w:t>процентная информация будет получена, естественно,</w:t>
      </w:r>
      <w:r>
        <w:t xml:space="preserve"> </w:t>
      </w:r>
      <w:r w:rsidRPr="004B008F">
        <w:t>когда лето наступит, но тогда</w:t>
      </w:r>
      <w:r>
        <w:t xml:space="preserve"> уже не удастся произвести необ</w:t>
      </w:r>
      <w:r w:rsidRPr="004B008F">
        <w:t xml:space="preserve">ходимые закупки и развернуть </w:t>
      </w:r>
      <w:r>
        <w:t>производство. Если отложить при</w:t>
      </w:r>
      <w:r w:rsidRPr="004B008F">
        <w:t>нятие решения на месяц, мож</w:t>
      </w:r>
      <w:r>
        <w:t>ет оказаться, что невозможно за</w:t>
      </w:r>
      <w:r w:rsidRPr="004B008F">
        <w:t>купать необходимое дополнительное количество комплектующих,</w:t>
      </w:r>
      <w:r>
        <w:t xml:space="preserve"> </w:t>
      </w:r>
      <w:r w:rsidRPr="004B008F">
        <w:t>т</w:t>
      </w:r>
      <w:r>
        <w:t>а</w:t>
      </w:r>
      <w:r w:rsidRPr="004B008F">
        <w:t>к как они будут закуплены конкурентами.</w:t>
      </w:r>
    </w:p>
    <w:p w:rsidR="00036AF3" w:rsidRDefault="00036AF3" w:rsidP="005E43CA">
      <w:r w:rsidRPr="004B008F">
        <w:t>Перед руководителем пред</w:t>
      </w:r>
      <w:r>
        <w:t>приятия два альтернативных вари</w:t>
      </w:r>
      <w:r w:rsidRPr="004B008F">
        <w:t xml:space="preserve">анта </w:t>
      </w:r>
      <w:r w:rsidRPr="004B008F">
        <w:lastRenderedPageBreak/>
        <w:t>решения:</w:t>
      </w:r>
    </w:p>
    <w:p w:rsidR="00036AF3" w:rsidRPr="004B008F" w:rsidRDefault="00036AF3" w:rsidP="005E43CA">
      <w:r>
        <w:t xml:space="preserve">1. </w:t>
      </w:r>
      <w:r w:rsidRPr="004B008F">
        <w:t>Сохранить объем производства, но не получить при этом</w:t>
      </w:r>
      <w:r>
        <w:t xml:space="preserve"> </w:t>
      </w:r>
      <w:r w:rsidRPr="004B008F">
        <w:t>дополнительной прибыли, если лето будет жарким.</w:t>
      </w:r>
    </w:p>
    <w:p w:rsidR="00036AF3" w:rsidRDefault="00036AF3" w:rsidP="005E43CA">
      <w:r w:rsidRPr="004B008F">
        <w:t>2. Удвоить объем производства, приняв необходимые для этого</w:t>
      </w:r>
      <w:r>
        <w:t xml:space="preserve"> меры. </w:t>
      </w:r>
      <w:r w:rsidRPr="004B008F">
        <w:t>Однако существует некоторая вероятность, что лето все-таки жарким не будет и предп</w:t>
      </w:r>
      <w:r>
        <w:t xml:space="preserve">риятие может не реализовать все </w:t>
      </w:r>
      <w:r w:rsidRPr="004B008F">
        <w:t>произведенные вентиляторы.</w:t>
      </w:r>
    </w:p>
    <w:p w:rsidR="00036AF3" w:rsidRPr="004B008F" w:rsidRDefault="00036AF3" w:rsidP="005E43CA">
      <w:r w:rsidRPr="00DC1179">
        <w:rPr>
          <w:b/>
        </w:rPr>
        <w:t>Проблема 4.</w:t>
      </w:r>
      <w:r w:rsidRPr="004B008F">
        <w:t xml:space="preserve"> Оцените сложившуюся ситуацию. Какое решение</w:t>
      </w:r>
      <w:r>
        <w:t xml:space="preserve"> </w:t>
      </w:r>
      <w:r w:rsidRPr="004B008F">
        <w:t>приняли бы вы? До какого момента можно оттягивать принятие</w:t>
      </w:r>
      <w:r>
        <w:t xml:space="preserve"> </w:t>
      </w:r>
      <w:r w:rsidRPr="004B008F">
        <w:t>управленческого решения в сложившейся ситуации?</w:t>
      </w:r>
    </w:p>
    <w:p w:rsidR="00036AF3" w:rsidRDefault="00036AF3" w:rsidP="00F20E1F">
      <w:pPr>
        <w:spacing w:before="120" w:after="120"/>
        <w:jc w:val="center"/>
      </w:pPr>
      <w:r w:rsidRPr="00DC1179">
        <w:rPr>
          <w:b/>
        </w:rPr>
        <w:t>Развитие управленческой ситуации № 4.</w:t>
      </w:r>
    </w:p>
    <w:p w:rsidR="00036AF3" w:rsidRDefault="00036AF3" w:rsidP="005E43CA">
      <w:r>
        <w:t>Выбор момента приня</w:t>
      </w:r>
      <w:r w:rsidRPr="00DC1179">
        <w:t>ти</w:t>
      </w:r>
      <w:r>
        <w:t>я уп</w:t>
      </w:r>
      <w:r w:rsidRPr="00DC1179">
        <w:t>равленческого решения явля</w:t>
      </w:r>
      <w:r>
        <w:t xml:space="preserve">ется очень важной составляющей </w:t>
      </w:r>
      <w:r w:rsidRPr="00DC1179">
        <w:t>управленческой технологии.</w:t>
      </w:r>
      <w:r>
        <w:t xml:space="preserve"> В зависимости от того, в какой мо</w:t>
      </w:r>
      <w:r w:rsidRPr="00DC1179">
        <w:t>мент решение принима</w:t>
      </w:r>
      <w:r>
        <w:t>ется, оно может оказаться своевременн</w:t>
      </w:r>
      <w:r w:rsidRPr="00DC1179">
        <w:t>ым, или преждевременным,</w:t>
      </w:r>
      <w:r>
        <w:t xml:space="preserve"> или запоздавшим. Своевременно принятое решение может эффективно разрешить сложную управленческую ситуацию. Несвоевременно принятое управленческое решение ослабляет возможный эффект от принимаемого решения, а может вообще свести его к нулю. В не </w:t>
      </w:r>
      <w:r w:rsidRPr="005E3225">
        <w:t>которых случаях н</w:t>
      </w:r>
      <w:r>
        <w:t>есвоевременно принятое решение может по</w:t>
      </w:r>
      <w:r w:rsidRPr="005E3225">
        <w:t xml:space="preserve">влечь за собой отрицательный результат. </w:t>
      </w:r>
    </w:p>
    <w:p w:rsidR="00036AF3" w:rsidRDefault="00036AF3" w:rsidP="005E43CA">
      <w:r w:rsidRPr="005E3225">
        <w:t>Поскольку возможно получение недостоверной инф</w:t>
      </w:r>
      <w:r>
        <w:t xml:space="preserve">ормации </w:t>
      </w:r>
      <w:r w:rsidRPr="005E3225">
        <w:t>(дезинформации), то</w:t>
      </w:r>
      <w:r>
        <w:t xml:space="preserve"> необходим тщательный анализ поступаю</w:t>
      </w:r>
      <w:r w:rsidRPr="005E3225">
        <w:t xml:space="preserve">щей информации, </w:t>
      </w:r>
      <w:r>
        <w:t xml:space="preserve">так как управленческое </w:t>
      </w:r>
      <w:r w:rsidR="007A4323">
        <w:t>решение,</w:t>
      </w:r>
      <w:r>
        <w:t xml:space="preserve"> принятое </w:t>
      </w:r>
      <w:r w:rsidRPr="005E3225">
        <w:t xml:space="preserve">на основании недостоверной информации, скорее </w:t>
      </w:r>
      <w:r>
        <w:t xml:space="preserve">всего, будет неэффективно. </w:t>
      </w:r>
    </w:p>
    <w:p w:rsidR="00036AF3" w:rsidRPr="00FF71F1" w:rsidRDefault="00036AF3" w:rsidP="005E43CA">
      <w:r w:rsidRPr="005E3225">
        <w:t xml:space="preserve">Управленческая информация </w:t>
      </w:r>
      <w:r>
        <w:t>-</w:t>
      </w:r>
      <w:r w:rsidRPr="005E3225">
        <w:t xml:space="preserve"> дорогостоящий ресурс</w:t>
      </w:r>
      <w:r>
        <w:t xml:space="preserve">. Для ее </w:t>
      </w:r>
      <w:r w:rsidRPr="005E3225">
        <w:t xml:space="preserve">получения, хранения, обработки нередко требуются </w:t>
      </w:r>
      <w:r>
        <w:t xml:space="preserve">значительные </w:t>
      </w:r>
      <w:r w:rsidRPr="005E3225">
        <w:t>усилия, использует</w:t>
      </w:r>
      <w:r>
        <w:t xml:space="preserve">ся современная компьютерная техника. </w:t>
      </w:r>
      <w:r w:rsidRPr="00FF71F1">
        <w:t>Современные компьютерные те</w:t>
      </w:r>
      <w:r>
        <w:t>хнологии требуют создания соот</w:t>
      </w:r>
      <w:r w:rsidRPr="00FF71F1">
        <w:t>ветствующей информационной инфраструктуры: дорогостояще</w:t>
      </w:r>
      <w:r>
        <w:t xml:space="preserve">й </w:t>
      </w:r>
      <w:r w:rsidRPr="00FF71F1">
        <w:t>техники, средств коммуника</w:t>
      </w:r>
      <w:r>
        <w:t>ции, методического и программно</w:t>
      </w:r>
      <w:r w:rsidRPr="00FF71F1">
        <w:t>го обеспечения, профессионального обслуживания.</w:t>
      </w:r>
    </w:p>
    <w:p w:rsidR="00036AF3" w:rsidRDefault="00036AF3" w:rsidP="005E43CA">
      <w:r w:rsidRPr="00FF71F1">
        <w:lastRenderedPageBreak/>
        <w:t>Важной проблемой стало об</w:t>
      </w:r>
      <w:r>
        <w:t xml:space="preserve">еспечение безопасности при передачи </w:t>
      </w:r>
      <w:r w:rsidRPr="00FF71F1">
        <w:t>информации в компьюте</w:t>
      </w:r>
      <w:r>
        <w:t>рных сетях. Она достаточно ост</w:t>
      </w:r>
      <w:r w:rsidRPr="00FF71F1">
        <w:t>ро стоит в банках, инвест</w:t>
      </w:r>
      <w:r>
        <w:t xml:space="preserve">иционных компаниях, финансовых и </w:t>
      </w:r>
      <w:r w:rsidRPr="00FF71F1">
        <w:t>аналитических службах фирм. О</w:t>
      </w:r>
      <w:r>
        <w:t>собо следует отметить «деятельность» хакеров, которым в ряде случаев удавалось проникнуть в компьютерные сети банков, инвестиционных компаний, других организаций. Конфиденциальная информация, информация для служебного пользования становится порой достоянием конкурирующей стороны, поэтому она должна быть защищена. Это достигается соответствующими мерами организационного характера, а при использовании компьютерной техники – с помощью специальных технических средств и приемов.</w:t>
      </w:r>
    </w:p>
    <w:p w:rsidR="00036AF3" w:rsidRPr="007A4323" w:rsidRDefault="00036AF3" w:rsidP="00F20E1F">
      <w:pPr>
        <w:spacing w:before="120" w:after="120"/>
        <w:rPr>
          <w:b/>
        </w:rPr>
      </w:pPr>
      <w:bookmarkStart w:id="138" w:name="_Toc42262747"/>
      <w:bookmarkStart w:id="139" w:name="_Toc42263370"/>
      <w:bookmarkStart w:id="140" w:name="_Toc42263835"/>
      <w:r w:rsidRPr="007A4323">
        <w:rPr>
          <w:b/>
        </w:rPr>
        <w:t>6.Рекомендации по организации работы на занятии и оформлению отчета по работе</w:t>
      </w:r>
      <w:bookmarkEnd w:id="138"/>
      <w:bookmarkEnd w:id="139"/>
      <w:bookmarkEnd w:id="140"/>
    </w:p>
    <w:p w:rsidR="00036AF3" w:rsidRPr="00D715B6" w:rsidRDefault="00036AF3" w:rsidP="005E43CA">
      <w:r w:rsidRPr="00D715B6">
        <w:t>Каждое занятие построено так, что в нем дается материал, необходимый для понимания обсуждаемой управленческой проблемы, 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технологии, и ставятся конкретные управленческие задачи.</w:t>
      </w:r>
    </w:p>
    <w:p w:rsidR="00036AF3" w:rsidRPr="00D715B6" w:rsidRDefault="00036AF3" w:rsidP="005E43CA">
      <w:r w:rsidRPr="00D715B6">
        <w:t xml:space="preserve">Каждый работающий с методическим пособием </w:t>
      </w:r>
      <w:r>
        <w:t>по</w:t>
      </w:r>
      <w:r w:rsidRPr="00D715B6">
        <w:t xml:space="preserve"> проведени</w:t>
      </w:r>
      <w:r>
        <w:t>ю</w:t>
      </w:r>
      <w:r w:rsidRPr="00D715B6">
        <w:t xml:space="preserve">  практическ</w:t>
      </w:r>
      <w:r>
        <w:t>ого</w:t>
      </w:r>
      <w:r w:rsidRPr="00D715B6">
        <w:t xml:space="preserve"> заняти</w:t>
      </w:r>
      <w:r>
        <w:t>я</w:t>
      </w:r>
      <w:r w:rsidRPr="00D715B6">
        <w:t xml:space="preserve"> по теме: «Принятие управленческого решения как основная управленческая функция» получает возможность попробовать себя в роли руководителя, решить реальные управленческие проблемы, возникавшие в практике управления.</w:t>
      </w:r>
    </w:p>
    <w:p w:rsidR="00036AF3" w:rsidRPr="00D715B6" w:rsidRDefault="00036AF3" w:rsidP="005E43CA">
      <w:r w:rsidRPr="00D715B6"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036AF3" w:rsidRDefault="00036AF3" w:rsidP="005E43CA">
      <w:r w:rsidRPr="00D715B6">
        <w:t xml:space="preserve">Собственный вариант решения </w:t>
      </w:r>
      <w:r>
        <w:t>нужно</w:t>
      </w:r>
      <w:r w:rsidRPr="00D715B6">
        <w:t xml:space="preserve">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036AF3" w:rsidRDefault="00036AF3" w:rsidP="005E43CA">
      <w:r>
        <w:lastRenderedPageBreak/>
        <w:t>В отчете необходимо привести:</w:t>
      </w:r>
    </w:p>
    <w:p w:rsidR="00036AF3" w:rsidRPr="00394EA0" w:rsidRDefault="00036AF3" w:rsidP="00FD003B">
      <w:pPr>
        <w:pStyle w:val="ab"/>
        <w:numPr>
          <w:ilvl w:val="0"/>
          <w:numId w:val="61"/>
        </w:numPr>
        <w:tabs>
          <w:tab w:val="left" w:pos="993"/>
        </w:tabs>
        <w:ind w:left="0" w:firstLine="709"/>
      </w:pPr>
      <w:r w:rsidRPr="00394EA0">
        <w:t>Цели выполнения работы,</w:t>
      </w:r>
    </w:p>
    <w:p w:rsidR="00036AF3" w:rsidRPr="00394EA0" w:rsidRDefault="00036AF3" w:rsidP="00FD003B">
      <w:pPr>
        <w:pStyle w:val="ab"/>
        <w:numPr>
          <w:ilvl w:val="0"/>
          <w:numId w:val="61"/>
        </w:numPr>
        <w:tabs>
          <w:tab w:val="left" w:pos="993"/>
        </w:tabs>
        <w:ind w:left="0" w:firstLine="709"/>
      </w:pPr>
      <w:r w:rsidRPr="00394EA0">
        <w:t>Авторский анализ рассмотренной управленческой ситуации (по своему варианту),</w:t>
      </w:r>
    </w:p>
    <w:p w:rsidR="00036AF3" w:rsidRPr="00394EA0" w:rsidRDefault="00036AF3" w:rsidP="00FD003B">
      <w:pPr>
        <w:pStyle w:val="ab"/>
        <w:numPr>
          <w:ilvl w:val="0"/>
          <w:numId w:val="61"/>
        </w:numPr>
        <w:tabs>
          <w:tab w:val="left" w:pos="993"/>
        </w:tabs>
        <w:ind w:left="0" w:firstLine="709"/>
      </w:pPr>
      <w:r w:rsidRPr="00394EA0">
        <w:t>Ответы на вопросы контрольного теста,</w:t>
      </w:r>
    </w:p>
    <w:p w:rsidR="00036AF3" w:rsidRPr="00394EA0" w:rsidRDefault="00036AF3" w:rsidP="00FD003B">
      <w:pPr>
        <w:pStyle w:val="ab"/>
        <w:numPr>
          <w:ilvl w:val="0"/>
          <w:numId w:val="61"/>
        </w:numPr>
        <w:tabs>
          <w:tab w:val="left" w:pos="993"/>
        </w:tabs>
        <w:ind w:left="0" w:firstLine="709"/>
      </w:pPr>
      <w:r w:rsidRPr="00394EA0">
        <w:t>Выводы по работе.</w:t>
      </w:r>
    </w:p>
    <w:p w:rsidR="00036AF3" w:rsidRPr="007A4323" w:rsidRDefault="00036AF3" w:rsidP="00F20E1F">
      <w:pPr>
        <w:spacing w:before="120" w:after="120"/>
        <w:rPr>
          <w:b/>
          <w:color w:val="000000"/>
          <w:szCs w:val="28"/>
        </w:rPr>
      </w:pPr>
      <w:bookmarkStart w:id="141" w:name="_Toc42262748"/>
      <w:bookmarkStart w:id="142" w:name="_Toc42263371"/>
      <w:bookmarkStart w:id="143" w:name="_Toc42263836"/>
      <w:r w:rsidRPr="003A132A">
        <w:rPr>
          <w:b/>
          <w:color w:val="000000"/>
          <w:szCs w:val="28"/>
        </w:rPr>
        <w:t>7.Выводы по работе</w:t>
      </w:r>
      <w:bookmarkEnd w:id="141"/>
      <w:bookmarkEnd w:id="142"/>
      <w:bookmarkEnd w:id="143"/>
    </w:p>
    <w:p w:rsidR="00036AF3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В результате занятий студенты должны:</w:t>
      </w:r>
    </w:p>
    <w:p w:rsidR="00036AF3" w:rsidRPr="007A4323" w:rsidRDefault="00036AF3" w:rsidP="00FD003B">
      <w:pPr>
        <w:pStyle w:val="ab"/>
        <w:numPr>
          <w:ilvl w:val="0"/>
          <w:numId w:val="62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7A4323">
        <w:rPr>
          <w:color w:val="000000"/>
          <w:szCs w:val="28"/>
        </w:rPr>
        <w:t>правильно оценивать количественный состав службы управления персоналом;</w:t>
      </w:r>
    </w:p>
    <w:p w:rsidR="00036AF3" w:rsidRPr="007A4323" w:rsidRDefault="00036AF3" w:rsidP="00FD003B">
      <w:pPr>
        <w:pStyle w:val="ab"/>
        <w:numPr>
          <w:ilvl w:val="0"/>
          <w:numId w:val="62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7A4323">
        <w:rPr>
          <w:color w:val="000000"/>
          <w:szCs w:val="28"/>
        </w:rPr>
        <w:t>изучить качественные характеристики специалистов по управлению человеческими ресурсами;</w:t>
      </w:r>
    </w:p>
    <w:p w:rsidR="00036AF3" w:rsidRPr="007A4323" w:rsidRDefault="00036AF3" w:rsidP="00FD003B">
      <w:pPr>
        <w:pStyle w:val="ab"/>
        <w:numPr>
          <w:ilvl w:val="0"/>
          <w:numId w:val="62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7A4323">
        <w:rPr>
          <w:color w:val="000000"/>
          <w:szCs w:val="28"/>
        </w:rPr>
        <w:t>знать критерии оценки информации;</w:t>
      </w:r>
    </w:p>
    <w:p w:rsidR="00036AF3" w:rsidRPr="007A4323" w:rsidRDefault="00036AF3" w:rsidP="00FD003B">
      <w:pPr>
        <w:pStyle w:val="ab"/>
        <w:numPr>
          <w:ilvl w:val="0"/>
          <w:numId w:val="62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7A4323">
        <w:rPr>
          <w:color w:val="000000"/>
          <w:szCs w:val="28"/>
        </w:rPr>
        <w:t>уметь применять нормы права в регулировании трудовых отношений;</w:t>
      </w:r>
    </w:p>
    <w:p w:rsidR="00036AF3" w:rsidRPr="007A4323" w:rsidRDefault="00036AF3" w:rsidP="00FD003B">
      <w:pPr>
        <w:pStyle w:val="ab"/>
        <w:numPr>
          <w:ilvl w:val="0"/>
          <w:numId w:val="62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7A4323">
        <w:rPr>
          <w:color w:val="000000"/>
          <w:szCs w:val="28"/>
        </w:rPr>
        <w:t>понять сущность важнейших документов, регулирующих трудовые отношения в организации.</w:t>
      </w:r>
    </w:p>
    <w:p w:rsidR="00036AF3" w:rsidRDefault="00036AF3" w:rsidP="005E43CA">
      <w:pPr>
        <w:rPr>
          <w:color w:val="000000"/>
          <w:szCs w:val="28"/>
        </w:rPr>
      </w:pPr>
    </w:p>
    <w:p w:rsidR="00036AF3" w:rsidRDefault="00036AF3" w:rsidP="005E43CA">
      <w:pPr>
        <w:rPr>
          <w:color w:val="000000"/>
        </w:rPr>
      </w:pPr>
    </w:p>
    <w:p w:rsidR="00036AF3" w:rsidRDefault="00036AF3" w:rsidP="005E43CA">
      <w:pPr>
        <w:rPr>
          <w:rFonts w:eastAsiaTheme="majorEastAsia" w:cstheme="majorBidi"/>
          <w:b/>
          <w:bCs/>
          <w:color w:val="000000"/>
          <w:szCs w:val="28"/>
        </w:rPr>
      </w:pPr>
    </w:p>
    <w:p w:rsidR="00036AF3" w:rsidRDefault="00036AF3" w:rsidP="005E43CA">
      <w:pPr>
        <w:rPr>
          <w:rFonts w:eastAsiaTheme="majorEastAsia"/>
          <w:b/>
          <w:bCs/>
          <w:color w:val="000000"/>
          <w:szCs w:val="28"/>
        </w:rPr>
      </w:pPr>
      <w:r>
        <w:rPr>
          <w:color w:val="000000"/>
        </w:rPr>
        <w:br w:type="page"/>
      </w:r>
    </w:p>
    <w:p w:rsidR="00036AF3" w:rsidRPr="007A4323" w:rsidRDefault="00036AF3" w:rsidP="00F20E1F">
      <w:pPr>
        <w:spacing w:before="120" w:after="120"/>
        <w:jc w:val="center"/>
        <w:rPr>
          <w:b/>
          <w:color w:val="000000"/>
        </w:rPr>
      </w:pPr>
      <w:bookmarkStart w:id="144" w:name="_Toc42262749"/>
      <w:bookmarkStart w:id="145" w:name="_Toc42263372"/>
      <w:r w:rsidRPr="007A4323">
        <w:rPr>
          <w:b/>
          <w:color w:val="000000"/>
        </w:rPr>
        <w:lastRenderedPageBreak/>
        <w:t>СПИСОК РЕКОМЕНДУЕМОЙ ЛИТЕРАТУРЫ</w:t>
      </w:r>
      <w:bookmarkEnd w:id="144"/>
      <w:bookmarkEnd w:id="145"/>
    </w:p>
    <w:p w:rsidR="00036AF3" w:rsidRPr="00607850" w:rsidRDefault="00036AF3" w:rsidP="005E43CA">
      <w:r w:rsidRPr="00607850">
        <w:rPr>
          <w:color w:val="000000"/>
          <w:szCs w:val="28"/>
        </w:rPr>
        <w:t>1.Трофимова, Л.А. Методы принятия управленческих решений: учебник для бакалавров / Л.А. Трофимова, В.В. Трофимов. – М. : Юрайт, 2014. – 335 с.</w:t>
      </w:r>
    </w:p>
    <w:p w:rsidR="00036AF3" w:rsidRPr="00607850" w:rsidRDefault="00036AF3" w:rsidP="005E43CA">
      <w:r w:rsidRPr="00607850">
        <w:rPr>
          <w:color w:val="000000"/>
          <w:szCs w:val="28"/>
        </w:rPr>
        <w:t>2. Ивасенко, А.Г. Разработка управленческих решений: учеб. пособие / А.Г. Ивасенко, Я.И. Никонова. – 3-е изд. М.: КНОРУС, 2011</w:t>
      </w:r>
    </w:p>
    <w:p w:rsidR="00036AF3" w:rsidRDefault="00036AF3" w:rsidP="005E43CA">
      <w:pPr>
        <w:rPr>
          <w:sz w:val="24"/>
          <w:szCs w:val="24"/>
        </w:rPr>
      </w:pPr>
      <w:r w:rsidRPr="00607850">
        <w:rPr>
          <w:color w:val="000000"/>
          <w:szCs w:val="28"/>
        </w:rPr>
        <w:t>3.Юкаева, В.С. Принятие управленческих решений: учебник / В.С. Юкаева, Е.В. Зубарева, В.В. Чувикова. – М. : Дашков и К, 2012. – 324 с.</w:t>
      </w:r>
      <w:r>
        <w:br w:type="page"/>
      </w:r>
    </w:p>
    <w:p w:rsidR="00036AF3" w:rsidRPr="007A4323" w:rsidRDefault="00036AF3" w:rsidP="00F20E1F">
      <w:pPr>
        <w:spacing w:before="120" w:after="120"/>
        <w:jc w:val="right"/>
        <w:rPr>
          <w:b/>
        </w:rPr>
      </w:pPr>
      <w:bookmarkStart w:id="146" w:name="_Toc42262750"/>
      <w:bookmarkStart w:id="147" w:name="_Toc42263373"/>
      <w:r w:rsidRPr="007A4323">
        <w:rPr>
          <w:b/>
          <w:color w:val="000000"/>
        </w:rPr>
        <w:lastRenderedPageBreak/>
        <w:t>ПРИЛОЖЕНИЕ А</w:t>
      </w:r>
      <w:bookmarkEnd w:id="146"/>
      <w:bookmarkEnd w:id="147"/>
      <w:r w:rsidRPr="007A4323">
        <w:rPr>
          <w:b/>
          <w:color w:val="000000"/>
        </w:rPr>
        <w:t> </w:t>
      </w:r>
    </w:p>
    <w:p w:rsidR="00036AF3" w:rsidRDefault="00036AF3" w:rsidP="00F20E1F">
      <w:pPr>
        <w:spacing w:before="120" w:after="120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Контрольный тест</w:t>
      </w:r>
    </w:p>
    <w:p w:rsidR="00036AF3" w:rsidRPr="009D0D99" w:rsidRDefault="00036AF3" w:rsidP="005E43CA">
      <w:r w:rsidRPr="009D0D99">
        <w:rPr>
          <w:b/>
          <w:bCs/>
          <w:color w:val="000000"/>
          <w:szCs w:val="28"/>
        </w:rPr>
        <w:t>по теме:</w:t>
      </w:r>
      <w:r w:rsidRPr="009D0D99">
        <w:t xml:space="preserve"> Информация в процессе разработки управленческого решения: методы сбора, обработки и анализа информации</w:t>
      </w:r>
    </w:p>
    <w:p w:rsidR="00036AF3" w:rsidRPr="00C222CF" w:rsidRDefault="00036AF3" w:rsidP="005E43CA">
      <w:pPr>
        <w:rPr>
          <w:i/>
          <w:color w:val="000000"/>
          <w:szCs w:val="28"/>
        </w:rPr>
      </w:pPr>
      <w:r w:rsidRPr="00C222CF">
        <w:rPr>
          <w:i/>
          <w:color w:val="000000"/>
          <w:szCs w:val="28"/>
        </w:rPr>
        <w:t>1. Одним из мето</w:t>
      </w:r>
      <w:r w:rsidRPr="006C66E5">
        <w:rPr>
          <w:i/>
          <w:color w:val="000000"/>
          <w:szCs w:val="28"/>
        </w:rPr>
        <w:t>дов определения численности сот</w:t>
      </w:r>
      <w:r w:rsidRPr="00C222CF">
        <w:rPr>
          <w:i/>
          <w:color w:val="000000"/>
          <w:szCs w:val="28"/>
        </w:rPr>
        <w:t>рудни</w:t>
      </w:r>
      <w:r w:rsidRPr="006C66E5">
        <w:rPr>
          <w:i/>
          <w:color w:val="000000"/>
          <w:szCs w:val="28"/>
        </w:rPr>
        <w:t xml:space="preserve">ков </w:t>
      </w:r>
      <w:r w:rsidRPr="00C222CF">
        <w:rPr>
          <w:i/>
          <w:color w:val="000000"/>
          <w:szCs w:val="28"/>
        </w:rPr>
        <w:t xml:space="preserve">службы управления персоналом является расчет: 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а) рентабельности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C222CF">
        <w:rPr>
          <w:color w:val="000000"/>
          <w:szCs w:val="28"/>
        </w:rPr>
        <w:t>) трудоемкости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в) фонда оплаты труда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г) товарооборота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д) чистой прибыли</w:t>
      </w:r>
      <w:r>
        <w:rPr>
          <w:color w:val="000000"/>
          <w:szCs w:val="28"/>
        </w:rPr>
        <w:t>.</w:t>
      </w:r>
    </w:p>
    <w:p w:rsidR="00036AF3" w:rsidRPr="00C222CF" w:rsidRDefault="00036AF3" w:rsidP="005E43CA">
      <w:pPr>
        <w:rPr>
          <w:i/>
          <w:color w:val="000000"/>
          <w:szCs w:val="28"/>
        </w:rPr>
      </w:pPr>
      <w:r w:rsidRPr="00C222CF">
        <w:rPr>
          <w:i/>
          <w:color w:val="000000"/>
          <w:szCs w:val="28"/>
        </w:rPr>
        <w:t>2. Документ, определяющий должностные обязанности,</w:t>
      </w:r>
      <w:r w:rsidRPr="006C66E5">
        <w:rPr>
          <w:i/>
          <w:color w:val="000000"/>
          <w:szCs w:val="28"/>
        </w:rPr>
        <w:t xml:space="preserve"> </w:t>
      </w:r>
      <w:r w:rsidRPr="00C222CF">
        <w:rPr>
          <w:i/>
          <w:color w:val="000000"/>
          <w:szCs w:val="28"/>
        </w:rPr>
        <w:t xml:space="preserve">основные требования и знания специалиста, называется: 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а) Трудовой кодекс РФ;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C222CF">
        <w:rPr>
          <w:color w:val="000000"/>
          <w:szCs w:val="28"/>
        </w:rPr>
        <w:t>) Конституция РФ;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в) Гражданский кодекс РФ;</w:t>
      </w:r>
    </w:p>
    <w:p w:rsidR="00036AF3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г) Квалификационный справочник должностей руководителей, специалистов и других служащих; </w:t>
      </w:r>
    </w:p>
    <w:p w:rsidR="00036AF3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д) Правила внутреннего трудового распорядка. </w:t>
      </w:r>
    </w:p>
    <w:p w:rsidR="00036AF3" w:rsidRPr="00C222CF" w:rsidRDefault="00036AF3" w:rsidP="005E43CA">
      <w:pPr>
        <w:rPr>
          <w:i/>
          <w:color w:val="000000"/>
          <w:szCs w:val="28"/>
        </w:rPr>
      </w:pPr>
      <w:r w:rsidRPr="00C222CF">
        <w:rPr>
          <w:i/>
          <w:color w:val="000000"/>
          <w:szCs w:val="28"/>
        </w:rPr>
        <w:t>3. Формирует и ведет личные дела работников, вносит в них изменения, связанные с трудовой деятельностью: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а) начальник отдела кадров;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б) менеджер по персоналу;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в) инспектор по кадрам;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г) инженер по подготовке кадров; </w:t>
      </w:r>
    </w:p>
    <w:p w:rsidR="00036AF3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д) специалист по кадрам.</w:t>
      </w:r>
    </w:p>
    <w:p w:rsidR="00036AF3" w:rsidRPr="004F4967" w:rsidRDefault="00036AF3" w:rsidP="005E43CA">
      <w:pPr>
        <w:rPr>
          <w:i/>
          <w:color w:val="000000"/>
          <w:szCs w:val="28"/>
        </w:rPr>
      </w:pPr>
      <w:r w:rsidRPr="00C222CF">
        <w:rPr>
          <w:i/>
          <w:color w:val="000000"/>
          <w:szCs w:val="28"/>
        </w:rPr>
        <w:t>4. Один из критериев оценки информации, который основан</w:t>
      </w:r>
      <w:r w:rsidRPr="004F4967">
        <w:rPr>
          <w:i/>
          <w:color w:val="000000"/>
          <w:szCs w:val="28"/>
        </w:rPr>
        <w:t xml:space="preserve"> </w:t>
      </w:r>
      <w:r w:rsidRPr="00C222CF">
        <w:rPr>
          <w:i/>
          <w:color w:val="000000"/>
          <w:szCs w:val="28"/>
        </w:rPr>
        <w:t>на том, что информация должна б</w:t>
      </w:r>
      <w:r w:rsidRPr="004F4967">
        <w:rPr>
          <w:i/>
          <w:color w:val="000000"/>
          <w:szCs w:val="28"/>
        </w:rPr>
        <w:t>ыт</w:t>
      </w:r>
      <w:r w:rsidRPr="00C222CF">
        <w:rPr>
          <w:i/>
          <w:color w:val="000000"/>
          <w:szCs w:val="28"/>
        </w:rPr>
        <w:t>ь представлена в удобном для</w:t>
      </w:r>
      <w:r w:rsidRPr="004F4967">
        <w:rPr>
          <w:i/>
          <w:color w:val="000000"/>
          <w:szCs w:val="28"/>
        </w:rPr>
        <w:t xml:space="preserve"> обработке виде, </w:t>
      </w:r>
      <w:r w:rsidRPr="00C222CF">
        <w:rPr>
          <w:i/>
          <w:color w:val="000000"/>
          <w:szCs w:val="28"/>
        </w:rPr>
        <w:t xml:space="preserve">называется: </w:t>
      </w:r>
    </w:p>
    <w:p w:rsidR="00036AF3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а) актуальность; </w:t>
      </w:r>
    </w:p>
    <w:p w:rsidR="00036AF3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lastRenderedPageBreak/>
        <w:t xml:space="preserve">б) достоверность;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в) доступность; </w:t>
      </w:r>
    </w:p>
    <w:p w:rsidR="00036AF3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C222CF">
        <w:rPr>
          <w:color w:val="000000"/>
          <w:szCs w:val="28"/>
        </w:rPr>
        <w:t xml:space="preserve">) адресность;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д) полнота.</w:t>
      </w:r>
    </w:p>
    <w:p w:rsidR="00036AF3" w:rsidRPr="00C222CF" w:rsidRDefault="00036AF3" w:rsidP="005E43CA">
      <w:pPr>
        <w:rPr>
          <w:i/>
          <w:color w:val="000000"/>
          <w:szCs w:val="28"/>
        </w:rPr>
      </w:pPr>
      <w:r w:rsidRPr="00C222CF">
        <w:rPr>
          <w:i/>
          <w:color w:val="000000"/>
          <w:szCs w:val="28"/>
        </w:rPr>
        <w:t>5. Автоматизированную систему управления персоналом</w:t>
      </w:r>
      <w:r w:rsidRPr="004F4967">
        <w:rPr>
          <w:i/>
          <w:color w:val="000000"/>
          <w:szCs w:val="28"/>
        </w:rPr>
        <w:t xml:space="preserve"> </w:t>
      </w:r>
      <w:r w:rsidRPr="00C222CF">
        <w:rPr>
          <w:i/>
          <w:color w:val="000000"/>
          <w:szCs w:val="28"/>
        </w:rPr>
        <w:t>экономичнее всего создавать в организации: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 xml:space="preserve">а) малой;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б) средней;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в) крупной организации;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г) государственной организации; 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 xml:space="preserve">д) коммерческой организации. </w:t>
      </w:r>
    </w:p>
    <w:p w:rsidR="00036AF3" w:rsidRPr="00C222CF" w:rsidRDefault="00036AF3" w:rsidP="005E43CA">
      <w:pPr>
        <w:rPr>
          <w:i/>
          <w:color w:val="000000"/>
          <w:szCs w:val="28"/>
        </w:rPr>
      </w:pPr>
      <w:r w:rsidRPr="00C222CF">
        <w:rPr>
          <w:i/>
          <w:color w:val="000000"/>
          <w:szCs w:val="28"/>
        </w:rPr>
        <w:t>6. Содерж</w:t>
      </w:r>
      <w:r w:rsidRPr="004F4967">
        <w:rPr>
          <w:i/>
          <w:color w:val="000000"/>
          <w:szCs w:val="28"/>
        </w:rPr>
        <w:t>ание</w:t>
      </w:r>
      <w:r w:rsidRPr="00C222CF">
        <w:rPr>
          <w:i/>
          <w:color w:val="000000"/>
          <w:szCs w:val="28"/>
        </w:rPr>
        <w:t xml:space="preserve"> коллек</w:t>
      </w:r>
      <w:r w:rsidRPr="004F4967">
        <w:rPr>
          <w:i/>
          <w:color w:val="000000"/>
          <w:szCs w:val="28"/>
        </w:rPr>
        <w:t>тивн</w:t>
      </w:r>
      <w:r w:rsidRPr="00C222CF">
        <w:rPr>
          <w:i/>
          <w:color w:val="000000"/>
          <w:szCs w:val="28"/>
        </w:rPr>
        <w:t>ого договора</w:t>
      </w:r>
      <w:r w:rsidRPr="004F4967">
        <w:rPr>
          <w:i/>
          <w:color w:val="000000"/>
          <w:szCs w:val="28"/>
        </w:rPr>
        <w:t xml:space="preserve"> стороны определяют:</w:t>
      </w:r>
    </w:p>
    <w:p w:rsidR="00036AF3" w:rsidRPr="00C222CF" w:rsidRDefault="00036AF3" w:rsidP="005E43CA">
      <w:pPr>
        <w:rPr>
          <w:color w:val="000000"/>
          <w:szCs w:val="28"/>
        </w:rPr>
      </w:pPr>
      <w:r w:rsidRPr="00C222CF">
        <w:rPr>
          <w:color w:val="000000"/>
          <w:szCs w:val="28"/>
        </w:rPr>
        <w:t>а) самостоятельно;</w:t>
      </w:r>
    </w:p>
    <w:p w:rsidR="00036AF3" w:rsidRPr="00C222CF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C222CF">
        <w:rPr>
          <w:color w:val="000000"/>
          <w:szCs w:val="28"/>
        </w:rPr>
        <w:t>) при участии посредников;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в) с учетом мнения государственного органа по труду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г) по решению арбитражного суда;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д) по решению представителей работодателя.</w:t>
      </w:r>
    </w:p>
    <w:p w:rsidR="00036AF3" w:rsidRPr="004F4967" w:rsidRDefault="00036AF3" w:rsidP="005E43CA">
      <w:pPr>
        <w:rPr>
          <w:i/>
          <w:color w:val="000000"/>
          <w:szCs w:val="28"/>
        </w:rPr>
      </w:pPr>
      <w:r w:rsidRPr="004F4967">
        <w:rPr>
          <w:i/>
          <w:color w:val="000000"/>
          <w:szCs w:val="28"/>
        </w:rPr>
        <w:t>7. Трудовые отношения возникают между работником и работодателем на основании: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а) гражданско-правового договора;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б) коллективного договора;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в) трудового договора;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г) договора возмездного оказания услуг;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д) договора подряда.</w:t>
      </w:r>
    </w:p>
    <w:p w:rsidR="00036AF3" w:rsidRPr="004F4967" w:rsidRDefault="00036AF3" w:rsidP="005E43CA">
      <w:pPr>
        <w:rPr>
          <w:i/>
          <w:color w:val="000000"/>
          <w:szCs w:val="28"/>
        </w:rPr>
      </w:pPr>
      <w:r w:rsidRPr="004F4967">
        <w:rPr>
          <w:i/>
          <w:color w:val="000000"/>
          <w:szCs w:val="28"/>
        </w:rPr>
        <w:t>8. Существенным условием трудового договора не является</w:t>
      </w:r>
      <w:r>
        <w:rPr>
          <w:i/>
          <w:color w:val="000000"/>
          <w:szCs w:val="28"/>
        </w:rPr>
        <w:t xml:space="preserve"> </w:t>
      </w:r>
      <w:r w:rsidRPr="004F4967">
        <w:rPr>
          <w:i/>
          <w:color w:val="000000"/>
          <w:szCs w:val="28"/>
        </w:rPr>
        <w:t>условие: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а) о дате начала работы;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б) неразглашении охраняемой законом тайны;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в) условиях оплаты труда;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г) месте работы;</w:t>
      </w:r>
    </w:p>
    <w:p w:rsidR="00036AF3" w:rsidRPr="00654ED9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д) обязательном социальном страховании.</w:t>
      </w:r>
    </w:p>
    <w:p w:rsidR="00036AF3" w:rsidRPr="004F4967" w:rsidRDefault="00036AF3" w:rsidP="005E43CA">
      <w:pPr>
        <w:rPr>
          <w:i/>
          <w:color w:val="000000"/>
          <w:szCs w:val="28"/>
        </w:rPr>
      </w:pPr>
      <w:r w:rsidRPr="004F4967">
        <w:rPr>
          <w:i/>
          <w:color w:val="000000"/>
          <w:szCs w:val="28"/>
        </w:rPr>
        <w:lastRenderedPageBreak/>
        <w:t>9. Заключение трудового договора на условиях совместительства: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а) обязательно;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б) желательно;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в) запрещено;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г) не желательно;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д) наказуемо.</w:t>
      </w:r>
    </w:p>
    <w:p w:rsidR="00036AF3" w:rsidRPr="004F4967" w:rsidRDefault="00036AF3" w:rsidP="005E43CA">
      <w:pPr>
        <w:rPr>
          <w:i/>
          <w:color w:val="000000"/>
          <w:szCs w:val="28"/>
        </w:rPr>
      </w:pPr>
      <w:r w:rsidRPr="004F4967">
        <w:rPr>
          <w:i/>
          <w:color w:val="000000"/>
          <w:szCs w:val="28"/>
        </w:rPr>
        <w:t>10. Правила внутреннего трудового распорядка утверждаются: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а) с учетом мнения представительного органа работников: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б) самостоятельно работодателем;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в) коллективом работников;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г) профсоюзной организацией;</w:t>
      </w:r>
    </w:p>
    <w:p w:rsidR="00036AF3" w:rsidRPr="00634C71" w:rsidRDefault="00036AF3" w:rsidP="005E43CA">
      <w:pPr>
        <w:rPr>
          <w:color w:val="000000"/>
          <w:szCs w:val="28"/>
        </w:rPr>
      </w:pPr>
      <w:r w:rsidRPr="00634C71">
        <w:rPr>
          <w:color w:val="000000"/>
          <w:szCs w:val="28"/>
        </w:rPr>
        <w:t>д) службой управления персоналом.</w:t>
      </w: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036AF3" w:rsidRPr="00036AF3" w:rsidRDefault="00036AF3" w:rsidP="009B5609">
      <w:pPr>
        <w:pStyle w:val="1"/>
      </w:pPr>
      <w:bookmarkStart w:id="148" w:name="_Toc42363470"/>
      <w:bookmarkStart w:id="149" w:name="_Toc43201119"/>
      <w:r w:rsidRPr="00036AF3">
        <w:lastRenderedPageBreak/>
        <w:t xml:space="preserve">ПРИЛОЖЕНИЕ </w:t>
      </w:r>
      <w:bookmarkStart w:id="150" w:name="_Toc43118385"/>
      <w:bookmarkEnd w:id="148"/>
      <w:r w:rsidR="003F4058">
        <w:t>В</w:t>
      </w:r>
      <w:r w:rsidR="009B5609" w:rsidRPr="009B5609">
        <w:t xml:space="preserve"> </w:t>
      </w:r>
      <w:r w:rsidR="009B5609" w:rsidRPr="006A6096">
        <w:t>Практическая работа №</w:t>
      </w:r>
      <w:bookmarkEnd w:id="150"/>
      <w:r w:rsidR="009B5609">
        <w:t>2</w:t>
      </w:r>
      <w:bookmarkEnd w:id="149"/>
    </w:p>
    <w:p w:rsidR="00036AF3" w:rsidRPr="002E5297" w:rsidRDefault="00036AF3" w:rsidP="00036AF3">
      <w:pPr>
        <w:pStyle w:val="af0"/>
        <w:spacing w:line="240" w:lineRule="auto"/>
        <w:ind w:firstLine="0"/>
        <w:rPr>
          <w:b w:val="0"/>
          <w:bCs w:val="0"/>
          <w:sz w:val="24"/>
          <w:szCs w:val="24"/>
        </w:rPr>
      </w:pPr>
      <w:r>
        <w:rPr>
          <w:b w:val="0"/>
        </w:rPr>
        <w:tab/>
      </w:r>
      <w:r w:rsidRPr="002E52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036AF3" w:rsidRPr="002E5297" w:rsidRDefault="00036AF3" w:rsidP="00036AF3">
      <w:pPr>
        <w:spacing w:line="240" w:lineRule="auto"/>
        <w:jc w:val="center"/>
        <w:rPr>
          <w:sz w:val="24"/>
          <w:szCs w:val="24"/>
        </w:rPr>
      </w:pPr>
      <w:r w:rsidRPr="002E5297">
        <w:rPr>
          <w:sz w:val="24"/>
          <w:szCs w:val="24"/>
        </w:rPr>
        <w:t>Лысьвенский филиал Федеральное государственное бюджетное образовательное учреждение</w:t>
      </w:r>
      <w:r>
        <w:rPr>
          <w:sz w:val="24"/>
          <w:szCs w:val="24"/>
        </w:rPr>
        <w:t xml:space="preserve"> </w:t>
      </w:r>
      <w:r w:rsidRPr="002E5297">
        <w:rPr>
          <w:sz w:val="24"/>
          <w:szCs w:val="24"/>
        </w:rPr>
        <w:t>высшего образования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sz w:val="24"/>
          <w:szCs w:val="24"/>
        </w:rPr>
        <w:t xml:space="preserve">«Пермский национальный исследовательский 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264795</wp:posOffset>
            </wp:positionV>
            <wp:extent cx="438150" cy="457200"/>
            <wp:effectExtent l="19050" t="0" r="0" b="0"/>
            <wp:wrapNone/>
            <wp:docPr id="10" name="Рисунок 57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97">
        <w:rPr>
          <w:b/>
          <w:sz w:val="24"/>
          <w:szCs w:val="24"/>
        </w:rPr>
        <w:t>политехнический университет»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noProof/>
          <w:color w:val="000000"/>
          <w:sz w:val="24"/>
          <w:szCs w:val="24"/>
        </w:rPr>
        <w:t>Лысьвенский филиал</w:t>
      </w:r>
    </w:p>
    <w:p w:rsidR="00036AF3" w:rsidRPr="002E5297" w:rsidRDefault="00036AF3" w:rsidP="00036AF3">
      <w:pPr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color w:val="000000"/>
          <w:sz w:val="24"/>
          <w:szCs w:val="24"/>
        </w:rPr>
        <w:t xml:space="preserve">Кафедра </w:t>
      </w:r>
      <w:r w:rsidRPr="002E5297">
        <w:rPr>
          <w:b/>
          <w:sz w:val="24"/>
          <w:szCs w:val="24"/>
        </w:rPr>
        <w:t>гуманитарных и социально-экономических дисциплин</w:t>
      </w:r>
    </w:p>
    <w:p w:rsidR="00036AF3" w:rsidRPr="002F22C8" w:rsidRDefault="00036AF3" w:rsidP="00036AF3">
      <w:pPr>
        <w:suppressAutoHyphens/>
        <w:spacing w:line="240" w:lineRule="auto"/>
        <w:jc w:val="center"/>
        <w:rPr>
          <w:i/>
          <w:szCs w:val="28"/>
        </w:rPr>
      </w:pPr>
    </w:p>
    <w:p w:rsidR="00036AF3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/>
          <w:bCs/>
          <w:szCs w:val="28"/>
        </w:rPr>
      </w:pPr>
      <w:r w:rsidRPr="002E5297">
        <w:rPr>
          <w:b/>
          <w:bCs/>
          <w:szCs w:val="28"/>
        </w:rPr>
        <w:t>УЧЕБНО-МЕТОДИЧЕСКИЙ КОМПЛЕКС ДИСЦИПЛИНЫ</w:t>
      </w:r>
    </w:p>
    <w:p w:rsidR="00036AF3" w:rsidRPr="002E5297" w:rsidRDefault="00036AF3" w:rsidP="00036AF3">
      <w:pPr>
        <w:spacing w:line="240" w:lineRule="auto"/>
        <w:jc w:val="center"/>
        <w:rPr>
          <w:b/>
          <w:i/>
          <w:szCs w:val="28"/>
        </w:rPr>
      </w:pPr>
      <w:r w:rsidRPr="002E5297">
        <w:rPr>
          <w:b/>
          <w:bCs/>
          <w:szCs w:val="28"/>
        </w:rPr>
        <w:t xml:space="preserve">«УПРАВЛЕНЧЕСКИЕ РЕШЕНИЯ» </w:t>
      </w:r>
    </w:p>
    <w:p w:rsidR="00036AF3" w:rsidRDefault="00036AF3" w:rsidP="00036AF3">
      <w:pPr>
        <w:spacing w:line="240" w:lineRule="auto"/>
        <w:jc w:val="center"/>
        <w:rPr>
          <w:bCs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основной образовательной программы подготовки  бакалавров</w:t>
      </w:r>
    </w:p>
    <w:p w:rsidR="00036AF3" w:rsidRPr="002E5297" w:rsidRDefault="00036AF3" w:rsidP="00036AF3">
      <w:pPr>
        <w:tabs>
          <w:tab w:val="right" w:leader="underscore" w:pos="9922"/>
        </w:tabs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по направлению «</w:t>
      </w:r>
      <w:r w:rsidRPr="002E5297">
        <w:rPr>
          <w:szCs w:val="28"/>
        </w:rPr>
        <w:t>44.03.04 Профессиональное обучение (по отраслям)</w:t>
      </w:r>
      <w:r w:rsidRPr="002E5297">
        <w:rPr>
          <w:bCs/>
          <w:szCs w:val="28"/>
        </w:rPr>
        <w:t>»</w:t>
      </w:r>
    </w:p>
    <w:p w:rsidR="00036AF3" w:rsidRPr="002E5297" w:rsidRDefault="00036AF3" w:rsidP="00036AF3">
      <w:pPr>
        <w:spacing w:line="240" w:lineRule="auto"/>
        <w:jc w:val="center"/>
        <w:rPr>
          <w:i/>
          <w:szCs w:val="28"/>
        </w:rPr>
      </w:pPr>
    </w:p>
    <w:p w:rsidR="00036AF3" w:rsidRPr="002E5297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МЕТОДИЧЕСКОЕ ПОСОБИЕ</w:t>
      </w:r>
    </w:p>
    <w:p w:rsidR="00036AF3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2E5297">
        <w:rPr>
          <w:b/>
          <w:sz w:val="28"/>
          <w:lang w:eastAsia="ar-SA"/>
        </w:rPr>
        <w:t>по организации</w:t>
      </w:r>
      <w:r>
        <w:rPr>
          <w:b/>
          <w:sz w:val="28"/>
          <w:lang w:eastAsia="ar-SA"/>
        </w:rPr>
        <w:t xml:space="preserve"> самостоятельной работы студентов и проведения </w:t>
      </w:r>
      <w:r w:rsidRPr="002E5297">
        <w:rPr>
          <w:b/>
          <w:sz w:val="28"/>
          <w:lang w:eastAsia="ar-SA"/>
        </w:rPr>
        <w:t xml:space="preserve"> практических занятий</w:t>
      </w:r>
    </w:p>
    <w:p w:rsidR="00036AF3" w:rsidRPr="00B0617C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B0617C">
        <w:rPr>
          <w:b/>
          <w:sz w:val="28"/>
        </w:rPr>
        <w:t>по теме</w:t>
      </w:r>
      <w:r>
        <w:rPr>
          <w:b/>
          <w:sz w:val="28"/>
        </w:rPr>
        <w:t>№2</w:t>
      </w:r>
      <w:r w:rsidRPr="00B0617C">
        <w:rPr>
          <w:b/>
          <w:sz w:val="28"/>
        </w:rPr>
        <w:t>: «Принятие управленческого решения как основная управленческая функция».</w:t>
      </w:r>
    </w:p>
    <w:p w:rsidR="00036AF3" w:rsidRPr="00B0617C" w:rsidRDefault="00036AF3" w:rsidP="00036AF3">
      <w:pPr>
        <w:jc w:val="center"/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  <w:r w:rsidRPr="00562CBD">
        <w:rPr>
          <w:szCs w:val="28"/>
        </w:rPr>
        <w:t>Лысьва 2020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101840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0"/>
        </w:rPr>
      </w:sdtEndPr>
      <w:sdtContent>
        <w:p w:rsidR="00036AF3" w:rsidRDefault="00036AF3" w:rsidP="00F20E1F">
          <w:pPr>
            <w:pStyle w:val="a7"/>
            <w:spacing w:before="120" w:after="120" w:line="360" w:lineRule="auto"/>
            <w:jc w:val="center"/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r>
            <w:fldChar w:fldCharType="begin"/>
          </w:r>
          <w:r w:rsidR="00036AF3">
            <w:instrText xml:space="preserve"> TOC \o "1-3" \h \z \u </w:instrText>
          </w:r>
          <w:r>
            <w:fldChar w:fldCharType="separate"/>
          </w:r>
          <w:hyperlink w:anchor="_Toc34885473" w:history="1">
            <w:r w:rsidR="00036AF3">
              <w:rPr>
                <w:rStyle w:val="a8"/>
                <w:rFonts w:eastAsiaTheme="majorEastAsia"/>
                <w:noProof/>
              </w:rPr>
              <w:t>1. Цели выполнения работы</w:t>
            </w:r>
            <w:r w:rsidR="00036AF3" w:rsidRPr="00503BD9">
              <w:rPr>
                <w:noProof/>
                <w:webHidden/>
              </w:rPr>
              <w:tab/>
            </w:r>
            <w:r w:rsidR="0021390C">
              <w:rPr>
                <w:noProof/>
                <w:webHidden/>
              </w:rPr>
              <w:t>86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4" w:history="1">
            <w:r w:rsidR="00036AF3">
              <w:rPr>
                <w:rStyle w:val="a8"/>
                <w:rFonts w:eastAsiaTheme="majorEastAsia"/>
                <w:noProof/>
              </w:rPr>
              <w:t>2. План выполнения работы</w:t>
            </w:r>
            <w:r w:rsidR="00036AF3" w:rsidRPr="00503BD9">
              <w:rPr>
                <w:noProof/>
                <w:webHidden/>
              </w:rPr>
              <w:tab/>
            </w:r>
            <w:r w:rsidR="0021390C">
              <w:rPr>
                <w:noProof/>
                <w:webHidden/>
              </w:rPr>
              <w:t>86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5" w:history="1">
            <w:r w:rsidR="00036AF3" w:rsidRPr="00503BD9">
              <w:rPr>
                <w:rStyle w:val="a8"/>
                <w:rFonts w:eastAsiaTheme="majorEastAsia"/>
                <w:noProof/>
              </w:rPr>
              <w:t>3.</w:t>
            </w:r>
            <w:r w:rsidR="00036AF3">
              <w:rPr>
                <w:rStyle w:val="a8"/>
                <w:rFonts w:eastAsiaTheme="majorEastAsia"/>
                <w:noProof/>
              </w:rPr>
              <w:t xml:space="preserve"> К</w:t>
            </w:r>
            <w:r w:rsidR="00036AF3" w:rsidRPr="00503BD9">
              <w:rPr>
                <w:rStyle w:val="a8"/>
                <w:rFonts w:eastAsiaTheme="majorEastAsia"/>
                <w:noProof/>
              </w:rPr>
              <w:t>раткое теоретическое обоснование по теме работы.</w:t>
            </w:r>
            <w:r w:rsidR="00036AF3" w:rsidRPr="00503BD9">
              <w:rPr>
                <w:noProof/>
                <w:webHidden/>
              </w:rPr>
              <w:tab/>
            </w:r>
            <w:r w:rsidR="0021390C">
              <w:rPr>
                <w:noProof/>
                <w:webHidden/>
              </w:rPr>
              <w:t>87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6" w:history="1">
            <w:r w:rsidR="00036AF3" w:rsidRPr="00503BD9">
              <w:rPr>
                <w:rStyle w:val="a8"/>
                <w:rFonts w:eastAsiaTheme="majorEastAsia"/>
                <w:noProof/>
              </w:rPr>
              <w:t xml:space="preserve">4. Примерные вопросы для фронтального опроса </w:t>
            </w:r>
            <w:r w:rsidR="00036AF3">
              <w:rPr>
                <w:rStyle w:val="a8"/>
                <w:rFonts w:eastAsiaTheme="majorEastAsia"/>
                <w:noProof/>
              </w:rPr>
              <w:t>преподавателем в начале занятий</w:t>
            </w:r>
            <w:r w:rsidR="00036AF3" w:rsidRPr="00503BD9">
              <w:rPr>
                <w:noProof/>
                <w:webHidden/>
              </w:rPr>
              <w:tab/>
            </w:r>
            <w:r w:rsidR="0021390C">
              <w:rPr>
                <w:noProof/>
                <w:webHidden/>
              </w:rPr>
              <w:t>8</w:t>
            </w:r>
            <w:r w:rsidR="00AA22A0">
              <w:rPr>
                <w:noProof/>
                <w:webHidden/>
              </w:rPr>
              <w:t>8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7" w:history="1">
            <w:r w:rsidR="00036AF3" w:rsidRPr="00503BD9">
              <w:rPr>
                <w:rStyle w:val="a8"/>
                <w:rFonts w:eastAsiaTheme="majorEastAsia"/>
                <w:noProof/>
              </w:rPr>
              <w:t>5. Задания по теме р</w:t>
            </w:r>
            <w:r w:rsidR="00036AF3">
              <w:rPr>
                <w:rStyle w:val="a8"/>
                <w:rFonts w:eastAsiaTheme="majorEastAsia"/>
                <w:noProof/>
              </w:rPr>
              <w:t>аботы (управленческие ситуации)</w:t>
            </w:r>
            <w:r w:rsidR="00036AF3" w:rsidRPr="00503BD9">
              <w:rPr>
                <w:noProof/>
                <w:webHidden/>
              </w:rPr>
              <w:tab/>
            </w:r>
            <w:r w:rsidR="0021390C">
              <w:rPr>
                <w:noProof/>
                <w:webHidden/>
              </w:rPr>
              <w:t>89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8" w:history="1">
            <w:r w:rsidR="00036AF3" w:rsidRPr="00503BD9">
              <w:rPr>
                <w:rStyle w:val="a8"/>
                <w:rFonts w:eastAsiaTheme="majorEastAsia"/>
                <w:noProof/>
              </w:rPr>
              <w:t>6.</w:t>
            </w:r>
            <w:r w:rsidR="00036AF3">
              <w:rPr>
                <w:rStyle w:val="a8"/>
                <w:rFonts w:eastAsiaTheme="majorEastAsia"/>
                <w:noProof/>
              </w:rPr>
              <w:t xml:space="preserve"> Р</w:t>
            </w:r>
            <w:r w:rsidR="00036AF3" w:rsidRPr="00503BD9">
              <w:rPr>
                <w:rStyle w:val="a8"/>
                <w:rFonts w:eastAsiaTheme="majorEastAsia"/>
                <w:noProof/>
              </w:rPr>
              <w:t>екомендации по оформлению отчета по работе</w:t>
            </w:r>
            <w:r w:rsidR="00036AF3" w:rsidRPr="00503BD9">
              <w:rPr>
                <w:noProof/>
                <w:webHidden/>
              </w:rPr>
              <w:tab/>
            </w:r>
            <w:r w:rsidR="0021390C">
              <w:rPr>
                <w:noProof/>
                <w:webHidden/>
              </w:rPr>
              <w:t>9</w:t>
            </w:r>
            <w:r w:rsidR="00AA22A0">
              <w:rPr>
                <w:noProof/>
                <w:webHidden/>
              </w:rPr>
              <w:t>2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9" w:history="1">
            <w:r w:rsidR="00036AF3" w:rsidRPr="00503BD9">
              <w:rPr>
                <w:rStyle w:val="a8"/>
                <w:rFonts w:eastAsiaTheme="majorEastAsia"/>
                <w:noProof/>
              </w:rPr>
              <w:t>7.</w:t>
            </w:r>
            <w:r w:rsidR="00036AF3">
              <w:rPr>
                <w:rStyle w:val="a8"/>
                <w:rFonts w:eastAsiaTheme="majorEastAsia"/>
                <w:noProof/>
              </w:rPr>
              <w:t xml:space="preserve"> В</w:t>
            </w:r>
            <w:r w:rsidR="00036AF3" w:rsidRPr="00503BD9">
              <w:rPr>
                <w:rStyle w:val="a8"/>
                <w:rFonts w:eastAsiaTheme="majorEastAsia"/>
                <w:noProof/>
              </w:rPr>
              <w:t>ыводы по работе</w:t>
            </w:r>
            <w:r w:rsidR="00036AF3" w:rsidRPr="00503BD9">
              <w:rPr>
                <w:noProof/>
                <w:webHidden/>
              </w:rPr>
              <w:tab/>
            </w:r>
            <w:r w:rsidR="00654ED9">
              <w:rPr>
                <w:noProof/>
                <w:webHidden/>
              </w:rPr>
              <w:t>9</w:t>
            </w:r>
            <w:r w:rsidR="00124EDB">
              <w:rPr>
                <w:noProof/>
                <w:webHidden/>
              </w:rPr>
              <w:t>3</w:t>
            </w:r>
          </w:hyperlink>
        </w:p>
        <w:p w:rsidR="00036AF3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0" w:history="1">
            <w:r w:rsidR="00036AF3">
              <w:rPr>
                <w:rStyle w:val="a8"/>
                <w:rFonts w:eastAsiaTheme="majorEastAsia"/>
                <w:noProof/>
              </w:rPr>
              <w:t>С</w:t>
            </w:r>
            <w:r w:rsidR="00036AF3" w:rsidRPr="00503BD9">
              <w:rPr>
                <w:rStyle w:val="a8"/>
                <w:rFonts w:eastAsiaTheme="majorEastAsia"/>
                <w:noProof/>
              </w:rPr>
              <w:t>писок рекомендуемой литературы.</w:t>
            </w:r>
            <w:r w:rsidR="00036AF3" w:rsidRPr="00503BD9">
              <w:rPr>
                <w:noProof/>
                <w:webHidden/>
              </w:rPr>
              <w:tab/>
            </w:r>
            <w:r w:rsidR="00124EDB">
              <w:rPr>
                <w:noProof/>
                <w:webHidden/>
              </w:rPr>
              <w:t>95</w:t>
            </w:r>
          </w:hyperlink>
        </w:p>
        <w:p w:rsidR="00036AF3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1" w:history="1">
            <w:r w:rsidR="00036AF3">
              <w:rPr>
                <w:rStyle w:val="a8"/>
                <w:rFonts w:eastAsiaTheme="majorEastAsia"/>
                <w:noProof/>
              </w:rPr>
              <w:t>П</w:t>
            </w:r>
            <w:r w:rsidR="00036AF3" w:rsidRPr="00503BD9">
              <w:rPr>
                <w:rStyle w:val="a8"/>
                <w:rFonts w:eastAsiaTheme="majorEastAsia"/>
                <w:noProof/>
              </w:rPr>
              <w:t xml:space="preserve">риложение </w:t>
            </w:r>
            <w:r w:rsidR="00036AF3">
              <w:rPr>
                <w:rStyle w:val="a8"/>
                <w:rFonts w:eastAsiaTheme="majorEastAsia"/>
                <w:noProof/>
              </w:rPr>
              <w:t>А</w:t>
            </w:r>
            <w:r w:rsidR="00036AF3" w:rsidRPr="00503BD9">
              <w:rPr>
                <w:noProof/>
                <w:webHidden/>
              </w:rPr>
              <w:tab/>
            </w:r>
            <w:r w:rsidR="00124EDB">
              <w:rPr>
                <w:noProof/>
                <w:webHidden/>
              </w:rPr>
              <w:t>96</w:t>
            </w:r>
          </w:hyperlink>
        </w:p>
        <w:p w:rsidR="00036AF3" w:rsidRDefault="00EF61C1" w:rsidP="00036AF3">
          <w:r>
            <w:fldChar w:fldCharType="end"/>
          </w:r>
        </w:p>
      </w:sdtContent>
    </w:sdt>
    <w:p w:rsidR="00036AF3" w:rsidRPr="00562CBD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</w:p>
    <w:p w:rsidR="00036AF3" w:rsidRDefault="00036AF3" w:rsidP="00036AF3">
      <w:pPr>
        <w:rPr>
          <w:b/>
        </w:rPr>
      </w:pPr>
      <w:r>
        <w:rPr>
          <w:b/>
        </w:rPr>
        <w:tab/>
      </w:r>
      <w:r>
        <w:rPr>
          <w:b/>
        </w:rPr>
        <w:br w:type="page"/>
      </w:r>
    </w:p>
    <w:p w:rsidR="00036AF3" w:rsidRDefault="00036AF3" w:rsidP="00F20E1F">
      <w:r w:rsidRPr="003A0537">
        <w:rPr>
          <w:b/>
        </w:rPr>
        <w:lastRenderedPageBreak/>
        <w:t>Тема работы:</w:t>
      </w:r>
      <w:r w:rsidRPr="00EF17BA">
        <w:t xml:space="preserve"> Принятие управленческого решения как основная управленческая функция</w:t>
      </w:r>
      <w:r>
        <w:t>.</w:t>
      </w:r>
    </w:p>
    <w:p w:rsidR="00036AF3" w:rsidRPr="0017749D" w:rsidRDefault="00036AF3" w:rsidP="00F20E1F">
      <w:pPr>
        <w:spacing w:before="120" w:after="120"/>
        <w:rPr>
          <w:b/>
          <w:sz w:val="36"/>
        </w:rPr>
      </w:pPr>
      <w:r w:rsidRPr="0017749D">
        <w:rPr>
          <w:b/>
        </w:rPr>
        <w:t>1. Цели выполнения работы:</w:t>
      </w:r>
    </w:p>
    <w:p w:rsidR="00036AF3" w:rsidRPr="006C5847" w:rsidRDefault="00036AF3" w:rsidP="00FD003B">
      <w:pPr>
        <w:pStyle w:val="ab"/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</w:pPr>
      <w:r w:rsidRPr="006C5847">
        <w:t>углубить свои представления о процессе подготовки управленческих решений;</w:t>
      </w:r>
    </w:p>
    <w:p w:rsidR="00036AF3" w:rsidRPr="006C5847" w:rsidRDefault="00036AF3" w:rsidP="00FD003B">
      <w:pPr>
        <w:pStyle w:val="ab"/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</w:pPr>
      <w:r w:rsidRPr="006C5847">
        <w:t>разобраться в психологических аспектах подготовки управленческих решений;</w:t>
      </w:r>
    </w:p>
    <w:p w:rsidR="00036AF3" w:rsidRPr="006C5847" w:rsidRDefault="00036AF3" w:rsidP="00FD003B">
      <w:pPr>
        <w:pStyle w:val="ab"/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</w:pPr>
      <w:r w:rsidRPr="006C5847">
        <w:t>проанализировать имеющийся у вас опыт выработки управленческих решений;</w:t>
      </w:r>
    </w:p>
    <w:p w:rsidR="00036AF3" w:rsidRPr="00764DF5" w:rsidRDefault="00036AF3" w:rsidP="00FD003B">
      <w:pPr>
        <w:pStyle w:val="ab"/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709"/>
      </w:pPr>
      <w:r w:rsidRPr="006C5847">
        <w:t>выявить новые возможности выработки творческих, новаторских решений.</w:t>
      </w:r>
    </w:p>
    <w:p w:rsidR="00036AF3" w:rsidRPr="00654ED9" w:rsidRDefault="00036AF3" w:rsidP="00F20E1F">
      <w:pPr>
        <w:spacing w:before="120" w:after="120"/>
        <w:rPr>
          <w:rFonts w:eastAsiaTheme="majorEastAsia"/>
          <w:b/>
          <w:bCs/>
          <w:szCs w:val="28"/>
        </w:rPr>
      </w:pPr>
      <w:bookmarkStart w:id="151" w:name="_Toc34885474"/>
      <w:bookmarkStart w:id="152" w:name="_Toc42263375"/>
      <w:bookmarkStart w:id="153" w:name="_Toc42263840"/>
      <w:r w:rsidRPr="00654ED9">
        <w:rPr>
          <w:b/>
        </w:rPr>
        <w:t>2. План выполнения работы:</w:t>
      </w:r>
      <w:bookmarkEnd w:id="151"/>
      <w:bookmarkEnd w:id="152"/>
      <w:bookmarkEnd w:id="153"/>
    </w:p>
    <w:tbl>
      <w:tblPr>
        <w:tblStyle w:val="af"/>
        <w:tblW w:w="8998" w:type="dxa"/>
        <w:jc w:val="center"/>
        <w:tblInd w:w="108" w:type="dxa"/>
        <w:tblLayout w:type="fixed"/>
        <w:tblLook w:val="04A0"/>
      </w:tblPr>
      <w:tblGrid>
        <w:gridCol w:w="1276"/>
        <w:gridCol w:w="5404"/>
        <w:gridCol w:w="1159"/>
        <w:gridCol w:w="1159"/>
      </w:tblGrid>
      <w:tr w:rsidR="00654ED9" w:rsidRPr="00AA22A0" w:rsidTr="00AA22A0">
        <w:trPr>
          <w:trHeight w:val="333"/>
          <w:jc w:val="center"/>
        </w:trPr>
        <w:tc>
          <w:tcPr>
            <w:tcW w:w="1276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654ED9" w:rsidRPr="00AA22A0" w:rsidTr="00AA22A0">
        <w:trPr>
          <w:trHeight w:val="712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654ED9" w:rsidRPr="00AA22A0" w:rsidTr="00AA22A0">
        <w:trPr>
          <w:trHeight w:val="1128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3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1055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977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654ED9" w:rsidRPr="00AA22A0" w:rsidTr="00AA22A0">
        <w:trPr>
          <w:trHeight w:val="1272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654ED9" w:rsidRPr="00AA22A0" w:rsidTr="00AA22A0">
        <w:trPr>
          <w:trHeight w:val="64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99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755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Конец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567"/>
          <w:jc w:val="center"/>
        </w:trPr>
        <w:tc>
          <w:tcPr>
            <w:tcW w:w="6680" w:type="dxa"/>
            <w:gridSpan w:val="2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036AF3" w:rsidRDefault="00036AF3" w:rsidP="00036AF3">
      <w:pPr>
        <w:pStyle w:val="1"/>
        <w:spacing w:before="0" w:line="360" w:lineRule="auto"/>
        <w:jc w:val="left"/>
        <w:rPr>
          <w:rFonts w:cs="Times New Roman"/>
        </w:rPr>
      </w:pPr>
      <w:bookmarkStart w:id="154" w:name="_Toc34885475"/>
    </w:p>
    <w:p w:rsidR="00036AF3" w:rsidRPr="00654ED9" w:rsidRDefault="00036AF3" w:rsidP="00F20E1F">
      <w:pPr>
        <w:spacing w:before="120" w:after="120"/>
        <w:rPr>
          <w:b/>
        </w:rPr>
      </w:pPr>
      <w:bookmarkStart w:id="155" w:name="_Toc42263376"/>
      <w:bookmarkStart w:id="156" w:name="_Toc42263841"/>
      <w:r w:rsidRPr="00654ED9">
        <w:rPr>
          <w:b/>
        </w:rPr>
        <w:t>3.Краткое теоретическое обоснование по теме работы</w:t>
      </w:r>
      <w:bookmarkEnd w:id="154"/>
      <w:bookmarkEnd w:id="155"/>
      <w:bookmarkEnd w:id="156"/>
    </w:p>
    <w:p w:rsidR="00036AF3" w:rsidRDefault="00036AF3" w:rsidP="005E43CA">
      <w:r>
        <w:t xml:space="preserve">Обычно </w:t>
      </w:r>
      <w:r w:rsidRPr="00EF17BA">
        <w:t>в</w:t>
      </w:r>
      <w:r>
        <w:t xml:space="preserve"> </w:t>
      </w:r>
      <w:r w:rsidRPr="00EF17BA">
        <w:t>литературе по менеджменту к основным управлен</w:t>
      </w:r>
      <w:r>
        <w:t>чес</w:t>
      </w:r>
      <w:r w:rsidRPr="00EF17BA">
        <w:t>ким функциям авторы относят только планирование, орга</w:t>
      </w:r>
      <w:r>
        <w:t xml:space="preserve">низацию, </w:t>
      </w:r>
      <w:r w:rsidRPr="00EF17BA">
        <w:t>мотивацию и контроль.</w:t>
      </w:r>
    </w:p>
    <w:p w:rsidR="00036AF3" w:rsidRDefault="00036AF3" w:rsidP="005E43CA">
      <w:r w:rsidRPr="00EF17BA">
        <w:t>Однако многие считают, что к ним должны быть причислены</w:t>
      </w:r>
      <w:r>
        <w:t xml:space="preserve"> и д</w:t>
      </w:r>
      <w:r w:rsidRPr="00EF17BA">
        <w:t>ругие управленческие функции. С нашей точки зрения, в</w:t>
      </w:r>
      <w:r>
        <w:t xml:space="preserve"> число основных </w:t>
      </w:r>
      <w:r w:rsidRPr="00EF17BA">
        <w:t>управленческих функций должно быть включено, прежде всего, принятие управленческого решения. Анализ</w:t>
      </w:r>
      <w:r>
        <w:t xml:space="preserve"> про</w:t>
      </w:r>
      <w:r w:rsidRPr="00EF17BA">
        <w:t>цесса управления организацией подтверждает, что приняти</w:t>
      </w:r>
      <w:r>
        <w:t>е</w:t>
      </w:r>
      <w:r w:rsidRPr="00EF17BA">
        <w:t xml:space="preserve"> управленческого решения относится к самым важным управленческим функциям.</w:t>
      </w:r>
    </w:p>
    <w:p w:rsidR="00036AF3" w:rsidRDefault="00036AF3" w:rsidP="005E43CA">
      <w:r w:rsidRPr="00EF17BA">
        <w:t>Любая наука об управлении является, по существу, наукой о</w:t>
      </w:r>
      <w:r>
        <w:t xml:space="preserve"> </w:t>
      </w:r>
      <w:r w:rsidRPr="00EF17BA">
        <w:t>принятии управленческого решения. При этом в понятие управ</w:t>
      </w:r>
      <w:r>
        <w:t>л</w:t>
      </w:r>
      <w:r w:rsidRPr="00EF17BA">
        <w:t>енческого решения включается его принятие, а также подготовка и реализация</w:t>
      </w:r>
      <w:r>
        <w:t>.</w:t>
      </w:r>
    </w:p>
    <w:p w:rsidR="00036AF3" w:rsidRDefault="00036AF3" w:rsidP="005E43CA">
      <w:r w:rsidRPr="00EF17BA">
        <w:t>Управленческое решение может на долгие годы определить</w:t>
      </w:r>
      <w:r>
        <w:t xml:space="preserve"> </w:t>
      </w:r>
      <w:r w:rsidRPr="00EF17BA">
        <w:t>деятельность организации, заложить основы ее будущего успеха</w:t>
      </w:r>
      <w:r>
        <w:t xml:space="preserve"> или неудачи. </w:t>
      </w:r>
      <w:r w:rsidRPr="00EF17BA">
        <w:t>От принятого управленческого решения зависит,</w:t>
      </w:r>
      <w:r>
        <w:t xml:space="preserve"> будут ли достигнуты поставленные перед организацией </w:t>
      </w:r>
      <w:r w:rsidRPr="00EF17BA">
        <w:t>цели.</w:t>
      </w:r>
    </w:p>
    <w:p w:rsidR="00036AF3" w:rsidRDefault="00036AF3" w:rsidP="005E43CA">
      <w:r w:rsidRPr="005A0524">
        <w:t>Поскольку роль принятия управленческого решения в пр</w:t>
      </w:r>
      <w:r>
        <w:t xml:space="preserve">оцессе </w:t>
      </w:r>
      <w:r w:rsidRPr="00512E81">
        <w:t>управления организацие</w:t>
      </w:r>
      <w:r>
        <w:t xml:space="preserve">й столь значительна, необходимо </w:t>
      </w:r>
      <w:r w:rsidRPr="00512E81">
        <w:t>уделить должное вн</w:t>
      </w:r>
      <w:r>
        <w:t xml:space="preserve">имание технологии его принятия. </w:t>
      </w:r>
      <w:r w:rsidRPr="00512E81">
        <w:t>Она включает три основные составляющие:</w:t>
      </w:r>
    </w:p>
    <w:p w:rsidR="00036AF3" w:rsidRPr="00512E81" w:rsidRDefault="00036AF3" w:rsidP="001B7D28">
      <w:pPr>
        <w:pStyle w:val="ab"/>
        <w:numPr>
          <w:ilvl w:val="0"/>
          <w:numId w:val="97"/>
        </w:numPr>
        <w:tabs>
          <w:tab w:val="left" w:pos="993"/>
        </w:tabs>
        <w:ind w:left="0" w:firstLine="709"/>
      </w:pPr>
      <w:r w:rsidRPr="00512E81">
        <w:t>подготовку управленческого решения,</w:t>
      </w:r>
    </w:p>
    <w:p w:rsidR="00036AF3" w:rsidRPr="00512E81" w:rsidRDefault="00036AF3" w:rsidP="001B7D28">
      <w:pPr>
        <w:pStyle w:val="ab"/>
        <w:numPr>
          <w:ilvl w:val="0"/>
          <w:numId w:val="97"/>
        </w:numPr>
        <w:tabs>
          <w:tab w:val="left" w:pos="993"/>
        </w:tabs>
        <w:ind w:left="0" w:firstLine="709"/>
      </w:pPr>
      <w:r w:rsidRPr="00512E81">
        <w:t>процедуру принятия управленческого решения,</w:t>
      </w:r>
    </w:p>
    <w:p w:rsidR="00036AF3" w:rsidRPr="00512E81" w:rsidRDefault="00036AF3" w:rsidP="001B7D28">
      <w:pPr>
        <w:pStyle w:val="ab"/>
        <w:numPr>
          <w:ilvl w:val="0"/>
          <w:numId w:val="97"/>
        </w:numPr>
        <w:tabs>
          <w:tab w:val="left" w:pos="993"/>
        </w:tabs>
        <w:ind w:left="0" w:firstLine="709"/>
      </w:pPr>
      <w:r w:rsidRPr="00512E81">
        <w:lastRenderedPageBreak/>
        <w:t>реализацию управленческого решения.</w:t>
      </w:r>
    </w:p>
    <w:p w:rsidR="00036AF3" w:rsidRDefault="00036AF3" w:rsidP="005E43CA">
      <w:r>
        <w:tab/>
      </w:r>
      <w:r w:rsidRPr="00512E81">
        <w:t>Каждая из составляющих принятия управленческого реш</w:t>
      </w:r>
      <w:r>
        <w:t xml:space="preserve">ения важна. </w:t>
      </w:r>
      <w:r w:rsidRPr="00512E81">
        <w:t>Недостаток подготовленности процедуры принятия</w:t>
      </w:r>
      <w:r>
        <w:t xml:space="preserve"> </w:t>
      </w:r>
      <w:r w:rsidRPr="00512E81">
        <w:t>или реализации решения может нанести ощутимый урон деятельности организации.</w:t>
      </w:r>
    </w:p>
    <w:p w:rsidR="00036AF3" w:rsidRDefault="00036AF3" w:rsidP="005E43CA">
      <w:r>
        <w:tab/>
      </w:r>
      <w:r w:rsidRPr="00512E81">
        <w:t>Поэтому в управленческ</w:t>
      </w:r>
      <w:r>
        <w:t>ой практике должны быть професси</w:t>
      </w:r>
      <w:r w:rsidRPr="00512E81">
        <w:t>онально использованы все 3 составляющие технологии принятия управленческого решения, основные этапы котор</w:t>
      </w:r>
      <w:r>
        <w:t>ого при</w:t>
      </w:r>
      <w:r w:rsidRPr="00512E81">
        <w:t>ведены на рис. 1.</w:t>
      </w:r>
    </w:p>
    <w:p w:rsidR="00036AF3" w:rsidRDefault="00036AF3" w:rsidP="005E43CA"/>
    <w:p w:rsidR="00036AF3" w:rsidRDefault="00EF61C1" w:rsidP="005E43CA">
      <w:r>
        <w:rPr>
          <w:noProof/>
        </w:rPr>
        <w:pict>
          <v:group id="_x0000_s1026" style="position:absolute;left:0;text-align:left;margin-left:34.2pt;margin-top:-17.35pt;width:405pt;height:403pt;z-index:251668480" coordorigin="2061,2754" coordsize="8100,7920">
            <v:group id="_x0000_s1027" style="position:absolute;left:2061;top:2754;width:8100;height:1080" coordorigin="2061,2754" coordsize="8100,1080">
              <v:rect id="_x0000_s1028" style="position:absolute;left:2061;top:2754;width:1620;height:1080">
                <v:textbox style="mso-next-textbox:#_x0000_s1028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1. Получение информации о ситуации</w:t>
                      </w:r>
                    </w:p>
                  </w:txbxContent>
                </v:textbox>
              </v:rect>
              <v:rect id="_x0000_s1029" style="position:absolute;left:4221;top:2754;width:1620;height:1080">
                <v:textbox style="mso-next-textbox:#_x0000_s1029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2. Определение целей</w:t>
                      </w:r>
                    </w:p>
                  </w:txbxContent>
                </v:textbox>
              </v:rect>
              <v:rect id="_x0000_s1030" style="position:absolute;left:6381;top:2754;width:1620;height:1080">
                <v:textbox style="mso-next-textbox:#_x0000_s1030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3. Разработка оценочной системы</w:t>
                      </w:r>
                    </w:p>
                  </w:txbxContent>
                </v:textbox>
              </v:rect>
              <v:rect id="_x0000_s1031" style="position:absolute;left:8541;top:2754;width:1620;height:1080">
                <v:textbox style="mso-next-textbox:#_x0000_s1031">
                  <w:txbxContent>
                    <w:p w:rsidR="00AA22A0" w:rsidRDefault="00AA22A0" w:rsidP="00036AF3">
                      <w:pPr>
                        <w:jc w:val="center"/>
                      </w:pPr>
                      <w:r w:rsidRPr="006132F6">
                        <w:t>4. Анализ</w:t>
                      </w:r>
                    </w:p>
                    <w:p w:rsidR="00AA22A0" w:rsidRDefault="00AA22A0" w:rsidP="00036AF3">
                      <w:pPr>
                        <w:jc w:val="center"/>
                      </w:pPr>
                      <w:r>
                        <w:t>ситуации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2" type="#_x0000_t32" style="position:absolute;left:3681;top:3294;width:540;height:0" o:connectortype="straight">
                <v:stroke endarrow="block"/>
              </v:shape>
              <v:shape id="_x0000_s1033" type="#_x0000_t32" style="position:absolute;left:5841;top:3294;width:540;height:0" o:connectortype="straight">
                <v:stroke endarrow="block"/>
              </v:shape>
              <v:shape id="_x0000_s1034" type="#_x0000_t32" style="position:absolute;left:8001;top:3294;width:540;height:0" o:connectortype="straight">
                <v:stroke endarrow="block"/>
              </v:shape>
            </v:group>
            <v:group id="_x0000_s1035" style="position:absolute;left:2781;top:3834;width:6480;height:720" coordorigin="2781,3834" coordsize="6480,720">
              <v:shape id="_x0000_s1036" type="#_x0000_t32" style="position:absolute;left:9261;top:3834;width:0;height:360" o:connectortype="straight"/>
              <v:shape id="_x0000_s1037" type="#_x0000_t32" style="position:absolute;left:2781;top:4194;width:6480;height:0;flip:x" o:connectortype="straight"/>
              <v:shape id="_x0000_s1038" type="#_x0000_t32" style="position:absolute;left:2781;top:4194;width:0;height:360" o:connectortype="straight">
                <v:stroke endarrow="block"/>
              </v:shape>
            </v:group>
            <v:group id="_x0000_s1039" style="position:absolute;left:2061;top:4554;width:8100;height:1620" coordorigin="2061,4554" coordsize="8100,1620">
              <v:rect id="_x0000_s1040" style="position:absolute;left:2061;top:4554;width:1620;height:1620">
                <v:textbox style="mso-next-textbox:#_x0000_s1040">
                  <w:txbxContent>
                    <w:p w:rsidR="00AA22A0" w:rsidRDefault="00AA22A0" w:rsidP="00036AF3">
                      <w:pPr>
                        <w:jc w:val="center"/>
                      </w:pPr>
                      <w:r w:rsidRPr="00E97FCF">
                        <w:t>5. Диагностика</w:t>
                      </w:r>
                      <w:r>
                        <w:t xml:space="preserve"> ситуации</w:t>
                      </w:r>
                    </w:p>
                  </w:txbxContent>
                </v:textbox>
              </v:rect>
              <v:rect id="_x0000_s1041" style="position:absolute;left:4221;top:4554;width:1620;height:1620">
                <v:textbox style="mso-next-textbox:#_x0000_s1041">
                  <w:txbxContent>
                    <w:p w:rsidR="00AA22A0" w:rsidRDefault="00AA22A0" w:rsidP="00036AF3">
                      <w:pPr>
                        <w:jc w:val="center"/>
                      </w:pPr>
                      <w:r w:rsidRPr="00E97FCF">
                        <w:t>6. Разработка</w:t>
                      </w:r>
                      <w:r>
                        <w:t xml:space="preserve"> </w:t>
                      </w:r>
                      <w:r w:rsidRPr="00E97FCF">
                        <w:t>прогноза</w:t>
                      </w:r>
                      <w:r>
                        <w:t xml:space="preserve"> развития </w:t>
                      </w:r>
                    </w:p>
                    <w:p w:rsidR="00AA22A0" w:rsidRDefault="00AA22A0" w:rsidP="00036AF3">
                      <w:pPr>
                        <w:jc w:val="center"/>
                      </w:pPr>
                      <w:r>
                        <w:t>ситуации</w:t>
                      </w:r>
                    </w:p>
                  </w:txbxContent>
                </v:textbox>
              </v:rect>
              <v:rect id="_x0000_s1042" style="position:absolute;left:6381;top:4554;width:1620;height:1620">
                <v:textbox style="mso-next-textbox:#_x0000_s1042">
                  <w:txbxContent>
                    <w:p w:rsidR="00AA22A0" w:rsidRDefault="00AA22A0" w:rsidP="00036AF3">
                      <w:pPr>
                        <w:jc w:val="center"/>
                      </w:pPr>
                      <w:r w:rsidRPr="00E97FCF">
                        <w:t>7. Генери</w:t>
                      </w:r>
                      <w:r>
                        <w:t>ро</w:t>
                      </w:r>
                      <w:r w:rsidRPr="00E97FCF">
                        <w:t>ва</w:t>
                      </w:r>
                      <w:r>
                        <w:t xml:space="preserve">ние </w:t>
                      </w:r>
                      <w:r w:rsidRPr="00E97FCF">
                        <w:t>альт</w:t>
                      </w:r>
                      <w:r>
                        <w:t xml:space="preserve">ернативных </w:t>
                      </w:r>
                      <w:r w:rsidRPr="00E97FCF">
                        <w:t>вариантов</w:t>
                      </w:r>
                    </w:p>
                    <w:p w:rsidR="00AA22A0" w:rsidRDefault="00AA22A0" w:rsidP="00036AF3">
                      <w:pPr>
                        <w:jc w:val="center"/>
                      </w:pPr>
                      <w:r>
                        <w:t>решения</w:t>
                      </w:r>
                    </w:p>
                  </w:txbxContent>
                </v:textbox>
              </v:rect>
              <v:rect id="_x0000_s1043" style="position:absolute;left:8541;top:4554;width:1620;height:1620">
                <v:textbox style="mso-next-textbox:#_x0000_s1043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8.Отбор основных вариантов управляющих воздействий</w:t>
                      </w:r>
                    </w:p>
                  </w:txbxContent>
                </v:textbox>
              </v:rect>
              <v:shape id="_x0000_s1044" type="#_x0000_t32" style="position:absolute;left:3681;top:5273;width:540;height:0" o:connectortype="straight">
                <v:stroke endarrow="block"/>
              </v:shape>
              <v:shape id="_x0000_s1045" type="#_x0000_t32" style="position:absolute;left:5841;top:5273;width:540;height:0" o:connectortype="straight">
                <v:stroke endarrow="block"/>
              </v:shape>
              <v:shape id="_x0000_s1046" type="#_x0000_t32" style="position:absolute;left:8001;top:5273;width:540;height:0" o:connectortype="straight">
                <v:stroke endarrow="block"/>
              </v:shape>
            </v:group>
            <v:group id="_x0000_s1047" style="position:absolute;left:2781;top:6174;width:6480;height:720" coordorigin="2781,6174" coordsize="6480,720">
              <v:shape id="_x0000_s1048" type="#_x0000_t32" style="position:absolute;left:9261;top:6174;width:0;height:360" o:connectortype="straight"/>
              <v:shape id="_x0000_s1049" type="#_x0000_t32" style="position:absolute;left:2781;top:6534;width:6480;height:0;flip:x" o:connectortype="straight"/>
              <v:shape id="_x0000_s1050" type="#_x0000_t32" style="position:absolute;left:2781;top:6534;width:0;height:360" o:connectortype="straight">
                <v:stroke endarrow="block"/>
              </v:shape>
            </v:group>
            <v:group id="_x0000_s1051" style="position:absolute;left:2061;top:6894;width:8100;height:1980" coordorigin="2061,6894" coordsize="8100,1980">
              <v:rect id="_x0000_s1052" style="position:absolute;left:2061;top:6894;width:1620;height:1980">
                <v:textbox style="mso-next-textbox:#_x0000_s1052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9.</w:t>
                      </w:r>
                      <w:r w:rsidRPr="0095024B">
                        <w:t xml:space="preserve"> </w:t>
                      </w:r>
                      <w:r>
                        <w:t>Разработка сценариев развития   ситуации</w:t>
                      </w:r>
                    </w:p>
                  </w:txbxContent>
                </v:textbox>
              </v:rect>
              <v:rect id="_x0000_s1053" style="position:absolute;left:4221;top:6894;width:1620;height:1980">
                <v:textbox style="mso-next-textbox:#_x0000_s1053">
                  <w:txbxContent>
                    <w:p w:rsidR="00AA22A0" w:rsidRDefault="00AA22A0" w:rsidP="00036AF3">
                      <w:pPr>
                        <w:jc w:val="center"/>
                      </w:pPr>
                      <w:r w:rsidRPr="0095024B">
                        <w:t>10. Экспертная</w:t>
                      </w:r>
                      <w:r>
                        <w:t xml:space="preserve"> </w:t>
                      </w:r>
                      <w:r w:rsidRPr="0095024B">
                        <w:t>оценка</w:t>
                      </w:r>
                      <w:r>
                        <w:t xml:space="preserve"> основных вариантов управляющих воздействий</w:t>
                      </w:r>
                    </w:p>
                  </w:txbxContent>
                </v:textbox>
              </v:rect>
              <v:rect id="_x0000_s1054" style="position:absolute;left:6381;top:6894;width:1620;height:1980">
                <v:textbox style="mso-next-textbox:#_x0000_s1054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11. Коллективная экспертная оценка</w:t>
                      </w:r>
                    </w:p>
                  </w:txbxContent>
                </v:textbox>
              </v:rect>
              <v:rect id="_x0000_s1055" style="position:absolute;left:8541;top:6894;width:1620;height:1980">
                <v:textbox style="mso-next-textbox:#_x0000_s1055">
                  <w:txbxContent>
                    <w:p w:rsidR="00AA22A0" w:rsidRDefault="00AA22A0" w:rsidP="00036AF3">
                      <w:pPr>
                        <w:jc w:val="center"/>
                      </w:pPr>
                      <w:r w:rsidRPr="0095024B">
                        <w:t>12. Принятие решения</w:t>
                      </w:r>
                      <w:r>
                        <w:t xml:space="preserve"> </w:t>
                      </w:r>
                      <w:r w:rsidRPr="0095024B">
                        <w:t>ЛПР</w:t>
                      </w:r>
                    </w:p>
                  </w:txbxContent>
                </v:textbox>
              </v:rect>
              <v:shape id="_x0000_s1056" type="#_x0000_t32" style="position:absolute;left:3681;top:7434;width:540;height:0" o:connectortype="straight">
                <v:stroke endarrow="block"/>
              </v:shape>
              <v:shape id="_x0000_s1057" type="#_x0000_t32" style="position:absolute;left:5841;top:7434;width:540;height:0" o:connectortype="straight">
                <v:stroke endarrow="block"/>
              </v:shape>
              <v:shape id="_x0000_s1058" type="#_x0000_t32" style="position:absolute;left:8001;top:7434;width:540;height:0" o:connectortype="straight">
                <v:stroke endarrow="block"/>
              </v:shape>
            </v:group>
            <v:group id="_x0000_s1059" style="position:absolute;left:2781;top:8874;width:6660;height:720" coordorigin="2781,8874" coordsize="6660,720">
              <v:shape id="_x0000_s1060" type="#_x0000_t32" style="position:absolute;left:9441;top:8874;width:0;height:360" o:connectortype="straight"/>
              <v:shape id="_x0000_s1061" type="#_x0000_t32" style="position:absolute;left:2781;top:9234;width:6660;height:0;flip:x" o:connectortype="straight"/>
              <v:shape id="_x0000_s1062" type="#_x0000_t32" style="position:absolute;left:2781;top:9234;width:0;height:360" o:connectortype="straight">
                <v:stroke endarrow="block"/>
              </v:shape>
            </v:group>
            <v:group id="_x0000_s1063" style="position:absolute;left:2061;top:9594;width:7200;height:1080" coordorigin="2061,9594" coordsize="7200,1080">
              <v:rect id="_x0000_s1064" style="position:absolute;left:2061;top:9594;width:1620;height:1080">
                <v:textbox style="mso-next-textbox:#_x0000_s1064">
                  <w:txbxContent>
                    <w:p w:rsidR="00AA22A0" w:rsidRDefault="00AA22A0" w:rsidP="00036AF3">
                      <w:pPr>
                        <w:jc w:val="center"/>
                      </w:pPr>
                      <w:r w:rsidRPr="004F7C53">
                        <w:t>13. Разрабо</w:t>
                      </w:r>
                      <w:r>
                        <w:t>т</w:t>
                      </w:r>
                      <w:r w:rsidRPr="004F7C53">
                        <w:t>ка плана</w:t>
                      </w:r>
                      <w:r>
                        <w:t xml:space="preserve"> </w:t>
                      </w:r>
                      <w:r w:rsidRPr="004F7C53">
                        <w:t>действий</w:t>
                      </w:r>
                    </w:p>
                  </w:txbxContent>
                </v:textbox>
              </v:rect>
              <v:rect id="_x0000_s1065" style="position:absolute;left:4221;top:9594;width:1620;height:1080">
                <v:textbox style="mso-next-textbox:#_x0000_s1065">
                  <w:txbxContent>
                    <w:p w:rsidR="00AA22A0" w:rsidRDefault="00AA22A0" w:rsidP="00036AF3">
                      <w:pPr>
                        <w:jc w:val="center"/>
                      </w:pPr>
                      <w:r w:rsidRPr="004F7C53">
                        <w:t>14. Контроль реализации плана</w:t>
                      </w:r>
                    </w:p>
                  </w:txbxContent>
                </v:textbox>
              </v:rect>
              <v:rect id="_x0000_s1066" style="position:absolute;left:6381;top:9594;width:2880;height:1080">
                <v:textbox style="mso-next-textbox:#_x0000_s1066">
                  <w:txbxContent>
                    <w:p w:rsidR="00AA22A0" w:rsidRDefault="00AA22A0" w:rsidP="00036AF3">
                      <w:pPr>
                        <w:jc w:val="center"/>
                      </w:pPr>
                      <w:r>
                        <w:t>15. Анализ результатов развития ситуации после управляющих воздействий</w:t>
                      </w:r>
                    </w:p>
                  </w:txbxContent>
                </v:textbox>
              </v:rect>
              <v:shape id="_x0000_s1067" type="#_x0000_t32" style="position:absolute;left:3681;top:10134;width:540;height:0" o:connectortype="straight">
                <v:stroke endarrow="block"/>
              </v:shape>
              <v:shape id="_x0000_s1068" type="#_x0000_t32" style="position:absolute;left:5841;top:10134;width:540;height:0" o:connectortype="straight">
                <v:stroke endarrow="block"/>
              </v:shape>
            </v:group>
          </v:group>
        </w:pict>
      </w:r>
    </w:p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>
      <w:pPr>
        <w:rPr>
          <w:b/>
        </w:rPr>
      </w:pPr>
    </w:p>
    <w:p w:rsidR="00036AF3" w:rsidRDefault="00036AF3" w:rsidP="005E43CA">
      <w:pPr>
        <w:rPr>
          <w:b/>
        </w:rPr>
      </w:pPr>
    </w:p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Default="00036AF3" w:rsidP="005E43CA"/>
    <w:p w:rsidR="00036AF3" w:rsidRPr="00654ED9" w:rsidRDefault="00036AF3" w:rsidP="005E43CA">
      <w:r w:rsidRPr="00C14465">
        <w:t>рисунок 1. - Основные этапы разработки управленческих решений</w:t>
      </w:r>
    </w:p>
    <w:p w:rsidR="00036AF3" w:rsidRPr="00654ED9" w:rsidRDefault="00036AF3" w:rsidP="00F20E1F">
      <w:pPr>
        <w:spacing w:before="120" w:after="120"/>
        <w:rPr>
          <w:b/>
        </w:rPr>
      </w:pPr>
      <w:bookmarkStart w:id="157" w:name="_Toc34885476"/>
      <w:bookmarkStart w:id="158" w:name="_Toc42263377"/>
      <w:bookmarkStart w:id="159" w:name="_Toc42263842"/>
      <w:r w:rsidRPr="00654ED9">
        <w:rPr>
          <w:b/>
        </w:rPr>
        <w:t>4. Примерные вопросы для фронтального опроса преподавателем в начале занятий:</w:t>
      </w:r>
      <w:bookmarkEnd w:id="157"/>
      <w:bookmarkEnd w:id="158"/>
      <w:bookmarkEnd w:id="159"/>
    </w:p>
    <w:p w:rsidR="00036AF3" w:rsidRDefault="00036AF3" w:rsidP="005E43CA">
      <w:r>
        <w:tab/>
      </w:r>
      <w:r w:rsidRPr="00653857">
        <w:t>1. В чем состоит суть понятия «управленческие решения»?</w:t>
      </w:r>
      <w:r>
        <w:t xml:space="preserve"> </w:t>
      </w:r>
    </w:p>
    <w:p w:rsidR="00036AF3" w:rsidRPr="00653857" w:rsidRDefault="00036AF3" w:rsidP="005E43CA">
      <w:r>
        <w:tab/>
        <w:t xml:space="preserve">2. </w:t>
      </w:r>
      <w:r w:rsidRPr="00653857">
        <w:t>Какова роль управленческих решений в процессах управления?</w:t>
      </w:r>
    </w:p>
    <w:p w:rsidR="00036AF3" w:rsidRPr="00653857" w:rsidRDefault="00036AF3" w:rsidP="005E43CA">
      <w:r>
        <w:tab/>
      </w:r>
      <w:r w:rsidRPr="00653857">
        <w:t>3</w:t>
      </w:r>
      <w:r>
        <w:t xml:space="preserve">. </w:t>
      </w:r>
      <w:r w:rsidRPr="00653857">
        <w:t>Что понимается под проблемой, ситуацией, целью? Каково</w:t>
      </w:r>
      <w:r>
        <w:t xml:space="preserve"> </w:t>
      </w:r>
      <w:r w:rsidRPr="00653857">
        <w:t xml:space="preserve">их </w:t>
      </w:r>
      <w:r w:rsidRPr="00653857">
        <w:lastRenderedPageBreak/>
        <w:t>значение в процессе принятия управленческих решений?</w:t>
      </w:r>
    </w:p>
    <w:p w:rsidR="00036AF3" w:rsidRPr="00653857" w:rsidRDefault="00036AF3" w:rsidP="005E43CA">
      <w:r>
        <w:tab/>
      </w:r>
      <w:r w:rsidRPr="00653857">
        <w:t>4. Каковы основные характеристики управленческих решений?</w:t>
      </w:r>
    </w:p>
    <w:p w:rsidR="00036AF3" w:rsidRPr="00653857" w:rsidRDefault="00036AF3" w:rsidP="005E43CA">
      <w:r>
        <w:tab/>
      </w:r>
      <w:r w:rsidRPr="00653857">
        <w:t>5</w:t>
      </w:r>
      <w:r>
        <w:t>.</w:t>
      </w:r>
      <w:r w:rsidRPr="00653857">
        <w:t xml:space="preserve"> На</w:t>
      </w:r>
      <w:r>
        <w:t xml:space="preserve"> </w:t>
      </w:r>
      <w:r w:rsidRPr="00653857">
        <w:t>каких принципах основывается принятие управленческих</w:t>
      </w:r>
      <w:r>
        <w:t xml:space="preserve"> </w:t>
      </w:r>
      <w:r w:rsidRPr="00653857">
        <w:t>решений?</w:t>
      </w:r>
    </w:p>
    <w:p w:rsidR="00036AF3" w:rsidRPr="00653857" w:rsidRDefault="00036AF3" w:rsidP="005E43CA">
      <w:r>
        <w:tab/>
      </w:r>
      <w:r w:rsidRPr="00653857">
        <w:t>6</w:t>
      </w:r>
      <w:r>
        <w:t>.</w:t>
      </w:r>
      <w:r w:rsidRPr="00653857">
        <w:t xml:space="preserve"> Какова типология управленческих решений?</w:t>
      </w:r>
    </w:p>
    <w:p w:rsidR="00036AF3" w:rsidRPr="00653857" w:rsidRDefault="00036AF3" w:rsidP="005E43CA">
      <w:r>
        <w:tab/>
      </w:r>
      <w:r w:rsidRPr="00653857">
        <w:t>7</w:t>
      </w:r>
      <w:r>
        <w:t>.</w:t>
      </w:r>
      <w:r w:rsidRPr="00653857">
        <w:t xml:space="preserve"> Как можно классифицировать управленческие решения?</w:t>
      </w:r>
    </w:p>
    <w:p w:rsidR="00036AF3" w:rsidRPr="00653857" w:rsidRDefault="00036AF3" w:rsidP="005E43CA">
      <w:r>
        <w:tab/>
      </w:r>
      <w:r w:rsidRPr="00653857">
        <w:t>8</w:t>
      </w:r>
      <w:r>
        <w:t>.</w:t>
      </w:r>
      <w:r w:rsidRPr="00653857">
        <w:t xml:space="preserve"> Какие существуют виды управленческих решений по уровню</w:t>
      </w:r>
      <w:r>
        <w:t xml:space="preserve"> </w:t>
      </w:r>
      <w:r w:rsidRPr="00653857">
        <w:t>творческого вклада?</w:t>
      </w:r>
    </w:p>
    <w:p w:rsidR="00036AF3" w:rsidRPr="00653857" w:rsidRDefault="00036AF3" w:rsidP="005E43CA">
      <w:r>
        <w:tab/>
      </w:r>
      <w:r w:rsidRPr="00653857">
        <w:t>9. Какие требования к управленческим решениям являются</w:t>
      </w:r>
      <w:r>
        <w:t xml:space="preserve"> </w:t>
      </w:r>
      <w:r w:rsidRPr="00653857">
        <w:t>основными?</w:t>
      </w:r>
    </w:p>
    <w:p w:rsidR="00036AF3" w:rsidRPr="00653857" w:rsidRDefault="00036AF3" w:rsidP="005E43CA">
      <w:r>
        <w:tab/>
      </w:r>
      <w:r w:rsidRPr="00653857">
        <w:t>10. Какие основные факторы влияют на качество управленческих решений?</w:t>
      </w:r>
    </w:p>
    <w:p w:rsidR="00036AF3" w:rsidRPr="00654ED9" w:rsidRDefault="00036AF3" w:rsidP="00F20E1F">
      <w:pPr>
        <w:spacing w:before="120" w:after="120"/>
        <w:rPr>
          <w:rFonts w:eastAsiaTheme="majorEastAsia"/>
          <w:b/>
          <w:bCs/>
          <w:szCs w:val="28"/>
        </w:rPr>
      </w:pPr>
      <w:bookmarkStart w:id="160" w:name="_Toc34885477"/>
      <w:bookmarkStart w:id="161" w:name="_Toc42263378"/>
      <w:bookmarkStart w:id="162" w:name="_Toc42263843"/>
      <w:r w:rsidRPr="00654ED9">
        <w:rPr>
          <w:b/>
        </w:rPr>
        <w:t>5. Задания по теме работы (управленческие ситуации):</w:t>
      </w:r>
      <w:bookmarkEnd w:id="160"/>
      <w:bookmarkEnd w:id="161"/>
      <w:bookmarkEnd w:id="162"/>
    </w:p>
    <w:p w:rsidR="00036AF3" w:rsidRPr="003B0CAC" w:rsidRDefault="00036AF3" w:rsidP="00F20E1F">
      <w:pPr>
        <w:spacing w:before="120" w:after="120"/>
        <w:jc w:val="center"/>
        <w:rPr>
          <w:b/>
        </w:rPr>
      </w:pPr>
      <w:r>
        <w:rPr>
          <w:b/>
        </w:rPr>
        <w:t xml:space="preserve">Вариант 1 - </w:t>
      </w:r>
      <w:r w:rsidRPr="003B0CAC">
        <w:rPr>
          <w:b/>
        </w:rPr>
        <w:t>Управленческая ситуация № 1</w:t>
      </w:r>
    </w:p>
    <w:p w:rsidR="00036AF3" w:rsidRDefault="00036AF3" w:rsidP="005E43CA">
      <w:r w:rsidRPr="005101A2">
        <w:t>В 80-е гг. ХХ в. в промышленности США наблюдались резкие</w:t>
      </w:r>
      <w:r>
        <w:t xml:space="preserve"> </w:t>
      </w:r>
      <w:r w:rsidRPr="005101A2">
        <w:t>перемены в соотношении сил и направлениях деятельности ведущих компаний. Прошла волна слияний и поглощений. Так,</w:t>
      </w:r>
      <w:r>
        <w:t xml:space="preserve"> </w:t>
      </w:r>
      <w:r w:rsidRPr="005101A2">
        <w:t>были погло</w:t>
      </w:r>
      <w:r>
        <w:t>щ</w:t>
      </w:r>
      <w:r w:rsidRPr="005101A2">
        <w:t>ены такие гиганты, как «Галф ойл», «Гетти ойл».</w:t>
      </w:r>
    </w:p>
    <w:p w:rsidR="00036AF3" w:rsidRDefault="00036AF3" w:rsidP="005E43CA">
      <w:r w:rsidRPr="005101A2">
        <w:t>Впоследствии компания «Боинг» поглотила корпорацию «Мак</w:t>
      </w:r>
      <w:r>
        <w:t>доннел-</w:t>
      </w:r>
      <w:r w:rsidRPr="005101A2">
        <w:t>Дуглас»</w:t>
      </w:r>
      <w:r>
        <w:t xml:space="preserve"> - </w:t>
      </w:r>
      <w:r w:rsidRPr="005101A2">
        <w:t>одного из трех крупнейших производителей</w:t>
      </w:r>
      <w:r>
        <w:t xml:space="preserve"> </w:t>
      </w:r>
      <w:r w:rsidRPr="005101A2">
        <w:t>самолетов. Таким образом, налицо тенденция увеличения потенциала крупнейших компаний.</w:t>
      </w:r>
    </w:p>
    <w:p w:rsidR="00036AF3" w:rsidRPr="00D11129" w:rsidRDefault="00036AF3" w:rsidP="005E43CA">
      <w:r w:rsidRPr="005101A2">
        <w:t>Набрала силу диверсификация направлений деятельности</w:t>
      </w:r>
      <w:r>
        <w:t xml:space="preserve"> вед</w:t>
      </w:r>
      <w:r w:rsidRPr="005101A2">
        <w:t>ущих компаний. Так, химические компании внедрялись в</w:t>
      </w:r>
      <w:r>
        <w:t xml:space="preserve"> область генной </w:t>
      </w:r>
      <w:r w:rsidRPr="00D11129">
        <w:t>инженерии, нефтяные монополии осваивали про</w:t>
      </w:r>
      <w:r>
        <w:t>из</w:t>
      </w:r>
      <w:r w:rsidRPr="00D11129">
        <w:t>водство новых конструкци</w:t>
      </w:r>
      <w:r>
        <w:t xml:space="preserve">онных материалов, электротехнические </w:t>
      </w:r>
      <w:r w:rsidRPr="00D11129">
        <w:t>Фирмы включились в производство компьютеров.</w:t>
      </w:r>
    </w:p>
    <w:p w:rsidR="00036AF3" w:rsidRPr="00EB1751" w:rsidRDefault="00036AF3" w:rsidP="005E43CA">
      <w:pPr>
        <w:rPr>
          <w:szCs w:val="28"/>
        </w:rPr>
      </w:pPr>
      <w:r w:rsidRPr="00E4168A">
        <w:rPr>
          <w:szCs w:val="28"/>
        </w:rPr>
        <w:t xml:space="preserve">На этом фоне химическому гиганту «Юнион карбайд» предстояло принять стратегическое решение о выборе эффективного пути развития. В состав компании входило много побочных производств, не всегда приносивших ожидаемую прибыль. В то же время компания проявляла </w:t>
      </w:r>
      <w:r w:rsidRPr="00E4168A">
        <w:rPr>
          <w:szCs w:val="28"/>
        </w:rPr>
        <w:lastRenderedPageBreak/>
        <w:t>интерес к новым, динамично развивающимся отраслям.</w:t>
      </w:r>
      <w:r>
        <w:t xml:space="preserve"> </w:t>
      </w:r>
    </w:p>
    <w:p w:rsidR="00036AF3" w:rsidRDefault="00036AF3" w:rsidP="005E43CA">
      <w:pPr>
        <w:rPr>
          <w:szCs w:val="28"/>
        </w:rPr>
      </w:pPr>
      <w:r w:rsidRPr="0017749D">
        <w:rPr>
          <w:b/>
          <w:szCs w:val="28"/>
        </w:rPr>
        <w:t xml:space="preserve">Проблема1. </w:t>
      </w:r>
      <w:r w:rsidRPr="00E4168A">
        <w:rPr>
          <w:szCs w:val="28"/>
        </w:rPr>
        <w:t>Проанализируйте ситуацию, сложившуюся в американской промышленности в 80-е гг. Какую стратегию развития можно было бы порекомендовать руководству компании «Юнион карбайд»?</w:t>
      </w:r>
    </w:p>
    <w:p w:rsidR="00036AF3" w:rsidRPr="0017749D" w:rsidRDefault="00036AF3" w:rsidP="00F20E1F">
      <w:pPr>
        <w:spacing w:before="120" w:after="120"/>
        <w:jc w:val="center"/>
        <w:rPr>
          <w:b/>
        </w:rPr>
      </w:pPr>
      <w:r w:rsidRPr="0017749D">
        <w:rPr>
          <w:b/>
        </w:rPr>
        <w:t>Развитие управленческой ситуации № 1.</w:t>
      </w:r>
    </w:p>
    <w:p w:rsidR="00036AF3" w:rsidRPr="00823AFA" w:rsidRDefault="00036AF3" w:rsidP="005E43CA">
      <w:r w:rsidRPr="00823AFA">
        <w:t>Проанализировав тенденции стратегического развития ведущих компаний страны, а также собственный бизнес, руководство компании «Юнион карбайд» приняло решение о продаже всех подразделений, не связанных с основным производством. В то же время руководством было принято решение о приобретении наукоемких отраслей способных существенно поднять технологический уровень основных производственных линий компании.</w:t>
      </w:r>
    </w:p>
    <w:p w:rsidR="00036AF3" w:rsidRPr="00823AFA" w:rsidRDefault="00036AF3" w:rsidP="005E43CA">
      <w:r w:rsidRPr="00823AFA">
        <w:t>Руководство компании сделало ставку на достижение и поддержание технологического лидерства, которое становилось важным фактором успеха в конкурентной борьбе, поскольку опыт показывал, что только компании, первыми выходящие на рынок с новой продукцией, полностью возмещают затраты и получают высокие прибыли.</w:t>
      </w:r>
    </w:p>
    <w:p w:rsidR="00036AF3" w:rsidRPr="004E7F56" w:rsidRDefault="00036AF3" w:rsidP="005E43CA">
      <w:r w:rsidRPr="004E7F56">
        <w:t>Действительно, управленческое решение является стержнем</w:t>
      </w:r>
      <w:r>
        <w:t xml:space="preserve"> </w:t>
      </w:r>
      <w:r w:rsidRPr="004E7F56">
        <w:t>процесса управления любой организацией. Стратегические решения</w:t>
      </w:r>
      <w:r>
        <w:t xml:space="preserve"> </w:t>
      </w:r>
      <w:r w:rsidRPr="004E7F56">
        <w:t xml:space="preserve">определяют ее будущее; тактические решения </w:t>
      </w:r>
      <w:r>
        <w:t>-</w:t>
      </w:r>
      <w:r w:rsidRPr="004E7F56">
        <w:t xml:space="preserve"> наскольк</w:t>
      </w:r>
      <w:r>
        <w:t xml:space="preserve">о </w:t>
      </w:r>
      <w:r w:rsidRPr="004E7F56">
        <w:t>успешно будет реализована с</w:t>
      </w:r>
      <w:r>
        <w:t xml:space="preserve">тратегия организации; оперативные </w:t>
      </w:r>
      <w:r w:rsidRPr="004E7F56">
        <w:t xml:space="preserve">решения </w:t>
      </w:r>
      <w:r>
        <w:t>-</w:t>
      </w:r>
      <w:r w:rsidRPr="004E7F56">
        <w:t xml:space="preserve"> насколько у</w:t>
      </w:r>
      <w:r>
        <w:t xml:space="preserve">спешно будут решаться проблемы, </w:t>
      </w:r>
      <w:r w:rsidRPr="004E7F56">
        <w:t>пост</w:t>
      </w:r>
      <w:r>
        <w:t>о</w:t>
      </w:r>
      <w:r w:rsidRPr="004E7F56">
        <w:t>янно возникающие в деятельности любой орган</w:t>
      </w:r>
      <w:r>
        <w:t>изации.</w:t>
      </w:r>
    </w:p>
    <w:p w:rsidR="00036AF3" w:rsidRDefault="00036AF3" w:rsidP="005E43CA">
      <w:r w:rsidRPr="004E7F56">
        <w:t>Одной из основных характеристик управленческого решен</w:t>
      </w:r>
      <w:r>
        <w:t xml:space="preserve">ия </w:t>
      </w:r>
      <w:r w:rsidRPr="004E7F56">
        <w:t>является его своевременность. Верно принятое решение, но ре</w:t>
      </w:r>
      <w:r>
        <w:t>а</w:t>
      </w:r>
      <w:r w:rsidRPr="004E7F56">
        <w:t xml:space="preserve">лизованное с опозданием, становится ошибочным. </w:t>
      </w:r>
    </w:p>
    <w:p w:rsidR="00036AF3" w:rsidRDefault="00036AF3" w:rsidP="005E43CA">
      <w:r w:rsidRPr="004E7F56">
        <w:t xml:space="preserve">Эффективная система управления отличается тем, что ее </w:t>
      </w:r>
      <w:r>
        <w:t>реш</w:t>
      </w:r>
      <w:r w:rsidRPr="004E7F56">
        <w:t>ения своевременны</w:t>
      </w:r>
      <w:r>
        <w:t xml:space="preserve">. </w:t>
      </w:r>
    </w:p>
    <w:p w:rsidR="00036AF3" w:rsidRPr="003B0CAC" w:rsidRDefault="00036AF3" w:rsidP="00F20E1F">
      <w:pPr>
        <w:spacing w:before="120" w:after="120"/>
        <w:jc w:val="center"/>
        <w:rPr>
          <w:b/>
        </w:rPr>
      </w:pPr>
      <w:r>
        <w:rPr>
          <w:b/>
        </w:rPr>
        <w:t xml:space="preserve">Вариант 2 - </w:t>
      </w:r>
      <w:r w:rsidRPr="003B0CAC">
        <w:rPr>
          <w:b/>
        </w:rPr>
        <w:t>Управленческая ситуация № 2</w:t>
      </w:r>
    </w:p>
    <w:p w:rsidR="00036AF3" w:rsidRDefault="00036AF3" w:rsidP="005E43CA">
      <w:r>
        <w:tab/>
      </w:r>
      <w:r w:rsidRPr="00EB1751">
        <w:t xml:space="preserve">Корпорация ИБМ, основанная в 1911 </w:t>
      </w:r>
      <w:r>
        <w:t xml:space="preserve">г., к 80-м гг. заняла </w:t>
      </w:r>
      <w:r>
        <w:lastRenderedPageBreak/>
        <w:t>ли</w:t>
      </w:r>
      <w:r w:rsidRPr="00EB1751">
        <w:t>дирующее положение в области производства ЭВМ, и преж</w:t>
      </w:r>
      <w:r>
        <w:t>де в</w:t>
      </w:r>
      <w:r w:rsidRPr="00EB1751">
        <w:t>сего персональных ЭВМ</w:t>
      </w:r>
      <w:r>
        <w:t>. Ей принадлежало около 30% рынка их с</w:t>
      </w:r>
      <w:r w:rsidRPr="00EB1751">
        <w:t>быта.</w:t>
      </w:r>
    </w:p>
    <w:p w:rsidR="00036AF3" w:rsidRDefault="00036AF3" w:rsidP="005E43CA">
      <w:r>
        <w:t>О</w:t>
      </w:r>
      <w:r w:rsidRPr="001A7632">
        <w:t>днако к середине 80-х корпорация ИБМ стала испытывать</w:t>
      </w:r>
      <w:r>
        <w:t xml:space="preserve"> опре</w:t>
      </w:r>
      <w:r w:rsidRPr="001A7632">
        <w:t>деленные трудности. Если в 1985 г. Чистый доход фирмы со</w:t>
      </w:r>
      <w:r>
        <w:t>ст</w:t>
      </w:r>
      <w:r w:rsidRPr="001A7632">
        <w:t>авлял 6,5 млрд</w:t>
      </w:r>
      <w:r>
        <w:t>.</w:t>
      </w:r>
      <w:r w:rsidRPr="001A7632">
        <w:t xml:space="preserve"> долл., то в 1986г </w:t>
      </w:r>
      <w:r>
        <w:t>- в</w:t>
      </w:r>
      <w:r w:rsidRPr="001A7632">
        <w:t>сего 4,8 млрд</w:t>
      </w:r>
      <w:r>
        <w:t>.</w:t>
      </w:r>
      <w:r w:rsidRPr="001A7632">
        <w:t xml:space="preserve"> долл</w:t>
      </w:r>
      <w:r>
        <w:t>.</w:t>
      </w:r>
      <w:r w:rsidRPr="001A7632">
        <w:t xml:space="preserve">‚ </w:t>
      </w:r>
      <w:r>
        <w:t>п</w:t>
      </w:r>
      <w:r w:rsidRPr="001A7632">
        <w:t>очти</w:t>
      </w:r>
      <w:r>
        <w:t xml:space="preserve"> </w:t>
      </w:r>
      <w:r w:rsidRPr="001A7632">
        <w:t>в 2 раза упала норма прибыли, сократился спрос на производившиеся фирмой большие ЭВМ.</w:t>
      </w:r>
    </w:p>
    <w:p w:rsidR="00036AF3" w:rsidRDefault="00036AF3" w:rsidP="005E43CA">
      <w:r w:rsidRPr="001A7632">
        <w:t xml:space="preserve">Появились мощные </w:t>
      </w:r>
      <w:r>
        <w:t>к</w:t>
      </w:r>
      <w:r w:rsidRPr="001A7632">
        <w:t>онкуренты в лице японской фирмы «Фу</w:t>
      </w:r>
      <w:r>
        <w:t>д</w:t>
      </w:r>
      <w:r w:rsidRPr="001A7632">
        <w:t>зицу», активность которой возросла на территории США</w:t>
      </w:r>
      <w:r>
        <w:t xml:space="preserve">, </w:t>
      </w:r>
      <w:r w:rsidRPr="001A7632">
        <w:t>и «Диджитал эквипмент корпорейшн», производителей персональных компьютеров из Японии и Южной Кореи.</w:t>
      </w:r>
    </w:p>
    <w:p w:rsidR="00036AF3" w:rsidRDefault="00036AF3" w:rsidP="005E43CA">
      <w:r w:rsidRPr="0017749D">
        <w:rPr>
          <w:b/>
        </w:rPr>
        <w:t>Проблема 2.</w:t>
      </w:r>
      <w:r w:rsidRPr="001A7632">
        <w:t xml:space="preserve"> Проанализируйте ситуацию, сложившуюся в производстве ЭВМ к середине 80-х. Какие решения, с вашей точки</w:t>
      </w:r>
      <w:r>
        <w:t xml:space="preserve"> </w:t>
      </w:r>
      <w:r w:rsidRPr="001A7632">
        <w:t>зрения, можно было бы порекомендовать руководству корпорации</w:t>
      </w:r>
      <w:r>
        <w:t xml:space="preserve"> </w:t>
      </w:r>
      <w:r w:rsidRPr="001A7632">
        <w:t>ИБМ?</w:t>
      </w:r>
    </w:p>
    <w:p w:rsidR="00036AF3" w:rsidRPr="0017749D" w:rsidRDefault="00036AF3" w:rsidP="00F20E1F">
      <w:pPr>
        <w:spacing w:before="120" w:after="120"/>
        <w:jc w:val="center"/>
        <w:rPr>
          <w:b/>
        </w:rPr>
      </w:pPr>
      <w:r w:rsidRPr="0017749D">
        <w:rPr>
          <w:b/>
        </w:rPr>
        <w:t>Развитие управленческой ситуации № 2.</w:t>
      </w:r>
    </w:p>
    <w:p w:rsidR="00036AF3" w:rsidRPr="001A7632" w:rsidRDefault="00036AF3" w:rsidP="005E43CA">
      <w:r w:rsidRPr="001A7632">
        <w:t>Руководство корпорации ИБМ, проанализировав тревожную информацию, поступавшую из разных источников</w:t>
      </w:r>
      <w:r>
        <w:t xml:space="preserve">, сделало вывод о необходимости </w:t>
      </w:r>
      <w:r w:rsidRPr="001A7632">
        <w:t>корректировки стратегии, ц</w:t>
      </w:r>
      <w:r>
        <w:t>ель которой - отойти от отрица</w:t>
      </w:r>
      <w:r w:rsidRPr="001A7632">
        <w:t>тельных для корпорации тенденций.</w:t>
      </w:r>
    </w:p>
    <w:p w:rsidR="00036AF3" w:rsidRDefault="00036AF3" w:rsidP="005E43CA">
      <w:r w:rsidRPr="001A7632">
        <w:t>Руководство срочно созвало секретное совещание высших</w:t>
      </w:r>
      <w:r>
        <w:t xml:space="preserve"> </w:t>
      </w:r>
      <w:r w:rsidRPr="001A7632">
        <w:t>руководителей, на котор</w:t>
      </w:r>
      <w:r>
        <w:t xml:space="preserve">ое были приглашены 6 крупнейших </w:t>
      </w:r>
      <w:r w:rsidRPr="001A7632">
        <w:t>пользователей ее продукции.</w:t>
      </w:r>
    </w:p>
    <w:p w:rsidR="00036AF3" w:rsidRDefault="00036AF3" w:rsidP="005E43CA">
      <w:r w:rsidRPr="001A7632">
        <w:t>По итогам совещания руководством корпорации были приняты стратегические решения «возвращения к основам», предусматривавшие сокращение затрат фирмы на 700 млн</w:t>
      </w:r>
      <w:r>
        <w:t>.</w:t>
      </w:r>
      <w:r w:rsidRPr="001A7632">
        <w:t xml:space="preserve"> долл. В то</w:t>
      </w:r>
      <w:r>
        <w:t xml:space="preserve"> ж</w:t>
      </w:r>
      <w:r w:rsidRPr="001A7632">
        <w:t>е время затраты на НИОКР, создающие предпосылки успеха в</w:t>
      </w:r>
      <w:r>
        <w:t xml:space="preserve"> </w:t>
      </w:r>
      <w:r w:rsidRPr="001A7632">
        <w:t>конкурентной борьбе, остались на уровне 3,5 млрд</w:t>
      </w:r>
      <w:r>
        <w:t>.</w:t>
      </w:r>
      <w:r w:rsidRPr="001A7632">
        <w:t xml:space="preserve"> долл. Были</w:t>
      </w:r>
      <w:r>
        <w:t xml:space="preserve"> </w:t>
      </w:r>
      <w:r w:rsidRPr="001A7632">
        <w:t>укреплены торговые центры ИБМ на территории США, снижены цены на основную продукцию.</w:t>
      </w:r>
    </w:p>
    <w:p w:rsidR="00036AF3" w:rsidRDefault="00036AF3" w:rsidP="005E43CA">
      <w:r w:rsidRPr="001A7632">
        <w:t>Было принято стратегическое решение о проведении регу</w:t>
      </w:r>
      <w:r>
        <w:t xml:space="preserve">лярных </w:t>
      </w:r>
      <w:r w:rsidRPr="001A7632">
        <w:t>изменений в организационной структуре корпорации</w:t>
      </w:r>
      <w:r>
        <w:t xml:space="preserve"> вс</w:t>
      </w:r>
      <w:r w:rsidRPr="001A7632">
        <w:t>який раз, как только результаты ее деятельности перестают</w:t>
      </w:r>
      <w:r>
        <w:t xml:space="preserve"> соо</w:t>
      </w:r>
      <w:r w:rsidRPr="001A7632">
        <w:t>тв</w:t>
      </w:r>
      <w:r>
        <w:t>етств</w:t>
      </w:r>
      <w:r w:rsidRPr="001A7632">
        <w:t>овать поставленным целям.</w:t>
      </w:r>
    </w:p>
    <w:p w:rsidR="00036AF3" w:rsidRDefault="00036AF3" w:rsidP="005E43CA">
      <w:r>
        <w:lastRenderedPageBreak/>
        <w:t xml:space="preserve">Анализу ситуации, </w:t>
      </w:r>
      <w:r w:rsidRPr="001A7632">
        <w:t>сложившейся на рынке ЭВМ, позволяет</w:t>
      </w:r>
      <w:r>
        <w:t xml:space="preserve"> </w:t>
      </w:r>
      <w:r w:rsidRPr="00973701">
        <w:t>сделать еще одно важное заключение. Управленческие решения</w:t>
      </w:r>
      <w:r>
        <w:t xml:space="preserve"> </w:t>
      </w:r>
      <w:r w:rsidRPr="00973701">
        <w:t>должны быть адекватными п</w:t>
      </w:r>
      <w:r>
        <w:t>роисходящим изменениям во внеш</w:t>
      </w:r>
      <w:r w:rsidRPr="00973701">
        <w:t>ней среде организации и ее в</w:t>
      </w:r>
      <w:r>
        <w:t>нутренних потенциальных возмож</w:t>
      </w:r>
      <w:r w:rsidRPr="00973701">
        <w:t>ностей.</w:t>
      </w:r>
    </w:p>
    <w:p w:rsidR="00036AF3" w:rsidRPr="003B0CAC" w:rsidRDefault="00036AF3" w:rsidP="00654ED9">
      <w:pPr>
        <w:jc w:val="center"/>
        <w:rPr>
          <w:b/>
        </w:rPr>
      </w:pPr>
      <w:r>
        <w:rPr>
          <w:b/>
        </w:rPr>
        <w:t xml:space="preserve">Вариант 3 - </w:t>
      </w:r>
      <w:r w:rsidRPr="003B0CAC">
        <w:rPr>
          <w:b/>
        </w:rPr>
        <w:t>Управленческая ситуация № 3</w:t>
      </w:r>
    </w:p>
    <w:p w:rsidR="00036AF3" w:rsidRDefault="00036AF3" w:rsidP="005E43CA">
      <w:r>
        <w:t xml:space="preserve">Созданная в конце 30-х гг. </w:t>
      </w:r>
      <w:r>
        <w:rPr>
          <w:lang w:val="en-US"/>
        </w:rPr>
        <w:t>XX</w:t>
      </w:r>
      <w:r w:rsidRPr="00973926">
        <w:t xml:space="preserve"> </w:t>
      </w:r>
      <w:r>
        <w:t>в. компания «Хьюлет-Пакк</w:t>
      </w:r>
      <w:r w:rsidRPr="005A0524">
        <w:t>ард» к концу 80-х стала одним из лид</w:t>
      </w:r>
      <w:r>
        <w:t xml:space="preserve">еров в области производства </w:t>
      </w:r>
      <w:r w:rsidRPr="005A0524">
        <w:t>вычислительной техники.</w:t>
      </w:r>
    </w:p>
    <w:p w:rsidR="00036AF3" w:rsidRDefault="00036AF3" w:rsidP="005E43CA">
      <w:r w:rsidRPr="005A0524">
        <w:t>Она поглотила крупную компани</w:t>
      </w:r>
      <w:r>
        <w:t>ю</w:t>
      </w:r>
      <w:r w:rsidRPr="005A0524">
        <w:t xml:space="preserve"> </w:t>
      </w:r>
      <w:r>
        <w:t>-</w:t>
      </w:r>
      <w:r w:rsidRPr="005A0524">
        <w:t xml:space="preserve"> производите</w:t>
      </w:r>
      <w:r>
        <w:t>ля вычис</w:t>
      </w:r>
      <w:r w:rsidRPr="005A0524">
        <w:t>лительной техники «Аполлокомпьютер». Предприят</w:t>
      </w:r>
      <w:r>
        <w:t xml:space="preserve">ия фирмы </w:t>
      </w:r>
      <w:r w:rsidRPr="005A0524">
        <w:t>расположены на всех континентах в 27 странах. Числе</w:t>
      </w:r>
      <w:r>
        <w:t>нность ра</w:t>
      </w:r>
      <w:r w:rsidRPr="005A0524">
        <w:t xml:space="preserve">ботающих в компании </w:t>
      </w:r>
      <w:r>
        <w:t>-</w:t>
      </w:r>
      <w:r w:rsidRPr="005A0524">
        <w:t xml:space="preserve"> около 100 тыс. человек.</w:t>
      </w:r>
    </w:p>
    <w:p w:rsidR="00036AF3" w:rsidRDefault="00036AF3" w:rsidP="005E43CA">
      <w:r>
        <w:t>Анализ, проведенный руководством компании, показал, что эффективность ее деятельности снижается из-за избытка рабочей силы.</w:t>
      </w:r>
    </w:p>
    <w:p w:rsidR="00036AF3" w:rsidRPr="003B0CAC" w:rsidRDefault="00036AF3" w:rsidP="005E43CA">
      <w:pPr>
        <w:rPr>
          <w:szCs w:val="28"/>
        </w:rPr>
      </w:pPr>
      <w:r w:rsidRPr="0017749D">
        <w:rPr>
          <w:b/>
        </w:rPr>
        <w:t>Проблема 3.</w:t>
      </w:r>
      <w:r w:rsidRPr="005A0524">
        <w:t xml:space="preserve"> Какие решения, п</w:t>
      </w:r>
      <w:r>
        <w:t xml:space="preserve">о вашему мнению, следовало бы принять руководству </w:t>
      </w:r>
      <w:r w:rsidRPr="005A0524">
        <w:t>ком</w:t>
      </w:r>
      <w:r>
        <w:t>пании «Хьюлетт - Паккард», чтобы по</w:t>
      </w:r>
      <w:r w:rsidRPr="005A0524">
        <w:t>высить эффективность производства вычислительной техники</w:t>
      </w:r>
      <w:r>
        <w:t>?</w:t>
      </w:r>
    </w:p>
    <w:p w:rsidR="00036AF3" w:rsidRPr="0017749D" w:rsidRDefault="00036AF3" w:rsidP="003414BB">
      <w:pPr>
        <w:spacing w:before="120" w:after="120"/>
        <w:jc w:val="center"/>
        <w:rPr>
          <w:b/>
        </w:rPr>
      </w:pPr>
      <w:r w:rsidRPr="0017749D">
        <w:rPr>
          <w:b/>
        </w:rPr>
        <w:t>Развитие управленческой ситуации № 3.</w:t>
      </w:r>
    </w:p>
    <w:p w:rsidR="00036AF3" w:rsidRDefault="00036AF3" w:rsidP="005E43CA">
      <w:r w:rsidRPr="005A0524">
        <w:t xml:space="preserve">Эффективно действующий в компании «Хьюлетт—Паккард» механизм обратной </w:t>
      </w:r>
      <w:r>
        <w:t xml:space="preserve">связи </w:t>
      </w:r>
      <w:r w:rsidRPr="005A0524">
        <w:t>при принятии руководством управленческих решений выяв</w:t>
      </w:r>
      <w:r>
        <w:t>ил проблему избытка рабочей силы.</w:t>
      </w:r>
    </w:p>
    <w:p w:rsidR="00036AF3" w:rsidRDefault="00036AF3" w:rsidP="005E43CA">
      <w:r w:rsidRPr="005A0524">
        <w:t>Руководством компании было принято оперативное решени</w:t>
      </w:r>
      <w:r>
        <w:t xml:space="preserve">е </w:t>
      </w:r>
      <w:r w:rsidRPr="005A0524">
        <w:t>сократить значительное число сотрудников. Однако им была п</w:t>
      </w:r>
      <w:r>
        <w:t>р</w:t>
      </w:r>
      <w:r w:rsidRPr="005A0524">
        <w:t>едоставлена возможность трудоустройства в других подразделениях компании</w:t>
      </w:r>
      <w:r>
        <w:t xml:space="preserve">. </w:t>
      </w:r>
      <w:r w:rsidRPr="005A0524">
        <w:t>Работникам, достигшим 55-летнего возра</w:t>
      </w:r>
      <w:r>
        <w:t xml:space="preserve">ста </w:t>
      </w:r>
      <w:r w:rsidRPr="005A0524">
        <w:t>была предоставлена возможность досрочного выхода на пенс</w:t>
      </w:r>
      <w:r>
        <w:t>ию.</w:t>
      </w:r>
    </w:p>
    <w:p w:rsidR="00036AF3" w:rsidRPr="00654ED9" w:rsidRDefault="00036AF3" w:rsidP="003414BB">
      <w:pPr>
        <w:spacing w:before="120" w:after="120"/>
      </w:pPr>
      <w:bookmarkStart w:id="163" w:name="_Toc34885478"/>
      <w:bookmarkStart w:id="164" w:name="_Toc42263379"/>
      <w:bookmarkStart w:id="165" w:name="_Toc42263844"/>
      <w:r w:rsidRPr="00654ED9">
        <w:rPr>
          <w:b/>
        </w:rPr>
        <w:t>6.Рекомендации по организации работы на занятии и оформлению отчета по работе</w:t>
      </w:r>
      <w:bookmarkEnd w:id="163"/>
      <w:bookmarkEnd w:id="164"/>
      <w:bookmarkEnd w:id="165"/>
    </w:p>
    <w:p w:rsidR="00036AF3" w:rsidRPr="00D715B6" w:rsidRDefault="00036AF3" w:rsidP="005E43CA">
      <w:r w:rsidRPr="00D715B6">
        <w:t xml:space="preserve">Каждое занятие построено так, что в нем дается материал, необходимый для понимания обсуждаемой управленческой проблемы, </w:t>
      </w:r>
      <w:r w:rsidRPr="00D715B6">
        <w:lastRenderedPageBreak/>
        <w:t>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технологии, и ставятся конкретные управленческие задачи.</w:t>
      </w:r>
    </w:p>
    <w:p w:rsidR="00036AF3" w:rsidRPr="00D715B6" w:rsidRDefault="00036AF3" w:rsidP="005E43CA">
      <w:r w:rsidRPr="00D715B6">
        <w:t xml:space="preserve">Каждый работающий с методическим пособием </w:t>
      </w:r>
      <w:r>
        <w:t>по</w:t>
      </w:r>
      <w:r w:rsidRPr="00D715B6">
        <w:t xml:space="preserve"> проведени</w:t>
      </w:r>
      <w:r>
        <w:t>ю</w:t>
      </w:r>
      <w:r w:rsidRPr="00D715B6">
        <w:t xml:space="preserve">  практическ</w:t>
      </w:r>
      <w:r>
        <w:t>ого</w:t>
      </w:r>
      <w:r w:rsidRPr="00D715B6">
        <w:t xml:space="preserve"> заняти</w:t>
      </w:r>
      <w:r>
        <w:t>я</w:t>
      </w:r>
      <w:r w:rsidRPr="00D715B6">
        <w:t xml:space="preserve"> по теме: «Принятие управленческого решения как основная управленческая функция» получает возможность попробовать себя в роли руководителя, решить реальные управленческие проблемы, возникавшие в практике управления.</w:t>
      </w:r>
    </w:p>
    <w:p w:rsidR="00036AF3" w:rsidRPr="00D715B6" w:rsidRDefault="00036AF3" w:rsidP="005E43CA">
      <w:r w:rsidRPr="00D715B6"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036AF3" w:rsidRDefault="00036AF3" w:rsidP="005E43CA">
      <w:r w:rsidRPr="00D715B6">
        <w:t xml:space="preserve">Собственный вариант решения </w:t>
      </w:r>
      <w:r>
        <w:t>нужно</w:t>
      </w:r>
      <w:r w:rsidRPr="00D715B6">
        <w:t xml:space="preserve">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036AF3" w:rsidRDefault="00036AF3" w:rsidP="005E43CA">
      <w:r>
        <w:t>В отчете необходимо привести:</w:t>
      </w:r>
    </w:p>
    <w:p w:rsidR="00036AF3" w:rsidRPr="00394EA0" w:rsidRDefault="00036AF3" w:rsidP="001B7D28">
      <w:pPr>
        <w:pStyle w:val="ab"/>
        <w:numPr>
          <w:ilvl w:val="0"/>
          <w:numId w:val="98"/>
        </w:numPr>
        <w:tabs>
          <w:tab w:val="left" w:pos="993"/>
        </w:tabs>
        <w:ind w:left="0" w:firstLine="709"/>
      </w:pPr>
      <w:r w:rsidRPr="00394EA0">
        <w:t>Цели выполнения работы,</w:t>
      </w:r>
    </w:p>
    <w:p w:rsidR="00036AF3" w:rsidRPr="00394EA0" w:rsidRDefault="00036AF3" w:rsidP="001B7D28">
      <w:pPr>
        <w:pStyle w:val="ab"/>
        <w:numPr>
          <w:ilvl w:val="0"/>
          <w:numId w:val="98"/>
        </w:numPr>
        <w:tabs>
          <w:tab w:val="left" w:pos="993"/>
        </w:tabs>
        <w:ind w:left="0" w:firstLine="709"/>
      </w:pPr>
      <w:r w:rsidRPr="00394EA0">
        <w:t>Авторский анализ рассмотренной управленческой ситуации (по своему варианту),</w:t>
      </w:r>
    </w:p>
    <w:p w:rsidR="00036AF3" w:rsidRPr="00394EA0" w:rsidRDefault="00036AF3" w:rsidP="001B7D28">
      <w:pPr>
        <w:pStyle w:val="ab"/>
        <w:numPr>
          <w:ilvl w:val="0"/>
          <w:numId w:val="98"/>
        </w:numPr>
        <w:tabs>
          <w:tab w:val="left" w:pos="993"/>
        </w:tabs>
        <w:ind w:left="0" w:firstLine="709"/>
      </w:pPr>
      <w:r w:rsidRPr="00394EA0">
        <w:t>Ответы на вопросы контрольного теста,</w:t>
      </w:r>
    </w:p>
    <w:p w:rsidR="00036AF3" w:rsidRPr="00394EA0" w:rsidRDefault="00036AF3" w:rsidP="001B7D28">
      <w:pPr>
        <w:pStyle w:val="ab"/>
        <w:numPr>
          <w:ilvl w:val="0"/>
          <w:numId w:val="98"/>
        </w:numPr>
        <w:tabs>
          <w:tab w:val="left" w:pos="993"/>
        </w:tabs>
        <w:ind w:left="0" w:firstLine="709"/>
      </w:pPr>
      <w:r w:rsidRPr="00394EA0">
        <w:t>Выводы по работе.</w:t>
      </w:r>
    </w:p>
    <w:p w:rsidR="00036AF3" w:rsidRPr="00654ED9" w:rsidRDefault="00036AF3" w:rsidP="003414BB">
      <w:pPr>
        <w:spacing w:before="120" w:after="120"/>
        <w:rPr>
          <w:rFonts w:eastAsiaTheme="majorEastAsia"/>
          <w:b/>
          <w:bCs/>
          <w:szCs w:val="26"/>
        </w:rPr>
      </w:pPr>
      <w:bookmarkStart w:id="166" w:name="_Toc34885479"/>
      <w:r w:rsidRPr="00394EA0">
        <w:rPr>
          <w:b/>
        </w:rPr>
        <w:t>7.Выводы по работе</w:t>
      </w:r>
      <w:bookmarkEnd w:id="166"/>
    </w:p>
    <w:p w:rsidR="00036AF3" w:rsidRPr="00B076C4" w:rsidRDefault="00036AF3" w:rsidP="005E43CA">
      <w:r>
        <w:t>В результате занятий студенты должны:</w:t>
      </w:r>
    </w:p>
    <w:p w:rsidR="00036AF3" w:rsidRPr="006C5847" w:rsidRDefault="00036AF3" w:rsidP="00AA22A0">
      <w:pPr>
        <w:pStyle w:val="ab"/>
        <w:numPr>
          <w:ilvl w:val="0"/>
          <w:numId w:val="96"/>
        </w:numPr>
        <w:tabs>
          <w:tab w:val="left" w:pos="993"/>
        </w:tabs>
        <w:ind w:left="0" w:firstLine="709"/>
      </w:pPr>
      <w:r>
        <w:t xml:space="preserve">углубить свои </w:t>
      </w:r>
      <w:r w:rsidRPr="006C5847">
        <w:t>представления о процессе подготовки управленческих решений;</w:t>
      </w:r>
    </w:p>
    <w:p w:rsidR="00036AF3" w:rsidRPr="006C5847" w:rsidRDefault="00036AF3" w:rsidP="00AA22A0">
      <w:pPr>
        <w:pStyle w:val="ab"/>
        <w:numPr>
          <w:ilvl w:val="0"/>
          <w:numId w:val="96"/>
        </w:numPr>
        <w:tabs>
          <w:tab w:val="left" w:pos="993"/>
        </w:tabs>
        <w:ind w:left="0" w:firstLine="709"/>
      </w:pPr>
      <w:r>
        <w:t>лучше разби</w:t>
      </w:r>
      <w:r w:rsidRPr="006C5847">
        <w:t>раться в психологических аспектах этого процесса;</w:t>
      </w:r>
    </w:p>
    <w:p w:rsidR="00036AF3" w:rsidRPr="006C5847" w:rsidRDefault="00036AF3" w:rsidP="00AA22A0">
      <w:pPr>
        <w:pStyle w:val="ab"/>
        <w:numPr>
          <w:ilvl w:val="0"/>
          <w:numId w:val="96"/>
        </w:numPr>
        <w:tabs>
          <w:tab w:val="left" w:pos="993"/>
        </w:tabs>
        <w:ind w:left="0" w:firstLine="709"/>
      </w:pPr>
      <w:r>
        <w:t xml:space="preserve">проанализировать имеющийся </w:t>
      </w:r>
      <w:r w:rsidRPr="006C5847">
        <w:t>опыт выработки управленческих решений;</w:t>
      </w:r>
    </w:p>
    <w:p w:rsidR="00036AF3" w:rsidRPr="00764DF5" w:rsidRDefault="00036AF3" w:rsidP="00AA22A0">
      <w:pPr>
        <w:pStyle w:val="ab"/>
        <w:numPr>
          <w:ilvl w:val="0"/>
          <w:numId w:val="96"/>
        </w:numPr>
        <w:tabs>
          <w:tab w:val="left" w:pos="993"/>
        </w:tabs>
        <w:ind w:left="0" w:firstLine="709"/>
      </w:pPr>
      <w:r w:rsidRPr="006C5847">
        <w:t>выяв</w:t>
      </w:r>
      <w:r>
        <w:t>ить</w:t>
      </w:r>
      <w:r w:rsidRPr="006C5847">
        <w:t xml:space="preserve"> новые возможности выработки творческих, новаторских </w:t>
      </w:r>
      <w:r w:rsidRPr="006C5847">
        <w:lastRenderedPageBreak/>
        <w:t>решений.</w:t>
      </w:r>
    </w:p>
    <w:p w:rsidR="00036AF3" w:rsidRDefault="00036AF3" w:rsidP="005E43CA">
      <w:pPr>
        <w:rPr>
          <w:b/>
        </w:rPr>
      </w:pPr>
    </w:p>
    <w:p w:rsidR="00036AF3" w:rsidRDefault="00036AF3" w:rsidP="005E43CA">
      <w:pPr>
        <w:rPr>
          <w:b/>
        </w:rPr>
      </w:pPr>
    </w:p>
    <w:p w:rsidR="00036AF3" w:rsidRDefault="00036AF3" w:rsidP="005E43CA">
      <w:pPr>
        <w:rPr>
          <w:b/>
        </w:rPr>
      </w:pPr>
      <w:r>
        <w:rPr>
          <w:b/>
        </w:rPr>
        <w:br w:type="page"/>
      </w:r>
    </w:p>
    <w:p w:rsidR="00036AF3" w:rsidRPr="00654ED9" w:rsidRDefault="00036AF3" w:rsidP="003414BB">
      <w:pPr>
        <w:spacing w:before="120" w:after="120"/>
        <w:jc w:val="center"/>
        <w:rPr>
          <w:b/>
          <w:sz w:val="36"/>
        </w:rPr>
      </w:pPr>
      <w:bookmarkStart w:id="167" w:name="_Toc34885480"/>
      <w:bookmarkStart w:id="168" w:name="_Toc42263380"/>
      <w:bookmarkStart w:id="169" w:name="_Toc42263845"/>
      <w:r w:rsidRPr="00654ED9">
        <w:rPr>
          <w:b/>
        </w:rPr>
        <w:lastRenderedPageBreak/>
        <w:t>СПИСОК РЕКОМЕНДУЕМОЙ ЛИТЕРАТУРЫ</w:t>
      </w:r>
      <w:bookmarkEnd w:id="167"/>
      <w:bookmarkEnd w:id="168"/>
      <w:bookmarkEnd w:id="169"/>
    </w:p>
    <w:p w:rsidR="00036AF3" w:rsidRPr="00DC106B" w:rsidRDefault="00036AF3" w:rsidP="005E43CA">
      <w:pPr>
        <w:rPr>
          <w:szCs w:val="28"/>
        </w:rPr>
      </w:pPr>
      <w:r w:rsidRPr="00DC106B">
        <w:rPr>
          <w:szCs w:val="28"/>
        </w:rPr>
        <w:t>1.Трофимова, Л.А. Методы принятия управленческих решений: учебник для бакалавров / Л.А. Трофимова, В.В. Трофимов. – М. : Юрайт, 2014. – 335 с.</w:t>
      </w:r>
    </w:p>
    <w:p w:rsidR="00036AF3" w:rsidRPr="00DC106B" w:rsidRDefault="00036AF3" w:rsidP="005E43CA">
      <w:pPr>
        <w:rPr>
          <w:szCs w:val="28"/>
        </w:rPr>
      </w:pPr>
      <w:r w:rsidRPr="00DC106B">
        <w:rPr>
          <w:szCs w:val="28"/>
        </w:rPr>
        <w:t>2. Ивасенко, А.Г. Разработка управленческих решений: учеб. пособие / А.Г. Ивасенко, Я.И. Никонова. – 3-е изд. М.: КНОРУС, 2011</w:t>
      </w:r>
    </w:p>
    <w:p w:rsidR="00036AF3" w:rsidRPr="00DC106B" w:rsidRDefault="00036AF3" w:rsidP="005E43CA">
      <w:pPr>
        <w:rPr>
          <w:szCs w:val="28"/>
        </w:rPr>
      </w:pPr>
      <w:r>
        <w:rPr>
          <w:spacing w:val="-2"/>
          <w:szCs w:val="28"/>
        </w:rPr>
        <w:t>3</w:t>
      </w:r>
      <w:r w:rsidRPr="00DC106B">
        <w:rPr>
          <w:spacing w:val="-2"/>
          <w:szCs w:val="28"/>
        </w:rPr>
        <w:t>.Юкаева, В.С. Принятие управленческих решений: учебник / В.С. Юкаева,</w:t>
      </w:r>
      <w:r w:rsidRPr="00DC106B">
        <w:rPr>
          <w:szCs w:val="28"/>
        </w:rPr>
        <w:t xml:space="preserve"> Е.В. Зубарева, В.В. Чувикова. – М. : Дашков и К, 2012. – 324 с.</w:t>
      </w:r>
    </w:p>
    <w:p w:rsidR="00036AF3" w:rsidRPr="003A0537" w:rsidRDefault="00036AF3" w:rsidP="005E43CA">
      <w:pPr>
        <w:rPr>
          <w:b/>
        </w:rPr>
      </w:pPr>
    </w:p>
    <w:p w:rsidR="00036AF3" w:rsidRDefault="00036AF3" w:rsidP="005E43CA">
      <w:pPr>
        <w:rPr>
          <w:b/>
        </w:rPr>
      </w:pPr>
      <w:r>
        <w:rPr>
          <w:b/>
        </w:rPr>
        <w:br w:type="page"/>
      </w:r>
    </w:p>
    <w:p w:rsidR="00036AF3" w:rsidRPr="00654ED9" w:rsidRDefault="00036AF3" w:rsidP="003414BB">
      <w:pPr>
        <w:spacing w:before="120" w:after="120"/>
        <w:jc w:val="right"/>
        <w:rPr>
          <w:b/>
        </w:rPr>
      </w:pPr>
      <w:bookmarkStart w:id="170" w:name="_Toc34310759"/>
      <w:bookmarkStart w:id="171" w:name="_Toc34885481"/>
      <w:bookmarkStart w:id="172" w:name="_Toc42263381"/>
      <w:bookmarkStart w:id="173" w:name="_Toc42263846"/>
      <w:r w:rsidRPr="00654ED9">
        <w:rPr>
          <w:b/>
        </w:rPr>
        <w:lastRenderedPageBreak/>
        <w:t>ПРИЛОЖЕНИЕ А</w:t>
      </w:r>
      <w:bookmarkEnd w:id="170"/>
      <w:bookmarkEnd w:id="171"/>
      <w:bookmarkEnd w:id="172"/>
      <w:bookmarkEnd w:id="173"/>
      <w:r w:rsidRPr="00654ED9">
        <w:rPr>
          <w:b/>
        </w:rPr>
        <w:t xml:space="preserve"> </w:t>
      </w:r>
    </w:p>
    <w:p w:rsidR="00036AF3" w:rsidRDefault="00036AF3" w:rsidP="003414BB">
      <w:pPr>
        <w:spacing w:before="120" w:after="120"/>
        <w:jc w:val="center"/>
        <w:rPr>
          <w:b/>
        </w:rPr>
      </w:pPr>
      <w:bookmarkStart w:id="174" w:name="_Toc34310876"/>
      <w:r w:rsidRPr="00070486">
        <w:rPr>
          <w:b/>
        </w:rPr>
        <w:t>Контрольный тест</w:t>
      </w:r>
      <w:bookmarkEnd w:id="174"/>
    </w:p>
    <w:p w:rsidR="00036AF3" w:rsidRDefault="00036AF3" w:rsidP="005E43CA">
      <w:r>
        <w:rPr>
          <w:b/>
        </w:rPr>
        <w:t>по теме:</w:t>
      </w:r>
      <w:r w:rsidRPr="00C015F8">
        <w:t xml:space="preserve"> </w:t>
      </w:r>
      <w:r w:rsidRPr="00EF17BA">
        <w:t>Принятие управленческого решения как основная управленческая функция</w:t>
      </w:r>
      <w:r>
        <w:t>.</w:t>
      </w:r>
    </w:p>
    <w:p w:rsidR="00036AF3" w:rsidRPr="0017749D" w:rsidRDefault="00036AF3" w:rsidP="003414BB">
      <w:pPr>
        <w:spacing w:before="120" w:after="120"/>
        <w:jc w:val="center"/>
        <w:rPr>
          <w:b/>
        </w:rPr>
      </w:pPr>
      <w:r w:rsidRPr="0017749D">
        <w:rPr>
          <w:b/>
        </w:rPr>
        <w:t>Вариант1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1. Управленческое решение — это: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главный фактор взаимодействия управляющей и управляемой сист</w:t>
      </w:r>
      <w:r>
        <w:rPr>
          <w:szCs w:val="28"/>
        </w:rPr>
        <w:t>е</w:t>
      </w:r>
      <w:r w:rsidRPr="00503BD9">
        <w:rPr>
          <w:szCs w:val="28"/>
        </w:rPr>
        <w:t>мы;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воздействие на управляемую систему;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действия, вносящие целесообразное изменение в поведение управляемой системы;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план действий, воплощаемый в реальность;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д) намерение менеджера изменить ситуацию и достичь определенных результатов.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2. Решение в общем виде представляет собой: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любой результат мыслительной деятельности человека;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действия руководителя в рамках своих функций;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распоряжение руководителя, поддержанное коллективом;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выбор лучшей альтернативы.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3. Конкретная ситуация - это: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реальное положение дел относительно провозглашенной цели,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 xml:space="preserve">б) набор реальных ситуаций в производственной или управленческой сфере деятельности, с которым организации приходиться сталкиваться в процессе деятельности; 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набор причин, которые мешают организациям продвигаться к намеченным целям;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фотография рабочего дня организации.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4. Информационное обеспечение разработки управленческого решения определяют: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ценность информации, личность менеджера;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lastRenderedPageBreak/>
        <w:t>б) форма представления информации, количество информации, полнота информации;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знания менеджера, использование техники, социально-психологическая обстановка;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полнота информации, качество информации, агрегация информации,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д) человеческий фактор, ценность информации, полнота информации.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5. Методология разработки управленческого решения - это;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логика, действия менеджера и команды;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цель и подходы метода разработки решения;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алгоритм разработки управленческого решения;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последовательность информационных операций;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д) совокупность методов анализа ситуаций.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 xml:space="preserve">6. Если подчиненный отказался без объяснения причин выполнить ваше распоряжение, вам следует: 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наказать, сделать выговор, снять надбавки;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проанализировать соответствие компетенций полномочий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и ответственности подчиненного содержанию распоряжения;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попытаться выяснить причины отказа и, если возможно, убедить;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провести анализ социально-психологической атмосферы в коллективе.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7. Основное требование к управленческому решению: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должно соответствовать действующему законодательству и уставным документам организации;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6) иметь четкую целевую направленность;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иметь параметры для внешнего и внутреннего контроля: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быть своевременным.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8. Управленческое решение — это: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решение, принимаемое руководителем в социальной системе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6) решение, принимаемое руководителем в любой сфере его деятельности;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lastRenderedPageBreak/>
        <w:t>в) решение, принимаемое руководителем и направленное на управление каким-либо процессом;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решение, направленное на совершенствование управления производством.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9. Организационное решение представляет собой: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совокупность выборов, которые каждый человек должен совершать в повседневной жизни;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выбор альтернатив, необходимый для получения максимального экономического эффекта;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выбор, который должен сделать руководитель, чтобы выполнить обязанности, обусловленные занимаемой должностью,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решение, связанное с реструктуризацией организации.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10. Результатом реализации определенной последовательности шагов или действий являются решения: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незапрограммированные;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организационные;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запрограммированные;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стандартные.</w:t>
      </w:r>
    </w:p>
    <w:p w:rsidR="00036AF3" w:rsidRPr="0017749D" w:rsidRDefault="00036AF3" w:rsidP="003414BB">
      <w:pPr>
        <w:spacing w:before="120" w:after="120"/>
        <w:jc w:val="center"/>
        <w:rPr>
          <w:b/>
        </w:rPr>
      </w:pPr>
      <w:r w:rsidRPr="0017749D">
        <w:rPr>
          <w:b/>
        </w:rPr>
        <w:t>Вариант</w:t>
      </w:r>
      <w:r>
        <w:rPr>
          <w:b/>
        </w:rPr>
        <w:t>2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1. Решения, требующиеся в новых ситуациях, которые внутренне не структурированы или сопряжены с неизвестными факторами, называются: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незапрограммированные;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организационные;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запрограммированные;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стандартные.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2. По сроку действия решения бывают: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стратегические;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тактические;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оперативные,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все перечисленные.</w:t>
      </w:r>
    </w:p>
    <w:p w:rsidR="00036AF3" w:rsidRPr="00503BD9" w:rsidRDefault="00036AF3" w:rsidP="005E43CA">
      <w:pPr>
        <w:rPr>
          <w:i/>
          <w:szCs w:val="28"/>
        </w:rPr>
      </w:pP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3.По содержанию выделяют решения: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технические,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экономические,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организационные,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все перечисленные.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4. По масштабу воздействия различают решения: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общие;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частные,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локальные,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все перечисленные.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5. По характеру организации разработки управленческие решения могут быть: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интуитивными,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тактическими;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коллегиальными,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консультативными.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6. Программируемые решения – это: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решения, принимаемые с помощью средств вычислительной техники;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решения, принимаемые в соответствии с утвержденными на предприятии программами (повышения квалификации, социальной адаптации, взаимоотношений с клиентами ит. п.);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решения, принимаемые в соответствии с программами, утвержденными на различных уровнях государственного управления: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типичные решения, имеющие четкие структуру, цель, ограничения и последовательность этапов принятия и реализации решений.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7. Субъектом управленческого решения является: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работник организации, чья проблема решается руководителем,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6) лицо, принимающее решение,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lastRenderedPageBreak/>
        <w:t>в) эксперт, привлекаемый для принятия эффективного решения,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 xml:space="preserve">г) документ утверждаемый менеджером (приказ, инструкция, протокол и т.п.). 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8. Непрограммированные управленческие решения носят характер: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 xml:space="preserve">а) творческий; 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6) футуристический;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синтетический;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интегральный.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9. Объектом управленческого решения является: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лицо, принимающее решение;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6) эксперт, привлекаемый для принятия эффективного решения;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документ, утверждаемый менеджером (приказ, инструкция,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протокол ит.п.);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исполнитель решения.</w:t>
      </w:r>
    </w:p>
    <w:p w:rsidR="00036AF3" w:rsidRPr="00503BD9" w:rsidRDefault="00036AF3" w:rsidP="005E43CA">
      <w:pPr>
        <w:rPr>
          <w:i/>
          <w:szCs w:val="28"/>
        </w:rPr>
      </w:pPr>
      <w:r w:rsidRPr="0017749D">
        <w:rPr>
          <w:i/>
          <w:szCs w:val="28"/>
        </w:rPr>
        <w:t>10</w:t>
      </w:r>
      <w:r w:rsidRPr="00503BD9">
        <w:rPr>
          <w:i/>
          <w:szCs w:val="28"/>
        </w:rPr>
        <w:t>. Оптимальный вариант из возможных прогнозных альтернатив, принимаемый в установленном порядке, определяющий средства достижения цели и организующий деятельность субъектов и объектов управления, в теории управленческих решений называется: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вариантом;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6) прогнозом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проектом;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управленческим решением.</w:t>
      </w:r>
    </w:p>
    <w:p w:rsidR="00036AF3" w:rsidRPr="0017749D" w:rsidRDefault="00036AF3" w:rsidP="003414BB">
      <w:pPr>
        <w:spacing w:before="120" w:after="120"/>
        <w:jc w:val="center"/>
        <w:rPr>
          <w:b/>
        </w:rPr>
      </w:pPr>
      <w:r w:rsidRPr="0017749D">
        <w:rPr>
          <w:b/>
        </w:rPr>
        <w:t>Вариант</w:t>
      </w:r>
      <w:r>
        <w:rPr>
          <w:b/>
        </w:rPr>
        <w:t>3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1. Слабоструктурированные управленческие решения принимают в ситуациях, характеризующихся: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неполнотой или недостоверностью информации;</w:t>
      </w:r>
    </w:p>
    <w:p w:rsidR="00036AF3" w:rsidRPr="00503BD9" w:rsidRDefault="00036AF3" w:rsidP="005E43CA">
      <w:pPr>
        <w:rPr>
          <w:szCs w:val="28"/>
        </w:rPr>
      </w:pPr>
      <w:r>
        <w:rPr>
          <w:szCs w:val="28"/>
        </w:rPr>
        <w:t xml:space="preserve">6) </w:t>
      </w:r>
      <w:r w:rsidRPr="00503BD9">
        <w:rPr>
          <w:szCs w:val="28"/>
        </w:rPr>
        <w:t>детерминированностью объекта управления, стабильностью влияющих факторов;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повторяемостью процессов: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новизной, многообразием влияющих факторов.</w:t>
      </w:r>
    </w:p>
    <w:p w:rsidR="00036AF3" w:rsidRPr="00503BD9" w:rsidRDefault="00036AF3" w:rsidP="005E43CA">
      <w:pPr>
        <w:rPr>
          <w:i/>
          <w:szCs w:val="28"/>
        </w:rPr>
      </w:pP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2. По степени инновационности результата различают управленческие решения: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много- и одноуровневые;</w:t>
      </w:r>
    </w:p>
    <w:p w:rsidR="00036AF3" w:rsidRPr="00503BD9" w:rsidRDefault="00036AF3" w:rsidP="005E43CA">
      <w:pPr>
        <w:rPr>
          <w:szCs w:val="28"/>
        </w:rPr>
      </w:pPr>
      <w:r>
        <w:rPr>
          <w:szCs w:val="28"/>
        </w:rPr>
        <w:t>б</w:t>
      </w:r>
      <w:r w:rsidRPr="00503BD9">
        <w:rPr>
          <w:szCs w:val="28"/>
        </w:rPr>
        <w:t>) рутинные, селективные: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тактические, стратегические: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адаптационные, инновационные.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3. Для стратегических управленческих решений характерно то, что они: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учитывают динамику внешней среды;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относится к типу высокоструктурированных;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принимаются высшим руководством и требует высокой квалификации ЛПР,</w:t>
      </w:r>
    </w:p>
    <w:p w:rsidR="00036AF3" w:rsidRPr="0017749D" w:rsidRDefault="00036AF3" w:rsidP="005E43CA">
      <w:pPr>
        <w:rPr>
          <w:szCs w:val="28"/>
        </w:rPr>
      </w:pPr>
      <w:r w:rsidRPr="00503BD9">
        <w:rPr>
          <w:szCs w:val="28"/>
        </w:rPr>
        <w:t>г) принимаются оперативно и регулярно.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4. Принять решение означает: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распорядиться о реализации конкретного плана;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перебрать несколько альтернатив, дающих наиболее эффективные возможности решения проблемы: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рассмотреть все возможные альтернативы;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выбрать одну из возможных альтернатив.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5. Коллективное принятие управленческого решения характеризуется: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быстрым нахождением компромиссного решения;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подавлением большинства меньшинством;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противостоянием различных мнений;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снижением инициативы работников;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6. К формам разработки управленческих решений относится: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метод сценариев;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приказ;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бизнес-план;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РЕ</w:t>
      </w:r>
      <w:r w:rsidRPr="0017749D">
        <w:rPr>
          <w:szCs w:val="28"/>
        </w:rPr>
        <w:t>S</w:t>
      </w:r>
      <w:r w:rsidRPr="00503BD9">
        <w:rPr>
          <w:szCs w:val="28"/>
        </w:rPr>
        <w:t>Т-анализ.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lastRenderedPageBreak/>
        <w:t>7. Наиболее точно цели управления отражает определение: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это идеальное видение будущего,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это идеальный образ желаемого, возможного и необходимого в состоянии управляемой системы;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это предполагаемый результат деятельности;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это наше стремление к успеху;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д) это планирование деятельности в соответствии со стремлением достичь необходимого результата.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8. Информация в разработке управленческого решения: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является предметом анализа;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выступает средством анализа;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составляет главный фактор успеха: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позволяет глубже понять проблему: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д) играет роль информации командного типа.</w:t>
      </w:r>
    </w:p>
    <w:p w:rsidR="00036AF3" w:rsidRPr="00503BD9" w:rsidRDefault="00036AF3" w:rsidP="005E43CA">
      <w:pPr>
        <w:rPr>
          <w:i/>
          <w:szCs w:val="28"/>
        </w:rPr>
      </w:pPr>
      <w:r w:rsidRPr="00503BD9">
        <w:rPr>
          <w:i/>
          <w:szCs w:val="28"/>
        </w:rPr>
        <w:t>9. Индивидуально принимаемые управленческие решения характеризуются: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высоким уровнем творчества и минимальными затратами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 xml:space="preserve">времени; 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минимальными затратами времени при высокой стандартизации и однотипности принимаемых решений;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высоким уровнем творчества при больших временных затратах,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г) высокой обоснованностью и научностью, системным подходом.</w:t>
      </w:r>
    </w:p>
    <w:p w:rsidR="00036AF3" w:rsidRPr="00503BD9" w:rsidRDefault="00036AF3" w:rsidP="005E43CA">
      <w:pPr>
        <w:rPr>
          <w:szCs w:val="28"/>
        </w:rPr>
      </w:pPr>
      <w:r w:rsidRPr="0017749D">
        <w:rPr>
          <w:i/>
          <w:szCs w:val="28"/>
        </w:rPr>
        <w:t>1</w:t>
      </w:r>
      <w:r w:rsidRPr="00503BD9">
        <w:rPr>
          <w:i/>
          <w:szCs w:val="28"/>
        </w:rPr>
        <w:t>0. Глобальная цель управления состоит:</w:t>
      </w:r>
      <w:r w:rsidRPr="00503BD9">
        <w:rPr>
          <w:szCs w:val="28"/>
        </w:rPr>
        <w:t xml:space="preserve"> 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а) в максимальном удовлетворении потребностей и интересов человека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б) получении максимальной прибыли организации;</w:t>
      </w:r>
    </w:p>
    <w:p w:rsidR="00036AF3" w:rsidRPr="00503BD9" w:rsidRDefault="00036AF3" w:rsidP="005E43CA">
      <w:pPr>
        <w:rPr>
          <w:szCs w:val="28"/>
        </w:rPr>
      </w:pPr>
      <w:r w:rsidRPr="00503BD9">
        <w:rPr>
          <w:szCs w:val="28"/>
        </w:rPr>
        <w:t>в) обеспечении слаженной деятельности всех руководителей («Все должны грести в одном направлении» );</w:t>
      </w:r>
    </w:p>
    <w:p w:rsidR="00036AF3" w:rsidRDefault="00036AF3" w:rsidP="005E43CA">
      <w:pPr>
        <w:rPr>
          <w:szCs w:val="28"/>
        </w:rPr>
      </w:pPr>
      <w:r w:rsidRPr="00503BD9">
        <w:rPr>
          <w:szCs w:val="28"/>
        </w:rPr>
        <w:t>г) Реализации миссии и выбранной стратегии организации.</w:t>
      </w:r>
    </w:p>
    <w:p w:rsidR="00036AF3" w:rsidRDefault="00036AF3" w:rsidP="00036AF3">
      <w:pPr>
        <w:tabs>
          <w:tab w:val="left" w:pos="3299"/>
          <w:tab w:val="left" w:pos="4270"/>
        </w:tabs>
        <w:rPr>
          <w:b/>
        </w:rPr>
      </w:pPr>
      <w:r>
        <w:rPr>
          <w:b/>
        </w:rPr>
        <w:tab/>
      </w: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036AF3" w:rsidRPr="00B46FBD" w:rsidRDefault="00036AF3" w:rsidP="009B5609">
      <w:pPr>
        <w:pStyle w:val="1"/>
      </w:pPr>
      <w:bookmarkStart w:id="175" w:name="_Toc42363471"/>
      <w:bookmarkStart w:id="176" w:name="_Toc43201120"/>
      <w:r w:rsidRPr="00B46FBD">
        <w:lastRenderedPageBreak/>
        <w:t xml:space="preserve">ПРИЛОЖЕНИЕ </w:t>
      </w:r>
      <w:bookmarkEnd w:id="175"/>
      <w:r w:rsidR="003F4058">
        <w:t>Г</w:t>
      </w:r>
      <w:r w:rsidR="009B5609">
        <w:t xml:space="preserve"> </w:t>
      </w:r>
      <w:r w:rsidR="009B5609" w:rsidRPr="006A6096">
        <w:t>Практическая работа №</w:t>
      </w:r>
      <w:r w:rsidR="009B5609">
        <w:t>3</w:t>
      </w:r>
      <w:bookmarkEnd w:id="176"/>
    </w:p>
    <w:p w:rsidR="00036AF3" w:rsidRPr="002E5297" w:rsidRDefault="00036AF3" w:rsidP="00036AF3">
      <w:pPr>
        <w:pStyle w:val="af0"/>
        <w:spacing w:line="240" w:lineRule="auto"/>
        <w:ind w:firstLine="0"/>
        <w:rPr>
          <w:b w:val="0"/>
          <w:bCs w:val="0"/>
          <w:sz w:val="24"/>
          <w:szCs w:val="24"/>
        </w:rPr>
      </w:pPr>
      <w:r w:rsidRPr="002E52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036AF3" w:rsidRPr="002E5297" w:rsidRDefault="00036AF3" w:rsidP="00036AF3">
      <w:pPr>
        <w:spacing w:line="240" w:lineRule="auto"/>
        <w:jc w:val="center"/>
        <w:rPr>
          <w:sz w:val="24"/>
          <w:szCs w:val="24"/>
        </w:rPr>
      </w:pPr>
      <w:r w:rsidRPr="002E5297">
        <w:rPr>
          <w:sz w:val="24"/>
          <w:szCs w:val="24"/>
        </w:rPr>
        <w:t>Лысьвенский филиал Федеральное государственное бюджетное образовательное учреждение</w:t>
      </w:r>
      <w:r>
        <w:rPr>
          <w:sz w:val="24"/>
          <w:szCs w:val="24"/>
        </w:rPr>
        <w:t xml:space="preserve"> </w:t>
      </w:r>
      <w:r w:rsidRPr="002E5297">
        <w:rPr>
          <w:sz w:val="24"/>
          <w:szCs w:val="24"/>
        </w:rPr>
        <w:t>высшего образования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sz w:val="24"/>
          <w:szCs w:val="24"/>
        </w:rPr>
        <w:t xml:space="preserve">«Пермский национальный исследовательский 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264795</wp:posOffset>
            </wp:positionV>
            <wp:extent cx="438150" cy="457200"/>
            <wp:effectExtent l="19050" t="0" r="0" b="0"/>
            <wp:wrapNone/>
            <wp:docPr id="11" name="Рисунок 57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97">
        <w:rPr>
          <w:b/>
          <w:sz w:val="24"/>
          <w:szCs w:val="24"/>
        </w:rPr>
        <w:t>политехнический университет»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noProof/>
          <w:color w:val="000000"/>
          <w:sz w:val="24"/>
          <w:szCs w:val="24"/>
        </w:rPr>
        <w:t>Лысьвенский филиал</w:t>
      </w:r>
    </w:p>
    <w:p w:rsidR="00036AF3" w:rsidRPr="002E5297" w:rsidRDefault="00036AF3" w:rsidP="00036AF3">
      <w:pPr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color w:val="000000"/>
          <w:sz w:val="24"/>
          <w:szCs w:val="24"/>
        </w:rPr>
        <w:t xml:space="preserve">Кафедра </w:t>
      </w:r>
      <w:r w:rsidRPr="002E5297">
        <w:rPr>
          <w:b/>
          <w:sz w:val="24"/>
          <w:szCs w:val="24"/>
        </w:rPr>
        <w:t>гуманитарных и социально-экономических дисциплин</w:t>
      </w:r>
    </w:p>
    <w:p w:rsidR="00036AF3" w:rsidRPr="002F22C8" w:rsidRDefault="00036AF3" w:rsidP="00036AF3">
      <w:pPr>
        <w:suppressAutoHyphens/>
        <w:spacing w:line="240" w:lineRule="auto"/>
        <w:jc w:val="center"/>
        <w:rPr>
          <w:i/>
          <w:szCs w:val="28"/>
        </w:rPr>
      </w:pPr>
    </w:p>
    <w:p w:rsidR="00036AF3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/>
          <w:bCs/>
          <w:szCs w:val="28"/>
        </w:rPr>
      </w:pPr>
      <w:r w:rsidRPr="002E5297">
        <w:rPr>
          <w:b/>
          <w:bCs/>
          <w:szCs w:val="28"/>
        </w:rPr>
        <w:t>УЧЕБНО-МЕТОДИЧЕСКИЙ КОМПЛЕКС ДИСЦИПЛИНЫ</w:t>
      </w:r>
    </w:p>
    <w:p w:rsidR="00036AF3" w:rsidRPr="002E5297" w:rsidRDefault="00036AF3" w:rsidP="00036AF3">
      <w:pPr>
        <w:spacing w:line="240" w:lineRule="auto"/>
        <w:jc w:val="center"/>
        <w:rPr>
          <w:b/>
          <w:i/>
          <w:szCs w:val="28"/>
        </w:rPr>
      </w:pPr>
      <w:r w:rsidRPr="002E5297">
        <w:rPr>
          <w:b/>
          <w:bCs/>
          <w:szCs w:val="28"/>
        </w:rPr>
        <w:t xml:space="preserve">«УПРАВЛЕНЧЕСКИЕ РЕШЕНИЯ» </w:t>
      </w:r>
    </w:p>
    <w:p w:rsidR="00036AF3" w:rsidRDefault="00036AF3" w:rsidP="00036AF3">
      <w:pPr>
        <w:spacing w:line="240" w:lineRule="auto"/>
        <w:jc w:val="center"/>
        <w:rPr>
          <w:bCs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основной образовательной программы подготовки  бакалавров</w:t>
      </w:r>
    </w:p>
    <w:p w:rsidR="00036AF3" w:rsidRPr="002E5297" w:rsidRDefault="00036AF3" w:rsidP="00036AF3">
      <w:pPr>
        <w:tabs>
          <w:tab w:val="right" w:leader="underscore" w:pos="9922"/>
        </w:tabs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по направлению «</w:t>
      </w:r>
      <w:r w:rsidRPr="002E5297">
        <w:rPr>
          <w:szCs w:val="28"/>
        </w:rPr>
        <w:t>44.03.04 Профессиональное обучение (по отраслям)</w:t>
      </w:r>
      <w:r w:rsidRPr="002E5297">
        <w:rPr>
          <w:bCs/>
          <w:szCs w:val="28"/>
        </w:rPr>
        <w:t>»</w:t>
      </w:r>
    </w:p>
    <w:p w:rsidR="00036AF3" w:rsidRPr="002E5297" w:rsidRDefault="00036AF3" w:rsidP="00036AF3">
      <w:pPr>
        <w:spacing w:line="240" w:lineRule="auto"/>
        <w:jc w:val="center"/>
        <w:rPr>
          <w:i/>
          <w:szCs w:val="28"/>
        </w:rPr>
      </w:pPr>
    </w:p>
    <w:p w:rsidR="00036AF3" w:rsidRPr="002E5297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МЕТОДИЧЕСКОЕ ПОСОБИЕ</w:t>
      </w:r>
    </w:p>
    <w:p w:rsidR="00036AF3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2E5297">
        <w:rPr>
          <w:b/>
          <w:sz w:val="28"/>
          <w:lang w:eastAsia="ar-SA"/>
        </w:rPr>
        <w:t>по организации</w:t>
      </w:r>
      <w:r>
        <w:rPr>
          <w:b/>
          <w:sz w:val="28"/>
          <w:lang w:eastAsia="ar-SA"/>
        </w:rPr>
        <w:t xml:space="preserve"> самостоятельной работы студентов и проведения </w:t>
      </w:r>
      <w:r w:rsidRPr="002E5297">
        <w:rPr>
          <w:b/>
          <w:sz w:val="28"/>
          <w:lang w:eastAsia="ar-SA"/>
        </w:rPr>
        <w:t xml:space="preserve"> практических занятий</w:t>
      </w:r>
    </w:p>
    <w:p w:rsidR="00036AF3" w:rsidRPr="00002A94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B0617C">
        <w:rPr>
          <w:b/>
          <w:sz w:val="28"/>
        </w:rPr>
        <w:t>по теме</w:t>
      </w:r>
      <w:r>
        <w:rPr>
          <w:b/>
          <w:sz w:val="28"/>
        </w:rPr>
        <w:t xml:space="preserve"> №3</w:t>
      </w:r>
      <w:r w:rsidRPr="00B0617C">
        <w:rPr>
          <w:b/>
          <w:sz w:val="28"/>
        </w:rPr>
        <w:t xml:space="preserve">: </w:t>
      </w:r>
      <w:r w:rsidRPr="00002A94">
        <w:rPr>
          <w:b/>
          <w:sz w:val="28"/>
        </w:rPr>
        <w:t xml:space="preserve">«Этапы </w:t>
      </w:r>
      <w:r>
        <w:rPr>
          <w:b/>
          <w:sz w:val="28"/>
        </w:rPr>
        <w:t>принятия управленческих решений</w:t>
      </w:r>
      <w:r w:rsidRPr="00002A94">
        <w:rPr>
          <w:b/>
          <w:sz w:val="28"/>
        </w:rPr>
        <w:t>».</w:t>
      </w:r>
    </w:p>
    <w:p w:rsidR="00036AF3" w:rsidRPr="00B0617C" w:rsidRDefault="00036AF3" w:rsidP="00036AF3">
      <w:pPr>
        <w:jc w:val="center"/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  <w:r w:rsidRPr="00562CBD">
        <w:rPr>
          <w:szCs w:val="28"/>
        </w:rPr>
        <w:t>Лысьва 2020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84607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0"/>
        </w:rPr>
      </w:sdtEndPr>
      <w:sdtContent>
        <w:p w:rsidR="00654ED9" w:rsidRDefault="00654ED9" w:rsidP="003414BB">
          <w:pPr>
            <w:pStyle w:val="a7"/>
            <w:spacing w:before="120" w:after="120" w:line="360" w:lineRule="auto"/>
            <w:jc w:val="center"/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r>
            <w:fldChar w:fldCharType="begin"/>
          </w:r>
          <w:r w:rsidR="00654ED9">
            <w:instrText xml:space="preserve"> TOC \o "1-3" \h \z \u </w:instrText>
          </w:r>
          <w:r>
            <w:fldChar w:fldCharType="separate"/>
          </w:r>
          <w:hyperlink w:anchor="_Toc34885473" w:history="1">
            <w:r w:rsidR="00654ED9">
              <w:rPr>
                <w:rStyle w:val="a8"/>
                <w:rFonts w:eastAsiaTheme="majorEastAsia"/>
                <w:noProof/>
              </w:rPr>
              <w:t>1. Цели выполнения работы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</w:t>
            </w:r>
            <w:r w:rsidR="00124EDB">
              <w:rPr>
                <w:noProof/>
                <w:webHidden/>
              </w:rPr>
              <w:t>05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4" w:history="1">
            <w:r w:rsidR="00654ED9">
              <w:rPr>
                <w:rStyle w:val="a8"/>
                <w:rFonts w:eastAsiaTheme="majorEastAsia"/>
                <w:noProof/>
              </w:rPr>
              <w:t>2. План выполнения работы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</w:t>
            </w:r>
            <w:r w:rsidR="00124EDB">
              <w:rPr>
                <w:noProof/>
                <w:webHidden/>
              </w:rPr>
              <w:t>05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5" w:history="1">
            <w:r w:rsidR="00654ED9" w:rsidRPr="00503BD9">
              <w:rPr>
                <w:rStyle w:val="a8"/>
                <w:rFonts w:eastAsiaTheme="majorEastAsia"/>
                <w:noProof/>
              </w:rPr>
              <w:t>3.</w:t>
            </w:r>
            <w:r w:rsidR="00654ED9">
              <w:rPr>
                <w:rStyle w:val="a8"/>
                <w:rFonts w:eastAsiaTheme="majorEastAsia"/>
                <w:noProof/>
              </w:rPr>
              <w:t xml:space="preserve"> К</w:t>
            </w:r>
            <w:r w:rsidR="00654ED9" w:rsidRPr="00503BD9">
              <w:rPr>
                <w:rStyle w:val="a8"/>
                <w:rFonts w:eastAsiaTheme="majorEastAsia"/>
                <w:noProof/>
              </w:rPr>
              <w:t>раткое теоретическое обоснование по теме работы.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</w:t>
            </w:r>
            <w:r w:rsidR="00124EDB">
              <w:rPr>
                <w:noProof/>
                <w:webHidden/>
              </w:rPr>
              <w:t>06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6" w:history="1">
            <w:r w:rsidR="00654ED9" w:rsidRPr="00503BD9">
              <w:rPr>
                <w:rStyle w:val="a8"/>
                <w:rFonts w:eastAsiaTheme="majorEastAsia"/>
                <w:noProof/>
              </w:rPr>
              <w:t xml:space="preserve">4. Примерные вопросы для фронтального опроса </w:t>
            </w:r>
            <w:r w:rsidR="00654ED9">
              <w:rPr>
                <w:rStyle w:val="a8"/>
                <w:rFonts w:eastAsiaTheme="majorEastAsia"/>
                <w:noProof/>
              </w:rPr>
              <w:t>преподавателем в начале занятий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</w:t>
            </w:r>
            <w:r w:rsidR="00124EDB">
              <w:rPr>
                <w:noProof/>
                <w:webHidden/>
              </w:rPr>
              <w:t>07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7" w:history="1">
            <w:r w:rsidR="00654ED9" w:rsidRPr="00503BD9">
              <w:rPr>
                <w:rStyle w:val="a8"/>
                <w:rFonts w:eastAsiaTheme="majorEastAsia"/>
                <w:noProof/>
              </w:rPr>
              <w:t>5. Задания по теме р</w:t>
            </w:r>
            <w:r w:rsidR="00654ED9">
              <w:rPr>
                <w:rStyle w:val="a8"/>
                <w:rFonts w:eastAsiaTheme="majorEastAsia"/>
                <w:noProof/>
              </w:rPr>
              <w:t>аботы (управленческие ситуации)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</w:t>
            </w:r>
            <w:r w:rsidR="00124EDB">
              <w:rPr>
                <w:noProof/>
                <w:webHidden/>
              </w:rPr>
              <w:t>0</w:t>
            </w:r>
            <w:r w:rsidR="00AA22A0">
              <w:rPr>
                <w:noProof/>
                <w:webHidden/>
              </w:rPr>
              <w:t>7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8" w:history="1">
            <w:r w:rsidR="00654ED9" w:rsidRPr="00503BD9">
              <w:rPr>
                <w:rStyle w:val="a8"/>
                <w:rFonts w:eastAsiaTheme="majorEastAsia"/>
                <w:noProof/>
              </w:rPr>
              <w:t>6.</w:t>
            </w:r>
            <w:r w:rsidR="00654ED9">
              <w:rPr>
                <w:rStyle w:val="a8"/>
                <w:rFonts w:eastAsiaTheme="majorEastAsia"/>
                <w:noProof/>
              </w:rPr>
              <w:t xml:space="preserve"> Р</w:t>
            </w:r>
            <w:r w:rsidR="00654ED9" w:rsidRPr="00503BD9">
              <w:rPr>
                <w:rStyle w:val="a8"/>
                <w:rFonts w:eastAsiaTheme="majorEastAsia"/>
                <w:noProof/>
              </w:rPr>
              <w:t>екомендации по оформлению отчета по работе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11</w:t>
            </w:r>
            <w:r w:rsidR="00AA22A0">
              <w:rPr>
                <w:noProof/>
                <w:webHidden/>
              </w:rPr>
              <w:t>1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9" w:history="1">
            <w:r w:rsidR="00654ED9" w:rsidRPr="00503BD9">
              <w:rPr>
                <w:rStyle w:val="a8"/>
                <w:rFonts w:eastAsiaTheme="majorEastAsia"/>
                <w:noProof/>
              </w:rPr>
              <w:t>7.</w:t>
            </w:r>
            <w:r w:rsidR="00654ED9">
              <w:rPr>
                <w:rStyle w:val="a8"/>
                <w:rFonts w:eastAsiaTheme="majorEastAsia"/>
                <w:noProof/>
              </w:rPr>
              <w:t xml:space="preserve"> В</w:t>
            </w:r>
            <w:r w:rsidR="00654ED9" w:rsidRPr="00503BD9">
              <w:rPr>
                <w:rStyle w:val="a8"/>
                <w:rFonts w:eastAsiaTheme="majorEastAsia"/>
                <w:noProof/>
              </w:rPr>
              <w:t>ыводы по работе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11</w:t>
            </w:r>
            <w:r w:rsidR="00124EDB">
              <w:rPr>
                <w:noProof/>
                <w:webHidden/>
              </w:rPr>
              <w:t>2</w:t>
            </w:r>
          </w:hyperlink>
        </w:p>
        <w:p w:rsidR="00654ED9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0" w:history="1">
            <w:r w:rsidR="00654ED9">
              <w:rPr>
                <w:rStyle w:val="a8"/>
                <w:rFonts w:eastAsiaTheme="majorEastAsia"/>
                <w:noProof/>
              </w:rPr>
              <w:t>С</w:t>
            </w:r>
            <w:r w:rsidR="00654ED9" w:rsidRPr="00503BD9">
              <w:rPr>
                <w:rStyle w:val="a8"/>
                <w:rFonts w:eastAsiaTheme="majorEastAsia"/>
                <w:noProof/>
              </w:rPr>
              <w:t>писок рекомендуемой литературы.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11</w:t>
            </w:r>
            <w:r w:rsidR="00AA22A0">
              <w:rPr>
                <w:noProof/>
                <w:webHidden/>
              </w:rPr>
              <w:t>3</w:t>
            </w:r>
          </w:hyperlink>
        </w:p>
        <w:p w:rsidR="00654E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1" w:history="1">
            <w:r w:rsidR="00654ED9">
              <w:rPr>
                <w:rStyle w:val="a8"/>
                <w:rFonts w:eastAsiaTheme="majorEastAsia"/>
                <w:noProof/>
              </w:rPr>
              <w:t>П</w:t>
            </w:r>
            <w:r w:rsidR="00654ED9" w:rsidRPr="00503BD9">
              <w:rPr>
                <w:rStyle w:val="a8"/>
                <w:rFonts w:eastAsiaTheme="majorEastAsia"/>
                <w:noProof/>
              </w:rPr>
              <w:t xml:space="preserve">риложение </w:t>
            </w:r>
            <w:r w:rsidR="00654ED9">
              <w:rPr>
                <w:rStyle w:val="a8"/>
                <w:rFonts w:eastAsiaTheme="majorEastAsia"/>
                <w:noProof/>
              </w:rPr>
              <w:t>А</w:t>
            </w:r>
            <w:r w:rsidR="00654ED9" w:rsidRPr="00503BD9">
              <w:rPr>
                <w:noProof/>
                <w:webHidden/>
              </w:rPr>
              <w:tab/>
            </w:r>
            <w:r w:rsidR="008D106F">
              <w:rPr>
                <w:noProof/>
                <w:webHidden/>
              </w:rPr>
              <w:t>1</w:t>
            </w:r>
            <w:r w:rsidR="00124EDB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4</w:t>
            </w:r>
          </w:hyperlink>
        </w:p>
        <w:p w:rsidR="00654ED9" w:rsidRDefault="00EF61C1" w:rsidP="00654ED9">
          <w:r>
            <w:fldChar w:fldCharType="end"/>
          </w:r>
        </w:p>
        <w:p w:rsidR="00036AF3" w:rsidRDefault="00EF61C1" w:rsidP="00036AF3"/>
      </w:sdtContent>
    </w:sdt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/>
    <w:p w:rsidR="00036AF3" w:rsidRDefault="00036AF3" w:rsidP="00036AF3">
      <w:r w:rsidRPr="0036672C">
        <w:rPr>
          <w:b/>
        </w:rPr>
        <w:lastRenderedPageBreak/>
        <w:t>Тема работы:</w:t>
      </w:r>
      <w:r w:rsidRPr="0036672C">
        <w:t xml:space="preserve"> </w:t>
      </w:r>
      <w:r w:rsidRPr="00746E1A">
        <w:t>Этапы принятия управленческих решений.</w:t>
      </w:r>
      <w:r w:rsidRPr="00746E1A">
        <w:tab/>
      </w:r>
    </w:p>
    <w:p w:rsidR="00036AF3" w:rsidRPr="00654ED9" w:rsidRDefault="00036AF3" w:rsidP="003414BB">
      <w:pPr>
        <w:spacing w:before="120" w:after="120"/>
        <w:rPr>
          <w:b/>
        </w:rPr>
      </w:pPr>
      <w:bookmarkStart w:id="177" w:name="_Toc35611017"/>
      <w:bookmarkStart w:id="178" w:name="_Toc42263848"/>
      <w:r w:rsidRPr="00654ED9">
        <w:rPr>
          <w:b/>
        </w:rPr>
        <w:t>1. Цели выполнения работы:</w:t>
      </w:r>
      <w:bookmarkEnd w:id="177"/>
      <w:bookmarkEnd w:id="178"/>
    </w:p>
    <w:p w:rsidR="00036AF3" w:rsidRPr="005855CB" w:rsidRDefault="00036AF3" w:rsidP="00FD003B">
      <w:pPr>
        <w:pStyle w:val="ab"/>
        <w:widowControl/>
        <w:numPr>
          <w:ilvl w:val="0"/>
          <w:numId w:val="4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0" w:firstLine="709"/>
        <w:rPr>
          <w:color w:val="000000"/>
        </w:rPr>
      </w:pPr>
      <w:r w:rsidRPr="005855CB">
        <w:rPr>
          <w:color w:val="000000"/>
        </w:rPr>
        <w:t>изучить основные этапы процесса разработки, принятия и реализации управленческого решения;</w:t>
      </w:r>
    </w:p>
    <w:p w:rsidR="00036AF3" w:rsidRPr="005855CB" w:rsidRDefault="00036AF3" w:rsidP="00FD003B">
      <w:pPr>
        <w:pStyle w:val="ab"/>
        <w:widowControl/>
        <w:numPr>
          <w:ilvl w:val="0"/>
          <w:numId w:val="4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0" w:firstLine="709"/>
        <w:rPr>
          <w:color w:val="000000"/>
        </w:rPr>
      </w:pPr>
      <w:r w:rsidRPr="005855CB">
        <w:rPr>
          <w:color w:val="000000"/>
        </w:rPr>
        <w:t>разобраться, как использовать методы диагностики проблем;</w:t>
      </w:r>
    </w:p>
    <w:p w:rsidR="00036AF3" w:rsidRPr="005855CB" w:rsidRDefault="00036AF3" w:rsidP="00FD003B">
      <w:pPr>
        <w:pStyle w:val="ab"/>
        <w:widowControl/>
        <w:numPr>
          <w:ilvl w:val="0"/>
          <w:numId w:val="4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0" w:firstLine="709"/>
        <w:rPr>
          <w:color w:val="000000"/>
        </w:rPr>
      </w:pPr>
      <w:r>
        <w:rPr>
          <w:color w:val="000000"/>
        </w:rPr>
        <w:t xml:space="preserve">рассмотреть </w:t>
      </w:r>
      <w:r w:rsidRPr="005855CB">
        <w:rPr>
          <w:color w:val="000000"/>
        </w:rPr>
        <w:t>метод</w:t>
      </w:r>
      <w:r>
        <w:rPr>
          <w:color w:val="000000"/>
        </w:rPr>
        <w:t>ы</w:t>
      </w:r>
      <w:r w:rsidRPr="005855CB">
        <w:rPr>
          <w:color w:val="000000"/>
        </w:rPr>
        <w:t xml:space="preserve"> анализа альтернатив и выбор управленческих решений.</w:t>
      </w:r>
    </w:p>
    <w:p w:rsidR="00036AF3" w:rsidRPr="00654ED9" w:rsidRDefault="00036AF3" w:rsidP="003414BB">
      <w:pPr>
        <w:spacing w:before="120" w:after="120"/>
        <w:rPr>
          <w:rFonts w:eastAsiaTheme="majorEastAsia" w:cstheme="majorBidi"/>
          <w:b/>
          <w:bCs/>
          <w:color w:val="000000"/>
          <w:szCs w:val="28"/>
        </w:rPr>
      </w:pPr>
      <w:bookmarkStart w:id="179" w:name="_Toc35611018"/>
      <w:bookmarkStart w:id="180" w:name="_Toc42263849"/>
      <w:r w:rsidRPr="00654ED9">
        <w:rPr>
          <w:b/>
          <w:color w:val="000000"/>
        </w:rPr>
        <w:t>2. План выполнения работы:</w:t>
      </w:r>
      <w:bookmarkEnd w:id="179"/>
      <w:bookmarkEnd w:id="180"/>
    </w:p>
    <w:tbl>
      <w:tblPr>
        <w:tblStyle w:val="af"/>
        <w:tblW w:w="8998" w:type="dxa"/>
        <w:jc w:val="center"/>
        <w:tblInd w:w="108" w:type="dxa"/>
        <w:tblLayout w:type="fixed"/>
        <w:tblLook w:val="04A0"/>
      </w:tblPr>
      <w:tblGrid>
        <w:gridCol w:w="1276"/>
        <w:gridCol w:w="5404"/>
        <w:gridCol w:w="1159"/>
        <w:gridCol w:w="1159"/>
      </w:tblGrid>
      <w:tr w:rsidR="00654ED9" w:rsidRPr="00AA22A0" w:rsidTr="00AA22A0">
        <w:trPr>
          <w:trHeight w:val="333"/>
          <w:jc w:val="center"/>
        </w:trPr>
        <w:tc>
          <w:tcPr>
            <w:tcW w:w="1276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654ED9" w:rsidRPr="00AA22A0" w:rsidTr="00AA22A0">
        <w:trPr>
          <w:trHeight w:val="712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654ED9" w:rsidRPr="00AA22A0" w:rsidTr="00AA22A0">
        <w:trPr>
          <w:trHeight w:val="1128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3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1055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977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654ED9" w:rsidRPr="00AA22A0" w:rsidTr="00AA22A0">
        <w:trPr>
          <w:trHeight w:val="1272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654ED9" w:rsidRPr="00AA22A0" w:rsidTr="00AA22A0">
        <w:trPr>
          <w:trHeight w:val="64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99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755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Конец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567"/>
          <w:jc w:val="center"/>
        </w:trPr>
        <w:tc>
          <w:tcPr>
            <w:tcW w:w="6680" w:type="dxa"/>
            <w:gridSpan w:val="2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Итого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036AF3" w:rsidRDefault="00036AF3" w:rsidP="00036AF3"/>
    <w:p w:rsidR="00036AF3" w:rsidRPr="004F0066" w:rsidRDefault="00036AF3" w:rsidP="003414BB">
      <w:pPr>
        <w:spacing w:before="120" w:after="120"/>
        <w:rPr>
          <w:rFonts w:eastAsiaTheme="majorEastAsia" w:cstheme="majorBidi"/>
          <w:b/>
          <w:bCs/>
          <w:color w:val="000000"/>
          <w:szCs w:val="28"/>
        </w:rPr>
      </w:pPr>
      <w:bookmarkStart w:id="181" w:name="_Toc35611019"/>
      <w:bookmarkStart w:id="182" w:name="_Toc42263850"/>
      <w:r w:rsidRPr="004F0066">
        <w:rPr>
          <w:b/>
          <w:color w:val="000000"/>
        </w:rPr>
        <w:t>3.Краткое теоретическое обоснование по теме работы.</w:t>
      </w:r>
      <w:bookmarkEnd w:id="181"/>
      <w:bookmarkEnd w:id="182"/>
    </w:p>
    <w:p w:rsidR="00036AF3" w:rsidRPr="00746E1A" w:rsidRDefault="00036AF3" w:rsidP="005E43CA">
      <w:r w:rsidRPr="00746E1A">
        <w:t>Принятию управленческого решения предшествует его подготовка. Подготовленный вариант представляется руководству для окончательного его утверждения, после чего оно вступает в силу и начинается стадия его реализации.</w:t>
      </w:r>
    </w:p>
    <w:p w:rsidR="00036AF3" w:rsidRPr="00746E1A" w:rsidRDefault="00036AF3" w:rsidP="005E43CA">
      <w:r w:rsidRPr="00746E1A">
        <w:t>Подготовке управленческого решения ‚предшествует сбор и анализ информации, относящейся к ситуации принятия решения. Для подготовки эффективного управленческого решения информация должна быть достаточно полной. Если принимаемое управленческое решение является важным, может быть подготовлено несколько вариантов.</w:t>
      </w:r>
    </w:p>
    <w:p w:rsidR="00036AF3" w:rsidRDefault="00036AF3" w:rsidP="005E43CA">
      <w:pPr>
        <w:rPr>
          <w:szCs w:val="28"/>
        </w:rPr>
      </w:pPr>
      <w:r w:rsidRPr="00D2356B">
        <w:rPr>
          <w:szCs w:val="28"/>
        </w:rPr>
        <w:t>Подготовка управленческого решения предусматривает такие этапы, как:</w:t>
      </w:r>
    </w:p>
    <w:p w:rsidR="00036AF3" w:rsidRPr="004F0066" w:rsidRDefault="00036AF3" w:rsidP="00FD003B">
      <w:pPr>
        <w:pStyle w:val="ab"/>
        <w:numPr>
          <w:ilvl w:val="0"/>
          <w:numId w:val="65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получение информации о ситуации принятия решения,</w:t>
      </w:r>
    </w:p>
    <w:p w:rsidR="00036AF3" w:rsidRPr="004F0066" w:rsidRDefault="00036AF3" w:rsidP="00FD003B">
      <w:pPr>
        <w:pStyle w:val="ab"/>
        <w:numPr>
          <w:ilvl w:val="0"/>
          <w:numId w:val="65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определение целей, для достижения которых принимается управленческое решение,</w:t>
      </w:r>
    </w:p>
    <w:p w:rsidR="00036AF3" w:rsidRPr="004F0066" w:rsidRDefault="00036AF3" w:rsidP="00FD003B">
      <w:pPr>
        <w:pStyle w:val="ab"/>
        <w:numPr>
          <w:ilvl w:val="0"/>
          <w:numId w:val="65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определение оценочной системы, по которой будут оцениваться альтернативные варианты решения,</w:t>
      </w:r>
    </w:p>
    <w:p w:rsidR="00036AF3" w:rsidRPr="004F0066" w:rsidRDefault="00036AF3" w:rsidP="00FD003B">
      <w:pPr>
        <w:pStyle w:val="ab"/>
        <w:numPr>
          <w:ilvl w:val="0"/>
          <w:numId w:val="65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анализ сложившейся управленческой ситуации,</w:t>
      </w:r>
    </w:p>
    <w:p w:rsidR="00036AF3" w:rsidRPr="004F0066" w:rsidRDefault="00036AF3" w:rsidP="00FD003B">
      <w:pPr>
        <w:pStyle w:val="ab"/>
        <w:numPr>
          <w:ilvl w:val="0"/>
          <w:numId w:val="65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диагностика управленческой ситуации,</w:t>
      </w:r>
    </w:p>
    <w:p w:rsidR="00036AF3" w:rsidRPr="004F0066" w:rsidRDefault="00036AF3" w:rsidP="00FD003B">
      <w:pPr>
        <w:pStyle w:val="ab"/>
        <w:numPr>
          <w:ilvl w:val="0"/>
          <w:numId w:val="65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разработка прогноза развития управленческой ситуации.</w:t>
      </w:r>
    </w:p>
    <w:p w:rsidR="00036AF3" w:rsidRPr="00D2356B" w:rsidRDefault="00036AF3" w:rsidP="005E43CA">
      <w:pPr>
        <w:rPr>
          <w:szCs w:val="28"/>
        </w:rPr>
      </w:pPr>
      <w:r w:rsidRPr="00D2356B">
        <w:rPr>
          <w:szCs w:val="28"/>
        </w:rPr>
        <w:t xml:space="preserve">Процедуры получения информации о ситуации принятия </w:t>
      </w:r>
      <w:r>
        <w:rPr>
          <w:szCs w:val="28"/>
        </w:rPr>
        <w:t xml:space="preserve">решения, </w:t>
      </w:r>
      <w:r w:rsidRPr="00D2356B">
        <w:rPr>
          <w:szCs w:val="28"/>
        </w:rPr>
        <w:t>целеполагания и формирования оценочной системы были обсуждены на предыдущих занятиях.</w:t>
      </w:r>
    </w:p>
    <w:p w:rsidR="00036AF3" w:rsidRDefault="00036AF3" w:rsidP="005E43CA">
      <w:pPr>
        <w:rPr>
          <w:szCs w:val="28"/>
        </w:rPr>
      </w:pPr>
      <w:r w:rsidRPr="00D2356B">
        <w:rPr>
          <w:szCs w:val="28"/>
        </w:rPr>
        <w:t>Полученная информация о ситуации принятия решения подвергается анализу прежде всего с точки зрения целей, к достижению которых мы стремимся.</w:t>
      </w:r>
    </w:p>
    <w:p w:rsidR="00036AF3" w:rsidRDefault="00036AF3" w:rsidP="005E43CA">
      <w:pPr>
        <w:rPr>
          <w:szCs w:val="28"/>
        </w:rPr>
      </w:pPr>
      <w:r w:rsidRPr="00D2356B">
        <w:rPr>
          <w:szCs w:val="28"/>
        </w:rPr>
        <w:t xml:space="preserve">Тщательно проведенный анализ позволяет установить основные </w:t>
      </w:r>
      <w:r w:rsidRPr="00D2356B">
        <w:rPr>
          <w:szCs w:val="28"/>
        </w:rPr>
        <w:lastRenderedPageBreak/>
        <w:t>факторы</w:t>
      </w:r>
      <w:r>
        <w:rPr>
          <w:szCs w:val="28"/>
        </w:rPr>
        <w:t>, определяющие развитие ситуации, оценить наличие ресурсов организации, которые могут быть использованы для решения возникшей проблемы, способствует определению основных тенденций развития ситуации.</w:t>
      </w:r>
    </w:p>
    <w:p w:rsidR="00036AF3" w:rsidRPr="004F0066" w:rsidRDefault="00036AF3" w:rsidP="003414BB">
      <w:pPr>
        <w:spacing w:before="120" w:after="120"/>
        <w:rPr>
          <w:b/>
        </w:rPr>
      </w:pPr>
      <w:bookmarkStart w:id="183" w:name="_Toc35611020"/>
      <w:bookmarkStart w:id="184" w:name="_Toc42263851"/>
      <w:r w:rsidRPr="004F0066">
        <w:rPr>
          <w:b/>
          <w:color w:val="000000"/>
        </w:rPr>
        <w:t>4. Примерные вопросы для фронтального опроса преподавателем в начале занятий:</w:t>
      </w:r>
      <w:bookmarkEnd w:id="183"/>
      <w:bookmarkEnd w:id="184"/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Каков алгоритм принятия управленческого решения?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В чем состоит суть подходов к принятию управленческих решений (интуитивного, основанного на суждениях, и рационального)?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Каковы основные этапы, стадии, операции рационального решения проблем?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В чем заключается разведывательная стадия процесса принятия управленческих решений и каковы ее основные результаты?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В чем заключается сущность проектной стадии процесса принятия управленческих решений и каковы основные результаты этой стадии?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Что включает в себя стадия выбора и реализации управленческих решений?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Каковы основные элементы процесса диагностики проблем?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Что такое дерево проблем? Каков метод его построения?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Что такое профиль причин возникновения проблем? В чем заключается метод его построения?</w:t>
      </w:r>
    </w:p>
    <w:p w:rsidR="00036AF3" w:rsidRPr="00F2564C" w:rsidRDefault="00036AF3" w:rsidP="00FD003B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Как строится структурная диаграмма(«рыбий скелет»)?</w:t>
      </w:r>
    </w:p>
    <w:p w:rsidR="003414BB" w:rsidRPr="00AA22A0" w:rsidRDefault="00036AF3" w:rsidP="00AA22A0">
      <w:pPr>
        <w:pStyle w:val="ab"/>
        <w:numPr>
          <w:ilvl w:val="0"/>
          <w:numId w:val="66"/>
        </w:numPr>
        <w:tabs>
          <w:tab w:val="left" w:pos="993"/>
        </w:tabs>
        <w:ind w:left="0" w:firstLine="709"/>
      </w:pPr>
      <w:r w:rsidRPr="00F2564C">
        <w:t>Что включает в себя анализ альтернатив действий?</w:t>
      </w:r>
      <w:r w:rsidRPr="00F2564C">
        <w:tab/>
      </w:r>
      <w:bookmarkStart w:id="185" w:name="_Toc35611021"/>
      <w:bookmarkStart w:id="186" w:name="_Toc42263852"/>
    </w:p>
    <w:p w:rsidR="00036AF3" w:rsidRPr="004F0066" w:rsidRDefault="00036AF3" w:rsidP="003414BB">
      <w:pPr>
        <w:spacing w:before="120" w:after="120"/>
        <w:rPr>
          <w:rFonts w:eastAsiaTheme="majorEastAsia" w:cstheme="majorBidi"/>
          <w:b/>
          <w:bCs/>
          <w:color w:val="000000"/>
          <w:szCs w:val="28"/>
        </w:rPr>
      </w:pPr>
      <w:r w:rsidRPr="004F0066">
        <w:rPr>
          <w:b/>
          <w:color w:val="000000"/>
        </w:rPr>
        <w:t>5. Задания по теме работы (управленческие ситуации):</w:t>
      </w:r>
      <w:bookmarkEnd w:id="185"/>
      <w:bookmarkEnd w:id="186"/>
    </w:p>
    <w:p w:rsidR="00036AF3" w:rsidRPr="004F0066" w:rsidRDefault="00036AF3" w:rsidP="003414BB">
      <w:pPr>
        <w:spacing w:before="120" w:after="120"/>
        <w:jc w:val="center"/>
        <w:rPr>
          <w:b/>
          <w:szCs w:val="28"/>
        </w:rPr>
      </w:pPr>
      <w:r w:rsidRPr="004F0066">
        <w:rPr>
          <w:b/>
          <w:szCs w:val="28"/>
        </w:rPr>
        <w:t>Вариант1-Управленческая ситуация№1</w:t>
      </w:r>
    </w:p>
    <w:p w:rsidR="00036AF3" w:rsidRPr="00C911BE" w:rsidRDefault="00036AF3" w:rsidP="005E43CA">
      <w:pPr>
        <w:rPr>
          <w:szCs w:val="28"/>
        </w:rPr>
      </w:pPr>
      <w:r w:rsidRPr="00465A77">
        <w:rPr>
          <w:szCs w:val="28"/>
        </w:rPr>
        <w:t>О</w:t>
      </w:r>
      <w:r>
        <w:rPr>
          <w:szCs w:val="28"/>
        </w:rPr>
        <w:t xml:space="preserve">дна из крупнейших транснациональных компаний – «Диджитал эквипмент корпорейшн» (ДЭК), специализирующаяся на выпуске электронной продукции, ведущая интенсивные научные исследования в своей области деятельности, была создана в 1957г. </w:t>
      </w:r>
      <w:r w:rsidRPr="00465A77">
        <w:rPr>
          <w:szCs w:val="28"/>
        </w:rPr>
        <w:t xml:space="preserve">как небольшая венчурная </w:t>
      </w:r>
      <w:r w:rsidRPr="00465A77">
        <w:rPr>
          <w:szCs w:val="28"/>
        </w:rPr>
        <w:lastRenderedPageBreak/>
        <w:t>(рисковая) компания.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>Н</w:t>
      </w:r>
      <w:r w:rsidRPr="00465A77">
        <w:rPr>
          <w:szCs w:val="28"/>
        </w:rPr>
        <w:t>а протяжении длительного времени компания ДЭК принадлежала к лидерам американской промышленности по среднегодовым темпам роста объема продаж и чистой прибыли,</w:t>
      </w:r>
      <w:r>
        <w:rPr>
          <w:szCs w:val="28"/>
        </w:rPr>
        <w:t xml:space="preserve"> </w:t>
      </w:r>
      <w:r w:rsidRPr="00465A77">
        <w:rPr>
          <w:szCs w:val="28"/>
        </w:rPr>
        <w:t>опережая такого гиганта электронной индустрии, как «Эппл</w:t>
      </w:r>
      <w:r>
        <w:rPr>
          <w:szCs w:val="28"/>
        </w:rPr>
        <w:t xml:space="preserve"> </w:t>
      </w:r>
      <w:r w:rsidRPr="00465A77">
        <w:rPr>
          <w:szCs w:val="28"/>
        </w:rPr>
        <w:t>компьютер»</w:t>
      </w:r>
      <w:r>
        <w:rPr>
          <w:szCs w:val="28"/>
        </w:rPr>
        <w:t>.</w:t>
      </w:r>
    </w:p>
    <w:p w:rsidR="00036AF3" w:rsidRPr="00465A77" w:rsidRDefault="00036AF3" w:rsidP="005E43CA">
      <w:pPr>
        <w:rPr>
          <w:szCs w:val="28"/>
        </w:rPr>
      </w:pPr>
      <w:r w:rsidRPr="00465A77">
        <w:rPr>
          <w:szCs w:val="28"/>
        </w:rPr>
        <w:t>Неудачи для компании начались в 90-х гг. Упал объем продаж</w:t>
      </w:r>
      <w:r>
        <w:rPr>
          <w:szCs w:val="28"/>
        </w:rPr>
        <w:t xml:space="preserve"> </w:t>
      </w:r>
      <w:r w:rsidRPr="00465A77">
        <w:rPr>
          <w:szCs w:val="28"/>
        </w:rPr>
        <w:t>мини-компьютеров, системы</w:t>
      </w:r>
      <w:r>
        <w:rPr>
          <w:szCs w:val="28"/>
        </w:rPr>
        <w:t xml:space="preserve"> прогнозирования спроса и плани</w:t>
      </w:r>
      <w:r w:rsidRPr="00465A77">
        <w:rPr>
          <w:szCs w:val="28"/>
        </w:rPr>
        <w:t>рования стали работать неэ</w:t>
      </w:r>
      <w:r>
        <w:rPr>
          <w:szCs w:val="28"/>
        </w:rPr>
        <w:t>ффективно, рентабельность произ</w:t>
      </w:r>
      <w:r w:rsidRPr="00465A77">
        <w:rPr>
          <w:szCs w:val="28"/>
        </w:rPr>
        <w:t>водства снизилась.</w:t>
      </w:r>
    </w:p>
    <w:p w:rsidR="00036AF3" w:rsidRPr="00465A77" w:rsidRDefault="00036AF3" w:rsidP="005E43CA">
      <w:pPr>
        <w:rPr>
          <w:szCs w:val="28"/>
        </w:rPr>
      </w:pPr>
      <w:r w:rsidRPr="00465A77">
        <w:rPr>
          <w:szCs w:val="28"/>
        </w:rPr>
        <w:t>После понесенных в 1992 г. убытков в размере 2,8 млрд долл.</w:t>
      </w:r>
      <w:r>
        <w:rPr>
          <w:szCs w:val="28"/>
        </w:rPr>
        <w:t xml:space="preserve"> </w:t>
      </w:r>
      <w:r w:rsidRPr="00465A77">
        <w:rPr>
          <w:szCs w:val="28"/>
        </w:rPr>
        <w:t>была проведена смена руководства компании.</w:t>
      </w:r>
    </w:p>
    <w:p w:rsidR="00036AF3" w:rsidRDefault="00036AF3" w:rsidP="005E43CA">
      <w:pPr>
        <w:rPr>
          <w:szCs w:val="28"/>
        </w:rPr>
      </w:pPr>
      <w:r w:rsidRPr="00C911BE">
        <w:rPr>
          <w:b/>
          <w:szCs w:val="28"/>
        </w:rPr>
        <w:t>Проблема 1.</w:t>
      </w:r>
      <w:r w:rsidRPr="00465A77">
        <w:rPr>
          <w:szCs w:val="28"/>
        </w:rPr>
        <w:t xml:space="preserve"> Оцените ситуацию, сложившуюся в компании ДЭК</w:t>
      </w:r>
      <w:r>
        <w:rPr>
          <w:szCs w:val="28"/>
        </w:rPr>
        <w:t xml:space="preserve"> </w:t>
      </w:r>
      <w:r w:rsidRPr="00465A77">
        <w:rPr>
          <w:szCs w:val="28"/>
        </w:rPr>
        <w:t>к середине 90-х гг. К каким выводам мог привести анализ текущей</w:t>
      </w:r>
      <w:r>
        <w:rPr>
          <w:szCs w:val="28"/>
        </w:rPr>
        <w:t xml:space="preserve"> </w:t>
      </w:r>
      <w:r w:rsidRPr="00465A77">
        <w:rPr>
          <w:szCs w:val="28"/>
        </w:rPr>
        <w:t>деятельности компании?</w:t>
      </w:r>
    </w:p>
    <w:p w:rsidR="00036AF3" w:rsidRDefault="00036AF3" w:rsidP="003414BB">
      <w:pPr>
        <w:spacing w:before="120" w:after="120"/>
        <w:jc w:val="center"/>
        <w:rPr>
          <w:szCs w:val="28"/>
        </w:rPr>
      </w:pPr>
      <w:r w:rsidRPr="00C911BE">
        <w:rPr>
          <w:b/>
          <w:szCs w:val="28"/>
        </w:rPr>
        <w:t>Развитие управленческой ситуации № 1.</w:t>
      </w:r>
    </w:p>
    <w:p w:rsidR="00036AF3" w:rsidRDefault="00036AF3" w:rsidP="005E43CA">
      <w:pPr>
        <w:rPr>
          <w:szCs w:val="28"/>
        </w:rPr>
      </w:pPr>
      <w:r w:rsidRPr="00C911BE">
        <w:rPr>
          <w:szCs w:val="28"/>
        </w:rPr>
        <w:t>Ситуация в компании</w:t>
      </w:r>
      <w:r>
        <w:rPr>
          <w:szCs w:val="28"/>
        </w:rPr>
        <w:t xml:space="preserve"> ДЭ</w:t>
      </w:r>
      <w:r w:rsidRPr="00C911BE">
        <w:rPr>
          <w:szCs w:val="28"/>
        </w:rPr>
        <w:t>К, сложившаяся к середине 90-х гг., потребовала принятия</w:t>
      </w:r>
      <w:r>
        <w:rPr>
          <w:szCs w:val="28"/>
        </w:rPr>
        <w:t xml:space="preserve"> кар</w:t>
      </w:r>
      <w:r w:rsidRPr="00C911BE">
        <w:rPr>
          <w:szCs w:val="28"/>
        </w:rPr>
        <w:t>динальных управленческ</w:t>
      </w:r>
      <w:r>
        <w:rPr>
          <w:szCs w:val="28"/>
        </w:rPr>
        <w:t xml:space="preserve">их решений по обеспечению ее эффективной </w:t>
      </w:r>
      <w:r w:rsidRPr="00C911BE">
        <w:rPr>
          <w:szCs w:val="28"/>
        </w:rPr>
        <w:t>деятельности.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>П</w:t>
      </w:r>
      <w:r w:rsidRPr="00C911BE">
        <w:rPr>
          <w:szCs w:val="28"/>
        </w:rPr>
        <w:t>роведенное аналитикам</w:t>
      </w:r>
      <w:r>
        <w:rPr>
          <w:szCs w:val="28"/>
        </w:rPr>
        <w:t>и исследование позволило выработать следу</w:t>
      </w:r>
      <w:r w:rsidRPr="00C911BE">
        <w:rPr>
          <w:szCs w:val="28"/>
        </w:rPr>
        <w:t>ющие рекомендации:</w:t>
      </w:r>
      <w:r w:rsidRPr="00053EED">
        <w:rPr>
          <w:szCs w:val="28"/>
        </w:rPr>
        <w:t xml:space="preserve"> 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 xml:space="preserve">1. </w:t>
      </w:r>
      <w:r w:rsidRPr="00C911BE">
        <w:rPr>
          <w:szCs w:val="28"/>
        </w:rPr>
        <w:t>Избавиться от ряда прои</w:t>
      </w:r>
      <w:r>
        <w:rPr>
          <w:szCs w:val="28"/>
        </w:rPr>
        <w:t>зводств, где ДЭК не является ли</w:t>
      </w:r>
      <w:r w:rsidRPr="00C911BE">
        <w:rPr>
          <w:szCs w:val="28"/>
        </w:rPr>
        <w:t>дером и,</w:t>
      </w:r>
      <w:r>
        <w:rPr>
          <w:szCs w:val="28"/>
        </w:rPr>
        <w:t xml:space="preserve"> </w:t>
      </w:r>
      <w:r w:rsidRPr="00C911BE">
        <w:rPr>
          <w:szCs w:val="28"/>
        </w:rPr>
        <w:t>следовательно, не получает высоких прибылей.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>2. Зна</w:t>
      </w:r>
      <w:r w:rsidRPr="00C911BE">
        <w:rPr>
          <w:szCs w:val="28"/>
        </w:rPr>
        <w:t>чительно сократить численность, чтобы снизить издер</w:t>
      </w:r>
      <w:r>
        <w:rPr>
          <w:szCs w:val="28"/>
        </w:rPr>
        <w:t>ж</w:t>
      </w:r>
      <w:r w:rsidRPr="00C911BE">
        <w:rPr>
          <w:szCs w:val="28"/>
        </w:rPr>
        <w:t>ки производства.</w:t>
      </w:r>
    </w:p>
    <w:p w:rsidR="00036AF3" w:rsidRDefault="00036AF3" w:rsidP="005E43CA">
      <w:pPr>
        <w:rPr>
          <w:szCs w:val="28"/>
        </w:rPr>
      </w:pPr>
      <w:r w:rsidRPr="00C911BE">
        <w:rPr>
          <w:szCs w:val="28"/>
        </w:rPr>
        <w:t>3. Скорректировать стратегию компании с учетом тенденций</w:t>
      </w:r>
      <w:r>
        <w:rPr>
          <w:szCs w:val="28"/>
        </w:rPr>
        <w:t xml:space="preserve"> </w:t>
      </w:r>
      <w:r w:rsidRPr="00C911BE">
        <w:rPr>
          <w:szCs w:val="28"/>
        </w:rPr>
        <w:t>изменения спроса на электронную технику.</w:t>
      </w:r>
    </w:p>
    <w:p w:rsidR="00036AF3" w:rsidRDefault="00036AF3" w:rsidP="005E43CA">
      <w:pPr>
        <w:rPr>
          <w:szCs w:val="28"/>
        </w:rPr>
      </w:pPr>
      <w:r w:rsidRPr="00C911BE">
        <w:rPr>
          <w:szCs w:val="28"/>
        </w:rPr>
        <w:t>После реализации подготовленных управленческих решений</w:t>
      </w:r>
      <w:r>
        <w:rPr>
          <w:szCs w:val="28"/>
        </w:rPr>
        <w:t xml:space="preserve"> компания Д</w:t>
      </w:r>
      <w:r w:rsidRPr="00C911BE">
        <w:rPr>
          <w:szCs w:val="28"/>
        </w:rPr>
        <w:t>ЭК восстановила свое лидирующее положение.</w:t>
      </w:r>
    </w:p>
    <w:p w:rsidR="00036AF3" w:rsidRDefault="00036AF3" w:rsidP="005E43CA">
      <w:pPr>
        <w:rPr>
          <w:szCs w:val="28"/>
        </w:rPr>
      </w:pPr>
      <w:r w:rsidRPr="00C911BE">
        <w:rPr>
          <w:szCs w:val="28"/>
        </w:rPr>
        <w:t>От успешности реализа</w:t>
      </w:r>
      <w:r>
        <w:rPr>
          <w:szCs w:val="28"/>
        </w:rPr>
        <w:t>ции выработанных аналитиками ре</w:t>
      </w:r>
      <w:r w:rsidRPr="00C911BE">
        <w:rPr>
          <w:szCs w:val="28"/>
        </w:rPr>
        <w:t>комендаций зависит, смогут ли реализоваться планы компании</w:t>
      </w:r>
      <w:r>
        <w:rPr>
          <w:szCs w:val="28"/>
        </w:rPr>
        <w:t xml:space="preserve"> </w:t>
      </w:r>
      <w:r w:rsidRPr="00C911BE">
        <w:rPr>
          <w:szCs w:val="28"/>
        </w:rPr>
        <w:t>по сохранению одного из лидирующих положений на рынках</w:t>
      </w:r>
      <w:r>
        <w:rPr>
          <w:szCs w:val="28"/>
        </w:rPr>
        <w:t xml:space="preserve"> </w:t>
      </w:r>
      <w:r w:rsidRPr="00C911BE">
        <w:rPr>
          <w:szCs w:val="28"/>
        </w:rPr>
        <w:t>сбыта электронной техники.</w:t>
      </w:r>
    </w:p>
    <w:p w:rsidR="00036AF3" w:rsidRPr="00C911BE" w:rsidRDefault="00036AF3" w:rsidP="005E43CA">
      <w:pPr>
        <w:rPr>
          <w:szCs w:val="28"/>
        </w:rPr>
      </w:pPr>
      <w:r w:rsidRPr="00C911BE">
        <w:rPr>
          <w:szCs w:val="28"/>
        </w:rPr>
        <w:lastRenderedPageBreak/>
        <w:t>Одним из результатов анализа ситуации принятия решения</w:t>
      </w:r>
      <w:r>
        <w:rPr>
          <w:szCs w:val="28"/>
        </w:rPr>
        <w:t xml:space="preserve"> </w:t>
      </w:r>
      <w:r w:rsidRPr="00C911BE">
        <w:rPr>
          <w:szCs w:val="28"/>
        </w:rPr>
        <w:t>является возможность проведения эффективной диагностики</w:t>
      </w:r>
      <w:r>
        <w:rPr>
          <w:szCs w:val="28"/>
        </w:rPr>
        <w:t xml:space="preserve"> </w:t>
      </w:r>
      <w:r w:rsidRPr="00C911BE">
        <w:rPr>
          <w:szCs w:val="28"/>
        </w:rPr>
        <w:t>ситуации, в ходе которой о</w:t>
      </w:r>
      <w:r>
        <w:rPr>
          <w:szCs w:val="28"/>
        </w:rPr>
        <w:t>пределяются основные причины не</w:t>
      </w:r>
      <w:r w:rsidRPr="00C911BE">
        <w:rPr>
          <w:szCs w:val="28"/>
        </w:rPr>
        <w:t>удачного функционирования организации и пути достижения</w:t>
      </w:r>
      <w:r>
        <w:rPr>
          <w:szCs w:val="28"/>
        </w:rPr>
        <w:t xml:space="preserve"> </w:t>
      </w:r>
      <w:r w:rsidRPr="00C911BE">
        <w:rPr>
          <w:szCs w:val="28"/>
        </w:rPr>
        <w:t>поставленных перед ней целей.</w:t>
      </w:r>
    </w:p>
    <w:p w:rsidR="00036AF3" w:rsidRPr="00C911BE" w:rsidRDefault="00036AF3" w:rsidP="003414BB">
      <w:pPr>
        <w:spacing w:before="120" w:after="120"/>
        <w:jc w:val="center"/>
        <w:rPr>
          <w:szCs w:val="28"/>
        </w:rPr>
      </w:pPr>
      <w:r>
        <w:rPr>
          <w:b/>
          <w:szCs w:val="28"/>
        </w:rPr>
        <w:t>Вариант2-</w:t>
      </w:r>
      <w:r w:rsidRPr="008D565E">
        <w:rPr>
          <w:b/>
          <w:szCs w:val="28"/>
        </w:rPr>
        <w:t>Управленческая ситуация №2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>Од</w:t>
      </w:r>
      <w:r w:rsidRPr="00C911BE">
        <w:rPr>
          <w:szCs w:val="28"/>
        </w:rPr>
        <w:t>на из крупнейших в США компаний — «Америкэн теле</w:t>
      </w:r>
      <w:r>
        <w:rPr>
          <w:szCs w:val="28"/>
        </w:rPr>
        <w:t>фон эн</w:t>
      </w:r>
      <w:r w:rsidRPr="00C911BE">
        <w:rPr>
          <w:szCs w:val="28"/>
        </w:rPr>
        <w:t>д телеграф» (АТ&amp;Т), осн</w:t>
      </w:r>
      <w:r>
        <w:rPr>
          <w:szCs w:val="28"/>
        </w:rPr>
        <w:t>ованная в 1885 г., является сегодня л</w:t>
      </w:r>
      <w:r w:rsidRPr="00C911BE">
        <w:rPr>
          <w:szCs w:val="28"/>
        </w:rPr>
        <w:t>идером в области коммуникаций и услуг по передаче</w:t>
      </w:r>
      <w:r>
        <w:rPr>
          <w:szCs w:val="28"/>
        </w:rPr>
        <w:t xml:space="preserve"> информации.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 xml:space="preserve">Одно </w:t>
      </w:r>
      <w:r w:rsidRPr="00C911BE">
        <w:rPr>
          <w:szCs w:val="28"/>
        </w:rPr>
        <w:t>из подразделений компании — «АТ&amp;Т кредит корпо</w:t>
      </w:r>
      <w:r>
        <w:rPr>
          <w:szCs w:val="28"/>
        </w:rPr>
        <w:t xml:space="preserve">рейшн» </w:t>
      </w:r>
      <w:r w:rsidRPr="00C911BE">
        <w:rPr>
          <w:szCs w:val="28"/>
        </w:rPr>
        <w:t>перестало справляться с растущим объемом лизинговых</w:t>
      </w:r>
      <w:r>
        <w:rPr>
          <w:szCs w:val="28"/>
        </w:rPr>
        <w:t xml:space="preserve"> услуг и </w:t>
      </w:r>
      <w:r w:rsidRPr="00C911BE">
        <w:rPr>
          <w:szCs w:val="28"/>
        </w:rPr>
        <w:t>сдачей в аренду клиентам оборудования.</w:t>
      </w:r>
    </w:p>
    <w:p w:rsidR="00036AF3" w:rsidRDefault="00036AF3" w:rsidP="005E43CA">
      <w:pPr>
        <w:rPr>
          <w:szCs w:val="28"/>
        </w:rPr>
      </w:pPr>
      <w:r>
        <w:rPr>
          <w:szCs w:val="28"/>
        </w:rPr>
        <w:t>С целью</w:t>
      </w:r>
      <w:r w:rsidRPr="00C911BE">
        <w:rPr>
          <w:szCs w:val="28"/>
        </w:rPr>
        <w:t xml:space="preserve"> повышения эффект</w:t>
      </w:r>
      <w:r>
        <w:rPr>
          <w:szCs w:val="28"/>
        </w:rPr>
        <w:t xml:space="preserve">ивности работы этого подразделения компании </w:t>
      </w:r>
      <w:r w:rsidRPr="00C911BE">
        <w:rPr>
          <w:szCs w:val="28"/>
        </w:rPr>
        <w:t>было принято решение о смене его руководства.</w:t>
      </w:r>
    </w:p>
    <w:p w:rsidR="00036AF3" w:rsidRDefault="00036AF3" w:rsidP="005E43CA">
      <w:pPr>
        <w:rPr>
          <w:szCs w:val="28"/>
        </w:rPr>
      </w:pPr>
      <w:r w:rsidRPr="00AE6FD3">
        <w:rPr>
          <w:b/>
          <w:szCs w:val="28"/>
        </w:rPr>
        <w:t>Проблема 2.</w:t>
      </w:r>
      <w:r w:rsidRPr="00C911BE">
        <w:rPr>
          <w:szCs w:val="28"/>
        </w:rPr>
        <w:t xml:space="preserve"> Целесообразно л</w:t>
      </w:r>
      <w:r>
        <w:rPr>
          <w:szCs w:val="28"/>
        </w:rPr>
        <w:t>и проведение диагностики сложившейся в п</w:t>
      </w:r>
      <w:r w:rsidRPr="00C911BE">
        <w:rPr>
          <w:szCs w:val="28"/>
        </w:rPr>
        <w:t>одразделении АТ&amp;Т ситуации ? Какие выводы могут быть</w:t>
      </w:r>
      <w:r>
        <w:rPr>
          <w:szCs w:val="28"/>
        </w:rPr>
        <w:t xml:space="preserve"> сделаны в </w:t>
      </w:r>
      <w:r w:rsidRPr="00C911BE">
        <w:rPr>
          <w:szCs w:val="28"/>
        </w:rPr>
        <w:t>результате проведения диагностики</w:t>
      </w:r>
      <w:r>
        <w:rPr>
          <w:szCs w:val="28"/>
        </w:rPr>
        <w:t>?</w:t>
      </w:r>
    </w:p>
    <w:p w:rsidR="00036AF3" w:rsidRDefault="00036AF3" w:rsidP="003414BB">
      <w:pPr>
        <w:spacing w:before="120" w:after="120"/>
        <w:jc w:val="center"/>
        <w:rPr>
          <w:szCs w:val="28"/>
        </w:rPr>
      </w:pPr>
      <w:r w:rsidRPr="002D4886">
        <w:rPr>
          <w:b/>
          <w:szCs w:val="28"/>
        </w:rPr>
        <w:t>Развитие управленческой ситуации №-2</w:t>
      </w:r>
    </w:p>
    <w:p w:rsidR="00036AF3" w:rsidRDefault="00036AF3" w:rsidP="005E43CA">
      <w:pPr>
        <w:rPr>
          <w:szCs w:val="28"/>
        </w:rPr>
      </w:pPr>
      <w:r w:rsidRPr="00C911BE">
        <w:rPr>
          <w:szCs w:val="28"/>
        </w:rPr>
        <w:t>Проведенная новым</w:t>
      </w:r>
      <w:r>
        <w:rPr>
          <w:szCs w:val="28"/>
        </w:rPr>
        <w:t xml:space="preserve"> руководителем «</w:t>
      </w:r>
      <w:r w:rsidRPr="00C911BE">
        <w:rPr>
          <w:szCs w:val="28"/>
        </w:rPr>
        <w:t xml:space="preserve">АТ&amp;Т </w:t>
      </w:r>
      <w:r>
        <w:rPr>
          <w:szCs w:val="28"/>
        </w:rPr>
        <w:t>кредит корпорейшн» Т. Вайнертом диагностика ситуации, сложившейся в этом подразделении компании</w:t>
      </w:r>
      <w:r w:rsidRPr="002D4886">
        <w:rPr>
          <w:szCs w:val="28"/>
        </w:rPr>
        <w:t xml:space="preserve">, позволила определить причину его </w:t>
      </w:r>
      <w:r>
        <w:rPr>
          <w:szCs w:val="28"/>
        </w:rPr>
        <w:t>н</w:t>
      </w:r>
      <w:r w:rsidRPr="002D4886">
        <w:rPr>
          <w:szCs w:val="28"/>
        </w:rPr>
        <w:t>едостаточно эффективной деятельности.</w:t>
      </w:r>
    </w:p>
    <w:p w:rsidR="00036AF3" w:rsidRDefault="00036AF3" w:rsidP="005E43CA">
      <w:pPr>
        <w:rPr>
          <w:szCs w:val="28"/>
        </w:rPr>
      </w:pPr>
      <w:r w:rsidRPr="002D4886">
        <w:rPr>
          <w:szCs w:val="28"/>
        </w:rPr>
        <w:t xml:space="preserve">Неэффективно была </w:t>
      </w:r>
      <w:r>
        <w:rPr>
          <w:szCs w:val="28"/>
        </w:rPr>
        <w:t xml:space="preserve">организована деятельность подразделения. </w:t>
      </w:r>
      <w:r w:rsidRPr="002D4886">
        <w:rPr>
          <w:szCs w:val="28"/>
        </w:rPr>
        <w:t xml:space="preserve">Один отдел </w:t>
      </w:r>
      <w:r>
        <w:rPr>
          <w:szCs w:val="28"/>
        </w:rPr>
        <w:t>обрабатывал заявки и проверял кредито</w:t>
      </w:r>
      <w:r w:rsidRPr="002D4886">
        <w:rPr>
          <w:szCs w:val="28"/>
        </w:rPr>
        <w:t>с</w:t>
      </w:r>
      <w:r>
        <w:rPr>
          <w:szCs w:val="28"/>
        </w:rPr>
        <w:t>п</w:t>
      </w:r>
      <w:r w:rsidRPr="002D4886">
        <w:rPr>
          <w:szCs w:val="28"/>
        </w:rPr>
        <w:t>о</w:t>
      </w:r>
      <w:r>
        <w:rPr>
          <w:szCs w:val="28"/>
        </w:rPr>
        <w:t>со</w:t>
      </w:r>
      <w:r w:rsidRPr="002D4886">
        <w:rPr>
          <w:szCs w:val="28"/>
        </w:rPr>
        <w:t xml:space="preserve">бность клиентов, другой подписывал контракты, третий оформлял платежи. За полное обслуживание клиента не отвечал </w:t>
      </w:r>
      <w:r w:rsidRPr="0073640C">
        <w:rPr>
          <w:szCs w:val="28"/>
        </w:rPr>
        <w:t>никто</w:t>
      </w:r>
      <w:r w:rsidRPr="002D4886">
        <w:rPr>
          <w:szCs w:val="28"/>
        </w:rPr>
        <w:t>.</w:t>
      </w:r>
    </w:p>
    <w:p w:rsidR="00036AF3" w:rsidRDefault="00036AF3" w:rsidP="005E43CA">
      <w:pPr>
        <w:rPr>
          <w:szCs w:val="28"/>
        </w:rPr>
      </w:pPr>
      <w:r w:rsidRPr="002D4886">
        <w:rPr>
          <w:szCs w:val="28"/>
        </w:rPr>
        <w:t>Т. Вайнерт вместо не оправ</w:t>
      </w:r>
      <w:r>
        <w:rPr>
          <w:szCs w:val="28"/>
        </w:rPr>
        <w:t>давшей себя организации деятель</w:t>
      </w:r>
      <w:r w:rsidRPr="002D4886">
        <w:rPr>
          <w:szCs w:val="28"/>
        </w:rPr>
        <w:t>ности этого подразделени</w:t>
      </w:r>
      <w:r>
        <w:rPr>
          <w:szCs w:val="28"/>
        </w:rPr>
        <w:t xml:space="preserve">я ввел форму работы, при которой </w:t>
      </w:r>
      <w:r w:rsidRPr="002D4886">
        <w:rPr>
          <w:szCs w:val="28"/>
        </w:rPr>
        <w:t>работники подразделения были объ</w:t>
      </w:r>
      <w:r>
        <w:rPr>
          <w:szCs w:val="28"/>
        </w:rPr>
        <w:t>единены в специальные бригады по 10-15 человек.</w:t>
      </w:r>
    </w:p>
    <w:p w:rsidR="00036AF3" w:rsidRDefault="00036AF3" w:rsidP="005E43CA">
      <w:pPr>
        <w:rPr>
          <w:szCs w:val="28"/>
        </w:rPr>
      </w:pPr>
      <w:r w:rsidRPr="002D4886">
        <w:rPr>
          <w:szCs w:val="28"/>
        </w:rPr>
        <w:t>Каждая бригада осуществлял</w:t>
      </w:r>
      <w:r>
        <w:rPr>
          <w:szCs w:val="28"/>
        </w:rPr>
        <w:t>а все функции по работе с клиен</w:t>
      </w:r>
      <w:r w:rsidRPr="002D4886">
        <w:rPr>
          <w:szCs w:val="28"/>
        </w:rPr>
        <w:t>том и полностью отвечала за р</w:t>
      </w:r>
      <w:r>
        <w:rPr>
          <w:szCs w:val="28"/>
        </w:rPr>
        <w:t>аботу с клиентом. Это нововведе</w:t>
      </w:r>
      <w:r w:rsidRPr="002D4886">
        <w:rPr>
          <w:szCs w:val="28"/>
        </w:rPr>
        <w:t xml:space="preserve">ние принесло </w:t>
      </w:r>
      <w:r w:rsidRPr="002D4886">
        <w:rPr>
          <w:szCs w:val="28"/>
        </w:rPr>
        <w:lastRenderedPageBreak/>
        <w:t>ощутимые резуль</w:t>
      </w:r>
      <w:r>
        <w:rPr>
          <w:szCs w:val="28"/>
        </w:rPr>
        <w:t>таты. Качество обслуживания кли</w:t>
      </w:r>
      <w:r w:rsidRPr="002D4886">
        <w:rPr>
          <w:szCs w:val="28"/>
        </w:rPr>
        <w:t>ентов повысилось, а его сроки сократились. Впоследствии опыт</w:t>
      </w:r>
      <w:r>
        <w:rPr>
          <w:szCs w:val="28"/>
        </w:rPr>
        <w:t xml:space="preserve"> </w:t>
      </w:r>
      <w:r w:rsidRPr="002D4886">
        <w:rPr>
          <w:szCs w:val="28"/>
        </w:rPr>
        <w:t>бригадной формы работы был</w:t>
      </w:r>
      <w:r>
        <w:rPr>
          <w:szCs w:val="28"/>
        </w:rPr>
        <w:t xml:space="preserve"> перенесен на другие подразделе</w:t>
      </w:r>
      <w:r w:rsidRPr="002D4886">
        <w:rPr>
          <w:szCs w:val="28"/>
        </w:rPr>
        <w:t>ния фирмы.</w:t>
      </w:r>
    </w:p>
    <w:p w:rsidR="00036AF3" w:rsidRPr="00A209F8" w:rsidRDefault="00036AF3" w:rsidP="005E43CA">
      <w:pPr>
        <w:rPr>
          <w:szCs w:val="28"/>
        </w:rPr>
      </w:pPr>
      <w:r w:rsidRPr="002D4886">
        <w:rPr>
          <w:szCs w:val="28"/>
        </w:rPr>
        <w:t>Завершается стадия подготовки управленческого решения</w:t>
      </w:r>
      <w:r>
        <w:rPr>
          <w:szCs w:val="28"/>
        </w:rPr>
        <w:t xml:space="preserve"> разработкой прогноза развития ситуации принятия решений. Одним из основных качеств эффективного управленца считается умение предвидеть. </w:t>
      </w:r>
      <w:r w:rsidRPr="00A209F8">
        <w:rPr>
          <w:szCs w:val="28"/>
        </w:rPr>
        <w:t>Те</w:t>
      </w:r>
      <w:r>
        <w:rPr>
          <w:szCs w:val="28"/>
        </w:rPr>
        <w:t>хнология прогнозирования будет об</w:t>
      </w:r>
      <w:r w:rsidRPr="00A209F8">
        <w:rPr>
          <w:szCs w:val="28"/>
        </w:rPr>
        <w:t>суждена нами на специал</w:t>
      </w:r>
      <w:r>
        <w:rPr>
          <w:szCs w:val="28"/>
        </w:rPr>
        <w:t xml:space="preserve">ьном занятии. Сейчас мы должны лишь </w:t>
      </w:r>
      <w:r w:rsidRPr="00A209F8">
        <w:rPr>
          <w:szCs w:val="28"/>
        </w:rPr>
        <w:t>убедиться в том, что разрабо</w:t>
      </w:r>
      <w:r>
        <w:rPr>
          <w:szCs w:val="28"/>
        </w:rPr>
        <w:t>тка прогноза является важным эта</w:t>
      </w:r>
      <w:r w:rsidRPr="00A209F8">
        <w:rPr>
          <w:szCs w:val="28"/>
        </w:rPr>
        <w:t>пом подг</w:t>
      </w:r>
      <w:r>
        <w:rPr>
          <w:szCs w:val="28"/>
        </w:rPr>
        <w:t>отовки управленческого решения.</w:t>
      </w:r>
    </w:p>
    <w:p w:rsidR="00036AF3" w:rsidRDefault="00036AF3" w:rsidP="003414BB">
      <w:pPr>
        <w:spacing w:before="120" w:after="120"/>
        <w:jc w:val="center"/>
        <w:rPr>
          <w:b/>
          <w:szCs w:val="28"/>
        </w:rPr>
      </w:pPr>
      <w:r>
        <w:rPr>
          <w:b/>
          <w:szCs w:val="28"/>
        </w:rPr>
        <w:t>Вариант3-</w:t>
      </w:r>
      <w:r w:rsidRPr="00A209F8">
        <w:rPr>
          <w:b/>
          <w:szCs w:val="28"/>
        </w:rPr>
        <w:t>Управленческая ситуация №3</w:t>
      </w:r>
    </w:p>
    <w:p w:rsidR="00036AF3" w:rsidRDefault="00036AF3" w:rsidP="005E43CA">
      <w:pPr>
        <w:rPr>
          <w:b/>
          <w:szCs w:val="28"/>
        </w:rPr>
      </w:pPr>
      <w:r w:rsidRPr="00A209F8">
        <w:rPr>
          <w:szCs w:val="28"/>
        </w:rPr>
        <w:t xml:space="preserve">«Дженерал электрик компани», образованная </w:t>
      </w:r>
      <w:r>
        <w:rPr>
          <w:szCs w:val="28"/>
        </w:rPr>
        <w:t>в</w:t>
      </w:r>
      <w:r w:rsidRPr="00A209F8">
        <w:rPr>
          <w:szCs w:val="28"/>
        </w:rPr>
        <w:t xml:space="preserve"> </w:t>
      </w:r>
      <w:r>
        <w:rPr>
          <w:szCs w:val="28"/>
        </w:rPr>
        <w:t>1892г.,</w:t>
      </w:r>
      <w:r>
        <w:rPr>
          <w:b/>
          <w:szCs w:val="28"/>
        </w:rPr>
        <w:t xml:space="preserve"> </w:t>
      </w:r>
      <w:r>
        <w:rPr>
          <w:szCs w:val="28"/>
        </w:rPr>
        <w:t>се</w:t>
      </w:r>
      <w:r w:rsidRPr="00A209F8">
        <w:rPr>
          <w:szCs w:val="28"/>
        </w:rPr>
        <w:t>годня является многопрофильной компанией и занимает лидирующие позиции в таких обла</w:t>
      </w:r>
      <w:r>
        <w:rPr>
          <w:szCs w:val="28"/>
        </w:rPr>
        <w:t>стях, как производство электро</w:t>
      </w:r>
      <w:r w:rsidRPr="00A209F8">
        <w:rPr>
          <w:szCs w:val="28"/>
        </w:rPr>
        <w:t>моторов различного назначения, энергосилового оборудования,</w:t>
      </w:r>
      <w:r>
        <w:rPr>
          <w:szCs w:val="28"/>
        </w:rPr>
        <w:t xml:space="preserve"> </w:t>
      </w:r>
      <w:r w:rsidRPr="00A209F8">
        <w:rPr>
          <w:szCs w:val="28"/>
        </w:rPr>
        <w:t>лазерного медицинского обору</w:t>
      </w:r>
      <w:r>
        <w:rPr>
          <w:szCs w:val="28"/>
        </w:rPr>
        <w:t>дования ит. д., владеет электро</w:t>
      </w:r>
      <w:r w:rsidRPr="00A209F8">
        <w:rPr>
          <w:szCs w:val="28"/>
        </w:rPr>
        <w:t>станциями, железными дорогами, телевизионными станциями,</w:t>
      </w:r>
      <w:r>
        <w:rPr>
          <w:b/>
          <w:szCs w:val="28"/>
        </w:rPr>
        <w:t xml:space="preserve"> </w:t>
      </w:r>
      <w:r w:rsidRPr="00A209F8">
        <w:rPr>
          <w:szCs w:val="28"/>
        </w:rPr>
        <w:t>нефтяными месторождениями.</w:t>
      </w:r>
    </w:p>
    <w:p w:rsidR="00036AF3" w:rsidRDefault="00036AF3" w:rsidP="005E43CA">
      <w:pPr>
        <w:rPr>
          <w:b/>
          <w:szCs w:val="28"/>
        </w:rPr>
      </w:pPr>
      <w:r w:rsidRPr="00A209F8">
        <w:rPr>
          <w:szCs w:val="28"/>
        </w:rPr>
        <w:t>Компания многого добилась благодаря прогнозированию изменения ситуации на рынках сбыта и тенденции развития передовых</w:t>
      </w:r>
      <w:r>
        <w:rPr>
          <w:b/>
          <w:szCs w:val="28"/>
        </w:rPr>
        <w:t xml:space="preserve"> </w:t>
      </w:r>
      <w:r w:rsidRPr="00A209F8">
        <w:rPr>
          <w:szCs w:val="28"/>
        </w:rPr>
        <w:t>технологий производства выпускаемой компанией продукции.</w:t>
      </w:r>
    </w:p>
    <w:p w:rsidR="00036AF3" w:rsidRPr="009C42D4" w:rsidRDefault="00036AF3" w:rsidP="005E43CA">
      <w:pPr>
        <w:rPr>
          <w:b/>
          <w:szCs w:val="28"/>
        </w:rPr>
      </w:pPr>
      <w:r w:rsidRPr="00A209F8">
        <w:rPr>
          <w:szCs w:val="28"/>
        </w:rPr>
        <w:t>Когда в начале 70-х гг. (и в последующие годы) начался глубокий кризис производства, компания сумела выстоять, сохранить и упрочить свои лидирующие позиции.</w:t>
      </w:r>
    </w:p>
    <w:p w:rsidR="004F0066" w:rsidRPr="003414BB" w:rsidRDefault="00036AF3" w:rsidP="003414BB">
      <w:pPr>
        <w:rPr>
          <w:szCs w:val="28"/>
        </w:rPr>
      </w:pPr>
      <w:r w:rsidRPr="009C42D4">
        <w:rPr>
          <w:b/>
          <w:szCs w:val="28"/>
        </w:rPr>
        <w:t>Проблема3.</w:t>
      </w:r>
      <w:r w:rsidRPr="00A209F8">
        <w:rPr>
          <w:szCs w:val="28"/>
        </w:rPr>
        <w:t xml:space="preserve"> Проанализировав положение компании «Дженерал</w:t>
      </w:r>
      <w:r>
        <w:rPr>
          <w:szCs w:val="28"/>
        </w:rPr>
        <w:t xml:space="preserve"> </w:t>
      </w:r>
      <w:r w:rsidRPr="00A209F8">
        <w:rPr>
          <w:szCs w:val="28"/>
        </w:rPr>
        <w:t>электрик компани», постарайтесь определить, какие факторы и</w:t>
      </w:r>
      <w:r>
        <w:rPr>
          <w:szCs w:val="28"/>
        </w:rPr>
        <w:t xml:space="preserve"> </w:t>
      </w:r>
      <w:r w:rsidRPr="009C42D4">
        <w:rPr>
          <w:szCs w:val="28"/>
        </w:rPr>
        <w:t>тенденции развития ситуации в обл</w:t>
      </w:r>
      <w:r>
        <w:rPr>
          <w:szCs w:val="28"/>
        </w:rPr>
        <w:t>астях промышленности, в ко</w:t>
      </w:r>
      <w:r w:rsidRPr="009C42D4">
        <w:rPr>
          <w:szCs w:val="28"/>
        </w:rPr>
        <w:t>торых работает фирма, стали в первую очередь объектом для раз</w:t>
      </w:r>
      <w:r>
        <w:rPr>
          <w:szCs w:val="28"/>
        </w:rPr>
        <w:t xml:space="preserve">работки прогнозов. </w:t>
      </w:r>
    </w:p>
    <w:p w:rsidR="00036AF3" w:rsidRDefault="00036AF3" w:rsidP="003414BB">
      <w:pPr>
        <w:spacing w:before="120" w:after="120"/>
        <w:jc w:val="center"/>
        <w:rPr>
          <w:szCs w:val="28"/>
        </w:rPr>
      </w:pPr>
      <w:r w:rsidRPr="009C42D4">
        <w:rPr>
          <w:b/>
          <w:szCs w:val="28"/>
        </w:rPr>
        <w:t>Развитие управленческой ситуации №3</w:t>
      </w:r>
      <w:r w:rsidRPr="009C42D4">
        <w:rPr>
          <w:szCs w:val="28"/>
        </w:rPr>
        <w:t>.</w:t>
      </w:r>
    </w:p>
    <w:p w:rsidR="00036AF3" w:rsidRDefault="00036AF3" w:rsidP="005E43CA">
      <w:pPr>
        <w:rPr>
          <w:szCs w:val="28"/>
        </w:rPr>
      </w:pPr>
      <w:r w:rsidRPr="009C42D4">
        <w:rPr>
          <w:szCs w:val="28"/>
        </w:rPr>
        <w:t>Объектом пристального внимания и разработки прогнозов развития ситуации в</w:t>
      </w:r>
      <w:r>
        <w:rPr>
          <w:szCs w:val="28"/>
        </w:rPr>
        <w:t xml:space="preserve"> </w:t>
      </w:r>
      <w:r w:rsidRPr="009C42D4">
        <w:rPr>
          <w:szCs w:val="28"/>
        </w:rPr>
        <w:t>компании «Дженерал электрик компани» стали</w:t>
      </w:r>
      <w:r>
        <w:rPr>
          <w:szCs w:val="28"/>
        </w:rPr>
        <w:t xml:space="preserve"> </w:t>
      </w:r>
      <w:r w:rsidRPr="009C42D4">
        <w:rPr>
          <w:szCs w:val="28"/>
        </w:rPr>
        <w:t>в первую очередь общие тенденции изменения экономического положения</w:t>
      </w:r>
      <w:r>
        <w:rPr>
          <w:szCs w:val="28"/>
        </w:rPr>
        <w:t xml:space="preserve"> США и за их </w:t>
      </w:r>
      <w:r>
        <w:rPr>
          <w:szCs w:val="28"/>
        </w:rPr>
        <w:lastRenderedPageBreak/>
        <w:t>пределами,</w:t>
      </w:r>
      <w:r w:rsidRPr="009C42D4">
        <w:rPr>
          <w:szCs w:val="28"/>
        </w:rPr>
        <w:t xml:space="preserve"> динамика развития производства в</w:t>
      </w:r>
      <w:r>
        <w:rPr>
          <w:szCs w:val="28"/>
        </w:rPr>
        <w:t xml:space="preserve"> </w:t>
      </w:r>
      <w:r w:rsidRPr="009C42D4">
        <w:rPr>
          <w:szCs w:val="28"/>
        </w:rPr>
        <w:t xml:space="preserve">областях промышленности, </w:t>
      </w:r>
      <w:r>
        <w:rPr>
          <w:szCs w:val="28"/>
        </w:rPr>
        <w:t>в которых работает фирма, разви</w:t>
      </w:r>
      <w:r w:rsidRPr="009C42D4">
        <w:rPr>
          <w:szCs w:val="28"/>
        </w:rPr>
        <w:t>тие передовых технологий в различных областях деятельности</w:t>
      </w:r>
      <w:r>
        <w:rPr>
          <w:szCs w:val="28"/>
        </w:rPr>
        <w:t xml:space="preserve"> </w:t>
      </w:r>
      <w:r w:rsidRPr="009C42D4">
        <w:rPr>
          <w:szCs w:val="28"/>
        </w:rPr>
        <w:t>компании.</w:t>
      </w:r>
    </w:p>
    <w:p w:rsidR="00036AF3" w:rsidRDefault="00036AF3" w:rsidP="005E43CA">
      <w:pPr>
        <w:rPr>
          <w:szCs w:val="28"/>
        </w:rPr>
      </w:pPr>
      <w:r w:rsidRPr="009C42D4">
        <w:rPr>
          <w:szCs w:val="28"/>
        </w:rPr>
        <w:t>После детальной подготовки были приняты управленческие</w:t>
      </w:r>
      <w:r>
        <w:rPr>
          <w:szCs w:val="28"/>
        </w:rPr>
        <w:t xml:space="preserve"> </w:t>
      </w:r>
      <w:r w:rsidRPr="009C42D4">
        <w:rPr>
          <w:szCs w:val="28"/>
        </w:rPr>
        <w:t>решения, в результате реализации которых возросли расходы на</w:t>
      </w:r>
      <w:r>
        <w:rPr>
          <w:szCs w:val="28"/>
        </w:rPr>
        <w:t xml:space="preserve"> </w:t>
      </w:r>
      <w:r w:rsidRPr="009C42D4">
        <w:rPr>
          <w:szCs w:val="28"/>
        </w:rPr>
        <w:t>НИОКР, проводимые компанией. Например, только в период с</w:t>
      </w:r>
      <w:r>
        <w:rPr>
          <w:szCs w:val="28"/>
        </w:rPr>
        <w:t xml:space="preserve"> </w:t>
      </w:r>
      <w:r w:rsidRPr="009C42D4">
        <w:rPr>
          <w:szCs w:val="28"/>
        </w:rPr>
        <w:t>1988 по 1992 г. расходы на НИОКР возросли с 1900 млн</w:t>
      </w:r>
      <w:r>
        <w:rPr>
          <w:szCs w:val="28"/>
        </w:rPr>
        <w:t>.</w:t>
      </w:r>
      <w:r w:rsidRPr="009C42D4">
        <w:rPr>
          <w:szCs w:val="28"/>
        </w:rPr>
        <w:t xml:space="preserve"> долл. </w:t>
      </w:r>
      <w:r>
        <w:rPr>
          <w:szCs w:val="28"/>
        </w:rPr>
        <w:t>д</w:t>
      </w:r>
      <w:r w:rsidRPr="009C42D4">
        <w:rPr>
          <w:szCs w:val="28"/>
        </w:rPr>
        <w:t>о</w:t>
      </w:r>
      <w:r>
        <w:rPr>
          <w:szCs w:val="28"/>
        </w:rPr>
        <w:t xml:space="preserve"> </w:t>
      </w:r>
      <w:r w:rsidRPr="009C42D4">
        <w:rPr>
          <w:szCs w:val="28"/>
        </w:rPr>
        <w:t>3204 млн</w:t>
      </w:r>
      <w:r>
        <w:rPr>
          <w:szCs w:val="28"/>
        </w:rPr>
        <w:t>.</w:t>
      </w:r>
      <w:r w:rsidRPr="009C42D4">
        <w:rPr>
          <w:szCs w:val="28"/>
        </w:rPr>
        <w:t xml:space="preserve"> долл.</w:t>
      </w:r>
    </w:p>
    <w:p w:rsidR="00036AF3" w:rsidRDefault="00036AF3" w:rsidP="005E43CA">
      <w:pPr>
        <w:rPr>
          <w:szCs w:val="28"/>
        </w:rPr>
      </w:pPr>
      <w:r w:rsidRPr="009C42D4">
        <w:rPr>
          <w:szCs w:val="28"/>
        </w:rPr>
        <w:t>Результаты разработанных</w:t>
      </w:r>
      <w:r>
        <w:rPr>
          <w:szCs w:val="28"/>
        </w:rPr>
        <w:t xml:space="preserve"> прогнозов позволили принять упр</w:t>
      </w:r>
      <w:r w:rsidRPr="009C42D4">
        <w:rPr>
          <w:szCs w:val="28"/>
        </w:rPr>
        <w:t>авленческие решения, которые</w:t>
      </w:r>
      <w:r>
        <w:rPr>
          <w:szCs w:val="28"/>
        </w:rPr>
        <w:t xml:space="preserve"> в 90-х гг. привели к стабильному росту доходов компании от продаж и показателя рентабельности.</w:t>
      </w:r>
    </w:p>
    <w:p w:rsidR="00036AF3" w:rsidRDefault="00036AF3" w:rsidP="005E43CA">
      <w:pPr>
        <w:rPr>
          <w:szCs w:val="28"/>
        </w:rPr>
      </w:pPr>
      <w:r w:rsidRPr="009C42D4">
        <w:rPr>
          <w:szCs w:val="28"/>
        </w:rPr>
        <w:t>Принятию управленчески</w:t>
      </w:r>
      <w:r>
        <w:rPr>
          <w:szCs w:val="28"/>
        </w:rPr>
        <w:t>х решений в сложных управленчес</w:t>
      </w:r>
      <w:r w:rsidRPr="009C42D4">
        <w:rPr>
          <w:szCs w:val="28"/>
        </w:rPr>
        <w:t>ких ситуациях предшествует достаточно тщательный анализ. Это</w:t>
      </w:r>
      <w:r>
        <w:rPr>
          <w:szCs w:val="28"/>
        </w:rPr>
        <w:t xml:space="preserve"> м</w:t>
      </w:r>
      <w:r w:rsidRPr="009C42D4">
        <w:rPr>
          <w:szCs w:val="28"/>
        </w:rPr>
        <w:t>огут быть и по</w:t>
      </w:r>
      <w:r>
        <w:rPr>
          <w:szCs w:val="28"/>
        </w:rPr>
        <w:t>д</w:t>
      </w:r>
      <w:r w:rsidRPr="009C42D4">
        <w:rPr>
          <w:szCs w:val="28"/>
        </w:rPr>
        <w:t>готовка спе</w:t>
      </w:r>
      <w:r>
        <w:rPr>
          <w:szCs w:val="28"/>
        </w:rPr>
        <w:t>циально разрабатываемых аналитиче</w:t>
      </w:r>
      <w:r w:rsidRPr="009C42D4">
        <w:rPr>
          <w:szCs w:val="28"/>
        </w:rPr>
        <w:t>ских отчетов, базирующих</w:t>
      </w:r>
      <w:r>
        <w:rPr>
          <w:szCs w:val="28"/>
        </w:rPr>
        <w:t>ся на первичных данных, и специ</w:t>
      </w:r>
      <w:r w:rsidRPr="009C42D4">
        <w:rPr>
          <w:szCs w:val="28"/>
        </w:rPr>
        <w:t xml:space="preserve">альные заключения экспертов </w:t>
      </w:r>
      <w:r>
        <w:rPr>
          <w:szCs w:val="28"/>
        </w:rPr>
        <w:t>-</w:t>
      </w:r>
      <w:r w:rsidRPr="009C42D4">
        <w:rPr>
          <w:szCs w:val="28"/>
        </w:rPr>
        <w:t xml:space="preserve"> специалистов в той области</w:t>
      </w:r>
      <w:r>
        <w:rPr>
          <w:szCs w:val="28"/>
        </w:rPr>
        <w:t xml:space="preserve"> </w:t>
      </w:r>
      <w:r w:rsidRPr="009C42D4">
        <w:rPr>
          <w:szCs w:val="28"/>
        </w:rPr>
        <w:t>деятельности, где принимается управленческое решение.</w:t>
      </w:r>
    </w:p>
    <w:p w:rsidR="00036AF3" w:rsidRPr="003414BB" w:rsidRDefault="00036AF3" w:rsidP="00AA22A0">
      <w:pPr>
        <w:spacing w:before="120" w:after="120"/>
        <w:rPr>
          <w:szCs w:val="28"/>
        </w:rPr>
      </w:pPr>
      <w:r w:rsidRPr="009C42D4">
        <w:rPr>
          <w:szCs w:val="28"/>
        </w:rPr>
        <w:t>Если же управленческое решение, которое предстоит принять,</w:t>
      </w:r>
      <w:r>
        <w:rPr>
          <w:szCs w:val="28"/>
        </w:rPr>
        <w:t xml:space="preserve"> носит </w:t>
      </w:r>
      <w:r w:rsidRPr="009C42D4">
        <w:rPr>
          <w:szCs w:val="28"/>
        </w:rPr>
        <w:t>стратегический характер или имеет особую важность для</w:t>
      </w:r>
      <w:r>
        <w:rPr>
          <w:szCs w:val="28"/>
        </w:rPr>
        <w:t xml:space="preserve"> руковод</w:t>
      </w:r>
      <w:r w:rsidRPr="009C42D4">
        <w:rPr>
          <w:szCs w:val="28"/>
        </w:rPr>
        <w:t>ства организации, которое должно его принять, исполь</w:t>
      </w:r>
      <w:r>
        <w:rPr>
          <w:szCs w:val="28"/>
        </w:rPr>
        <w:t xml:space="preserve">зуются </w:t>
      </w:r>
      <w:r w:rsidRPr="009C42D4">
        <w:rPr>
          <w:szCs w:val="28"/>
        </w:rPr>
        <w:t>более углубленные и трудоемкие формы подготовки у</w:t>
      </w:r>
      <w:r>
        <w:rPr>
          <w:szCs w:val="28"/>
        </w:rPr>
        <w:t>правленче</w:t>
      </w:r>
      <w:r w:rsidRPr="009C42D4">
        <w:rPr>
          <w:szCs w:val="28"/>
        </w:rPr>
        <w:t xml:space="preserve">ского решения </w:t>
      </w:r>
      <w:r>
        <w:rPr>
          <w:szCs w:val="28"/>
        </w:rPr>
        <w:t>- ситуационный анализ, детально рассмотре</w:t>
      </w:r>
      <w:r w:rsidRPr="009C42D4">
        <w:rPr>
          <w:szCs w:val="28"/>
        </w:rPr>
        <w:t>нный, как и другие обсуждаемые нами управленческие</w:t>
      </w:r>
      <w:r>
        <w:rPr>
          <w:szCs w:val="28"/>
        </w:rPr>
        <w:t xml:space="preserve"> техноло</w:t>
      </w:r>
      <w:r w:rsidRPr="009C42D4">
        <w:rPr>
          <w:szCs w:val="28"/>
        </w:rPr>
        <w:t>гии, в базовом учебнике мастер-класса (см. Введение).</w:t>
      </w:r>
      <w:r w:rsidR="003414BB">
        <w:rPr>
          <w:b/>
          <w:szCs w:val="28"/>
        </w:rPr>
        <w:br/>
      </w:r>
      <w:r w:rsidR="003414BB">
        <w:rPr>
          <w:b/>
          <w:szCs w:val="28"/>
        </w:rPr>
        <w:tab/>
      </w:r>
      <w:r w:rsidRPr="005855CB">
        <w:rPr>
          <w:b/>
          <w:szCs w:val="28"/>
        </w:rPr>
        <w:t xml:space="preserve"> 6.Рекомендации по организации работы на занятии и оформлению отчета по работе</w:t>
      </w:r>
    </w:p>
    <w:p w:rsidR="00036AF3" w:rsidRPr="00D715B6" w:rsidRDefault="00036AF3" w:rsidP="005E43CA">
      <w:r w:rsidRPr="00D715B6">
        <w:t xml:space="preserve">Каждое занятие построено так, что в нем дается материал, необходимый для понимания обсуждаемой управленческой проблемы, 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</w:t>
      </w:r>
      <w:r w:rsidRPr="00D715B6">
        <w:lastRenderedPageBreak/>
        <w:t>технологии, и ставятся конкретные управленческие задачи.</w:t>
      </w:r>
    </w:p>
    <w:p w:rsidR="00036AF3" w:rsidRPr="00D715B6" w:rsidRDefault="00036AF3" w:rsidP="005E43CA">
      <w:r w:rsidRPr="00D715B6">
        <w:t xml:space="preserve">Каждый работающий с методическим пособием </w:t>
      </w:r>
      <w:r>
        <w:t>по</w:t>
      </w:r>
      <w:r w:rsidRPr="00D715B6">
        <w:t xml:space="preserve"> проведени</w:t>
      </w:r>
      <w:r>
        <w:t>ю</w:t>
      </w:r>
      <w:r w:rsidRPr="00D715B6">
        <w:t xml:space="preserve">  практическ</w:t>
      </w:r>
      <w:r>
        <w:t>ого</w:t>
      </w:r>
      <w:r w:rsidRPr="00D715B6">
        <w:t xml:space="preserve"> заняти</w:t>
      </w:r>
      <w:r>
        <w:t>я</w:t>
      </w:r>
      <w:r w:rsidRPr="00D715B6">
        <w:t xml:space="preserve"> по теме: «Принятие управленческого решения как основная управленческая функция» получает возможность попробовать себя в роли руководителя, решить реальные управленческие проблемы, возникавшие в практике управления.</w:t>
      </w:r>
    </w:p>
    <w:p w:rsidR="00036AF3" w:rsidRPr="00D715B6" w:rsidRDefault="00036AF3" w:rsidP="005E43CA">
      <w:r w:rsidRPr="00D715B6"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036AF3" w:rsidRDefault="00036AF3" w:rsidP="005E43CA">
      <w:r w:rsidRPr="00D715B6">
        <w:t xml:space="preserve">Собственный вариант решения </w:t>
      </w:r>
      <w:r>
        <w:t>нужно</w:t>
      </w:r>
      <w:r w:rsidRPr="00D715B6">
        <w:t xml:space="preserve">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036AF3" w:rsidRDefault="00036AF3" w:rsidP="005E43CA">
      <w:r>
        <w:t>В отчете необходимо привести:</w:t>
      </w:r>
    </w:p>
    <w:p w:rsidR="00036AF3" w:rsidRPr="00394EA0" w:rsidRDefault="00036AF3" w:rsidP="00FD003B">
      <w:pPr>
        <w:pStyle w:val="ab"/>
        <w:numPr>
          <w:ilvl w:val="0"/>
          <w:numId w:val="68"/>
        </w:numPr>
        <w:tabs>
          <w:tab w:val="left" w:pos="993"/>
        </w:tabs>
        <w:ind w:left="0" w:firstLine="709"/>
      </w:pPr>
      <w:r w:rsidRPr="00394EA0">
        <w:t>Цели выполнения работы,</w:t>
      </w:r>
    </w:p>
    <w:p w:rsidR="00036AF3" w:rsidRPr="00394EA0" w:rsidRDefault="00036AF3" w:rsidP="00FD003B">
      <w:pPr>
        <w:pStyle w:val="ab"/>
        <w:numPr>
          <w:ilvl w:val="0"/>
          <w:numId w:val="68"/>
        </w:numPr>
        <w:tabs>
          <w:tab w:val="left" w:pos="993"/>
        </w:tabs>
        <w:ind w:left="0" w:firstLine="709"/>
      </w:pPr>
      <w:r w:rsidRPr="00394EA0">
        <w:t>Авторский анализ рассмотренной управленческой ситуации (по своему варианту),</w:t>
      </w:r>
    </w:p>
    <w:p w:rsidR="00036AF3" w:rsidRPr="00394EA0" w:rsidRDefault="00036AF3" w:rsidP="00FD003B">
      <w:pPr>
        <w:pStyle w:val="ab"/>
        <w:numPr>
          <w:ilvl w:val="0"/>
          <w:numId w:val="68"/>
        </w:numPr>
        <w:tabs>
          <w:tab w:val="left" w:pos="993"/>
        </w:tabs>
        <w:ind w:left="0" w:firstLine="709"/>
      </w:pPr>
      <w:r w:rsidRPr="00394EA0">
        <w:t>Ответы на вопросы контрольного теста,</w:t>
      </w:r>
    </w:p>
    <w:p w:rsidR="00036AF3" w:rsidRPr="00394EA0" w:rsidRDefault="00036AF3" w:rsidP="00FD003B">
      <w:pPr>
        <w:pStyle w:val="ab"/>
        <w:numPr>
          <w:ilvl w:val="0"/>
          <w:numId w:val="68"/>
        </w:numPr>
        <w:tabs>
          <w:tab w:val="left" w:pos="993"/>
        </w:tabs>
        <w:ind w:left="0" w:firstLine="709"/>
      </w:pPr>
      <w:r w:rsidRPr="00394EA0">
        <w:t>Выводы по работе.</w:t>
      </w:r>
    </w:p>
    <w:p w:rsidR="00036AF3" w:rsidRPr="004F0066" w:rsidRDefault="00036AF3" w:rsidP="003414BB">
      <w:pPr>
        <w:rPr>
          <w:b/>
          <w:color w:val="000000"/>
          <w:szCs w:val="28"/>
        </w:rPr>
      </w:pPr>
      <w:bookmarkStart w:id="187" w:name="_Toc35611023"/>
      <w:bookmarkStart w:id="188" w:name="_Toc42263853"/>
      <w:r w:rsidRPr="003A132A">
        <w:rPr>
          <w:b/>
          <w:color w:val="000000"/>
          <w:szCs w:val="28"/>
        </w:rPr>
        <w:t>7.Выводы по работе</w:t>
      </w:r>
      <w:bookmarkEnd w:id="187"/>
      <w:bookmarkEnd w:id="188"/>
    </w:p>
    <w:p w:rsidR="00036AF3" w:rsidRDefault="00036AF3" w:rsidP="005E43CA">
      <w:pPr>
        <w:rPr>
          <w:color w:val="000000"/>
          <w:szCs w:val="28"/>
        </w:rPr>
      </w:pPr>
      <w:r>
        <w:rPr>
          <w:color w:val="000000"/>
          <w:szCs w:val="28"/>
        </w:rPr>
        <w:t>В результате занятий студенты должны:</w:t>
      </w:r>
    </w:p>
    <w:p w:rsidR="00036AF3" w:rsidRPr="004F0066" w:rsidRDefault="00036AF3" w:rsidP="00FD003B">
      <w:pPr>
        <w:pStyle w:val="ab"/>
        <w:numPr>
          <w:ilvl w:val="0"/>
          <w:numId w:val="67"/>
        </w:numPr>
        <w:tabs>
          <w:tab w:val="left" w:pos="993"/>
        </w:tabs>
        <w:ind w:left="0" w:firstLine="709"/>
        <w:rPr>
          <w:color w:val="000000"/>
        </w:rPr>
      </w:pPr>
      <w:r w:rsidRPr="004F0066">
        <w:rPr>
          <w:color w:val="000000"/>
        </w:rPr>
        <w:t>знать основные этапы процесса разработки, принятия и реализации управленческого решения;</w:t>
      </w:r>
    </w:p>
    <w:p w:rsidR="00036AF3" w:rsidRPr="004F0066" w:rsidRDefault="00036AF3" w:rsidP="00FD003B">
      <w:pPr>
        <w:pStyle w:val="ab"/>
        <w:numPr>
          <w:ilvl w:val="0"/>
          <w:numId w:val="67"/>
        </w:numPr>
        <w:tabs>
          <w:tab w:val="left" w:pos="993"/>
        </w:tabs>
        <w:ind w:left="0" w:firstLine="709"/>
        <w:rPr>
          <w:color w:val="000000"/>
        </w:rPr>
      </w:pPr>
      <w:r w:rsidRPr="004F0066">
        <w:rPr>
          <w:color w:val="000000"/>
        </w:rPr>
        <w:t>уметь использовать методы диагностики проблем;</w:t>
      </w:r>
    </w:p>
    <w:p w:rsidR="004F0066" w:rsidRDefault="00036AF3" w:rsidP="00FD003B">
      <w:pPr>
        <w:pStyle w:val="ab"/>
        <w:numPr>
          <w:ilvl w:val="0"/>
          <w:numId w:val="67"/>
        </w:numPr>
        <w:tabs>
          <w:tab w:val="left" w:pos="993"/>
        </w:tabs>
        <w:ind w:left="0" w:firstLine="709"/>
        <w:rPr>
          <w:color w:val="000000"/>
        </w:rPr>
      </w:pPr>
      <w:r w:rsidRPr="004F0066">
        <w:rPr>
          <w:color w:val="000000"/>
        </w:rPr>
        <w:t>владеть методами анализа альтернатив и выбора управленческих решений.</w:t>
      </w:r>
      <w:bookmarkStart w:id="189" w:name="_Toc35611024"/>
      <w:bookmarkStart w:id="190" w:name="_Toc42263854"/>
    </w:p>
    <w:p w:rsidR="008D106F" w:rsidRDefault="008D106F" w:rsidP="004F0066">
      <w:pPr>
        <w:pStyle w:val="ab"/>
        <w:tabs>
          <w:tab w:val="left" w:pos="993"/>
        </w:tabs>
        <w:ind w:left="709" w:firstLine="0"/>
        <w:jc w:val="center"/>
        <w:rPr>
          <w:b/>
          <w:color w:val="000000"/>
        </w:rPr>
      </w:pPr>
    </w:p>
    <w:p w:rsidR="003414BB" w:rsidRDefault="003414BB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  <w:color w:val="000000"/>
        </w:rPr>
      </w:pPr>
      <w:r>
        <w:rPr>
          <w:b/>
          <w:color w:val="000000"/>
        </w:rPr>
        <w:br w:type="page"/>
      </w:r>
    </w:p>
    <w:p w:rsidR="00036AF3" w:rsidRPr="004F0066" w:rsidRDefault="00036AF3" w:rsidP="003414BB">
      <w:pPr>
        <w:pStyle w:val="ab"/>
        <w:tabs>
          <w:tab w:val="left" w:pos="993"/>
        </w:tabs>
        <w:ind w:left="0" w:firstLine="0"/>
        <w:jc w:val="center"/>
        <w:rPr>
          <w:color w:val="000000"/>
        </w:rPr>
      </w:pPr>
      <w:r w:rsidRPr="004F0066">
        <w:rPr>
          <w:b/>
          <w:color w:val="000000"/>
        </w:rPr>
        <w:lastRenderedPageBreak/>
        <w:t>СПИСОК РЕКОМЕНДУЕМОЙ ЛИТЕРАТУРЫ</w:t>
      </w:r>
      <w:bookmarkEnd w:id="189"/>
      <w:bookmarkEnd w:id="190"/>
    </w:p>
    <w:p w:rsidR="00036AF3" w:rsidRPr="00F92D38" w:rsidRDefault="00036AF3" w:rsidP="005E43CA">
      <w:r w:rsidRPr="00F92D38">
        <w:rPr>
          <w:color w:val="000000"/>
          <w:szCs w:val="28"/>
        </w:rPr>
        <w:t>1.Трофимова, Л.А. Методы принятия управленческих решений: учебник для бакалавров / Л.А. Трофимова, В.В. Трофимов. – М. : Юрайт, 2014. – 335 с.</w:t>
      </w:r>
    </w:p>
    <w:p w:rsidR="00036AF3" w:rsidRDefault="00036AF3" w:rsidP="005E43CA">
      <w:pPr>
        <w:rPr>
          <w:color w:val="000000"/>
          <w:szCs w:val="28"/>
        </w:rPr>
      </w:pPr>
      <w:r w:rsidRPr="00F92D38">
        <w:rPr>
          <w:color w:val="000000"/>
          <w:szCs w:val="28"/>
        </w:rPr>
        <w:t>2. Ивасенко, А.Г. Разработка управленческих решений: учеб. пособие / А.Г. Ивасенко, Я.И. Никонова. – 3-е изд. М.: КНОРУС, 2011</w:t>
      </w:r>
    </w:p>
    <w:p w:rsidR="00036AF3" w:rsidRPr="00F92D38" w:rsidRDefault="00036AF3" w:rsidP="005E43CA">
      <w:r w:rsidRPr="00F92D38">
        <w:rPr>
          <w:color w:val="000000"/>
          <w:szCs w:val="28"/>
        </w:rPr>
        <w:t>3.Юкаева, В.С. Принятие управленческих решений: учебник / В.С. Юкаева, Е.В. Зубарева, В.В. Чувикова. – М. : Дашков и К, 2012. – 324 с.</w:t>
      </w:r>
    </w:p>
    <w:p w:rsidR="00036AF3" w:rsidRPr="002D4886" w:rsidRDefault="00036AF3" w:rsidP="005E43CA">
      <w:pPr>
        <w:rPr>
          <w:szCs w:val="28"/>
        </w:rPr>
      </w:pPr>
      <w:r w:rsidRPr="002D4886">
        <w:rPr>
          <w:szCs w:val="28"/>
        </w:rPr>
        <w:t xml:space="preserve">   </w:t>
      </w:r>
    </w:p>
    <w:p w:rsidR="00036AF3" w:rsidRPr="002D4886" w:rsidRDefault="00036AF3" w:rsidP="005E43CA">
      <w:pPr>
        <w:rPr>
          <w:szCs w:val="28"/>
        </w:rPr>
      </w:pPr>
      <w:r w:rsidRPr="002D4886">
        <w:rPr>
          <w:szCs w:val="28"/>
        </w:rPr>
        <w:t xml:space="preserve">    </w:t>
      </w:r>
    </w:p>
    <w:p w:rsidR="00036AF3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Pr="00585DB6" w:rsidRDefault="00036AF3" w:rsidP="005E43CA">
      <w:pPr>
        <w:rPr>
          <w:szCs w:val="28"/>
        </w:rPr>
      </w:pPr>
    </w:p>
    <w:p w:rsidR="00036AF3" w:rsidRDefault="00036AF3" w:rsidP="005E43CA">
      <w:pPr>
        <w:rPr>
          <w:szCs w:val="28"/>
        </w:rPr>
      </w:pPr>
    </w:p>
    <w:p w:rsidR="00036AF3" w:rsidRDefault="00036AF3" w:rsidP="005E43CA">
      <w:pPr>
        <w:rPr>
          <w:szCs w:val="28"/>
        </w:rPr>
      </w:pPr>
    </w:p>
    <w:p w:rsidR="00036AF3" w:rsidRDefault="00036AF3" w:rsidP="005E43CA">
      <w:pPr>
        <w:rPr>
          <w:szCs w:val="28"/>
        </w:rPr>
      </w:pPr>
    </w:p>
    <w:p w:rsidR="00B46FBD" w:rsidRDefault="00B46FBD" w:rsidP="005E43CA">
      <w:pPr>
        <w:rPr>
          <w:color w:val="000000"/>
        </w:rPr>
      </w:pPr>
      <w:bookmarkStart w:id="191" w:name="_Toc35611025"/>
    </w:p>
    <w:p w:rsidR="00B46FBD" w:rsidRDefault="00B46FBD" w:rsidP="005E43CA">
      <w:pPr>
        <w:rPr>
          <w:color w:val="000000"/>
        </w:rPr>
      </w:pPr>
    </w:p>
    <w:p w:rsidR="00B46FBD" w:rsidRDefault="00B46FBD" w:rsidP="005E43CA">
      <w:pPr>
        <w:rPr>
          <w:color w:val="000000"/>
        </w:rPr>
      </w:pPr>
    </w:p>
    <w:p w:rsidR="00036AF3" w:rsidRPr="004F0066" w:rsidRDefault="00036AF3" w:rsidP="003414BB">
      <w:pPr>
        <w:spacing w:before="120" w:after="120"/>
        <w:jc w:val="right"/>
        <w:rPr>
          <w:b/>
        </w:rPr>
      </w:pPr>
      <w:bookmarkStart w:id="192" w:name="_Toc42263855"/>
      <w:r w:rsidRPr="004F0066">
        <w:rPr>
          <w:b/>
          <w:color w:val="000000"/>
        </w:rPr>
        <w:lastRenderedPageBreak/>
        <w:t>ПРИЛОЖЕНИЕ А</w:t>
      </w:r>
      <w:bookmarkEnd w:id="191"/>
      <w:bookmarkEnd w:id="192"/>
      <w:r w:rsidRPr="004F0066">
        <w:rPr>
          <w:b/>
          <w:color w:val="000000"/>
        </w:rPr>
        <w:t> </w:t>
      </w:r>
    </w:p>
    <w:p w:rsidR="00036AF3" w:rsidRDefault="00036AF3" w:rsidP="003414BB">
      <w:pPr>
        <w:spacing w:before="120" w:after="120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Контрольный тест№3</w:t>
      </w:r>
    </w:p>
    <w:p w:rsidR="00036AF3" w:rsidRPr="00A51CEA" w:rsidRDefault="00036AF3" w:rsidP="004F0066">
      <w:pPr>
        <w:jc w:val="center"/>
      </w:pPr>
      <w:r w:rsidRPr="00A51CEA">
        <w:rPr>
          <w:b/>
          <w:bCs/>
          <w:color w:val="000000"/>
          <w:szCs w:val="28"/>
        </w:rPr>
        <w:t>по теме:</w:t>
      </w:r>
      <w:r w:rsidRPr="00A51CEA">
        <w:t xml:space="preserve"> Этапы принятия управленческих решений.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1.Делегирование прав принятия решений характерно при введении:</w:t>
      </w:r>
    </w:p>
    <w:p w:rsidR="00036AF3" w:rsidRPr="004F0066" w:rsidRDefault="00036AF3" w:rsidP="00FD003B">
      <w:pPr>
        <w:pStyle w:val="ab"/>
        <w:numPr>
          <w:ilvl w:val="0"/>
          <w:numId w:val="69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эксплицитных норм поведения</w:t>
      </w:r>
    </w:p>
    <w:p w:rsidR="00036AF3" w:rsidRPr="004F0066" w:rsidRDefault="00036AF3" w:rsidP="00FD003B">
      <w:pPr>
        <w:pStyle w:val="ab"/>
        <w:numPr>
          <w:ilvl w:val="0"/>
          <w:numId w:val="69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имплицитных норм поведения</w:t>
      </w:r>
    </w:p>
    <w:p w:rsidR="00036AF3" w:rsidRPr="004F0066" w:rsidRDefault="00036AF3" w:rsidP="00FD003B">
      <w:pPr>
        <w:pStyle w:val="ab"/>
        <w:numPr>
          <w:ilvl w:val="0"/>
          <w:numId w:val="69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одновременно как эксплицитных, так и имплицитных норм поведения</w:t>
      </w:r>
    </w:p>
    <w:p w:rsidR="00036AF3" w:rsidRPr="004F0066" w:rsidRDefault="00036AF3" w:rsidP="00FD003B">
      <w:pPr>
        <w:pStyle w:val="ab"/>
        <w:numPr>
          <w:ilvl w:val="0"/>
          <w:numId w:val="69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нет верного ответа.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2. Эксплицитные нормы поведения выражаются:</w:t>
      </w:r>
    </w:p>
    <w:p w:rsidR="00036AF3" w:rsidRPr="009E5988" w:rsidRDefault="00036AF3" w:rsidP="00FD003B">
      <w:pPr>
        <w:pStyle w:val="ab"/>
        <w:numPr>
          <w:ilvl w:val="0"/>
          <w:numId w:val="70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в регулировании порядка действий сотрудников:</w:t>
      </w:r>
    </w:p>
    <w:p w:rsidR="00036AF3" w:rsidRPr="009E5988" w:rsidRDefault="00036AF3" w:rsidP="00FD003B">
      <w:pPr>
        <w:pStyle w:val="ab"/>
        <w:numPr>
          <w:ilvl w:val="0"/>
          <w:numId w:val="70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оформлении подробных инструкций и предписаний действий сотрудников</w:t>
      </w:r>
    </w:p>
    <w:p w:rsidR="00036AF3" w:rsidRPr="009E5988" w:rsidRDefault="00036AF3" w:rsidP="00FD003B">
      <w:pPr>
        <w:pStyle w:val="ab"/>
        <w:numPr>
          <w:ilvl w:val="0"/>
          <w:numId w:val="70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 xml:space="preserve">предоставлении самостоятельных прав выбора варианта действий; </w:t>
      </w:r>
    </w:p>
    <w:p w:rsidR="00036AF3" w:rsidRPr="009E5988" w:rsidRDefault="00036AF3" w:rsidP="00FD003B">
      <w:pPr>
        <w:pStyle w:val="ab"/>
        <w:numPr>
          <w:ilvl w:val="0"/>
          <w:numId w:val="70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верны оба первых ответа.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3. Имплицитные нормы поведения выражаются:</w:t>
      </w:r>
    </w:p>
    <w:p w:rsidR="00036AF3" w:rsidRPr="009E5988" w:rsidRDefault="00036AF3" w:rsidP="00FD003B">
      <w:pPr>
        <w:pStyle w:val="ab"/>
        <w:numPr>
          <w:ilvl w:val="0"/>
          <w:numId w:val="74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в регулировании порядка действий сотрудников:</w:t>
      </w:r>
    </w:p>
    <w:p w:rsidR="00036AF3" w:rsidRPr="009E5988" w:rsidRDefault="00036AF3" w:rsidP="00FD003B">
      <w:pPr>
        <w:pStyle w:val="ab"/>
        <w:numPr>
          <w:ilvl w:val="0"/>
          <w:numId w:val="74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оформлении подробных инструкций и предписаний действий сотрудников</w:t>
      </w:r>
    </w:p>
    <w:p w:rsidR="00036AF3" w:rsidRPr="009E5988" w:rsidRDefault="00036AF3" w:rsidP="00FD003B">
      <w:pPr>
        <w:pStyle w:val="ab"/>
        <w:numPr>
          <w:ilvl w:val="0"/>
          <w:numId w:val="74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 xml:space="preserve">предоставлении самостоятельных прав выбора варианта действий; </w:t>
      </w:r>
    </w:p>
    <w:p w:rsidR="00036AF3" w:rsidRPr="009E5988" w:rsidRDefault="00036AF3" w:rsidP="00FD003B">
      <w:pPr>
        <w:pStyle w:val="ab"/>
        <w:numPr>
          <w:ilvl w:val="0"/>
          <w:numId w:val="74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верны оба первых ответа.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4. Процесс принятия решений как хаотическое и беспорядочное взаимодействие проблем, решений, участников организации и альтернатив рассматривается в модели: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а) ограниченной рациональности Г. Саймона: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6) «мусорной корзины» Дж. Марча;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в) локальных приращений Ч. Линдблома;</w:t>
      </w:r>
    </w:p>
    <w:p w:rsidR="00036AF3" w:rsidRDefault="00036AF3" w:rsidP="005E43CA">
      <w:pPr>
        <w:rPr>
          <w:szCs w:val="28"/>
        </w:rPr>
      </w:pPr>
      <w:r w:rsidRPr="009E5988">
        <w:rPr>
          <w:szCs w:val="28"/>
        </w:rPr>
        <w:t>г) принятия решений Врума- Йетона.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5. Теория локальных приращений Ч. Линдблома предлагает ЛПР использовать: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lastRenderedPageBreak/>
        <w:t>а) синоптический подход;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6) фрагментарные улучшения в различных сферах деятельности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предприятий;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в) инновационный подход;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г) методику кардинальных изменений.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6. Показатель управленческого решения характеризует неупорядоченность проблемы: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а) вероятности реализации решения;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6) степени адекватности теоретической модели фактическим данным;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в) степени риска инвестиций: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г) энтропии.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7. Нормат</w:t>
      </w:r>
      <w:r w:rsidR="004F0066">
        <w:rPr>
          <w:i/>
          <w:szCs w:val="28"/>
        </w:rPr>
        <w:t>ивные (</w:t>
      </w:r>
      <w:r w:rsidRPr="004F0066">
        <w:rPr>
          <w:i/>
          <w:szCs w:val="28"/>
        </w:rPr>
        <w:t>классические) модели принятия управленческих решений основаны: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а) на поведенческой теории принятия управленческих решений;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6) математической теории принятия управленческих решений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в) использовании специальных карт;</w:t>
      </w:r>
    </w:p>
    <w:p w:rsidR="00036AF3" w:rsidRPr="009E5988" w:rsidRDefault="00036AF3" w:rsidP="005E43CA">
      <w:pPr>
        <w:rPr>
          <w:szCs w:val="28"/>
        </w:rPr>
      </w:pPr>
      <w:r w:rsidRPr="009E5988">
        <w:rPr>
          <w:szCs w:val="28"/>
        </w:rPr>
        <w:t>г) теории потребностей Маслоу.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8. Дискриптивные модели принятия управленческих решений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 xml:space="preserve">основаны: </w:t>
      </w:r>
    </w:p>
    <w:p w:rsidR="00036AF3" w:rsidRPr="009E5988" w:rsidRDefault="00036AF3" w:rsidP="00FD003B">
      <w:pPr>
        <w:pStyle w:val="ab"/>
        <w:numPr>
          <w:ilvl w:val="0"/>
          <w:numId w:val="73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на поведенческой теории принятия управленческих решений</w:t>
      </w:r>
    </w:p>
    <w:p w:rsidR="00036AF3" w:rsidRPr="009E5988" w:rsidRDefault="00036AF3" w:rsidP="00FD003B">
      <w:pPr>
        <w:pStyle w:val="ab"/>
        <w:numPr>
          <w:ilvl w:val="0"/>
          <w:numId w:val="73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 xml:space="preserve">математической теории принятия управленческих решений </w:t>
      </w:r>
    </w:p>
    <w:p w:rsidR="00036AF3" w:rsidRPr="009E5988" w:rsidRDefault="00036AF3" w:rsidP="00FD003B">
      <w:pPr>
        <w:pStyle w:val="ab"/>
        <w:numPr>
          <w:ilvl w:val="0"/>
          <w:numId w:val="73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использовании специальных карт</w:t>
      </w:r>
    </w:p>
    <w:p w:rsidR="00036AF3" w:rsidRPr="009E5988" w:rsidRDefault="00036AF3" w:rsidP="00FD003B">
      <w:pPr>
        <w:pStyle w:val="ab"/>
        <w:numPr>
          <w:ilvl w:val="0"/>
          <w:numId w:val="73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теории потребностей Маслоу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9. Модель ограниченной рациональности Герберта Саймона основана на допущении:</w:t>
      </w:r>
    </w:p>
    <w:p w:rsidR="00036AF3" w:rsidRPr="009E5988" w:rsidRDefault="00036AF3" w:rsidP="00FD003B">
      <w:pPr>
        <w:pStyle w:val="ab"/>
        <w:numPr>
          <w:ilvl w:val="0"/>
          <w:numId w:val="72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 xml:space="preserve">ограниченности знаний об окружающей среде </w:t>
      </w:r>
    </w:p>
    <w:p w:rsidR="00036AF3" w:rsidRPr="009E5988" w:rsidRDefault="00036AF3" w:rsidP="00FD003B">
      <w:pPr>
        <w:pStyle w:val="ab"/>
        <w:numPr>
          <w:ilvl w:val="0"/>
          <w:numId w:val="72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ограниченности профессиональной подготовленности менеджеров</w:t>
      </w:r>
    </w:p>
    <w:p w:rsidR="00036AF3" w:rsidRPr="009E5988" w:rsidRDefault="00036AF3" w:rsidP="00FD003B">
      <w:pPr>
        <w:pStyle w:val="ab"/>
        <w:numPr>
          <w:ilvl w:val="0"/>
          <w:numId w:val="72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противоречивости тактических и стратегических целей компании</w:t>
      </w:r>
    </w:p>
    <w:p w:rsidR="00036AF3" w:rsidRPr="009E5988" w:rsidRDefault="00036AF3" w:rsidP="00FD003B">
      <w:pPr>
        <w:pStyle w:val="ab"/>
        <w:numPr>
          <w:ilvl w:val="0"/>
          <w:numId w:val="72"/>
        </w:numPr>
        <w:tabs>
          <w:tab w:val="left" w:pos="993"/>
        </w:tabs>
        <w:ind w:left="0" w:firstLine="709"/>
        <w:rPr>
          <w:szCs w:val="28"/>
        </w:rPr>
      </w:pPr>
      <w:r w:rsidRPr="009E5988">
        <w:rPr>
          <w:szCs w:val="28"/>
        </w:rPr>
        <w:t>всех перечисленных факторов.</w:t>
      </w:r>
    </w:p>
    <w:p w:rsidR="00036AF3" w:rsidRPr="004F0066" w:rsidRDefault="00036AF3" w:rsidP="005E43CA">
      <w:pPr>
        <w:rPr>
          <w:i/>
          <w:szCs w:val="28"/>
        </w:rPr>
      </w:pPr>
      <w:r w:rsidRPr="004F0066">
        <w:rPr>
          <w:i/>
          <w:szCs w:val="28"/>
        </w:rPr>
        <w:t>10. Политическая модель принятия решений означает:</w:t>
      </w:r>
    </w:p>
    <w:p w:rsidR="00036AF3" w:rsidRPr="004F0066" w:rsidRDefault="00036AF3" w:rsidP="00FD003B">
      <w:pPr>
        <w:pStyle w:val="ab"/>
        <w:numPr>
          <w:ilvl w:val="0"/>
          <w:numId w:val="71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lastRenderedPageBreak/>
        <w:t>нацеленность ЛПР удовлетворять свои личные интересы</w:t>
      </w:r>
    </w:p>
    <w:p w:rsidR="00036AF3" w:rsidRPr="004F0066" w:rsidRDefault="00036AF3" w:rsidP="00FD003B">
      <w:pPr>
        <w:pStyle w:val="ab"/>
        <w:numPr>
          <w:ilvl w:val="0"/>
          <w:numId w:val="71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учет влияния факторов внешней среды</w:t>
      </w:r>
    </w:p>
    <w:p w:rsidR="00036AF3" w:rsidRPr="004F0066" w:rsidRDefault="00036AF3" w:rsidP="00FD003B">
      <w:pPr>
        <w:pStyle w:val="ab"/>
        <w:numPr>
          <w:ilvl w:val="0"/>
          <w:numId w:val="71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учет влияния политических предпочтений руководства страны</w:t>
      </w:r>
    </w:p>
    <w:p w:rsidR="00036AF3" w:rsidRPr="004F0066" w:rsidRDefault="00036AF3" w:rsidP="00FD003B">
      <w:pPr>
        <w:pStyle w:val="ab"/>
        <w:numPr>
          <w:ilvl w:val="0"/>
          <w:numId w:val="71"/>
        </w:numPr>
        <w:tabs>
          <w:tab w:val="left" w:pos="993"/>
        </w:tabs>
        <w:ind w:left="0" w:firstLine="709"/>
        <w:rPr>
          <w:szCs w:val="28"/>
        </w:rPr>
      </w:pPr>
      <w:r w:rsidRPr="004F0066">
        <w:rPr>
          <w:szCs w:val="28"/>
        </w:rPr>
        <w:t>направленность на удовлетворение целей компании.</w:t>
      </w: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036AF3" w:rsidRPr="00B46FBD" w:rsidRDefault="00036AF3" w:rsidP="009B5609">
      <w:pPr>
        <w:pStyle w:val="1"/>
      </w:pPr>
      <w:bookmarkStart w:id="193" w:name="_Toc42363472"/>
      <w:bookmarkStart w:id="194" w:name="_Toc43201121"/>
      <w:r w:rsidRPr="00B46FBD">
        <w:lastRenderedPageBreak/>
        <w:t xml:space="preserve">ПРИЛОЖЕНИЕ </w:t>
      </w:r>
      <w:bookmarkEnd w:id="193"/>
      <w:r w:rsidR="003F4058">
        <w:t xml:space="preserve">Д </w:t>
      </w:r>
      <w:r w:rsidR="009B5609" w:rsidRPr="006A6096">
        <w:t>Практическая работа №</w:t>
      </w:r>
      <w:r w:rsidR="009B5609">
        <w:t>4</w:t>
      </w:r>
      <w:bookmarkEnd w:id="194"/>
    </w:p>
    <w:p w:rsidR="00036AF3" w:rsidRPr="002E5297" w:rsidRDefault="00036AF3" w:rsidP="00036AF3">
      <w:pPr>
        <w:pStyle w:val="af0"/>
        <w:spacing w:line="240" w:lineRule="auto"/>
        <w:ind w:firstLine="0"/>
        <w:rPr>
          <w:b w:val="0"/>
          <w:bCs w:val="0"/>
          <w:sz w:val="24"/>
          <w:szCs w:val="24"/>
        </w:rPr>
      </w:pPr>
      <w:r>
        <w:rPr>
          <w:b w:val="0"/>
        </w:rPr>
        <w:tab/>
      </w:r>
      <w:r w:rsidRPr="002E52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036AF3" w:rsidRPr="002E5297" w:rsidRDefault="00036AF3" w:rsidP="00036AF3">
      <w:pPr>
        <w:spacing w:line="240" w:lineRule="auto"/>
        <w:jc w:val="center"/>
        <w:rPr>
          <w:sz w:val="24"/>
          <w:szCs w:val="24"/>
        </w:rPr>
      </w:pPr>
      <w:r w:rsidRPr="002E5297">
        <w:rPr>
          <w:sz w:val="24"/>
          <w:szCs w:val="24"/>
        </w:rPr>
        <w:t>Лысьвенский филиал Федеральное государственное бюджетное образовательное учреждение</w:t>
      </w:r>
      <w:r>
        <w:rPr>
          <w:sz w:val="24"/>
          <w:szCs w:val="24"/>
        </w:rPr>
        <w:t xml:space="preserve"> </w:t>
      </w:r>
      <w:r w:rsidRPr="002E5297">
        <w:rPr>
          <w:sz w:val="24"/>
          <w:szCs w:val="24"/>
        </w:rPr>
        <w:t>высшего образования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sz w:val="24"/>
          <w:szCs w:val="24"/>
        </w:rPr>
        <w:t xml:space="preserve">«Пермский национальный исследовательский 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264795</wp:posOffset>
            </wp:positionV>
            <wp:extent cx="438150" cy="457200"/>
            <wp:effectExtent l="19050" t="0" r="0" b="0"/>
            <wp:wrapNone/>
            <wp:docPr id="12" name="Рисунок 57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97">
        <w:rPr>
          <w:b/>
          <w:sz w:val="24"/>
          <w:szCs w:val="24"/>
        </w:rPr>
        <w:t>политехнический университет»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noProof/>
          <w:color w:val="000000"/>
          <w:sz w:val="24"/>
          <w:szCs w:val="24"/>
        </w:rPr>
        <w:t>Лысьвенский филиал</w:t>
      </w:r>
    </w:p>
    <w:p w:rsidR="00036AF3" w:rsidRPr="002E5297" w:rsidRDefault="00036AF3" w:rsidP="00036AF3">
      <w:pPr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color w:val="000000"/>
          <w:sz w:val="24"/>
          <w:szCs w:val="24"/>
        </w:rPr>
        <w:t xml:space="preserve">Кафедра </w:t>
      </w:r>
      <w:r w:rsidRPr="002E5297">
        <w:rPr>
          <w:b/>
          <w:sz w:val="24"/>
          <w:szCs w:val="24"/>
        </w:rPr>
        <w:t>гуманитарных и социально-экономических дисциплин</w:t>
      </w:r>
    </w:p>
    <w:p w:rsidR="00036AF3" w:rsidRPr="002F22C8" w:rsidRDefault="00036AF3" w:rsidP="00036AF3">
      <w:pPr>
        <w:suppressAutoHyphens/>
        <w:spacing w:line="240" w:lineRule="auto"/>
        <w:jc w:val="center"/>
        <w:rPr>
          <w:i/>
          <w:szCs w:val="28"/>
        </w:rPr>
      </w:pPr>
    </w:p>
    <w:p w:rsidR="00036AF3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/>
          <w:bCs/>
          <w:szCs w:val="28"/>
        </w:rPr>
      </w:pPr>
      <w:r w:rsidRPr="002E5297">
        <w:rPr>
          <w:b/>
          <w:bCs/>
          <w:szCs w:val="28"/>
        </w:rPr>
        <w:t>УЧЕБНО-МЕТОДИЧЕСКИЙ КОМПЛЕКС ДИСЦИПЛИНЫ</w:t>
      </w:r>
    </w:p>
    <w:p w:rsidR="00036AF3" w:rsidRPr="002E5297" w:rsidRDefault="00036AF3" w:rsidP="00036AF3">
      <w:pPr>
        <w:spacing w:line="240" w:lineRule="auto"/>
        <w:jc w:val="center"/>
        <w:rPr>
          <w:b/>
          <w:i/>
          <w:szCs w:val="28"/>
        </w:rPr>
      </w:pPr>
      <w:r w:rsidRPr="002E5297">
        <w:rPr>
          <w:b/>
          <w:bCs/>
          <w:szCs w:val="28"/>
        </w:rPr>
        <w:t xml:space="preserve">«УПРАВЛЕНЧЕСКИЕ РЕШЕНИЯ» </w:t>
      </w:r>
    </w:p>
    <w:p w:rsidR="00036AF3" w:rsidRDefault="00036AF3" w:rsidP="00036AF3">
      <w:pPr>
        <w:spacing w:line="240" w:lineRule="auto"/>
        <w:jc w:val="center"/>
        <w:rPr>
          <w:bCs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основной образовательной программы подготовки  бакалавров</w:t>
      </w:r>
    </w:p>
    <w:p w:rsidR="00036AF3" w:rsidRPr="002E5297" w:rsidRDefault="00036AF3" w:rsidP="00036AF3">
      <w:pPr>
        <w:tabs>
          <w:tab w:val="right" w:leader="underscore" w:pos="9922"/>
        </w:tabs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по направлению «</w:t>
      </w:r>
      <w:r w:rsidRPr="002E5297">
        <w:rPr>
          <w:szCs w:val="28"/>
        </w:rPr>
        <w:t>44.03.04 Профессиональное обучение (по отраслям)</w:t>
      </w:r>
      <w:r w:rsidRPr="002E5297">
        <w:rPr>
          <w:bCs/>
          <w:szCs w:val="28"/>
        </w:rPr>
        <w:t>»</w:t>
      </w:r>
    </w:p>
    <w:p w:rsidR="00036AF3" w:rsidRPr="002E5297" w:rsidRDefault="00036AF3" w:rsidP="00036AF3">
      <w:pPr>
        <w:spacing w:line="240" w:lineRule="auto"/>
        <w:jc w:val="center"/>
        <w:rPr>
          <w:i/>
          <w:szCs w:val="28"/>
        </w:rPr>
      </w:pPr>
    </w:p>
    <w:p w:rsidR="00036AF3" w:rsidRPr="002E5297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МЕТОДИЧЕСКОЕ ПОСОБИЕ</w:t>
      </w:r>
    </w:p>
    <w:p w:rsidR="00036AF3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2E5297">
        <w:rPr>
          <w:b/>
          <w:sz w:val="28"/>
          <w:lang w:eastAsia="ar-SA"/>
        </w:rPr>
        <w:t>по организации</w:t>
      </w:r>
      <w:r>
        <w:rPr>
          <w:b/>
          <w:sz w:val="28"/>
          <w:lang w:eastAsia="ar-SA"/>
        </w:rPr>
        <w:t xml:space="preserve"> самостоятельной работы студентов и проведения </w:t>
      </w:r>
      <w:r w:rsidRPr="002E5297">
        <w:rPr>
          <w:b/>
          <w:sz w:val="28"/>
          <w:lang w:eastAsia="ar-SA"/>
        </w:rPr>
        <w:t xml:space="preserve"> практических занятий</w:t>
      </w:r>
    </w:p>
    <w:p w:rsidR="00036AF3" w:rsidRPr="00E15C27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E15C27">
        <w:rPr>
          <w:b/>
          <w:sz w:val="28"/>
        </w:rPr>
        <w:t>по теме№4: «Методы принятия управленческих решений»</w:t>
      </w:r>
    </w:p>
    <w:p w:rsidR="00036AF3" w:rsidRPr="00B0617C" w:rsidRDefault="00036AF3" w:rsidP="00036AF3">
      <w:pPr>
        <w:jc w:val="center"/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B46FBD" w:rsidRDefault="00B46FBD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  <w:r w:rsidRPr="00562CBD">
        <w:rPr>
          <w:szCs w:val="28"/>
        </w:rPr>
        <w:t>Лысьва 2020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5369083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0"/>
        </w:rPr>
      </w:sdtEndPr>
      <w:sdtContent>
        <w:p w:rsidR="004F0066" w:rsidRDefault="004F0066" w:rsidP="003414BB">
          <w:pPr>
            <w:pStyle w:val="a7"/>
            <w:spacing w:before="120" w:after="120" w:line="360" w:lineRule="auto"/>
            <w:jc w:val="center"/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r w:rsidRPr="00EF61C1">
            <w:fldChar w:fldCharType="begin"/>
          </w:r>
          <w:r w:rsidR="004F0066">
            <w:instrText xml:space="preserve"> TOC \o "1-3" \h \z \u </w:instrText>
          </w:r>
          <w:r w:rsidRPr="00EF61C1">
            <w:fldChar w:fldCharType="separate"/>
          </w:r>
          <w:hyperlink w:anchor="_Toc34885473" w:history="1">
            <w:r w:rsidR="004F0066">
              <w:rPr>
                <w:rStyle w:val="a8"/>
                <w:rFonts w:eastAsiaTheme="majorEastAsia"/>
                <w:noProof/>
              </w:rPr>
              <w:t>1. Цели выполнения работы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19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4" w:history="1">
            <w:r w:rsidR="004F0066">
              <w:rPr>
                <w:rStyle w:val="a8"/>
                <w:rFonts w:eastAsiaTheme="majorEastAsia"/>
                <w:noProof/>
              </w:rPr>
              <w:t>2. План выполнения работы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19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5" w:history="1">
            <w:r w:rsidR="004F0066" w:rsidRPr="00503BD9">
              <w:rPr>
                <w:rStyle w:val="a8"/>
                <w:rFonts w:eastAsiaTheme="majorEastAsia"/>
                <w:noProof/>
              </w:rPr>
              <w:t>3.</w:t>
            </w:r>
            <w:r w:rsidR="004F0066">
              <w:rPr>
                <w:rStyle w:val="a8"/>
                <w:rFonts w:eastAsiaTheme="majorEastAsia"/>
                <w:noProof/>
              </w:rPr>
              <w:t xml:space="preserve"> К</w:t>
            </w:r>
            <w:r w:rsidR="004F0066" w:rsidRPr="00503BD9">
              <w:rPr>
                <w:rStyle w:val="a8"/>
                <w:rFonts w:eastAsiaTheme="majorEastAsia"/>
                <w:noProof/>
              </w:rPr>
              <w:t>раткое теоретическое обоснование по теме работы.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12</w:t>
            </w:r>
            <w:r w:rsidR="00AA22A0">
              <w:rPr>
                <w:noProof/>
                <w:webHidden/>
              </w:rPr>
              <w:t>0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6" w:history="1">
            <w:r w:rsidR="004F0066" w:rsidRPr="00503BD9">
              <w:rPr>
                <w:rStyle w:val="a8"/>
                <w:rFonts w:eastAsiaTheme="majorEastAsia"/>
                <w:noProof/>
              </w:rPr>
              <w:t xml:space="preserve">4. Примерные вопросы для фронтального опроса </w:t>
            </w:r>
            <w:r w:rsidR="004F0066">
              <w:rPr>
                <w:rStyle w:val="a8"/>
                <w:rFonts w:eastAsiaTheme="majorEastAsia"/>
                <w:noProof/>
              </w:rPr>
              <w:t>преподавателем в начале занятий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12</w:t>
            </w:r>
            <w:r w:rsidR="00AA22A0">
              <w:rPr>
                <w:noProof/>
                <w:webHidden/>
              </w:rPr>
              <w:t>1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7" w:history="1">
            <w:r w:rsidR="004F0066" w:rsidRPr="00503BD9">
              <w:rPr>
                <w:rStyle w:val="a8"/>
                <w:rFonts w:eastAsiaTheme="majorEastAsia"/>
                <w:noProof/>
              </w:rPr>
              <w:t>5. Задания по теме р</w:t>
            </w:r>
            <w:r w:rsidR="004F0066">
              <w:rPr>
                <w:rStyle w:val="a8"/>
                <w:rFonts w:eastAsiaTheme="majorEastAsia"/>
                <w:noProof/>
              </w:rPr>
              <w:t>аботы (управленческие ситуации)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12</w:t>
            </w:r>
            <w:r w:rsidR="00AA22A0">
              <w:rPr>
                <w:noProof/>
                <w:webHidden/>
              </w:rPr>
              <w:t>1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8" w:history="1">
            <w:r w:rsidR="004F0066" w:rsidRPr="00503BD9">
              <w:rPr>
                <w:rStyle w:val="a8"/>
                <w:rFonts w:eastAsiaTheme="majorEastAsia"/>
                <w:noProof/>
              </w:rPr>
              <w:t>6.</w:t>
            </w:r>
            <w:r w:rsidR="004F0066">
              <w:rPr>
                <w:rStyle w:val="a8"/>
                <w:rFonts w:eastAsiaTheme="majorEastAsia"/>
                <w:noProof/>
              </w:rPr>
              <w:t xml:space="preserve"> Р</w:t>
            </w:r>
            <w:r w:rsidR="004F0066" w:rsidRPr="00503BD9">
              <w:rPr>
                <w:rStyle w:val="a8"/>
                <w:rFonts w:eastAsiaTheme="majorEastAsia"/>
                <w:noProof/>
              </w:rPr>
              <w:t>екомендации по оформлению отчета по работе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26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9" w:history="1">
            <w:r w:rsidR="004F0066" w:rsidRPr="00503BD9">
              <w:rPr>
                <w:rStyle w:val="a8"/>
                <w:rFonts w:eastAsiaTheme="majorEastAsia"/>
                <w:noProof/>
              </w:rPr>
              <w:t>7.</w:t>
            </w:r>
            <w:r w:rsidR="004F0066">
              <w:rPr>
                <w:rStyle w:val="a8"/>
                <w:rFonts w:eastAsiaTheme="majorEastAsia"/>
                <w:noProof/>
              </w:rPr>
              <w:t xml:space="preserve"> В</w:t>
            </w:r>
            <w:r w:rsidR="004F0066" w:rsidRPr="00503BD9">
              <w:rPr>
                <w:rStyle w:val="a8"/>
                <w:rFonts w:eastAsiaTheme="majorEastAsia"/>
                <w:noProof/>
              </w:rPr>
              <w:t>ыводы по работе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27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0" w:history="1">
            <w:r w:rsidR="004F0066">
              <w:rPr>
                <w:rStyle w:val="a8"/>
                <w:rFonts w:eastAsiaTheme="majorEastAsia"/>
                <w:noProof/>
              </w:rPr>
              <w:t>С</w:t>
            </w:r>
            <w:r w:rsidR="004F0066" w:rsidRPr="00503BD9">
              <w:rPr>
                <w:rStyle w:val="a8"/>
                <w:rFonts w:eastAsiaTheme="majorEastAsia"/>
                <w:noProof/>
              </w:rPr>
              <w:t>писок рекомендуемой литературы.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28</w:t>
            </w:r>
          </w:hyperlink>
        </w:p>
        <w:p w:rsidR="004F0066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1" w:history="1">
            <w:r w:rsidR="004F0066">
              <w:rPr>
                <w:rStyle w:val="a8"/>
                <w:rFonts w:eastAsiaTheme="majorEastAsia"/>
                <w:noProof/>
              </w:rPr>
              <w:t>П</w:t>
            </w:r>
            <w:r w:rsidR="004F0066" w:rsidRPr="00503BD9">
              <w:rPr>
                <w:rStyle w:val="a8"/>
                <w:rFonts w:eastAsiaTheme="majorEastAsia"/>
                <w:noProof/>
              </w:rPr>
              <w:t xml:space="preserve">риложение </w:t>
            </w:r>
            <w:r w:rsidR="004F0066">
              <w:rPr>
                <w:rStyle w:val="a8"/>
                <w:rFonts w:eastAsiaTheme="majorEastAsia"/>
                <w:noProof/>
              </w:rPr>
              <w:t>А</w:t>
            </w:r>
            <w:r w:rsidR="004F0066" w:rsidRPr="00503BD9">
              <w:rPr>
                <w:noProof/>
                <w:webHidden/>
              </w:rPr>
              <w:tab/>
            </w:r>
            <w:r w:rsidR="00053F51">
              <w:rPr>
                <w:noProof/>
                <w:webHidden/>
              </w:rPr>
              <w:t>1</w:t>
            </w:r>
            <w:r w:rsidR="00AA22A0">
              <w:rPr>
                <w:noProof/>
                <w:webHidden/>
              </w:rPr>
              <w:t>29</w:t>
            </w:r>
          </w:hyperlink>
        </w:p>
        <w:p w:rsidR="004F0066" w:rsidRDefault="00EF61C1" w:rsidP="004F0066">
          <w:pPr>
            <w:pStyle w:val="a7"/>
            <w:jc w:val="center"/>
          </w:pPr>
          <w:r>
            <w:fldChar w:fldCharType="end"/>
          </w:r>
        </w:p>
        <w:p w:rsidR="00036AF3" w:rsidRDefault="00EF61C1" w:rsidP="00036AF3"/>
      </w:sdtContent>
    </w:sdt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rPr>
          <w:b/>
        </w:rPr>
      </w:pPr>
      <w:r>
        <w:rPr>
          <w:b/>
        </w:rPr>
        <w:br w:type="page"/>
      </w:r>
    </w:p>
    <w:p w:rsidR="00036AF3" w:rsidRDefault="00036AF3" w:rsidP="00036AF3">
      <w:pPr>
        <w:rPr>
          <w:b/>
        </w:rPr>
      </w:pPr>
      <w:r w:rsidRPr="003A0537">
        <w:rPr>
          <w:b/>
        </w:rPr>
        <w:lastRenderedPageBreak/>
        <w:t>Тема работы:</w:t>
      </w:r>
      <w:r w:rsidRPr="001150B0">
        <w:rPr>
          <w:b/>
        </w:rPr>
        <w:t xml:space="preserve"> </w:t>
      </w:r>
      <w:r w:rsidRPr="001150B0">
        <w:t>Методы принятия управленческих решений</w:t>
      </w:r>
    </w:p>
    <w:p w:rsidR="00036AF3" w:rsidRDefault="00036AF3" w:rsidP="003414BB">
      <w:pPr>
        <w:spacing w:before="120" w:after="120"/>
      </w:pPr>
      <w:bookmarkStart w:id="195" w:name="_Toc40143135"/>
      <w:bookmarkStart w:id="196" w:name="_Toc42263857"/>
      <w:r w:rsidRPr="008D106F">
        <w:rPr>
          <w:b/>
        </w:rPr>
        <w:t>1. Цели выполнения работы:</w:t>
      </w:r>
      <w:bookmarkEnd w:id="195"/>
      <w:bookmarkEnd w:id="196"/>
    </w:p>
    <w:p w:rsidR="00036AF3" w:rsidRPr="00245719" w:rsidRDefault="00036AF3" w:rsidP="00FD003B">
      <w:pPr>
        <w:pStyle w:val="HTML"/>
        <w:numPr>
          <w:ilvl w:val="0"/>
          <w:numId w:val="44"/>
        </w:numPr>
        <w:tabs>
          <w:tab w:val="clear" w:pos="916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усвоить </w:t>
      </w:r>
      <w:r w:rsidRPr="00245719">
        <w:rPr>
          <w:rFonts w:ascii="Times New Roman" w:hAnsi="Times New Roman" w:cs="Times New Roman"/>
          <w:color w:val="000000"/>
          <w:sz w:val="28"/>
          <w:szCs w:val="28"/>
        </w:rPr>
        <w:t>применени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45719">
        <w:rPr>
          <w:rFonts w:ascii="Times New Roman" w:hAnsi="Times New Roman" w:cs="Times New Roman"/>
          <w:color w:val="000000"/>
          <w:sz w:val="28"/>
          <w:szCs w:val="28"/>
        </w:rPr>
        <w:t xml:space="preserve"> адекватных методов принятия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5719">
        <w:rPr>
          <w:rFonts w:ascii="Times New Roman" w:hAnsi="Times New Roman" w:cs="Times New Roman"/>
          <w:color w:val="000000"/>
          <w:sz w:val="28"/>
          <w:szCs w:val="28"/>
        </w:rPr>
        <w:t>управленческих решений.</w:t>
      </w:r>
    </w:p>
    <w:p w:rsidR="00036AF3" w:rsidRDefault="00036AF3" w:rsidP="00FD003B">
      <w:pPr>
        <w:pStyle w:val="HTML"/>
        <w:numPr>
          <w:ilvl w:val="0"/>
          <w:numId w:val="44"/>
        </w:numPr>
        <w:tabs>
          <w:tab w:val="clear" w:pos="916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изучить </w:t>
      </w:r>
      <w:r w:rsidRPr="00245719">
        <w:rPr>
          <w:rFonts w:ascii="Times New Roman" w:hAnsi="Times New Roman" w:cs="Times New Roman"/>
          <w:color w:val="000000"/>
          <w:sz w:val="28"/>
          <w:szCs w:val="28"/>
        </w:rPr>
        <w:t>групповые методы разработки альтернатив: «мозговой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5719">
        <w:rPr>
          <w:rFonts w:ascii="Times New Roman" w:hAnsi="Times New Roman" w:cs="Times New Roman"/>
          <w:color w:val="000000"/>
          <w:sz w:val="28"/>
          <w:szCs w:val="28"/>
        </w:rPr>
        <w:t>штурм» и «морфологический анализ».</w:t>
      </w:r>
    </w:p>
    <w:p w:rsidR="00036AF3" w:rsidRPr="009F7297" w:rsidRDefault="00036AF3" w:rsidP="00FD003B">
      <w:pPr>
        <w:pStyle w:val="HTML"/>
        <w:numPr>
          <w:ilvl w:val="0"/>
          <w:numId w:val="44"/>
        </w:numPr>
        <w:tabs>
          <w:tab w:val="clear" w:pos="916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5719">
        <w:rPr>
          <w:rFonts w:ascii="Times New Roman" w:hAnsi="Times New Roman" w:cs="Times New Roman"/>
          <w:color w:val="000000"/>
          <w:sz w:val="28"/>
          <w:szCs w:val="28"/>
        </w:rPr>
        <w:t>рассмотреть методы разработки, оценки и выбора альтернатив принятия управленческих решений</w:t>
      </w:r>
    </w:p>
    <w:p w:rsidR="00036AF3" w:rsidRPr="008D106F" w:rsidRDefault="00036AF3" w:rsidP="003414BB">
      <w:pPr>
        <w:spacing w:before="120" w:after="120"/>
        <w:rPr>
          <w:rFonts w:eastAsiaTheme="majorEastAsia"/>
          <w:b/>
          <w:bCs/>
          <w:szCs w:val="28"/>
        </w:rPr>
      </w:pPr>
      <w:bookmarkStart w:id="197" w:name="_Toc40143136"/>
      <w:bookmarkStart w:id="198" w:name="_Toc42263858"/>
      <w:r w:rsidRPr="008D106F">
        <w:rPr>
          <w:b/>
        </w:rPr>
        <w:t>2. План выполнения работы:</w:t>
      </w:r>
      <w:bookmarkEnd w:id="197"/>
      <w:bookmarkEnd w:id="198"/>
    </w:p>
    <w:tbl>
      <w:tblPr>
        <w:tblStyle w:val="af"/>
        <w:tblW w:w="8998" w:type="dxa"/>
        <w:jc w:val="center"/>
        <w:tblInd w:w="108" w:type="dxa"/>
        <w:tblLayout w:type="fixed"/>
        <w:tblLook w:val="04A0"/>
      </w:tblPr>
      <w:tblGrid>
        <w:gridCol w:w="1276"/>
        <w:gridCol w:w="5404"/>
        <w:gridCol w:w="1159"/>
        <w:gridCol w:w="1159"/>
      </w:tblGrid>
      <w:tr w:rsidR="00654ED9" w:rsidRPr="00AA22A0" w:rsidTr="00AA22A0">
        <w:trPr>
          <w:trHeight w:val="333"/>
          <w:jc w:val="center"/>
        </w:trPr>
        <w:tc>
          <w:tcPr>
            <w:tcW w:w="1276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654ED9" w:rsidRPr="00AA22A0" w:rsidTr="00AA22A0">
        <w:trPr>
          <w:trHeight w:val="712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654ED9" w:rsidRPr="00AA22A0" w:rsidTr="00AA22A0">
        <w:trPr>
          <w:trHeight w:val="1128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3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1055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977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654ED9" w:rsidRPr="00AA22A0" w:rsidTr="00AA22A0">
        <w:trPr>
          <w:trHeight w:val="1272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654ED9" w:rsidRPr="00AA22A0" w:rsidTr="00AA22A0">
        <w:trPr>
          <w:trHeight w:val="64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99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755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Конец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567"/>
          <w:jc w:val="center"/>
        </w:trPr>
        <w:tc>
          <w:tcPr>
            <w:tcW w:w="6680" w:type="dxa"/>
            <w:gridSpan w:val="2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036AF3" w:rsidRPr="001150B0" w:rsidRDefault="00036AF3" w:rsidP="00036AF3"/>
    <w:p w:rsidR="00036AF3" w:rsidRPr="008D106F" w:rsidRDefault="00036AF3" w:rsidP="003414BB">
      <w:pPr>
        <w:spacing w:before="120" w:after="120"/>
        <w:rPr>
          <w:b/>
        </w:rPr>
      </w:pPr>
      <w:bookmarkStart w:id="199" w:name="_Toc40143137"/>
      <w:bookmarkStart w:id="200" w:name="_Toc42263859"/>
      <w:r w:rsidRPr="008D106F">
        <w:rPr>
          <w:b/>
        </w:rPr>
        <w:t>3.Краткое теоретическое обоснование по теме работы</w:t>
      </w:r>
      <w:bookmarkEnd w:id="199"/>
      <w:bookmarkEnd w:id="200"/>
    </w:p>
    <w:p w:rsidR="00036AF3" w:rsidRPr="00246CC9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246CC9">
        <w:rPr>
          <w:color w:val="000000"/>
          <w:szCs w:val="28"/>
        </w:rPr>
        <w:t>Собственно принятие управленческого решения</w:t>
      </w:r>
      <w:r>
        <w:rPr>
          <w:color w:val="000000"/>
          <w:szCs w:val="28"/>
        </w:rPr>
        <w:t xml:space="preserve"> – основной </w:t>
      </w:r>
      <w:r w:rsidRPr="00246CC9">
        <w:rPr>
          <w:color w:val="000000"/>
          <w:szCs w:val="28"/>
        </w:rPr>
        <w:t>управленческий ак</w:t>
      </w:r>
      <w:r>
        <w:rPr>
          <w:color w:val="000000"/>
          <w:szCs w:val="28"/>
        </w:rPr>
        <w:t>т, который совершается руководи</w:t>
      </w:r>
      <w:r w:rsidRPr="00246CC9">
        <w:rPr>
          <w:color w:val="000000"/>
          <w:szCs w:val="28"/>
        </w:rPr>
        <w:t>тел</w:t>
      </w:r>
      <w:r>
        <w:rPr>
          <w:color w:val="000000"/>
          <w:szCs w:val="28"/>
        </w:rPr>
        <w:t>ем орга</w:t>
      </w:r>
      <w:r w:rsidRPr="00246CC9">
        <w:rPr>
          <w:color w:val="000000"/>
          <w:szCs w:val="28"/>
        </w:rPr>
        <w:t>низации. Процедура принятия управленческого решен</w:t>
      </w:r>
      <w:r>
        <w:rPr>
          <w:color w:val="000000"/>
          <w:szCs w:val="28"/>
        </w:rPr>
        <w:t xml:space="preserve">ия – это </w:t>
      </w:r>
      <w:r w:rsidRPr="00246CC9">
        <w:rPr>
          <w:color w:val="000000"/>
          <w:szCs w:val="28"/>
        </w:rPr>
        <w:t>таинство, к которому причастны только т</w:t>
      </w:r>
      <w:r>
        <w:rPr>
          <w:color w:val="000000"/>
          <w:szCs w:val="28"/>
        </w:rPr>
        <w:t>е</w:t>
      </w:r>
      <w:r w:rsidRPr="00246CC9">
        <w:rPr>
          <w:color w:val="000000"/>
          <w:szCs w:val="28"/>
        </w:rPr>
        <w:t>, кто сто</w:t>
      </w:r>
      <w:r>
        <w:rPr>
          <w:color w:val="000000"/>
          <w:szCs w:val="28"/>
        </w:rPr>
        <w:t xml:space="preserve">ит у руля </w:t>
      </w:r>
      <w:r w:rsidRPr="00246CC9">
        <w:rPr>
          <w:color w:val="000000"/>
          <w:szCs w:val="28"/>
        </w:rPr>
        <w:t xml:space="preserve">организации. </w:t>
      </w:r>
    </w:p>
    <w:p w:rsidR="00036AF3" w:rsidRPr="00246CC9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246CC9">
        <w:rPr>
          <w:color w:val="000000"/>
          <w:szCs w:val="28"/>
        </w:rPr>
        <w:t>Однако если говорить об управленческой практик</w:t>
      </w:r>
      <w:r>
        <w:rPr>
          <w:color w:val="000000"/>
          <w:szCs w:val="28"/>
        </w:rPr>
        <w:t>е, за при</w:t>
      </w:r>
      <w:r w:rsidRPr="00246CC9">
        <w:rPr>
          <w:color w:val="000000"/>
          <w:szCs w:val="28"/>
        </w:rPr>
        <w:t>нятием управленческо</w:t>
      </w:r>
      <w:r>
        <w:rPr>
          <w:color w:val="000000"/>
          <w:szCs w:val="28"/>
        </w:rPr>
        <w:t>го решения стоят технологически</w:t>
      </w:r>
      <w:r w:rsidRPr="00246CC9">
        <w:rPr>
          <w:color w:val="000000"/>
          <w:szCs w:val="28"/>
        </w:rPr>
        <w:t>е при</w:t>
      </w:r>
      <w:r>
        <w:rPr>
          <w:color w:val="000000"/>
          <w:szCs w:val="28"/>
        </w:rPr>
        <w:t>нципы и приемы, которые ка</w:t>
      </w:r>
      <w:r w:rsidRPr="00246CC9">
        <w:rPr>
          <w:color w:val="000000"/>
          <w:szCs w:val="28"/>
        </w:rPr>
        <w:t>жды</w:t>
      </w:r>
      <w:r>
        <w:rPr>
          <w:color w:val="000000"/>
          <w:szCs w:val="28"/>
        </w:rPr>
        <w:t>й</w:t>
      </w:r>
      <w:r w:rsidRPr="00246C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у</w:t>
      </w:r>
      <w:r w:rsidRPr="00246CC9">
        <w:rPr>
          <w:color w:val="000000"/>
          <w:szCs w:val="28"/>
        </w:rPr>
        <w:t>правленец приобр</w:t>
      </w:r>
      <w:r>
        <w:rPr>
          <w:color w:val="000000"/>
          <w:szCs w:val="28"/>
        </w:rPr>
        <w:t>етает с</w:t>
      </w:r>
      <w:r w:rsidRPr="00246CC9">
        <w:rPr>
          <w:color w:val="000000"/>
          <w:szCs w:val="28"/>
        </w:rPr>
        <w:t xml:space="preserve"> опытом управленческой работы и основы которых мож</w:t>
      </w:r>
      <w:r>
        <w:rPr>
          <w:color w:val="000000"/>
          <w:szCs w:val="28"/>
        </w:rPr>
        <w:t>но</w:t>
      </w:r>
      <w:r w:rsidRPr="00246C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ос</w:t>
      </w:r>
      <w:r w:rsidRPr="00246CC9">
        <w:rPr>
          <w:color w:val="000000"/>
          <w:szCs w:val="28"/>
        </w:rPr>
        <w:t>воить, изучив профессионально пос</w:t>
      </w:r>
      <w:r>
        <w:rPr>
          <w:color w:val="000000"/>
          <w:szCs w:val="28"/>
        </w:rPr>
        <w:t>троенный курс науки об</w:t>
      </w:r>
      <w:r w:rsidRPr="00246CC9">
        <w:rPr>
          <w:color w:val="000000"/>
          <w:szCs w:val="28"/>
        </w:rPr>
        <w:t xml:space="preserve"> управле</w:t>
      </w:r>
      <w:r>
        <w:rPr>
          <w:color w:val="000000"/>
          <w:szCs w:val="28"/>
        </w:rPr>
        <w:t>нии, или, к</w:t>
      </w:r>
      <w:r w:rsidRPr="00246CC9">
        <w:rPr>
          <w:color w:val="000000"/>
          <w:szCs w:val="28"/>
        </w:rPr>
        <w:t>ак сегодня принято говори</w:t>
      </w:r>
      <w:r>
        <w:rPr>
          <w:color w:val="000000"/>
          <w:szCs w:val="28"/>
        </w:rPr>
        <w:t>т</w:t>
      </w:r>
      <w:r w:rsidRPr="00246CC9">
        <w:rPr>
          <w:color w:val="000000"/>
          <w:szCs w:val="28"/>
        </w:rPr>
        <w:t>ь курс ме</w:t>
      </w:r>
      <w:r>
        <w:rPr>
          <w:color w:val="000000"/>
          <w:szCs w:val="28"/>
        </w:rPr>
        <w:t>недж</w:t>
      </w:r>
      <w:r w:rsidRPr="00246CC9">
        <w:rPr>
          <w:color w:val="000000"/>
          <w:szCs w:val="28"/>
        </w:rPr>
        <w:t xml:space="preserve">мента. </w:t>
      </w:r>
    </w:p>
    <w:p w:rsidR="008D106F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246CC9">
        <w:rPr>
          <w:color w:val="000000"/>
          <w:szCs w:val="28"/>
        </w:rPr>
        <w:t>На занятии, посвященном руководству организацией го</w:t>
      </w:r>
      <w:r>
        <w:rPr>
          <w:color w:val="000000"/>
          <w:szCs w:val="28"/>
        </w:rPr>
        <w:t>во</w:t>
      </w:r>
      <w:r w:rsidRPr="00246CC9">
        <w:rPr>
          <w:color w:val="000000"/>
          <w:szCs w:val="28"/>
        </w:rPr>
        <w:t xml:space="preserve">рилось, что принятие управленческого решения </w:t>
      </w:r>
      <w:r>
        <w:rPr>
          <w:color w:val="000000"/>
          <w:szCs w:val="28"/>
        </w:rPr>
        <w:t>-</w:t>
      </w:r>
      <w:r w:rsidRPr="00246CC9">
        <w:rPr>
          <w:color w:val="000000"/>
          <w:szCs w:val="28"/>
        </w:rPr>
        <w:t xml:space="preserve"> ответст</w:t>
      </w:r>
      <w:r>
        <w:rPr>
          <w:color w:val="000000"/>
          <w:szCs w:val="28"/>
        </w:rPr>
        <w:t>венн</w:t>
      </w:r>
      <w:r w:rsidRPr="00246CC9">
        <w:rPr>
          <w:color w:val="000000"/>
          <w:szCs w:val="28"/>
        </w:rPr>
        <w:t xml:space="preserve">ый акт, определяющий подчас все дальнейшее развитие </w:t>
      </w:r>
      <w:r>
        <w:rPr>
          <w:color w:val="000000"/>
          <w:szCs w:val="28"/>
        </w:rPr>
        <w:t>орга</w:t>
      </w:r>
      <w:r w:rsidRPr="00246CC9">
        <w:rPr>
          <w:color w:val="000000"/>
          <w:szCs w:val="28"/>
        </w:rPr>
        <w:t>низации. Поэтому одна из основных задач руково</w:t>
      </w:r>
      <w:r>
        <w:rPr>
          <w:color w:val="000000"/>
          <w:szCs w:val="28"/>
        </w:rPr>
        <w:t xml:space="preserve">дителя </w:t>
      </w:r>
      <w:r w:rsidRPr="00246CC9">
        <w:rPr>
          <w:color w:val="000000"/>
          <w:szCs w:val="28"/>
        </w:rPr>
        <w:t xml:space="preserve">организации </w:t>
      </w:r>
      <w:r>
        <w:rPr>
          <w:color w:val="000000"/>
          <w:szCs w:val="28"/>
        </w:rPr>
        <w:t>-</w:t>
      </w:r>
      <w:r w:rsidRPr="00246CC9">
        <w:rPr>
          <w:color w:val="000000"/>
          <w:szCs w:val="28"/>
        </w:rPr>
        <w:t xml:space="preserve"> способствовать принятию эффективных, обосн</w:t>
      </w:r>
      <w:r>
        <w:rPr>
          <w:color w:val="000000"/>
          <w:szCs w:val="28"/>
        </w:rPr>
        <w:t>о</w:t>
      </w:r>
      <w:r w:rsidRPr="00246CC9">
        <w:rPr>
          <w:color w:val="000000"/>
          <w:szCs w:val="28"/>
        </w:rPr>
        <w:t xml:space="preserve">ванных решений. </w:t>
      </w:r>
    </w:p>
    <w:p w:rsidR="00036AF3" w:rsidRPr="00246CC9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246CC9">
        <w:rPr>
          <w:color w:val="000000"/>
          <w:szCs w:val="28"/>
        </w:rPr>
        <w:t>Принимаемое управленческое решение должно базировать</w:t>
      </w:r>
      <w:r>
        <w:rPr>
          <w:color w:val="000000"/>
          <w:szCs w:val="28"/>
        </w:rPr>
        <w:t>ся</w:t>
      </w:r>
      <w:r w:rsidRPr="00246CC9">
        <w:rPr>
          <w:color w:val="000000"/>
          <w:szCs w:val="28"/>
        </w:rPr>
        <w:t xml:space="preserve"> на отличном знании ситуации принятия решения и быть хо</w:t>
      </w:r>
      <w:r>
        <w:rPr>
          <w:color w:val="000000"/>
          <w:szCs w:val="28"/>
        </w:rPr>
        <w:t>ро</w:t>
      </w:r>
      <w:r w:rsidRPr="00246CC9">
        <w:rPr>
          <w:color w:val="000000"/>
          <w:szCs w:val="28"/>
        </w:rPr>
        <w:t>шо подготовленным. Основные этапы подготовки управле</w:t>
      </w:r>
      <w:r>
        <w:rPr>
          <w:color w:val="000000"/>
          <w:szCs w:val="28"/>
        </w:rPr>
        <w:t>нчес</w:t>
      </w:r>
      <w:r w:rsidRPr="00246CC9">
        <w:rPr>
          <w:color w:val="000000"/>
          <w:szCs w:val="28"/>
        </w:rPr>
        <w:t xml:space="preserve">кого решения были обсуждены выше. Возможно, что в </w:t>
      </w:r>
      <w:r>
        <w:rPr>
          <w:color w:val="000000"/>
          <w:szCs w:val="28"/>
        </w:rPr>
        <w:t>некото</w:t>
      </w:r>
      <w:r w:rsidRPr="00246CC9">
        <w:rPr>
          <w:color w:val="000000"/>
          <w:szCs w:val="28"/>
        </w:rPr>
        <w:t>рых из них при подготовке решения в конкретно возн</w:t>
      </w:r>
      <w:r>
        <w:rPr>
          <w:color w:val="000000"/>
          <w:szCs w:val="28"/>
        </w:rPr>
        <w:t>икшей у</w:t>
      </w:r>
      <w:r w:rsidRPr="00246CC9">
        <w:rPr>
          <w:color w:val="000000"/>
          <w:szCs w:val="28"/>
        </w:rPr>
        <w:t>правленческой ситуации нет необходимости. Например</w:t>
      </w:r>
      <w:r>
        <w:rPr>
          <w:color w:val="000000"/>
          <w:szCs w:val="28"/>
        </w:rPr>
        <w:t>,</w:t>
      </w:r>
      <w:r w:rsidRPr="00246CC9">
        <w:rPr>
          <w:color w:val="000000"/>
          <w:szCs w:val="28"/>
        </w:rPr>
        <w:t xml:space="preserve"> ес</w:t>
      </w:r>
      <w:r>
        <w:rPr>
          <w:color w:val="000000"/>
          <w:szCs w:val="28"/>
        </w:rPr>
        <w:t>л</w:t>
      </w:r>
      <w:r w:rsidRPr="00246CC9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246CC9">
        <w:rPr>
          <w:color w:val="000000"/>
          <w:szCs w:val="28"/>
        </w:rPr>
        <w:t>стратегия и тактика организации четко определены и цели яс</w:t>
      </w:r>
      <w:r>
        <w:rPr>
          <w:color w:val="000000"/>
          <w:szCs w:val="28"/>
        </w:rPr>
        <w:t xml:space="preserve">ны, </w:t>
      </w:r>
      <w:r w:rsidRPr="00246CC9">
        <w:rPr>
          <w:color w:val="000000"/>
          <w:szCs w:val="28"/>
        </w:rPr>
        <w:t>то отпадает нео</w:t>
      </w:r>
      <w:r>
        <w:rPr>
          <w:color w:val="000000"/>
          <w:szCs w:val="28"/>
        </w:rPr>
        <w:t>бходимость в определении целей. Если об управ</w:t>
      </w:r>
      <w:r w:rsidRPr="00246CC9">
        <w:rPr>
          <w:color w:val="000000"/>
          <w:szCs w:val="28"/>
        </w:rPr>
        <w:t>ленческой ситуации имеется достаточно полная инфо</w:t>
      </w:r>
      <w:r>
        <w:rPr>
          <w:color w:val="000000"/>
          <w:szCs w:val="28"/>
        </w:rPr>
        <w:t xml:space="preserve">рмация, </w:t>
      </w:r>
      <w:r w:rsidRPr="00246CC9">
        <w:rPr>
          <w:color w:val="000000"/>
          <w:szCs w:val="28"/>
        </w:rPr>
        <w:t xml:space="preserve">то нет необходимости в ее получении. </w:t>
      </w:r>
    </w:p>
    <w:p w:rsidR="00036AF3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246CC9">
        <w:rPr>
          <w:color w:val="000000"/>
          <w:szCs w:val="28"/>
        </w:rPr>
        <w:t xml:space="preserve">Важную роль при принятии эффективного </w:t>
      </w:r>
      <w:r>
        <w:rPr>
          <w:color w:val="000000"/>
          <w:szCs w:val="28"/>
        </w:rPr>
        <w:t>у</w:t>
      </w:r>
      <w:r w:rsidRPr="00246CC9">
        <w:rPr>
          <w:color w:val="000000"/>
          <w:szCs w:val="28"/>
        </w:rPr>
        <w:t>прав</w:t>
      </w:r>
      <w:r>
        <w:rPr>
          <w:color w:val="000000"/>
          <w:szCs w:val="28"/>
        </w:rPr>
        <w:t xml:space="preserve">ленческого </w:t>
      </w:r>
      <w:r w:rsidRPr="00246CC9">
        <w:rPr>
          <w:color w:val="000000"/>
          <w:szCs w:val="28"/>
        </w:rPr>
        <w:t>решения играет определение момента приняти</w:t>
      </w:r>
      <w:r>
        <w:rPr>
          <w:color w:val="000000"/>
          <w:szCs w:val="28"/>
        </w:rPr>
        <w:t>я</w:t>
      </w:r>
      <w:r w:rsidRPr="00246C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решения.</w:t>
      </w:r>
      <w:r w:rsidRPr="00246C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Здесь </w:t>
      </w:r>
      <w:r w:rsidRPr="00246CC9">
        <w:rPr>
          <w:color w:val="000000"/>
          <w:szCs w:val="28"/>
        </w:rPr>
        <w:t xml:space="preserve">важны и наличие </w:t>
      </w:r>
      <w:r w:rsidRPr="00246CC9">
        <w:rPr>
          <w:color w:val="000000"/>
          <w:szCs w:val="28"/>
        </w:rPr>
        <w:lastRenderedPageBreak/>
        <w:t>достаточно полной информа</w:t>
      </w:r>
      <w:r>
        <w:rPr>
          <w:color w:val="000000"/>
          <w:szCs w:val="28"/>
        </w:rPr>
        <w:t>ц</w:t>
      </w:r>
      <w:r w:rsidRPr="00246CC9">
        <w:rPr>
          <w:color w:val="000000"/>
          <w:szCs w:val="28"/>
        </w:rPr>
        <w:t xml:space="preserve">ии </w:t>
      </w:r>
      <w:r>
        <w:rPr>
          <w:color w:val="000000"/>
          <w:szCs w:val="28"/>
        </w:rPr>
        <w:t xml:space="preserve">о ситуации </w:t>
      </w:r>
      <w:r w:rsidRPr="00246CC9">
        <w:rPr>
          <w:color w:val="000000"/>
          <w:szCs w:val="28"/>
        </w:rPr>
        <w:t xml:space="preserve">принятия решения, и интуиция руководителя в </w:t>
      </w:r>
      <w:r>
        <w:rPr>
          <w:color w:val="000000"/>
          <w:szCs w:val="28"/>
        </w:rPr>
        <w:t xml:space="preserve">основе которой - </w:t>
      </w:r>
      <w:r w:rsidRPr="00246CC9">
        <w:rPr>
          <w:color w:val="000000"/>
          <w:szCs w:val="28"/>
        </w:rPr>
        <w:t xml:space="preserve">опыт принятия многих управленческих </w:t>
      </w:r>
      <w:r>
        <w:rPr>
          <w:color w:val="000000"/>
          <w:szCs w:val="28"/>
        </w:rPr>
        <w:t>р</w:t>
      </w:r>
      <w:r w:rsidRPr="00246CC9">
        <w:rPr>
          <w:color w:val="000000"/>
          <w:szCs w:val="28"/>
        </w:rPr>
        <w:t>е</w:t>
      </w:r>
      <w:r>
        <w:rPr>
          <w:color w:val="000000"/>
          <w:szCs w:val="28"/>
        </w:rPr>
        <w:t>шений</w:t>
      </w:r>
      <w:r w:rsidRPr="00246C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и по</w:t>
      </w:r>
      <w:r w:rsidRPr="00246CC9">
        <w:rPr>
          <w:color w:val="000000"/>
          <w:szCs w:val="28"/>
        </w:rPr>
        <w:t>нимание динамики развития конкретной управлен</w:t>
      </w:r>
      <w:r>
        <w:rPr>
          <w:color w:val="000000"/>
          <w:szCs w:val="28"/>
        </w:rPr>
        <w:t>ческой ситу</w:t>
      </w:r>
      <w:r w:rsidRPr="00246CC9">
        <w:rPr>
          <w:color w:val="000000"/>
          <w:szCs w:val="28"/>
        </w:rPr>
        <w:t xml:space="preserve">ации, по которой должно быть принято </w:t>
      </w:r>
      <w:r>
        <w:rPr>
          <w:color w:val="000000"/>
          <w:szCs w:val="28"/>
        </w:rPr>
        <w:t>р</w:t>
      </w:r>
      <w:r w:rsidRPr="00246CC9">
        <w:rPr>
          <w:color w:val="000000"/>
          <w:szCs w:val="28"/>
        </w:rPr>
        <w:t>еше</w:t>
      </w:r>
      <w:r>
        <w:rPr>
          <w:color w:val="000000"/>
          <w:szCs w:val="28"/>
        </w:rPr>
        <w:t>ние.</w:t>
      </w:r>
    </w:p>
    <w:p w:rsidR="00036AF3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 w:rsidRPr="003C5C85">
        <w:rPr>
          <w:color w:val="000000"/>
          <w:szCs w:val="28"/>
        </w:rPr>
        <w:t xml:space="preserve">В этом смысле интересно </w:t>
      </w:r>
      <w:r>
        <w:rPr>
          <w:color w:val="000000"/>
          <w:szCs w:val="28"/>
        </w:rPr>
        <w:t xml:space="preserve">высказывание Ли Якокки о том, как </w:t>
      </w:r>
      <w:r w:rsidRPr="003C5C85">
        <w:rPr>
          <w:color w:val="000000"/>
          <w:szCs w:val="28"/>
        </w:rPr>
        <w:t>Эйзенхауэр, руко</w:t>
      </w:r>
      <w:r>
        <w:rPr>
          <w:color w:val="000000"/>
          <w:szCs w:val="28"/>
        </w:rPr>
        <w:t>в</w:t>
      </w:r>
      <w:r w:rsidRPr="003C5C85">
        <w:rPr>
          <w:color w:val="000000"/>
          <w:szCs w:val="28"/>
        </w:rPr>
        <w:t>о</w:t>
      </w:r>
      <w:r>
        <w:rPr>
          <w:color w:val="000000"/>
          <w:szCs w:val="28"/>
        </w:rPr>
        <w:t>д</w:t>
      </w:r>
      <w:r w:rsidRPr="003C5C85">
        <w:rPr>
          <w:color w:val="000000"/>
          <w:szCs w:val="28"/>
        </w:rPr>
        <w:t>я амер</w:t>
      </w:r>
      <w:r>
        <w:rPr>
          <w:color w:val="000000"/>
          <w:szCs w:val="28"/>
        </w:rPr>
        <w:t xml:space="preserve">иканской армией во время Второй </w:t>
      </w:r>
      <w:r w:rsidRPr="003C5C85">
        <w:rPr>
          <w:color w:val="000000"/>
          <w:szCs w:val="28"/>
        </w:rPr>
        <w:t>мировой войны, при</w:t>
      </w:r>
      <w:r>
        <w:rPr>
          <w:color w:val="000000"/>
          <w:szCs w:val="28"/>
        </w:rPr>
        <w:t>н</w:t>
      </w:r>
      <w:r w:rsidRPr="003C5C85">
        <w:rPr>
          <w:color w:val="000000"/>
          <w:szCs w:val="28"/>
        </w:rPr>
        <w:t xml:space="preserve">имал </w:t>
      </w:r>
      <w:r>
        <w:rPr>
          <w:color w:val="000000"/>
          <w:szCs w:val="28"/>
        </w:rPr>
        <w:t>в</w:t>
      </w:r>
      <w:r w:rsidRPr="003C5C85">
        <w:rPr>
          <w:color w:val="000000"/>
          <w:szCs w:val="28"/>
        </w:rPr>
        <w:t>аж</w:t>
      </w:r>
      <w:r>
        <w:rPr>
          <w:color w:val="000000"/>
          <w:szCs w:val="28"/>
        </w:rPr>
        <w:t>н</w:t>
      </w:r>
      <w:r w:rsidRPr="003C5C85">
        <w:rPr>
          <w:color w:val="000000"/>
          <w:szCs w:val="28"/>
        </w:rPr>
        <w:t xml:space="preserve">ые </w:t>
      </w:r>
      <w:r>
        <w:rPr>
          <w:color w:val="000000"/>
          <w:szCs w:val="28"/>
        </w:rPr>
        <w:t>р</w:t>
      </w:r>
      <w:r w:rsidRPr="003C5C85">
        <w:rPr>
          <w:color w:val="000000"/>
          <w:szCs w:val="28"/>
        </w:rPr>
        <w:t>ешен</w:t>
      </w:r>
      <w:r>
        <w:rPr>
          <w:color w:val="000000"/>
          <w:szCs w:val="28"/>
        </w:rPr>
        <w:t>и</w:t>
      </w:r>
      <w:r w:rsidRPr="003C5C85">
        <w:rPr>
          <w:color w:val="000000"/>
          <w:szCs w:val="28"/>
        </w:rPr>
        <w:t xml:space="preserve">я: «Эйзенхауэр </w:t>
      </w:r>
      <w:r>
        <w:rPr>
          <w:color w:val="000000"/>
          <w:szCs w:val="28"/>
        </w:rPr>
        <w:t>не р</w:t>
      </w:r>
      <w:r w:rsidRPr="003C5C85">
        <w:rPr>
          <w:color w:val="000000"/>
          <w:szCs w:val="28"/>
        </w:rPr>
        <w:t>аз б</w:t>
      </w:r>
      <w:r>
        <w:rPr>
          <w:color w:val="000000"/>
          <w:szCs w:val="28"/>
        </w:rPr>
        <w:t>ы</w:t>
      </w:r>
      <w:r w:rsidRPr="003C5C85">
        <w:rPr>
          <w:color w:val="000000"/>
          <w:szCs w:val="28"/>
        </w:rPr>
        <w:t xml:space="preserve">л на грани того, чтобы </w:t>
      </w:r>
      <w:r>
        <w:rPr>
          <w:color w:val="000000"/>
          <w:szCs w:val="28"/>
        </w:rPr>
        <w:t>упустить нужны</w:t>
      </w:r>
      <w:r w:rsidRPr="003C5C85">
        <w:rPr>
          <w:color w:val="000000"/>
          <w:szCs w:val="28"/>
        </w:rPr>
        <w:t>й моме</w:t>
      </w:r>
      <w:r>
        <w:rPr>
          <w:color w:val="000000"/>
          <w:szCs w:val="28"/>
        </w:rPr>
        <w:t>н</w:t>
      </w:r>
      <w:r w:rsidRPr="003C5C85">
        <w:rPr>
          <w:color w:val="000000"/>
          <w:szCs w:val="28"/>
        </w:rPr>
        <w:t xml:space="preserve">т, </w:t>
      </w:r>
      <w:r>
        <w:rPr>
          <w:color w:val="000000"/>
          <w:szCs w:val="28"/>
        </w:rPr>
        <w:t>так как д</w:t>
      </w:r>
      <w:r w:rsidRPr="003C5C85"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лго колебался. Но наставал миг, </w:t>
      </w:r>
      <w:r w:rsidRPr="003C5C85">
        <w:rPr>
          <w:color w:val="000000"/>
          <w:szCs w:val="28"/>
        </w:rPr>
        <w:t>когда он говорил:</w:t>
      </w:r>
      <w:r>
        <w:rPr>
          <w:color w:val="000000"/>
          <w:szCs w:val="28"/>
        </w:rPr>
        <w:t xml:space="preserve"> «</w:t>
      </w:r>
      <w:r w:rsidRPr="003C5C85">
        <w:rPr>
          <w:color w:val="000000"/>
          <w:szCs w:val="28"/>
        </w:rPr>
        <w:t>Како</w:t>
      </w:r>
      <w:r>
        <w:rPr>
          <w:color w:val="000000"/>
          <w:szCs w:val="28"/>
        </w:rPr>
        <w:t xml:space="preserve">ва </w:t>
      </w:r>
      <w:r w:rsidRPr="003C5C85">
        <w:rPr>
          <w:color w:val="000000"/>
          <w:szCs w:val="28"/>
        </w:rPr>
        <w:t>бы ни была пого</w:t>
      </w:r>
      <w:r>
        <w:rPr>
          <w:color w:val="000000"/>
          <w:szCs w:val="28"/>
        </w:rPr>
        <w:t>д</w:t>
      </w:r>
      <w:r w:rsidRPr="003C5C85">
        <w:rPr>
          <w:color w:val="000000"/>
          <w:szCs w:val="28"/>
        </w:rPr>
        <w:t>а, теперь нужно выступать. Дальнейшее вы</w:t>
      </w:r>
      <w:r>
        <w:rPr>
          <w:color w:val="000000"/>
          <w:szCs w:val="28"/>
        </w:rPr>
        <w:t>жид</w:t>
      </w:r>
      <w:r w:rsidRPr="003C5C85">
        <w:rPr>
          <w:color w:val="000000"/>
          <w:szCs w:val="28"/>
        </w:rPr>
        <w:t>ание грозит даж</w:t>
      </w:r>
      <w:r>
        <w:rPr>
          <w:color w:val="000000"/>
          <w:szCs w:val="28"/>
        </w:rPr>
        <w:t xml:space="preserve">е большей опасностью. А поэтому - </w:t>
      </w:r>
      <w:r w:rsidRPr="003C5C85">
        <w:rPr>
          <w:color w:val="000000"/>
          <w:szCs w:val="28"/>
        </w:rPr>
        <w:t>вперед!</w:t>
      </w:r>
      <w:r>
        <w:rPr>
          <w:color w:val="000000"/>
          <w:szCs w:val="28"/>
        </w:rPr>
        <w:t>»</w:t>
      </w:r>
      <w:r w:rsidRPr="003C5C85">
        <w:rPr>
          <w:color w:val="000000"/>
          <w:szCs w:val="28"/>
        </w:rPr>
        <w:t xml:space="preserve">» </w:t>
      </w:r>
    </w:p>
    <w:p w:rsidR="00036AF3" w:rsidRPr="006772B4" w:rsidRDefault="00036AF3" w:rsidP="00036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Pr="003C5C85">
        <w:rPr>
          <w:color w:val="000000"/>
          <w:szCs w:val="28"/>
        </w:rPr>
        <w:t>ри принятии важного управленческого решения необхо</w:t>
      </w:r>
      <w:r>
        <w:rPr>
          <w:color w:val="000000"/>
          <w:szCs w:val="28"/>
        </w:rPr>
        <w:t>д</w:t>
      </w:r>
      <w:r w:rsidRPr="003C5C85">
        <w:rPr>
          <w:color w:val="000000"/>
          <w:szCs w:val="28"/>
        </w:rPr>
        <w:t>им</w:t>
      </w:r>
      <w:r>
        <w:rPr>
          <w:color w:val="000000"/>
          <w:szCs w:val="28"/>
        </w:rPr>
        <w:t>о</w:t>
      </w:r>
      <w:r w:rsidRPr="003C5C85">
        <w:rPr>
          <w:color w:val="000000"/>
          <w:szCs w:val="28"/>
        </w:rPr>
        <w:t xml:space="preserve"> иметь четкое представление о том, как достигнуть желаемой цели.</w:t>
      </w:r>
    </w:p>
    <w:p w:rsidR="00036AF3" w:rsidRPr="008D106F" w:rsidRDefault="00036AF3" w:rsidP="003414BB">
      <w:pPr>
        <w:spacing w:before="120" w:after="120"/>
        <w:rPr>
          <w:b/>
        </w:rPr>
      </w:pPr>
      <w:bookmarkStart w:id="201" w:name="_Toc40143138"/>
      <w:bookmarkStart w:id="202" w:name="_Toc42263860"/>
      <w:r w:rsidRPr="008D106F">
        <w:rPr>
          <w:b/>
        </w:rPr>
        <w:t>4. Примерные вопросы для фронтального опроса преподавателем в начале занятий:</w:t>
      </w:r>
      <w:bookmarkEnd w:id="201"/>
      <w:bookmarkEnd w:id="202"/>
    </w:p>
    <w:p w:rsidR="00036AF3" w:rsidRPr="008D106F" w:rsidRDefault="00036AF3" w:rsidP="00FD003B">
      <w:pPr>
        <w:pStyle w:val="ab"/>
        <w:numPr>
          <w:ilvl w:val="0"/>
          <w:numId w:val="75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8D106F">
        <w:rPr>
          <w:color w:val="000000"/>
          <w:szCs w:val="28"/>
        </w:rPr>
        <w:t>Повторение понятий «проблема» и «управленческое решение».</w:t>
      </w:r>
    </w:p>
    <w:p w:rsidR="00036AF3" w:rsidRPr="008D106F" w:rsidRDefault="00036AF3" w:rsidP="00FD003B">
      <w:pPr>
        <w:pStyle w:val="ab"/>
        <w:numPr>
          <w:ilvl w:val="0"/>
          <w:numId w:val="75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8D106F">
        <w:rPr>
          <w:color w:val="000000"/>
          <w:szCs w:val="28"/>
        </w:rPr>
        <w:t>Понятие методов принятия управленческих решений.</w:t>
      </w:r>
    </w:p>
    <w:p w:rsidR="00036AF3" w:rsidRPr="008D106F" w:rsidRDefault="00036AF3" w:rsidP="00FD003B">
      <w:pPr>
        <w:pStyle w:val="ab"/>
        <w:numPr>
          <w:ilvl w:val="0"/>
          <w:numId w:val="75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8D106F">
        <w:rPr>
          <w:color w:val="000000"/>
          <w:szCs w:val="28"/>
        </w:rPr>
        <w:t>Какие есть методы разработки альтернатив?</w:t>
      </w:r>
    </w:p>
    <w:p w:rsidR="00036AF3" w:rsidRPr="008D106F" w:rsidRDefault="00036AF3" w:rsidP="003414BB">
      <w:pPr>
        <w:spacing w:before="120" w:after="120"/>
        <w:rPr>
          <w:b/>
        </w:rPr>
      </w:pPr>
      <w:bookmarkStart w:id="203" w:name="_Toc40143139"/>
      <w:bookmarkStart w:id="204" w:name="_Toc42263861"/>
      <w:r w:rsidRPr="008D106F">
        <w:rPr>
          <w:b/>
        </w:rPr>
        <w:t>5. Задания по теме работы (управленческие ситуации):</w:t>
      </w:r>
      <w:bookmarkEnd w:id="203"/>
      <w:bookmarkEnd w:id="204"/>
    </w:p>
    <w:p w:rsidR="00036AF3" w:rsidRPr="00A76C17" w:rsidRDefault="00036AF3" w:rsidP="003414BB">
      <w:pPr>
        <w:spacing w:before="120" w:after="12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Вариант1-</w:t>
      </w:r>
      <w:r w:rsidRPr="00A76C17">
        <w:rPr>
          <w:b/>
          <w:color w:val="000000"/>
          <w:szCs w:val="28"/>
        </w:rPr>
        <w:t>Управленческая ситуация №1</w:t>
      </w:r>
    </w:p>
    <w:p w:rsidR="00036AF3" w:rsidRPr="003C5C85" w:rsidRDefault="00036AF3" w:rsidP="00235FEF">
      <w:pPr>
        <w:rPr>
          <w:color w:val="000000"/>
          <w:szCs w:val="28"/>
        </w:rPr>
      </w:pPr>
      <w:r w:rsidRPr="003C5C85">
        <w:rPr>
          <w:color w:val="000000"/>
          <w:szCs w:val="28"/>
        </w:rPr>
        <w:t>В 1979 г. резко изменилось положение на автомобильном рынке СЩА</w:t>
      </w:r>
      <w:r>
        <w:rPr>
          <w:color w:val="000000"/>
          <w:szCs w:val="28"/>
        </w:rPr>
        <w:t>.</w:t>
      </w:r>
      <w:r w:rsidRPr="003C5C85">
        <w:rPr>
          <w:color w:val="000000"/>
          <w:szCs w:val="28"/>
        </w:rPr>
        <w:t xml:space="preserve"> Нефтяной кризис повлиял на структуру спроса, сместив его в сторону малолитражных авт</w:t>
      </w:r>
      <w:r>
        <w:rPr>
          <w:color w:val="000000"/>
          <w:szCs w:val="28"/>
        </w:rPr>
        <w:t>омобилей, у которых расход топ</w:t>
      </w:r>
      <w:r w:rsidRPr="003C5C85">
        <w:rPr>
          <w:color w:val="000000"/>
          <w:szCs w:val="28"/>
        </w:rPr>
        <w:t>ли</w:t>
      </w:r>
      <w:r>
        <w:rPr>
          <w:color w:val="000000"/>
          <w:szCs w:val="28"/>
        </w:rPr>
        <w:t>в</w:t>
      </w:r>
      <w:r w:rsidRPr="003C5C85">
        <w:rPr>
          <w:color w:val="000000"/>
          <w:szCs w:val="28"/>
        </w:rPr>
        <w:t xml:space="preserve">а значительно ниже. </w:t>
      </w:r>
    </w:p>
    <w:p w:rsidR="00036AF3" w:rsidRPr="003C5C85" w:rsidRDefault="00036AF3" w:rsidP="00235FEF">
      <w:pPr>
        <w:rPr>
          <w:color w:val="000000"/>
          <w:szCs w:val="28"/>
        </w:rPr>
      </w:pPr>
      <w:r w:rsidRPr="003C5C85">
        <w:rPr>
          <w:color w:val="000000"/>
          <w:szCs w:val="28"/>
        </w:rPr>
        <w:t>Для многих автомобилестроительных фирм США это было полной неожиданностью. В лучшем положении оказалась крупне</w:t>
      </w:r>
      <w:r>
        <w:rPr>
          <w:color w:val="000000"/>
          <w:szCs w:val="28"/>
        </w:rPr>
        <w:t>й</w:t>
      </w:r>
      <w:r w:rsidRPr="003C5C85">
        <w:rPr>
          <w:color w:val="000000"/>
          <w:szCs w:val="28"/>
        </w:rPr>
        <w:t>шая в стране автомобилестроительная компания «Дженерал моторс», которая незадолго до кризиса в отделении «Шевроле» на</w:t>
      </w:r>
      <w:r>
        <w:rPr>
          <w:color w:val="000000"/>
          <w:szCs w:val="28"/>
        </w:rPr>
        <w:t>ч</w:t>
      </w:r>
      <w:r w:rsidRPr="003C5C85">
        <w:rPr>
          <w:color w:val="000000"/>
          <w:szCs w:val="28"/>
        </w:rPr>
        <w:t xml:space="preserve">ала выпуск малолитражного автомобиля «Ситэйшн». </w:t>
      </w:r>
    </w:p>
    <w:p w:rsidR="00036AF3" w:rsidRPr="003C5C85" w:rsidRDefault="00036AF3" w:rsidP="00235FEF">
      <w:pPr>
        <w:rPr>
          <w:color w:val="000000"/>
          <w:szCs w:val="28"/>
        </w:rPr>
      </w:pPr>
      <w:r w:rsidRPr="003C5C85">
        <w:rPr>
          <w:color w:val="000000"/>
          <w:szCs w:val="28"/>
        </w:rPr>
        <w:t>Резко повысился спрос на малолитражные автомобили японс</w:t>
      </w:r>
      <w:r>
        <w:rPr>
          <w:color w:val="000000"/>
          <w:szCs w:val="28"/>
        </w:rPr>
        <w:t>ко</w:t>
      </w:r>
      <w:r w:rsidRPr="003C5C85">
        <w:rPr>
          <w:color w:val="000000"/>
          <w:szCs w:val="28"/>
        </w:rPr>
        <w:t xml:space="preserve">го </w:t>
      </w:r>
      <w:r w:rsidRPr="003C5C85">
        <w:rPr>
          <w:color w:val="000000"/>
          <w:szCs w:val="28"/>
        </w:rPr>
        <w:lastRenderedPageBreak/>
        <w:t>производства. Перед фи</w:t>
      </w:r>
      <w:r>
        <w:rPr>
          <w:color w:val="000000"/>
          <w:szCs w:val="28"/>
        </w:rPr>
        <w:t>рмой встала необходимость приня</w:t>
      </w:r>
      <w:r w:rsidRPr="003C5C85">
        <w:rPr>
          <w:color w:val="000000"/>
          <w:szCs w:val="28"/>
        </w:rPr>
        <w:t xml:space="preserve">тия стратегического решения о дальнейших путях развития. </w:t>
      </w:r>
    </w:p>
    <w:p w:rsidR="00036AF3" w:rsidRPr="003C5C85" w:rsidRDefault="00036AF3" w:rsidP="00235FEF">
      <w:pPr>
        <w:rPr>
          <w:color w:val="000000"/>
          <w:szCs w:val="28"/>
        </w:rPr>
      </w:pPr>
      <w:r w:rsidRPr="00A76C17">
        <w:rPr>
          <w:b/>
          <w:color w:val="000000"/>
          <w:szCs w:val="28"/>
        </w:rPr>
        <w:t>Проблема 1.</w:t>
      </w:r>
      <w:r w:rsidRPr="003C5C85">
        <w:rPr>
          <w:color w:val="000000"/>
          <w:szCs w:val="28"/>
        </w:rPr>
        <w:t xml:space="preserve"> Проанализируйте поло</w:t>
      </w:r>
      <w:r>
        <w:rPr>
          <w:color w:val="000000"/>
          <w:szCs w:val="28"/>
        </w:rPr>
        <w:t>жение, сложившееся на автомобиль</w:t>
      </w:r>
      <w:r w:rsidRPr="003C5C85">
        <w:rPr>
          <w:color w:val="000000"/>
          <w:szCs w:val="28"/>
        </w:rPr>
        <w:t xml:space="preserve">ном рынке США в конце 1979 г. Насколько необходимой была корректировка стратегии компании «Дженерал моторс»? </w:t>
      </w:r>
      <w:r>
        <w:rPr>
          <w:color w:val="000000"/>
          <w:szCs w:val="28"/>
        </w:rPr>
        <w:t>Ч</w:t>
      </w:r>
      <w:r w:rsidRPr="003C5C85">
        <w:rPr>
          <w:color w:val="000000"/>
          <w:szCs w:val="28"/>
        </w:rPr>
        <w:t xml:space="preserve">то, по вашему мнению, стоило предпринять руководству компании в сложившейся ситуации? </w:t>
      </w:r>
    </w:p>
    <w:p w:rsidR="00036AF3" w:rsidRPr="00A76C17" w:rsidRDefault="00036AF3" w:rsidP="003414BB">
      <w:pPr>
        <w:spacing w:before="120" w:after="120"/>
        <w:jc w:val="center"/>
        <w:rPr>
          <w:b/>
          <w:color w:val="000000"/>
          <w:szCs w:val="28"/>
        </w:rPr>
      </w:pPr>
      <w:r w:rsidRPr="00A76C17">
        <w:rPr>
          <w:b/>
          <w:color w:val="000000"/>
          <w:szCs w:val="28"/>
        </w:rPr>
        <w:t>Развитие управленческой ситуации № 1.</w:t>
      </w:r>
    </w:p>
    <w:p w:rsidR="00036AF3" w:rsidRPr="003C5C85" w:rsidRDefault="00036AF3" w:rsidP="00235FEF">
      <w:pPr>
        <w:rPr>
          <w:color w:val="000000"/>
          <w:szCs w:val="28"/>
        </w:rPr>
      </w:pPr>
      <w:r w:rsidRPr="003C5C85">
        <w:rPr>
          <w:color w:val="000000"/>
          <w:szCs w:val="28"/>
        </w:rPr>
        <w:t>Изменение структур</w:t>
      </w:r>
      <w:r>
        <w:rPr>
          <w:color w:val="000000"/>
          <w:szCs w:val="28"/>
        </w:rPr>
        <w:t>ы с</w:t>
      </w:r>
      <w:r w:rsidRPr="003C5C85">
        <w:rPr>
          <w:color w:val="000000"/>
          <w:szCs w:val="28"/>
        </w:rPr>
        <w:t>проса на автомобильном рынке США явилось для «Дженерал моторс» такой же неожиданностью, как и для остальных америка</w:t>
      </w:r>
      <w:r>
        <w:rPr>
          <w:color w:val="000000"/>
          <w:szCs w:val="28"/>
        </w:rPr>
        <w:t>н</w:t>
      </w:r>
      <w:r w:rsidRPr="003C5C85">
        <w:rPr>
          <w:color w:val="000000"/>
          <w:szCs w:val="28"/>
        </w:rPr>
        <w:t>ски</w:t>
      </w:r>
      <w:r>
        <w:rPr>
          <w:color w:val="000000"/>
          <w:szCs w:val="28"/>
        </w:rPr>
        <w:t>х</w:t>
      </w:r>
      <w:r w:rsidRPr="003C5C8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а</w:t>
      </w:r>
      <w:r w:rsidRPr="003C5C85">
        <w:rPr>
          <w:color w:val="000000"/>
          <w:szCs w:val="28"/>
        </w:rPr>
        <w:t xml:space="preserve">втомобилестроительных фирм. Аналитикам компании предстояло ответить на ряд вопросов. Один из таких вопросов: как долго удержится повышенная цена на бензин? </w:t>
      </w:r>
    </w:p>
    <w:p w:rsidR="00036AF3" w:rsidRPr="00A76C17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В </w:t>
      </w:r>
      <w:r w:rsidRPr="003C5C85">
        <w:rPr>
          <w:color w:val="000000"/>
          <w:szCs w:val="28"/>
        </w:rPr>
        <w:t>то же время компания давно и с интересом наблюдала за попыткам</w:t>
      </w:r>
      <w:r>
        <w:rPr>
          <w:color w:val="000000"/>
          <w:szCs w:val="28"/>
        </w:rPr>
        <w:t xml:space="preserve">и </w:t>
      </w:r>
      <w:r w:rsidRPr="003C5C85">
        <w:rPr>
          <w:color w:val="000000"/>
          <w:szCs w:val="28"/>
        </w:rPr>
        <w:t>японских автомобилестроительных фирм проникнуть</w:t>
      </w:r>
      <w:r>
        <w:rPr>
          <w:color w:val="000000"/>
          <w:szCs w:val="28"/>
        </w:rPr>
        <w:t xml:space="preserve"> </w:t>
      </w:r>
      <w:r w:rsidRPr="00A76C17">
        <w:rPr>
          <w:color w:val="000000"/>
          <w:szCs w:val="28"/>
        </w:rPr>
        <w:t>на американский автомобильный рынок. Определенную</w:t>
      </w:r>
      <w:r>
        <w:rPr>
          <w:color w:val="000000"/>
          <w:szCs w:val="28"/>
        </w:rPr>
        <w:t xml:space="preserve"> роль </w:t>
      </w:r>
      <w:r w:rsidRPr="00A76C17">
        <w:rPr>
          <w:color w:val="000000"/>
          <w:szCs w:val="28"/>
        </w:rPr>
        <w:t>сыграло резкое повышение объема продаж японских автомоб</w:t>
      </w:r>
      <w:r>
        <w:rPr>
          <w:color w:val="000000"/>
          <w:szCs w:val="28"/>
        </w:rPr>
        <w:t>и</w:t>
      </w:r>
      <w:r w:rsidRPr="00A76C17">
        <w:rPr>
          <w:color w:val="000000"/>
          <w:szCs w:val="28"/>
        </w:rPr>
        <w:t xml:space="preserve">лей, отличавшихся к тому же высоким качеством. </w:t>
      </w:r>
    </w:p>
    <w:p w:rsidR="00036AF3" w:rsidRPr="00A76C17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Однако принимать кард</w:t>
      </w:r>
      <w:r w:rsidRPr="00A76C17">
        <w:rPr>
          <w:color w:val="000000"/>
          <w:szCs w:val="28"/>
        </w:rPr>
        <w:t>инальное решение, не изучив д</w:t>
      </w:r>
      <w:r>
        <w:rPr>
          <w:color w:val="000000"/>
          <w:szCs w:val="28"/>
        </w:rPr>
        <w:t>олго</w:t>
      </w:r>
      <w:r w:rsidRPr="00A76C17">
        <w:rPr>
          <w:color w:val="000000"/>
          <w:szCs w:val="28"/>
        </w:rPr>
        <w:t>временных тенденций развития автомобильного рынка, ко</w:t>
      </w:r>
      <w:r>
        <w:rPr>
          <w:color w:val="000000"/>
          <w:szCs w:val="28"/>
        </w:rPr>
        <w:t>мпа</w:t>
      </w:r>
      <w:r w:rsidRPr="00A76C17">
        <w:rPr>
          <w:color w:val="000000"/>
          <w:szCs w:val="28"/>
        </w:rPr>
        <w:t xml:space="preserve">ния </w:t>
      </w:r>
      <w:r>
        <w:rPr>
          <w:color w:val="000000"/>
          <w:szCs w:val="28"/>
        </w:rPr>
        <w:t>не торопилась. Оно было бы прежд</w:t>
      </w:r>
      <w:r w:rsidRPr="00A76C17">
        <w:rPr>
          <w:color w:val="000000"/>
          <w:szCs w:val="28"/>
        </w:rPr>
        <w:t xml:space="preserve">евременным. </w:t>
      </w:r>
    </w:p>
    <w:p w:rsidR="00036AF3" w:rsidRDefault="00036AF3" w:rsidP="00235FEF">
      <w:pPr>
        <w:rPr>
          <w:color w:val="000000"/>
          <w:szCs w:val="28"/>
        </w:rPr>
      </w:pPr>
      <w:r w:rsidRPr="00A76C17">
        <w:rPr>
          <w:color w:val="000000"/>
          <w:szCs w:val="28"/>
        </w:rPr>
        <w:t>И только в 1983 г., проанализировав сложившееся пол</w:t>
      </w:r>
      <w:r>
        <w:rPr>
          <w:color w:val="000000"/>
          <w:szCs w:val="28"/>
        </w:rPr>
        <w:t>оже</w:t>
      </w:r>
      <w:r w:rsidRPr="00A76C17">
        <w:rPr>
          <w:color w:val="000000"/>
          <w:szCs w:val="28"/>
        </w:rPr>
        <w:t>ние, а также потенциальные возможности собственных завод</w:t>
      </w:r>
      <w:r>
        <w:rPr>
          <w:color w:val="000000"/>
          <w:szCs w:val="28"/>
        </w:rPr>
        <w:t>ов</w:t>
      </w:r>
      <w:r w:rsidRPr="00A76C17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</w:t>
      </w:r>
      <w:r w:rsidRPr="00A76C17">
        <w:rPr>
          <w:color w:val="000000"/>
          <w:szCs w:val="28"/>
        </w:rPr>
        <w:t>по производству автомобилей, компания приняла курс на сбл</w:t>
      </w:r>
      <w:r>
        <w:rPr>
          <w:color w:val="000000"/>
          <w:szCs w:val="28"/>
        </w:rPr>
        <w:t>ижение с японскими автомобилестроительными ком</w:t>
      </w:r>
      <w:r w:rsidRPr="00A76C17">
        <w:rPr>
          <w:color w:val="000000"/>
          <w:szCs w:val="28"/>
        </w:rPr>
        <w:t>п</w:t>
      </w:r>
      <w:r>
        <w:rPr>
          <w:color w:val="000000"/>
          <w:szCs w:val="28"/>
        </w:rPr>
        <w:t>а</w:t>
      </w:r>
      <w:r w:rsidRPr="00A76C17">
        <w:rPr>
          <w:color w:val="000000"/>
          <w:szCs w:val="28"/>
        </w:rPr>
        <w:t>ниями.</w:t>
      </w:r>
      <w:r>
        <w:rPr>
          <w:color w:val="000000"/>
          <w:szCs w:val="28"/>
        </w:rPr>
        <w:t xml:space="preserve"> В 1983 г. было подписано </w:t>
      </w:r>
      <w:r w:rsidRPr="00A76C17">
        <w:rPr>
          <w:color w:val="000000"/>
          <w:szCs w:val="28"/>
        </w:rPr>
        <w:t>с</w:t>
      </w:r>
      <w:r>
        <w:rPr>
          <w:color w:val="000000"/>
          <w:szCs w:val="28"/>
        </w:rPr>
        <w:t>оглашение между «Дженерал моторс»</w:t>
      </w:r>
      <w:r w:rsidRPr="00A76C17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и</w:t>
      </w:r>
      <w:r w:rsidRPr="00A76C17">
        <w:rPr>
          <w:color w:val="000000"/>
          <w:szCs w:val="28"/>
        </w:rPr>
        <w:t xml:space="preserve"> крупнейшей японской авт</w:t>
      </w:r>
      <w:r>
        <w:rPr>
          <w:color w:val="000000"/>
          <w:szCs w:val="28"/>
        </w:rPr>
        <w:t>омобилестроительной фирмой «Тойо</w:t>
      </w:r>
      <w:r w:rsidRPr="00A76C17">
        <w:rPr>
          <w:color w:val="000000"/>
          <w:szCs w:val="28"/>
        </w:rPr>
        <w:t>та» о создании совместного предприятия по производству автомобилей в районе Сан-Фра</w:t>
      </w:r>
      <w:r>
        <w:rPr>
          <w:color w:val="000000"/>
          <w:szCs w:val="28"/>
        </w:rPr>
        <w:t>нциско. Компания вложила значи</w:t>
      </w:r>
      <w:r w:rsidRPr="00A76C17">
        <w:rPr>
          <w:color w:val="000000"/>
          <w:szCs w:val="28"/>
        </w:rPr>
        <w:t>тельные средства в японскую фирму «Исудзу», в которой ей</w:t>
      </w:r>
      <w:r>
        <w:rPr>
          <w:color w:val="000000"/>
          <w:szCs w:val="28"/>
        </w:rPr>
        <w:t xml:space="preserve"> </w:t>
      </w:r>
      <w:r w:rsidRPr="00A76C17">
        <w:rPr>
          <w:color w:val="000000"/>
          <w:szCs w:val="28"/>
        </w:rPr>
        <w:t xml:space="preserve">стала принадлежать треть капитала. Две японские фирмы </w:t>
      </w:r>
      <w:r>
        <w:rPr>
          <w:color w:val="000000"/>
          <w:szCs w:val="28"/>
        </w:rPr>
        <w:t xml:space="preserve">- </w:t>
      </w:r>
      <w:r>
        <w:rPr>
          <w:color w:val="000000"/>
          <w:szCs w:val="28"/>
        </w:rPr>
        <w:lastRenderedPageBreak/>
        <w:t>«Исуд</w:t>
      </w:r>
      <w:r w:rsidRPr="00A76C17">
        <w:rPr>
          <w:color w:val="000000"/>
          <w:szCs w:val="28"/>
        </w:rPr>
        <w:t xml:space="preserve">зу» и «Судзуки» </w:t>
      </w:r>
      <w:r>
        <w:rPr>
          <w:color w:val="000000"/>
          <w:szCs w:val="28"/>
        </w:rPr>
        <w:t>-</w:t>
      </w:r>
      <w:r w:rsidRPr="00A76C17">
        <w:rPr>
          <w:color w:val="000000"/>
          <w:szCs w:val="28"/>
        </w:rPr>
        <w:t xml:space="preserve"> стали при содействии «Дженерал моторс» продавать свои автомобили н</w:t>
      </w:r>
      <w:r>
        <w:rPr>
          <w:color w:val="000000"/>
          <w:szCs w:val="28"/>
        </w:rPr>
        <w:t>а американском рынке под маркой «Шевроле».</w:t>
      </w:r>
    </w:p>
    <w:p w:rsidR="00036AF3" w:rsidRPr="00A76C17" w:rsidRDefault="00036AF3" w:rsidP="00235FEF">
      <w:pPr>
        <w:rPr>
          <w:color w:val="000000"/>
          <w:szCs w:val="28"/>
        </w:rPr>
      </w:pPr>
      <w:r w:rsidRPr="00A76C17">
        <w:rPr>
          <w:color w:val="000000"/>
          <w:szCs w:val="28"/>
        </w:rPr>
        <w:t>Очень важно принять управленческое решение, когда соотношение сил позволяет рассчи</w:t>
      </w:r>
      <w:r>
        <w:rPr>
          <w:color w:val="000000"/>
          <w:szCs w:val="28"/>
        </w:rPr>
        <w:t>тывать на успех. Решение, не под</w:t>
      </w:r>
      <w:r w:rsidRPr="00A76C17">
        <w:rPr>
          <w:color w:val="000000"/>
          <w:szCs w:val="28"/>
        </w:rPr>
        <w:t>крепленное соотношением сил, обеспечивающим успех дела</w:t>
      </w:r>
      <w:r>
        <w:rPr>
          <w:color w:val="000000"/>
          <w:szCs w:val="28"/>
        </w:rPr>
        <w:t xml:space="preserve">, </w:t>
      </w:r>
      <w:r w:rsidRPr="00A76C17">
        <w:rPr>
          <w:color w:val="000000"/>
          <w:szCs w:val="28"/>
        </w:rPr>
        <w:t>лучше не принимать вовсе либо выбрать из подготовленных ана</w:t>
      </w:r>
      <w:r>
        <w:rPr>
          <w:color w:val="000000"/>
          <w:szCs w:val="28"/>
        </w:rPr>
        <w:t>л</w:t>
      </w:r>
      <w:r w:rsidRPr="00A76C17">
        <w:rPr>
          <w:color w:val="000000"/>
          <w:szCs w:val="28"/>
        </w:rPr>
        <w:t>итиками альтернативных вариантов решения то, при которо</w:t>
      </w:r>
      <w:r>
        <w:rPr>
          <w:color w:val="000000"/>
          <w:szCs w:val="28"/>
        </w:rPr>
        <w:t>м</w:t>
      </w:r>
      <w:r w:rsidRPr="00A76C17">
        <w:rPr>
          <w:color w:val="000000"/>
          <w:szCs w:val="28"/>
        </w:rPr>
        <w:t xml:space="preserve"> соотношение сил гарантирует успех. </w:t>
      </w:r>
    </w:p>
    <w:p w:rsidR="00036AF3" w:rsidRPr="00D11F53" w:rsidRDefault="00036AF3" w:rsidP="00235FEF">
      <w:pPr>
        <w:rPr>
          <w:color w:val="000000"/>
          <w:szCs w:val="28"/>
        </w:rPr>
      </w:pPr>
      <w:r w:rsidRPr="00A76C17">
        <w:rPr>
          <w:color w:val="000000"/>
          <w:szCs w:val="28"/>
        </w:rPr>
        <w:t>Естественно, нужное соотношение сил не возникает само п</w:t>
      </w:r>
      <w:r>
        <w:rPr>
          <w:color w:val="000000"/>
          <w:szCs w:val="28"/>
        </w:rPr>
        <w:t>о</w:t>
      </w:r>
      <w:r w:rsidRPr="00A76C17">
        <w:rPr>
          <w:color w:val="000000"/>
          <w:szCs w:val="28"/>
        </w:rPr>
        <w:t xml:space="preserve"> себе. Его нужно создавать подчас ценой значительных усилий</w:t>
      </w:r>
      <w:r>
        <w:rPr>
          <w:color w:val="000000"/>
          <w:szCs w:val="28"/>
        </w:rPr>
        <w:t xml:space="preserve"> и длительных </w:t>
      </w:r>
      <w:r w:rsidRPr="00A76C17">
        <w:rPr>
          <w:color w:val="000000"/>
          <w:szCs w:val="28"/>
        </w:rPr>
        <w:t>целенаправленных действий.</w:t>
      </w:r>
    </w:p>
    <w:p w:rsidR="00036AF3" w:rsidRPr="006F5BF1" w:rsidRDefault="00036AF3" w:rsidP="003414BB">
      <w:pPr>
        <w:spacing w:before="120" w:after="12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Вариант2-</w:t>
      </w:r>
      <w:r w:rsidRPr="006F5BF1">
        <w:rPr>
          <w:b/>
          <w:color w:val="000000"/>
          <w:szCs w:val="28"/>
        </w:rPr>
        <w:t>Управленческая ситуация № 2</w:t>
      </w:r>
    </w:p>
    <w:p w:rsidR="00036AF3" w:rsidRPr="00A76C17" w:rsidRDefault="00036AF3" w:rsidP="00235FEF">
      <w:pPr>
        <w:rPr>
          <w:color w:val="000000"/>
          <w:szCs w:val="28"/>
        </w:rPr>
      </w:pPr>
      <w:r w:rsidRPr="00A76C17">
        <w:rPr>
          <w:color w:val="000000"/>
          <w:szCs w:val="28"/>
        </w:rPr>
        <w:t>Автомобилестроительная компания «Крайслер»</w:t>
      </w:r>
      <w:r>
        <w:rPr>
          <w:color w:val="000000"/>
          <w:szCs w:val="28"/>
        </w:rPr>
        <w:t xml:space="preserve"> до и в пер</w:t>
      </w:r>
      <w:r w:rsidRPr="00A76C17">
        <w:rPr>
          <w:color w:val="000000"/>
          <w:szCs w:val="28"/>
        </w:rPr>
        <w:t>вое время после прихода к руководству компанией Ли Яко</w:t>
      </w:r>
      <w:r>
        <w:rPr>
          <w:color w:val="000000"/>
          <w:szCs w:val="28"/>
        </w:rPr>
        <w:t xml:space="preserve">кки </w:t>
      </w:r>
      <w:r w:rsidRPr="00A76C17">
        <w:rPr>
          <w:color w:val="000000"/>
          <w:szCs w:val="28"/>
        </w:rPr>
        <w:t>находилась на грани банкро</w:t>
      </w:r>
      <w:r>
        <w:rPr>
          <w:color w:val="000000"/>
          <w:szCs w:val="28"/>
        </w:rPr>
        <w:t>тства. Проанализировав сложившее</w:t>
      </w:r>
      <w:r w:rsidRPr="00A76C17">
        <w:rPr>
          <w:color w:val="000000"/>
          <w:szCs w:val="28"/>
        </w:rPr>
        <w:t xml:space="preserve">ся положение, Ли </w:t>
      </w:r>
      <w:r>
        <w:rPr>
          <w:color w:val="000000"/>
          <w:szCs w:val="28"/>
        </w:rPr>
        <w:t>Якокка пришел к выводу о необход</w:t>
      </w:r>
      <w:r w:rsidRPr="00A76C17">
        <w:rPr>
          <w:color w:val="000000"/>
          <w:szCs w:val="28"/>
        </w:rPr>
        <w:t>имости</w:t>
      </w:r>
      <w:r>
        <w:rPr>
          <w:color w:val="000000"/>
          <w:szCs w:val="28"/>
        </w:rPr>
        <w:t xml:space="preserve"> </w:t>
      </w:r>
      <w:r w:rsidRPr="00A76C17">
        <w:rPr>
          <w:color w:val="000000"/>
          <w:szCs w:val="28"/>
        </w:rPr>
        <w:t>обращения в Конгресс США за государственной помощью</w:t>
      </w:r>
      <w:r>
        <w:rPr>
          <w:color w:val="000000"/>
          <w:szCs w:val="28"/>
        </w:rPr>
        <w:t xml:space="preserve"> в </w:t>
      </w:r>
      <w:r w:rsidRPr="00A76C17">
        <w:rPr>
          <w:color w:val="000000"/>
          <w:szCs w:val="28"/>
        </w:rPr>
        <w:t xml:space="preserve">виде гарантий на крупный денежный заем. </w:t>
      </w:r>
    </w:p>
    <w:p w:rsidR="00036AF3" w:rsidRPr="00A76C17" w:rsidRDefault="00036AF3" w:rsidP="00235FEF">
      <w:pPr>
        <w:rPr>
          <w:color w:val="000000"/>
          <w:szCs w:val="28"/>
        </w:rPr>
      </w:pPr>
      <w:r w:rsidRPr="00A76C17">
        <w:rPr>
          <w:color w:val="000000"/>
          <w:szCs w:val="28"/>
        </w:rPr>
        <w:t>Это было неожиданное решение, вызвавшее бурную</w:t>
      </w:r>
      <w:r>
        <w:rPr>
          <w:color w:val="000000"/>
          <w:szCs w:val="28"/>
        </w:rPr>
        <w:t xml:space="preserve"> и в ос</w:t>
      </w:r>
      <w:r w:rsidRPr="00A76C17">
        <w:rPr>
          <w:color w:val="000000"/>
          <w:szCs w:val="28"/>
        </w:rPr>
        <w:t>новн</w:t>
      </w:r>
      <w:r>
        <w:rPr>
          <w:color w:val="000000"/>
          <w:szCs w:val="28"/>
        </w:rPr>
        <w:t xml:space="preserve">ом негативную реакцию в прессе. </w:t>
      </w:r>
      <w:r w:rsidRPr="00A76C17">
        <w:rPr>
          <w:color w:val="000000"/>
          <w:szCs w:val="28"/>
        </w:rPr>
        <w:t>До этого ни о</w:t>
      </w:r>
      <w:r>
        <w:rPr>
          <w:color w:val="000000"/>
          <w:szCs w:val="28"/>
        </w:rPr>
        <w:t>д</w:t>
      </w:r>
      <w:r w:rsidRPr="00A76C17">
        <w:rPr>
          <w:color w:val="000000"/>
          <w:szCs w:val="28"/>
        </w:rPr>
        <w:t xml:space="preserve">на </w:t>
      </w:r>
      <w:r>
        <w:rPr>
          <w:color w:val="000000"/>
          <w:szCs w:val="28"/>
        </w:rPr>
        <w:t xml:space="preserve">крупная </w:t>
      </w:r>
      <w:r w:rsidRPr="00A76C17">
        <w:rPr>
          <w:color w:val="000000"/>
          <w:szCs w:val="28"/>
        </w:rPr>
        <w:t>автомобилестроительная компания с такой просьбой в Ко</w:t>
      </w:r>
      <w:r>
        <w:rPr>
          <w:color w:val="000000"/>
          <w:szCs w:val="28"/>
        </w:rPr>
        <w:t xml:space="preserve">нгресс </w:t>
      </w:r>
      <w:r w:rsidRPr="00A76C17">
        <w:rPr>
          <w:color w:val="000000"/>
          <w:szCs w:val="28"/>
        </w:rPr>
        <w:t xml:space="preserve">не обращалась. </w:t>
      </w:r>
    </w:p>
    <w:p w:rsidR="00036AF3" w:rsidRDefault="00036AF3" w:rsidP="00235FEF">
      <w:pPr>
        <w:rPr>
          <w:color w:val="000000"/>
          <w:szCs w:val="28"/>
        </w:rPr>
      </w:pPr>
      <w:r w:rsidRPr="00AB1A83">
        <w:rPr>
          <w:b/>
          <w:color w:val="000000"/>
          <w:szCs w:val="28"/>
        </w:rPr>
        <w:t>Проблема 2</w:t>
      </w:r>
      <w:r>
        <w:rPr>
          <w:color w:val="000000"/>
          <w:szCs w:val="28"/>
        </w:rPr>
        <w:t xml:space="preserve">. 3ная положение, сложившееся в автомобилестроительной компании «Крайслер» к моменту прихода в качестве руководителя Ли Якокки, как вы оцениваете обращение компании в Конгресс за </w:t>
      </w:r>
      <w:r w:rsidRPr="006F5BF1">
        <w:rPr>
          <w:color w:val="000000"/>
          <w:szCs w:val="28"/>
        </w:rPr>
        <w:t xml:space="preserve">государственной </w:t>
      </w:r>
      <w:r>
        <w:rPr>
          <w:color w:val="000000"/>
          <w:szCs w:val="28"/>
        </w:rPr>
        <w:t xml:space="preserve">помощью? Какие шаги </w:t>
      </w:r>
      <w:r w:rsidRPr="006F5BF1">
        <w:rPr>
          <w:color w:val="000000"/>
          <w:szCs w:val="28"/>
        </w:rPr>
        <w:t xml:space="preserve">следовало </w:t>
      </w:r>
      <w:r>
        <w:rPr>
          <w:color w:val="000000"/>
          <w:szCs w:val="28"/>
        </w:rPr>
        <w:t>предпринять компании, чтобы добиться положительного реш</w:t>
      </w:r>
      <w:r w:rsidRPr="006F5BF1">
        <w:rPr>
          <w:color w:val="000000"/>
          <w:szCs w:val="28"/>
        </w:rPr>
        <w:t>ения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Конгресс</w:t>
      </w:r>
      <w:r>
        <w:rPr>
          <w:color w:val="000000"/>
          <w:szCs w:val="28"/>
        </w:rPr>
        <w:t>а?</w:t>
      </w:r>
      <w:r w:rsidRPr="006F5BF1">
        <w:rPr>
          <w:color w:val="000000"/>
          <w:szCs w:val="28"/>
        </w:rPr>
        <w:t xml:space="preserve"> </w:t>
      </w:r>
    </w:p>
    <w:p w:rsidR="00036AF3" w:rsidRPr="00AB1A83" w:rsidRDefault="00036AF3" w:rsidP="003414BB">
      <w:pPr>
        <w:spacing w:before="120" w:after="120"/>
        <w:jc w:val="center"/>
        <w:rPr>
          <w:b/>
          <w:color w:val="000000"/>
          <w:szCs w:val="28"/>
        </w:rPr>
      </w:pPr>
      <w:r w:rsidRPr="00AB1A83">
        <w:rPr>
          <w:b/>
          <w:color w:val="000000"/>
          <w:szCs w:val="28"/>
        </w:rPr>
        <w:t>Развитие управленческой ситуации №2</w:t>
      </w:r>
    </w:p>
    <w:p w:rsidR="00036AF3" w:rsidRPr="00AB1A8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Решение Ли Я</w:t>
      </w:r>
      <w:r w:rsidRPr="00AB1A83">
        <w:rPr>
          <w:color w:val="000000"/>
          <w:szCs w:val="28"/>
        </w:rPr>
        <w:t>кокки</w:t>
      </w:r>
      <w:r>
        <w:rPr>
          <w:color w:val="000000"/>
          <w:szCs w:val="28"/>
        </w:rPr>
        <w:t xml:space="preserve"> о</w:t>
      </w:r>
      <w:r w:rsidRPr="00AB1A83">
        <w:rPr>
          <w:color w:val="000000"/>
          <w:szCs w:val="28"/>
        </w:rPr>
        <w:t xml:space="preserve">б </w:t>
      </w:r>
      <w:r>
        <w:rPr>
          <w:color w:val="000000"/>
          <w:szCs w:val="28"/>
        </w:rPr>
        <w:t xml:space="preserve">обращении к </w:t>
      </w:r>
      <w:r w:rsidRPr="00AB1A83">
        <w:rPr>
          <w:color w:val="000000"/>
          <w:szCs w:val="28"/>
        </w:rPr>
        <w:t>Конгрессу</w:t>
      </w:r>
      <w:r>
        <w:rPr>
          <w:color w:val="000000"/>
          <w:szCs w:val="28"/>
        </w:rPr>
        <w:t xml:space="preserve"> </w:t>
      </w:r>
      <w:r w:rsidRPr="00AB1A83">
        <w:rPr>
          <w:color w:val="000000"/>
          <w:szCs w:val="28"/>
        </w:rPr>
        <w:t>США</w:t>
      </w:r>
      <w:r>
        <w:rPr>
          <w:color w:val="000000"/>
          <w:szCs w:val="28"/>
        </w:rPr>
        <w:t xml:space="preserve"> </w:t>
      </w:r>
      <w:r w:rsidRPr="00AB1A83">
        <w:rPr>
          <w:color w:val="000000"/>
          <w:szCs w:val="28"/>
        </w:rPr>
        <w:t>б</w:t>
      </w:r>
      <w:r>
        <w:rPr>
          <w:color w:val="000000"/>
          <w:szCs w:val="28"/>
        </w:rPr>
        <w:t>ыло пожал</w:t>
      </w:r>
      <w:r w:rsidRPr="00AB1A83">
        <w:rPr>
          <w:color w:val="000000"/>
          <w:szCs w:val="28"/>
        </w:rPr>
        <w:t>уй,</w:t>
      </w:r>
      <w:r>
        <w:rPr>
          <w:color w:val="000000"/>
          <w:szCs w:val="28"/>
        </w:rPr>
        <w:t xml:space="preserve"> единствен</w:t>
      </w:r>
      <w:r w:rsidRPr="00AB1A83">
        <w:rPr>
          <w:color w:val="000000"/>
          <w:szCs w:val="28"/>
        </w:rPr>
        <w:t>ной</w:t>
      </w:r>
      <w:r>
        <w:rPr>
          <w:color w:val="000000"/>
          <w:szCs w:val="28"/>
        </w:rPr>
        <w:t xml:space="preserve"> возмо</w:t>
      </w:r>
      <w:r w:rsidRPr="00AB1A83">
        <w:rPr>
          <w:color w:val="000000"/>
          <w:szCs w:val="28"/>
        </w:rPr>
        <w:t>жностью для третьей по</w:t>
      </w:r>
      <w:r>
        <w:rPr>
          <w:color w:val="000000"/>
          <w:szCs w:val="28"/>
        </w:rPr>
        <w:t xml:space="preserve"> объему производства автомобилестроительной </w:t>
      </w:r>
      <w:r w:rsidRPr="00AB1A83">
        <w:rPr>
          <w:color w:val="000000"/>
          <w:szCs w:val="28"/>
        </w:rPr>
        <w:t>компании США избежать банкрот</w:t>
      </w:r>
      <w:r>
        <w:rPr>
          <w:color w:val="000000"/>
          <w:szCs w:val="28"/>
        </w:rPr>
        <w:t>ств</w:t>
      </w:r>
      <w:r w:rsidRPr="00AB1A83">
        <w:rPr>
          <w:color w:val="000000"/>
          <w:szCs w:val="28"/>
        </w:rPr>
        <w:t xml:space="preserve">а, которое </w:t>
      </w:r>
      <w:r>
        <w:rPr>
          <w:color w:val="000000"/>
          <w:szCs w:val="28"/>
        </w:rPr>
        <w:t>могл</w:t>
      </w:r>
      <w:r w:rsidRPr="00AB1A83">
        <w:rPr>
          <w:color w:val="000000"/>
          <w:szCs w:val="28"/>
        </w:rPr>
        <w:t>о иметь отрицательные</w:t>
      </w:r>
      <w:r>
        <w:rPr>
          <w:color w:val="000000"/>
          <w:szCs w:val="28"/>
        </w:rPr>
        <w:t xml:space="preserve"> социальные последствия, связанные </w:t>
      </w:r>
      <w:r w:rsidRPr="00AB1A83">
        <w:rPr>
          <w:color w:val="000000"/>
          <w:szCs w:val="28"/>
        </w:rPr>
        <w:t xml:space="preserve">с </w:t>
      </w:r>
      <w:r w:rsidRPr="00AB1A83">
        <w:rPr>
          <w:color w:val="000000"/>
          <w:szCs w:val="28"/>
        </w:rPr>
        <w:lastRenderedPageBreak/>
        <w:t>увольнением сотен тысяч людей, непосредственно рабо</w:t>
      </w:r>
      <w:r>
        <w:rPr>
          <w:color w:val="000000"/>
          <w:szCs w:val="28"/>
        </w:rPr>
        <w:t>таю</w:t>
      </w:r>
      <w:r w:rsidRPr="00AB1A83">
        <w:rPr>
          <w:color w:val="000000"/>
          <w:szCs w:val="28"/>
        </w:rPr>
        <w:t xml:space="preserve">щих в компании или связанных с ее бизнесом. </w:t>
      </w:r>
    </w:p>
    <w:p w:rsidR="00036AF3" w:rsidRDefault="00036AF3" w:rsidP="00235FEF">
      <w:pPr>
        <w:rPr>
          <w:color w:val="000000"/>
          <w:szCs w:val="28"/>
        </w:rPr>
      </w:pPr>
      <w:r w:rsidRPr="006F5BF1">
        <w:rPr>
          <w:color w:val="000000"/>
          <w:szCs w:val="28"/>
        </w:rPr>
        <w:t>О</w:t>
      </w:r>
      <w:r>
        <w:rPr>
          <w:color w:val="000000"/>
          <w:szCs w:val="28"/>
        </w:rPr>
        <w:t>дн</w:t>
      </w:r>
      <w:r w:rsidRPr="006F5BF1">
        <w:rPr>
          <w:color w:val="000000"/>
          <w:szCs w:val="28"/>
        </w:rPr>
        <w:t>ако добиться положительного решения вопроса представлялось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достаточно сложной з</w:t>
      </w:r>
      <w:r>
        <w:rPr>
          <w:color w:val="000000"/>
          <w:szCs w:val="28"/>
        </w:rPr>
        <w:t>адачей, поскольку отсутствовала необх</w:t>
      </w:r>
      <w:r w:rsidRPr="006F5BF1">
        <w:rPr>
          <w:color w:val="000000"/>
          <w:szCs w:val="28"/>
        </w:rPr>
        <w:t>одимая поддержка, как общественная, так и политическая</w:t>
      </w:r>
      <w:r>
        <w:rPr>
          <w:color w:val="000000"/>
          <w:szCs w:val="28"/>
        </w:rPr>
        <w:t>.</w:t>
      </w:r>
      <w:r w:rsidRPr="006F5BF1">
        <w:rPr>
          <w:color w:val="000000"/>
          <w:szCs w:val="28"/>
        </w:rPr>
        <w:t xml:space="preserve"> Компания «Крайслер», руководимая Ли Якоккой, предпри</w:t>
      </w:r>
      <w:r>
        <w:rPr>
          <w:color w:val="000000"/>
          <w:szCs w:val="28"/>
        </w:rPr>
        <w:t>ня</w:t>
      </w:r>
      <w:r w:rsidRPr="006F5BF1">
        <w:rPr>
          <w:color w:val="000000"/>
          <w:szCs w:val="28"/>
        </w:rPr>
        <w:t xml:space="preserve">ла серьезные усилия с целью добиться положительного решения Конгресса. </w:t>
      </w:r>
    </w:p>
    <w:p w:rsidR="00036AF3" w:rsidRPr="006F5BF1" w:rsidRDefault="00036AF3" w:rsidP="00235FEF">
      <w:pPr>
        <w:rPr>
          <w:color w:val="000000"/>
          <w:szCs w:val="28"/>
        </w:rPr>
      </w:pPr>
      <w:r w:rsidRPr="006F5BF1">
        <w:rPr>
          <w:color w:val="000000"/>
          <w:szCs w:val="28"/>
        </w:rPr>
        <w:t>В процессе подготовки к обсуждению вопроса в Конгрессе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Ли Якокке пришлось выступать перед его членами на предварительных слушаниях и отвечать на</w:t>
      </w:r>
      <w:r>
        <w:rPr>
          <w:color w:val="000000"/>
          <w:szCs w:val="28"/>
        </w:rPr>
        <w:t xml:space="preserve"> их вопросы, убеждая в целесообразно</w:t>
      </w:r>
      <w:r w:rsidRPr="006F5BF1">
        <w:rPr>
          <w:color w:val="000000"/>
          <w:szCs w:val="28"/>
        </w:rPr>
        <w:t>сти оказания помощи компании. Ему удалось добиться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понимания и поддержки ряда конгрессменов. Была организована массированная рекламная кампания в прессе в поддержк</w:t>
      </w:r>
      <w:r>
        <w:rPr>
          <w:color w:val="000000"/>
          <w:szCs w:val="28"/>
        </w:rPr>
        <w:t>у «К</w:t>
      </w:r>
      <w:r w:rsidRPr="006F5BF1">
        <w:rPr>
          <w:color w:val="000000"/>
          <w:szCs w:val="28"/>
        </w:rPr>
        <w:t>райслера», а также автомобильных дилеров, сыгравшая немалую роль</w:t>
      </w:r>
      <w:r>
        <w:rPr>
          <w:color w:val="000000"/>
          <w:szCs w:val="28"/>
        </w:rPr>
        <w:t>.</w:t>
      </w:r>
      <w:r w:rsidRPr="006F5BF1">
        <w:rPr>
          <w:color w:val="000000"/>
          <w:szCs w:val="28"/>
        </w:rPr>
        <w:t xml:space="preserve"> </w:t>
      </w:r>
    </w:p>
    <w:p w:rsidR="00036AF3" w:rsidRPr="006F5BF1" w:rsidRDefault="00036AF3" w:rsidP="00235FEF">
      <w:pPr>
        <w:rPr>
          <w:color w:val="000000"/>
          <w:szCs w:val="28"/>
        </w:rPr>
      </w:pPr>
      <w:r w:rsidRPr="006F5BF1">
        <w:rPr>
          <w:color w:val="000000"/>
          <w:szCs w:val="28"/>
        </w:rPr>
        <w:t>Большую роль в обеспечении положительного решения конгресса сыграл руководитель профсоюза компании Фрейзэр. Ког</w:t>
      </w:r>
      <w:r>
        <w:rPr>
          <w:color w:val="000000"/>
          <w:szCs w:val="28"/>
        </w:rPr>
        <w:t>д</w:t>
      </w:r>
      <w:r w:rsidRPr="006F5BF1">
        <w:rPr>
          <w:color w:val="000000"/>
          <w:szCs w:val="28"/>
        </w:rPr>
        <w:t xml:space="preserve">а </w:t>
      </w:r>
      <w:r>
        <w:rPr>
          <w:color w:val="000000"/>
          <w:szCs w:val="28"/>
        </w:rPr>
        <w:t>н</w:t>
      </w:r>
      <w:r w:rsidRPr="006F5BF1">
        <w:rPr>
          <w:color w:val="000000"/>
          <w:szCs w:val="28"/>
        </w:rPr>
        <w:t>аступил момент голосования, большая часть конгрессменов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рез</w:t>
      </w:r>
      <w:r>
        <w:rPr>
          <w:color w:val="000000"/>
          <w:szCs w:val="28"/>
        </w:rPr>
        <w:t>у</w:t>
      </w:r>
      <w:r w:rsidRPr="006F5BF1">
        <w:rPr>
          <w:color w:val="000000"/>
          <w:szCs w:val="28"/>
        </w:rPr>
        <w:t>льтате предпринятых компанией действий уже склонялась</w:t>
      </w:r>
      <w:r>
        <w:rPr>
          <w:color w:val="000000"/>
          <w:szCs w:val="28"/>
        </w:rPr>
        <w:t xml:space="preserve"> </w:t>
      </w:r>
      <w:r w:rsidRPr="006F5BF1">
        <w:rPr>
          <w:color w:val="000000"/>
          <w:szCs w:val="28"/>
        </w:rPr>
        <w:t>в польз</w:t>
      </w:r>
      <w:r>
        <w:rPr>
          <w:color w:val="000000"/>
          <w:szCs w:val="28"/>
        </w:rPr>
        <w:t xml:space="preserve">у оказания </w:t>
      </w:r>
      <w:r w:rsidRPr="006F5BF1">
        <w:rPr>
          <w:color w:val="000000"/>
          <w:szCs w:val="28"/>
        </w:rPr>
        <w:t>помощи. Но решающей оказалась поддержка</w:t>
      </w:r>
      <w:r>
        <w:rPr>
          <w:color w:val="000000"/>
          <w:szCs w:val="28"/>
        </w:rPr>
        <w:t xml:space="preserve"> спикера Палаты </w:t>
      </w:r>
      <w:r w:rsidRPr="006F5BF1">
        <w:rPr>
          <w:color w:val="000000"/>
          <w:szCs w:val="28"/>
        </w:rPr>
        <w:t xml:space="preserve">представителей Типа О'Нила, своевременно </w:t>
      </w:r>
      <w:r>
        <w:rPr>
          <w:color w:val="000000"/>
          <w:szCs w:val="28"/>
        </w:rPr>
        <w:t>об</w:t>
      </w:r>
      <w:r w:rsidRPr="006F5BF1">
        <w:rPr>
          <w:color w:val="000000"/>
          <w:szCs w:val="28"/>
        </w:rPr>
        <w:t xml:space="preserve">еспеченная компанией. </w:t>
      </w:r>
    </w:p>
    <w:p w:rsidR="00036AF3" w:rsidRPr="006F5BF1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Таким об</w:t>
      </w:r>
      <w:r w:rsidRPr="006F5BF1">
        <w:rPr>
          <w:color w:val="000000"/>
          <w:szCs w:val="28"/>
        </w:rPr>
        <w:t>разом, целенаправленные действия по обеспечению</w:t>
      </w:r>
      <w:r>
        <w:rPr>
          <w:color w:val="000000"/>
          <w:szCs w:val="28"/>
        </w:rPr>
        <w:t xml:space="preserve"> подд</w:t>
      </w:r>
      <w:r w:rsidRPr="006F5BF1">
        <w:rPr>
          <w:color w:val="000000"/>
          <w:szCs w:val="28"/>
        </w:rPr>
        <w:t>ержки конгрессменами обращения компании за государ</w:t>
      </w:r>
      <w:r>
        <w:rPr>
          <w:color w:val="000000"/>
          <w:szCs w:val="28"/>
        </w:rPr>
        <w:t>ственной помо</w:t>
      </w:r>
      <w:r w:rsidRPr="006F5BF1">
        <w:rPr>
          <w:color w:val="000000"/>
          <w:szCs w:val="28"/>
        </w:rPr>
        <w:t xml:space="preserve">щью полностью себя оправдали: помощь была </w:t>
      </w:r>
      <w:r>
        <w:rPr>
          <w:color w:val="000000"/>
          <w:szCs w:val="28"/>
        </w:rPr>
        <w:t>получена.</w:t>
      </w:r>
    </w:p>
    <w:p w:rsidR="00036AF3" w:rsidRPr="006F5BF1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Будущее </w:t>
      </w:r>
      <w:r w:rsidRPr="006F5BF1">
        <w:rPr>
          <w:color w:val="000000"/>
          <w:szCs w:val="28"/>
        </w:rPr>
        <w:t>показало</w:t>
      </w:r>
      <w:r>
        <w:rPr>
          <w:color w:val="000000"/>
          <w:szCs w:val="28"/>
        </w:rPr>
        <w:t>,</w:t>
      </w:r>
      <w:r w:rsidRPr="006F5BF1">
        <w:rPr>
          <w:color w:val="000000"/>
          <w:szCs w:val="28"/>
        </w:rPr>
        <w:t xml:space="preserve"> чт</w:t>
      </w:r>
      <w:r>
        <w:rPr>
          <w:color w:val="000000"/>
          <w:szCs w:val="28"/>
        </w:rPr>
        <w:t>о</w:t>
      </w:r>
      <w:r w:rsidRPr="006F5BF1">
        <w:rPr>
          <w:color w:val="000000"/>
          <w:szCs w:val="28"/>
        </w:rPr>
        <w:t xml:space="preserve"> решение Ли Якокки было стратеги</w:t>
      </w:r>
      <w:r>
        <w:rPr>
          <w:color w:val="000000"/>
          <w:szCs w:val="28"/>
        </w:rPr>
        <w:t xml:space="preserve">чески </w:t>
      </w:r>
      <w:r w:rsidRPr="006F5BF1">
        <w:rPr>
          <w:color w:val="000000"/>
          <w:szCs w:val="28"/>
        </w:rPr>
        <w:t xml:space="preserve">верным. </w:t>
      </w:r>
    </w:p>
    <w:p w:rsidR="00053F51" w:rsidRDefault="00036AF3" w:rsidP="00235FEF">
      <w:pPr>
        <w:rPr>
          <w:color w:val="000000"/>
          <w:szCs w:val="28"/>
        </w:rPr>
      </w:pPr>
      <w:r w:rsidRPr="00B2758C">
        <w:rPr>
          <w:color w:val="000000"/>
          <w:szCs w:val="28"/>
        </w:rPr>
        <w:t>Важное управленческое решение, принимаемое рук</w:t>
      </w:r>
      <w:r>
        <w:rPr>
          <w:color w:val="000000"/>
          <w:szCs w:val="28"/>
        </w:rPr>
        <w:t>оводите</w:t>
      </w:r>
      <w:r w:rsidRPr="00B2758C">
        <w:rPr>
          <w:color w:val="000000"/>
          <w:szCs w:val="28"/>
        </w:rPr>
        <w:t>лем организации, должно быть выверенным и взвешенны</w:t>
      </w:r>
      <w:r>
        <w:rPr>
          <w:color w:val="000000"/>
          <w:szCs w:val="28"/>
        </w:rPr>
        <w:t xml:space="preserve">м т.е. </w:t>
      </w:r>
      <w:r w:rsidRPr="00B2758C">
        <w:rPr>
          <w:color w:val="000000"/>
          <w:szCs w:val="28"/>
        </w:rPr>
        <w:t>обоснованным и</w:t>
      </w:r>
      <w:r>
        <w:rPr>
          <w:color w:val="000000"/>
          <w:szCs w:val="28"/>
        </w:rPr>
        <w:t xml:space="preserve"> </w:t>
      </w:r>
      <w:r w:rsidRPr="00B2758C">
        <w:rPr>
          <w:color w:val="000000"/>
          <w:szCs w:val="28"/>
        </w:rPr>
        <w:t>подготовленным</w:t>
      </w:r>
      <w:r>
        <w:rPr>
          <w:color w:val="000000"/>
          <w:szCs w:val="28"/>
        </w:rPr>
        <w:t>.</w:t>
      </w:r>
      <w:r w:rsidRPr="00B2758C">
        <w:rPr>
          <w:color w:val="000000"/>
          <w:szCs w:val="28"/>
        </w:rPr>
        <w:t xml:space="preserve"> Использование специ</w:t>
      </w:r>
      <w:r>
        <w:rPr>
          <w:color w:val="000000"/>
          <w:szCs w:val="28"/>
        </w:rPr>
        <w:t>альных</w:t>
      </w:r>
      <w:r w:rsidRPr="00B2758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технологий разра</w:t>
      </w:r>
      <w:r w:rsidRPr="00B2758C">
        <w:rPr>
          <w:color w:val="000000"/>
          <w:szCs w:val="28"/>
        </w:rPr>
        <w:t>ботки способствует повышению эффект</w:t>
      </w:r>
      <w:r>
        <w:rPr>
          <w:color w:val="000000"/>
          <w:szCs w:val="28"/>
        </w:rPr>
        <w:t>ивнос</w:t>
      </w:r>
      <w:r w:rsidRPr="00B2758C">
        <w:rPr>
          <w:color w:val="000000"/>
          <w:szCs w:val="28"/>
        </w:rPr>
        <w:t>ти принимаемого управленческого решения</w:t>
      </w:r>
      <w:r>
        <w:rPr>
          <w:color w:val="000000"/>
          <w:szCs w:val="28"/>
        </w:rPr>
        <w:t>.</w:t>
      </w:r>
      <w:r w:rsidRPr="00B2758C">
        <w:rPr>
          <w:color w:val="000000"/>
          <w:szCs w:val="28"/>
        </w:rPr>
        <w:t xml:space="preserve"> </w:t>
      </w:r>
    </w:p>
    <w:p w:rsidR="00036AF3" w:rsidRDefault="00036AF3" w:rsidP="00235FEF">
      <w:pPr>
        <w:rPr>
          <w:color w:val="000000"/>
          <w:szCs w:val="28"/>
        </w:rPr>
      </w:pPr>
      <w:r w:rsidRPr="00B2758C">
        <w:rPr>
          <w:color w:val="000000"/>
          <w:szCs w:val="28"/>
        </w:rPr>
        <w:lastRenderedPageBreak/>
        <w:t>При принятии важных решений, требу</w:t>
      </w:r>
      <w:r>
        <w:rPr>
          <w:color w:val="000000"/>
          <w:szCs w:val="28"/>
        </w:rPr>
        <w:t>ю</w:t>
      </w:r>
      <w:r w:rsidRPr="00B2758C">
        <w:rPr>
          <w:color w:val="000000"/>
          <w:szCs w:val="28"/>
        </w:rPr>
        <w:t>щих участия</w:t>
      </w:r>
      <w:r>
        <w:rPr>
          <w:color w:val="000000"/>
          <w:szCs w:val="28"/>
        </w:rPr>
        <w:t xml:space="preserve"> специ</w:t>
      </w:r>
      <w:r w:rsidRPr="00B2758C">
        <w:rPr>
          <w:color w:val="000000"/>
          <w:szCs w:val="28"/>
        </w:rPr>
        <w:t>алистов различного профиля, затрагивающих различ</w:t>
      </w:r>
      <w:r>
        <w:rPr>
          <w:color w:val="000000"/>
          <w:szCs w:val="28"/>
        </w:rPr>
        <w:t>ные аспек</w:t>
      </w:r>
      <w:r w:rsidRPr="00B2758C">
        <w:rPr>
          <w:color w:val="000000"/>
          <w:szCs w:val="28"/>
        </w:rPr>
        <w:t>ты деятельности предприятия, нередко целесообразной о</w:t>
      </w:r>
      <w:r>
        <w:rPr>
          <w:color w:val="000000"/>
          <w:szCs w:val="28"/>
        </w:rPr>
        <w:t>ка</w:t>
      </w:r>
      <w:r w:rsidRPr="00B2758C">
        <w:rPr>
          <w:color w:val="000000"/>
          <w:szCs w:val="28"/>
        </w:rPr>
        <w:t xml:space="preserve">зывается коллективная экспертная оценка основных </w:t>
      </w:r>
      <w:r>
        <w:rPr>
          <w:color w:val="000000"/>
          <w:szCs w:val="28"/>
        </w:rPr>
        <w:t>альтерна</w:t>
      </w:r>
      <w:r w:rsidRPr="00B2758C">
        <w:rPr>
          <w:color w:val="000000"/>
          <w:szCs w:val="28"/>
        </w:rPr>
        <w:t>тивных вариантов решения, подготовленных ан</w:t>
      </w:r>
      <w:r>
        <w:rPr>
          <w:color w:val="000000"/>
          <w:szCs w:val="28"/>
        </w:rPr>
        <w:t xml:space="preserve">алитиками </w:t>
      </w:r>
      <w:r w:rsidRPr="00B2758C">
        <w:rPr>
          <w:color w:val="000000"/>
          <w:szCs w:val="28"/>
        </w:rPr>
        <w:t>организации. Роль постоянно действующей экспе</w:t>
      </w:r>
      <w:r>
        <w:rPr>
          <w:color w:val="000000"/>
          <w:szCs w:val="28"/>
        </w:rPr>
        <w:t xml:space="preserve">ртной комиссии </w:t>
      </w:r>
      <w:r w:rsidRPr="00B2758C">
        <w:rPr>
          <w:color w:val="000000"/>
          <w:szCs w:val="28"/>
        </w:rPr>
        <w:t>может брать на себя руководящий</w:t>
      </w:r>
      <w:r>
        <w:rPr>
          <w:color w:val="000000"/>
          <w:szCs w:val="28"/>
        </w:rPr>
        <w:t xml:space="preserve"> совет по улучшению </w:t>
      </w:r>
      <w:r w:rsidRPr="00B2758C">
        <w:rPr>
          <w:color w:val="000000"/>
          <w:szCs w:val="28"/>
        </w:rPr>
        <w:t>работы организации.</w:t>
      </w:r>
    </w:p>
    <w:p w:rsidR="00036AF3" w:rsidRPr="00B2758C" w:rsidRDefault="00036AF3" w:rsidP="003414BB">
      <w:pPr>
        <w:spacing w:before="120" w:after="120"/>
        <w:jc w:val="center"/>
        <w:rPr>
          <w:color w:val="000000"/>
          <w:szCs w:val="28"/>
        </w:rPr>
      </w:pPr>
      <w:r>
        <w:rPr>
          <w:b/>
          <w:color w:val="000000"/>
          <w:szCs w:val="28"/>
        </w:rPr>
        <w:t>Вариант3-</w:t>
      </w:r>
      <w:r w:rsidRPr="00B2758C">
        <w:rPr>
          <w:b/>
          <w:color w:val="000000"/>
          <w:szCs w:val="28"/>
        </w:rPr>
        <w:t>Управленческая ситуация №</w:t>
      </w:r>
      <w:r>
        <w:rPr>
          <w:b/>
          <w:color w:val="000000"/>
          <w:szCs w:val="28"/>
        </w:rPr>
        <w:t>3</w:t>
      </w:r>
      <w:r w:rsidRPr="00B2758C">
        <w:rPr>
          <w:b/>
          <w:color w:val="000000"/>
          <w:szCs w:val="28"/>
        </w:rPr>
        <w:t>.</w:t>
      </w:r>
    </w:p>
    <w:p w:rsidR="00036AF3" w:rsidRPr="00B2758C" w:rsidRDefault="00036AF3" w:rsidP="00235FEF">
      <w:pPr>
        <w:rPr>
          <w:color w:val="000000"/>
          <w:szCs w:val="28"/>
        </w:rPr>
      </w:pPr>
      <w:r w:rsidRPr="00B2758C">
        <w:rPr>
          <w:color w:val="000000"/>
          <w:szCs w:val="28"/>
        </w:rPr>
        <w:t>Администрация крупного города проводила конкурс на з</w:t>
      </w:r>
      <w:r>
        <w:rPr>
          <w:color w:val="000000"/>
          <w:szCs w:val="28"/>
        </w:rPr>
        <w:t>а</w:t>
      </w:r>
      <w:r w:rsidRPr="00B2758C">
        <w:rPr>
          <w:color w:val="000000"/>
          <w:szCs w:val="28"/>
        </w:rPr>
        <w:t>купку автобусов для нужд города. Необходимо было принять р</w:t>
      </w:r>
      <w:r>
        <w:rPr>
          <w:color w:val="000000"/>
          <w:szCs w:val="28"/>
        </w:rPr>
        <w:t>е</w:t>
      </w:r>
      <w:r w:rsidRPr="00B2758C">
        <w:rPr>
          <w:color w:val="000000"/>
          <w:szCs w:val="28"/>
        </w:rPr>
        <w:t xml:space="preserve">шение о закупке большой партии автобусов, которые в наибольшей степени были бы удобны для пассажиров, и имел высокое качество. При этом стоимость автобуса должна была </w:t>
      </w:r>
      <w:r>
        <w:rPr>
          <w:color w:val="000000"/>
          <w:szCs w:val="28"/>
        </w:rPr>
        <w:t>быть</w:t>
      </w:r>
      <w:r w:rsidRPr="00B2758C">
        <w:rPr>
          <w:color w:val="000000"/>
          <w:szCs w:val="28"/>
        </w:rPr>
        <w:t xml:space="preserve"> минимальной. Естественно, что это важное упр</w:t>
      </w:r>
      <w:r>
        <w:rPr>
          <w:color w:val="000000"/>
          <w:szCs w:val="28"/>
        </w:rPr>
        <w:t>авленческое ре</w:t>
      </w:r>
      <w:r w:rsidRPr="00B2758C">
        <w:rPr>
          <w:color w:val="000000"/>
          <w:szCs w:val="28"/>
        </w:rPr>
        <w:t>шение должно приниматься коллегиа</w:t>
      </w:r>
      <w:r>
        <w:rPr>
          <w:color w:val="000000"/>
          <w:szCs w:val="28"/>
        </w:rPr>
        <w:t>л</w:t>
      </w:r>
      <w:r w:rsidRPr="00B2758C">
        <w:rPr>
          <w:color w:val="000000"/>
          <w:szCs w:val="28"/>
        </w:rPr>
        <w:t>ьно, для чего и был ор</w:t>
      </w:r>
      <w:r>
        <w:rPr>
          <w:color w:val="000000"/>
          <w:szCs w:val="28"/>
        </w:rPr>
        <w:t>га</w:t>
      </w:r>
      <w:r w:rsidRPr="00B2758C">
        <w:rPr>
          <w:color w:val="000000"/>
          <w:szCs w:val="28"/>
        </w:rPr>
        <w:t xml:space="preserve">низован конкурс. </w:t>
      </w:r>
    </w:p>
    <w:p w:rsidR="00036AF3" w:rsidRPr="00B2758C" w:rsidRDefault="00036AF3" w:rsidP="00235FEF">
      <w:pPr>
        <w:rPr>
          <w:color w:val="000000"/>
          <w:szCs w:val="28"/>
        </w:rPr>
      </w:pPr>
      <w:r w:rsidRPr="00B2758C">
        <w:rPr>
          <w:color w:val="000000"/>
          <w:szCs w:val="28"/>
        </w:rPr>
        <w:t>Проведение конкурса было поручено подведомственной орг</w:t>
      </w:r>
      <w:r>
        <w:rPr>
          <w:color w:val="000000"/>
          <w:szCs w:val="28"/>
        </w:rPr>
        <w:t>а</w:t>
      </w:r>
      <w:r w:rsidRPr="00B2758C">
        <w:rPr>
          <w:color w:val="000000"/>
          <w:szCs w:val="28"/>
        </w:rPr>
        <w:t>низации, которая имела опыт проведения конкурсов, но не име</w:t>
      </w:r>
      <w:r>
        <w:rPr>
          <w:color w:val="000000"/>
          <w:szCs w:val="28"/>
        </w:rPr>
        <w:t>ла</w:t>
      </w:r>
      <w:r w:rsidRPr="00B2758C">
        <w:rPr>
          <w:color w:val="000000"/>
          <w:szCs w:val="28"/>
        </w:rPr>
        <w:t xml:space="preserve"> опыта работы с городским транспортом. </w:t>
      </w:r>
    </w:p>
    <w:p w:rsidR="00036AF3" w:rsidRPr="00B2758C" w:rsidRDefault="00036AF3" w:rsidP="00235FEF">
      <w:pPr>
        <w:rPr>
          <w:color w:val="000000"/>
          <w:szCs w:val="28"/>
        </w:rPr>
      </w:pPr>
      <w:r w:rsidRPr="00B2758C">
        <w:rPr>
          <w:color w:val="000000"/>
          <w:szCs w:val="28"/>
        </w:rPr>
        <w:t xml:space="preserve">В конкурсной комиссии, которая была сформирована </w:t>
      </w:r>
      <w:r>
        <w:rPr>
          <w:color w:val="000000"/>
          <w:szCs w:val="28"/>
        </w:rPr>
        <w:t>при</w:t>
      </w:r>
      <w:r w:rsidRPr="00B2758C">
        <w:rPr>
          <w:color w:val="000000"/>
          <w:szCs w:val="28"/>
        </w:rPr>
        <w:t>нятия решения о закупке автобусов, преобладали ч</w:t>
      </w:r>
      <w:r>
        <w:rPr>
          <w:color w:val="000000"/>
          <w:szCs w:val="28"/>
        </w:rPr>
        <w:t>и</w:t>
      </w:r>
      <w:r w:rsidRPr="00B2758C">
        <w:rPr>
          <w:color w:val="000000"/>
          <w:szCs w:val="28"/>
        </w:rPr>
        <w:t>нов</w:t>
      </w:r>
      <w:r>
        <w:rPr>
          <w:color w:val="000000"/>
          <w:szCs w:val="28"/>
        </w:rPr>
        <w:t>н</w:t>
      </w:r>
      <w:r w:rsidRPr="00B2758C">
        <w:rPr>
          <w:color w:val="000000"/>
          <w:szCs w:val="28"/>
        </w:rPr>
        <w:t>ик</w:t>
      </w:r>
      <w:r>
        <w:rPr>
          <w:color w:val="000000"/>
          <w:szCs w:val="28"/>
        </w:rPr>
        <w:t>и, а</w:t>
      </w:r>
      <w:r w:rsidRPr="00B2758C">
        <w:rPr>
          <w:color w:val="000000"/>
          <w:szCs w:val="28"/>
        </w:rPr>
        <w:t xml:space="preserve"> не специалисты, имевшие непосредственное отношение к </w:t>
      </w:r>
      <w:r>
        <w:rPr>
          <w:color w:val="000000"/>
          <w:szCs w:val="28"/>
        </w:rPr>
        <w:t>экс</w:t>
      </w:r>
      <w:r w:rsidRPr="00B2758C">
        <w:rPr>
          <w:color w:val="000000"/>
          <w:szCs w:val="28"/>
        </w:rPr>
        <w:t xml:space="preserve">плуатации городского транспорта. </w:t>
      </w:r>
    </w:p>
    <w:p w:rsidR="00036AF3" w:rsidRPr="00EC4BE5" w:rsidRDefault="00036AF3" w:rsidP="00235FEF">
      <w:pPr>
        <w:rPr>
          <w:color w:val="000000"/>
          <w:szCs w:val="28"/>
        </w:rPr>
      </w:pPr>
      <w:r w:rsidRPr="00EC4BE5">
        <w:rPr>
          <w:b/>
          <w:color w:val="000000"/>
          <w:szCs w:val="28"/>
        </w:rPr>
        <w:t>Проблема 3</w:t>
      </w:r>
      <w:r>
        <w:rPr>
          <w:b/>
          <w:color w:val="000000"/>
          <w:szCs w:val="28"/>
        </w:rPr>
        <w:t>.</w:t>
      </w:r>
      <w:r>
        <w:rPr>
          <w:color w:val="000000"/>
        </w:rPr>
        <w:t xml:space="preserve"> </w:t>
      </w:r>
      <w:r w:rsidRPr="00EC4BE5">
        <w:rPr>
          <w:color w:val="000000"/>
          <w:szCs w:val="28"/>
        </w:rPr>
        <w:t>Как вы относитесь к ре</w:t>
      </w:r>
      <w:r>
        <w:rPr>
          <w:color w:val="000000"/>
          <w:szCs w:val="28"/>
        </w:rPr>
        <w:t>ш</w:t>
      </w:r>
      <w:r w:rsidRPr="00EC4BE5">
        <w:rPr>
          <w:color w:val="000000"/>
          <w:szCs w:val="28"/>
        </w:rPr>
        <w:t>е</w:t>
      </w:r>
      <w:r>
        <w:rPr>
          <w:color w:val="000000"/>
          <w:szCs w:val="28"/>
        </w:rPr>
        <w:t>н</w:t>
      </w:r>
      <w:r w:rsidRPr="00EC4BE5">
        <w:rPr>
          <w:color w:val="000000"/>
          <w:szCs w:val="28"/>
        </w:rPr>
        <w:t>и</w:t>
      </w:r>
      <w:r>
        <w:rPr>
          <w:color w:val="000000"/>
          <w:szCs w:val="28"/>
        </w:rPr>
        <w:t>ю</w:t>
      </w:r>
      <w:r w:rsidRPr="00EC4BE5">
        <w:rPr>
          <w:color w:val="000000"/>
          <w:szCs w:val="28"/>
        </w:rPr>
        <w:t xml:space="preserve"> ад</w:t>
      </w:r>
      <w:r>
        <w:rPr>
          <w:color w:val="000000"/>
          <w:szCs w:val="28"/>
        </w:rPr>
        <w:t>министрации города</w:t>
      </w:r>
      <w:r w:rsidRPr="00EC4BE5">
        <w:rPr>
          <w:color w:val="000000"/>
          <w:szCs w:val="28"/>
        </w:rPr>
        <w:t xml:space="preserve"> о проведении кон</w:t>
      </w:r>
      <w:r>
        <w:rPr>
          <w:color w:val="000000"/>
          <w:szCs w:val="28"/>
        </w:rPr>
        <w:t>к</w:t>
      </w:r>
      <w:r w:rsidRPr="00EC4BE5">
        <w:rPr>
          <w:color w:val="000000"/>
          <w:szCs w:val="28"/>
        </w:rPr>
        <w:t>урса на закупку бо</w:t>
      </w:r>
      <w:r>
        <w:rPr>
          <w:color w:val="000000"/>
          <w:szCs w:val="28"/>
        </w:rPr>
        <w:t>льш</w:t>
      </w:r>
      <w:r w:rsidRPr="00EC4BE5">
        <w:rPr>
          <w:color w:val="000000"/>
          <w:szCs w:val="28"/>
        </w:rPr>
        <w:t>ой пар</w:t>
      </w:r>
      <w:r>
        <w:rPr>
          <w:color w:val="000000"/>
          <w:szCs w:val="28"/>
        </w:rPr>
        <w:t>ти</w:t>
      </w:r>
      <w:r w:rsidRPr="00EC4BE5">
        <w:rPr>
          <w:color w:val="000000"/>
          <w:szCs w:val="28"/>
        </w:rPr>
        <w:t xml:space="preserve">и </w:t>
      </w:r>
      <w:r>
        <w:rPr>
          <w:color w:val="000000"/>
          <w:szCs w:val="28"/>
        </w:rPr>
        <w:t>а</w:t>
      </w:r>
      <w:r w:rsidRPr="00EC4BE5">
        <w:rPr>
          <w:color w:val="000000"/>
          <w:szCs w:val="28"/>
        </w:rPr>
        <w:t>вто</w:t>
      </w:r>
      <w:r>
        <w:rPr>
          <w:color w:val="000000"/>
          <w:szCs w:val="28"/>
        </w:rPr>
        <w:t>б</w:t>
      </w:r>
      <w:r w:rsidRPr="00EC4BE5">
        <w:rPr>
          <w:color w:val="000000"/>
          <w:szCs w:val="28"/>
        </w:rPr>
        <w:t>у</w:t>
      </w:r>
      <w:r>
        <w:rPr>
          <w:color w:val="000000"/>
          <w:szCs w:val="28"/>
        </w:rPr>
        <w:t xml:space="preserve">сов </w:t>
      </w:r>
      <w:r w:rsidRPr="00EC4BE5">
        <w:rPr>
          <w:color w:val="000000"/>
          <w:szCs w:val="28"/>
        </w:rPr>
        <w:t xml:space="preserve">для </w:t>
      </w:r>
      <w:r>
        <w:rPr>
          <w:color w:val="000000"/>
          <w:szCs w:val="28"/>
        </w:rPr>
        <w:t>нужд города</w:t>
      </w:r>
      <w:r w:rsidRPr="00EC4BE5">
        <w:rPr>
          <w:color w:val="000000"/>
          <w:szCs w:val="28"/>
        </w:rPr>
        <w:t>? Прави</w:t>
      </w:r>
      <w:r>
        <w:rPr>
          <w:color w:val="000000"/>
          <w:szCs w:val="28"/>
        </w:rPr>
        <w:t>льно ли сформирована конкурсная комиссия?</w:t>
      </w:r>
      <w:r>
        <w:rPr>
          <w:color w:val="000000"/>
        </w:rPr>
        <w:t xml:space="preserve"> </w:t>
      </w:r>
      <w:r w:rsidRPr="00EC4BE5">
        <w:rPr>
          <w:color w:val="000000"/>
          <w:szCs w:val="28"/>
        </w:rPr>
        <w:t>Какие</w:t>
      </w:r>
      <w:r>
        <w:rPr>
          <w:color w:val="000000"/>
          <w:szCs w:val="28"/>
        </w:rPr>
        <w:t xml:space="preserve"> </w:t>
      </w:r>
      <w:r w:rsidRPr="00EC4BE5">
        <w:rPr>
          <w:color w:val="000000"/>
          <w:szCs w:val="28"/>
        </w:rPr>
        <w:t>рекомендации вы бы дали организаторам конкур</w:t>
      </w:r>
      <w:r>
        <w:rPr>
          <w:color w:val="000000"/>
          <w:szCs w:val="28"/>
        </w:rPr>
        <w:t>са</w:t>
      </w:r>
      <w:r w:rsidRPr="00EC4BE5">
        <w:rPr>
          <w:color w:val="000000"/>
          <w:szCs w:val="28"/>
        </w:rPr>
        <w:t>?</w:t>
      </w:r>
      <w:r>
        <w:rPr>
          <w:color w:val="000000"/>
        </w:rPr>
        <w:t xml:space="preserve"> </w:t>
      </w:r>
    </w:p>
    <w:p w:rsidR="00036AF3" w:rsidRDefault="00036AF3" w:rsidP="003414BB">
      <w:pPr>
        <w:spacing w:before="120" w:after="120"/>
        <w:jc w:val="center"/>
        <w:rPr>
          <w:color w:val="000000"/>
          <w:szCs w:val="28"/>
        </w:rPr>
      </w:pPr>
      <w:r w:rsidRPr="00EC4BE5">
        <w:rPr>
          <w:b/>
          <w:color w:val="000000"/>
          <w:szCs w:val="28"/>
        </w:rPr>
        <w:t>Развитие управленческой ситуации №3.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В соответствии с зако</w:t>
      </w:r>
      <w:r w:rsidRPr="00EC4BE5">
        <w:rPr>
          <w:color w:val="000000"/>
          <w:szCs w:val="28"/>
        </w:rPr>
        <w:t>нодательство</w:t>
      </w:r>
      <w:r>
        <w:rPr>
          <w:color w:val="000000"/>
          <w:szCs w:val="28"/>
        </w:rPr>
        <w:t>м</w:t>
      </w:r>
      <w:r w:rsidRPr="00EC4BE5">
        <w:rPr>
          <w:color w:val="000000"/>
          <w:szCs w:val="28"/>
        </w:rPr>
        <w:t xml:space="preserve"> Российской Федерации и законодательств</w:t>
      </w:r>
      <w:r>
        <w:rPr>
          <w:color w:val="000000"/>
          <w:szCs w:val="28"/>
        </w:rPr>
        <w:t>ом</w:t>
      </w:r>
      <w:r w:rsidRPr="00EC4BE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ре</w:t>
      </w:r>
      <w:r w:rsidRPr="00EC4BE5">
        <w:rPr>
          <w:color w:val="000000"/>
          <w:szCs w:val="28"/>
        </w:rPr>
        <w:t>гионов государствен</w:t>
      </w:r>
      <w:r>
        <w:rPr>
          <w:color w:val="000000"/>
          <w:szCs w:val="28"/>
        </w:rPr>
        <w:t xml:space="preserve">ные и муниципальные закупки, производимые </w:t>
      </w:r>
      <w:r w:rsidRPr="00EC4BE5">
        <w:rPr>
          <w:color w:val="000000"/>
          <w:szCs w:val="28"/>
        </w:rPr>
        <w:t>на боль</w:t>
      </w:r>
      <w:r>
        <w:rPr>
          <w:color w:val="000000"/>
          <w:szCs w:val="28"/>
        </w:rPr>
        <w:t>шу</w:t>
      </w:r>
      <w:r w:rsidRPr="00EC4BE5">
        <w:rPr>
          <w:color w:val="000000"/>
          <w:szCs w:val="28"/>
        </w:rPr>
        <w:t>ю сумму, должны осуществляться на конкурс</w:t>
      </w:r>
      <w:r>
        <w:rPr>
          <w:color w:val="000000"/>
          <w:szCs w:val="28"/>
        </w:rPr>
        <w:t xml:space="preserve">ной </w:t>
      </w:r>
      <w:r>
        <w:rPr>
          <w:color w:val="000000"/>
          <w:szCs w:val="28"/>
        </w:rPr>
        <w:lastRenderedPageBreak/>
        <w:t>ос</w:t>
      </w:r>
      <w:r w:rsidRPr="00EC4BE5">
        <w:rPr>
          <w:color w:val="000000"/>
          <w:szCs w:val="28"/>
        </w:rPr>
        <w:t>нове с помощью торгов. Победителя конкурса, с кото</w:t>
      </w:r>
      <w:r>
        <w:rPr>
          <w:color w:val="000000"/>
          <w:szCs w:val="28"/>
        </w:rPr>
        <w:t>рым</w:t>
      </w:r>
      <w:r w:rsidRPr="00EC4BE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за</w:t>
      </w:r>
      <w:r w:rsidRPr="00EC4BE5">
        <w:rPr>
          <w:color w:val="000000"/>
          <w:szCs w:val="28"/>
        </w:rPr>
        <w:t>ключается контракт на поставку автобусов, определяет</w:t>
      </w:r>
      <w:r>
        <w:rPr>
          <w:color w:val="000000"/>
          <w:szCs w:val="28"/>
        </w:rPr>
        <w:t xml:space="preserve"> </w:t>
      </w:r>
      <w:r w:rsidRPr="00EC4BE5">
        <w:rPr>
          <w:color w:val="000000"/>
          <w:szCs w:val="28"/>
        </w:rPr>
        <w:t xml:space="preserve">конкурсная комиссия. 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Однако в рассматриваемом случае конкурсная комиссия была недостаточна компетентной для принятия важного решения, поскольку в неё не вошли специалисты, способные профессионально оценить качество представленных участниками конкурса предложений.</w:t>
      </w:r>
    </w:p>
    <w:p w:rsidR="00036AF3" w:rsidRPr="00EC4BE5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В итоге включенные в конкурсную документацию требования к закупаемым автобусам были значительно завышены и не одной из предприятий, производящих автобусы, не смогло обеспечить поставку автобусов в соответствии с требованиями технических условий.</w:t>
      </w:r>
    </w:p>
    <w:p w:rsidR="00036AF3" w:rsidRPr="00EC4BE5" w:rsidRDefault="00036AF3" w:rsidP="00235FEF">
      <w:pPr>
        <w:rPr>
          <w:color w:val="000000"/>
          <w:szCs w:val="28"/>
        </w:rPr>
      </w:pPr>
      <w:r w:rsidRPr="00EC4BE5">
        <w:rPr>
          <w:color w:val="000000"/>
          <w:szCs w:val="28"/>
        </w:rPr>
        <w:t>Организаторы вынуждены были объявить конкурс несосто</w:t>
      </w:r>
      <w:r>
        <w:rPr>
          <w:color w:val="000000"/>
          <w:szCs w:val="28"/>
        </w:rPr>
        <w:t>явшимся. Средства, выд</w:t>
      </w:r>
      <w:r w:rsidRPr="00EC4BE5">
        <w:rPr>
          <w:color w:val="000000"/>
          <w:szCs w:val="28"/>
        </w:rPr>
        <w:t>еленные на е</w:t>
      </w:r>
      <w:r>
        <w:rPr>
          <w:color w:val="000000"/>
          <w:szCs w:val="28"/>
        </w:rPr>
        <w:t xml:space="preserve">го проведение, а самое главное, </w:t>
      </w:r>
      <w:r w:rsidRPr="00EC4BE5">
        <w:rPr>
          <w:color w:val="000000"/>
          <w:szCs w:val="28"/>
        </w:rPr>
        <w:t xml:space="preserve">время были потрачены впустую. </w:t>
      </w:r>
    </w:p>
    <w:p w:rsidR="00036AF3" w:rsidRPr="00EC4BE5" w:rsidRDefault="00036AF3" w:rsidP="00235FEF">
      <w:pPr>
        <w:rPr>
          <w:color w:val="000000"/>
          <w:szCs w:val="28"/>
        </w:rPr>
      </w:pPr>
      <w:r w:rsidRPr="00EC4BE5">
        <w:rPr>
          <w:color w:val="000000"/>
          <w:szCs w:val="28"/>
        </w:rPr>
        <w:t>При принятии решений, с</w:t>
      </w:r>
      <w:r>
        <w:rPr>
          <w:color w:val="000000"/>
          <w:szCs w:val="28"/>
        </w:rPr>
        <w:t>вязанных с обеспечением техничес</w:t>
      </w:r>
      <w:r w:rsidRPr="00EC4BE5">
        <w:rPr>
          <w:color w:val="000000"/>
          <w:szCs w:val="28"/>
        </w:rPr>
        <w:t>ких характеристик и других специальных свойств объекта</w:t>
      </w:r>
      <w:r>
        <w:rPr>
          <w:color w:val="000000"/>
          <w:szCs w:val="28"/>
        </w:rPr>
        <w:t xml:space="preserve"> </w:t>
      </w:r>
      <w:r w:rsidRPr="00EC4BE5">
        <w:rPr>
          <w:color w:val="000000"/>
          <w:szCs w:val="28"/>
        </w:rPr>
        <w:t xml:space="preserve">принятия решения, необходимо участие специалистов. </w:t>
      </w:r>
    </w:p>
    <w:p w:rsidR="00036AF3" w:rsidRPr="00EC4BE5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К</w:t>
      </w:r>
      <w:r w:rsidRPr="00EC4BE5">
        <w:rPr>
          <w:color w:val="000000"/>
          <w:szCs w:val="28"/>
        </w:rPr>
        <w:t>роме того, в пользу коллективной экспертизы важных управл</w:t>
      </w:r>
      <w:r>
        <w:rPr>
          <w:color w:val="000000"/>
          <w:szCs w:val="28"/>
        </w:rPr>
        <w:t>енч</w:t>
      </w:r>
      <w:r w:rsidRPr="00EC4BE5">
        <w:rPr>
          <w:color w:val="000000"/>
          <w:szCs w:val="28"/>
        </w:rPr>
        <w:t>еских решений говорят аргументы, приведенные нами</w:t>
      </w:r>
      <w:r>
        <w:rPr>
          <w:color w:val="000000"/>
          <w:szCs w:val="28"/>
        </w:rPr>
        <w:t xml:space="preserve"> на</w:t>
      </w:r>
      <w:r w:rsidRPr="00EC4BE5">
        <w:rPr>
          <w:color w:val="000000"/>
          <w:szCs w:val="28"/>
        </w:rPr>
        <w:t xml:space="preserve"> занятии, посвященном руководству организацией.</w:t>
      </w:r>
    </w:p>
    <w:p w:rsidR="00036AF3" w:rsidRPr="00053F51" w:rsidRDefault="00036AF3" w:rsidP="003414BB">
      <w:pPr>
        <w:spacing w:before="120" w:after="120"/>
        <w:rPr>
          <w:b/>
          <w:color w:val="000000"/>
          <w:szCs w:val="28"/>
        </w:rPr>
      </w:pPr>
      <w:bookmarkStart w:id="205" w:name="_Toc40143140"/>
      <w:bookmarkStart w:id="206" w:name="_Toc42263862"/>
      <w:r w:rsidRPr="00053F51">
        <w:rPr>
          <w:b/>
        </w:rPr>
        <w:t>6.Рекомендации по организации работы на занятии и оформлению отчета по работе</w:t>
      </w:r>
      <w:bookmarkEnd w:id="205"/>
      <w:bookmarkEnd w:id="206"/>
    </w:p>
    <w:p w:rsidR="00036AF3" w:rsidRPr="00D715B6" w:rsidRDefault="00036AF3" w:rsidP="00235FEF">
      <w:r w:rsidRPr="00D715B6">
        <w:t>Каждое занятие построено так, что в нем дается материал, необходимый для понимания обсуждаемой управленческой проблемы, 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технологии, и ставятся конкретные управленческие задачи.</w:t>
      </w:r>
    </w:p>
    <w:p w:rsidR="00036AF3" w:rsidRPr="00D715B6" w:rsidRDefault="00036AF3" w:rsidP="00235FEF">
      <w:r w:rsidRPr="00D715B6">
        <w:t xml:space="preserve">Каждый работающий с методическим пособием </w:t>
      </w:r>
      <w:r>
        <w:t>по</w:t>
      </w:r>
      <w:r w:rsidRPr="00D715B6">
        <w:t xml:space="preserve"> проведени</w:t>
      </w:r>
      <w:r>
        <w:t>ю</w:t>
      </w:r>
      <w:r w:rsidRPr="00D715B6">
        <w:t xml:space="preserve">  практическ</w:t>
      </w:r>
      <w:r>
        <w:t>ого</w:t>
      </w:r>
      <w:r w:rsidRPr="00D715B6">
        <w:t xml:space="preserve"> заняти</w:t>
      </w:r>
      <w:r>
        <w:t>я</w:t>
      </w:r>
      <w:r w:rsidRPr="00D715B6">
        <w:t xml:space="preserve"> по теме: «Принятие управленческого решения как основная управленческая функция» получает возможность попробовать себя </w:t>
      </w:r>
      <w:r w:rsidRPr="00D715B6">
        <w:lastRenderedPageBreak/>
        <w:t>в роли руководителя, решить реальные управленческие проблемы, возникавшие в практике управления.</w:t>
      </w:r>
    </w:p>
    <w:p w:rsidR="00036AF3" w:rsidRPr="00D715B6" w:rsidRDefault="00036AF3" w:rsidP="00235FEF">
      <w:r w:rsidRPr="00D715B6"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036AF3" w:rsidRDefault="00036AF3" w:rsidP="00235FEF">
      <w:r w:rsidRPr="00D715B6">
        <w:t xml:space="preserve">Собственный вариант решения </w:t>
      </w:r>
      <w:r>
        <w:t>нужно</w:t>
      </w:r>
      <w:r w:rsidRPr="00D715B6">
        <w:t xml:space="preserve">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036AF3" w:rsidRDefault="00036AF3" w:rsidP="00235FEF">
      <w:r>
        <w:t>В отчете необходимо привести:</w:t>
      </w:r>
    </w:p>
    <w:p w:rsidR="00036AF3" w:rsidRPr="00394EA0" w:rsidRDefault="00036AF3" w:rsidP="00FD003B">
      <w:pPr>
        <w:pStyle w:val="ab"/>
        <w:numPr>
          <w:ilvl w:val="0"/>
          <w:numId w:val="76"/>
        </w:numPr>
        <w:tabs>
          <w:tab w:val="left" w:pos="993"/>
        </w:tabs>
        <w:ind w:left="0" w:firstLine="709"/>
      </w:pPr>
      <w:r w:rsidRPr="00394EA0">
        <w:t>Цели выполнения работы,</w:t>
      </w:r>
    </w:p>
    <w:p w:rsidR="00036AF3" w:rsidRPr="00394EA0" w:rsidRDefault="00036AF3" w:rsidP="00FD003B">
      <w:pPr>
        <w:pStyle w:val="ab"/>
        <w:numPr>
          <w:ilvl w:val="0"/>
          <w:numId w:val="76"/>
        </w:numPr>
        <w:tabs>
          <w:tab w:val="left" w:pos="993"/>
        </w:tabs>
        <w:ind w:left="0" w:firstLine="709"/>
      </w:pPr>
      <w:r w:rsidRPr="00394EA0">
        <w:t>Авторский анализ рассмотренной управленческой ситуации (по своему варианту),</w:t>
      </w:r>
    </w:p>
    <w:p w:rsidR="00036AF3" w:rsidRPr="00394EA0" w:rsidRDefault="00036AF3" w:rsidP="00FD003B">
      <w:pPr>
        <w:pStyle w:val="ab"/>
        <w:numPr>
          <w:ilvl w:val="0"/>
          <w:numId w:val="76"/>
        </w:numPr>
        <w:tabs>
          <w:tab w:val="left" w:pos="993"/>
        </w:tabs>
        <w:ind w:left="0" w:firstLine="709"/>
      </w:pPr>
      <w:r w:rsidRPr="00394EA0">
        <w:t>Ответы на вопросы контрольного теста,</w:t>
      </w:r>
    </w:p>
    <w:p w:rsidR="00036AF3" w:rsidRPr="00394EA0" w:rsidRDefault="00036AF3" w:rsidP="00FD003B">
      <w:pPr>
        <w:pStyle w:val="ab"/>
        <w:numPr>
          <w:ilvl w:val="0"/>
          <w:numId w:val="76"/>
        </w:numPr>
        <w:tabs>
          <w:tab w:val="left" w:pos="993"/>
        </w:tabs>
        <w:ind w:left="0" w:firstLine="709"/>
      </w:pPr>
      <w:r w:rsidRPr="00394EA0">
        <w:t>Выводы по работе.</w:t>
      </w:r>
    </w:p>
    <w:p w:rsidR="00036AF3" w:rsidRPr="00053F51" w:rsidRDefault="00036AF3" w:rsidP="003414BB">
      <w:pPr>
        <w:spacing w:before="120" w:after="120"/>
        <w:rPr>
          <w:rFonts w:eastAsiaTheme="majorEastAsia"/>
          <w:b/>
          <w:bCs/>
          <w:szCs w:val="28"/>
        </w:rPr>
      </w:pPr>
      <w:bookmarkStart w:id="207" w:name="_Toc40143141"/>
      <w:bookmarkStart w:id="208" w:name="_Toc42263863"/>
      <w:r w:rsidRPr="00053F51">
        <w:rPr>
          <w:b/>
        </w:rPr>
        <w:t>7.Выводы по работе</w:t>
      </w:r>
      <w:bookmarkEnd w:id="207"/>
      <w:bookmarkEnd w:id="208"/>
    </w:p>
    <w:p w:rsidR="00036AF3" w:rsidRDefault="00036AF3" w:rsidP="00235FEF">
      <w:r>
        <w:t>В результате занятий студенты должны:</w:t>
      </w:r>
    </w:p>
    <w:p w:rsidR="00036AF3" w:rsidRPr="00053F51" w:rsidRDefault="00036AF3" w:rsidP="00FD003B">
      <w:pPr>
        <w:pStyle w:val="ab"/>
        <w:numPr>
          <w:ilvl w:val="0"/>
          <w:numId w:val="7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053F51">
        <w:rPr>
          <w:color w:val="000000"/>
          <w:szCs w:val="28"/>
        </w:rPr>
        <w:t>усвоить применение адекватных методов принятия управленческих решений.</w:t>
      </w:r>
    </w:p>
    <w:p w:rsidR="00036AF3" w:rsidRPr="00053F51" w:rsidRDefault="00036AF3" w:rsidP="00FD003B">
      <w:pPr>
        <w:pStyle w:val="ab"/>
        <w:numPr>
          <w:ilvl w:val="0"/>
          <w:numId w:val="7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053F51">
        <w:rPr>
          <w:color w:val="000000"/>
          <w:szCs w:val="28"/>
        </w:rPr>
        <w:t>изучить групповые методы разработки альтернатив: «мозговой штурм» и «морфологический анализ».</w:t>
      </w:r>
    </w:p>
    <w:p w:rsidR="00036AF3" w:rsidRPr="00053F51" w:rsidRDefault="00036AF3" w:rsidP="00FD003B">
      <w:pPr>
        <w:pStyle w:val="ab"/>
        <w:numPr>
          <w:ilvl w:val="0"/>
          <w:numId w:val="7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053F51">
        <w:rPr>
          <w:color w:val="000000"/>
          <w:szCs w:val="28"/>
        </w:rPr>
        <w:t>рассмотреть методы разработки, оценки и выбора альтернатив принятия управленческих решений</w:t>
      </w:r>
    </w:p>
    <w:p w:rsidR="00036AF3" w:rsidRPr="00B076C4" w:rsidRDefault="00036AF3" w:rsidP="00053F51">
      <w:pPr>
        <w:tabs>
          <w:tab w:val="left" w:pos="993"/>
        </w:tabs>
      </w:pPr>
    </w:p>
    <w:p w:rsidR="00036AF3" w:rsidRPr="00C746E0" w:rsidRDefault="00036AF3" w:rsidP="00C746E0">
      <w:pPr>
        <w:spacing w:before="120" w:after="120"/>
        <w:jc w:val="center"/>
        <w:rPr>
          <w:rFonts w:eastAsiaTheme="majorEastAsia"/>
          <w:b/>
          <w:bCs/>
          <w:szCs w:val="28"/>
        </w:rPr>
      </w:pPr>
      <w:r>
        <w:br w:type="page"/>
      </w:r>
      <w:bookmarkStart w:id="209" w:name="_Toc40143142"/>
      <w:bookmarkStart w:id="210" w:name="_Toc42263864"/>
      <w:r w:rsidRPr="00053F51">
        <w:rPr>
          <w:b/>
        </w:rPr>
        <w:lastRenderedPageBreak/>
        <w:t>СПИСОК РЕКОМЕНДУЕМОЙ ЛИТЕРАТУРЫ</w:t>
      </w:r>
      <w:bookmarkEnd w:id="209"/>
      <w:bookmarkEnd w:id="210"/>
    </w:p>
    <w:p w:rsidR="00036AF3" w:rsidRPr="001150B0" w:rsidRDefault="00036AF3" w:rsidP="00235FEF">
      <w:r w:rsidRPr="001150B0">
        <w:rPr>
          <w:color w:val="000000"/>
          <w:szCs w:val="28"/>
        </w:rPr>
        <w:t>1.Трофимова, Л.А. Методы принятия управленческих решений: учебник для бакалавров / Л.А. Трофимова, В.В. Трофимов. – М. : Юрайт, 2014. – 335 с.</w:t>
      </w:r>
    </w:p>
    <w:p w:rsidR="00036AF3" w:rsidRPr="001150B0" w:rsidRDefault="00036AF3" w:rsidP="00235FEF">
      <w:r w:rsidRPr="001150B0">
        <w:rPr>
          <w:color w:val="000000"/>
          <w:szCs w:val="28"/>
        </w:rPr>
        <w:t>2. Ивасенко, А.Г. Разработка управленческих решений: учеб. пособие / А.Г. Ивасенко, Я.И. Никонова. – 3-е изд. М.: КНОРУС, 2011</w:t>
      </w:r>
    </w:p>
    <w:p w:rsidR="00036AF3" w:rsidRDefault="00036AF3" w:rsidP="00235FEF">
      <w:pPr>
        <w:rPr>
          <w:sz w:val="24"/>
          <w:szCs w:val="24"/>
        </w:rPr>
      </w:pPr>
      <w:r w:rsidRPr="001150B0">
        <w:rPr>
          <w:color w:val="000000"/>
          <w:szCs w:val="28"/>
        </w:rPr>
        <w:t>3.Юкаева, В.С. Принятие управленческих решений: учебник / В.С. Юкаева, Е.В. Зубарева, В.В. Чувикова. – М. : Дашков и К, 2012. – 324 с.</w:t>
      </w:r>
      <w:r>
        <w:br w:type="page"/>
      </w:r>
    </w:p>
    <w:p w:rsidR="00036AF3" w:rsidRPr="00053F51" w:rsidRDefault="00036AF3" w:rsidP="00C746E0">
      <w:pPr>
        <w:spacing w:before="120" w:after="120"/>
        <w:jc w:val="right"/>
        <w:rPr>
          <w:b/>
        </w:rPr>
      </w:pPr>
      <w:bookmarkStart w:id="211" w:name="_Toc40143143"/>
      <w:bookmarkStart w:id="212" w:name="_Toc42263865"/>
      <w:r w:rsidRPr="00053F51">
        <w:rPr>
          <w:b/>
        </w:rPr>
        <w:lastRenderedPageBreak/>
        <w:t>ПРИЛОЖЕНИЕ А</w:t>
      </w:r>
      <w:bookmarkEnd w:id="211"/>
      <w:bookmarkEnd w:id="212"/>
      <w:r w:rsidRPr="00053F51">
        <w:rPr>
          <w:b/>
        </w:rPr>
        <w:t xml:space="preserve"> </w:t>
      </w:r>
    </w:p>
    <w:p w:rsidR="00036AF3" w:rsidRDefault="00036AF3" w:rsidP="00C746E0">
      <w:pPr>
        <w:spacing w:before="120" w:after="120"/>
        <w:jc w:val="center"/>
        <w:rPr>
          <w:b/>
        </w:rPr>
      </w:pPr>
      <w:r w:rsidRPr="00070486">
        <w:rPr>
          <w:b/>
        </w:rPr>
        <w:t>Контрольный тест</w:t>
      </w:r>
      <w:r>
        <w:rPr>
          <w:b/>
        </w:rPr>
        <w:t>№4</w:t>
      </w:r>
    </w:p>
    <w:p w:rsidR="00036AF3" w:rsidRDefault="00036AF3" w:rsidP="00036AF3">
      <w:pPr>
        <w:jc w:val="center"/>
      </w:pPr>
      <w:r>
        <w:rPr>
          <w:b/>
        </w:rPr>
        <w:t>по теме:</w:t>
      </w:r>
      <w:r w:rsidRPr="00D2134B">
        <w:t xml:space="preserve"> </w:t>
      </w:r>
      <w:r w:rsidRPr="001150B0">
        <w:t>Методы принятия управленческих решений</w:t>
      </w:r>
    </w:p>
    <w:p w:rsidR="00036AF3" w:rsidRDefault="00036AF3" w:rsidP="00036AF3">
      <w:pPr>
        <w:jc w:val="center"/>
      </w:pPr>
      <w:r>
        <w:rPr>
          <w:b/>
          <w:color w:val="000000"/>
          <w:szCs w:val="28"/>
        </w:rPr>
        <w:t>Вариант1</w:t>
      </w:r>
    </w:p>
    <w:p w:rsidR="00036AF3" w:rsidRPr="00D2134B" w:rsidRDefault="00036AF3" w:rsidP="00036AF3">
      <w:pPr>
        <w:rPr>
          <w:color w:val="000000"/>
          <w:szCs w:val="28"/>
        </w:rPr>
      </w:pPr>
      <w:r w:rsidRPr="0095640C">
        <w:rPr>
          <w:i/>
          <w:color w:val="000000"/>
          <w:szCs w:val="28"/>
        </w:rPr>
        <w:t>1. Эвристическую группу методов принятия решения составляют приемы:</w:t>
      </w:r>
    </w:p>
    <w:p w:rsidR="00036AF3" w:rsidRPr="00B544CE" w:rsidRDefault="00036AF3" w:rsidP="00036AF3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а) аналогии, инверсии, мозговой атаки‚</w:t>
      </w:r>
    </w:p>
    <w:p w:rsidR="00036AF3" w:rsidRPr="00B544CE" w:rsidRDefault="00036AF3" w:rsidP="00036AF3">
      <w:pPr>
        <w:pStyle w:val="HTML"/>
        <w:tabs>
          <w:tab w:val="clear" w:pos="916"/>
          <w:tab w:val="left" w:pos="284"/>
          <w:tab w:val="left" w:pos="993"/>
          <w:tab w:val="left" w:pos="141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544C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3F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морфологического </w:t>
      </w:r>
      <w:r w:rsidRPr="00B544CE">
        <w:rPr>
          <w:rFonts w:ascii="Times New Roman" w:hAnsi="Times New Roman" w:cs="Times New Roman"/>
          <w:color w:val="000000"/>
          <w:sz w:val="28"/>
          <w:szCs w:val="28"/>
        </w:rPr>
        <w:t>анализа</w:t>
      </w:r>
      <w:r>
        <w:rPr>
          <w:rFonts w:ascii="Times New Roman" w:hAnsi="Times New Roman" w:cs="Times New Roman"/>
          <w:color w:val="000000"/>
          <w:sz w:val="28"/>
          <w:szCs w:val="28"/>
        </w:rPr>
        <w:t>, группир</w:t>
      </w:r>
      <w:r w:rsidRPr="00B544CE">
        <w:rPr>
          <w:rFonts w:ascii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hAnsi="Times New Roman" w:cs="Times New Roman"/>
          <w:color w:val="000000"/>
          <w:sz w:val="28"/>
          <w:szCs w:val="28"/>
        </w:rPr>
        <w:t>, математического моделирования,</w:t>
      </w:r>
    </w:p>
    <w:p w:rsidR="00036AF3" w:rsidRPr="00B544CE" w:rsidRDefault="00053F51" w:rsidP="00036AF3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="00036AF3" w:rsidRPr="00B544CE">
        <w:rPr>
          <w:rFonts w:ascii="Times New Roman" w:hAnsi="Times New Roman" w:cs="Times New Roman"/>
          <w:color w:val="000000"/>
          <w:sz w:val="28"/>
          <w:szCs w:val="28"/>
        </w:rPr>
        <w:t>корреляционного анализа, коллективного блокнота, програ</w:t>
      </w:r>
      <w:r w:rsidR="00036AF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36AF3" w:rsidRPr="00B544CE">
        <w:rPr>
          <w:rFonts w:ascii="Times New Roman" w:hAnsi="Times New Roman" w:cs="Times New Roman"/>
          <w:color w:val="000000"/>
          <w:sz w:val="28"/>
          <w:szCs w:val="28"/>
        </w:rPr>
        <w:t>мирования;</w:t>
      </w:r>
    </w:p>
    <w:p w:rsidR="00036AF3" w:rsidRPr="00B544CE" w:rsidRDefault="00036AF3" w:rsidP="00036AF3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г) аналогии, дисперсионного анализа, теории массового обслу</w:t>
      </w:r>
      <w:r>
        <w:rPr>
          <w:rFonts w:ascii="Times New Roman" w:hAnsi="Times New Roman" w:cs="Times New Roman"/>
          <w:color w:val="000000"/>
          <w:sz w:val="28"/>
          <w:szCs w:val="28"/>
        </w:rPr>
        <w:t>живания.</w:t>
      </w:r>
    </w:p>
    <w:p w:rsidR="00036AF3" w:rsidRPr="0095640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40C">
        <w:rPr>
          <w:rFonts w:ascii="Times New Roman" w:hAnsi="Times New Roman" w:cs="Times New Roman"/>
          <w:i/>
          <w:color w:val="000000"/>
          <w:sz w:val="28"/>
          <w:szCs w:val="28"/>
        </w:rPr>
        <w:t>2. Смысл метода экспертных оценок принимаемого решения состоит в том, что: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а) специалисты в конкретной области определяют эффективность выбранной альтернативы;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544CE">
        <w:rPr>
          <w:rFonts w:ascii="Times New Roman" w:hAnsi="Times New Roman" w:cs="Times New Roman"/>
          <w:color w:val="000000"/>
          <w:sz w:val="28"/>
          <w:szCs w:val="28"/>
        </w:rPr>
        <w:t>) группа людей оценивает выбранное решение;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в) один специалист делает заключение о качестве принятого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44CE">
        <w:rPr>
          <w:rFonts w:ascii="Times New Roman" w:hAnsi="Times New Roman" w:cs="Times New Roman"/>
          <w:color w:val="000000"/>
          <w:sz w:val="28"/>
          <w:szCs w:val="28"/>
        </w:rPr>
        <w:t>решения;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г) члены коллектива проводят оценку принятого решения.</w:t>
      </w:r>
    </w:p>
    <w:p w:rsidR="00036AF3" w:rsidRPr="0095640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40C">
        <w:rPr>
          <w:rFonts w:ascii="Times New Roman" w:hAnsi="Times New Roman" w:cs="Times New Roman"/>
          <w:i/>
          <w:color w:val="000000"/>
          <w:sz w:val="28"/>
          <w:szCs w:val="28"/>
        </w:rPr>
        <w:t>3. Метод оптимизации управленческого решения, разновидностью которого является экономический анализ, — это: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а) метод математического моделирования;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б) метод экспертных оценок;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в) метод мозгового штурма;</w:t>
      </w:r>
    </w:p>
    <w:p w:rsidR="00036AF3" w:rsidRPr="00B544C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44CE">
        <w:rPr>
          <w:rFonts w:ascii="Times New Roman" w:hAnsi="Times New Roman" w:cs="Times New Roman"/>
          <w:color w:val="000000"/>
          <w:sz w:val="28"/>
          <w:szCs w:val="28"/>
        </w:rPr>
        <w:t>г) платежная матрица.</w:t>
      </w:r>
    </w:p>
    <w:p w:rsidR="00036AF3" w:rsidRPr="0095640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640C">
        <w:rPr>
          <w:rFonts w:ascii="Times New Roman" w:hAnsi="Times New Roman" w:cs="Times New Roman"/>
          <w:i/>
          <w:color w:val="000000"/>
          <w:sz w:val="28"/>
          <w:szCs w:val="28"/>
        </w:rPr>
        <w:t>4. Метод оптимизации управленческого решения, который применяется в сжатые сроки и в условиях минимума информации, — это:</w:t>
      </w:r>
    </w:p>
    <w:p w:rsidR="00036AF3" w:rsidRPr="0095640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640C">
        <w:rPr>
          <w:rFonts w:ascii="Times New Roman" w:hAnsi="Times New Roman" w:cs="Times New Roman"/>
          <w:color w:val="000000"/>
          <w:sz w:val="28"/>
          <w:szCs w:val="28"/>
        </w:rPr>
        <w:t>а) метод математическог</w:t>
      </w:r>
      <w:r>
        <w:rPr>
          <w:rFonts w:ascii="Times New Roman" w:hAnsi="Times New Roman" w:cs="Times New Roman"/>
          <w:color w:val="000000"/>
          <w:sz w:val="28"/>
          <w:szCs w:val="28"/>
        </w:rPr>
        <w:t>о моделирования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640C">
        <w:rPr>
          <w:rFonts w:ascii="Times New Roman" w:hAnsi="Times New Roman" w:cs="Times New Roman"/>
          <w:color w:val="000000"/>
          <w:sz w:val="28"/>
          <w:szCs w:val="28"/>
        </w:rPr>
        <w:t>б) метод экспертных оценок;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в) метод мозгового штурма;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lastRenderedPageBreak/>
        <w:t>г) метод Дельфи.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i/>
          <w:color w:val="000000"/>
          <w:sz w:val="28"/>
          <w:szCs w:val="28"/>
        </w:rPr>
        <w:t>5. Метод оптимизации управленческих решений, который применяется в тех случаях, когда задача полностью или частично не поддается формализации, — это: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а) метод математического моделирования;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) метод экспертных оценок;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в) метод мозгового штурма;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г) метод выборочного анкетирования.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i/>
          <w:color w:val="000000"/>
          <w:sz w:val="28"/>
          <w:szCs w:val="28"/>
        </w:rPr>
        <w:t>6. Процесс разработки управленческих решений по методу Дельфи отражает технологическая цепочка: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а) сбор и обработка результатов опроса, составление спра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и информирование экспертов о результатах экспертизы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б)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вторный индивидуальный опрос экспертов, при котором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каждый эксперт предлагает вариант решения с учетом имеющихся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в справке;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в) индивидуальный опрос экспертов с помощью анкетирования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или интервьюирования;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г) составление новой справки и процедура ознакомления и опроса повторяется до тех пор, пока не будет выработано единое мнение.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i/>
          <w:color w:val="000000"/>
          <w:sz w:val="28"/>
          <w:szCs w:val="28"/>
        </w:rPr>
        <w:t>7. К методам прогнозирования ситуации относятся: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а) методы экстраполяции;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б) функционально-стоимостной анализ;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в) мет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ды экспертиз;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г) метод деловой игры.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i/>
          <w:color w:val="000000"/>
          <w:sz w:val="28"/>
          <w:szCs w:val="28"/>
        </w:rPr>
        <w:t>8. К методам выбора альтернатив относятся: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а) презентация;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6) построение дерева решений;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) оценка порога безубыточности;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г) экстраполяция.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i/>
          <w:color w:val="000000"/>
          <w:sz w:val="28"/>
          <w:szCs w:val="28"/>
        </w:rPr>
        <w:t>9. При прогнозировании эффективен метод: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а) Дельфи;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lastRenderedPageBreak/>
        <w:t>б) паттерн;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в) мозгового штурма;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презентации.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i/>
          <w:color w:val="000000"/>
          <w:sz w:val="28"/>
          <w:szCs w:val="28"/>
        </w:rPr>
        <w:t>10. При разработке управленческих решении ни ряде кратких выступлений группы специалистов для расширения кругозора участников и оказания на них воздействия основан метод: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а) ключевых вопросов;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) Дельфи;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17C">
        <w:rPr>
          <w:rFonts w:ascii="Times New Roman" w:hAnsi="Times New Roman" w:cs="Times New Roman"/>
          <w:color w:val="000000"/>
          <w:sz w:val="28"/>
          <w:szCs w:val="28"/>
        </w:rPr>
        <w:t>в) деловых переговоров;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симпозиума.</w:t>
      </w:r>
    </w:p>
    <w:p w:rsidR="00036AF3" w:rsidRPr="00D11F53" w:rsidRDefault="00036AF3" w:rsidP="00C746E0">
      <w:pPr>
        <w:pStyle w:val="HTML"/>
        <w:tabs>
          <w:tab w:val="clear" w:pos="916"/>
          <w:tab w:val="left" w:pos="993"/>
        </w:tabs>
        <w:spacing w:before="120" w:after="12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1F53">
        <w:rPr>
          <w:rFonts w:ascii="Times New Roman" w:hAnsi="Times New Roman" w:cs="Times New Roman"/>
          <w:b/>
          <w:color w:val="000000"/>
          <w:sz w:val="28"/>
          <w:szCs w:val="28"/>
        </w:rPr>
        <w:t>Вариант2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i/>
          <w:color w:val="000000"/>
          <w:sz w:val="28"/>
          <w:szCs w:val="28"/>
        </w:rPr>
        <w:t>1. Оценка полезности результатов групповых решений определяется с использованием:</w:t>
      </w:r>
    </w:p>
    <w:p w:rsidR="00036AF3" w:rsidRPr="0045317C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критерия С</w:t>
      </w:r>
      <w:r w:rsidRPr="0045317C">
        <w:rPr>
          <w:rFonts w:ascii="Times New Roman" w:hAnsi="Times New Roman" w:cs="Times New Roman"/>
          <w:color w:val="000000"/>
          <w:sz w:val="28"/>
          <w:szCs w:val="28"/>
        </w:rPr>
        <w:t>эвиджа;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стратегии минимизации отклонений индивидуальных решений от группового решения;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в) принципа максимина;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г) теории запасов.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i/>
          <w:color w:val="000000"/>
          <w:sz w:val="28"/>
          <w:szCs w:val="28"/>
        </w:rPr>
        <w:t>2. Правило максимакса в теории принятия решений означает;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а) принятие наи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олее эффективного решени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) принятие осторожного решения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п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ринятие о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тимисти</w:t>
      </w:r>
      <w:r>
        <w:rPr>
          <w:rFonts w:ascii="Times New Roman" w:hAnsi="Times New Roman" w:cs="Times New Roman"/>
          <w:color w:val="000000"/>
          <w:sz w:val="28"/>
          <w:szCs w:val="28"/>
        </w:rPr>
        <w:t>чно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го и рискового решения;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г) максимальный доход при максимальных инвестициях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i/>
          <w:color w:val="000000"/>
          <w:sz w:val="28"/>
          <w:szCs w:val="28"/>
        </w:rPr>
        <w:t>3. При принятии управленческого решения этапы проведения функционально-стоимостного анализа осуществляются в последовательности: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а) творческ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 xml:space="preserve"> и исследовательский;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 xml:space="preserve">) рекомендательный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 xml:space="preserve"> внедренческий;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информаци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онный аналитический;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г)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одготов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тельный.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78F5">
        <w:rPr>
          <w:rFonts w:ascii="Times New Roman" w:hAnsi="Times New Roman" w:cs="Times New Roman"/>
          <w:i/>
          <w:color w:val="000000"/>
          <w:sz w:val="28"/>
          <w:szCs w:val="28"/>
        </w:rPr>
        <w:t>4. К методам контроля за реализацией управленческого решения относится: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а) анализ гибких бюджетов;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6) метод презентаций;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в) анализ поведения затрат;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г) разработка новых должностных инструкций.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78F5">
        <w:rPr>
          <w:rFonts w:ascii="Times New Roman" w:hAnsi="Times New Roman" w:cs="Times New Roman"/>
          <w:i/>
          <w:color w:val="000000"/>
          <w:sz w:val="28"/>
          <w:szCs w:val="28"/>
        </w:rPr>
        <w:t>5. Дерево решений позволяет: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а) гарантировать эффективность принятия решения и достижение цели;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) минимизировать риски предприятия;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в) проанализировать действия конкурентов;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г) проанализировать варианты принятия решений в зависимо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 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 w:cs="Times New Roman"/>
          <w:color w:val="000000"/>
          <w:sz w:val="28"/>
          <w:szCs w:val="28"/>
        </w:rPr>
        <w:t>внешних факторов.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78F5">
        <w:rPr>
          <w:rFonts w:ascii="Times New Roman" w:hAnsi="Times New Roman" w:cs="Times New Roman"/>
          <w:i/>
          <w:color w:val="000000"/>
          <w:sz w:val="28"/>
          <w:szCs w:val="28"/>
        </w:rPr>
        <w:t>6. В условиях определенности наиболее эффективным будет метод: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а) экстраполяции;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2FF0">
        <w:rPr>
          <w:rFonts w:ascii="Times New Roman" w:hAnsi="Times New Roman" w:cs="Times New Roman"/>
          <w:color w:val="000000"/>
          <w:sz w:val="28"/>
          <w:szCs w:val="28"/>
        </w:rPr>
        <w:t>) сценариев;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в) маржинальной прибыли;</w:t>
      </w:r>
    </w:p>
    <w:p w:rsidR="00036AF3" w:rsidRPr="00CD2FF0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FF0">
        <w:rPr>
          <w:rFonts w:ascii="Times New Roman" w:hAnsi="Times New Roman" w:cs="Times New Roman"/>
          <w:color w:val="000000"/>
          <w:sz w:val="28"/>
          <w:szCs w:val="28"/>
        </w:rPr>
        <w:t>г) синектики.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78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7. Зона безопасной, или устойчивой, работы организации характеризуется: 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>азностью между марж</w:t>
      </w:r>
      <w:r>
        <w:rPr>
          <w:rFonts w:ascii="Times New Roman" w:hAnsi="Times New Roman" w:cs="Times New Roman"/>
          <w:color w:val="000000"/>
          <w:sz w:val="28"/>
          <w:szCs w:val="28"/>
        </w:rPr>
        <w:t>инальным доходом и прибылью от реализации,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разн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>остью между фактическ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им и критическим объёмом реализации,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разностью 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>между марж</w:t>
      </w:r>
      <w:r>
        <w:rPr>
          <w:rFonts w:ascii="Times New Roman" w:hAnsi="Times New Roman" w:cs="Times New Roman"/>
          <w:color w:val="000000"/>
          <w:sz w:val="28"/>
          <w:szCs w:val="28"/>
        </w:rPr>
        <w:t>инальным доходом и постоянными затратами,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отсутствием незавершенного производства.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8. Применение метода сценариев и сценарного подхода эффективно:</w:t>
      </w:r>
    </w:p>
    <w:p w:rsidR="00036AF3" w:rsidRPr="00D678F5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>условиях нео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деле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нности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иска для разработки, выбора </w:t>
      </w:r>
      <w:r w:rsidRPr="00D678F5">
        <w:rPr>
          <w:rFonts w:ascii="Times New Roman" w:hAnsi="Times New Roman" w:cs="Times New Roman"/>
          <w:color w:val="000000"/>
          <w:sz w:val="28"/>
          <w:szCs w:val="28"/>
        </w:rPr>
        <w:t>и реализации управленческого решения;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б) в условиях ограниченности ресурсов и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определенности характеристик развития событий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 для выбора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управленческого 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решения;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в) для высокопрофессиональной среды технических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специали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стов;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г) для людей с несовпадающими жизненными 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енностя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ми, 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менталитетом, вероисповеданием.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9. Правило максимина в теории принятия решений означает выбор: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стратегии максимального дохода из минимально возможных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ма</w:t>
      </w:r>
      <w:r>
        <w:rPr>
          <w:rFonts w:ascii="Times New Roman" w:hAnsi="Times New Roman" w:cs="Times New Roman"/>
          <w:color w:val="000000"/>
          <w:sz w:val="28"/>
          <w:szCs w:val="28"/>
        </w:rPr>
        <w:t>ксимально безопасного решения;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стратегии минимальных расходов;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стратегии максимального риска при минимальных затратах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0. В платежной матрице анализируются: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доходы и расходы организации;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) объем продаж и прибыль;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стратегии и потребляемые ресурсы (возможные доходы);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стратегии и действия конкурентов</w:t>
      </w:r>
    </w:p>
    <w:p w:rsidR="00036AF3" w:rsidRPr="00D11F53" w:rsidRDefault="00036AF3" w:rsidP="00C746E0">
      <w:pPr>
        <w:pStyle w:val="HTML"/>
        <w:tabs>
          <w:tab w:val="clear" w:pos="916"/>
          <w:tab w:val="left" w:pos="993"/>
        </w:tabs>
        <w:spacing w:before="120" w:after="12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1F53">
        <w:rPr>
          <w:rFonts w:ascii="Times New Roman" w:hAnsi="Times New Roman" w:cs="Times New Roman"/>
          <w:b/>
          <w:color w:val="000000"/>
          <w:sz w:val="28"/>
          <w:szCs w:val="28"/>
        </w:rPr>
        <w:t>Вариант3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1. Метод мозгового штурма позволяет: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активизировать память ЛПР для принятия эффективного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решения;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) стимулировать мышление на уровне подсознания;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гарантировать высокую эффективность управленческого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решения и достижение цели;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принимать программируемые, типичные решения.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2. Анализ маржинальной прибыли основан на допущении, что: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условия деятельности организации определены;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условия деятельности организации не определены;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издержки подразделяются на переменные и постоянные;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получение прибыли возможно и желательно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3. В условиях ограниченности ресурсов критерием принятия решения является: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рентабельность;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lastRenderedPageBreak/>
        <w:t>б) маржинальная прибыль;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критерий Вальда;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удельная маржинальная прибыль.</w:t>
      </w:r>
    </w:p>
    <w:p w:rsidR="00036AF3" w:rsidRPr="00D11F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i/>
          <w:color w:val="000000"/>
          <w:sz w:val="28"/>
          <w:szCs w:val="28"/>
        </w:rPr>
        <w:t>4. Методы разработки управленческих решений, которые основываются на сопоставлении фактических и нормативных показателей, выявлении отклонений и причин их появления,- это: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факторный анализ и метод сравнений;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теория запасов и теория массового обслуживани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экономико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математические модели и экономически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й анализ,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качественные и количественные методы.</w:t>
      </w:r>
    </w:p>
    <w:p w:rsidR="00036AF3" w:rsidRPr="005F50F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5. К формам реализации управленческих решений можно отнести: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матрицу распределения ответственности;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) приказ;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ренинг;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) положение об оплате труда.</w:t>
      </w:r>
    </w:p>
    <w:p w:rsidR="00036AF3" w:rsidRPr="005F50F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6. Экстраполяция — это метод принятия управленческих решений, основанный: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а приближенном </w:t>
      </w:r>
      <w:r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числении отсутствую</w:t>
      </w:r>
      <w:r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их данных внутри исследуемого интервала;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б) прогнозировании развития объектов в будущем по тенденциям его поведения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настоящем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определении показ</w:t>
      </w:r>
      <w:r>
        <w:rPr>
          <w:rFonts w:ascii="Times New Roman" w:hAnsi="Times New Roman" w:cs="Times New Roman"/>
          <w:color w:val="000000"/>
          <w:sz w:val="28"/>
          <w:szCs w:val="28"/>
        </w:rPr>
        <w:t>ателей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 энтропии;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г) расчете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 величины удельной маржин</w:t>
      </w:r>
      <w:r>
        <w:rPr>
          <w:rFonts w:ascii="Times New Roman" w:hAnsi="Times New Roman" w:cs="Times New Roman"/>
          <w:color w:val="000000"/>
          <w:sz w:val="28"/>
          <w:szCs w:val="28"/>
        </w:rPr>
        <w:t>аль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ной прибыли.</w:t>
      </w:r>
    </w:p>
    <w:p w:rsidR="00036AF3" w:rsidRPr="005F50F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7.Маржинальный доход равен: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прибыль минус постоянные затраты;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выручка минус переменные затраты;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доход на единицу выпущенной продукции;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маржинальной прибыли</w:t>
      </w:r>
    </w:p>
    <w:p w:rsidR="00036AF3" w:rsidRPr="005F50F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8. В теории управленческих решений к количественным методам прогноза относят метод: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lastRenderedPageBreak/>
        <w:t>а) причинного анализа (на основе моделей регрессии);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экспертных оценок;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анкетирования целевых групп о намерениях;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экстраполяции (на основе моделей временных рядов).</w:t>
      </w:r>
    </w:p>
    <w:p w:rsidR="00036AF3" w:rsidRPr="005F50F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9. Оценку выгодности покупателей или клиентов целесообраз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но </w:t>
      </w: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производить на основе данных: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управленческого учета;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бухгалтерского (финансового) учета;</w:t>
      </w:r>
    </w:p>
    <w:p w:rsidR="00036AF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А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С-метода;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налогового учета.</w:t>
      </w:r>
    </w:p>
    <w:p w:rsidR="00036AF3" w:rsidRPr="005F50FE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Pr="005F50FE">
        <w:rPr>
          <w:rFonts w:ascii="Times New Roman" w:hAnsi="Times New Roman" w:cs="Times New Roman"/>
          <w:i/>
          <w:color w:val="000000"/>
          <w:sz w:val="28"/>
          <w:szCs w:val="28"/>
        </w:rPr>
        <w:t>0. Процесс мозговой атаки отражает технологическая цепочка: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а) развитие идей в ассоциативные цели и обобщение результатов по протоколу;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б) вынесение и четкое определение проблемы перед отобранн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ми участниками мозговой атаки;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в) пр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 xml:space="preserve"> и анализ проблемы ведущим и выск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зывание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3E53">
        <w:rPr>
          <w:rFonts w:ascii="Times New Roman" w:hAnsi="Times New Roman" w:cs="Times New Roman"/>
          <w:color w:val="000000"/>
          <w:sz w:val="28"/>
          <w:szCs w:val="28"/>
        </w:rPr>
        <w:t>предложений участниками;</w:t>
      </w:r>
    </w:p>
    <w:p w:rsidR="00036AF3" w:rsidRPr="00F93E53" w:rsidRDefault="00036AF3" w:rsidP="00053F51">
      <w:pPr>
        <w:pStyle w:val="HTML"/>
        <w:tabs>
          <w:tab w:val="clear" w:pos="916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E53">
        <w:rPr>
          <w:rFonts w:ascii="Times New Roman" w:hAnsi="Times New Roman" w:cs="Times New Roman"/>
          <w:color w:val="000000"/>
          <w:sz w:val="28"/>
          <w:szCs w:val="28"/>
        </w:rPr>
        <w:t>г) оценка идей комитетом по оценке.</w:t>
      </w:r>
    </w:p>
    <w:p w:rsidR="00036AF3" w:rsidRDefault="00036AF3" w:rsidP="00036AF3">
      <w:pPr>
        <w:pStyle w:val="HTML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36AF3" w:rsidRDefault="00036AF3" w:rsidP="00036AF3">
      <w:pPr>
        <w:tabs>
          <w:tab w:val="left" w:pos="4119"/>
          <w:tab w:val="left" w:pos="4270"/>
        </w:tabs>
        <w:rPr>
          <w:b/>
        </w:rPr>
      </w:pPr>
      <w:r>
        <w:rPr>
          <w:b/>
        </w:rPr>
        <w:tab/>
      </w: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036AF3" w:rsidRPr="00B46FBD" w:rsidRDefault="00036AF3" w:rsidP="009B5609">
      <w:pPr>
        <w:pStyle w:val="1"/>
      </w:pPr>
      <w:bookmarkStart w:id="213" w:name="_Toc42363473"/>
      <w:bookmarkStart w:id="214" w:name="_Toc43201122"/>
      <w:r w:rsidRPr="00B46FBD">
        <w:lastRenderedPageBreak/>
        <w:t xml:space="preserve">ПРИЛОЖЕНИЕ </w:t>
      </w:r>
      <w:bookmarkEnd w:id="213"/>
      <w:r w:rsidR="003F4058">
        <w:t>Е</w:t>
      </w:r>
      <w:r w:rsidR="009B5609" w:rsidRPr="009B5609">
        <w:t xml:space="preserve"> </w:t>
      </w:r>
      <w:r w:rsidR="009B5609" w:rsidRPr="006A6096">
        <w:t>Практическая работа №</w:t>
      </w:r>
      <w:r w:rsidR="009B5609">
        <w:t>5</w:t>
      </w:r>
      <w:bookmarkEnd w:id="214"/>
    </w:p>
    <w:p w:rsidR="00036AF3" w:rsidRPr="002E5297" w:rsidRDefault="00036AF3" w:rsidP="00036AF3">
      <w:pPr>
        <w:pStyle w:val="af0"/>
        <w:spacing w:line="240" w:lineRule="auto"/>
        <w:ind w:firstLine="0"/>
        <w:rPr>
          <w:b w:val="0"/>
          <w:bCs w:val="0"/>
          <w:sz w:val="24"/>
          <w:szCs w:val="24"/>
        </w:rPr>
      </w:pPr>
      <w:r>
        <w:rPr>
          <w:b w:val="0"/>
        </w:rPr>
        <w:tab/>
      </w:r>
      <w:r w:rsidRPr="002E52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036AF3" w:rsidRPr="002E5297" w:rsidRDefault="00036AF3" w:rsidP="00036AF3">
      <w:pPr>
        <w:spacing w:line="240" w:lineRule="auto"/>
        <w:jc w:val="center"/>
        <w:rPr>
          <w:sz w:val="24"/>
          <w:szCs w:val="24"/>
        </w:rPr>
      </w:pPr>
      <w:r w:rsidRPr="002E5297">
        <w:rPr>
          <w:sz w:val="24"/>
          <w:szCs w:val="24"/>
        </w:rPr>
        <w:t>Лысьвенский филиал Федеральное государственное бюджетное образовательное учреждение</w:t>
      </w:r>
      <w:r>
        <w:rPr>
          <w:sz w:val="24"/>
          <w:szCs w:val="24"/>
        </w:rPr>
        <w:t xml:space="preserve"> </w:t>
      </w:r>
      <w:r w:rsidRPr="002E5297">
        <w:rPr>
          <w:sz w:val="24"/>
          <w:szCs w:val="24"/>
        </w:rPr>
        <w:t>высшего образования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sz w:val="24"/>
          <w:szCs w:val="24"/>
        </w:rPr>
        <w:t xml:space="preserve">«Пермский национальный исследовательский 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264795</wp:posOffset>
            </wp:positionV>
            <wp:extent cx="438150" cy="457200"/>
            <wp:effectExtent l="19050" t="0" r="0" b="0"/>
            <wp:wrapNone/>
            <wp:docPr id="13" name="Рисунок 57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97">
        <w:rPr>
          <w:b/>
          <w:sz w:val="24"/>
          <w:szCs w:val="24"/>
        </w:rPr>
        <w:t>политехнический университет»</w:t>
      </w:r>
    </w:p>
    <w:p w:rsidR="00036AF3" w:rsidRPr="002E5297" w:rsidRDefault="00036AF3" w:rsidP="00036AF3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noProof/>
          <w:color w:val="000000"/>
          <w:sz w:val="24"/>
          <w:szCs w:val="24"/>
        </w:rPr>
        <w:t>Лысьвенский филиал</w:t>
      </w:r>
    </w:p>
    <w:p w:rsidR="00036AF3" w:rsidRPr="002E5297" w:rsidRDefault="00036AF3" w:rsidP="00036AF3">
      <w:pPr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color w:val="000000"/>
          <w:sz w:val="24"/>
          <w:szCs w:val="24"/>
        </w:rPr>
        <w:t xml:space="preserve">Кафедра </w:t>
      </w:r>
      <w:r w:rsidRPr="002E5297">
        <w:rPr>
          <w:b/>
          <w:sz w:val="24"/>
          <w:szCs w:val="24"/>
        </w:rPr>
        <w:t>гуманитарных и социально-экономических дисциплин</w:t>
      </w:r>
    </w:p>
    <w:p w:rsidR="00036AF3" w:rsidRPr="002F22C8" w:rsidRDefault="00036AF3" w:rsidP="00036AF3">
      <w:pPr>
        <w:suppressAutoHyphens/>
        <w:spacing w:line="240" w:lineRule="auto"/>
        <w:jc w:val="center"/>
        <w:rPr>
          <w:i/>
          <w:szCs w:val="28"/>
        </w:rPr>
      </w:pPr>
    </w:p>
    <w:p w:rsidR="00036AF3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64DF1" w:rsidRDefault="00036AF3" w:rsidP="00036AF3">
      <w:pPr>
        <w:jc w:val="center"/>
        <w:rPr>
          <w:b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/>
          <w:bCs/>
          <w:szCs w:val="28"/>
        </w:rPr>
      </w:pPr>
      <w:r w:rsidRPr="002E5297">
        <w:rPr>
          <w:b/>
          <w:bCs/>
          <w:szCs w:val="28"/>
        </w:rPr>
        <w:t>УЧЕБНО-МЕТОДИЧЕСКИЙ КОМПЛЕКС ДИСЦИПЛИНЫ</w:t>
      </w:r>
    </w:p>
    <w:p w:rsidR="00036AF3" w:rsidRPr="002E5297" w:rsidRDefault="00036AF3" w:rsidP="00036AF3">
      <w:pPr>
        <w:spacing w:line="240" w:lineRule="auto"/>
        <w:jc w:val="center"/>
        <w:rPr>
          <w:b/>
          <w:i/>
          <w:szCs w:val="28"/>
        </w:rPr>
      </w:pPr>
      <w:r w:rsidRPr="002E5297">
        <w:rPr>
          <w:b/>
          <w:bCs/>
          <w:szCs w:val="28"/>
        </w:rPr>
        <w:t xml:space="preserve">«УПРАВЛЕНЧЕСКИЕ РЕШЕНИЯ» </w:t>
      </w:r>
    </w:p>
    <w:p w:rsidR="00036AF3" w:rsidRDefault="00036AF3" w:rsidP="00036AF3">
      <w:pPr>
        <w:spacing w:line="240" w:lineRule="auto"/>
        <w:jc w:val="center"/>
        <w:rPr>
          <w:bCs/>
          <w:szCs w:val="28"/>
        </w:rPr>
      </w:pPr>
    </w:p>
    <w:p w:rsidR="00036AF3" w:rsidRPr="002E5297" w:rsidRDefault="00036AF3" w:rsidP="00036AF3">
      <w:pPr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основной образовательной программы подготовки  бакалавров</w:t>
      </w:r>
    </w:p>
    <w:p w:rsidR="00036AF3" w:rsidRPr="002E5297" w:rsidRDefault="00036AF3" w:rsidP="00036AF3">
      <w:pPr>
        <w:tabs>
          <w:tab w:val="right" w:leader="underscore" w:pos="9922"/>
        </w:tabs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по направлению «</w:t>
      </w:r>
      <w:r w:rsidRPr="002E5297">
        <w:rPr>
          <w:szCs w:val="28"/>
        </w:rPr>
        <w:t>44.03.04 Профессиональное обучение (по отраслям)</w:t>
      </w:r>
      <w:r w:rsidRPr="002E5297">
        <w:rPr>
          <w:bCs/>
          <w:szCs w:val="28"/>
        </w:rPr>
        <w:t>»</w:t>
      </w:r>
    </w:p>
    <w:p w:rsidR="00036AF3" w:rsidRPr="002E5297" w:rsidRDefault="00036AF3" w:rsidP="00036AF3">
      <w:pPr>
        <w:spacing w:line="240" w:lineRule="auto"/>
        <w:jc w:val="center"/>
        <w:rPr>
          <w:i/>
          <w:szCs w:val="28"/>
        </w:rPr>
      </w:pPr>
    </w:p>
    <w:p w:rsidR="00036AF3" w:rsidRPr="002E5297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МЕТОДИЧЕСКОЕ ПОСОБИЕ</w:t>
      </w:r>
    </w:p>
    <w:p w:rsidR="00036AF3" w:rsidRDefault="00036AF3" w:rsidP="00036AF3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2E5297">
        <w:rPr>
          <w:b/>
          <w:sz w:val="28"/>
          <w:lang w:eastAsia="ar-SA"/>
        </w:rPr>
        <w:t>по организации</w:t>
      </w:r>
      <w:r>
        <w:rPr>
          <w:b/>
          <w:sz w:val="28"/>
          <w:lang w:eastAsia="ar-SA"/>
        </w:rPr>
        <w:t xml:space="preserve"> самостоятельной работы студентов и проведения </w:t>
      </w:r>
      <w:r w:rsidRPr="002E5297">
        <w:rPr>
          <w:b/>
          <w:sz w:val="28"/>
          <w:lang w:eastAsia="ar-SA"/>
        </w:rPr>
        <w:t xml:space="preserve"> практических занятий</w:t>
      </w:r>
    </w:p>
    <w:p w:rsidR="00036AF3" w:rsidRPr="00467DEF" w:rsidRDefault="00036AF3" w:rsidP="00036AF3">
      <w:pPr>
        <w:pStyle w:val="af4"/>
        <w:spacing w:line="360" w:lineRule="auto"/>
        <w:contextualSpacing/>
        <w:rPr>
          <w:b/>
          <w:bCs w:val="0"/>
          <w:sz w:val="28"/>
        </w:rPr>
      </w:pPr>
      <w:r w:rsidRPr="00467DEF">
        <w:rPr>
          <w:b/>
          <w:sz w:val="28"/>
        </w:rPr>
        <w:t>по теме №5: «Принятие управленческих решений в условиях  неопределенности и риска»</w:t>
      </w: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Pr="00264DF1" w:rsidRDefault="00036AF3" w:rsidP="00036AF3">
      <w:pPr>
        <w:rPr>
          <w:b/>
          <w:bCs/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</w:p>
    <w:p w:rsidR="004F0066" w:rsidRDefault="004F0066" w:rsidP="00036AF3">
      <w:pPr>
        <w:jc w:val="center"/>
        <w:rPr>
          <w:szCs w:val="28"/>
        </w:rPr>
      </w:pPr>
    </w:p>
    <w:p w:rsidR="004F0066" w:rsidRDefault="004F0066" w:rsidP="00036AF3">
      <w:pPr>
        <w:jc w:val="center"/>
        <w:rPr>
          <w:szCs w:val="28"/>
        </w:rPr>
      </w:pPr>
    </w:p>
    <w:p w:rsidR="004F0066" w:rsidRDefault="004F0066" w:rsidP="00036AF3">
      <w:pPr>
        <w:jc w:val="center"/>
        <w:rPr>
          <w:szCs w:val="28"/>
        </w:rPr>
      </w:pPr>
    </w:p>
    <w:p w:rsidR="00036AF3" w:rsidRDefault="00036AF3" w:rsidP="00036AF3">
      <w:pPr>
        <w:jc w:val="center"/>
        <w:rPr>
          <w:szCs w:val="28"/>
        </w:rPr>
      </w:pPr>
      <w:r w:rsidRPr="00562CBD">
        <w:rPr>
          <w:szCs w:val="28"/>
        </w:rPr>
        <w:t>Лысьва 2020 г.</w:t>
      </w:r>
    </w:p>
    <w:p w:rsidR="004F0066" w:rsidRDefault="004F0066" w:rsidP="00C746E0">
      <w:pPr>
        <w:pStyle w:val="a7"/>
        <w:spacing w:before="120" w:after="120" w:line="360" w:lineRule="auto"/>
        <w:jc w:val="center"/>
      </w:pPr>
      <w:r>
        <w:rPr>
          <w:rFonts w:ascii="Times New Roman" w:hAnsi="Times New Roman" w:cs="Times New Roman"/>
          <w:color w:val="auto"/>
        </w:rPr>
        <w:lastRenderedPageBreak/>
        <w:t>СОДЕРЖАНИЕ</w:t>
      </w:r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r>
        <w:fldChar w:fldCharType="begin"/>
      </w:r>
      <w:r w:rsidR="004F0066">
        <w:instrText xml:space="preserve"> TOC \o "1-3" \h \z \u </w:instrText>
      </w:r>
      <w:r>
        <w:fldChar w:fldCharType="separate"/>
      </w:r>
      <w:hyperlink w:anchor="_Toc34885473" w:history="1">
        <w:r w:rsidR="004F0066">
          <w:rPr>
            <w:rStyle w:val="a8"/>
            <w:rFonts w:eastAsiaTheme="majorEastAsia"/>
            <w:noProof/>
          </w:rPr>
          <w:t>1. Цели выполнения работы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</w:t>
        </w:r>
        <w:r w:rsidR="00AA22A0">
          <w:rPr>
            <w:noProof/>
            <w:webHidden/>
          </w:rPr>
          <w:t>38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74" w:history="1">
        <w:r w:rsidR="004F0066">
          <w:rPr>
            <w:rStyle w:val="a8"/>
            <w:rFonts w:eastAsiaTheme="majorEastAsia"/>
            <w:noProof/>
          </w:rPr>
          <w:t>2. План выполнения работы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</w:t>
        </w:r>
        <w:r w:rsidR="00AA22A0">
          <w:rPr>
            <w:noProof/>
            <w:webHidden/>
          </w:rPr>
          <w:t>38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75" w:history="1">
        <w:r w:rsidR="004F0066" w:rsidRPr="00503BD9">
          <w:rPr>
            <w:rStyle w:val="a8"/>
            <w:rFonts w:eastAsiaTheme="majorEastAsia"/>
            <w:noProof/>
          </w:rPr>
          <w:t>3.</w:t>
        </w:r>
        <w:r w:rsidR="004F0066">
          <w:rPr>
            <w:rStyle w:val="a8"/>
            <w:rFonts w:eastAsiaTheme="majorEastAsia"/>
            <w:noProof/>
          </w:rPr>
          <w:t xml:space="preserve"> К</w:t>
        </w:r>
        <w:r w:rsidR="004F0066" w:rsidRPr="00503BD9">
          <w:rPr>
            <w:rStyle w:val="a8"/>
            <w:rFonts w:eastAsiaTheme="majorEastAsia"/>
            <w:noProof/>
          </w:rPr>
          <w:t>раткое теоретическое обоснование по теме работы.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</w:t>
        </w:r>
        <w:r w:rsidR="00FE2965">
          <w:rPr>
            <w:noProof/>
            <w:webHidden/>
          </w:rPr>
          <w:t>39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76" w:history="1">
        <w:r w:rsidR="004F0066" w:rsidRPr="00503BD9">
          <w:rPr>
            <w:rStyle w:val="a8"/>
            <w:rFonts w:eastAsiaTheme="majorEastAsia"/>
            <w:noProof/>
          </w:rPr>
          <w:t xml:space="preserve">4. Примерные вопросы для фронтального опроса </w:t>
        </w:r>
        <w:r w:rsidR="004F0066">
          <w:rPr>
            <w:rStyle w:val="a8"/>
            <w:rFonts w:eastAsiaTheme="majorEastAsia"/>
            <w:noProof/>
          </w:rPr>
          <w:t>преподавателем в начале занятий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</w:t>
        </w:r>
        <w:r w:rsidR="00FE2965">
          <w:rPr>
            <w:noProof/>
            <w:webHidden/>
          </w:rPr>
          <w:t>39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77" w:history="1">
        <w:r w:rsidR="004F0066" w:rsidRPr="00503BD9">
          <w:rPr>
            <w:rStyle w:val="a8"/>
            <w:rFonts w:eastAsiaTheme="majorEastAsia"/>
            <w:noProof/>
          </w:rPr>
          <w:t>5. Задания по теме р</w:t>
        </w:r>
        <w:r w:rsidR="004F0066">
          <w:rPr>
            <w:rStyle w:val="a8"/>
            <w:rFonts w:eastAsiaTheme="majorEastAsia"/>
            <w:noProof/>
          </w:rPr>
          <w:t>аботы (управленческие ситуации)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</w:t>
        </w:r>
        <w:r w:rsidR="00FE2965">
          <w:rPr>
            <w:noProof/>
            <w:webHidden/>
          </w:rPr>
          <w:t>39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78" w:history="1">
        <w:r w:rsidR="004F0066" w:rsidRPr="00503BD9">
          <w:rPr>
            <w:rStyle w:val="a8"/>
            <w:rFonts w:eastAsiaTheme="majorEastAsia"/>
            <w:noProof/>
          </w:rPr>
          <w:t>6.</w:t>
        </w:r>
        <w:r w:rsidR="004F0066">
          <w:rPr>
            <w:rStyle w:val="a8"/>
            <w:rFonts w:eastAsiaTheme="majorEastAsia"/>
            <w:noProof/>
          </w:rPr>
          <w:t xml:space="preserve"> Р</w:t>
        </w:r>
        <w:r w:rsidR="004F0066" w:rsidRPr="00503BD9">
          <w:rPr>
            <w:rStyle w:val="a8"/>
            <w:rFonts w:eastAsiaTheme="majorEastAsia"/>
            <w:noProof/>
          </w:rPr>
          <w:t>екомендации по оформлению отчета по работе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14</w:t>
        </w:r>
        <w:r w:rsidR="00FE2965">
          <w:rPr>
            <w:noProof/>
            <w:webHidden/>
          </w:rPr>
          <w:t>3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79" w:history="1">
        <w:r w:rsidR="004F0066" w:rsidRPr="00503BD9">
          <w:rPr>
            <w:rStyle w:val="a8"/>
            <w:rFonts w:eastAsiaTheme="majorEastAsia"/>
            <w:noProof/>
          </w:rPr>
          <w:t>7.</w:t>
        </w:r>
        <w:r w:rsidR="004F0066">
          <w:rPr>
            <w:rStyle w:val="a8"/>
            <w:rFonts w:eastAsiaTheme="majorEastAsia"/>
            <w:noProof/>
          </w:rPr>
          <w:t xml:space="preserve"> В</w:t>
        </w:r>
        <w:r w:rsidR="004F0066" w:rsidRPr="00503BD9">
          <w:rPr>
            <w:rStyle w:val="a8"/>
            <w:rFonts w:eastAsiaTheme="majorEastAsia"/>
            <w:noProof/>
          </w:rPr>
          <w:t>ыводы по работе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14</w:t>
        </w:r>
        <w:r w:rsidR="00FE2965">
          <w:rPr>
            <w:noProof/>
            <w:webHidden/>
          </w:rPr>
          <w:t>3</w:t>
        </w:r>
      </w:hyperlink>
    </w:p>
    <w:p w:rsidR="004F0066" w:rsidRPr="00503BD9" w:rsidRDefault="00EF61C1" w:rsidP="00FE2965">
      <w:pPr>
        <w:pStyle w:val="11"/>
        <w:rPr>
          <w:rFonts w:eastAsiaTheme="minorEastAsia"/>
          <w:noProof/>
        </w:rPr>
      </w:pPr>
      <w:hyperlink w:anchor="_Toc34885480" w:history="1">
        <w:r w:rsidR="004F0066">
          <w:rPr>
            <w:rStyle w:val="a8"/>
            <w:rFonts w:eastAsiaTheme="majorEastAsia"/>
            <w:noProof/>
          </w:rPr>
          <w:t>С</w:t>
        </w:r>
        <w:r w:rsidR="004F0066" w:rsidRPr="00503BD9">
          <w:rPr>
            <w:rStyle w:val="a8"/>
            <w:rFonts w:eastAsiaTheme="majorEastAsia"/>
            <w:noProof/>
          </w:rPr>
          <w:t>писок рекомендуемой литературы.</w:t>
        </w:r>
        <w:r w:rsidR="004F0066" w:rsidRPr="00503BD9">
          <w:rPr>
            <w:noProof/>
            <w:webHidden/>
          </w:rPr>
          <w:tab/>
        </w:r>
        <w:r w:rsidR="004C75B2">
          <w:rPr>
            <w:noProof/>
            <w:webHidden/>
          </w:rPr>
          <w:t>1</w:t>
        </w:r>
        <w:r w:rsidR="00FE2965">
          <w:rPr>
            <w:noProof/>
            <w:webHidden/>
          </w:rPr>
          <w:t>45</w:t>
        </w:r>
      </w:hyperlink>
    </w:p>
    <w:p w:rsidR="004F0066" w:rsidRDefault="00EF61C1" w:rsidP="00FE2965">
      <w:pPr>
        <w:pStyle w:val="11"/>
        <w:rPr>
          <w:rFonts w:eastAsiaTheme="minorEastAsia"/>
          <w:noProof/>
        </w:rPr>
      </w:pPr>
      <w:hyperlink w:anchor="_Toc34885481" w:history="1">
        <w:r w:rsidR="004F0066">
          <w:rPr>
            <w:rStyle w:val="a8"/>
            <w:rFonts w:eastAsiaTheme="majorEastAsia"/>
            <w:noProof/>
          </w:rPr>
          <w:t>П</w:t>
        </w:r>
        <w:r w:rsidR="004F0066" w:rsidRPr="00503BD9">
          <w:rPr>
            <w:rStyle w:val="a8"/>
            <w:rFonts w:eastAsiaTheme="majorEastAsia"/>
            <w:noProof/>
          </w:rPr>
          <w:t xml:space="preserve">риложение </w:t>
        </w:r>
        <w:r w:rsidR="004F0066">
          <w:rPr>
            <w:rStyle w:val="a8"/>
            <w:rFonts w:eastAsiaTheme="majorEastAsia"/>
            <w:noProof/>
          </w:rPr>
          <w:t>А</w:t>
        </w:r>
        <w:r w:rsidR="004F0066" w:rsidRPr="00503BD9">
          <w:rPr>
            <w:noProof/>
            <w:webHidden/>
          </w:rPr>
          <w:tab/>
        </w:r>
        <w:r w:rsidR="004F0066">
          <w:rPr>
            <w:noProof/>
            <w:webHidden/>
          </w:rPr>
          <w:t>1</w:t>
        </w:r>
        <w:r w:rsidR="00FE2965">
          <w:rPr>
            <w:noProof/>
            <w:webHidden/>
          </w:rPr>
          <w:t>46</w:t>
        </w:r>
      </w:hyperlink>
    </w:p>
    <w:p w:rsidR="004F0066" w:rsidRDefault="00EF61C1" w:rsidP="004F0066">
      <w:pPr>
        <w:rPr>
          <w:b/>
        </w:rPr>
      </w:pPr>
      <w:r>
        <w:fldChar w:fldCharType="end"/>
      </w:r>
    </w:p>
    <w:p w:rsidR="00053F51" w:rsidRDefault="00053F51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036AF3" w:rsidRDefault="00036AF3" w:rsidP="00036AF3">
      <w:pPr>
        <w:rPr>
          <w:b/>
        </w:rPr>
      </w:pPr>
      <w:r w:rsidRPr="003A0537">
        <w:rPr>
          <w:b/>
        </w:rPr>
        <w:lastRenderedPageBreak/>
        <w:t>Тема работы:</w:t>
      </w:r>
      <w:r>
        <w:rPr>
          <w:b/>
        </w:rPr>
        <w:t xml:space="preserve"> </w:t>
      </w:r>
      <w:r w:rsidRPr="00576520">
        <w:t>Принятие упр</w:t>
      </w:r>
      <w:r>
        <w:t xml:space="preserve">авленческих решений в условиях </w:t>
      </w:r>
      <w:r w:rsidRPr="00576520">
        <w:t>неопределенности и риска</w:t>
      </w:r>
      <w:r>
        <w:t>.</w:t>
      </w:r>
    </w:p>
    <w:p w:rsidR="00036AF3" w:rsidRPr="00053F51" w:rsidRDefault="00036AF3" w:rsidP="00C746E0">
      <w:pPr>
        <w:spacing w:before="120" w:after="120"/>
        <w:rPr>
          <w:b/>
        </w:rPr>
      </w:pPr>
      <w:bookmarkStart w:id="215" w:name="_Toc42263867"/>
      <w:r w:rsidRPr="00053F51">
        <w:rPr>
          <w:b/>
        </w:rPr>
        <w:t>1. Цели выполнения работы:</w:t>
      </w:r>
      <w:bookmarkEnd w:id="215"/>
    </w:p>
    <w:p w:rsidR="00036AF3" w:rsidRPr="00053F51" w:rsidRDefault="00036AF3" w:rsidP="00FD003B">
      <w:pPr>
        <w:pStyle w:val="ab"/>
        <w:numPr>
          <w:ilvl w:val="0"/>
          <w:numId w:val="78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053F51">
        <w:rPr>
          <w:color w:val="000000"/>
          <w:szCs w:val="28"/>
        </w:rPr>
        <w:t>изучить методологические приемы для разработки решений в условиях неопределенности и риска</w:t>
      </w:r>
      <w:r w:rsidR="006A1139">
        <w:rPr>
          <w:color w:val="000000"/>
          <w:szCs w:val="28"/>
        </w:rPr>
        <w:t>,</w:t>
      </w:r>
    </w:p>
    <w:p w:rsidR="00036AF3" w:rsidRPr="00053F51" w:rsidRDefault="00036AF3" w:rsidP="00FD003B">
      <w:pPr>
        <w:pStyle w:val="ab"/>
        <w:numPr>
          <w:ilvl w:val="0"/>
          <w:numId w:val="78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053F51">
        <w:rPr>
          <w:color w:val="000000"/>
          <w:szCs w:val="28"/>
        </w:rPr>
        <w:t>понять теорию минимакса и максимина</w:t>
      </w:r>
      <w:r w:rsidR="006A1139">
        <w:rPr>
          <w:color w:val="000000"/>
          <w:szCs w:val="28"/>
        </w:rPr>
        <w:t>,</w:t>
      </w:r>
    </w:p>
    <w:p w:rsidR="00036AF3" w:rsidRPr="006A1139" w:rsidRDefault="00036AF3" w:rsidP="00FD003B">
      <w:pPr>
        <w:pStyle w:val="ab"/>
        <w:numPr>
          <w:ilvl w:val="0"/>
          <w:numId w:val="78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053F51">
        <w:rPr>
          <w:color w:val="000000"/>
          <w:szCs w:val="28"/>
        </w:rPr>
        <w:t>рассмотреть правила сопоставимости альтернативных вариантов управленческих решений</w:t>
      </w:r>
      <w:r w:rsidR="00053F51">
        <w:rPr>
          <w:color w:val="000000"/>
          <w:szCs w:val="28"/>
        </w:rPr>
        <w:t>.</w:t>
      </w:r>
    </w:p>
    <w:p w:rsidR="00036AF3" w:rsidRPr="006A1139" w:rsidRDefault="00036AF3" w:rsidP="00C746E0">
      <w:pPr>
        <w:spacing w:before="120" w:after="120"/>
        <w:rPr>
          <w:b/>
        </w:rPr>
      </w:pPr>
      <w:bookmarkStart w:id="216" w:name="_Toc42263400"/>
      <w:bookmarkStart w:id="217" w:name="_Toc42263868"/>
      <w:r w:rsidRPr="006A1139">
        <w:rPr>
          <w:b/>
        </w:rPr>
        <w:t>2. План выполнения работы:</w:t>
      </w:r>
      <w:bookmarkEnd w:id="216"/>
      <w:bookmarkEnd w:id="217"/>
    </w:p>
    <w:tbl>
      <w:tblPr>
        <w:tblStyle w:val="af"/>
        <w:tblW w:w="8998" w:type="dxa"/>
        <w:jc w:val="center"/>
        <w:tblInd w:w="108" w:type="dxa"/>
        <w:tblLayout w:type="fixed"/>
        <w:tblLook w:val="04A0"/>
      </w:tblPr>
      <w:tblGrid>
        <w:gridCol w:w="1276"/>
        <w:gridCol w:w="5404"/>
        <w:gridCol w:w="1159"/>
        <w:gridCol w:w="1159"/>
      </w:tblGrid>
      <w:tr w:rsidR="00654ED9" w:rsidRPr="00AA22A0" w:rsidTr="00AA22A0">
        <w:trPr>
          <w:trHeight w:val="333"/>
          <w:jc w:val="center"/>
        </w:trPr>
        <w:tc>
          <w:tcPr>
            <w:tcW w:w="1276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654ED9" w:rsidRPr="00AA22A0" w:rsidTr="00AA22A0">
        <w:trPr>
          <w:trHeight w:val="712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654ED9" w:rsidRPr="00AA22A0" w:rsidTr="00AA22A0">
        <w:trPr>
          <w:trHeight w:val="1128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3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1055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977"/>
          <w:jc w:val="center"/>
        </w:trPr>
        <w:tc>
          <w:tcPr>
            <w:tcW w:w="1276" w:type="dxa"/>
            <w:vMerge w:val="restart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654ED9" w:rsidRPr="00AA22A0" w:rsidTr="00AA22A0">
        <w:trPr>
          <w:trHeight w:val="854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654ED9" w:rsidRPr="00AA22A0" w:rsidTr="00AA22A0">
        <w:trPr>
          <w:trHeight w:val="1272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654ED9" w:rsidRPr="00AA22A0" w:rsidTr="00AA22A0">
        <w:trPr>
          <w:trHeight w:val="643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AA22A0" w:rsidTr="00AA22A0">
        <w:trPr>
          <w:trHeight w:val="599"/>
          <w:jc w:val="center"/>
        </w:trPr>
        <w:tc>
          <w:tcPr>
            <w:tcW w:w="1276" w:type="dxa"/>
            <w:vMerge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755"/>
          <w:jc w:val="center"/>
        </w:trPr>
        <w:tc>
          <w:tcPr>
            <w:tcW w:w="1276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Конец </w:t>
            </w:r>
          </w:p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AA22A0" w:rsidTr="00AA22A0">
        <w:trPr>
          <w:trHeight w:val="567"/>
          <w:jc w:val="center"/>
        </w:trPr>
        <w:tc>
          <w:tcPr>
            <w:tcW w:w="6680" w:type="dxa"/>
            <w:gridSpan w:val="2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654ED9" w:rsidRPr="00AA22A0" w:rsidRDefault="00654ED9" w:rsidP="00AA22A0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AA22A0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036AF3" w:rsidRPr="00576520" w:rsidRDefault="00036AF3" w:rsidP="00036AF3"/>
    <w:p w:rsidR="00036AF3" w:rsidRPr="006A1139" w:rsidRDefault="00036AF3" w:rsidP="00C746E0">
      <w:pPr>
        <w:spacing w:before="120" w:after="120"/>
        <w:rPr>
          <w:b/>
        </w:rPr>
      </w:pPr>
      <w:bookmarkStart w:id="218" w:name="_Toc42263401"/>
      <w:bookmarkStart w:id="219" w:name="_Toc42263869"/>
      <w:r w:rsidRPr="006A1139">
        <w:rPr>
          <w:b/>
        </w:rPr>
        <w:t>3.Краткое теоретическое обоснование по теме работы</w:t>
      </w:r>
      <w:bookmarkEnd w:id="218"/>
      <w:bookmarkEnd w:id="219"/>
    </w:p>
    <w:p w:rsidR="00036AF3" w:rsidRPr="00DF7CBA" w:rsidRDefault="00036AF3" w:rsidP="00235FEF">
      <w:pPr>
        <w:rPr>
          <w:color w:val="000000"/>
          <w:szCs w:val="28"/>
        </w:rPr>
      </w:pPr>
      <w:r w:rsidRPr="00170663">
        <w:rPr>
          <w:color w:val="000000"/>
          <w:szCs w:val="28"/>
        </w:rPr>
        <w:t>Эффективная реализация управленческого решения невоз</w:t>
      </w:r>
      <w:r w:rsidRPr="00DF7CBA">
        <w:rPr>
          <w:color w:val="000000"/>
          <w:szCs w:val="28"/>
        </w:rPr>
        <w:t xml:space="preserve">можна без </w:t>
      </w:r>
      <w:r w:rsidRPr="00170663">
        <w:rPr>
          <w:color w:val="000000"/>
          <w:szCs w:val="28"/>
        </w:rPr>
        <w:t>эффективно Действующей системы планирования.</w:t>
      </w:r>
    </w:p>
    <w:p w:rsidR="00036AF3" w:rsidRPr="00DF7CBA" w:rsidRDefault="00036AF3" w:rsidP="00235FEF">
      <w:pPr>
        <w:rPr>
          <w:color w:val="000000"/>
          <w:szCs w:val="28"/>
        </w:rPr>
      </w:pPr>
      <w:r w:rsidRPr="00170663">
        <w:rPr>
          <w:color w:val="000000"/>
          <w:szCs w:val="28"/>
        </w:rPr>
        <w:t>Известный специалист в области экономики и управления</w:t>
      </w:r>
      <w:r w:rsidRPr="00DF7CBA">
        <w:rPr>
          <w:color w:val="000000"/>
          <w:szCs w:val="28"/>
        </w:rPr>
        <w:t xml:space="preserve"> Дж. К. Гэлбрейт </w:t>
      </w:r>
      <w:r w:rsidRPr="00170663">
        <w:rPr>
          <w:color w:val="000000"/>
          <w:szCs w:val="28"/>
        </w:rPr>
        <w:t>назвал бредом распространившееся в странах</w:t>
      </w:r>
      <w:r w:rsidRPr="00DF7CBA">
        <w:rPr>
          <w:color w:val="000000"/>
          <w:szCs w:val="28"/>
        </w:rPr>
        <w:t xml:space="preserve"> бывшего соцлагеря мнение о </w:t>
      </w:r>
      <w:r w:rsidRPr="00170663">
        <w:rPr>
          <w:color w:val="000000"/>
          <w:szCs w:val="28"/>
        </w:rPr>
        <w:t>возможности тотального регулирования экономики рыночного уровня.</w:t>
      </w:r>
    </w:p>
    <w:p w:rsidR="00036AF3" w:rsidRPr="00DF7CBA" w:rsidRDefault="00036AF3" w:rsidP="00235FEF">
      <w:pPr>
        <w:rPr>
          <w:color w:val="000000"/>
          <w:szCs w:val="28"/>
        </w:rPr>
      </w:pPr>
      <w:r w:rsidRPr="00170663">
        <w:rPr>
          <w:color w:val="000000"/>
          <w:szCs w:val="28"/>
        </w:rPr>
        <w:t>Во многих отраслях промышленности США в частном секто</w:t>
      </w:r>
      <w:r w:rsidRPr="00DF7CBA">
        <w:rPr>
          <w:color w:val="000000"/>
          <w:szCs w:val="28"/>
        </w:rPr>
        <w:t xml:space="preserve">ре сложилась </w:t>
      </w:r>
      <w:r w:rsidRPr="00170663">
        <w:rPr>
          <w:color w:val="000000"/>
          <w:szCs w:val="28"/>
        </w:rPr>
        <w:t>система централизованного планирования при реализ</w:t>
      </w:r>
      <w:r w:rsidRPr="00DF7CBA">
        <w:rPr>
          <w:color w:val="000000"/>
          <w:szCs w:val="28"/>
        </w:rPr>
        <w:t xml:space="preserve">ации принимаемых </w:t>
      </w:r>
      <w:r w:rsidRPr="00170663">
        <w:rPr>
          <w:color w:val="000000"/>
          <w:szCs w:val="28"/>
        </w:rPr>
        <w:t>управленческих решений стратегического характера.</w:t>
      </w:r>
    </w:p>
    <w:p w:rsidR="00036AF3" w:rsidRPr="006A1139" w:rsidRDefault="00036AF3" w:rsidP="00C746E0">
      <w:pPr>
        <w:spacing w:before="120" w:after="120"/>
        <w:rPr>
          <w:b/>
        </w:rPr>
      </w:pPr>
      <w:bookmarkStart w:id="220" w:name="_Toc42263402"/>
      <w:bookmarkStart w:id="221" w:name="_Toc42263870"/>
      <w:r w:rsidRPr="006A1139">
        <w:rPr>
          <w:b/>
        </w:rPr>
        <w:t>4. Примерные вопросы для фронтального опроса преподавателем в начале занятий:</w:t>
      </w:r>
      <w:bookmarkEnd w:id="220"/>
      <w:bookmarkEnd w:id="221"/>
    </w:p>
    <w:p w:rsidR="00036AF3" w:rsidRPr="006A1139" w:rsidRDefault="00036AF3" w:rsidP="00FD003B">
      <w:pPr>
        <w:pStyle w:val="ab"/>
        <w:numPr>
          <w:ilvl w:val="0"/>
          <w:numId w:val="79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t>Какие методологические приемы используются для разработки решений в условиях неопределенности и риска?</w:t>
      </w:r>
    </w:p>
    <w:p w:rsidR="00036AF3" w:rsidRPr="006A1139" w:rsidRDefault="00036AF3" w:rsidP="00FD003B">
      <w:pPr>
        <w:pStyle w:val="ab"/>
        <w:numPr>
          <w:ilvl w:val="0"/>
          <w:numId w:val="79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t>В чем суть теории минимакса и максимина?</w:t>
      </w:r>
    </w:p>
    <w:p w:rsidR="00036AF3" w:rsidRPr="006A1139" w:rsidRDefault="00036AF3" w:rsidP="00FD003B">
      <w:pPr>
        <w:pStyle w:val="ab"/>
        <w:numPr>
          <w:ilvl w:val="0"/>
          <w:numId w:val="79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t>Как оценить степень риска?</w:t>
      </w:r>
    </w:p>
    <w:p w:rsidR="00036AF3" w:rsidRPr="006A1139" w:rsidRDefault="00036AF3" w:rsidP="00FD003B">
      <w:pPr>
        <w:pStyle w:val="ab"/>
        <w:numPr>
          <w:ilvl w:val="0"/>
          <w:numId w:val="79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t>Что понимается под интуицией и каков механизм ее использования для принятия решений?</w:t>
      </w:r>
    </w:p>
    <w:p w:rsidR="00036AF3" w:rsidRPr="006A1139" w:rsidRDefault="00036AF3" w:rsidP="00C746E0">
      <w:pPr>
        <w:spacing w:before="120" w:after="120"/>
        <w:rPr>
          <w:rFonts w:eastAsiaTheme="majorEastAsia"/>
          <w:b/>
          <w:bCs/>
          <w:szCs w:val="28"/>
        </w:rPr>
      </w:pPr>
      <w:bookmarkStart w:id="222" w:name="_Toc42263403"/>
      <w:bookmarkStart w:id="223" w:name="_Toc42263871"/>
      <w:r w:rsidRPr="006A1139">
        <w:rPr>
          <w:b/>
        </w:rPr>
        <w:t>5. Задания по теме работы (управленческие ситуации):</w:t>
      </w:r>
      <w:bookmarkEnd w:id="222"/>
      <w:bookmarkEnd w:id="223"/>
    </w:p>
    <w:p w:rsidR="00036AF3" w:rsidRPr="00433AD8" w:rsidRDefault="00036AF3" w:rsidP="006A1139">
      <w:pPr>
        <w:jc w:val="center"/>
        <w:rPr>
          <w:b/>
        </w:rPr>
      </w:pPr>
      <w:r>
        <w:rPr>
          <w:b/>
          <w:color w:val="000000"/>
          <w:szCs w:val="28"/>
        </w:rPr>
        <w:t>Вариант1-</w:t>
      </w:r>
      <w:r w:rsidRPr="00433AD8">
        <w:rPr>
          <w:b/>
          <w:color w:val="000000"/>
          <w:szCs w:val="28"/>
        </w:rPr>
        <w:t>Управленческая ситуация №1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Л</w:t>
      </w:r>
      <w:r w:rsidRPr="0023027E">
        <w:rPr>
          <w:color w:val="000000"/>
          <w:szCs w:val="28"/>
        </w:rPr>
        <w:t>идер американского автомобилестроения компания «</w:t>
      </w:r>
      <w:r>
        <w:rPr>
          <w:color w:val="000000"/>
          <w:szCs w:val="28"/>
        </w:rPr>
        <w:t>Д</w:t>
      </w:r>
      <w:r w:rsidRPr="0023027E">
        <w:rPr>
          <w:color w:val="000000"/>
          <w:szCs w:val="28"/>
        </w:rPr>
        <w:t>же</w:t>
      </w:r>
      <w:r>
        <w:rPr>
          <w:color w:val="000000"/>
          <w:szCs w:val="28"/>
        </w:rPr>
        <w:t xml:space="preserve">нерал </w:t>
      </w:r>
      <w:r w:rsidRPr="0023027E">
        <w:rPr>
          <w:color w:val="000000"/>
          <w:szCs w:val="28"/>
        </w:rPr>
        <w:t>мотор</w:t>
      </w:r>
      <w:r>
        <w:rPr>
          <w:color w:val="000000"/>
          <w:szCs w:val="28"/>
        </w:rPr>
        <w:t>с</w:t>
      </w:r>
      <w:r w:rsidRPr="0023027E">
        <w:rPr>
          <w:color w:val="000000"/>
          <w:szCs w:val="28"/>
        </w:rPr>
        <w:t>» сосредоточила на своих предприятиях выпол</w:t>
      </w:r>
      <w:r>
        <w:rPr>
          <w:color w:val="000000"/>
          <w:szCs w:val="28"/>
        </w:rPr>
        <w:t>не</w:t>
      </w:r>
      <w:r w:rsidRPr="0023027E">
        <w:rPr>
          <w:color w:val="000000"/>
          <w:szCs w:val="28"/>
        </w:rPr>
        <w:t>ни</w:t>
      </w:r>
      <w:r>
        <w:rPr>
          <w:color w:val="000000"/>
          <w:szCs w:val="28"/>
        </w:rPr>
        <w:t>е</w:t>
      </w:r>
      <w:r w:rsidRPr="0023027E">
        <w:rPr>
          <w:color w:val="000000"/>
          <w:szCs w:val="28"/>
        </w:rPr>
        <w:t xml:space="preserve"> почти всех операций, с</w:t>
      </w:r>
      <w:r>
        <w:rPr>
          <w:color w:val="000000"/>
          <w:szCs w:val="28"/>
        </w:rPr>
        <w:t>вязанных с производством автомо</w:t>
      </w:r>
      <w:r w:rsidRPr="0023027E">
        <w:rPr>
          <w:color w:val="000000"/>
          <w:szCs w:val="28"/>
        </w:rPr>
        <w:t>билей: от выпуска комплектующих узлов и деталей и до сб</w:t>
      </w:r>
      <w:r>
        <w:rPr>
          <w:color w:val="000000"/>
          <w:szCs w:val="28"/>
        </w:rPr>
        <w:t>ыт</w:t>
      </w:r>
      <w:r w:rsidRPr="0023027E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23027E">
        <w:rPr>
          <w:color w:val="000000"/>
          <w:szCs w:val="28"/>
        </w:rPr>
        <w:t>продукции, запчастей и сопутствующих товаров.</w:t>
      </w:r>
    </w:p>
    <w:p w:rsidR="00036AF3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>Она производит также дизельные двигатели, тепловозы, дорожно-</w:t>
      </w:r>
      <w:r w:rsidRPr="0023027E">
        <w:rPr>
          <w:color w:val="000000"/>
          <w:szCs w:val="28"/>
        </w:rPr>
        <w:lastRenderedPageBreak/>
        <w:t>строительное оборудование, продукцию военного назначения и т. д.</w:t>
      </w:r>
    </w:p>
    <w:p w:rsidR="00036AF3" w:rsidRPr="0023027E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>Управленческие решения с</w:t>
      </w:r>
      <w:r>
        <w:rPr>
          <w:color w:val="000000"/>
          <w:szCs w:val="28"/>
        </w:rPr>
        <w:t>тратегического характера, прин</w:t>
      </w:r>
      <w:r w:rsidRPr="0023027E">
        <w:rPr>
          <w:color w:val="000000"/>
          <w:szCs w:val="28"/>
        </w:rPr>
        <w:t>имаемые руководством компа</w:t>
      </w:r>
      <w:r>
        <w:rPr>
          <w:color w:val="000000"/>
          <w:szCs w:val="28"/>
        </w:rPr>
        <w:t>нии, оказывают влияние на основ</w:t>
      </w:r>
      <w:r w:rsidRPr="0023027E">
        <w:rPr>
          <w:color w:val="000000"/>
          <w:szCs w:val="28"/>
        </w:rPr>
        <w:t>ные сост</w:t>
      </w:r>
      <w:r>
        <w:rPr>
          <w:color w:val="000000"/>
          <w:szCs w:val="28"/>
        </w:rPr>
        <w:t>а</w:t>
      </w:r>
      <w:r w:rsidRPr="0023027E">
        <w:rPr>
          <w:color w:val="000000"/>
          <w:szCs w:val="28"/>
        </w:rPr>
        <w:t>вляющие производства, организованные п</w:t>
      </w:r>
      <w:r>
        <w:rPr>
          <w:color w:val="000000"/>
          <w:szCs w:val="28"/>
        </w:rPr>
        <w:t xml:space="preserve">о </w:t>
      </w:r>
      <w:r w:rsidRPr="0023027E">
        <w:rPr>
          <w:color w:val="000000"/>
          <w:szCs w:val="28"/>
        </w:rPr>
        <w:t>принци</w:t>
      </w:r>
      <w:r>
        <w:rPr>
          <w:color w:val="000000"/>
          <w:szCs w:val="28"/>
        </w:rPr>
        <w:t xml:space="preserve">пу </w:t>
      </w:r>
      <w:r w:rsidRPr="0023027E">
        <w:rPr>
          <w:color w:val="000000"/>
          <w:szCs w:val="28"/>
        </w:rPr>
        <w:t>вертикальной интеграции.</w:t>
      </w:r>
    </w:p>
    <w:p w:rsidR="00036AF3" w:rsidRPr="0023027E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В </w:t>
      </w:r>
      <w:r w:rsidRPr="0023027E">
        <w:rPr>
          <w:color w:val="000000"/>
          <w:szCs w:val="28"/>
        </w:rPr>
        <w:t>основе реализации крупномасштабных решений</w:t>
      </w:r>
      <w:r>
        <w:rPr>
          <w:color w:val="000000"/>
          <w:szCs w:val="28"/>
        </w:rPr>
        <w:t xml:space="preserve"> централизованное планирование. </w:t>
      </w:r>
    </w:p>
    <w:p w:rsidR="00036AF3" w:rsidRPr="0023027E" w:rsidRDefault="00036AF3" w:rsidP="00235FEF">
      <w:pPr>
        <w:rPr>
          <w:color w:val="000000"/>
          <w:szCs w:val="28"/>
        </w:rPr>
      </w:pPr>
      <w:r>
        <w:rPr>
          <w:b/>
          <w:color w:val="000000"/>
          <w:szCs w:val="28"/>
        </w:rPr>
        <w:tab/>
      </w:r>
      <w:r w:rsidRPr="00433AD8">
        <w:rPr>
          <w:b/>
          <w:color w:val="000000"/>
          <w:szCs w:val="28"/>
        </w:rPr>
        <w:t>Проблема 1.</w:t>
      </w:r>
      <w:r w:rsidRPr="0023027E">
        <w:rPr>
          <w:color w:val="000000"/>
          <w:szCs w:val="28"/>
        </w:rPr>
        <w:t xml:space="preserve"> Проанализируйте возможные варианты органи</w:t>
      </w:r>
      <w:r>
        <w:rPr>
          <w:color w:val="000000"/>
          <w:szCs w:val="28"/>
        </w:rPr>
        <w:t xml:space="preserve">зации процесса </w:t>
      </w:r>
      <w:r w:rsidRPr="0023027E">
        <w:rPr>
          <w:color w:val="000000"/>
          <w:szCs w:val="28"/>
        </w:rPr>
        <w:t>реализации широкомасштабных управленческих р</w:t>
      </w:r>
      <w:r>
        <w:rPr>
          <w:color w:val="000000"/>
          <w:szCs w:val="28"/>
        </w:rPr>
        <w:t>еше</w:t>
      </w:r>
      <w:r w:rsidRPr="0023027E">
        <w:rPr>
          <w:color w:val="000000"/>
          <w:szCs w:val="28"/>
        </w:rPr>
        <w:t>нии в крупных компаниях, подобных «Дженерал моторе</w:t>
      </w:r>
      <w:r>
        <w:rPr>
          <w:color w:val="000000"/>
          <w:szCs w:val="28"/>
        </w:rPr>
        <w:t>». Ест</w:t>
      </w:r>
      <w:r w:rsidRPr="0023027E">
        <w:rPr>
          <w:color w:val="000000"/>
          <w:szCs w:val="28"/>
        </w:rPr>
        <w:t xml:space="preserve">ь </w:t>
      </w:r>
      <w:r>
        <w:rPr>
          <w:color w:val="000000"/>
          <w:szCs w:val="28"/>
        </w:rPr>
        <w:t xml:space="preserve">ли </w:t>
      </w:r>
      <w:r w:rsidRPr="0023027E">
        <w:rPr>
          <w:color w:val="000000"/>
          <w:szCs w:val="28"/>
        </w:rPr>
        <w:t>альтернатива плановой системе реализации крупномасшта</w:t>
      </w:r>
      <w:r>
        <w:rPr>
          <w:color w:val="000000"/>
          <w:szCs w:val="28"/>
        </w:rPr>
        <w:t>б</w:t>
      </w:r>
      <w:r w:rsidRPr="0023027E">
        <w:rPr>
          <w:color w:val="000000"/>
          <w:szCs w:val="28"/>
        </w:rPr>
        <w:t>ны</w:t>
      </w:r>
      <w:r>
        <w:rPr>
          <w:color w:val="000000"/>
          <w:szCs w:val="28"/>
        </w:rPr>
        <w:t xml:space="preserve">х </w:t>
      </w:r>
      <w:r w:rsidRPr="0023027E">
        <w:rPr>
          <w:color w:val="000000"/>
          <w:szCs w:val="28"/>
        </w:rPr>
        <w:t xml:space="preserve">решений </w:t>
      </w:r>
      <w:r>
        <w:rPr>
          <w:color w:val="000000"/>
          <w:szCs w:val="28"/>
        </w:rPr>
        <w:t>в</w:t>
      </w:r>
      <w:r w:rsidRPr="0023027E">
        <w:rPr>
          <w:color w:val="000000"/>
          <w:szCs w:val="28"/>
        </w:rPr>
        <w:t xml:space="preserve"> таких компаниях?</w:t>
      </w:r>
    </w:p>
    <w:p w:rsidR="00036AF3" w:rsidRDefault="00036AF3" w:rsidP="00C746E0">
      <w:pPr>
        <w:spacing w:before="120" w:after="120"/>
        <w:jc w:val="center"/>
        <w:rPr>
          <w:color w:val="000000"/>
          <w:szCs w:val="28"/>
        </w:rPr>
      </w:pPr>
      <w:r w:rsidRPr="00433AD8">
        <w:rPr>
          <w:b/>
          <w:color w:val="000000"/>
          <w:szCs w:val="28"/>
        </w:rPr>
        <w:t>Развитие управленческой ситуации №1</w:t>
      </w:r>
      <w:r w:rsidRPr="0023027E">
        <w:rPr>
          <w:color w:val="000000"/>
          <w:szCs w:val="28"/>
        </w:rPr>
        <w:t>.</w:t>
      </w:r>
    </w:p>
    <w:p w:rsidR="00036AF3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>Компания «Дженера</w:t>
      </w:r>
      <w:r>
        <w:rPr>
          <w:color w:val="000000"/>
          <w:szCs w:val="28"/>
        </w:rPr>
        <w:t>л моторс», как и многие д</w:t>
      </w:r>
      <w:r w:rsidRPr="0023027E">
        <w:rPr>
          <w:color w:val="000000"/>
          <w:szCs w:val="28"/>
        </w:rPr>
        <w:t>ругие ведущие корпорации США, пр</w:t>
      </w:r>
      <w:r>
        <w:rPr>
          <w:color w:val="000000"/>
          <w:szCs w:val="28"/>
        </w:rPr>
        <w:t xml:space="preserve">и </w:t>
      </w:r>
      <w:r w:rsidRPr="0023027E">
        <w:rPr>
          <w:color w:val="000000"/>
          <w:szCs w:val="28"/>
        </w:rPr>
        <w:t xml:space="preserve">реализации </w:t>
      </w:r>
      <w:r>
        <w:rPr>
          <w:color w:val="000000"/>
          <w:szCs w:val="28"/>
        </w:rPr>
        <w:t>к</w:t>
      </w:r>
      <w:r w:rsidRPr="0023027E">
        <w:rPr>
          <w:color w:val="000000"/>
          <w:szCs w:val="28"/>
        </w:rPr>
        <w:t>рупномасштабных управленческих решений,</w:t>
      </w:r>
      <w:r>
        <w:rPr>
          <w:color w:val="000000"/>
          <w:szCs w:val="28"/>
        </w:rPr>
        <w:t xml:space="preserve"> и в </w:t>
      </w:r>
      <w:r w:rsidRPr="0023027E">
        <w:rPr>
          <w:color w:val="000000"/>
          <w:szCs w:val="28"/>
        </w:rPr>
        <w:t>первую очередь решений стратегического характера, использует</w:t>
      </w:r>
      <w:r>
        <w:rPr>
          <w:color w:val="000000"/>
          <w:szCs w:val="28"/>
        </w:rPr>
        <w:t xml:space="preserve"> </w:t>
      </w:r>
      <w:r w:rsidRPr="0023027E">
        <w:rPr>
          <w:color w:val="000000"/>
          <w:szCs w:val="28"/>
        </w:rPr>
        <w:t>систему централизованного планирования</w:t>
      </w:r>
      <w:r>
        <w:rPr>
          <w:color w:val="000000"/>
          <w:szCs w:val="28"/>
        </w:rPr>
        <w:t>.</w:t>
      </w:r>
    </w:p>
    <w:p w:rsidR="00036AF3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>Для управления крупномасштабным производством, в</w:t>
      </w:r>
      <w:r>
        <w:rPr>
          <w:color w:val="000000"/>
          <w:szCs w:val="28"/>
        </w:rPr>
        <w:t>клю</w:t>
      </w:r>
      <w:r w:rsidRPr="0023027E">
        <w:rPr>
          <w:color w:val="000000"/>
          <w:szCs w:val="28"/>
        </w:rPr>
        <w:t>чающим многие технологические операции, начиная со стад</w:t>
      </w:r>
      <w:r>
        <w:rPr>
          <w:color w:val="000000"/>
          <w:szCs w:val="28"/>
        </w:rPr>
        <w:t xml:space="preserve">ии </w:t>
      </w:r>
      <w:r w:rsidRPr="0023027E">
        <w:rPr>
          <w:color w:val="000000"/>
          <w:szCs w:val="28"/>
        </w:rPr>
        <w:t>закупок сырья и заканчивая поставками готовой продукции</w:t>
      </w:r>
      <w:r>
        <w:rPr>
          <w:color w:val="000000"/>
          <w:szCs w:val="28"/>
        </w:rPr>
        <w:t xml:space="preserve"> и о</w:t>
      </w:r>
      <w:r w:rsidRPr="0023027E">
        <w:rPr>
          <w:color w:val="000000"/>
          <w:szCs w:val="28"/>
        </w:rPr>
        <w:t>рганизацией пос</w:t>
      </w:r>
      <w:r>
        <w:rPr>
          <w:color w:val="000000"/>
          <w:szCs w:val="28"/>
        </w:rPr>
        <w:t>ле</w:t>
      </w:r>
      <w:r w:rsidRPr="0023027E">
        <w:rPr>
          <w:color w:val="000000"/>
          <w:szCs w:val="28"/>
        </w:rPr>
        <w:t>пр</w:t>
      </w:r>
      <w:r>
        <w:rPr>
          <w:color w:val="000000"/>
          <w:szCs w:val="28"/>
        </w:rPr>
        <w:t>о</w:t>
      </w:r>
      <w:r w:rsidRPr="0023027E">
        <w:rPr>
          <w:color w:val="000000"/>
          <w:szCs w:val="28"/>
        </w:rPr>
        <w:t>дажного обслуживания, в компании разрабатываются долговременные планы, 10</w:t>
      </w:r>
      <w:r>
        <w:rPr>
          <w:color w:val="000000"/>
          <w:szCs w:val="28"/>
        </w:rPr>
        <w:t>-</w:t>
      </w:r>
      <w:r w:rsidRPr="0023027E">
        <w:rPr>
          <w:color w:val="000000"/>
          <w:szCs w:val="28"/>
        </w:rPr>
        <w:t xml:space="preserve">20-летние планы </w:t>
      </w:r>
      <w:r>
        <w:rPr>
          <w:color w:val="000000"/>
          <w:szCs w:val="28"/>
        </w:rPr>
        <w:t>развити</w:t>
      </w:r>
      <w:r w:rsidRPr="0023027E">
        <w:rPr>
          <w:color w:val="000000"/>
          <w:szCs w:val="28"/>
        </w:rPr>
        <w:t>я, детальные 5</w:t>
      </w:r>
      <w:r>
        <w:rPr>
          <w:color w:val="000000"/>
          <w:szCs w:val="28"/>
        </w:rPr>
        <w:t>-</w:t>
      </w:r>
      <w:r w:rsidRPr="0023027E">
        <w:rPr>
          <w:color w:val="000000"/>
          <w:szCs w:val="28"/>
        </w:rPr>
        <w:t>10-летние планы.</w:t>
      </w:r>
    </w:p>
    <w:p w:rsidR="00036AF3" w:rsidRPr="00647C39" w:rsidRDefault="00036AF3" w:rsidP="00235FEF">
      <w:pPr>
        <w:rPr>
          <w:color w:val="000000"/>
          <w:szCs w:val="28"/>
        </w:rPr>
      </w:pPr>
      <w:r w:rsidRPr="00647C39">
        <w:rPr>
          <w:color w:val="000000"/>
          <w:szCs w:val="28"/>
        </w:rPr>
        <w:t>Централизованное планирование деятельности</w:t>
      </w:r>
      <w:r>
        <w:rPr>
          <w:color w:val="000000"/>
          <w:szCs w:val="28"/>
        </w:rPr>
        <w:t xml:space="preserve"> </w:t>
      </w:r>
      <w:r w:rsidRPr="00647C39">
        <w:rPr>
          <w:color w:val="000000"/>
          <w:szCs w:val="28"/>
        </w:rPr>
        <w:t xml:space="preserve">частных американских компаний </w:t>
      </w:r>
      <w:r>
        <w:rPr>
          <w:color w:val="000000"/>
          <w:szCs w:val="28"/>
        </w:rPr>
        <w:t xml:space="preserve">– как внутрифирменное, так и в области </w:t>
      </w:r>
      <w:r w:rsidRPr="00647C39">
        <w:rPr>
          <w:color w:val="000000"/>
          <w:szCs w:val="28"/>
        </w:rPr>
        <w:t xml:space="preserve">международного взаимодействия </w:t>
      </w:r>
      <w:r>
        <w:rPr>
          <w:color w:val="000000"/>
          <w:szCs w:val="28"/>
        </w:rPr>
        <w:t xml:space="preserve">- </w:t>
      </w:r>
      <w:r w:rsidRPr="00647C39">
        <w:rPr>
          <w:color w:val="000000"/>
          <w:szCs w:val="28"/>
        </w:rPr>
        <w:t>сегодня стало стержнем организации исполнения крупномасштабных управленческих реш</w:t>
      </w:r>
      <w:r>
        <w:rPr>
          <w:color w:val="000000"/>
          <w:szCs w:val="28"/>
        </w:rPr>
        <w:t>е</w:t>
      </w:r>
      <w:r w:rsidRPr="00647C39">
        <w:rPr>
          <w:color w:val="000000"/>
          <w:szCs w:val="28"/>
        </w:rPr>
        <w:t>ни</w:t>
      </w:r>
      <w:r>
        <w:rPr>
          <w:color w:val="000000"/>
          <w:szCs w:val="28"/>
        </w:rPr>
        <w:t>й</w:t>
      </w:r>
      <w:r w:rsidRPr="00647C39">
        <w:rPr>
          <w:color w:val="000000"/>
          <w:szCs w:val="28"/>
        </w:rPr>
        <w:t>.</w:t>
      </w:r>
    </w:p>
    <w:p w:rsidR="00036AF3" w:rsidRDefault="00036AF3" w:rsidP="00235FEF">
      <w:pPr>
        <w:rPr>
          <w:color w:val="000000"/>
          <w:szCs w:val="28"/>
        </w:rPr>
      </w:pPr>
      <w:r w:rsidRPr="00647C39">
        <w:rPr>
          <w:color w:val="000000"/>
          <w:szCs w:val="28"/>
        </w:rPr>
        <w:t>Надо ли планировать дея</w:t>
      </w:r>
      <w:r>
        <w:rPr>
          <w:color w:val="000000"/>
          <w:szCs w:val="28"/>
        </w:rPr>
        <w:t>тельность частного предприятия или государственной организации</w:t>
      </w:r>
      <w:r w:rsidRPr="00647C39">
        <w:rPr>
          <w:color w:val="000000"/>
          <w:szCs w:val="28"/>
        </w:rPr>
        <w:t>, которой вы управляете? Мы</w:t>
      </w:r>
      <w:r>
        <w:rPr>
          <w:color w:val="000000"/>
          <w:szCs w:val="28"/>
        </w:rPr>
        <w:t xml:space="preserve"> думаем, что для опытного </w:t>
      </w:r>
      <w:r w:rsidRPr="00647C39">
        <w:rPr>
          <w:color w:val="000000"/>
          <w:szCs w:val="28"/>
        </w:rPr>
        <w:t>у</w:t>
      </w:r>
      <w:r>
        <w:rPr>
          <w:color w:val="000000"/>
          <w:szCs w:val="28"/>
        </w:rPr>
        <w:t>правленца такого вопроса не существует.</w:t>
      </w:r>
    </w:p>
    <w:p w:rsidR="00036AF3" w:rsidRPr="006A1139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Pr="0023027E">
        <w:rPr>
          <w:color w:val="000000"/>
          <w:szCs w:val="28"/>
        </w:rPr>
        <w:t>еализация важного управленческог</w:t>
      </w:r>
      <w:r>
        <w:rPr>
          <w:color w:val="000000"/>
          <w:szCs w:val="28"/>
        </w:rPr>
        <w:t>о р</w:t>
      </w:r>
      <w:r w:rsidRPr="0023027E">
        <w:rPr>
          <w:color w:val="000000"/>
          <w:szCs w:val="28"/>
        </w:rPr>
        <w:t>ешения тре</w:t>
      </w:r>
      <w:r>
        <w:rPr>
          <w:color w:val="000000"/>
          <w:szCs w:val="28"/>
        </w:rPr>
        <w:t>б</w:t>
      </w:r>
      <w:r w:rsidRPr="0023027E">
        <w:rPr>
          <w:color w:val="000000"/>
          <w:szCs w:val="28"/>
        </w:rPr>
        <w:t xml:space="preserve">ует </w:t>
      </w:r>
      <w:r>
        <w:rPr>
          <w:color w:val="000000"/>
          <w:szCs w:val="28"/>
        </w:rPr>
        <w:t>эфф</w:t>
      </w:r>
      <w:r w:rsidRPr="0023027E">
        <w:rPr>
          <w:color w:val="000000"/>
          <w:szCs w:val="28"/>
        </w:rPr>
        <w:t>ективной реализации таких составляющих</w:t>
      </w:r>
      <w:r>
        <w:rPr>
          <w:color w:val="000000"/>
          <w:szCs w:val="28"/>
        </w:rPr>
        <w:t xml:space="preserve"> управленческого цикла, как контроль </w:t>
      </w:r>
      <w:r>
        <w:rPr>
          <w:color w:val="000000"/>
          <w:szCs w:val="28"/>
        </w:rPr>
        <w:lastRenderedPageBreak/>
        <w:t>исполнения, корректир</w:t>
      </w:r>
      <w:r w:rsidRPr="0023027E">
        <w:rPr>
          <w:color w:val="000000"/>
          <w:szCs w:val="28"/>
        </w:rPr>
        <w:t>овка управленческих решени</w:t>
      </w:r>
      <w:r>
        <w:rPr>
          <w:color w:val="000000"/>
          <w:szCs w:val="28"/>
        </w:rPr>
        <w:t>й, если в этом возникает необход</w:t>
      </w:r>
      <w:r w:rsidRPr="0023027E">
        <w:rPr>
          <w:color w:val="000000"/>
          <w:szCs w:val="28"/>
        </w:rPr>
        <w:t>имость. Во многих случаях в</w:t>
      </w:r>
      <w:r>
        <w:rPr>
          <w:color w:val="000000"/>
          <w:szCs w:val="28"/>
        </w:rPr>
        <w:t>ажное значение имеет своевремен</w:t>
      </w:r>
      <w:r w:rsidRPr="0023027E">
        <w:rPr>
          <w:color w:val="000000"/>
          <w:szCs w:val="28"/>
        </w:rPr>
        <w:t>ность реализации упра</w:t>
      </w:r>
      <w:r>
        <w:rPr>
          <w:color w:val="000000"/>
          <w:szCs w:val="28"/>
        </w:rPr>
        <w:t>вленческого решения.</w:t>
      </w:r>
    </w:p>
    <w:p w:rsidR="00036AF3" w:rsidRPr="00A617B8" w:rsidRDefault="00036AF3" w:rsidP="00C746E0">
      <w:pPr>
        <w:spacing w:before="120" w:after="12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Вариант2-</w:t>
      </w:r>
      <w:r w:rsidRPr="00337A98">
        <w:rPr>
          <w:b/>
          <w:color w:val="000000"/>
          <w:szCs w:val="28"/>
        </w:rPr>
        <w:t>Управленческая ситуация № 2</w:t>
      </w:r>
    </w:p>
    <w:p w:rsidR="00036AF3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 xml:space="preserve">Сегодня битва под Аустерлицем </w:t>
      </w:r>
      <w:r>
        <w:rPr>
          <w:color w:val="000000"/>
          <w:szCs w:val="28"/>
        </w:rPr>
        <w:t xml:space="preserve">- </w:t>
      </w:r>
      <w:r w:rsidRPr="0023027E">
        <w:rPr>
          <w:color w:val="000000"/>
          <w:szCs w:val="28"/>
        </w:rPr>
        <w:t>достояние истории, одна</w:t>
      </w:r>
      <w:r>
        <w:rPr>
          <w:color w:val="000000"/>
          <w:szCs w:val="28"/>
        </w:rPr>
        <w:t xml:space="preserve"> </w:t>
      </w:r>
      <w:r w:rsidRPr="0023027E">
        <w:rPr>
          <w:color w:val="000000"/>
          <w:szCs w:val="28"/>
        </w:rPr>
        <w:t>из ее ярких страниц, подтвер</w:t>
      </w:r>
      <w:r>
        <w:rPr>
          <w:color w:val="000000"/>
          <w:szCs w:val="28"/>
        </w:rPr>
        <w:t>ждающих тезис: при примерно рав</w:t>
      </w:r>
      <w:r w:rsidRPr="0023027E">
        <w:rPr>
          <w:color w:val="000000"/>
          <w:szCs w:val="28"/>
        </w:rPr>
        <w:t>ном соотношении сил победа остается за тем, кто на стадии</w:t>
      </w:r>
      <w:r>
        <w:rPr>
          <w:color w:val="000000"/>
          <w:szCs w:val="28"/>
        </w:rPr>
        <w:t xml:space="preserve"> </w:t>
      </w:r>
      <w:r w:rsidRPr="0023027E">
        <w:rPr>
          <w:color w:val="000000"/>
          <w:szCs w:val="28"/>
        </w:rPr>
        <w:t>реализации управленческого решения осуществляет постоянный</w:t>
      </w:r>
      <w:r>
        <w:rPr>
          <w:color w:val="000000"/>
          <w:szCs w:val="28"/>
        </w:rPr>
        <w:t xml:space="preserve"> </w:t>
      </w:r>
      <w:r w:rsidRPr="0023027E">
        <w:rPr>
          <w:color w:val="000000"/>
          <w:szCs w:val="28"/>
        </w:rPr>
        <w:t>контроль за исполнением прин</w:t>
      </w:r>
      <w:r>
        <w:rPr>
          <w:color w:val="000000"/>
          <w:szCs w:val="28"/>
        </w:rPr>
        <w:t>ятого решения, анализирует скла</w:t>
      </w:r>
      <w:r w:rsidRPr="0023027E">
        <w:rPr>
          <w:color w:val="000000"/>
          <w:szCs w:val="28"/>
        </w:rPr>
        <w:t>дывающуюся ситуацию и свое</w:t>
      </w:r>
      <w:r>
        <w:rPr>
          <w:color w:val="000000"/>
          <w:szCs w:val="28"/>
        </w:rPr>
        <w:t>временно отдает необходимые при</w:t>
      </w:r>
      <w:r w:rsidRPr="0023027E">
        <w:rPr>
          <w:color w:val="000000"/>
          <w:szCs w:val="28"/>
        </w:rPr>
        <w:t>казы и распоряжения. Вспомн</w:t>
      </w:r>
      <w:r>
        <w:rPr>
          <w:color w:val="000000"/>
          <w:szCs w:val="28"/>
        </w:rPr>
        <w:t>им, что же решило судьбу Аустерлиц</w:t>
      </w:r>
      <w:r w:rsidRPr="0023027E">
        <w:rPr>
          <w:color w:val="000000"/>
          <w:szCs w:val="28"/>
        </w:rPr>
        <w:t>кого сражения.</w:t>
      </w:r>
    </w:p>
    <w:p w:rsidR="00036AF3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>Ключевую роль в сложивш</w:t>
      </w:r>
      <w:r>
        <w:rPr>
          <w:color w:val="000000"/>
          <w:szCs w:val="28"/>
        </w:rPr>
        <w:t>ейся расстановке сил противостоящих</w:t>
      </w:r>
      <w:r w:rsidRPr="0023027E">
        <w:rPr>
          <w:color w:val="000000"/>
          <w:szCs w:val="28"/>
        </w:rPr>
        <w:t xml:space="preserve"> друг другу армии наполеона и армии союзнических войск</w:t>
      </w:r>
      <w:r>
        <w:rPr>
          <w:color w:val="000000"/>
          <w:szCs w:val="28"/>
        </w:rPr>
        <w:t xml:space="preserve"> </w:t>
      </w:r>
      <w:r w:rsidRPr="0023027E">
        <w:rPr>
          <w:color w:val="000000"/>
          <w:szCs w:val="28"/>
        </w:rPr>
        <w:t>сыгр</w:t>
      </w:r>
      <w:r>
        <w:rPr>
          <w:color w:val="000000"/>
          <w:szCs w:val="28"/>
        </w:rPr>
        <w:t>али</w:t>
      </w:r>
      <w:r w:rsidRPr="0023027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</w:t>
      </w:r>
      <w:r w:rsidRPr="0023027E">
        <w:rPr>
          <w:color w:val="000000"/>
          <w:szCs w:val="28"/>
        </w:rPr>
        <w:t>раценские высоты, занимаемые русской армией</w:t>
      </w:r>
      <w:r>
        <w:rPr>
          <w:color w:val="000000"/>
          <w:szCs w:val="28"/>
        </w:rPr>
        <w:t>.</w:t>
      </w:r>
    </w:p>
    <w:p w:rsidR="00036AF3" w:rsidRDefault="00036AF3" w:rsidP="00235FEF">
      <w:pPr>
        <w:rPr>
          <w:color w:val="000000"/>
          <w:szCs w:val="28"/>
        </w:rPr>
      </w:pPr>
      <w:r w:rsidRPr="0023027E">
        <w:rPr>
          <w:color w:val="000000"/>
          <w:szCs w:val="28"/>
        </w:rPr>
        <w:t>Имп</w:t>
      </w:r>
      <w:r>
        <w:rPr>
          <w:color w:val="000000"/>
          <w:szCs w:val="28"/>
        </w:rPr>
        <w:t>е</w:t>
      </w:r>
      <w:r w:rsidRPr="0023027E">
        <w:rPr>
          <w:color w:val="000000"/>
          <w:szCs w:val="28"/>
        </w:rPr>
        <w:t>р</w:t>
      </w:r>
      <w:r>
        <w:rPr>
          <w:color w:val="000000"/>
          <w:szCs w:val="28"/>
        </w:rPr>
        <w:t>а</w:t>
      </w:r>
      <w:r w:rsidRPr="0023027E">
        <w:rPr>
          <w:color w:val="000000"/>
          <w:szCs w:val="28"/>
        </w:rPr>
        <w:t xml:space="preserve">тор </w:t>
      </w:r>
      <w:r>
        <w:rPr>
          <w:color w:val="000000"/>
          <w:szCs w:val="28"/>
        </w:rPr>
        <w:t xml:space="preserve">Александр </w:t>
      </w:r>
      <w:r>
        <w:rPr>
          <w:color w:val="000000"/>
          <w:szCs w:val="28"/>
          <w:lang w:val="en-US"/>
        </w:rPr>
        <w:t>I</w:t>
      </w:r>
      <w:r w:rsidRPr="0023027E">
        <w:rPr>
          <w:color w:val="000000"/>
          <w:szCs w:val="28"/>
        </w:rPr>
        <w:t xml:space="preserve"> п</w:t>
      </w:r>
      <w:r>
        <w:rPr>
          <w:color w:val="000000"/>
          <w:szCs w:val="28"/>
        </w:rPr>
        <w:t>од влиянием австрийского импера</w:t>
      </w:r>
      <w:r w:rsidRPr="0023027E">
        <w:rPr>
          <w:color w:val="000000"/>
          <w:szCs w:val="28"/>
        </w:rPr>
        <w:t xml:space="preserve">тора </w:t>
      </w:r>
      <w:r>
        <w:rPr>
          <w:color w:val="000000"/>
          <w:szCs w:val="28"/>
        </w:rPr>
        <w:t>Ф</w:t>
      </w:r>
      <w:r w:rsidRPr="0023027E">
        <w:rPr>
          <w:color w:val="000000"/>
          <w:szCs w:val="28"/>
        </w:rPr>
        <w:t>р</w:t>
      </w:r>
      <w:r>
        <w:rPr>
          <w:color w:val="000000"/>
          <w:szCs w:val="28"/>
        </w:rPr>
        <w:t>а</w:t>
      </w:r>
      <w:r w:rsidRPr="0023027E">
        <w:rPr>
          <w:color w:val="000000"/>
          <w:szCs w:val="28"/>
        </w:rPr>
        <w:t>нца принял ошибочное решение оставить Праценск</w:t>
      </w:r>
      <w:r>
        <w:rPr>
          <w:color w:val="000000"/>
          <w:szCs w:val="28"/>
        </w:rPr>
        <w:t>и</w:t>
      </w:r>
      <w:r w:rsidRPr="0023027E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выс</w:t>
      </w:r>
      <w:r w:rsidRPr="0023027E">
        <w:rPr>
          <w:color w:val="000000"/>
          <w:szCs w:val="28"/>
        </w:rPr>
        <w:t xml:space="preserve">оты для казавшегося </w:t>
      </w:r>
      <w:r>
        <w:rPr>
          <w:color w:val="000000"/>
          <w:szCs w:val="28"/>
        </w:rPr>
        <w:t>ему целесообразным наступления.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Кутузов, к</w:t>
      </w:r>
      <w:r w:rsidRPr="0023027E">
        <w:rPr>
          <w:color w:val="000000"/>
          <w:szCs w:val="28"/>
        </w:rPr>
        <w:t>оторый отчетливо понимал тяжелые последствия такого</w:t>
      </w:r>
      <w:r>
        <w:rPr>
          <w:color w:val="000000"/>
          <w:szCs w:val="28"/>
        </w:rPr>
        <w:t xml:space="preserve"> шага, не хотел </w:t>
      </w:r>
      <w:r w:rsidRPr="0023027E">
        <w:rPr>
          <w:color w:val="000000"/>
          <w:szCs w:val="28"/>
        </w:rPr>
        <w:t>этого делать, медлил, но вынужден был под</w:t>
      </w:r>
      <w:r>
        <w:rPr>
          <w:color w:val="000000"/>
          <w:szCs w:val="28"/>
        </w:rPr>
        <w:t>чиниться приказу императора.</w:t>
      </w:r>
    </w:p>
    <w:p w:rsidR="00036AF3" w:rsidRDefault="00036AF3" w:rsidP="00235FEF">
      <w:pPr>
        <w:rPr>
          <w:color w:val="000000"/>
          <w:szCs w:val="28"/>
        </w:rPr>
      </w:pPr>
      <w:r w:rsidRPr="003A1E58">
        <w:rPr>
          <w:b/>
          <w:color w:val="000000"/>
          <w:szCs w:val="28"/>
        </w:rPr>
        <w:t>Проблема 2.</w:t>
      </w:r>
      <w:r>
        <w:rPr>
          <w:color w:val="000000"/>
          <w:szCs w:val="28"/>
        </w:rPr>
        <w:t xml:space="preserve"> Оцените сложившуюся под Аустерлицем ситуацию как управленческую проблему. Какую роль в исходе битвы сыграло умение реализовать управленческое решение, корректируя при необходимости принятое ранее решение?</w:t>
      </w:r>
    </w:p>
    <w:p w:rsidR="00036AF3" w:rsidRDefault="00036AF3" w:rsidP="00C746E0">
      <w:pPr>
        <w:spacing w:before="120" w:after="120"/>
        <w:jc w:val="center"/>
        <w:rPr>
          <w:b/>
          <w:color w:val="000000"/>
          <w:szCs w:val="28"/>
        </w:rPr>
      </w:pPr>
      <w:r w:rsidRPr="003A1E58">
        <w:rPr>
          <w:b/>
          <w:color w:val="000000"/>
          <w:szCs w:val="28"/>
        </w:rPr>
        <w:t>Развитие управленческой ситуации №2</w:t>
      </w:r>
    </w:p>
    <w:p w:rsidR="00036AF3" w:rsidRPr="003A1E58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Успех в битве под Аустерлицем французской армии предопределили стратегические ошибки</w:t>
      </w:r>
      <w:r w:rsidRPr="003A1E58">
        <w:rPr>
          <w:color w:val="000000"/>
          <w:szCs w:val="28"/>
        </w:rPr>
        <w:t xml:space="preserve"> Александра </w:t>
      </w:r>
      <w:r>
        <w:rPr>
          <w:color w:val="000000"/>
          <w:szCs w:val="28"/>
          <w:lang w:val="en-US"/>
        </w:rPr>
        <w:t>I</w:t>
      </w:r>
      <w:r w:rsidRPr="003A1E58">
        <w:rPr>
          <w:color w:val="000000"/>
          <w:szCs w:val="28"/>
        </w:rPr>
        <w:t xml:space="preserve"> и умение Напол</w:t>
      </w:r>
      <w:r>
        <w:rPr>
          <w:color w:val="000000"/>
          <w:szCs w:val="28"/>
        </w:rPr>
        <w:t xml:space="preserve">еона корректировать </w:t>
      </w:r>
      <w:r w:rsidRPr="003A1E58">
        <w:rPr>
          <w:color w:val="000000"/>
          <w:szCs w:val="28"/>
        </w:rPr>
        <w:t>принятое упр</w:t>
      </w:r>
      <w:r>
        <w:rPr>
          <w:color w:val="000000"/>
          <w:szCs w:val="28"/>
        </w:rPr>
        <w:t xml:space="preserve">авленческое </w:t>
      </w:r>
      <w:r w:rsidRPr="003A1E58">
        <w:rPr>
          <w:color w:val="000000"/>
          <w:szCs w:val="28"/>
        </w:rPr>
        <w:t>решение</w:t>
      </w:r>
      <w:r>
        <w:rPr>
          <w:color w:val="000000"/>
          <w:szCs w:val="28"/>
        </w:rPr>
        <w:t>.</w:t>
      </w:r>
    </w:p>
    <w:p w:rsidR="00036AF3" w:rsidRPr="003A1E58" w:rsidRDefault="00036AF3" w:rsidP="00235FEF">
      <w:pPr>
        <w:rPr>
          <w:color w:val="000000"/>
          <w:szCs w:val="28"/>
        </w:rPr>
      </w:pPr>
      <w:r w:rsidRPr="003A1E58">
        <w:rPr>
          <w:color w:val="000000"/>
          <w:szCs w:val="28"/>
        </w:rPr>
        <w:t xml:space="preserve">Наполеон, </w:t>
      </w:r>
      <w:r>
        <w:rPr>
          <w:color w:val="000000"/>
          <w:szCs w:val="28"/>
        </w:rPr>
        <w:t xml:space="preserve">назначив время вступления в сражение основных сил французской армии, не отдавал приказа о наступлении, несмотря на то что </w:t>
      </w:r>
      <w:r>
        <w:rPr>
          <w:color w:val="000000"/>
          <w:szCs w:val="28"/>
        </w:rPr>
        <w:lastRenderedPageBreak/>
        <w:t>назначенное время уже наступило. Он наблюдал за перемещением русских войск и ждал момента, когда русская армия оставит Праценские высоты. Маршалы торопили Наполеона начать боевые дейс</w:t>
      </w:r>
      <w:r w:rsidRPr="003A1E58">
        <w:rPr>
          <w:color w:val="000000"/>
          <w:szCs w:val="28"/>
        </w:rPr>
        <w:t>т</w:t>
      </w:r>
      <w:r>
        <w:rPr>
          <w:color w:val="000000"/>
          <w:szCs w:val="28"/>
        </w:rPr>
        <w:t>вия, на что он отвечал им:</w:t>
      </w:r>
      <w:r w:rsidRPr="003A1E58">
        <w:rPr>
          <w:color w:val="000000"/>
          <w:szCs w:val="28"/>
        </w:rPr>
        <w:t xml:space="preserve"> «Ко</w:t>
      </w:r>
      <w:r>
        <w:rPr>
          <w:color w:val="000000"/>
          <w:szCs w:val="28"/>
        </w:rPr>
        <w:t xml:space="preserve">гда неприятель делает </w:t>
      </w:r>
      <w:r w:rsidRPr="003A1E58">
        <w:rPr>
          <w:color w:val="000000"/>
          <w:szCs w:val="28"/>
        </w:rPr>
        <w:t xml:space="preserve">ошибку, мы никоим </w:t>
      </w:r>
      <w:r>
        <w:rPr>
          <w:color w:val="000000"/>
          <w:szCs w:val="28"/>
        </w:rPr>
        <w:t>образом</w:t>
      </w:r>
      <w:r w:rsidRPr="003A1E58">
        <w:rPr>
          <w:color w:val="000000"/>
          <w:szCs w:val="28"/>
        </w:rPr>
        <w:t xml:space="preserve"> не </w:t>
      </w:r>
      <w:r>
        <w:rPr>
          <w:color w:val="000000"/>
          <w:szCs w:val="28"/>
        </w:rPr>
        <w:t>должны прерывать его. Подождём ещё 20 минут».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Эти 20 минут решили исход сражения. </w:t>
      </w:r>
      <w:r w:rsidRPr="003A1E58">
        <w:rPr>
          <w:color w:val="000000"/>
          <w:szCs w:val="28"/>
        </w:rPr>
        <w:t xml:space="preserve">Французы </w:t>
      </w:r>
      <w:r>
        <w:rPr>
          <w:color w:val="000000"/>
          <w:szCs w:val="28"/>
        </w:rPr>
        <w:t xml:space="preserve">воспользовались ошибкой </w:t>
      </w:r>
      <w:r w:rsidRPr="003A1E58">
        <w:rPr>
          <w:color w:val="000000"/>
          <w:szCs w:val="28"/>
        </w:rPr>
        <w:t xml:space="preserve">союзнических войск и немедленно </w:t>
      </w:r>
      <w:r>
        <w:rPr>
          <w:color w:val="000000"/>
          <w:szCs w:val="28"/>
        </w:rPr>
        <w:t>заняли Пра</w:t>
      </w:r>
      <w:r w:rsidRPr="003A1E58">
        <w:rPr>
          <w:color w:val="000000"/>
          <w:szCs w:val="28"/>
        </w:rPr>
        <w:t xml:space="preserve">ценские высоты. Отбить их назад </w:t>
      </w:r>
      <w:r>
        <w:rPr>
          <w:color w:val="000000"/>
          <w:szCs w:val="28"/>
        </w:rPr>
        <w:t xml:space="preserve">уже не было возможности, а </w:t>
      </w:r>
      <w:r w:rsidRPr="003A1E58">
        <w:rPr>
          <w:color w:val="000000"/>
          <w:szCs w:val="28"/>
        </w:rPr>
        <w:t>бездарные генералы, руководившие войсками на других напр</w:t>
      </w:r>
      <w:r>
        <w:rPr>
          <w:color w:val="000000"/>
          <w:szCs w:val="28"/>
        </w:rPr>
        <w:t>ав</w:t>
      </w:r>
      <w:r w:rsidRPr="003A1E58">
        <w:rPr>
          <w:color w:val="000000"/>
          <w:szCs w:val="28"/>
        </w:rPr>
        <w:t>лениях и действовавшие строго в</w:t>
      </w:r>
      <w:r>
        <w:rPr>
          <w:color w:val="000000"/>
          <w:szCs w:val="28"/>
        </w:rPr>
        <w:t xml:space="preserve"> соответствии с предписанной </w:t>
      </w:r>
      <w:r w:rsidRPr="003A1E58">
        <w:rPr>
          <w:color w:val="000000"/>
          <w:szCs w:val="28"/>
        </w:rPr>
        <w:t xml:space="preserve">диспозицией, не смогли исправить </w:t>
      </w:r>
      <w:r>
        <w:rPr>
          <w:color w:val="000000"/>
          <w:szCs w:val="28"/>
        </w:rPr>
        <w:t>с</w:t>
      </w:r>
      <w:r w:rsidRPr="003A1E58">
        <w:rPr>
          <w:color w:val="000000"/>
          <w:szCs w:val="28"/>
        </w:rPr>
        <w:t xml:space="preserve">итуацию и стали </w:t>
      </w:r>
      <w:r>
        <w:rPr>
          <w:color w:val="000000"/>
          <w:szCs w:val="28"/>
        </w:rPr>
        <w:t>л</w:t>
      </w:r>
      <w:r w:rsidRPr="003A1E58">
        <w:rPr>
          <w:color w:val="000000"/>
          <w:szCs w:val="28"/>
        </w:rPr>
        <w:t>егко</w:t>
      </w:r>
      <w:r>
        <w:rPr>
          <w:color w:val="000000"/>
          <w:szCs w:val="28"/>
        </w:rPr>
        <w:t xml:space="preserve">й, </w:t>
      </w:r>
      <w:r w:rsidRPr="003A1E58">
        <w:rPr>
          <w:color w:val="000000"/>
          <w:szCs w:val="28"/>
        </w:rPr>
        <w:t>добычей противника, непрерывно корректировавшего свои де</w:t>
      </w:r>
      <w:r>
        <w:rPr>
          <w:color w:val="000000"/>
          <w:szCs w:val="28"/>
        </w:rPr>
        <w:t>й</w:t>
      </w:r>
      <w:r w:rsidRPr="003A1E58">
        <w:rPr>
          <w:color w:val="000000"/>
          <w:szCs w:val="28"/>
        </w:rPr>
        <w:t>ствия в зависимости от хода сражения.</w:t>
      </w:r>
    </w:p>
    <w:p w:rsidR="00036AF3" w:rsidRDefault="00036AF3" w:rsidP="00235FEF">
      <w:pPr>
        <w:rPr>
          <w:color w:val="000000"/>
          <w:szCs w:val="28"/>
        </w:rPr>
      </w:pPr>
      <w:r w:rsidRPr="003A1E58">
        <w:rPr>
          <w:color w:val="000000"/>
          <w:szCs w:val="28"/>
        </w:rPr>
        <w:t>Бездарное управление армией стало причиной гибели мне</w:t>
      </w:r>
      <w:r>
        <w:rPr>
          <w:color w:val="000000"/>
          <w:szCs w:val="28"/>
        </w:rPr>
        <w:t xml:space="preserve"> мно</w:t>
      </w:r>
      <w:r w:rsidRPr="003A1E58">
        <w:rPr>
          <w:color w:val="000000"/>
          <w:szCs w:val="28"/>
        </w:rPr>
        <w:t>гих солдат и офицеров, измен</w:t>
      </w:r>
      <w:r>
        <w:rPr>
          <w:color w:val="000000"/>
          <w:szCs w:val="28"/>
        </w:rPr>
        <w:t xml:space="preserve">ив на тот момент соотношение </w:t>
      </w:r>
      <w:r w:rsidRPr="003A1E58">
        <w:rPr>
          <w:color w:val="000000"/>
          <w:szCs w:val="28"/>
        </w:rPr>
        <w:t>сил.</w:t>
      </w:r>
    </w:p>
    <w:p w:rsidR="00036AF3" w:rsidRDefault="00036AF3" w:rsidP="00235FEF">
      <w:pPr>
        <w:rPr>
          <w:color w:val="000000"/>
          <w:szCs w:val="28"/>
        </w:rPr>
      </w:pPr>
      <w:r w:rsidRPr="003A1E58">
        <w:rPr>
          <w:color w:val="000000"/>
          <w:szCs w:val="28"/>
        </w:rPr>
        <w:t>Пример битвы под Аустерлицем и многих других поражен</w:t>
      </w:r>
      <w:r>
        <w:rPr>
          <w:color w:val="000000"/>
          <w:szCs w:val="28"/>
        </w:rPr>
        <w:t xml:space="preserve">ий </w:t>
      </w:r>
      <w:r w:rsidRPr="003A1E58">
        <w:rPr>
          <w:color w:val="000000"/>
          <w:szCs w:val="28"/>
        </w:rPr>
        <w:t>учит, что пренебрегать процессом реализации управленческог</w:t>
      </w:r>
      <w:r>
        <w:rPr>
          <w:color w:val="000000"/>
          <w:szCs w:val="28"/>
        </w:rPr>
        <w:t xml:space="preserve">о </w:t>
      </w:r>
      <w:r w:rsidRPr="003A1E58">
        <w:rPr>
          <w:color w:val="000000"/>
          <w:szCs w:val="28"/>
        </w:rPr>
        <w:t xml:space="preserve">решения нельзя. </w:t>
      </w:r>
      <w:r>
        <w:rPr>
          <w:color w:val="000000"/>
          <w:szCs w:val="28"/>
        </w:rPr>
        <w:tab/>
      </w:r>
      <w:r w:rsidRPr="003A1E58">
        <w:rPr>
          <w:color w:val="000000"/>
          <w:szCs w:val="28"/>
        </w:rPr>
        <w:t>Решение только тогда можно назвать эффективным, ко</w:t>
      </w:r>
      <w:r>
        <w:rPr>
          <w:color w:val="000000"/>
          <w:szCs w:val="28"/>
        </w:rPr>
        <w:t xml:space="preserve">гда </w:t>
      </w:r>
      <w:r w:rsidRPr="003A1E58">
        <w:rPr>
          <w:color w:val="000000"/>
          <w:szCs w:val="28"/>
        </w:rPr>
        <w:t>оно полностью учитывает сложившуюся к моменту его пр</w:t>
      </w:r>
      <w:r>
        <w:rPr>
          <w:color w:val="000000"/>
          <w:szCs w:val="28"/>
        </w:rPr>
        <w:t>инятия</w:t>
      </w:r>
      <w:r w:rsidRPr="003A1E58">
        <w:rPr>
          <w:color w:val="000000"/>
          <w:szCs w:val="28"/>
        </w:rPr>
        <w:t xml:space="preserve"> ситуацию и когда достигнуты </w:t>
      </w:r>
      <w:r>
        <w:rPr>
          <w:color w:val="000000"/>
          <w:szCs w:val="28"/>
        </w:rPr>
        <w:t>ц</w:t>
      </w:r>
      <w:r w:rsidRPr="003A1E58">
        <w:rPr>
          <w:color w:val="000000"/>
          <w:szCs w:val="28"/>
        </w:rPr>
        <w:t xml:space="preserve">ели, поставленные при </w:t>
      </w:r>
      <w:r>
        <w:rPr>
          <w:color w:val="000000"/>
          <w:szCs w:val="28"/>
        </w:rPr>
        <w:t xml:space="preserve">его </w:t>
      </w:r>
      <w:r w:rsidRPr="003A1E58">
        <w:rPr>
          <w:color w:val="000000"/>
          <w:szCs w:val="28"/>
        </w:rPr>
        <w:t>принятии.</w:t>
      </w:r>
    </w:p>
    <w:p w:rsidR="00036AF3" w:rsidRDefault="00036AF3" w:rsidP="00235FEF">
      <w:pPr>
        <w:rPr>
          <w:color w:val="000000"/>
          <w:szCs w:val="28"/>
        </w:rPr>
      </w:pPr>
      <w:r w:rsidRPr="00E83CB8">
        <w:rPr>
          <w:color w:val="000000"/>
          <w:szCs w:val="28"/>
        </w:rPr>
        <w:t>Как при принятии, так и при реализации управленческог</w:t>
      </w:r>
      <w:r>
        <w:rPr>
          <w:color w:val="000000"/>
          <w:szCs w:val="28"/>
        </w:rPr>
        <w:t xml:space="preserve">о </w:t>
      </w:r>
      <w:r w:rsidRPr="00E83CB8">
        <w:rPr>
          <w:color w:val="000000"/>
          <w:szCs w:val="28"/>
        </w:rPr>
        <w:t>решения очень многое зависит от личности руководителя, во</w:t>
      </w:r>
      <w:r>
        <w:rPr>
          <w:color w:val="000000"/>
          <w:szCs w:val="28"/>
        </w:rPr>
        <w:t>з</w:t>
      </w:r>
      <w:r w:rsidRPr="00E83CB8">
        <w:rPr>
          <w:color w:val="000000"/>
          <w:szCs w:val="28"/>
        </w:rPr>
        <w:t>главляющего процесс реализации управленческого решени</w:t>
      </w:r>
      <w:r>
        <w:rPr>
          <w:color w:val="000000"/>
          <w:szCs w:val="28"/>
        </w:rPr>
        <w:t xml:space="preserve">я. </w:t>
      </w:r>
      <w:r w:rsidRPr="00E83CB8">
        <w:rPr>
          <w:color w:val="000000"/>
          <w:szCs w:val="28"/>
        </w:rPr>
        <w:t>Когда мы говорим о личности руководителя, то в первую очередь имеем в виду его опы</w:t>
      </w:r>
      <w:r>
        <w:rPr>
          <w:color w:val="000000"/>
          <w:szCs w:val="28"/>
        </w:rPr>
        <w:t xml:space="preserve">т и навыки управленческой работы, </w:t>
      </w:r>
      <w:r w:rsidRPr="00E83CB8">
        <w:rPr>
          <w:color w:val="000000"/>
          <w:szCs w:val="28"/>
        </w:rPr>
        <w:t>владение современны</w:t>
      </w:r>
      <w:r>
        <w:rPr>
          <w:color w:val="000000"/>
          <w:szCs w:val="28"/>
        </w:rPr>
        <w:t>ми управленческими технологиями.</w:t>
      </w:r>
    </w:p>
    <w:p w:rsidR="00036AF3" w:rsidRDefault="00036AF3" w:rsidP="00235FEF">
      <w:pPr>
        <w:rPr>
          <w:color w:val="000000"/>
          <w:szCs w:val="28"/>
        </w:rPr>
      </w:pPr>
      <w:r w:rsidRPr="00E83CB8">
        <w:rPr>
          <w:color w:val="000000"/>
          <w:szCs w:val="28"/>
        </w:rPr>
        <w:t>В практике управления право принятия окончательного</w:t>
      </w:r>
      <w:r>
        <w:rPr>
          <w:color w:val="000000"/>
          <w:szCs w:val="28"/>
        </w:rPr>
        <w:t xml:space="preserve"> уп</w:t>
      </w:r>
      <w:r w:rsidRPr="00E83CB8">
        <w:rPr>
          <w:color w:val="000000"/>
          <w:szCs w:val="28"/>
        </w:rPr>
        <w:t>равленческого решения не всегда принадлежит профессион</w:t>
      </w:r>
      <w:r>
        <w:rPr>
          <w:color w:val="000000"/>
          <w:szCs w:val="28"/>
        </w:rPr>
        <w:t>аль</w:t>
      </w:r>
      <w:r w:rsidRPr="00E83CB8">
        <w:rPr>
          <w:color w:val="000000"/>
          <w:szCs w:val="28"/>
        </w:rPr>
        <w:t xml:space="preserve">ному управленцу. Однако, </w:t>
      </w:r>
      <w:r>
        <w:rPr>
          <w:color w:val="000000"/>
          <w:szCs w:val="28"/>
        </w:rPr>
        <w:t xml:space="preserve">к сожалению, результаты принятого </w:t>
      </w:r>
      <w:r w:rsidRPr="00E83CB8">
        <w:rPr>
          <w:color w:val="000000"/>
          <w:szCs w:val="28"/>
        </w:rPr>
        <w:t>управленческого решения не зависят от того, кто это решен</w:t>
      </w:r>
      <w:r>
        <w:rPr>
          <w:color w:val="000000"/>
          <w:szCs w:val="28"/>
        </w:rPr>
        <w:t xml:space="preserve">ие </w:t>
      </w:r>
      <w:r w:rsidRPr="00E83CB8">
        <w:rPr>
          <w:color w:val="000000"/>
          <w:szCs w:val="28"/>
        </w:rPr>
        <w:t xml:space="preserve">принял </w:t>
      </w:r>
      <w:r>
        <w:rPr>
          <w:color w:val="000000"/>
          <w:szCs w:val="28"/>
        </w:rPr>
        <w:t>-</w:t>
      </w:r>
      <w:r w:rsidRPr="00E83CB8">
        <w:rPr>
          <w:color w:val="000000"/>
          <w:szCs w:val="28"/>
        </w:rPr>
        <w:t xml:space="preserve"> профессионал или нет.</w:t>
      </w:r>
    </w:p>
    <w:p w:rsidR="00AA22A0" w:rsidRDefault="00AA22A0" w:rsidP="00C746E0">
      <w:pPr>
        <w:spacing w:before="120" w:after="120"/>
        <w:rPr>
          <w:b/>
        </w:rPr>
      </w:pPr>
      <w:bookmarkStart w:id="224" w:name="_Toc42263404"/>
      <w:bookmarkStart w:id="225" w:name="_Toc42263872"/>
    </w:p>
    <w:p w:rsidR="00036AF3" w:rsidRPr="006A1139" w:rsidRDefault="00036AF3" w:rsidP="00C746E0">
      <w:pPr>
        <w:spacing w:before="120" w:after="120"/>
        <w:rPr>
          <w:b/>
          <w:color w:val="000000"/>
          <w:szCs w:val="28"/>
        </w:rPr>
      </w:pPr>
      <w:r w:rsidRPr="006A1139">
        <w:rPr>
          <w:b/>
        </w:rPr>
        <w:lastRenderedPageBreak/>
        <w:t>6.Рекомендации по организации работы на занятии и оформлению отчета по работе</w:t>
      </w:r>
      <w:bookmarkEnd w:id="224"/>
      <w:bookmarkEnd w:id="225"/>
    </w:p>
    <w:p w:rsidR="006A1139" w:rsidRDefault="00036AF3" w:rsidP="00235FEF">
      <w:r w:rsidRPr="00D715B6">
        <w:t>Каждое занятие построено так, что в нем дается материал, необходимый для понимания обсуждаемой управленческой проблемы, 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технологии, и ставятся конкретные управленческие задачи.</w:t>
      </w:r>
    </w:p>
    <w:p w:rsidR="00036AF3" w:rsidRPr="00D715B6" w:rsidRDefault="00036AF3" w:rsidP="00235FEF">
      <w:r w:rsidRPr="00D715B6">
        <w:t xml:space="preserve">Каждый работающий с методическим пособием </w:t>
      </w:r>
      <w:r>
        <w:t>по</w:t>
      </w:r>
      <w:r w:rsidRPr="00D715B6">
        <w:t xml:space="preserve"> проведени</w:t>
      </w:r>
      <w:r>
        <w:t>ю</w:t>
      </w:r>
      <w:r w:rsidRPr="00D715B6">
        <w:t xml:space="preserve">  практическ</w:t>
      </w:r>
      <w:r>
        <w:t>ого</w:t>
      </w:r>
      <w:r w:rsidRPr="00D715B6">
        <w:t xml:space="preserve"> заняти</w:t>
      </w:r>
      <w:r>
        <w:t>я</w:t>
      </w:r>
      <w:r w:rsidRPr="00D715B6">
        <w:t xml:space="preserve"> по теме: «Принятие управленческого решения как основная управленческая функция» получает возможность попробовать себя в роли руководителя, решить реальные управленческие проблемы, возникавшие в практике управления.</w:t>
      </w:r>
    </w:p>
    <w:p w:rsidR="00036AF3" w:rsidRPr="00D715B6" w:rsidRDefault="00036AF3" w:rsidP="00235FEF">
      <w:r w:rsidRPr="00D715B6"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036AF3" w:rsidRDefault="00036AF3" w:rsidP="00235FEF">
      <w:r w:rsidRPr="00D715B6">
        <w:t xml:space="preserve">Собственный вариант решения </w:t>
      </w:r>
      <w:r>
        <w:t>нужно</w:t>
      </w:r>
      <w:r w:rsidRPr="00D715B6">
        <w:t xml:space="preserve">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036AF3" w:rsidRDefault="00036AF3" w:rsidP="00235FEF">
      <w:r>
        <w:t>В отчете необходимо привести:</w:t>
      </w:r>
    </w:p>
    <w:p w:rsidR="00036AF3" w:rsidRPr="00394EA0" w:rsidRDefault="00036AF3" w:rsidP="00FD003B">
      <w:pPr>
        <w:pStyle w:val="ab"/>
        <w:numPr>
          <w:ilvl w:val="0"/>
          <w:numId w:val="80"/>
        </w:numPr>
        <w:tabs>
          <w:tab w:val="left" w:pos="993"/>
        </w:tabs>
        <w:ind w:left="0" w:firstLine="709"/>
      </w:pPr>
      <w:r w:rsidRPr="00394EA0">
        <w:t>Цели выполнения работы,</w:t>
      </w:r>
    </w:p>
    <w:p w:rsidR="00036AF3" w:rsidRPr="00394EA0" w:rsidRDefault="00036AF3" w:rsidP="00FD003B">
      <w:pPr>
        <w:pStyle w:val="ab"/>
        <w:numPr>
          <w:ilvl w:val="0"/>
          <w:numId w:val="80"/>
        </w:numPr>
        <w:tabs>
          <w:tab w:val="left" w:pos="993"/>
        </w:tabs>
        <w:ind w:left="0" w:firstLine="709"/>
      </w:pPr>
      <w:r w:rsidRPr="00394EA0">
        <w:t>Авторский анализ рассмотренной управленческой ситуации (по своему варианту),</w:t>
      </w:r>
    </w:p>
    <w:p w:rsidR="00036AF3" w:rsidRPr="00394EA0" w:rsidRDefault="00036AF3" w:rsidP="00FD003B">
      <w:pPr>
        <w:pStyle w:val="ab"/>
        <w:numPr>
          <w:ilvl w:val="0"/>
          <w:numId w:val="80"/>
        </w:numPr>
        <w:tabs>
          <w:tab w:val="left" w:pos="993"/>
        </w:tabs>
        <w:ind w:left="0" w:firstLine="709"/>
      </w:pPr>
      <w:r w:rsidRPr="00394EA0">
        <w:t>Ответы на вопросы контрольного теста,</w:t>
      </w:r>
    </w:p>
    <w:p w:rsidR="00036AF3" w:rsidRPr="00394EA0" w:rsidRDefault="00036AF3" w:rsidP="00FD003B">
      <w:pPr>
        <w:pStyle w:val="ab"/>
        <w:numPr>
          <w:ilvl w:val="0"/>
          <w:numId w:val="80"/>
        </w:numPr>
        <w:tabs>
          <w:tab w:val="left" w:pos="993"/>
        </w:tabs>
        <w:ind w:left="0" w:firstLine="709"/>
      </w:pPr>
      <w:r w:rsidRPr="00394EA0">
        <w:t>Выводы по работе.</w:t>
      </w:r>
    </w:p>
    <w:p w:rsidR="00036AF3" w:rsidRPr="006A1139" w:rsidRDefault="00036AF3" w:rsidP="006A1139">
      <w:pPr>
        <w:spacing w:before="120" w:after="120"/>
        <w:rPr>
          <w:b/>
        </w:rPr>
      </w:pPr>
      <w:bookmarkStart w:id="226" w:name="_Toc42263405"/>
      <w:bookmarkStart w:id="227" w:name="_Toc42263873"/>
      <w:r w:rsidRPr="006A1139">
        <w:rPr>
          <w:b/>
        </w:rPr>
        <w:t>7.Выводы по работе</w:t>
      </w:r>
      <w:bookmarkEnd w:id="226"/>
      <w:bookmarkEnd w:id="227"/>
    </w:p>
    <w:p w:rsidR="00036AF3" w:rsidRDefault="00036AF3" w:rsidP="00235FEF">
      <w:r>
        <w:t>В результате занятий студенты должны:</w:t>
      </w:r>
    </w:p>
    <w:p w:rsidR="00036AF3" w:rsidRPr="006A1139" w:rsidRDefault="00036AF3" w:rsidP="00FD003B">
      <w:pPr>
        <w:pStyle w:val="ab"/>
        <w:numPr>
          <w:ilvl w:val="0"/>
          <w:numId w:val="81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t>владеть методологическими приемами для разработки решений в условиях неопределенности и риска</w:t>
      </w:r>
      <w:r w:rsidR="006A1139">
        <w:rPr>
          <w:color w:val="000000"/>
          <w:szCs w:val="28"/>
        </w:rPr>
        <w:t>,</w:t>
      </w:r>
    </w:p>
    <w:p w:rsidR="00036AF3" w:rsidRPr="006A1139" w:rsidRDefault="00036AF3" w:rsidP="00FD003B">
      <w:pPr>
        <w:pStyle w:val="ab"/>
        <w:numPr>
          <w:ilvl w:val="0"/>
          <w:numId w:val="81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t>понять теорию минимакса и максимина</w:t>
      </w:r>
      <w:r w:rsidR="006A1139">
        <w:rPr>
          <w:color w:val="000000"/>
          <w:szCs w:val="28"/>
        </w:rPr>
        <w:t>,</w:t>
      </w:r>
    </w:p>
    <w:p w:rsidR="00036AF3" w:rsidRPr="006A1139" w:rsidRDefault="00036AF3" w:rsidP="00FD003B">
      <w:pPr>
        <w:pStyle w:val="ab"/>
        <w:numPr>
          <w:ilvl w:val="0"/>
          <w:numId w:val="81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6A1139">
        <w:rPr>
          <w:color w:val="000000"/>
          <w:szCs w:val="28"/>
        </w:rPr>
        <w:lastRenderedPageBreak/>
        <w:t>знать правила сопоставимости альтернативных вариантов управленческих решений</w:t>
      </w:r>
      <w:r w:rsidR="006A1139">
        <w:rPr>
          <w:color w:val="000000"/>
          <w:szCs w:val="28"/>
        </w:rPr>
        <w:t>.</w:t>
      </w:r>
    </w:p>
    <w:p w:rsidR="00036AF3" w:rsidRPr="00861737" w:rsidRDefault="00036AF3" w:rsidP="00235FEF"/>
    <w:p w:rsidR="00036AF3" w:rsidRDefault="00036AF3" w:rsidP="00235FEF"/>
    <w:p w:rsidR="00036AF3" w:rsidRPr="00B076C4" w:rsidRDefault="00036AF3" w:rsidP="00235FEF"/>
    <w:p w:rsidR="00036AF3" w:rsidRDefault="00036AF3" w:rsidP="00235FEF">
      <w:pPr>
        <w:rPr>
          <w:rFonts w:eastAsiaTheme="majorEastAsia"/>
          <w:b/>
          <w:bCs/>
          <w:szCs w:val="28"/>
        </w:rPr>
      </w:pPr>
      <w:r>
        <w:br w:type="page"/>
      </w:r>
    </w:p>
    <w:p w:rsidR="00036AF3" w:rsidRPr="006A1139" w:rsidRDefault="00036AF3" w:rsidP="00C746E0">
      <w:pPr>
        <w:spacing w:before="120" w:after="120"/>
        <w:jc w:val="center"/>
        <w:rPr>
          <w:b/>
        </w:rPr>
      </w:pPr>
      <w:bookmarkStart w:id="228" w:name="_Toc42263406"/>
      <w:bookmarkStart w:id="229" w:name="_Toc42263874"/>
      <w:r w:rsidRPr="006A1139">
        <w:rPr>
          <w:b/>
        </w:rPr>
        <w:lastRenderedPageBreak/>
        <w:t>СПИСОК РЕКОМЕНДУЕМОЙ ЛИТЕРАТУРЫ</w:t>
      </w:r>
      <w:bookmarkEnd w:id="228"/>
      <w:bookmarkEnd w:id="229"/>
    </w:p>
    <w:p w:rsidR="00036AF3" w:rsidRPr="00DC106B" w:rsidRDefault="00036AF3" w:rsidP="00235FEF">
      <w:pPr>
        <w:rPr>
          <w:szCs w:val="28"/>
        </w:rPr>
      </w:pPr>
      <w:r w:rsidRPr="00DC106B">
        <w:rPr>
          <w:szCs w:val="28"/>
        </w:rPr>
        <w:t>1.Трофимова, Л.А. Методы принятия управленческих решений: учебник для бакалавров / Л.А. Трофимова, В.В. Трофимов. – М. : Юрайт, 2014. – 335 с.</w:t>
      </w:r>
    </w:p>
    <w:p w:rsidR="00036AF3" w:rsidRPr="00DC106B" w:rsidRDefault="00036AF3" w:rsidP="00235FEF">
      <w:pPr>
        <w:rPr>
          <w:szCs w:val="28"/>
        </w:rPr>
      </w:pPr>
      <w:r w:rsidRPr="00DC106B">
        <w:rPr>
          <w:szCs w:val="28"/>
        </w:rPr>
        <w:t>2. Ивасенко, А.Г. Разработка управленческих решений: учеб. пособие / А.Г. Ивасенко, Я.И. Никонова. – 3-е изд. М.: КНОРУС, 2011</w:t>
      </w:r>
    </w:p>
    <w:p w:rsidR="00036AF3" w:rsidRPr="00DC106B" w:rsidRDefault="00036AF3" w:rsidP="00235FEF">
      <w:pPr>
        <w:rPr>
          <w:szCs w:val="28"/>
        </w:rPr>
      </w:pPr>
      <w:r>
        <w:rPr>
          <w:spacing w:val="-2"/>
          <w:szCs w:val="28"/>
        </w:rPr>
        <w:t>3</w:t>
      </w:r>
      <w:r w:rsidRPr="00DC106B">
        <w:rPr>
          <w:spacing w:val="-2"/>
          <w:szCs w:val="28"/>
        </w:rPr>
        <w:t>.Юкаева, В.С. Принятие управленческих решений: учебник / В.С. Юкаева,</w:t>
      </w:r>
      <w:r w:rsidRPr="00DC106B">
        <w:rPr>
          <w:szCs w:val="28"/>
        </w:rPr>
        <w:t xml:space="preserve"> Е.В. Зубарева, В.В. Чувикова. – М. : Дашков и К, 2012. – 324 с.</w:t>
      </w:r>
    </w:p>
    <w:p w:rsidR="00036AF3" w:rsidRPr="003A0537" w:rsidRDefault="00036AF3" w:rsidP="00235FEF">
      <w:pPr>
        <w:rPr>
          <w:b/>
        </w:rPr>
      </w:pPr>
    </w:p>
    <w:p w:rsidR="00036AF3" w:rsidRPr="00576520" w:rsidRDefault="00036AF3" w:rsidP="00235FEF"/>
    <w:p w:rsidR="00036AF3" w:rsidRDefault="00036AF3" w:rsidP="00235FEF">
      <w:pPr>
        <w:rPr>
          <w:rFonts w:eastAsiaTheme="majorEastAsia"/>
          <w:b/>
          <w:bCs/>
          <w:szCs w:val="28"/>
        </w:rPr>
      </w:pPr>
      <w:r>
        <w:br w:type="page"/>
      </w:r>
    </w:p>
    <w:p w:rsidR="00036AF3" w:rsidRPr="006A1139" w:rsidRDefault="00036AF3" w:rsidP="00C746E0">
      <w:pPr>
        <w:spacing w:before="120" w:after="120"/>
        <w:jc w:val="right"/>
        <w:rPr>
          <w:b/>
        </w:rPr>
      </w:pPr>
      <w:bookmarkStart w:id="230" w:name="_Toc42263407"/>
      <w:bookmarkStart w:id="231" w:name="_Toc42263875"/>
      <w:r w:rsidRPr="006A1139">
        <w:rPr>
          <w:b/>
        </w:rPr>
        <w:lastRenderedPageBreak/>
        <w:t>ПРИЛОЖЕНИЕ А</w:t>
      </w:r>
      <w:bookmarkEnd w:id="230"/>
      <w:bookmarkEnd w:id="231"/>
      <w:r w:rsidRPr="006A1139">
        <w:rPr>
          <w:b/>
        </w:rPr>
        <w:t xml:space="preserve"> </w:t>
      </w:r>
    </w:p>
    <w:p w:rsidR="00036AF3" w:rsidRDefault="00036AF3" w:rsidP="00C746E0">
      <w:pPr>
        <w:spacing w:before="120" w:after="120"/>
        <w:jc w:val="center"/>
        <w:rPr>
          <w:b/>
        </w:rPr>
      </w:pPr>
      <w:r w:rsidRPr="00070486">
        <w:rPr>
          <w:b/>
        </w:rPr>
        <w:t>Контрольный тест</w:t>
      </w:r>
    </w:p>
    <w:p w:rsidR="00036AF3" w:rsidRDefault="00036AF3" w:rsidP="00235FEF">
      <w:r>
        <w:rPr>
          <w:b/>
        </w:rPr>
        <w:t>По теме:</w:t>
      </w:r>
      <w:r w:rsidRPr="00062E16">
        <w:rPr>
          <w:b/>
        </w:rPr>
        <w:t xml:space="preserve"> </w:t>
      </w:r>
      <w:r w:rsidRPr="00062E16">
        <w:t>Принятие управленческих решений в условиях  неопределенности и риска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</w:rPr>
      </w:pPr>
      <w:r w:rsidRPr="006A1139">
        <w:rPr>
          <w:i/>
          <w:szCs w:val="28"/>
        </w:rPr>
        <w:t>По критерию определенности информации различают решения, принятые в условиях:</w:t>
      </w:r>
    </w:p>
    <w:p w:rsidR="006A1139" w:rsidRPr="00BF3B3E" w:rsidRDefault="006A1139" w:rsidP="00FD003B">
      <w:pPr>
        <w:pStyle w:val="ab"/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BF3B3E">
        <w:rPr>
          <w:szCs w:val="28"/>
        </w:rPr>
        <w:t>Определенности.</w:t>
      </w:r>
    </w:p>
    <w:p w:rsidR="006A1139" w:rsidRPr="00BF3B3E" w:rsidRDefault="006A1139" w:rsidP="00FD003B">
      <w:pPr>
        <w:pStyle w:val="ab"/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BF3B3E">
        <w:rPr>
          <w:szCs w:val="28"/>
        </w:rPr>
        <w:t>В условиях неопределенности.</w:t>
      </w:r>
    </w:p>
    <w:p w:rsidR="006A1139" w:rsidRPr="00BF3B3E" w:rsidRDefault="006A1139" w:rsidP="00FD003B">
      <w:pPr>
        <w:pStyle w:val="ab"/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BF3B3E">
        <w:rPr>
          <w:szCs w:val="28"/>
        </w:rPr>
        <w:t>Вероятностной определенности (риска).</w:t>
      </w:r>
    </w:p>
    <w:p w:rsidR="006A1139" w:rsidRPr="00BF3B3E" w:rsidRDefault="006A1139" w:rsidP="00FD003B">
      <w:pPr>
        <w:pStyle w:val="ab"/>
        <w:widowControl/>
        <w:numPr>
          <w:ilvl w:val="0"/>
          <w:numId w:val="8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BF3B3E">
        <w:rPr>
          <w:szCs w:val="28"/>
        </w:rPr>
        <w:t>Все вышеперечисленное правильно.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Какие виды неопределенности в зависимости от причин ее появления мож</w:t>
      </w:r>
      <w:r w:rsidRPr="006A1139">
        <w:rPr>
          <w:i/>
          <w:szCs w:val="28"/>
        </w:rPr>
        <w:softHyphen/>
        <w:t>но выделить в процессе принятия решений?</w:t>
      </w:r>
    </w:p>
    <w:p w:rsidR="006A1139" w:rsidRPr="009E193C" w:rsidRDefault="006A1139" w:rsidP="00FD003B">
      <w:pPr>
        <w:pStyle w:val="ab"/>
        <w:widowControl/>
        <w:numPr>
          <w:ilvl w:val="0"/>
          <w:numId w:val="8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Количественную</w:t>
      </w:r>
      <w:r>
        <w:rPr>
          <w:szCs w:val="28"/>
        </w:rPr>
        <w:t>, информационную, внешней среды</w:t>
      </w:r>
    </w:p>
    <w:p w:rsidR="006A1139" w:rsidRPr="009E193C" w:rsidRDefault="006A1139" w:rsidP="00FD003B">
      <w:pPr>
        <w:pStyle w:val="ab"/>
        <w:widowControl/>
        <w:numPr>
          <w:ilvl w:val="0"/>
          <w:numId w:val="8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Количественн</w:t>
      </w:r>
      <w:r>
        <w:rPr>
          <w:szCs w:val="28"/>
        </w:rPr>
        <w:t>ую, информационную, стоимостную</w:t>
      </w:r>
    </w:p>
    <w:p w:rsidR="006A1139" w:rsidRPr="009E193C" w:rsidRDefault="006A1139" w:rsidP="00FD003B">
      <w:pPr>
        <w:pStyle w:val="ab"/>
        <w:widowControl/>
        <w:numPr>
          <w:ilvl w:val="0"/>
          <w:numId w:val="8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Количественную, информацион</w:t>
      </w:r>
      <w:r>
        <w:rPr>
          <w:szCs w:val="28"/>
        </w:rPr>
        <w:t>ную, стоимостную, внешней среды</w:t>
      </w:r>
    </w:p>
    <w:p w:rsidR="006A1139" w:rsidRPr="009E193C" w:rsidRDefault="006A1139" w:rsidP="00FD003B">
      <w:pPr>
        <w:pStyle w:val="ab"/>
        <w:widowControl/>
        <w:numPr>
          <w:ilvl w:val="0"/>
          <w:numId w:val="8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Только количественную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Неопределенность при принятии решений может быть устранена полно</w:t>
      </w:r>
      <w:r w:rsidRPr="006A1139">
        <w:rPr>
          <w:i/>
          <w:szCs w:val="28"/>
        </w:rPr>
        <w:softHyphen/>
        <w:t>стью или частично:</w:t>
      </w:r>
    </w:p>
    <w:p w:rsidR="006A1139" w:rsidRPr="00673F11" w:rsidRDefault="006A1139" w:rsidP="00FD003B">
      <w:pPr>
        <w:pStyle w:val="ab"/>
        <w:widowControl/>
        <w:numPr>
          <w:ilvl w:val="0"/>
          <w:numId w:val="8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Единственным способом</w:t>
      </w:r>
    </w:p>
    <w:p w:rsidR="006A1139" w:rsidRPr="00673F11" w:rsidRDefault="006A1139" w:rsidP="00FD003B">
      <w:pPr>
        <w:pStyle w:val="ab"/>
        <w:widowControl/>
        <w:numPr>
          <w:ilvl w:val="0"/>
          <w:numId w:val="8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Двумя способами</w:t>
      </w:r>
    </w:p>
    <w:p w:rsidR="006A1139" w:rsidRPr="00673F11" w:rsidRDefault="006A1139" w:rsidP="00FD003B">
      <w:pPr>
        <w:pStyle w:val="ab"/>
        <w:widowControl/>
        <w:numPr>
          <w:ilvl w:val="0"/>
          <w:numId w:val="8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Тремя способами</w:t>
      </w:r>
    </w:p>
    <w:p w:rsidR="006A1139" w:rsidRPr="00673F11" w:rsidRDefault="006A1139" w:rsidP="00FD003B">
      <w:pPr>
        <w:pStyle w:val="ab"/>
        <w:widowControl/>
        <w:numPr>
          <w:ilvl w:val="0"/>
          <w:numId w:val="8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Пятью способами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Предметом риска при принятии решений являются ресурсы:</w:t>
      </w:r>
    </w:p>
    <w:p w:rsidR="006A1139" w:rsidRPr="00673F11" w:rsidRDefault="006A1139" w:rsidP="00FD003B">
      <w:pPr>
        <w:pStyle w:val="ab"/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673F11">
        <w:rPr>
          <w:szCs w:val="28"/>
        </w:rPr>
        <w:t>Материальных, финансовых, информационных, интеллектуальных или не</w:t>
      </w:r>
      <w:r>
        <w:rPr>
          <w:szCs w:val="28"/>
        </w:rPr>
        <w:t>до</w:t>
      </w:r>
      <w:r>
        <w:rPr>
          <w:szCs w:val="28"/>
        </w:rPr>
        <w:softHyphen/>
        <w:t>полученных доходов, трудовых</w:t>
      </w:r>
    </w:p>
    <w:p w:rsidR="006A1139" w:rsidRPr="00673F11" w:rsidRDefault="006A1139" w:rsidP="00FD003B">
      <w:pPr>
        <w:pStyle w:val="ab"/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673F11">
        <w:rPr>
          <w:szCs w:val="28"/>
        </w:rPr>
        <w:t>Материальных, финансовых, информационных, интел</w:t>
      </w:r>
      <w:r>
        <w:rPr>
          <w:szCs w:val="28"/>
        </w:rPr>
        <w:t>лектуальных или недо</w:t>
      </w:r>
      <w:r>
        <w:rPr>
          <w:szCs w:val="28"/>
        </w:rPr>
        <w:softHyphen/>
        <w:t>полученных</w:t>
      </w:r>
    </w:p>
    <w:p w:rsidR="006A1139" w:rsidRPr="00673F11" w:rsidRDefault="006A1139" w:rsidP="00FD003B">
      <w:pPr>
        <w:pStyle w:val="ab"/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673F11">
        <w:rPr>
          <w:szCs w:val="28"/>
        </w:rPr>
        <w:t>Материальных, информационных, интеллектуальных или н</w:t>
      </w:r>
      <w:r>
        <w:rPr>
          <w:szCs w:val="28"/>
        </w:rPr>
        <w:t>едополученных доходов, трудовых</w:t>
      </w:r>
    </w:p>
    <w:p w:rsidR="006A1139" w:rsidRPr="00673F11" w:rsidRDefault="006A1139" w:rsidP="00FD003B">
      <w:pPr>
        <w:pStyle w:val="ab"/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Только материальные ресурсы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lastRenderedPageBreak/>
        <w:t>Выберите неправильный вариант. Типичные признаки рисковых ситуаций в процессе принятия решений:</w:t>
      </w:r>
    </w:p>
    <w:p w:rsidR="006A1139" w:rsidRPr="00062E16" w:rsidRDefault="006A1139" w:rsidP="00FD003B">
      <w:pPr>
        <w:pStyle w:val="ab"/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Величина потенциального ущерба</w:t>
      </w:r>
    </w:p>
    <w:p w:rsidR="006A1139" w:rsidRPr="00062E16" w:rsidRDefault="006A1139" w:rsidP="00FD003B">
      <w:pPr>
        <w:pStyle w:val="ab"/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Вероятность наступления последствий принятого решени</w:t>
      </w:r>
      <w:r>
        <w:rPr>
          <w:szCs w:val="28"/>
        </w:rPr>
        <w:t>я</w:t>
      </w:r>
    </w:p>
    <w:p w:rsidR="006A1139" w:rsidRPr="00062E16" w:rsidRDefault="006A1139" w:rsidP="00FD003B">
      <w:pPr>
        <w:pStyle w:val="ab"/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Альтернативность выбора</w:t>
      </w:r>
    </w:p>
    <w:p w:rsidR="006A1139" w:rsidRPr="00062E16" w:rsidRDefault="006A1139" w:rsidP="00FD003B">
      <w:pPr>
        <w:pStyle w:val="ab"/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Невозможность управления риском</w:t>
      </w:r>
    </w:p>
    <w:p w:rsidR="006A1139" w:rsidRPr="00062E16" w:rsidRDefault="006A1139" w:rsidP="00FD003B">
      <w:pPr>
        <w:pStyle w:val="ab"/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>
        <w:rPr>
          <w:szCs w:val="28"/>
        </w:rPr>
        <w:t>Надежда на успех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К объективным факторам, влияющим на риск при принятии решений, от</w:t>
      </w:r>
      <w:r w:rsidRPr="006A1139">
        <w:rPr>
          <w:i/>
          <w:szCs w:val="28"/>
        </w:rPr>
        <w:softHyphen/>
        <w:t>носятся:</w:t>
      </w:r>
    </w:p>
    <w:p w:rsidR="006A1139" w:rsidRPr="009E193C" w:rsidRDefault="006A1139" w:rsidP="00FD003B">
      <w:pPr>
        <w:pStyle w:val="ab"/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Инфляция, организация труда, конкуренция, полит</w:t>
      </w:r>
      <w:r>
        <w:rPr>
          <w:szCs w:val="28"/>
        </w:rPr>
        <w:t>ические и экономические кризисы</w:t>
      </w:r>
    </w:p>
    <w:p w:rsidR="006A1139" w:rsidRPr="009E193C" w:rsidRDefault="006A1139" w:rsidP="00FD003B">
      <w:pPr>
        <w:pStyle w:val="ab"/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Инфляция, конкуренция, полит</w:t>
      </w:r>
      <w:r>
        <w:rPr>
          <w:szCs w:val="28"/>
        </w:rPr>
        <w:t>ические и экономические кризисы</w:t>
      </w:r>
    </w:p>
    <w:p w:rsidR="006A1139" w:rsidRPr="009E193C" w:rsidRDefault="006A1139" w:rsidP="00FD003B">
      <w:pPr>
        <w:pStyle w:val="ab"/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Производственный потенциал, инфляция, конкуренция</w:t>
      </w:r>
      <w:r>
        <w:rPr>
          <w:szCs w:val="28"/>
        </w:rPr>
        <w:t>, политические и эко</w:t>
      </w:r>
      <w:r>
        <w:rPr>
          <w:szCs w:val="28"/>
        </w:rPr>
        <w:softHyphen/>
        <w:t>номические</w:t>
      </w:r>
    </w:p>
    <w:p w:rsidR="006A1139" w:rsidRPr="009E193C" w:rsidRDefault="006A1139" w:rsidP="00FD003B">
      <w:pPr>
        <w:pStyle w:val="ab"/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9E193C">
        <w:rPr>
          <w:szCs w:val="28"/>
        </w:rPr>
        <w:t>Только полит</w:t>
      </w:r>
      <w:r>
        <w:rPr>
          <w:szCs w:val="28"/>
        </w:rPr>
        <w:t>ические и экономические факторы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Условия риска при принятии управленческого решения - это:</w:t>
      </w:r>
    </w:p>
    <w:p w:rsidR="006A1139" w:rsidRPr="00062E16" w:rsidRDefault="006A1139" w:rsidP="00FD003B">
      <w:pPr>
        <w:pStyle w:val="ab"/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Условия достоверности.</w:t>
      </w:r>
    </w:p>
    <w:p w:rsidR="006A1139" w:rsidRPr="00062E16" w:rsidRDefault="006A1139" w:rsidP="00FD003B">
      <w:pPr>
        <w:pStyle w:val="ab"/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Условия определенности.</w:t>
      </w:r>
    </w:p>
    <w:p w:rsidR="006A1139" w:rsidRPr="00062E16" w:rsidRDefault="006A1139" w:rsidP="00FD003B">
      <w:pPr>
        <w:pStyle w:val="ab"/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Условия неизмеримой неопределенности.</w:t>
      </w:r>
    </w:p>
    <w:p w:rsidR="006A1139" w:rsidRPr="00062E16" w:rsidRDefault="006A1139" w:rsidP="00FD003B">
      <w:pPr>
        <w:pStyle w:val="ab"/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Условия измеримой неопределенности.</w:t>
      </w:r>
    </w:p>
    <w:p w:rsidR="006A1139" w:rsidRPr="00062E16" w:rsidRDefault="006A1139" w:rsidP="00FD003B">
      <w:pPr>
        <w:pStyle w:val="ab"/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Условия надежности.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Чем характеризуются условия неопределенности:</w:t>
      </w:r>
    </w:p>
    <w:p w:rsidR="006A1139" w:rsidRPr="00062E16" w:rsidRDefault="006A1139" w:rsidP="00FD003B">
      <w:pPr>
        <w:pStyle w:val="ab"/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Достаточно полным количеством инфо</w:t>
      </w:r>
      <w:r>
        <w:rPr>
          <w:szCs w:val="28"/>
        </w:rPr>
        <w:t>рмации для организации действий</w:t>
      </w:r>
    </w:p>
    <w:p w:rsidR="006A1139" w:rsidRPr="00062E16" w:rsidRDefault="006A1139" w:rsidP="00FD003B">
      <w:pPr>
        <w:pStyle w:val="ab"/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Отсутствием достаточного количества инфо</w:t>
      </w:r>
      <w:r>
        <w:rPr>
          <w:szCs w:val="28"/>
        </w:rPr>
        <w:t>рмации для организации действий</w:t>
      </w:r>
    </w:p>
    <w:p w:rsidR="006A1139" w:rsidRPr="00062E16" w:rsidRDefault="006A1139" w:rsidP="00FD003B">
      <w:pPr>
        <w:pStyle w:val="ab"/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Отсутствием измеримой неопределе</w:t>
      </w:r>
      <w:r>
        <w:rPr>
          <w:szCs w:val="28"/>
        </w:rPr>
        <w:t>нности для организации действий</w:t>
      </w:r>
    </w:p>
    <w:p w:rsidR="006A1139" w:rsidRPr="00062E16" w:rsidRDefault="006A1139" w:rsidP="00FD003B">
      <w:pPr>
        <w:pStyle w:val="ab"/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Отсу</w:t>
      </w:r>
      <w:r>
        <w:rPr>
          <w:szCs w:val="28"/>
        </w:rPr>
        <w:t>тствием качественной информации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lastRenderedPageBreak/>
        <w:t>Почему в отечественной экономике на данном этапе ее развития риск в процессе принятия решений особенно вероятен:</w:t>
      </w:r>
    </w:p>
    <w:p w:rsidR="006A1139" w:rsidRPr="00062E16" w:rsidRDefault="006A1139" w:rsidP="00FD003B">
      <w:pPr>
        <w:pStyle w:val="ab"/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Из-за неу</w:t>
      </w:r>
      <w:r>
        <w:rPr>
          <w:szCs w:val="28"/>
        </w:rPr>
        <w:t>стойчивости экономической среды</w:t>
      </w:r>
    </w:p>
    <w:p w:rsidR="006A1139" w:rsidRPr="00062E16" w:rsidRDefault="006A1139" w:rsidP="00FD003B">
      <w:pPr>
        <w:pStyle w:val="ab"/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Из-за неуст</w:t>
      </w:r>
      <w:r>
        <w:rPr>
          <w:szCs w:val="28"/>
        </w:rPr>
        <w:t>ойчивости политической ситуации</w:t>
      </w:r>
    </w:p>
    <w:p w:rsidR="006A1139" w:rsidRPr="00062E16" w:rsidRDefault="006A1139" w:rsidP="00FD003B">
      <w:pPr>
        <w:pStyle w:val="ab"/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 xml:space="preserve">Из-за </w:t>
      </w:r>
      <w:r>
        <w:rPr>
          <w:szCs w:val="28"/>
        </w:rPr>
        <w:t>неустойчивости социальной среды</w:t>
      </w:r>
    </w:p>
    <w:p w:rsidR="006A1139" w:rsidRPr="00062E16" w:rsidRDefault="006A1139" w:rsidP="00FD003B">
      <w:pPr>
        <w:pStyle w:val="ab"/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Из-з</w:t>
      </w:r>
      <w:r>
        <w:rPr>
          <w:szCs w:val="28"/>
        </w:rPr>
        <w:t>а неустойчивости правовой среды</w:t>
      </w:r>
    </w:p>
    <w:p w:rsidR="006A1139" w:rsidRPr="006A1139" w:rsidRDefault="006A1139" w:rsidP="00FD003B">
      <w:pPr>
        <w:pStyle w:val="ab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709"/>
        <w:rPr>
          <w:i/>
          <w:szCs w:val="28"/>
        </w:rPr>
      </w:pPr>
      <w:r w:rsidRPr="006A1139">
        <w:rPr>
          <w:i/>
          <w:szCs w:val="28"/>
        </w:rPr>
        <w:t>Такие факторы, как - производственный потенциал, организация труда, уровни специализации, техника безопасности, относятся к:</w:t>
      </w:r>
    </w:p>
    <w:p w:rsidR="006A1139" w:rsidRPr="00062E16" w:rsidRDefault="006A1139" w:rsidP="00FD003B">
      <w:pPr>
        <w:pStyle w:val="ab"/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Субъекти</w:t>
      </w:r>
      <w:r>
        <w:rPr>
          <w:szCs w:val="28"/>
        </w:rPr>
        <w:t>вным факторам, влияющим на риск</w:t>
      </w:r>
    </w:p>
    <w:p w:rsidR="006A1139" w:rsidRPr="00062E16" w:rsidRDefault="006A1139" w:rsidP="00FD003B">
      <w:pPr>
        <w:pStyle w:val="ab"/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Объекти</w:t>
      </w:r>
      <w:r>
        <w:rPr>
          <w:szCs w:val="28"/>
        </w:rPr>
        <w:t>вным факторам, влияющим на риск</w:t>
      </w:r>
    </w:p>
    <w:p w:rsidR="006A1139" w:rsidRPr="00062E16" w:rsidRDefault="006A1139" w:rsidP="00FD003B">
      <w:pPr>
        <w:pStyle w:val="ab"/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Динамиче</w:t>
      </w:r>
      <w:r>
        <w:rPr>
          <w:szCs w:val="28"/>
        </w:rPr>
        <w:t>ским факторам, влияющим на риск</w:t>
      </w:r>
    </w:p>
    <w:p w:rsidR="006A1139" w:rsidRPr="003C3F27" w:rsidRDefault="006A1139" w:rsidP="00FD003B">
      <w:pPr>
        <w:pStyle w:val="ab"/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709"/>
        <w:rPr>
          <w:szCs w:val="28"/>
        </w:rPr>
      </w:pPr>
      <w:r w:rsidRPr="00062E16">
        <w:rPr>
          <w:szCs w:val="28"/>
        </w:rPr>
        <w:t>Статистиче</w:t>
      </w:r>
      <w:r>
        <w:rPr>
          <w:szCs w:val="28"/>
        </w:rPr>
        <w:t>ским факторам, влияющим на риск</w:t>
      </w:r>
    </w:p>
    <w:p w:rsidR="00036AF3" w:rsidRDefault="00036AF3" w:rsidP="00036AF3">
      <w:pPr>
        <w:tabs>
          <w:tab w:val="left" w:pos="3633"/>
          <w:tab w:val="left" w:pos="4270"/>
        </w:tabs>
        <w:rPr>
          <w:b/>
        </w:rPr>
      </w:pPr>
      <w:r>
        <w:rPr>
          <w:b/>
        </w:rPr>
        <w:tab/>
      </w:r>
    </w:p>
    <w:p w:rsidR="00036AF3" w:rsidRDefault="00036AF3">
      <w:pPr>
        <w:widowControl/>
        <w:autoSpaceDE/>
        <w:autoSpaceDN/>
        <w:adjustRightInd/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036AF3" w:rsidRPr="00036AF3" w:rsidRDefault="00036AF3" w:rsidP="009B5609">
      <w:pPr>
        <w:pStyle w:val="1"/>
      </w:pPr>
      <w:bookmarkStart w:id="232" w:name="_Toc42363474"/>
      <w:bookmarkStart w:id="233" w:name="_Toc43201123"/>
      <w:r w:rsidRPr="00036AF3">
        <w:lastRenderedPageBreak/>
        <w:t xml:space="preserve">ПРИЛОЖЕНИЕ </w:t>
      </w:r>
      <w:bookmarkEnd w:id="232"/>
      <w:r w:rsidR="003F4058">
        <w:t>Ж</w:t>
      </w:r>
      <w:r w:rsidR="009B5609" w:rsidRPr="009B5609">
        <w:t xml:space="preserve"> </w:t>
      </w:r>
      <w:r w:rsidR="009B5609" w:rsidRPr="006A6096">
        <w:t>Практическая работа №</w:t>
      </w:r>
      <w:r w:rsidR="009B5609">
        <w:t>6</w:t>
      </w:r>
      <w:bookmarkEnd w:id="233"/>
    </w:p>
    <w:p w:rsidR="00036AF3" w:rsidRPr="002E5297" w:rsidRDefault="00036AF3" w:rsidP="00B46FBD">
      <w:pPr>
        <w:pStyle w:val="af0"/>
        <w:spacing w:line="240" w:lineRule="auto"/>
        <w:ind w:firstLine="0"/>
        <w:rPr>
          <w:b w:val="0"/>
          <w:bCs w:val="0"/>
          <w:sz w:val="24"/>
          <w:szCs w:val="24"/>
        </w:rPr>
      </w:pPr>
      <w:r>
        <w:rPr>
          <w:b w:val="0"/>
        </w:rPr>
        <w:tab/>
      </w:r>
      <w:r w:rsidRPr="002E5297">
        <w:rPr>
          <w:b w:val="0"/>
          <w:bCs w:val="0"/>
          <w:sz w:val="24"/>
          <w:szCs w:val="24"/>
        </w:rPr>
        <w:t>Министерство науки и высшего образования Российской Федерации</w:t>
      </w:r>
    </w:p>
    <w:p w:rsidR="00036AF3" w:rsidRPr="002E5297" w:rsidRDefault="00036AF3" w:rsidP="00B46FBD">
      <w:pPr>
        <w:spacing w:line="240" w:lineRule="auto"/>
        <w:jc w:val="center"/>
        <w:rPr>
          <w:sz w:val="24"/>
          <w:szCs w:val="24"/>
        </w:rPr>
      </w:pPr>
      <w:r w:rsidRPr="002E5297">
        <w:rPr>
          <w:sz w:val="24"/>
          <w:szCs w:val="24"/>
        </w:rPr>
        <w:t>Лысьвенский филиал Федеральное государственное бюджетное образовательное учреждение</w:t>
      </w:r>
      <w:r>
        <w:rPr>
          <w:sz w:val="24"/>
          <w:szCs w:val="24"/>
        </w:rPr>
        <w:t xml:space="preserve"> </w:t>
      </w:r>
      <w:r w:rsidRPr="002E5297">
        <w:rPr>
          <w:sz w:val="24"/>
          <w:szCs w:val="24"/>
        </w:rPr>
        <w:t>высшего образования</w:t>
      </w:r>
    </w:p>
    <w:p w:rsidR="00036AF3" w:rsidRPr="002E5297" w:rsidRDefault="00036AF3" w:rsidP="00B46FBD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sz w:val="24"/>
          <w:szCs w:val="24"/>
        </w:rPr>
        <w:t xml:space="preserve">«Пермский национальный исследовательский </w:t>
      </w:r>
    </w:p>
    <w:p w:rsidR="00036AF3" w:rsidRPr="002E5297" w:rsidRDefault="00036AF3" w:rsidP="00B46FBD">
      <w:pPr>
        <w:suppressAutoHyphens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264795</wp:posOffset>
            </wp:positionV>
            <wp:extent cx="438150" cy="457200"/>
            <wp:effectExtent l="19050" t="0" r="0" b="0"/>
            <wp:wrapNone/>
            <wp:docPr id="14" name="Рисунок 57" descr="Герб ПНИПУ (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ПНИПУ (!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97">
        <w:rPr>
          <w:b/>
          <w:sz w:val="24"/>
          <w:szCs w:val="24"/>
        </w:rPr>
        <w:t>политехнический университет»</w:t>
      </w:r>
    </w:p>
    <w:p w:rsidR="00036AF3" w:rsidRPr="002E5297" w:rsidRDefault="00036AF3" w:rsidP="00B46FBD">
      <w:pPr>
        <w:suppressAutoHyphens/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noProof/>
          <w:color w:val="000000"/>
          <w:sz w:val="24"/>
          <w:szCs w:val="24"/>
        </w:rPr>
        <w:t>Лысьвенский филиал</w:t>
      </w:r>
    </w:p>
    <w:p w:rsidR="00036AF3" w:rsidRPr="002E5297" w:rsidRDefault="00036AF3" w:rsidP="00B46FBD">
      <w:pPr>
        <w:spacing w:line="240" w:lineRule="auto"/>
        <w:jc w:val="center"/>
        <w:rPr>
          <w:b/>
          <w:sz w:val="24"/>
          <w:szCs w:val="24"/>
        </w:rPr>
      </w:pPr>
      <w:r w:rsidRPr="002E5297">
        <w:rPr>
          <w:b/>
          <w:color w:val="000000"/>
          <w:sz w:val="24"/>
          <w:szCs w:val="24"/>
        </w:rPr>
        <w:t xml:space="preserve">Кафедра </w:t>
      </w:r>
      <w:r w:rsidRPr="002E5297">
        <w:rPr>
          <w:b/>
          <w:sz w:val="24"/>
          <w:szCs w:val="24"/>
        </w:rPr>
        <w:t>гуманитарных и социально-экономических дисциплин</w:t>
      </w:r>
    </w:p>
    <w:p w:rsidR="00036AF3" w:rsidRPr="002F22C8" w:rsidRDefault="00036AF3" w:rsidP="00B46FBD">
      <w:pPr>
        <w:suppressAutoHyphens/>
        <w:spacing w:line="240" w:lineRule="auto"/>
        <w:jc w:val="center"/>
        <w:rPr>
          <w:i/>
          <w:szCs w:val="28"/>
        </w:rPr>
      </w:pPr>
    </w:p>
    <w:p w:rsidR="00036AF3" w:rsidRDefault="00036AF3" w:rsidP="00B46FBD">
      <w:pPr>
        <w:jc w:val="center"/>
        <w:rPr>
          <w:b/>
          <w:szCs w:val="28"/>
        </w:rPr>
      </w:pPr>
    </w:p>
    <w:p w:rsidR="00036AF3" w:rsidRPr="00264DF1" w:rsidRDefault="00036AF3" w:rsidP="00B46FBD">
      <w:pPr>
        <w:jc w:val="center"/>
        <w:rPr>
          <w:b/>
          <w:szCs w:val="28"/>
        </w:rPr>
      </w:pPr>
    </w:p>
    <w:p w:rsidR="00036AF3" w:rsidRPr="00264DF1" w:rsidRDefault="00036AF3" w:rsidP="00B46FBD">
      <w:pPr>
        <w:jc w:val="center"/>
        <w:rPr>
          <w:b/>
          <w:szCs w:val="28"/>
        </w:rPr>
      </w:pPr>
    </w:p>
    <w:p w:rsidR="00036AF3" w:rsidRPr="002E5297" w:rsidRDefault="00036AF3" w:rsidP="00B46FBD">
      <w:pPr>
        <w:spacing w:line="240" w:lineRule="auto"/>
        <w:jc w:val="center"/>
        <w:rPr>
          <w:b/>
          <w:bCs/>
          <w:szCs w:val="28"/>
        </w:rPr>
      </w:pPr>
      <w:r w:rsidRPr="002E5297">
        <w:rPr>
          <w:b/>
          <w:bCs/>
          <w:szCs w:val="28"/>
        </w:rPr>
        <w:t>УЧЕБНО-МЕТОДИЧЕСКИЙ КОМПЛЕКС ДИСЦИПЛИНЫ</w:t>
      </w:r>
    </w:p>
    <w:p w:rsidR="00036AF3" w:rsidRPr="002E5297" w:rsidRDefault="00036AF3" w:rsidP="00B46FBD">
      <w:pPr>
        <w:spacing w:line="240" w:lineRule="auto"/>
        <w:jc w:val="center"/>
        <w:rPr>
          <w:b/>
          <w:i/>
          <w:szCs w:val="28"/>
        </w:rPr>
      </w:pPr>
      <w:r w:rsidRPr="002E5297">
        <w:rPr>
          <w:b/>
          <w:bCs/>
          <w:szCs w:val="28"/>
        </w:rPr>
        <w:t xml:space="preserve">«УПРАВЛЕНЧЕСКИЕ РЕШЕНИЯ» </w:t>
      </w:r>
    </w:p>
    <w:p w:rsidR="00036AF3" w:rsidRDefault="00036AF3" w:rsidP="00B46FBD">
      <w:pPr>
        <w:spacing w:line="240" w:lineRule="auto"/>
        <w:jc w:val="center"/>
        <w:rPr>
          <w:bCs/>
          <w:szCs w:val="28"/>
        </w:rPr>
      </w:pPr>
    </w:p>
    <w:p w:rsidR="00036AF3" w:rsidRPr="002E5297" w:rsidRDefault="00036AF3" w:rsidP="00B46FBD">
      <w:pPr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основной образовательной программы подготовки  бакалавров</w:t>
      </w:r>
    </w:p>
    <w:p w:rsidR="00036AF3" w:rsidRPr="002E5297" w:rsidRDefault="00036AF3" w:rsidP="00B46FBD">
      <w:pPr>
        <w:tabs>
          <w:tab w:val="right" w:leader="underscore" w:pos="9922"/>
        </w:tabs>
        <w:spacing w:line="240" w:lineRule="auto"/>
        <w:jc w:val="center"/>
        <w:rPr>
          <w:bCs/>
          <w:szCs w:val="28"/>
        </w:rPr>
      </w:pPr>
      <w:r w:rsidRPr="002E5297">
        <w:rPr>
          <w:bCs/>
          <w:szCs w:val="28"/>
        </w:rPr>
        <w:t>по направлению «</w:t>
      </w:r>
      <w:r w:rsidRPr="002E5297">
        <w:rPr>
          <w:szCs w:val="28"/>
        </w:rPr>
        <w:t>44.03.04 Профессиональное обучение (по отраслям)</w:t>
      </w:r>
      <w:r w:rsidRPr="002E5297">
        <w:rPr>
          <w:bCs/>
          <w:szCs w:val="28"/>
        </w:rPr>
        <w:t>»</w:t>
      </w:r>
    </w:p>
    <w:p w:rsidR="00036AF3" w:rsidRPr="002E5297" w:rsidRDefault="00036AF3" w:rsidP="00B46FBD">
      <w:pPr>
        <w:spacing w:line="240" w:lineRule="auto"/>
        <w:jc w:val="center"/>
        <w:rPr>
          <w:i/>
          <w:szCs w:val="28"/>
        </w:rPr>
      </w:pPr>
    </w:p>
    <w:p w:rsidR="00036AF3" w:rsidRPr="002E5297" w:rsidRDefault="00036AF3" w:rsidP="00B46FBD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МЕТОДИЧЕСКОЕ ПОСОБИЕ</w:t>
      </w:r>
    </w:p>
    <w:p w:rsidR="00036AF3" w:rsidRDefault="00036AF3" w:rsidP="00B46FBD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2E5297">
        <w:rPr>
          <w:b/>
          <w:sz w:val="28"/>
          <w:lang w:eastAsia="ar-SA"/>
        </w:rPr>
        <w:t>по организации</w:t>
      </w:r>
      <w:r>
        <w:rPr>
          <w:b/>
          <w:sz w:val="28"/>
          <w:lang w:eastAsia="ar-SA"/>
        </w:rPr>
        <w:t xml:space="preserve"> самостоятельной работы студентов и проведения </w:t>
      </w:r>
      <w:r w:rsidRPr="002E5297">
        <w:rPr>
          <w:b/>
          <w:sz w:val="28"/>
          <w:lang w:eastAsia="ar-SA"/>
        </w:rPr>
        <w:t xml:space="preserve"> практических занятий</w:t>
      </w:r>
    </w:p>
    <w:p w:rsidR="00036AF3" w:rsidRPr="00B210EB" w:rsidRDefault="00036AF3" w:rsidP="00B46FBD">
      <w:pPr>
        <w:pStyle w:val="af4"/>
        <w:spacing w:line="360" w:lineRule="auto"/>
        <w:contextualSpacing/>
        <w:rPr>
          <w:b/>
          <w:sz w:val="28"/>
          <w:lang w:eastAsia="ar-SA"/>
        </w:rPr>
      </w:pPr>
      <w:r w:rsidRPr="00B210EB">
        <w:rPr>
          <w:b/>
          <w:sz w:val="28"/>
        </w:rPr>
        <w:t>по теме №6: «Разработка управленческого решения по созданию плана организации»</w:t>
      </w:r>
    </w:p>
    <w:p w:rsidR="00036AF3" w:rsidRPr="00B0617C" w:rsidRDefault="00036AF3" w:rsidP="00B46FBD">
      <w:pPr>
        <w:jc w:val="center"/>
        <w:rPr>
          <w:b/>
          <w:bCs/>
          <w:szCs w:val="28"/>
        </w:rPr>
      </w:pPr>
    </w:p>
    <w:p w:rsidR="00036AF3" w:rsidRPr="00264DF1" w:rsidRDefault="00036AF3" w:rsidP="00B46FBD">
      <w:pPr>
        <w:rPr>
          <w:b/>
          <w:bCs/>
          <w:szCs w:val="28"/>
        </w:rPr>
      </w:pPr>
    </w:p>
    <w:p w:rsidR="00036AF3" w:rsidRPr="00264DF1" w:rsidRDefault="00036AF3" w:rsidP="00B46FBD">
      <w:pPr>
        <w:rPr>
          <w:b/>
          <w:bCs/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</w:p>
    <w:p w:rsidR="00036AF3" w:rsidRDefault="00036AF3" w:rsidP="00B46FBD">
      <w:pPr>
        <w:jc w:val="center"/>
        <w:rPr>
          <w:szCs w:val="28"/>
        </w:rPr>
      </w:pPr>
      <w:r w:rsidRPr="00562CBD">
        <w:rPr>
          <w:szCs w:val="28"/>
        </w:rPr>
        <w:t>Лысьва 2020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4764874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0"/>
        </w:rPr>
      </w:sdtEndPr>
      <w:sdtContent>
        <w:p w:rsidR="004F0066" w:rsidRDefault="004F0066" w:rsidP="00C746E0">
          <w:pPr>
            <w:pStyle w:val="a7"/>
            <w:spacing w:before="120" w:after="120" w:line="360" w:lineRule="auto"/>
            <w:jc w:val="center"/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r w:rsidRPr="00EF61C1">
            <w:fldChar w:fldCharType="begin"/>
          </w:r>
          <w:r w:rsidR="004F0066">
            <w:instrText xml:space="preserve"> TOC \o "1-3" \h \z \u </w:instrText>
          </w:r>
          <w:r w:rsidRPr="00EF61C1">
            <w:fldChar w:fldCharType="separate"/>
          </w:r>
          <w:hyperlink w:anchor="_Toc34885473" w:history="1">
            <w:r w:rsidR="004F0066">
              <w:rPr>
                <w:rStyle w:val="a8"/>
                <w:rFonts w:eastAsiaTheme="majorEastAsia"/>
                <w:noProof/>
              </w:rPr>
              <w:t>1. Цели выполнения работы</w:t>
            </w:r>
            <w:r w:rsidR="004F0066" w:rsidRPr="00503BD9">
              <w:rPr>
                <w:noProof/>
                <w:webHidden/>
              </w:rPr>
              <w:tab/>
            </w:r>
            <w:r w:rsidR="004C75B2">
              <w:rPr>
                <w:noProof/>
                <w:webHidden/>
              </w:rPr>
              <w:t>15</w:t>
            </w:r>
          </w:hyperlink>
          <w:r w:rsidR="00FE2965">
            <w:t>1</w:t>
          </w:r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4" w:history="1">
            <w:r w:rsidR="004F0066">
              <w:rPr>
                <w:rStyle w:val="a8"/>
                <w:rFonts w:eastAsiaTheme="majorEastAsia"/>
                <w:noProof/>
              </w:rPr>
              <w:t>2. План выполнения работы</w:t>
            </w:r>
            <w:r w:rsidR="004F0066" w:rsidRPr="00503BD9">
              <w:rPr>
                <w:noProof/>
                <w:webHidden/>
              </w:rPr>
              <w:tab/>
            </w:r>
            <w:r w:rsidR="004C75B2">
              <w:rPr>
                <w:noProof/>
                <w:webHidden/>
              </w:rPr>
              <w:t>15</w:t>
            </w:r>
            <w:r w:rsidR="00FE2965">
              <w:rPr>
                <w:noProof/>
                <w:webHidden/>
              </w:rPr>
              <w:t>1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5" w:history="1">
            <w:r w:rsidR="004F0066" w:rsidRPr="00503BD9">
              <w:rPr>
                <w:rStyle w:val="a8"/>
                <w:rFonts w:eastAsiaTheme="majorEastAsia"/>
                <w:noProof/>
              </w:rPr>
              <w:t>3.</w:t>
            </w:r>
            <w:r w:rsidR="004F0066">
              <w:rPr>
                <w:rStyle w:val="a8"/>
                <w:rFonts w:eastAsiaTheme="majorEastAsia"/>
                <w:noProof/>
              </w:rPr>
              <w:t xml:space="preserve"> К</w:t>
            </w:r>
            <w:r w:rsidR="004F0066" w:rsidRPr="00503BD9">
              <w:rPr>
                <w:rStyle w:val="a8"/>
                <w:rFonts w:eastAsiaTheme="majorEastAsia"/>
                <w:noProof/>
              </w:rPr>
              <w:t>раткое теоретическое обоснование по теме работы.</w:t>
            </w:r>
            <w:r w:rsidR="004F0066" w:rsidRPr="00503BD9">
              <w:rPr>
                <w:noProof/>
                <w:webHidden/>
              </w:rPr>
              <w:tab/>
            </w:r>
            <w:r w:rsidR="004C75B2">
              <w:rPr>
                <w:noProof/>
                <w:webHidden/>
              </w:rPr>
              <w:t>15</w:t>
            </w:r>
          </w:hyperlink>
          <w:r w:rsidR="00FE2965">
            <w:t>2</w:t>
          </w:r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6" w:history="1">
            <w:r w:rsidR="004F0066" w:rsidRPr="00503BD9">
              <w:rPr>
                <w:rStyle w:val="a8"/>
                <w:rFonts w:eastAsiaTheme="majorEastAsia"/>
                <w:noProof/>
              </w:rPr>
              <w:t xml:space="preserve">4. Примерные вопросы для фронтального опроса </w:t>
            </w:r>
            <w:r w:rsidR="004F0066">
              <w:rPr>
                <w:rStyle w:val="a8"/>
                <w:rFonts w:eastAsiaTheme="majorEastAsia"/>
                <w:noProof/>
              </w:rPr>
              <w:t>преподавателем в начале занятий</w:t>
            </w:r>
            <w:r w:rsidR="004F0066" w:rsidRPr="00503BD9">
              <w:rPr>
                <w:noProof/>
                <w:webHidden/>
              </w:rPr>
              <w:tab/>
            </w:r>
            <w:r w:rsidR="004C75B2">
              <w:rPr>
                <w:noProof/>
                <w:webHidden/>
              </w:rPr>
              <w:t>15</w:t>
            </w:r>
            <w:r w:rsidR="00FE2965">
              <w:rPr>
                <w:noProof/>
                <w:webHidden/>
              </w:rPr>
              <w:t>2</w:t>
            </w:r>
          </w:hyperlink>
          <w:r w:rsidR="004C75B2">
            <w:t xml:space="preserve"> </w:t>
          </w:r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7" w:history="1">
            <w:r w:rsidR="004F0066" w:rsidRPr="00503BD9">
              <w:rPr>
                <w:rStyle w:val="a8"/>
                <w:rFonts w:eastAsiaTheme="majorEastAsia"/>
                <w:noProof/>
              </w:rPr>
              <w:t>5. Задания по теме р</w:t>
            </w:r>
            <w:r w:rsidR="004F0066">
              <w:rPr>
                <w:rStyle w:val="a8"/>
                <w:rFonts w:eastAsiaTheme="majorEastAsia"/>
                <w:noProof/>
              </w:rPr>
              <w:t>аботы (управленческие ситуации)</w:t>
            </w:r>
            <w:r w:rsidR="004F0066" w:rsidRPr="00503BD9">
              <w:rPr>
                <w:noProof/>
                <w:webHidden/>
              </w:rPr>
              <w:tab/>
            </w:r>
            <w:r w:rsidR="004C75B2">
              <w:rPr>
                <w:noProof/>
                <w:webHidden/>
              </w:rPr>
              <w:t>15</w:t>
            </w:r>
            <w:r w:rsidR="00FE2965">
              <w:rPr>
                <w:noProof/>
                <w:webHidden/>
              </w:rPr>
              <w:t>3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8" w:history="1">
            <w:r w:rsidR="004F0066" w:rsidRPr="00503BD9">
              <w:rPr>
                <w:rStyle w:val="a8"/>
                <w:rFonts w:eastAsiaTheme="majorEastAsia"/>
                <w:noProof/>
              </w:rPr>
              <w:t>6.</w:t>
            </w:r>
            <w:r w:rsidR="004F0066">
              <w:rPr>
                <w:rStyle w:val="a8"/>
                <w:rFonts w:eastAsiaTheme="majorEastAsia"/>
                <w:noProof/>
              </w:rPr>
              <w:t xml:space="preserve"> Р</w:t>
            </w:r>
            <w:r w:rsidR="004F0066" w:rsidRPr="00503BD9">
              <w:rPr>
                <w:rStyle w:val="a8"/>
                <w:rFonts w:eastAsiaTheme="majorEastAsia"/>
                <w:noProof/>
              </w:rPr>
              <w:t>екомендации по оформлению отчета по работе</w:t>
            </w:r>
            <w:r w:rsidR="004F0066" w:rsidRPr="00503BD9">
              <w:rPr>
                <w:noProof/>
                <w:webHidden/>
              </w:rPr>
              <w:tab/>
            </w:r>
          </w:hyperlink>
          <w:r w:rsidR="00817FB7">
            <w:t xml:space="preserve">    16</w:t>
          </w:r>
          <w:r w:rsidR="00FE2965">
            <w:t>0</w:t>
          </w:r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79" w:history="1">
            <w:r w:rsidR="004F0066" w:rsidRPr="00503BD9">
              <w:rPr>
                <w:rStyle w:val="a8"/>
                <w:rFonts w:eastAsiaTheme="majorEastAsia"/>
                <w:noProof/>
              </w:rPr>
              <w:t>7.</w:t>
            </w:r>
            <w:r w:rsidR="004F0066">
              <w:rPr>
                <w:rStyle w:val="a8"/>
                <w:rFonts w:eastAsiaTheme="majorEastAsia"/>
                <w:noProof/>
              </w:rPr>
              <w:t xml:space="preserve"> В</w:t>
            </w:r>
            <w:r w:rsidR="004F0066" w:rsidRPr="00503BD9">
              <w:rPr>
                <w:rStyle w:val="a8"/>
                <w:rFonts w:eastAsiaTheme="majorEastAsia"/>
                <w:noProof/>
              </w:rPr>
              <w:t>ыводы по работе</w:t>
            </w:r>
            <w:r w:rsidR="004F0066" w:rsidRPr="00503BD9">
              <w:rPr>
                <w:noProof/>
                <w:webHidden/>
              </w:rPr>
              <w:tab/>
            </w:r>
            <w:r w:rsidR="00817FB7">
              <w:rPr>
                <w:noProof/>
                <w:webHidden/>
              </w:rPr>
              <w:t>16</w:t>
            </w:r>
            <w:r w:rsidR="00FE2965">
              <w:rPr>
                <w:noProof/>
                <w:webHidden/>
              </w:rPr>
              <w:t>0</w:t>
            </w:r>
          </w:hyperlink>
        </w:p>
        <w:p w:rsidR="004F0066" w:rsidRPr="00503BD9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0" w:history="1">
            <w:r w:rsidR="004F0066">
              <w:rPr>
                <w:rStyle w:val="a8"/>
                <w:rFonts w:eastAsiaTheme="majorEastAsia"/>
                <w:noProof/>
              </w:rPr>
              <w:t>С</w:t>
            </w:r>
            <w:r w:rsidR="004F0066" w:rsidRPr="00503BD9">
              <w:rPr>
                <w:rStyle w:val="a8"/>
                <w:rFonts w:eastAsiaTheme="majorEastAsia"/>
                <w:noProof/>
              </w:rPr>
              <w:t>писок рекомендуемой литературы.</w:t>
            </w:r>
            <w:r w:rsidR="004F0066" w:rsidRPr="00503BD9">
              <w:rPr>
                <w:noProof/>
                <w:webHidden/>
              </w:rPr>
              <w:tab/>
            </w:r>
            <w:r w:rsidR="00817FB7">
              <w:rPr>
                <w:noProof/>
                <w:webHidden/>
              </w:rPr>
              <w:t>16</w:t>
            </w:r>
            <w:r w:rsidR="00FE2965">
              <w:rPr>
                <w:noProof/>
                <w:webHidden/>
              </w:rPr>
              <w:t>2</w:t>
            </w:r>
          </w:hyperlink>
        </w:p>
        <w:p w:rsidR="004F0066" w:rsidRDefault="00EF61C1" w:rsidP="00FE2965">
          <w:pPr>
            <w:pStyle w:val="11"/>
            <w:rPr>
              <w:rFonts w:eastAsiaTheme="minorEastAsia"/>
              <w:noProof/>
            </w:rPr>
          </w:pPr>
          <w:hyperlink w:anchor="_Toc34885481" w:history="1">
            <w:r w:rsidR="004F0066">
              <w:rPr>
                <w:rStyle w:val="a8"/>
                <w:rFonts w:eastAsiaTheme="majorEastAsia"/>
                <w:noProof/>
              </w:rPr>
              <w:t>П</w:t>
            </w:r>
            <w:r w:rsidR="004F0066" w:rsidRPr="00503BD9">
              <w:rPr>
                <w:rStyle w:val="a8"/>
                <w:rFonts w:eastAsiaTheme="majorEastAsia"/>
                <w:noProof/>
              </w:rPr>
              <w:t xml:space="preserve">риложение </w:t>
            </w:r>
            <w:r w:rsidR="004F0066">
              <w:rPr>
                <w:rStyle w:val="a8"/>
                <w:rFonts w:eastAsiaTheme="majorEastAsia"/>
                <w:noProof/>
              </w:rPr>
              <w:t>А</w:t>
            </w:r>
            <w:r w:rsidR="004F0066" w:rsidRPr="00503BD9">
              <w:rPr>
                <w:noProof/>
                <w:webHidden/>
              </w:rPr>
              <w:tab/>
            </w:r>
            <w:r w:rsidR="00C746E0">
              <w:rPr>
                <w:noProof/>
                <w:webHidden/>
              </w:rPr>
              <w:t>16</w:t>
            </w:r>
            <w:r w:rsidR="00FE2965">
              <w:rPr>
                <w:noProof/>
                <w:webHidden/>
              </w:rPr>
              <w:t>3</w:t>
            </w:r>
          </w:hyperlink>
        </w:p>
        <w:p w:rsidR="004F0066" w:rsidRDefault="00EF61C1" w:rsidP="004F0066">
          <w:pPr>
            <w:pStyle w:val="a7"/>
            <w:spacing w:before="0" w:line="360" w:lineRule="auto"/>
            <w:jc w:val="center"/>
          </w:pPr>
          <w:r>
            <w:fldChar w:fldCharType="end"/>
          </w:r>
        </w:p>
        <w:p w:rsidR="00036AF3" w:rsidRDefault="00EF61C1" w:rsidP="00B46FBD"/>
      </w:sdtContent>
    </w:sdt>
    <w:p w:rsidR="00036AF3" w:rsidRDefault="00036AF3" w:rsidP="00B46FBD">
      <w:pPr>
        <w:rPr>
          <w:szCs w:val="28"/>
        </w:rPr>
      </w:pPr>
    </w:p>
    <w:p w:rsidR="00036AF3" w:rsidRDefault="00036AF3" w:rsidP="00B46FBD">
      <w:pPr>
        <w:rPr>
          <w:b/>
        </w:rPr>
      </w:pPr>
      <w:r>
        <w:rPr>
          <w:b/>
        </w:rPr>
        <w:br w:type="page"/>
      </w:r>
    </w:p>
    <w:p w:rsidR="00036AF3" w:rsidRPr="00001F15" w:rsidRDefault="00036AF3" w:rsidP="00B46FBD">
      <w:r w:rsidRPr="003A0537">
        <w:rPr>
          <w:b/>
        </w:rPr>
        <w:lastRenderedPageBreak/>
        <w:t>Тема работы:</w:t>
      </w:r>
      <w:r w:rsidRPr="00001F15">
        <w:rPr>
          <w:b/>
        </w:rPr>
        <w:t xml:space="preserve"> </w:t>
      </w:r>
      <w:r w:rsidRPr="00001F15">
        <w:t>Разработка управленческого решения по созданию плана организации</w:t>
      </w:r>
    </w:p>
    <w:p w:rsidR="00036AF3" w:rsidRPr="004C75B2" w:rsidRDefault="00036AF3" w:rsidP="00C746E0">
      <w:pPr>
        <w:spacing w:before="120" w:after="120"/>
        <w:rPr>
          <w:b/>
        </w:rPr>
      </w:pPr>
      <w:bookmarkStart w:id="234" w:name="_Toc40136480"/>
      <w:bookmarkStart w:id="235" w:name="_Toc40136501"/>
      <w:bookmarkStart w:id="236" w:name="_Toc42263877"/>
      <w:r w:rsidRPr="004C75B2">
        <w:rPr>
          <w:b/>
        </w:rPr>
        <w:t>1. Цели выполнения работы:</w:t>
      </w:r>
      <w:bookmarkEnd w:id="234"/>
      <w:bookmarkEnd w:id="235"/>
      <w:bookmarkEnd w:id="236"/>
    </w:p>
    <w:p w:rsidR="00036AF3" w:rsidRPr="00D0005C" w:rsidRDefault="00036AF3" w:rsidP="00FD003B">
      <w:pPr>
        <w:pStyle w:val="HTML"/>
        <w:numPr>
          <w:ilvl w:val="0"/>
          <w:numId w:val="58"/>
        </w:numPr>
        <w:tabs>
          <w:tab w:val="clear" w:pos="916"/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рассмотреть</w:t>
      </w:r>
      <w:r w:rsidRPr="00D0005C">
        <w:rPr>
          <w:rFonts w:ascii="Times New Roman" w:hAnsi="Times New Roman" w:cs="Times New Roman"/>
          <w:color w:val="000000"/>
          <w:sz w:val="28"/>
        </w:rPr>
        <w:t xml:space="preserve"> виды контроля выполнения управленческого решения</w:t>
      </w:r>
      <w:r>
        <w:rPr>
          <w:rFonts w:ascii="Times New Roman" w:hAnsi="Times New Roman" w:cs="Times New Roman"/>
          <w:color w:val="000000"/>
          <w:sz w:val="28"/>
        </w:rPr>
        <w:t xml:space="preserve"> и </w:t>
      </w:r>
      <w:r w:rsidRPr="00D0005C">
        <w:rPr>
          <w:rFonts w:ascii="Times New Roman" w:hAnsi="Times New Roman" w:cs="Times New Roman"/>
          <w:color w:val="000000"/>
          <w:sz w:val="28"/>
        </w:rPr>
        <w:t>виды ответственности за реализацию управленческого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D0005C">
        <w:rPr>
          <w:rFonts w:ascii="Times New Roman" w:hAnsi="Times New Roman" w:cs="Times New Roman"/>
          <w:color w:val="000000"/>
          <w:sz w:val="28"/>
        </w:rPr>
        <w:t>решения (в том числе социальной и этической);</w:t>
      </w:r>
    </w:p>
    <w:p w:rsidR="00036AF3" w:rsidRPr="00D0005C" w:rsidRDefault="00036AF3" w:rsidP="00FD003B">
      <w:pPr>
        <w:pStyle w:val="HTML"/>
        <w:numPr>
          <w:ilvl w:val="0"/>
          <w:numId w:val="58"/>
        </w:numPr>
        <w:tabs>
          <w:tab w:val="clear" w:pos="916"/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изучить</w:t>
      </w:r>
      <w:r w:rsidRPr="00D0005C">
        <w:rPr>
          <w:rFonts w:ascii="Times New Roman" w:hAnsi="Times New Roman" w:cs="Times New Roman"/>
          <w:color w:val="000000"/>
          <w:sz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</w:rPr>
        <w:t>е</w:t>
      </w:r>
      <w:r w:rsidRPr="00D0005C">
        <w:rPr>
          <w:rFonts w:ascii="Times New Roman" w:hAnsi="Times New Roman" w:cs="Times New Roman"/>
          <w:color w:val="000000"/>
          <w:sz w:val="28"/>
        </w:rPr>
        <w:t>тод</w:t>
      </w:r>
      <w:r>
        <w:rPr>
          <w:rFonts w:ascii="Times New Roman" w:hAnsi="Times New Roman" w:cs="Times New Roman"/>
          <w:color w:val="000000"/>
          <w:sz w:val="28"/>
        </w:rPr>
        <w:t xml:space="preserve">ы </w:t>
      </w:r>
      <w:r w:rsidRPr="00D0005C">
        <w:rPr>
          <w:rFonts w:ascii="Times New Roman" w:hAnsi="Times New Roman" w:cs="Times New Roman"/>
          <w:color w:val="000000"/>
          <w:sz w:val="28"/>
        </w:rPr>
        <w:t xml:space="preserve">планирования </w:t>
      </w:r>
      <w:r>
        <w:rPr>
          <w:rFonts w:ascii="Times New Roman" w:hAnsi="Times New Roman" w:cs="Times New Roman"/>
          <w:color w:val="000000"/>
          <w:sz w:val="28"/>
        </w:rPr>
        <w:t xml:space="preserve">и </w:t>
      </w:r>
      <w:r w:rsidRPr="00D0005C">
        <w:rPr>
          <w:rFonts w:ascii="Times New Roman" w:hAnsi="Times New Roman" w:cs="Times New Roman"/>
          <w:color w:val="000000"/>
          <w:sz w:val="28"/>
        </w:rPr>
        <w:t>организации реализации управленческого решения;</w:t>
      </w:r>
    </w:p>
    <w:p w:rsidR="00036AF3" w:rsidRPr="00D0005C" w:rsidRDefault="00036AF3" w:rsidP="00FD003B">
      <w:pPr>
        <w:pStyle w:val="HTML"/>
        <w:numPr>
          <w:ilvl w:val="0"/>
          <w:numId w:val="58"/>
        </w:numPr>
        <w:tabs>
          <w:tab w:val="clear" w:pos="916"/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изучить</w:t>
      </w:r>
      <w:r w:rsidRPr="00D0005C">
        <w:rPr>
          <w:rFonts w:ascii="Times New Roman" w:hAnsi="Times New Roman" w:cs="Times New Roman"/>
          <w:color w:val="000000"/>
          <w:sz w:val="28"/>
        </w:rPr>
        <w:t xml:space="preserve"> метод</w:t>
      </w:r>
      <w:r>
        <w:rPr>
          <w:rFonts w:ascii="Times New Roman" w:hAnsi="Times New Roman" w:cs="Times New Roman"/>
          <w:color w:val="000000"/>
          <w:sz w:val="28"/>
        </w:rPr>
        <w:t>ы</w:t>
      </w:r>
      <w:r w:rsidRPr="00D0005C">
        <w:rPr>
          <w:rFonts w:ascii="Times New Roman" w:hAnsi="Times New Roman" w:cs="Times New Roman"/>
          <w:color w:val="000000"/>
          <w:sz w:val="28"/>
        </w:rPr>
        <w:t xml:space="preserve"> контроля (мо</w:t>
      </w:r>
      <w:r>
        <w:rPr>
          <w:rFonts w:ascii="Times New Roman" w:hAnsi="Times New Roman" w:cs="Times New Roman"/>
          <w:color w:val="000000"/>
          <w:sz w:val="28"/>
        </w:rPr>
        <w:t>ниторинга) управленческого решения</w:t>
      </w:r>
    </w:p>
    <w:p w:rsidR="00036AF3" w:rsidRPr="004C75B2" w:rsidRDefault="00036AF3" w:rsidP="004C75B2">
      <w:pPr>
        <w:spacing w:before="120" w:after="120"/>
        <w:rPr>
          <w:rFonts w:eastAsiaTheme="majorEastAsia"/>
          <w:b/>
          <w:bCs/>
          <w:szCs w:val="28"/>
        </w:rPr>
      </w:pPr>
      <w:bookmarkStart w:id="237" w:name="_Toc40136481"/>
      <w:bookmarkStart w:id="238" w:name="_Toc40136502"/>
      <w:bookmarkStart w:id="239" w:name="_Toc42263878"/>
      <w:r w:rsidRPr="004C75B2">
        <w:rPr>
          <w:b/>
        </w:rPr>
        <w:t>2. План выполнения работы:</w:t>
      </w:r>
      <w:bookmarkEnd w:id="237"/>
      <w:bookmarkEnd w:id="238"/>
      <w:bookmarkEnd w:id="239"/>
    </w:p>
    <w:tbl>
      <w:tblPr>
        <w:tblStyle w:val="af"/>
        <w:tblW w:w="8998" w:type="dxa"/>
        <w:jc w:val="center"/>
        <w:tblInd w:w="108" w:type="dxa"/>
        <w:tblLayout w:type="fixed"/>
        <w:tblLook w:val="04A0"/>
      </w:tblPr>
      <w:tblGrid>
        <w:gridCol w:w="1276"/>
        <w:gridCol w:w="5404"/>
        <w:gridCol w:w="1159"/>
        <w:gridCol w:w="1159"/>
      </w:tblGrid>
      <w:tr w:rsidR="00654ED9" w:rsidRPr="00FE2965" w:rsidTr="00FE2965">
        <w:trPr>
          <w:trHeight w:val="333"/>
          <w:jc w:val="center"/>
        </w:trPr>
        <w:tc>
          <w:tcPr>
            <w:tcW w:w="1276" w:type="dxa"/>
            <w:vAlign w:val="center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b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5404" w:type="dxa"/>
            <w:vAlign w:val="center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318" w:type="dxa"/>
            <w:gridSpan w:val="2"/>
            <w:vAlign w:val="center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654ED9" w:rsidRPr="00FE2965" w:rsidTr="00FE2965">
        <w:trPr>
          <w:trHeight w:val="712"/>
          <w:jc w:val="center"/>
        </w:trPr>
        <w:tc>
          <w:tcPr>
            <w:tcW w:w="1276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 xml:space="preserve">Перед </w:t>
            </w:r>
          </w:p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занятием</w:t>
            </w: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Для практического занятия потребуется ручка, тетрадь, методическое пособие.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вариант</w:t>
            </w:r>
          </w:p>
        </w:tc>
      </w:tr>
      <w:tr w:rsidR="00654ED9" w:rsidRPr="00FE2965" w:rsidTr="00FE2965">
        <w:trPr>
          <w:trHeight w:val="1128"/>
          <w:jc w:val="center"/>
        </w:trPr>
        <w:tc>
          <w:tcPr>
            <w:tcW w:w="1276" w:type="dxa"/>
            <w:vMerge w:val="restart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 xml:space="preserve">Начало </w:t>
            </w:r>
          </w:p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Занятие начинается с приветствия. Преподаватель рассказывает о планах практической работы. Делит студентов на подгруппы, каждая подгруппа определяется своя управленческая ситуация.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FE2965" w:rsidTr="00FE2965">
        <w:trPr>
          <w:trHeight w:val="533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Повторение теоретического материала, проводиться устно, самостоятельно студентами. Преподаватель отвечает на возникшие вопросы.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FE2965" w:rsidTr="00FE2965">
        <w:trPr>
          <w:trHeight w:val="1055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Проверка усвоения материала  проводиться в виде фронтальной беседы. Студенты отвечают на вопросы преподавателя.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FE2965" w:rsidTr="00FE2965">
        <w:trPr>
          <w:trHeight w:val="977"/>
          <w:jc w:val="center"/>
        </w:trPr>
        <w:tc>
          <w:tcPr>
            <w:tcW w:w="1276" w:type="dxa"/>
            <w:vMerge w:val="restart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Выполнение индивидуальных заданий.</w:t>
            </w: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Каждый из студентов по своему варианту изучает управленческую ситуацию по теме работы.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FE2965" w:rsidTr="00FE2965">
        <w:trPr>
          <w:trHeight w:val="854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Рассмотрение управленческой проблемы по ситуации.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2мин.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4мин.</w:t>
            </w:r>
          </w:p>
        </w:tc>
      </w:tr>
      <w:tr w:rsidR="00654ED9" w:rsidRPr="00FE2965" w:rsidTr="00FE2965">
        <w:trPr>
          <w:trHeight w:val="854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Анализ решения проблем профильными специалистами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3мин.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6мин.</w:t>
            </w:r>
          </w:p>
        </w:tc>
      </w:tr>
      <w:tr w:rsidR="00654ED9" w:rsidRPr="00FE2965" w:rsidTr="00FE2965">
        <w:trPr>
          <w:trHeight w:val="1272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 xml:space="preserve">Студенты предлагают собственное предложение по решению проблемы с теоретическим обоснованием на основе литературных источников. 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30мин.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60мин.</w:t>
            </w:r>
          </w:p>
        </w:tc>
      </w:tr>
      <w:tr w:rsidR="00654ED9" w:rsidRPr="00FE2965" w:rsidTr="00FE2965">
        <w:trPr>
          <w:trHeight w:val="643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Остальные задают вопросы выступающему.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5мин.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</w:tr>
      <w:tr w:rsidR="00654ED9" w:rsidRPr="00FE2965" w:rsidTr="00FE2965">
        <w:trPr>
          <w:trHeight w:val="599"/>
          <w:jc w:val="center"/>
        </w:trPr>
        <w:tc>
          <w:tcPr>
            <w:tcW w:w="1276" w:type="dxa"/>
            <w:vMerge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Проводиться контрольный тест и вывод по теме.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FE2965" w:rsidTr="00FE2965">
        <w:trPr>
          <w:trHeight w:val="755"/>
          <w:jc w:val="center"/>
        </w:trPr>
        <w:tc>
          <w:tcPr>
            <w:tcW w:w="1276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 xml:space="preserve">Конец </w:t>
            </w:r>
          </w:p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404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Преподаватель разбирает ошибки, подводит итоги, собирает работы и прощается.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10мин.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20мин.</w:t>
            </w:r>
          </w:p>
        </w:tc>
      </w:tr>
      <w:tr w:rsidR="00654ED9" w:rsidRPr="00FE2965" w:rsidTr="00FE2965">
        <w:trPr>
          <w:trHeight w:val="567"/>
          <w:jc w:val="center"/>
        </w:trPr>
        <w:tc>
          <w:tcPr>
            <w:tcW w:w="6680" w:type="dxa"/>
            <w:gridSpan w:val="2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85мин.</w:t>
            </w:r>
          </w:p>
        </w:tc>
        <w:tc>
          <w:tcPr>
            <w:tcW w:w="1159" w:type="dxa"/>
          </w:tcPr>
          <w:p w:rsidR="00654ED9" w:rsidRPr="00FE2965" w:rsidRDefault="00654ED9" w:rsidP="00FE2965">
            <w:pPr>
              <w:widowControl/>
              <w:tabs>
                <w:tab w:val="left" w:pos="993"/>
              </w:tabs>
              <w:autoSpaceDE/>
              <w:autoSpaceDN/>
              <w:adjustRightInd/>
              <w:spacing w:line="240" w:lineRule="auto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FE2965">
              <w:rPr>
                <w:rFonts w:eastAsiaTheme="minorHAnsi"/>
                <w:sz w:val="24"/>
                <w:szCs w:val="24"/>
                <w:lang w:eastAsia="en-US"/>
              </w:rPr>
              <w:t>170мин</w:t>
            </w:r>
          </w:p>
        </w:tc>
      </w:tr>
    </w:tbl>
    <w:p w:rsidR="00036AF3" w:rsidRPr="004C75B2" w:rsidRDefault="00036AF3" w:rsidP="004C75B2">
      <w:pPr>
        <w:spacing w:before="120" w:after="120"/>
        <w:rPr>
          <w:b/>
        </w:rPr>
      </w:pPr>
      <w:bookmarkStart w:id="240" w:name="_Toc40136482"/>
      <w:bookmarkStart w:id="241" w:name="_Toc40136503"/>
      <w:bookmarkStart w:id="242" w:name="_Toc42263879"/>
      <w:r w:rsidRPr="004C75B2">
        <w:rPr>
          <w:b/>
        </w:rPr>
        <w:t>3.Краткое теоретическое обоснование по теме работы</w:t>
      </w:r>
      <w:bookmarkEnd w:id="240"/>
      <w:bookmarkEnd w:id="241"/>
      <w:bookmarkEnd w:id="242"/>
    </w:p>
    <w:p w:rsidR="00036AF3" w:rsidRDefault="00036AF3" w:rsidP="00235FEF">
      <w:pPr>
        <w:rPr>
          <w:color w:val="000000"/>
          <w:szCs w:val="28"/>
        </w:rPr>
      </w:pPr>
      <w:r w:rsidRPr="00885A9B">
        <w:rPr>
          <w:color w:val="000000"/>
          <w:szCs w:val="28"/>
        </w:rPr>
        <w:t>Стратегия развития организации разрабатывается для обес</w:t>
      </w:r>
      <w:r w:rsidRPr="006651B2">
        <w:rPr>
          <w:color w:val="000000"/>
          <w:szCs w:val="28"/>
        </w:rPr>
        <w:t>печения ее успешной деят</w:t>
      </w:r>
      <w:r w:rsidRPr="00885A9B">
        <w:rPr>
          <w:color w:val="000000"/>
          <w:szCs w:val="28"/>
        </w:rPr>
        <w:t>ельности на долговременную перс</w:t>
      </w:r>
      <w:r>
        <w:rPr>
          <w:color w:val="000000"/>
          <w:szCs w:val="28"/>
        </w:rPr>
        <w:t xml:space="preserve">пективу. </w:t>
      </w:r>
      <w:r w:rsidRPr="006651B2">
        <w:rPr>
          <w:color w:val="000000"/>
          <w:szCs w:val="28"/>
        </w:rPr>
        <w:t>С выработки стратегии развития любой организации</w:t>
      </w:r>
      <w:r w:rsidRPr="00885A9B"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>начинает</w:t>
      </w:r>
      <w:r w:rsidRPr="00885A9B">
        <w:rPr>
          <w:color w:val="000000"/>
          <w:szCs w:val="28"/>
        </w:rPr>
        <w:t>ся основной управленческий цикл.</w:t>
      </w:r>
    </w:p>
    <w:p w:rsidR="00036AF3" w:rsidRPr="006651B2" w:rsidRDefault="00036AF3" w:rsidP="00235FEF">
      <w:pPr>
        <w:rPr>
          <w:color w:val="000000"/>
          <w:szCs w:val="28"/>
        </w:rPr>
      </w:pPr>
      <w:r w:rsidRPr="00EB2D64">
        <w:rPr>
          <w:color w:val="000000"/>
          <w:szCs w:val="28"/>
        </w:rPr>
        <w:t xml:space="preserve">К сожалению, сегодня еще не каждый руководитель отдает себе отчет в том, что стратегия действительно нужна. </w:t>
      </w:r>
      <w:r w:rsidRPr="006651B2">
        <w:rPr>
          <w:color w:val="000000"/>
          <w:szCs w:val="28"/>
        </w:rPr>
        <w:t>Хотя при</w:t>
      </w:r>
      <w:r w:rsidRPr="00EB2D64"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>обсуждениях и деловых беседах не</w:t>
      </w:r>
      <w:r w:rsidRPr="00EB2D64">
        <w:rPr>
          <w:color w:val="000000"/>
          <w:szCs w:val="28"/>
        </w:rPr>
        <w:t>обхо</w:t>
      </w:r>
      <w:r w:rsidRPr="006651B2">
        <w:rPr>
          <w:color w:val="000000"/>
          <w:szCs w:val="28"/>
        </w:rPr>
        <w:t>димость разработки стратегии признается всеми, опыт показывает, что нередко в</w:t>
      </w:r>
      <w:r w:rsidRPr="00EB2D64">
        <w:rPr>
          <w:color w:val="000000"/>
          <w:szCs w:val="28"/>
        </w:rPr>
        <w:t xml:space="preserve"> прак</w:t>
      </w:r>
      <w:r w:rsidRPr="006651B2">
        <w:rPr>
          <w:color w:val="000000"/>
          <w:szCs w:val="28"/>
        </w:rPr>
        <w:t>тической деятельности стратегия у некоторых организаций от</w:t>
      </w:r>
      <w:r w:rsidRPr="00EB2D64">
        <w:rPr>
          <w:color w:val="000000"/>
          <w:szCs w:val="28"/>
        </w:rPr>
        <w:t>сут</w:t>
      </w:r>
      <w:r w:rsidRPr="006651B2">
        <w:rPr>
          <w:color w:val="000000"/>
          <w:szCs w:val="28"/>
        </w:rPr>
        <w:t>ствует, а если она и есть, то далеко не всегда является реально ‚ а</w:t>
      </w:r>
      <w:r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 xml:space="preserve">используемым инструментом управления. </w:t>
      </w:r>
    </w:p>
    <w:p w:rsidR="00036AF3" w:rsidRPr="000326B5" w:rsidRDefault="00036AF3" w:rsidP="00235FEF">
      <w:pPr>
        <w:rPr>
          <w:color w:val="000000"/>
          <w:szCs w:val="28"/>
        </w:rPr>
      </w:pPr>
      <w:r w:rsidRPr="006651B2">
        <w:rPr>
          <w:color w:val="000000"/>
          <w:szCs w:val="28"/>
        </w:rPr>
        <w:t>Мы уже приводили пример фирмы «Родити», потерпевшей</w:t>
      </w:r>
      <w:r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>крах из-за отсутствия стратегии развития, вся управленческая</w:t>
      </w:r>
      <w:r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>деятельность в которой сводилась к непосредственному реагированию на возникающие текущие проблемы.</w:t>
      </w:r>
    </w:p>
    <w:p w:rsidR="00036AF3" w:rsidRPr="004C75B2" w:rsidRDefault="00036AF3" w:rsidP="00C746E0">
      <w:pPr>
        <w:spacing w:before="120" w:after="120"/>
        <w:rPr>
          <w:b/>
        </w:rPr>
      </w:pPr>
      <w:bookmarkStart w:id="243" w:name="_Toc40136483"/>
      <w:bookmarkStart w:id="244" w:name="_Toc40136504"/>
      <w:bookmarkStart w:id="245" w:name="_Toc42263880"/>
      <w:r w:rsidRPr="004C75B2">
        <w:rPr>
          <w:b/>
        </w:rPr>
        <w:t>4. Примерные вопросы для фронтального опроса преподавателем в начале занятий:</w:t>
      </w:r>
      <w:bookmarkEnd w:id="243"/>
      <w:bookmarkEnd w:id="244"/>
      <w:bookmarkEnd w:id="245"/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1. Каково назначение методов планирования реализации управленческих решении?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2. По каким правилам строится матрица распределения ответственности?</w:t>
      </w:r>
    </w:p>
    <w:p w:rsidR="00036AF3" w:rsidRPr="00CD170E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3.</w:t>
      </w:r>
      <w:r w:rsidRPr="00CD170E">
        <w:rPr>
          <w:color w:val="000000"/>
          <w:szCs w:val="28"/>
        </w:rPr>
        <w:t xml:space="preserve"> В чем заключается сущность сетевого моделирования?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4. Как строятся сетевые матрицы?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5. Какие существуют методы организации выполнения решений?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6. Что такое информационная таблица реализации решений?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7. Каковы назначение и методы контроля выполнения решений?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lastRenderedPageBreak/>
        <w:t>8. Какие существуют виды контроля выполнения решений?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9. Как оцениваются последствия за принятие и реализацию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управленческих решений?</w:t>
      </w:r>
    </w:p>
    <w:p w:rsidR="00036AF3" w:rsidRPr="00CD170E" w:rsidRDefault="00036AF3" w:rsidP="00235FEF">
      <w:pPr>
        <w:rPr>
          <w:color w:val="000000"/>
          <w:szCs w:val="28"/>
        </w:rPr>
      </w:pPr>
      <w:r w:rsidRPr="00CD170E">
        <w:rPr>
          <w:color w:val="000000"/>
          <w:szCs w:val="28"/>
        </w:rPr>
        <w:t>10. Какие существуют виды, формы и меры ответственности</w:t>
      </w:r>
      <w:r>
        <w:rPr>
          <w:color w:val="000000"/>
          <w:szCs w:val="28"/>
        </w:rPr>
        <w:t xml:space="preserve"> за реализацию управленческих р</w:t>
      </w:r>
      <w:r w:rsidRPr="00CD170E">
        <w:rPr>
          <w:color w:val="000000"/>
          <w:szCs w:val="28"/>
        </w:rPr>
        <w:t>ешений? Почему ответственность</w:t>
      </w:r>
      <w:r>
        <w:rPr>
          <w:color w:val="000000"/>
          <w:szCs w:val="28"/>
        </w:rPr>
        <w:t xml:space="preserve"> н</w:t>
      </w:r>
      <w:r w:rsidRPr="00CD170E">
        <w:rPr>
          <w:color w:val="000000"/>
          <w:szCs w:val="28"/>
        </w:rPr>
        <w:t>еобходима?</w:t>
      </w:r>
    </w:p>
    <w:p w:rsidR="00036AF3" w:rsidRPr="004C75B2" w:rsidRDefault="00036AF3" w:rsidP="00235FEF">
      <w:pPr>
        <w:rPr>
          <w:color w:val="000000"/>
        </w:rPr>
      </w:pPr>
      <w:r w:rsidRPr="00CD170E">
        <w:rPr>
          <w:color w:val="000000"/>
          <w:szCs w:val="28"/>
        </w:rPr>
        <w:t>11. Каковы нравственные аспекты ответственности?</w:t>
      </w:r>
    </w:p>
    <w:p w:rsidR="00036AF3" w:rsidRPr="004C75B2" w:rsidRDefault="00036AF3" w:rsidP="004C75B2">
      <w:pPr>
        <w:spacing w:before="120" w:after="120"/>
        <w:rPr>
          <w:b/>
        </w:rPr>
      </w:pPr>
      <w:bookmarkStart w:id="246" w:name="_Toc40136484"/>
      <w:bookmarkStart w:id="247" w:name="_Toc40136505"/>
      <w:bookmarkStart w:id="248" w:name="_Toc42263881"/>
      <w:r w:rsidRPr="004C75B2">
        <w:rPr>
          <w:b/>
        </w:rPr>
        <w:t>5. Задания по теме работы (управленческие ситуации):</w:t>
      </w:r>
      <w:bookmarkEnd w:id="246"/>
      <w:bookmarkEnd w:id="247"/>
      <w:bookmarkEnd w:id="248"/>
    </w:p>
    <w:p w:rsidR="00036AF3" w:rsidRPr="006651B2" w:rsidRDefault="00036AF3" w:rsidP="004C75B2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Вариант1- </w:t>
      </w:r>
      <w:r w:rsidRPr="006651B2">
        <w:rPr>
          <w:b/>
          <w:color w:val="000000"/>
          <w:szCs w:val="28"/>
        </w:rPr>
        <w:t xml:space="preserve">Управленческая ситуация </w:t>
      </w:r>
      <w:r w:rsidRPr="00B20553">
        <w:rPr>
          <w:b/>
          <w:color w:val="000000"/>
          <w:szCs w:val="28"/>
        </w:rPr>
        <w:t>№</w:t>
      </w:r>
      <w:r w:rsidRPr="006651B2">
        <w:rPr>
          <w:b/>
          <w:color w:val="000000"/>
          <w:szCs w:val="28"/>
        </w:rPr>
        <w:t xml:space="preserve"> 1</w:t>
      </w:r>
    </w:p>
    <w:p w:rsidR="00036AF3" w:rsidRDefault="00036AF3" w:rsidP="00235FEF">
      <w:pPr>
        <w:rPr>
          <w:color w:val="000000"/>
          <w:szCs w:val="28"/>
        </w:rPr>
      </w:pPr>
      <w:r w:rsidRPr="006651B2">
        <w:rPr>
          <w:color w:val="000000"/>
          <w:szCs w:val="28"/>
        </w:rPr>
        <w:t>Крупная московская брокерская фирма «Ининвест» долгое</w:t>
      </w:r>
      <w:r>
        <w:rPr>
          <w:color w:val="000000"/>
          <w:szCs w:val="28"/>
        </w:rPr>
        <w:t xml:space="preserve"> в</w:t>
      </w:r>
      <w:r w:rsidRPr="006651B2">
        <w:rPr>
          <w:color w:val="000000"/>
          <w:szCs w:val="28"/>
        </w:rPr>
        <w:t xml:space="preserve">ремя успешно действовала </w:t>
      </w:r>
      <w:r>
        <w:rPr>
          <w:color w:val="000000"/>
          <w:szCs w:val="28"/>
        </w:rPr>
        <w:t>н</w:t>
      </w:r>
      <w:r w:rsidRPr="006651B2">
        <w:rPr>
          <w:color w:val="000000"/>
          <w:szCs w:val="28"/>
        </w:rPr>
        <w:t>а фондовом рынке России. В 1997 г.</w:t>
      </w:r>
      <w:r>
        <w:rPr>
          <w:color w:val="000000"/>
          <w:szCs w:val="28"/>
        </w:rPr>
        <w:t xml:space="preserve"> и</w:t>
      </w:r>
      <w:r w:rsidRPr="006651B2">
        <w:rPr>
          <w:color w:val="000000"/>
          <w:szCs w:val="28"/>
        </w:rPr>
        <w:t xml:space="preserve"> первой половине 1998 г. </w:t>
      </w:r>
      <w:r>
        <w:rPr>
          <w:color w:val="000000"/>
          <w:szCs w:val="28"/>
        </w:rPr>
        <w:t>н</w:t>
      </w:r>
      <w:r w:rsidRPr="006651B2">
        <w:rPr>
          <w:color w:val="000000"/>
          <w:szCs w:val="28"/>
        </w:rPr>
        <w:t>аметилась тенденция падения курса</w:t>
      </w:r>
      <w:r>
        <w:rPr>
          <w:color w:val="000000"/>
          <w:szCs w:val="28"/>
        </w:rPr>
        <w:t xml:space="preserve"> а</w:t>
      </w:r>
      <w:r w:rsidRPr="006651B2">
        <w:rPr>
          <w:color w:val="000000"/>
          <w:szCs w:val="28"/>
        </w:rPr>
        <w:t>кций крупных российских компаний, так называемых голубых</w:t>
      </w:r>
      <w:r>
        <w:rPr>
          <w:color w:val="000000"/>
          <w:szCs w:val="28"/>
        </w:rPr>
        <w:t xml:space="preserve"> ф</w:t>
      </w:r>
      <w:r w:rsidRPr="006651B2">
        <w:rPr>
          <w:color w:val="000000"/>
          <w:szCs w:val="28"/>
        </w:rPr>
        <w:t>ишек.</w:t>
      </w:r>
    </w:p>
    <w:p w:rsidR="00036AF3" w:rsidRPr="00F530DE" w:rsidRDefault="00036AF3" w:rsidP="00235FEF">
      <w:pPr>
        <w:rPr>
          <w:color w:val="000000"/>
          <w:szCs w:val="28"/>
        </w:rPr>
      </w:pPr>
      <w:r w:rsidRPr="0078670C">
        <w:rPr>
          <w:color w:val="000000"/>
          <w:szCs w:val="28"/>
        </w:rPr>
        <w:t>П</w:t>
      </w:r>
      <w:r w:rsidRPr="006651B2">
        <w:rPr>
          <w:color w:val="000000"/>
          <w:szCs w:val="28"/>
        </w:rPr>
        <w:t>роанализировав сложившуюся на фондовом рын</w:t>
      </w:r>
      <w:r>
        <w:rPr>
          <w:color w:val="000000"/>
          <w:szCs w:val="28"/>
        </w:rPr>
        <w:t>ке ситуа</w:t>
      </w:r>
      <w:r w:rsidRPr="006651B2">
        <w:rPr>
          <w:color w:val="000000"/>
          <w:szCs w:val="28"/>
        </w:rPr>
        <w:t>цию и тенденции ее развития, а также принимая во внимание</w:t>
      </w:r>
      <w:r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>полученную информацию об ожидавшемся предоставлении МВФ</w:t>
      </w:r>
      <w:r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 xml:space="preserve">крупных стабилизационных кредитов </w:t>
      </w:r>
      <w:r>
        <w:rPr>
          <w:color w:val="000000"/>
          <w:szCs w:val="28"/>
        </w:rPr>
        <w:t>Р</w:t>
      </w:r>
      <w:r w:rsidRPr="006651B2">
        <w:rPr>
          <w:color w:val="000000"/>
          <w:szCs w:val="28"/>
        </w:rPr>
        <w:t>оссии, руководство фирмы</w:t>
      </w:r>
      <w:r>
        <w:rPr>
          <w:color w:val="000000"/>
          <w:szCs w:val="28"/>
        </w:rPr>
        <w:t xml:space="preserve"> </w:t>
      </w:r>
      <w:r w:rsidRPr="006651B2">
        <w:rPr>
          <w:color w:val="000000"/>
          <w:szCs w:val="28"/>
        </w:rPr>
        <w:t xml:space="preserve">избрало </w:t>
      </w:r>
      <w:r>
        <w:rPr>
          <w:color w:val="000000"/>
          <w:szCs w:val="28"/>
        </w:rPr>
        <w:t>с</w:t>
      </w:r>
      <w:r w:rsidRPr="006651B2">
        <w:rPr>
          <w:color w:val="000000"/>
          <w:szCs w:val="28"/>
        </w:rPr>
        <w:t>тратегию скупки п</w:t>
      </w:r>
      <w:r>
        <w:rPr>
          <w:color w:val="000000"/>
          <w:szCs w:val="28"/>
        </w:rPr>
        <w:t>адавших в цене акций голубых фишек. Принятое руководством «Ининвеста» решение было осно</w:t>
      </w:r>
      <w:r w:rsidRPr="0078670C">
        <w:rPr>
          <w:color w:val="000000"/>
          <w:szCs w:val="28"/>
        </w:rPr>
        <w:t>вано на</w:t>
      </w:r>
      <w:r>
        <w:rPr>
          <w:color w:val="000000"/>
          <w:szCs w:val="28"/>
        </w:rPr>
        <w:t xml:space="preserve"> ожиданиях последующего резкого </w:t>
      </w:r>
      <w:r w:rsidRPr="0078670C">
        <w:rPr>
          <w:color w:val="000000"/>
          <w:szCs w:val="28"/>
        </w:rPr>
        <w:t>пов</w:t>
      </w:r>
      <w:r>
        <w:rPr>
          <w:color w:val="000000"/>
          <w:szCs w:val="28"/>
        </w:rPr>
        <w:t>ы</w:t>
      </w:r>
      <w:r w:rsidRPr="0078670C">
        <w:rPr>
          <w:color w:val="000000"/>
          <w:szCs w:val="28"/>
        </w:rPr>
        <w:t>шения курса</w:t>
      </w:r>
      <w:r>
        <w:rPr>
          <w:color w:val="000000"/>
          <w:szCs w:val="28"/>
        </w:rPr>
        <w:t xml:space="preserve"> ак</w:t>
      </w:r>
      <w:r w:rsidRPr="0078670C">
        <w:rPr>
          <w:color w:val="000000"/>
          <w:szCs w:val="28"/>
        </w:rPr>
        <w:t>ций голубых фишек после получения Р</w:t>
      </w:r>
      <w:r>
        <w:rPr>
          <w:color w:val="000000"/>
          <w:szCs w:val="28"/>
        </w:rPr>
        <w:t>оссией стабилизацион</w:t>
      </w:r>
      <w:r w:rsidRPr="0078670C">
        <w:rPr>
          <w:color w:val="000000"/>
          <w:szCs w:val="28"/>
        </w:rPr>
        <w:t>ных</w:t>
      </w:r>
      <w:r>
        <w:rPr>
          <w:color w:val="000000"/>
          <w:szCs w:val="28"/>
        </w:rPr>
        <w:t xml:space="preserve"> кредитов. Стратегия скупки большой партии акций голубых </w:t>
      </w:r>
      <w:r w:rsidRPr="0078670C">
        <w:rPr>
          <w:color w:val="000000"/>
          <w:szCs w:val="28"/>
        </w:rPr>
        <w:t>фишек с последующей их продаже</w:t>
      </w:r>
      <w:r>
        <w:rPr>
          <w:color w:val="000000"/>
          <w:szCs w:val="28"/>
        </w:rPr>
        <w:t>й</w:t>
      </w:r>
      <w:r w:rsidRPr="0078670C">
        <w:rPr>
          <w:color w:val="000000"/>
          <w:szCs w:val="28"/>
        </w:rPr>
        <w:t xml:space="preserve"> сулила брокерской фирме</w:t>
      </w:r>
      <w:r>
        <w:rPr>
          <w:color w:val="000000"/>
          <w:szCs w:val="28"/>
        </w:rPr>
        <w:t xml:space="preserve"> </w:t>
      </w:r>
      <w:r w:rsidRPr="0078670C">
        <w:rPr>
          <w:color w:val="000000"/>
          <w:szCs w:val="28"/>
        </w:rPr>
        <w:t>«Ининвест» значительную прибыль.</w:t>
      </w:r>
    </w:p>
    <w:p w:rsidR="00036AF3" w:rsidRPr="004C75B2" w:rsidRDefault="00036AF3" w:rsidP="00235FEF">
      <w:pPr>
        <w:rPr>
          <w:color w:val="000000"/>
          <w:szCs w:val="28"/>
        </w:rPr>
      </w:pPr>
      <w:r w:rsidRPr="00F530DE">
        <w:rPr>
          <w:b/>
          <w:color w:val="000000"/>
          <w:szCs w:val="28"/>
        </w:rPr>
        <w:t>Проблема 1.</w:t>
      </w:r>
      <w:r w:rsidRPr="0078670C">
        <w:rPr>
          <w:color w:val="000000"/>
          <w:szCs w:val="28"/>
        </w:rPr>
        <w:t xml:space="preserve"> Оцените сложившуюся на фондовом рынке сит</w:t>
      </w:r>
      <w:r>
        <w:rPr>
          <w:color w:val="000000"/>
          <w:szCs w:val="28"/>
        </w:rPr>
        <w:t>уа</w:t>
      </w:r>
      <w:r w:rsidRPr="0078670C">
        <w:rPr>
          <w:color w:val="000000"/>
          <w:szCs w:val="28"/>
        </w:rPr>
        <w:t>цию в 1997 г. и первой половине 1998 г. с котировкой акций голуб</w:t>
      </w:r>
      <w:r>
        <w:rPr>
          <w:color w:val="000000"/>
          <w:szCs w:val="28"/>
        </w:rPr>
        <w:t xml:space="preserve">ых фишек. Как вы </w:t>
      </w:r>
      <w:r w:rsidRPr="0078670C">
        <w:rPr>
          <w:color w:val="000000"/>
          <w:szCs w:val="28"/>
        </w:rPr>
        <w:t xml:space="preserve">оцениваете </w:t>
      </w:r>
      <w:r>
        <w:rPr>
          <w:color w:val="000000"/>
          <w:szCs w:val="28"/>
        </w:rPr>
        <w:t xml:space="preserve">стратегическое решение московской </w:t>
      </w:r>
      <w:r w:rsidRPr="0078670C">
        <w:rPr>
          <w:color w:val="000000"/>
          <w:szCs w:val="28"/>
        </w:rPr>
        <w:t>брокерской компании «Ининвест» о скупке крупной партии акци</w:t>
      </w:r>
      <w:r>
        <w:rPr>
          <w:color w:val="000000"/>
          <w:szCs w:val="28"/>
        </w:rPr>
        <w:t>й голубых фишек</w:t>
      </w:r>
      <w:r w:rsidRPr="0078670C">
        <w:rPr>
          <w:color w:val="000000"/>
          <w:szCs w:val="28"/>
        </w:rPr>
        <w:t>?</w:t>
      </w:r>
    </w:p>
    <w:p w:rsidR="00036AF3" w:rsidRDefault="00036AF3" w:rsidP="00C746E0">
      <w:pPr>
        <w:spacing w:before="120" w:after="120"/>
        <w:jc w:val="center"/>
        <w:rPr>
          <w:color w:val="000000"/>
          <w:szCs w:val="28"/>
        </w:rPr>
      </w:pPr>
      <w:r w:rsidRPr="00B20553">
        <w:rPr>
          <w:b/>
          <w:color w:val="000000"/>
          <w:szCs w:val="28"/>
        </w:rPr>
        <w:t>Развитие управленческой ситуации № 1.</w:t>
      </w:r>
    </w:p>
    <w:p w:rsidR="00036AF3" w:rsidRDefault="00036AF3" w:rsidP="00235FEF">
      <w:pPr>
        <w:rPr>
          <w:color w:val="000000"/>
          <w:szCs w:val="28"/>
        </w:rPr>
      </w:pPr>
      <w:r w:rsidRPr="00B20553">
        <w:rPr>
          <w:color w:val="000000"/>
          <w:szCs w:val="28"/>
        </w:rPr>
        <w:t>Стратегическое решение московской брокерской компании «Ининвест» о скупке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крупной партии акций голубых фишек оказалось ошибочным</w:t>
      </w:r>
      <w:r>
        <w:rPr>
          <w:color w:val="000000"/>
          <w:szCs w:val="28"/>
        </w:rPr>
        <w:t xml:space="preserve">. </w:t>
      </w:r>
      <w:r w:rsidRPr="00B20553">
        <w:rPr>
          <w:color w:val="000000"/>
          <w:szCs w:val="28"/>
        </w:rPr>
        <w:t xml:space="preserve">Ожидаемого повышения курса их акций не произошло, что привело в </w:t>
      </w:r>
      <w:r w:rsidRPr="00B20553">
        <w:rPr>
          <w:color w:val="000000"/>
          <w:szCs w:val="28"/>
        </w:rPr>
        <w:lastRenderedPageBreak/>
        <w:t>конечном счете к большим финансовым потерям для брокерской фирмы. К июлю 1998 г. ее долг</w:t>
      </w:r>
      <w:r>
        <w:rPr>
          <w:color w:val="000000"/>
          <w:szCs w:val="28"/>
        </w:rPr>
        <w:t xml:space="preserve"> участникам фондового </w:t>
      </w:r>
      <w:r w:rsidRPr="00B20553">
        <w:rPr>
          <w:color w:val="000000"/>
          <w:szCs w:val="28"/>
        </w:rPr>
        <w:t>рынка составил около 5 млн</w:t>
      </w:r>
      <w:r>
        <w:rPr>
          <w:color w:val="000000"/>
          <w:szCs w:val="28"/>
        </w:rPr>
        <w:t>.</w:t>
      </w:r>
      <w:r w:rsidRPr="00B20553">
        <w:rPr>
          <w:color w:val="000000"/>
          <w:szCs w:val="28"/>
        </w:rPr>
        <w:t xml:space="preserve"> долл. по сделкам более чем с </w:t>
      </w:r>
      <w:r>
        <w:rPr>
          <w:color w:val="000000"/>
          <w:szCs w:val="28"/>
        </w:rPr>
        <w:t xml:space="preserve">20 </w:t>
      </w:r>
      <w:r w:rsidRPr="00B20553">
        <w:rPr>
          <w:color w:val="000000"/>
          <w:szCs w:val="28"/>
        </w:rPr>
        <w:t>компаниями.</w:t>
      </w:r>
    </w:p>
    <w:p w:rsidR="004C75B2" w:rsidRDefault="00036AF3" w:rsidP="00235FEF">
      <w:pPr>
        <w:rPr>
          <w:color w:val="000000"/>
          <w:szCs w:val="28"/>
        </w:rPr>
      </w:pPr>
      <w:r w:rsidRPr="00B20553">
        <w:rPr>
          <w:color w:val="000000"/>
          <w:szCs w:val="28"/>
        </w:rPr>
        <w:t>Уже в ию</w:t>
      </w:r>
      <w:r>
        <w:rPr>
          <w:color w:val="000000"/>
          <w:szCs w:val="28"/>
        </w:rPr>
        <w:t xml:space="preserve">ле 1998г. </w:t>
      </w:r>
      <w:r w:rsidRPr="00B20553">
        <w:rPr>
          <w:color w:val="000000"/>
          <w:szCs w:val="28"/>
        </w:rPr>
        <w:t>брокерская</w:t>
      </w:r>
      <w:r>
        <w:rPr>
          <w:color w:val="000000"/>
          <w:szCs w:val="28"/>
        </w:rPr>
        <w:t xml:space="preserve"> компания «Ининвест» фактически прекратила своё существование, так и не дождавшись повышения курса акций, в которые компанией были вложены столь значительные средства.</w:t>
      </w:r>
    </w:p>
    <w:p w:rsidR="00036AF3" w:rsidRPr="00B2055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Выработка долговременной стратегии развития организации, как видно из приведенного примера, во многом определяет будущее организации.</w:t>
      </w:r>
    </w:p>
    <w:p w:rsidR="00036AF3" w:rsidRPr="00B20553" w:rsidRDefault="00036AF3" w:rsidP="00235FEF">
      <w:pPr>
        <w:rPr>
          <w:color w:val="000000"/>
          <w:szCs w:val="28"/>
        </w:rPr>
      </w:pPr>
      <w:r w:rsidRPr="00B20553">
        <w:rPr>
          <w:color w:val="000000"/>
          <w:szCs w:val="28"/>
        </w:rPr>
        <w:t>Поскольку эффективность или несостоятельно</w:t>
      </w:r>
      <w:r>
        <w:rPr>
          <w:color w:val="000000"/>
          <w:szCs w:val="28"/>
        </w:rPr>
        <w:t>сть стратеги</w:t>
      </w:r>
      <w:r w:rsidRPr="00B20553">
        <w:rPr>
          <w:color w:val="000000"/>
          <w:szCs w:val="28"/>
        </w:rPr>
        <w:t>ческого решения в конечном счете определяет будущий ход</w:t>
      </w:r>
      <w:r>
        <w:rPr>
          <w:color w:val="000000"/>
          <w:szCs w:val="28"/>
        </w:rPr>
        <w:t xml:space="preserve"> со</w:t>
      </w:r>
      <w:r w:rsidRPr="00B20553">
        <w:rPr>
          <w:color w:val="000000"/>
          <w:szCs w:val="28"/>
        </w:rPr>
        <w:t>бытий, оно обязательно содержит элемент риска. Поэтому р</w:t>
      </w:r>
      <w:r>
        <w:rPr>
          <w:color w:val="000000"/>
          <w:szCs w:val="28"/>
        </w:rPr>
        <w:t xml:space="preserve">иск </w:t>
      </w:r>
      <w:r w:rsidRPr="00B20553">
        <w:rPr>
          <w:color w:val="000000"/>
          <w:szCs w:val="28"/>
        </w:rPr>
        <w:t>при принятии стратегических решений неизбежен. Управ</w:t>
      </w:r>
      <w:r>
        <w:rPr>
          <w:color w:val="000000"/>
          <w:szCs w:val="28"/>
        </w:rPr>
        <w:t xml:space="preserve">ленец </w:t>
      </w:r>
      <w:r w:rsidRPr="00B20553">
        <w:rPr>
          <w:color w:val="000000"/>
          <w:szCs w:val="28"/>
        </w:rPr>
        <w:t>считается неэффективным, если он не способен принимать р</w:t>
      </w:r>
      <w:r>
        <w:rPr>
          <w:color w:val="000000"/>
          <w:szCs w:val="28"/>
        </w:rPr>
        <w:t>е</w:t>
      </w:r>
      <w:r w:rsidRPr="00B20553">
        <w:rPr>
          <w:color w:val="000000"/>
          <w:szCs w:val="28"/>
        </w:rPr>
        <w:t>шения, реализация которых сопряжена с риском. Главное, ч</w:t>
      </w:r>
      <w:r>
        <w:rPr>
          <w:color w:val="000000"/>
          <w:szCs w:val="28"/>
        </w:rPr>
        <w:t>то</w:t>
      </w:r>
      <w:r w:rsidRPr="00B20553">
        <w:rPr>
          <w:color w:val="000000"/>
          <w:szCs w:val="28"/>
        </w:rPr>
        <w:t xml:space="preserve">бы вероятность </w:t>
      </w:r>
      <w:r w:rsidR="004C75B2" w:rsidRPr="00B20553">
        <w:rPr>
          <w:color w:val="000000"/>
          <w:szCs w:val="28"/>
        </w:rPr>
        <w:t>недостижение</w:t>
      </w:r>
      <w:r w:rsidRPr="00B20553">
        <w:rPr>
          <w:color w:val="000000"/>
          <w:szCs w:val="28"/>
        </w:rPr>
        <w:t xml:space="preserve"> поставленной цели была не сл</w:t>
      </w:r>
      <w:r>
        <w:rPr>
          <w:color w:val="000000"/>
          <w:szCs w:val="28"/>
        </w:rPr>
        <w:t>иш</w:t>
      </w:r>
      <w:r w:rsidRPr="00B20553">
        <w:rPr>
          <w:color w:val="000000"/>
          <w:szCs w:val="28"/>
        </w:rPr>
        <w:t>ком велика и чтобы решения, принимаемые управле</w:t>
      </w:r>
      <w:r>
        <w:rPr>
          <w:color w:val="000000"/>
          <w:szCs w:val="28"/>
        </w:rPr>
        <w:t>нцем</w:t>
      </w:r>
      <w:r w:rsidRPr="00B20553">
        <w:rPr>
          <w:color w:val="000000"/>
          <w:szCs w:val="28"/>
        </w:rPr>
        <w:t xml:space="preserve"> обеспечивали достижение поставленных стратегическ</w:t>
      </w:r>
      <w:r>
        <w:rPr>
          <w:color w:val="000000"/>
          <w:szCs w:val="28"/>
        </w:rPr>
        <w:t>их целей. П</w:t>
      </w:r>
      <w:r w:rsidRPr="00B20553">
        <w:rPr>
          <w:color w:val="000000"/>
          <w:szCs w:val="28"/>
        </w:rPr>
        <w:t>оэтому стратегические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решения должны быть обосно</w:t>
      </w:r>
      <w:r>
        <w:rPr>
          <w:color w:val="000000"/>
          <w:szCs w:val="28"/>
        </w:rPr>
        <w:t>ванными, выверенными и приводить к успеху.</w:t>
      </w:r>
      <w:r w:rsidRPr="00B20553">
        <w:rPr>
          <w:color w:val="000000"/>
          <w:szCs w:val="28"/>
        </w:rPr>
        <w:t xml:space="preserve"> </w:t>
      </w:r>
    </w:p>
    <w:p w:rsidR="00036AF3" w:rsidRPr="00B2055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Pr="00B20553">
        <w:rPr>
          <w:color w:val="000000"/>
          <w:szCs w:val="28"/>
        </w:rPr>
        <w:t>низить степень риска при принятии стратегических р</w:t>
      </w:r>
      <w:r>
        <w:rPr>
          <w:color w:val="000000"/>
          <w:szCs w:val="28"/>
        </w:rPr>
        <w:t>ешений может проф</w:t>
      </w:r>
      <w:r w:rsidRPr="00B20553">
        <w:rPr>
          <w:color w:val="000000"/>
          <w:szCs w:val="28"/>
        </w:rPr>
        <w:t>ессионально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 xml:space="preserve">разработанный прогноз </w:t>
      </w:r>
      <w:r>
        <w:rPr>
          <w:color w:val="000000"/>
          <w:szCs w:val="28"/>
        </w:rPr>
        <w:t>развития управленческой ситуации.</w:t>
      </w:r>
    </w:p>
    <w:p w:rsidR="004C75B2" w:rsidRPr="00FE2965" w:rsidRDefault="00036AF3" w:rsidP="00FE2965">
      <w:pPr>
        <w:rPr>
          <w:color w:val="000000"/>
          <w:szCs w:val="28"/>
        </w:rPr>
      </w:pPr>
      <w:r w:rsidRPr="00B20553">
        <w:rPr>
          <w:color w:val="000000"/>
          <w:szCs w:val="28"/>
        </w:rPr>
        <w:t>П</w:t>
      </w:r>
      <w:r>
        <w:rPr>
          <w:color w:val="000000"/>
          <w:szCs w:val="28"/>
        </w:rPr>
        <w:t>осле</w:t>
      </w:r>
      <w:r w:rsidRPr="00B20553">
        <w:rPr>
          <w:color w:val="000000"/>
          <w:szCs w:val="28"/>
        </w:rPr>
        <w:t xml:space="preserve"> того как стратегия </w:t>
      </w:r>
      <w:r>
        <w:rPr>
          <w:color w:val="000000"/>
          <w:szCs w:val="28"/>
        </w:rPr>
        <w:t>организации определена, реализация её в процессе деятельности организации является одной из основных задач её руководства.</w:t>
      </w:r>
    </w:p>
    <w:p w:rsidR="00036AF3" w:rsidRPr="00434D3D" w:rsidRDefault="00036AF3" w:rsidP="00C746E0">
      <w:pPr>
        <w:spacing w:before="120" w:after="12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Вариант2-</w:t>
      </w:r>
      <w:r w:rsidRPr="00434D3D">
        <w:rPr>
          <w:b/>
          <w:color w:val="000000"/>
          <w:szCs w:val="28"/>
        </w:rPr>
        <w:t>Управленческая ситуация № 2</w:t>
      </w:r>
    </w:p>
    <w:p w:rsidR="00036AF3" w:rsidRPr="00B2055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В одном из </w:t>
      </w:r>
      <w:r w:rsidRPr="00B20553">
        <w:rPr>
          <w:color w:val="000000"/>
          <w:szCs w:val="28"/>
        </w:rPr>
        <w:t>крупней</w:t>
      </w:r>
      <w:r>
        <w:rPr>
          <w:color w:val="000000"/>
          <w:szCs w:val="28"/>
        </w:rPr>
        <w:t>ш</w:t>
      </w:r>
      <w:r w:rsidRPr="00B20553">
        <w:rPr>
          <w:color w:val="000000"/>
          <w:szCs w:val="28"/>
        </w:rPr>
        <w:t xml:space="preserve">их банков </w:t>
      </w:r>
      <w:r>
        <w:rPr>
          <w:color w:val="000000"/>
          <w:szCs w:val="28"/>
        </w:rPr>
        <w:t>шт</w:t>
      </w:r>
      <w:r w:rsidRPr="00B20553">
        <w:rPr>
          <w:color w:val="000000"/>
          <w:szCs w:val="28"/>
        </w:rPr>
        <w:t>ата Флори</w:t>
      </w:r>
      <w:r>
        <w:rPr>
          <w:color w:val="000000"/>
          <w:szCs w:val="28"/>
        </w:rPr>
        <w:t>да -</w:t>
      </w:r>
      <w:r w:rsidRPr="00B20553">
        <w:rPr>
          <w:color w:val="000000"/>
          <w:szCs w:val="28"/>
        </w:rPr>
        <w:t xml:space="preserve"> «</w:t>
      </w:r>
      <w:r>
        <w:rPr>
          <w:color w:val="000000"/>
          <w:szCs w:val="28"/>
        </w:rPr>
        <w:t>С</w:t>
      </w:r>
      <w:r w:rsidRPr="00B20553">
        <w:rPr>
          <w:color w:val="000000"/>
          <w:szCs w:val="28"/>
        </w:rPr>
        <w:t>аутист бэнк»</w:t>
      </w:r>
      <w:r>
        <w:rPr>
          <w:color w:val="000000"/>
          <w:szCs w:val="28"/>
        </w:rPr>
        <w:t xml:space="preserve"> в начале 80</w:t>
      </w:r>
      <w:r w:rsidRPr="00B20553">
        <w:rPr>
          <w:color w:val="000000"/>
          <w:szCs w:val="28"/>
        </w:rPr>
        <w:t>-х гг. сложи</w:t>
      </w:r>
      <w:r>
        <w:rPr>
          <w:color w:val="000000"/>
          <w:szCs w:val="28"/>
        </w:rPr>
        <w:t>ла</w:t>
      </w:r>
      <w:r w:rsidRPr="00B20553">
        <w:rPr>
          <w:color w:val="000000"/>
          <w:szCs w:val="28"/>
        </w:rPr>
        <w:t>сь ситу</w:t>
      </w:r>
      <w:r>
        <w:rPr>
          <w:color w:val="000000"/>
          <w:szCs w:val="28"/>
        </w:rPr>
        <w:t>ация</w:t>
      </w:r>
      <w:r w:rsidRPr="00B20553">
        <w:rPr>
          <w:color w:val="000000"/>
          <w:szCs w:val="28"/>
        </w:rPr>
        <w:t>, ко</w:t>
      </w:r>
      <w:r>
        <w:rPr>
          <w:color w:val="000000"/>
          <w:szCs w:val="28"/>
        </w:rPr>
        <w:t xml:space="preserve">гда значительная часть его акций </w:t>
      </w:r>
      <w:r w:rsidRPr="00B20553">
        <w:rPr>
          <w:color w:val="000000"/>
          <w:szCs w:val="28"/>
        </w:rPr>
        <w:t>была ску</w:t>
      </w:r>
      <w:r>
        <w:rPr>
          <w:color w:val="000000"/>
          <w:szCs w:val="28"/>
        </w:rPr>
        <w:t>плена группой инвесторов, которая имела другой взгляд на разв</w:t>
      </w:r>
      <w:r w:rsidRPr="00B20553">
        <w:rPr>
          <w:color w:val="000000"/>
          <w:szCs w:val="28"/>
        </w:rPr>
        <w:t xml:space="preserve">итие банка. </w:t>
      </w:r>
      <w:r>
        <w:rPr>
          <w:color w:val="000000"/>
          <w:szCs w:val="28"/>
        </w:rPr>
        <w:t>П</w:t>
      </w:r>
      <w:r w:rsidRPr="00B20553">
        <w:rPr>
          <w:color w:val="000000"/>
          <w:szCs w:val="28"/>
        </w:rPr>
        <w:t xml:space="preserve">оэтому </w:t>
      </w:r>
      <w:r>
        <w:rPr>
          <w:color w:val="000000"/>
          <w:szCs w:val="28"/>
        </w:rPr>
        <w:t xml:space="preserve">стратегические решения </w:t>
      </w:r>
      <w:r w:rsidRPr="00B20553">
        <w:rPr>
          <w:color w:val="000000"/>
          <w:szCs w:val="28"/>
        </w:rPr>
        <w:t>р</w:t>
      </w:r>
      <w:r>
        <w:rPr>
          <w:color w:val="000000"/>
          <w:szCs w:val="28"/>
        </w:rPr>
        <w:t>уководства</w:t>
      </w:r>
      <w:r w:rsidRPr="00B20553">
        <w:rPr>
          <w:color w:val="000000"/>
          <w:szCs w:val="28"/>
        </w:rPr>
        <w:t xml:space="preserve"> банк</w:t>
      </w:r>
      <w:r>
        <w:rPr>
          <w:color w:val="000000"/>
          <w:szCs w:val="28"/>
        </w:rPr>
        <w:t>а</w:t>
      </w:r>
      <w:r w:rsidRPr="00B2055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встречали с её</w:t>
      </w:r>
      <w:r w:rsidRPr="00B20553">
        <w:rPr>
          <w:color w:val="000000"/>
          <w:szCs w:val="28"/>
        </w:rPr>
        <w:t xml:space="preserve"> стороны н</w:t>
      </w:r>
      <w:r>
        <w:rPr>
          <w:color w:val="000000"/>
          <w:szCs w:val="28"/>
        </w:rPr>
        <w:t xml:space="preserve">епонимание и </w:t>
      </w:r>
      <w:r w:rsidRPr="00B20553">
        <w:rPr>
          <w:color w:val="000000"/>
          <w:szCs w:val="28"/>
        </w:rPr>
        <w:t xml:space="preserve">неодобрение. </w:t>
      </w:r>
      <w:r>
        <w:rPr>
          <w:color w:val="000000"/>
          <w:szCs w:val="28"/>
        </w:rPr>
        <w:t>П</w:t>
      </w:r>
      <w:r w:rsidRPr="00B20553">
        <w:rPr>
          <w:color w:val="000000"/>
          <w:szCs w:val="28"/>
        </w:rPr>
        <w:t>од у</w:t>
      </w:r>
      <w:r>
        <w:rPr>
          <w:color w:val="000000"/>
          <w:szCs w:val="28"/>
        </w:rPr>
        <w:t xml:space="preserve">грозой оказалась реализация </w:t>
      </w:r>
      <w:r>
        <w:rPr>
          <w:color w:val="000000"/>
          <w:szCs w:val="28"/>
        </w:rPr>
        <w:lastRenderedPageBreak/>
        <w:t>выверенной стратегии</w:t>
      </w:r>
      <w:r w:rsidRPr="00B20553">
        <w:rPr>
          <w:color w:val="000000"/>
          <w:szCs w:val="28"/>
        </w:rPr>
        <w:t xml:space="preserve">, в соответствии с которой шло развитие банка и </w:t>
      </w:r>
      <w:r>
        <w:rPr>
          <w:color w:val="000000"/>
          <w:szCs w:val="28"/>
        </w:rPr>
        <w:t xml:space="preserve">осуществлялась </w:t>
      </w:r>
      <w:r w:rsidRPr="00B20553">
        <w:rPr>
          <w:color w:val="000000"/>
          <w:szCs w:val="28"/>
        </w:rPr>
        <w:t xml:space="preserve">его основная деятельность. </w:t>
      </w:r>
    </w:p>
    <w:p w:rsidR="00036AF3" w:rsidRPr="00B20553" w:rsidRDefault="00036AF3" w:rsidP="00235FEF">
      <w:pPr>
        <w:rPr>
          <w:color w:val="000000"/>
          <w:szCs w:val="28"/>
        </w:rPr>
      </w:pPr>
      <w:r w:rsidRPr="00D265D9">
        <w:rPr>
          <w:b/>
          <w:color w:val="000000"/>
          <w:szCs w:val="28"/>
        </w:rPr>
        <w:t>Проблема 2.</w:t>
      </w:r>
      <w:r w:rsidRPr="00B2055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</w:t>
      </w:r>
      <w:r w:rsidRPr="00B20553">
        <w:rPr>
          <w:color w:val="000000"/>
          <w:szCs w:val="28"/>
        </w:rPr>
        <w:t>роанализируйте положение, сложившееся в обла</w:t>
      </w:r>
      <w:r>
        <w:rPr>
          <w:color w:val="000000"/>
          <w:szCs w:val="28"/>
        </w:rPr>
        <w:t>сти р</w:t>
      </w:r>
      <w:r w:rsidRPr="00B20553">
        <w:rPr>
          <w:color w:val="000000"/>
          <w:szCs w:val="28"/>
        </w:rPr>
        <w:t>а</w:t>
      </w:r>
      <w:r>
        <w:rPr>
          <w:color w:val="000000"/>
          <w:szCs w:val="28"/>
        </w:rPr>
        <w:t>з</w:t>
      </w:r>
      <w:r w:rsidRPr="00B20553">
        <w:rPr>
          <w:color w:val="000000"/>
          <w:szCs w:val="28"/>
        </w:rPr>
        <w:t>р</w:t>
      </w:r>
      <w:r>
        <w:rPr>
          <w:color w:val="000000"/>
          <w:szCs w:val="28"/>
        </w:rPr>
        <w:t>а</w:t>
      </w:r>
      <w:r w:rsidRPr="00B20553">
        <w:rPr>
          <w:color w:val="000000"/>
          <w:szCs w:val="28"/>
        </w:rPr>
        <w:t>б</w:t>
      </w:r>
      <w:r>
        <w:rPr>
          <w:color w:val="000000"/>
          <w:szCs w:val="28"/>
        </w:rPr>
        <w:t>от</w:t>
      </w:r>
      <w:r w:rsidRPr="00B20553">
        <w:rPr>
          <w:color w:val="000000"/>
          <w:szCs w:val="28"/>
        </w:rPr>
        <w:t>ки и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реализации стратегии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развития «</w:t>
      </w:r>
      <w:r>
        <w:rPr>
          <w:color w:val="000000"/>
          <w:szCs w:val="28"/>
        </w:rPr>
        <w:t>С</w:t>
      </w:r>
      <w:r w:rsidRPr="00B20553">
        <w:rPr>
          <w:color w:val="000000"/>
          <w:szCs w:val="28"/>
        </w:rPr>
        <w:t>аутист бэнк».</w:t>
      </w:r>
      <w:r>
        <w:rPr>
          <w:color w:val="000000"/>
          <w:szCs w:val="28"/>
        </w:rPr>
        <w:t xml:space="preserve"> Что </w:t>
      </w:r>
      <w:r w:rsidRPr="00B20553">
        <w:rPr>
          <w:color w:val="000000"/>
          <w:szCs w:val="28"/>
        </w:rPr>
        <w:t>бы</w:t>
      </w:r>
      <w:r>
        <w:rPr>
          <w:color w:val="000000"/>
          <w:szCs w:val="28"/>
        </w:rPr>
        <w:t xml:space="preserve"> вы </w:t>
      </w:r>
      <w:r w:rsidRPr="00B20553">
        <w:rPr>
          <w:color w:val="000000"/>
          <w:szCs w:val="28"/>
        </w:rPr>
        <w:t>посоветовали предпринять руководству банка в сло</w:t>
      </w:r>
      <w:r>
        <w:rPr>
          <w:color w:val="000000"/>
          <w:szCs w:val="28"/>
        </w:rPr>
        <w:t>жившейся ситуации?</w:t>
      </w:r>
    </w:p>
    <w:p w:rsidR="00036AF3" w:rsidRDefault="00036AF3" w:rsidP="00C746E0">
      <w:pPr>
        <w:spacing w:before="120" w:after="120"/>
        <w:jc w:val="center"/>
        <w:rPr>
          <w:color w:val="000000"/>
          <w:szCs w:val="28"/>
        </w:rPr>
      </w:pPr>
      <w:r w:rsidRPr="00D265D9">
        <w:rPr>
          <w:b/>
          <w:color w:val="000000"/>
          <w:szCs w:val="28"/>
        </w:rPr>
        <w:t>Развитие управленческой ситуации №2</w:t>
      </w:r>
    </w:p>
    <w:p w:rsidR="00036AF3" w:rsidRDefault="00036AF3" w:rsidP="00235FEF">
      <w:pPr>
        <w:rPr>
          <w:color w:val="000000"/>
          <w:szCs w:val="28"/>
        </w:rPr>
      </w:pPr>
      <w:r w:rsidRPr="00B20553">
        <w:rPr>
          <w:color w:val="000000"/>
          <w:szCs w:val="28"/>
        </w:rPr>
        <w:t>Проанализировав сло</w:t>
      </w:r>
      <w:r>
        <w:rPr>
          <w:color w:val="000000"/>
          <w:szCs w:val="28"/>
        </w:rPr>
        <w:t xml:space="preserve">жившееся </w:t>
      </w:r>
      <w:r w:rsidRPr="00B20553">
        <w:rPr>
          <w:color w:val="000000"/>
          <w:szCs w:val="28"/>
        </w:rPr>
        <w:t xml:space="preserve">в управлении банка положение, когда реализация </w:t>
      </w:r>
      <w:r>
        <w:rPr>
          <w:color w:val="000000"/>
          <w:szCs w:val="28"/>
        </w:rPr>
        <w:t>в</w:t>
      </w:r>
      <w:r w:rsidRPr="00B20553">
        <w:rPr>
          <w:color w:val="000000"/>
          <w:szCs w:val="28"/>
        </w:rPr>
        <w:t>ыработанной и принятой к р</w:t>
      </w:r>
      <w:r>
        <w:rPr>
          <w:color w:val="000000"/>
          <w:szCs w:val="28"/>
        </w:rPr>
        <w:t>еализации стратегии банка оказалась</w:t>
      </w:r>
      <w:r w:rsidRPr="00B20553">
        <w:rPr>
          <w:color w:val="000000"/>
          <w:szCs w:val="28"/>
        </w:rPr>
        <w:t xml:space="preserve"> под угрозой, руководство «Саутист бэнк» приняло трудное</w:t>
      </w:r>
      <w:r>
        <w:rPr>
          <w:color w:val="000000"/>
          <w:szCs w:val="28"/>
        </w:rPr>
        <w:t xml:space="preserve"> с </w:t>
      </w:r>
      <w:r w:rsidRPr="00B20553">
        <w:rPr>
          <w:color w:val="000000"/>
          <w:szCs w:val="28"/>
        </w:rPr>
        <w:t>финансовой точки зрения, но, пожалуй, единственно верное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решение. Оно состояло в том, чтобы с целью сохранения принятой стратегии развития банка и сложившейся структуры его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управления выкупить у новых акционеров банка акции на сумму</w:t>
      </w:r>
      <w:r>
        <w:rPr>
          <w:color w:val="000000"/>
          <w:szCs w:val="28"/>
        </w:rPr>
        <w:t xml:space="preserve"> 1</w:t>
      </w:r>
      <w:r w:rsidRPr="00B20553">
        <w:rPr>
          <w:color w:val="000000"/>
          <w:szCs w:val="28"/>
        </w:rPr>
        <w:t>50 млн</w:t>
      </w:r>
      <w:r>
        <w:rPr>
          <w:color w:val="000000"/>
          <w:szCs w:val="28"/>
        </w:rPr>
        <w:t>.</w:t>
      </w:r>
      <w:r w:rsidRPr="00B20553">
        <w:rPr>
          <w:color w:val="000000"/>
          <w:szCs w:val="28"/>
        </w:rPr>
        <w:t xml:space="preserve"> долл. </w:t>
      </w:r>
    </w:p>
    <w:p w:rsidR="00036AF3" w:rsidRPr="007E25AF" w:rsidRDefault="00036AF3" w:rsidP="00235FEF">
      <w:pPr>
        <w:rPr>
          <w:color w:val="000000"/>
          <w:szCs w:val="28"/>
        </w:rPr>
      </w:pPr>
      <w:r w:rsidRPr="00B20553">
        <w:rPr>
          <w:color w:val="000000"/>
          <w:szCs w:val="28"/>
        </w:rPr>
        <w:t>Большое значение для реализации стратегии любой организ</w:t>
      </w:r>
      <w:r>
        <w:rPr>
          <w:color w:val="000000"/>
          <w:szCs w:val="28"/>
        </w:rPr>
        <w:t>ации</w:t>
      </w:r>
      <w:r w:rsidRPr="00B20553">
        <w:rPr>
          <w:color w:val="000000"/>
          <w:szCs w:val="28"/>
        </w:rPr>
        <w:t xml:space="preserve"> имеет своевременност</w:t>
      </w:r>
      <w:r>
        <w:rPr>
          <w:color w:val="000000"/>
          <w:szCs w:val="28"/>
        </w:rPr>
        <w:t xml:space="preserve">ь принимаемых стратегических решений. </w:t>
      </w:r>
      <w:r w:rsidRPr="00B20553">
        <w:rPr>
          <w:color w:val="000000"/>
          <w:szCs w:val="28"/>
        </w:rPr>
        <w:t>Если благоприятный момент упущен, под угрозой мо</w:t>
      </w:r>
      <w:r>
        <w:rPr>
          <w:color w:val="000000"/>
          <w:szCs w:val="28"/>
        </w:rPr>
        <w:t>жет о</w:t>
      </w:r>
      <w:r w:rsidRPr="00B20553">
        <w:rPr>
          <w:color w:val="000000"/>
          <w:szCs w:val="28"/>
        </w:rPr>
        <w:t>казаться сама возможность достижения поставленной цели.</w:t>
      </w:r>
      <w:r>
        <w:rPr>
          <w:color w:val="000000"/>
          <w:szCs w:val="28"/>
        </w:rPr>
        <w:t xml:space="preserve"> </w:t>
      </w:r>
      <w:r w:rsidRPr="00B20553">
        <w:rPr>
          <w:color w:val="000000"/>
          <w:szCs w:val="28"/>
        </w:rPr>
        <w:t>В то же время своевременно принятое и реализованное страте</w:t>
      </w:r>
      <w:r>
        <w:rPr>
          <w:color w:val="000000"/>
          <w:szCs w:val="28"/>
        </w:rPr>
        <w:t>гическое решение в значительной степени может способствовать успеху дела.</w:t>
      </w:r>
    </w:p>
    <w:p w:rsidR="00036AF3" w:rsidRPr="00B20553" w:rsidRDefault="00036AF3" w:rsidP="00C746E0">
      <w:pPr>
        <w:spacing w:before="120" w:after="120"/>
        <w:jc w:val="center"/>
        <w:rPr>
          <w:color w:val="000000"/>
          <w:szCs w:val="28"/>
        </w:rPr>
      </w:pPr>
      <w:r>
        <w:rPr>
          <w:b/>
          <w:color w:val="000000"/>
          <w:szCs w:val="28"/>
        </w:rPr>
        <w:t>Вариант3-</w:t>
      </w:r>
      <w:r w:rsidRPr="004B54ED">
        <w:rPr>
          <w:b/>
          <w:color w:val="000000"/>
          <w:szCs w:val="28"/>
        </w:rPr>
        <w:t xml:space="preserve">Управленческая ситуация </w:t>
      </w:r>
      <w:r>
        <w:rPr>
          <w:b/>
          <w:color w:val="000000"/>
          <w:szCs w:val="28"/>
        </w:rPr>
        <w:t>№</w:t>
      </w:r>
      <w:r w:rsidRPr="004B54ED">
        <w:rPr>
          <w:b/>
          <w:color w:val="000000"/>
          <w:szCs w:val="28"/>
        </w:rPr>
        <w:t xml:space="preserve"> 3</w:t>
      </w:r>
    </w:p>
    <w:p w:rsidR="00036AF3" w:rsidRPr="00B2055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Pr="00B20553">
        <w:rPr>
          <w:color w:val="000000"/>
          <w:szCs w:val="28"/>
        </w:rPr>
        <w:t>уководством</w:t>
      </w:r>
      <w:r>
        <w:rPr>
          <w:color w:val="000000"/>
          <w:szCs w:val="28"/>
        </w:rPr>
        <w:t xml:space="preserve"> фирмы «Связьинвест» в 1</w:t>
      </w:r>
      <w:r w:rsidRPr="00B20553">
        <w:rPr>
          <w:color w:val="000000"/>
          <w:szCs w:val="28"/>
        </w:rPr>
        <w:t>998 г. было принято</w:t>
      </w:r>
      <w:r>
        <w:rPr>
          <w:color w:val="000000"/>
          <w:szCs w:val="28"/>
        </w:rPr>
        <w:t xml:space="preserve"> стра</w:t>
      </w:r>
      <w:r w:rsidRPr="00B20553">
        <w:rPr>
          <w:color w:val="000000"/>
          <w:szCs w:val="28"/>
        </w:rPr>
        <w:t>тегическое решение о пр</w:t>
      </w:r>
      <w:r>
        <w:rPr>
          <w:color w:val="000000"/>
          <w:szCs w:val="28"/>
        </w:rPr>
        <w:t>одаже крупного пакета акций. Несмотря на авторитет и хорош</w:t>
      </w:r>
      <w:r w:rsidRPr="00B20553">
        <w:rPr>
          <w:color w:val="000000"/>
          <w:szCs w:val="28"/>
        </w:rPr>
        <w:t>ее положение «Связьинвеста», ре</w:t>
      </w:r>
      <w:r>
        <w:rPr>
          <w:color w:val="000000"/>
          <w:szCs w:val="28"/>
        </w:rPr>
        <w:t>а</w:t>
      </w:r>
      <w:r w:rsidRPr="00B20553">
        <w:rPr>
          <w:color w:val="000000"/>
          <w:szCs w:val="28"/>
        </w:rPr>
        <w:t xml:space="preserve">лизация его стратегических планов осложнялась тем, что </w:t>
      </w:r>
      <w:r>
        <w:rPr>
          <w:color w:val="000000"/>
          <w:szCs w:val="28"/>
        </w:rPr>
        <w:t xml:space="preserve">рынок </w:t>
      </w:r>
      <w:r w:rsidRPr="00B20553">
        <w:rPr>
          <w:color w:val="000000"/>
          <w:szCs w:val="28"/>
        </w:rPr>
        <w:t>сотовой связи к этому моменту был уже поделен</w:t>
      </w:r>
      <w:r>
        <w:rPr>
          <w:color w:val="000000"/>
          <w:szCs w:val="28"/>
        </w:rPr>
        <w:t>:</w:t>
      </w:r>
      <w:r w:rsidRPr="00B20553">
        <w:rPr>
          <w:color w:val="000000"/>
          <w:szCs w:val="28"/>
        </w:rPr>
        <w:t xml:space="preserve"> в </w:t>
      </w:r>
      <w:r>
        <w:rPr>
          <w:color w:val="000000"/>
          <w:szCs w:val="28"/>
        </w:rPr>
        <w:t>Москве домини</w:t>
      </w:r>
      <w:r w:rsidRPr="00B20553">
        <w:rPr>
          <w:color w:val="000000"/>
          <w:szCs w:val="28"/>
        </w:rPr>
        <w:t xml:space="preserve">ровали компании «Система» </w:t>
      </w:r>
      <w:r>
        <w:rPr>
          <w:color w:val="000000"/>
          <w:szCs w:val="28"/>
        </w:rPr>
        <w:t>и</w:t>
      </w:r>
      <w:r w:rsidRPr="00B20553">
        <w:rPr>
          <w:color w:val="000000"/>
          <w:szCs w:val="28"/>
        </w:rPr>
        <w:t xml:space="preserve"> «Вымпелко</w:t>
      </w:r>
      <w:r>
        <w:rPr>
          <w:color w:val="000000"/>
          <w:szCs w:val="28"/>
        </w:rPr>
        <w:t>м»</w:t>
      </w:r>
      <w:r w:rsidRPr="00B20553">
        <w:rPr>
          <w:color w:val="000000"/>
          <w:szCs w:val="28"/>
        </w:rPr>
        <w:t>, а в Севе</w:t>
      </w:r>
      <w:r>
        <w:rPr>
          <w:color w:val="000000"/>
          <w:szCs w:val="28"/>
        </w:rPr>
        <w:t>ро-</w:t>
      </w:r>
      <w:r w:rsidRPr="00B20553">
        <w:rPr>
          <w:color w:val="000000"/>
          <w:szCs w:val="28"/>
        </w:rPr>
        <w:t xml:space="preserve">Западном регионе </w:t>
      </w:r>
      <w:r>
        <w:rPr>
          <w:color w:val="000000"/>
          <w:szCs w:val="28"/>
        </w:rPr>
        <w:t>- «Телекоминвест». Даже сниже</w:t>
      </w:r>
      <w:r w:rsidRPr="00B20553">
        <w:rPr>
          <w:color w:val="000000"/>
          <w:szCs w:val="28"/>
        </w:rPr>
        <w:t xml:space="preserve">ние </w:t>
      </w:r>
      <w:r>
        <w:rPr>
          <w:color w:val="000000"/>
          <w:szCs w:val="28"/>
        </w:rPr>
        <w:t xml:space="preserve">цен при </w:t>
      </w:r>
      <w:r w:rsidRPr="00B20553">
        <w:rPr>
          <w:color w:val="000000"/>
          <w:szCs w:val="28"/>
        </w:rPr>
        <w:t>расширении бизнеса вряд ли привело бы к ожидаемому</w:t>
      </w:r>
      <w:r>
        <w:rPr>
          <w:color w:val="000000"/>
          <w:szCs w:val="28"/>
        </w:rPr>
        <w:t xml:space="preserve"> резуль</w:t>
      </w:r>
      <w:r w:rsidRPr="00B20553">
        <w:rPr>
          <w:color w:val="000000"/>
          <w:szCs w:val="28"/>
        </w:rPr>
        <w:t xml:space="preserve">тату. </w:t>
      </w:r>
    </w:p>
    <w:p w:rsidR="00036AF3" w:rsidRPr="000F69EE" w:rsidRDefault="00036AF3" w:rsidP="00235FEF">
      <w:pPr>
        <w:rPr>
          <w:color w:val="000000"/>
          <w:szCs w:val="28"/>
        </w:rPr>
      </w:pPr>
      <w:r w:rsidRPr="005707DB">
        <w:rPr>
          <w:b/>
          <w:color w:val="000000"/>
          <w:szCs w:val="28"/>
        </w:rPr>
        <w:t>Проблема 3.</w:t>
      </w:r>
      <w:r w:rsidRPr="005707DB">
        <w:rPr>
          <w:color w:val="000000"/>
          <w:szCs w:val="28"/>
        </w:rPr>
        <w:t xml:space="preserve"> Что следовало бы предпринять руководству «Связь</w:t>
      </w:r>
      <w:r>
        <w:rPr>
          <w:color w:val="000000"/>
          <w:szCs w:val="28"/>
        </w:rPr>
        <w:t>-</w:t>
      </w:r>
      <w:r w:rsidRPr="005707DB">
        <w:rPr>
          <w:color w:val="000000"/>
          <w:szCs w:val="28"/>
        </w:rPr>
        <w:t>инвес</w:t>
      </w:r>
      <w:r>
        <w:rPr>
          <w:color w:val="000000"/>
          <w:szCs w:val="28"/>
        </w:rPr>
        <w:t>т</w:t>
      </w:r>
      <w:r w:rsidRPr="005707DB">
        <w:rPr>
          <w:color w:val="000000"/>
          <w:szCs w:val="28"/>
        </w:rPr>
        <w:t>а» в момен</w:t>
      </w:r>
      <w:r>
        <w:rPr>
          <w:color w:val="000000"/>
          <w:szCs w:val="28"/>
        </w:rPr>
        <w:t>т</w:t>
      </w:r>
      <w:r w:rsidRPr="005707DB">
        <w:rPr>
          <w:color w:val="000000"/>
          <w:szCs w:val="28"/>
        </w:rPr>
        <w:t xml:space="preserve">, непосредственно предшествовавший </w:t>
      </w:r>
      <w:r>
        <w:rPr>
          <w:color w:val="000000"/>
          <w:szCs w:val="28"/>
        </w:rPr>
        <w:t xml:space="preserve">крупного пакета </w:t>
      </w:r>
      <w:r>
        <w:rPr>
          <w:color w:val="000000"/>
          <w:szCs w:val="28"/>
        </w:rPr>
        <w:lastRenderedPageBreak/>
        <w:t xml:space="preserve">акций </w:t>
      </w:r>
      <w:r w:rsidRPr="005707DB">
        <w:rPr>
          <w:color w:val="000000"/>
          <w:szCs w:val="28"/>
        </w:rPr>
        <w:t>компании, для того чтобы обеспеч</w:t>
      </w:r>
      <w:r>
        <w:rPr>
          <w:color w:val="000000"/>
          <w:szCs w:val="28"/>
        </w:rPr>
        <w:t xml:space="preserve">ить </w:t>
      </w:r>
      <w:r w:rsidRPr="005707DB">
        <w:rPr>
          <w:color w:val="000000"/>
          <w:szCs w:val="28"/>
        </w:rPr>
        <w:t>его успешную прода</w:t>
      </w:r>
      <w:r>
        <w:rPr>
          <w:color w:val="000000"/>
          <w:szCs w:val="28"/>
        </w:rPr>
        <w:t>ж</w:t>
      </w:r>
      <w:r w:rsidRPr="005707DB">
        <w:rPr>
          <w:color w:val="000000"/>
          <w:szCs w:val="28"/>
        </w:rPr>
        <w:t xml:space="preserve">у? </w:t>
      </w:r>
    </w:p>
    <w:p w:rsidR="00036AF3" w:rsidRDefault="00036AF3" w:rsidP="00C746E0">
      <w:pPr>
        <w:spacing w:before="120" w:after="120"/>
        <w:jc w:val="center"/>
        <w:rPr>
          <w:color w:val="000000"/>
          <w:szCs w:val="28"/>
        </w:rPr>
      </w:pPr>
      <w:r w:rsidRPr="005707DB">
        <w:rPr>
          <w:b/>
          <w:color w:val="000000"/>
          <w:szCs w:val="28"/>
        </w:rPr>
        <w:t>Развитие управленческой ситуации № 3.</w:t>
      </w:r>
    </w:p>
    <w:p w:rsidR="00036AF3" w:rsidRPr="003D10C3" w:rsidRDefault="00036AF3" w:rsidP="00235FEF">
      <w:pPr>
        <w:rPr>
          <w:color w:val="000000"/>
          <w:szCs w:val="28"/>
        </w:rPr>
      </w:pPr>
      <w:r w:rsidRPr="003D10C3">
        <w:rPr>
          <w:color w:val="000000"/>
          <w:szCs w:val="28"/>
        </w:rPr>
        <w:t xml:space="preserve">Непосредственно перед продажей крупного пакета акций в 1998 г. руководство «Связьинвеста» объявило о стратегическом решении создать дочернюю компанию, которая начнет строительство самой мошной к этому моменту сети сотовой телефонной связи в стандарте </w:t>
      </w:r>
      <w:r w:rsidRPr="003D10C3">
        <w:rPr>
          <w:color w:val="000000"/>
          <w:szCs w:val="28"/>
          <w:lang w:val="en-US"/>
        </w:rPr>
        <w:t>GSM</w:t>
      </w:r>
      <w:r w:rsidRPr="003D10C3">
        <w:rPr>
          <w:color w:val="000000"/>
          <w:szCs w:val="28"/>
        </w:rPr>
        <w:t xml:space="preserve"> - 9000. Для реализации этого проекта компания готова инвестировать 200 млн. долл. Своевременное заявление о планах развития, сделанное крупнейшим в стране телекоммуникационным холдингом, привело к тому, что стоимость ко</w:t>
      </w:r>
      <w:r w:rsidR="004C75B2">
        <w:rPr>
          <w:color w:val="000000"/>
          <w:szCs w:val="28"/>
        </w:rPr>
        <w:t>мпании б</w:t>
      </w:r>
      <w:r w:rsidRPr="003D10C3">
        <w:rPr>
          <w:color w:val="000000"/>
          <w:szCs w:val="28"/>
        </w:rPr>
        <w:t xml:space="preserve">уквально за несколько дней выросла на 30%. </w:t>
      </w:r>
    </w:p>
    <w:p w:rsidR="00036AF3" w:rsidRPr="003D10C3" w:rsidRDefault="00036AF3" w:rsidP="00235FEF">
      <w:pPr>
        <w:rPr>
          <w:color w:val="000000"/>
          <w:szCs w:val="28"/>
        </w:rPr>
      </w:pPr>
      <w:r w:rsidRPr="003D10C3">
        <w:rPr>
          <w:color w:val="000000"/>
          <w:szCs w:val="28"/>
        </w:rPr>
        <w:t>Для того чтобы разработать</w:t>
      </w:r>
      <w:r>
        <w:rPr>
          <w:color w:val="000000"/>
          <w:szCs w:val="28"/>
        </w:rPr>
        <w:t xml:space="preserve"> эффективную стратегию развития </w:t>
      </w:r>
      <w:r w:rsidRPr="003D10C3">
        <w:rPr>
          <w:color w:val="000000"/>
          <w:szCs w:val="28"/>
        </w:rPr>
        <w:t>организации и обеспечить ее успешную деятельность, сначала надо определить, каким образом оценивается успешность или неуспешность деятельн</w:t>
      </w:r>
      <w:r>
        <w:rPr>
          <w:color w:val="000000"/>
          <w:szCs w:val="28"/>
        </w:rPr>
        <w:t xml:space="preserve">ости организации. Иными словами </w:t>
      </w:r>
      <w:r w:rsidRPr="003D10C3">
        <w:rPr>
          <w:color w:val="000000"/>
          <w:szCs w:val="28"/>
        </w:rPr>
        <w:t>должна быть определена оценочная система, позволяющая</w:t>
      </w:r>
      <w:r>
        <w:rPr>
          <w:color w:val="000000"/>
          <w:szCs w:val="28"/>
        </w:rPr>
        <w:t xml:space="preserve"> ус</w:t>
      </w:r>
      <w:r w:rsidRPr="003D10C3">
        <w:rPr>
          <w:color w:val="000000"/>
          <w:szCs w:val="28"/>
        </w:rPr>
        <w:t>танавливать степень успеш</w:t>
      </w:r>
      <w:r>
        <w:rPr>
          <w:color w:val="000000"/>
          <w:szCs w:val="28"/>
        </w:rPr>
        <w:t xml:space="preserve">ности деятельности организации. </w:t>
      </w:r>
      <w:r w:rsidRPr="003D10C3">
        <w:rPr>
          <w:color w:val="000000"/>
          <w:szCs w:val="28"/>
        </w:rPr>
        <w:t>Поэтому руководство организации, разрабатывающей стратегию ее развития, должно опр</w:t>
      </w:r>
      <w:r>
        <w:rPr>
          <w:color w:val="000000"/>
          <w:szCs w:val="28"/>
        </w:rPr>
        <w:t xml:space="preserve">еделиться с системой критериев, </w:t>
      </w:r>
      <w:r w:rsidRPr="003D10C3">
        <w:rPr>
          <w:color w:val="000000"/>
          <w:szCs w:val="28"/>
        </w:rPr>
        <w:t>которы</w:t>
      </w:r>
      <w:r>
        <w:rPr>
          <w:color w:val="000000"/>
          <w:szCs w:val="28"/>
        </w:rPr>
        <w:t xml:space="preserve">е </w:t>
      </w:r>
      <w:r w:rsidRPr="003D10C3">
        <w:rPr>
          <w:color w:val="000000"/>
          <w:szCs w:val="28"/>
        </w:rPr>
        <w:t>будут использоваться для оценки успешности деятельно</w:t>
      </w:r>
      <w:r>
        <w:rPr>
          <w:color w:val="000000"/>
          <w:szCs w:val="28"/>
        </w:rPr>
        <w:t>сти орга</w:t>
      </w:r>
      <w:r w:rsidRPr="003D10C3">
        <w:rPr>
          <w:color w:val="000000"/>
          <w:szCs w:val="28"/>
        </w:rPr>
        <w:t xml:space="preserve">низации. </w:t>
      </w:r>
    </w:p>
    <w:p w:rsidR="00036AF3" w:rsidRDefault="00036AF3" w:rsidP="00C746E0">
      <w:pPr>
        <w:spacing w:before="120" w:after="12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Вариант4-</w:t>
      </w:r>
      <w:r w:rsidRPr="00D62FBE">
        <w:rPr>
          <w:b/>
          <w:color w:val="000000"/>
          <w:szCs w:val="28"/>
        </w:rPr>
        <w:t>Управленческая ситуация №4</w:t>
      </w:r>
    </w:p>
    <w:p w:rsidR="00036AF3" w:rsidRPr="0055484E" w:rsidRDefault="00036AF3" w:rsidP="00235FEF">
      <w:pPr>
        <w:rPr>
          <w:color w:val="000000"/>
          <w:szCs w:val="28"/>
        </w:rPr>
      </w:pPr>
      <w:r w:rsidRPr="00D62FBE">
        <w:rPr>
          <w:color w:val="000000"/>
          <w:szCs w:val="28"/>
        </w:rPr>
        <w:t>При разработке стратегии развития организации некоторые</w:t>
      </w:r>
      <w:r>
        <w:rPr>
          <w:color w:val="000000"/>
          <w:szCs w:val="28"/>
        </w:rPr>
        <w:t xml:space="preserve"> </w:t>
      </w:r>
      <w:r w:rsidRPr="00D62FBE">
        <w:rPr>
          <w:color w:val="000000"/>
          <w:szCs w:val="28"/>
        </w:rPr>
        <w:t>управленцы считают самым надежным критерием успешности ее деятельности</w:t>
      </w:r>
      <w:r>
        <w:rPr>
          <w:color w:val="000000"/>
          <w:szCs w:val="28"/>
        </w:rPr>
        <w:t xml:space="preserve"> прибыль и</w:t>
      </w:r>
      <w:r w:rsidRPr="00D62FBE">
        <w:rPr>
          <w:color w:val="000000"/>
          <w:szCs w:val="28"/>
        </w:rPr>
        <w:t>ли коэффициенты, ее характеризую</w:t>
      </w:r>
      <w:r>
        <w:rPr>
          <w:color w:val="000000"/>
          <w:szCs w:val="28"/>
        </w:rPr>
        <w:t xml:space="preserve">щие, такие, как норма </w:t>
      </w:r>
      <w:r w:rsidRPr="00D62FBE">
        <w:rPr>
          <w:color w:val="000000"/>
          <w:szCs w:val="28"/>
        </w:rPr>
        <w:t xml:space="preserve">рентабельности, доход в расчете на </w:t>
      </w:r>
      <w:r>
        <w:rPr>
          <w:color w:val="000000"/>
          <w:szCs w:val="28"/>
        </w:rPr>
        <w:t>акцию, нор</w:t>
      </w:r>
      <w:r w:rsidRPr="00D62FBE">
        <w:rPr>
          <w:color w:val="000000"/>
          <w:szCs w:val="28"/>
        </w:rPr>
        <w:t>ма возврата инвести</w:t>
      </w:r>
      <w:r>
        <w:rPr>
          <w:color w:val="000000"/>
          <w:szCs w:val="28"/>
        </w:rPr>
        <w:t>ций т.д. Поэтому другие критерии</w:t>
      </w:r>
      <w:r w:rsidRPr="00D62FBE">
        <w:rPr>
          <w:color w:val="000000"/>
          <w:szCs w:val="28"/>
        </w:rPr>
        <w:t xml:space="preserve"> для оценки успешности</w:t>
      </w:r>
      <w:r>
        <w:rPr>
          <w:color w:val="000000"/>
          <w:szCs w:val="28"/>
        </w:rPr>
        <w:t xml:space="preserve"> </w:t>
      </w:r>
      <w:r w:rsidRPr="00D62FBE">
        <w:rPr>
          <w:color w:val="000000"/>
          <w:szCs w:val="28"/>
        </w:rPr>
        <w:t>деятельности организации н</w:t>
      </w:r>
      <w:r>
        <w:rPr>
          <w:color w:val="000000"/>
          <w:szCs w:val="28"/>
        </w:rPr>
        <w:t>е нужны.</w:t>
      </w:r>
    </w:p>
    <w:p w:rsidR="00036AF3" w:rsidRPr="00D62FBE" w:rsidRDefault="00036AF3" w:rsidP="00235FEF">
      <w:pPr>
        <w:rPr>
          <w:color w:val="000000"/>
          <w:szCs w:val="28"/>
        </w:rPr>
      </w:pPr>
      <w:r w:rsidRPr="00DE6FCA">
        <w:rPr>
          <w:b/>
          <w:color w:val="000000"/>
          <w:szCs w:val="28"/>
        </w:rPr>
        <w:t>Проблема</w:t>
      </w:r>
      <w:r>
        <w:rPr>
          <w:b/>
          <w:color w:val="000000"/>
          <w:szCs w:val="28"/>
        </w:rPr>
        <w:t xml:space="preserve"> </w:t>
      </w:r>
      <w:r w:rsidRPr="00DE6FCA">
        <w:rPr>
          <w:b/>
          <w:color w:val="000000"/>
          <w:szCs w:val="28"/>
        </w:rPr>
        <w:t>4.</w:t>
      </w:r>
      <w:r>
        <w:rPr>
          <w:b/>
          <w:color w:val="000000"/>
          <w:szCs w:val="28"/>
        </w:rPr>
        <w:t xml:space="preserve"> </w:t>
      </w:r>
      <w:r w:rsidRPr="00D62FBE">
        <w:rPr>
          <w:color w:val="000000"/>
          <w:szCs w:val="28"/>
        </w:rPr>
        <w:t>Сог</w:t>
      </w:r>
      <w:r>
        <w:rPr>
          <w:color w:val="000000"/>
          <w:szCs w:val="28"/>
        </w:rPr>
        <w:t>ла</w:t>
      </w:r>
      <w:r w:rsidRPr="00D62FBE">
        <w:rPr>
          <w:color w:val="000000"/>
          <w:szCs w:val="28"/>
        </w:rPr>
        <w:t>сны</w:t>
      </w:r>
      <w:r>
        <w:rPr>
          <w:color w:val="000000"/>
          <w:szCs w:val="28"/>
        </w:rPr>
        <w:t xml:space="preserve"> ли вы с такой точкой зрения</w:t>
      </w:r>
      <w:r w:rsidRPr="00D62FBE">
        <w:rPr>
          <w:color w:val="000000"/>
          <w:szCs w:val="28"/>
        </w:rPr>
        <w:t xml:space="preserve">? С помощью, </w:t>
      </w:r>
      <w:r>
        <w:rPr>
          <w:color w:val="000000"/>
          <w:szCs w:val="28"/>
        </w:rPr>
        <w:t>каких критериев вы или руководство организации</w:t>
      </w:r>
      <w:r w:rsidRPr="00D62FBE">
        <w:rPr>
          <w:color w:val="000000"/>
          <w:szCs w:val="28"/>
        </w:rPr>
        <w:t>, деятельность</w:t>
      </w:r>
      <w:r>
        <w:rPr>
          <w:color w:val="000000"/>
          <w:szCs w:val="28"/>
        </w:rPr>
        <w:t xml:space="preserve"> которой </w:t>
      </w:r>
      <w:r w:rsidRPr="00D62FBE">
        <w:rPr>
          <w:color w:val="000000"/>
          <w:szCs w:val="28"/>
        </w:rPr>
        <w:t xml:space="preserve">вы </w:t>
      </w:r>
      <w:r>
        <w:rPr>
          <w:color w:val="000000"/>
          <w:szCs w:val="28"/>
        </w:rPr>
        <w:t>ана</w:t>
      </w:r>
      <w:r w:rsidRPr="00D62FBE">
        <w:rPr>
          <w:color w:val="000000"/>
          <w:szCs w:val="28"/>
        </w:rPr>
        <w:t>лизируете, оцениваете сегодня успешность ее дея</w:t>
      </w:r>
      <w:r>
        <w:rPr>
          <w:color w:val="000000"/>
          <w:szCs w:val="28"/>
        </w:rPr>
        <w:t>тельнос</w:t>
      </w:r>
      <w:r w:rsidRPr="00D62FBE">
        <w:rPr>
          <w:color w:val="000000"/>
          <w:szCs w:val="28"/>
        </w:rPr>
        <w:t>ти? Способствует ли выбранная</w:t>
      </w:r>
      <w:r>
        <w:rPr>
          <w:color w:val="000000"/>
          <w:szCs w:val="28"/>
        </w:rPr>
        <w:t xml:space="preserve"> сист</w:t>
      </w:r>
      <w:r w:rsidRPr="00D62FBE">
        <w:rPr>
          <w:color w:val="000000"/>
          <w:szCs w:val="28"/>
        </w:rPr>
        <w:t>ема критериев выра</w:t>
      </w:r>
      <w:r>
        <w:rPr>
          <w:color w:val="000000"/>
          <w:szCs w:val="28"/>
        </w:rPr>
        <w:t>ботке эффе</w:t>
      </w:r>
      <w:r w:rsidRPr="00D62FBE">
        <w:rPr>
          <w:color w:val="000000"/>
          <w:szCs w:val="28"/>
        </w:rPr>
        <w:t>ктивной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lastRenderedPageBreak/>
        <w:t>стратегии развития организац</w:t>
      </w:r>
      <w:r w:rsidRPr="00D62FBE">
        <w:rPr>
          <w:color w:val="000000"/>
          <w:szCs w:val="28"/>
        </w:rPr>
        <w:t xml:space="preserve">ии? </w:t>
      </w:r>
    </w:p>
    <w:p w:rsidR="00036AF3" w:rsidRPr="007834E0" w:rsidRDefault="00036AF3" w:rsidP="00C746E0">
      <w:pPr>
        <w:spacing w:before="120" w:after="120"/>
        <w:jc w:val="center"/>
        <w:rPr>
          <w:b/>
          <w:color w:val="000000"/>
          <w:szCs w:val="28"/>
        </w:rPr>
      </w:pPr>
      <w:r w:rsidRPr="007834E0">
        <w:rPr>
          <w:b/>
          <w:color w:val="000000"/>
          <w:szCs w:val="28"/>
        </w:rPr>
        <w:t>Развитие управленческой ситуации №4</w:t>
      </w:r>
    </w:p>
    <w:p w:rsidR="00036AF3" w:rsidRPr="007834E0" w:rsidRDefault="00036AF3" w:rsidP="00235FEF">
      <w:pPr>
        <w:rPr>
          <w:color w:val="000000"/>
          <w:szCs w:val="28"/>
        </w:rPr>
      </w:pPr>
      <w:r w:rsidRPr="007834E0">
        <w:rPr>
          <w:color w:val="000000"/>
          <w:szCs w:val="28"/>
        </w:rPr>
        <w:t>Специалисты в обла</w:t>
      </w:r>
      <w:r>
        <w:rPr>
          <w:color w:val="000000"/>
          <w:szCs w:val="28"/>
        </w:rPr>
        <w:t>сти мене</w:t>
      </w:r>
      <w:r w:rsidRPr="007834E0">
        <w:rPr>
          <w:color w:val="000000"/>
          <w:szCs w:val="28"/>
        </w:rPr>
        <w:t>джме</w:t>
      </w:r>
      <w:r>
        <w:rPr>
          <w:color w:val="000000"/>
          <w:szCs w:val="28"/>
        </w:rPr>
        <w:t>нта считают, что, как правило, стремление оценивать эффективность (у</w:t>
      </w:r>
      <w:r w:rsidRPr="007834E0">
        <w:rPr>
          <w:color w:val="000000"/>
          <w:szCs w:val="28"/>
        </w:rPr>
        <w:t xml:space="preserve">спешность) работы фирмы только по </w:t>
      </w:r>
      <w:r>
        <w:rPr>
          <w:color w:val="000000"/>
          <w:szCs w:val="28"/>
        </w:rPr>
        <w:t xml:space="preserve">одному критерию </w:t>
      </w:r>
      <w:r w:rsidRPr="007834E0">
        <w:rPr>
          <w:color w:val="000000"/>
          <w:szCs w:val="28"/>
        </w:rPr>
        <w:t>приводи</w:t>
      </w:r>
      <w:r>
        <w:rPr>
          <w:color w:val="000000"/>
          <w:szCs w:val="28"/>
        </w:rPr>
        <w:t xml:space="preserve">т к серьезным противоречиям и </w:t>
      </w:r>
      <w:r w:rsidRPr="007834E0">
        <w:rPr>
          <w:color w:val="000000"/>
          <w:szCs w:val="28"/>
        </w:rPr>
        <w:t xml:space="preserve">не </w:t>
      </w:r>
      <w:r>
        <w:rPr>
          <w:color w:val="000000"/>
          <w:szCs w:val="28"/>
        </w:rPr>
        <w:t>позволяет с</w:t>
      </w:r>
      <w:r w:rsidRPr="007834E0">
        <w:rPr>
          <w:color w:val="000000"/>
          <w:szCs w:val="28"/>
        </w:rPr>
        <w:t>делать верн</w:t>
      </w:r>
      <w:r>
        <w:rPr>
          <w:color w:val="000000"/>
          <w:szCs w:val="28"/>
        </w:rPr>
        <w:t>ые заключения о действительной у</w:t>
      </w:r>
      <w:r w:rsidRPr="007834E0">
        <w:rPr>
          <w:color w:val="000000"/>
          <w:szCs w:val="28"/>
        </w:rPr>
        <w:t>спеш</w:t>
      </w:r>
      <w:r>
        <w:rPr>
          <w:color w:val="000000"/>
          <w:szCs w:val="28"/>
        </w:rPr>
        <w:t>ности деятельности ф</w:t>
      </w:r>
      <w:r w:rsidRPr="007834E0">
        <w:rPr>
          <w:color w:val="000000"/>
          <w:szCs w:val="28"/>
        </w:rPr>
        <w:t xml:space="preserve">ирмы. </w:t>
      </w:r>
    </w:p>
    <w:p w:rsidR="00036AF3" w:rsidRDefault="00036AF3" w:rsidP="00235FEF">
      <w:pPr>
        <w:rPr>
          <w:color w:val="000000"/>
          <w:szCs w:val="28"/>
        </w:rPr>
      </w:pPr>
      <w:r w:rsidRPr="007834E0">
        <w:rPr>
          <w:color w:val="000000"/>
          <w:szCs w:val="28"/>
        </w:rPr>
        <w:t>В качестве подтверждения</w:t>
      </w:r>
      <w:r>
        <w:rPr>
          <w:color w:val="000000"/>
          <w:szCs w:val="28"/>
        </w:rPr>
        <w:t xml:space="preserve"> этой точки зрения можно привести некоторые д</w:t>
      </w:r>
      <w:r w:rsidRPr="007834E0">
        <w:rPr>
          <w:color w:val="000000"/>
          <w:szCs w:val="28"/>
        </w:rPr>
        <w:t xml:space="preserve">анные об использовании только 1 </w:t>
      </w:r>
      <w:r>
        <w:rPr>
          <w:color w:val="000000"/>
          <w:szCs w:val="28"/>
        </w:rPr>
        <w:t xml:space="preserve">- </w:t>
      </w:r>
      <w:r w:rsidRPr="007834E0">
        <w:rPr>
          <w:color w:val="000000"/>
          <w:szCs w:val="28"/>
        </w:rPr>
        <w:t>2 показателей в качестве критериев</w:t>
      </w:r>
      <w:r>
        <w:rPr>
          <w:color w:val="000000"/>
          <w:szCs w:val="28"/>
        </w:rPr>
        <w:t xml:space="preserve"> для оценки у</w:t>
      </w:r>
      <w:r w:rsidRPr="007834E0">
        <w:rPr>
          <w:color w:val="000000"/>
          <w:szCs w:val="28"/>
        </w:rPr>
        <w:t>спешности деятельности</w:t>
      </w:r>
      <w:r>
        <w:rPr>
          <w:color w:val="000000"/>
          <w:szCs w:val="28"/>
        </w:rPr>
        <w:t xml:space="preserve"> </w:t>
      </w:r>
      <w:r w:rsidRPr="007834E0">
        <w:rPr>
          <w:color w:val="000000"/>
          <w:szCs w:val="28"/>
        </w:rPr>
        <w:t>фирмы.</w:t>
      </w:r>
    </w:p>
    <w:p w:rsidR="00036AF3" w:rsidRPr="007834E0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В 1</w:t>
      </w:r>
      <w:r w:rsidRPr="007834E0">
        <w:rPr>
          <w:color w:val="000000"/>
          <w:szCs w:val="28"/>
        </w:rPr>
        <w:t>982 г. Том Питерс и Роберт Уотерман привели список 43</w:t>
      </w:r>
      <w:r>
        <w:rPr>
          <w:color w:val="000000"/>
          <w:szCs w:val="28"/>
        </w:rPr>
        <w:t xml:space="preserve"> преу</w:t>
      </w:r>
      <w:r w:rsidRPr="007834E0">
        <w:rPr>
          <w:color w:val="000000"/>
          <w:szCs w:val="28"/>
        </w:rPr>
        <w:t xml:space="preserve">спевающих компаний США, которые признали </w:t>
      </w:r>
      <w:r>
        <w:rPr>
          <w:color w:val="000000"/>
          <w:szCs w:val="28"/>
        </w:rPr>
        <w:t>действующими у</w:t>
      </w:r>
      <w:r w:rsidRPr="007834E0">
        <w:rPr>
          <w:color w:val="000000"/>
          <w:szCs w:val="28"/>
        </w:rPr>
        <w:t xml:space="preserve">спешно на основании 1 </w:t>
      </w:r>
      <w:r>
        <w:rPr>
          <w:color w:val="000000"/>
          <w:szCs w:val="28"/>
        </w:rPr>
        <w:t>- 2 критериев оценки эффективнос</w:t>
      </w:r>
      <w:r w:rsidRPr="007834E0">
        <w:rPr>
          <w:color w:val="000000"/>
          <w:szCs w:val="28"/>
        </w:rPr>
        <w:t>ти их деятельности. Однако через 5 лет положение только 14</w:t>
      </w:r>
      <w:r>
        <w:rPr>
          <w:color w:val="000000"/>
          <w:szCs w:val="28"/>
        </w:rPr>
        <w:t xml:space="preserve"> из н</w:t>
      </w:r>
      <w:r w:rsidRPr="007834E0">
        <w:rPr>
          <w:color w:val="000000"/>
          <w:szCs w:val="28"/>
        </w:rPr>
        <w:t xml:space="preserve">их оценивалось как неплохое, а через 10 лет </w:t>
      </w:r>
      <w:r>
        <w:rPr>
          <w:color w:val="000000"/>
          <w:szCs w:val="28"/>
        </w:rPr>
        <w:t>-</w:t>
      </w:r>
      <w:r w:rsidRPr="007834E0">
        <w:rPr>
          <w:color w:val="000000"/>
          <w:szCs w:val="28"/>
        </w:rPr>
        <w:t xml:space="preserve"> только 5 из </w:t>
      </w:r>
      <w:r>
        <w:rPr>
          <w:color w:val="000000"/>
          <w:szCs w:val="28"/>
        </w:rPr>
        <w:t>них.</w:t>
      </w:r>
    </w:p>
    <w:p w:rsidR="00036AF3" w:rsidRPr="007834E0" w:rsidRDefault="00036AF3" w:rsidP="00235FEF">
      <w:pPr>
        <w:rPr>
          <w:color w:val="000000"/>
          <w:szCs w:val="28"/>
        </w:rPr>
      </w:pPr>
      <w:r w:rsidRPr="007834E0">
        <w:rPr>
          <w:color w:val="000000"/>
          <w:szCs w:val="28"/>
        </w:rPr>
        <w:t xml:space="preserve">Также по 1 </w:t>
      </w:r>
      <w:r>
        <w:rPr>
          <w:color w:val="000000"/>
          <w:szCs w:val="28"/>
        </w:rPr>
        <w:t>-</w:t>
      </w:r>
      <w:r w:rsidRPr="007834E0">
        <w:rPr>
          <w:color w:val="000000"/>
          <w:szCs w:val="28"/>
        </w:rPr>
        <w:t xml:space="preserve"> 2 критериям определяют успешность деятельности фирм некоторые ведущие издания Великобритании. Из </w:t>
      </w:r>
      <w:r>
        <w:rPr>
          <w:color w:val="000000"/>
          <w:szCs w:val="28"/>
        </w:rPr>
        <w:t>1</w:t>
      </w:r>
      <w:r w:rsidRPr="007834E0">
        <w:rPr>
          <w:color w:val="000000"/>
          <w:szCs w:val="28"/>
        </w:rPr>
        <w:t xml:space="preserve">2 </w:t>
      </w:r>
      <w:r>
        <w:rPr>
          <w:color w:val="000000"/>
          <w:szCs w:val="28"/>
        </w:rPr>
        <w:t>ф</w:t>
      </w:r>
      <w:r w:rsidRPr="007834E0">
        <w:rPr>
          <w:color w:val="000000"/>
          <w:szCs w:val="28"/>
        </w:rPr>
        <w:t xml:space="preserve">ирм </w:t>
      </w:r>
      <w:r>
        <w:rPr>
          <w:color w:val="000000"/>
          <w:szCs w:val="28"/>
        </w:rPr>
        <w:t>-</w:t>
      </w:r>
      <w:r w:rsidRPr="007834E0">
        <w:rPr>
          <w:color w:val="000000"/>
          <w:szCs w:val="28"/>
        </w:rPr>
        <w:t xml:space="preserve"> л</w:t>
      </w:r>
      <w:r>
        <w:rPr>
          <w:color w:val="000000"/>
          <w:szCs w:val="28"/>
        </w:rPr>
        <w:t>идеров по такой системе оценок успешности деятельнос</w:t>
      </w:r>
      <w:r w:rsidRPr="007834E0">
        <w:rPr>
          <w:color w:val="000000"/>
          <w:szCs w:val="28"/>
        </w:rPr>
        <w:t>ти фирмы, список кот</w:t>
      </w:r>
      <w:r>
        <w:rPr>
          <w:color w:val="000000"/>
          <w:szCs w:val="28"/>
        </w:rPr>
        <w:t>орых опубликовал популярный журн</w:t>
      </w:r>
      <w:r w:rsidRPr="007834E0">
        <w:rPr>
          <w:color w:val="000000"/>
          <w:szCs w:val="28"/>
        </w:rPr>
        <w:t>ал по вопросам управления «</w:t>
      </w:r>
      <w:r>
        <w:rPr>
          <w:color w:val="000000"/>
          <w:szCs w:val="28"/>
          <w:lang w:val="en-US"/>
        </w:rPr>
        <w:t>Journal</w:t>
      </w:r>
      <w:r w:rsidRPr="005038A7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of</w:t>
      </w:r>
      <w:r w:rsidRPr="005038A7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marketing</w:t>
      </w:r>
      <w:r w:rsidRPr="005038A7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management</w:t>
      </w:r>
      <w:r>
        <w:rPr>
          <w:color w:val="000000"/>
          <w:szCs w:val="28"/>
        </w:rPr>
        <w:t>» в п</w:t>
      </w:r>
      <w:r w:rsidRPr="007834E0">
        <w:rPr>
          <w:color w:val="000000"/>
          <w:szCs w:val="28"/>
        </w:rPr>
        <w:t xml:space="preserve">ериод 1979 </w:t>
      </w:r>
      <w:r>
        <w:rPr>
          <w:color w:val="000000"/>
          <w:szCs w:val="28"/>
        </w:rPr>
        <w:t xml:space="preserve">- </w:t>
      </w:r>
      <w:r w:rsidRPr="007834E0">
        <w:rPr>
          <w:color w:val="000000"/>
          <w:szCs w:val="28"/>
        </w:rPr>
        <w:t xml:space="preserve">1990 гг., к настоящему времени удалось выжить только 5, а преуспевающей сегодня можно назвать только одну. </w:t>
      </w:r>
    </w:p>
    <w:p w:rsidR="00036AF3" w:rsidRPr="007834E0" w:rsidRDefault="00036AF3" w:rsidP="00235FEF">
      <w:pPr>
        <w:rPr>
          <w:color w:val="000000"/>
          <w:szCs w:val="28"/>
        </w:rPr>
      </w:pPr>
      <w:r w:rsidRPr="007834E0">
        <w:rPr>
          <w:color w:val="000000"/>
          <w:szCs w:val="28"/>
        </w:rPr>
        <w:t xml:space="preserve">При использовании прибыли в качестве критерия для оценки </w:t>
      </w:r>
      <w:r>
        <w:rPr>
          <w:color w:val="000000"/>
          <w:szCs w:val="28"/>
        </w:rPr>
        <w:t>у</w:t>
      </w:r>
      <w:r w:rsidRPr="007834E0">
        <w:rPr>
          <w:color w:val="000000"/>
          <w:szCs w:val="28"/>
        </w:rPr>
        <w:t>спешности деятельности фирмы следует иметь в виду, что</w:t>
      </w:r>
      <w:r>
        <w:rPr>
          <w:color w:val="000000"/>
          <w:szCs w:val="28"/>
        </w:rPr>
        <w:t xml:space="preserve"> возмо</w:t>
      </w:r>
      <w:r w:rsidRPr="007834E0">
        <w:rPr>
          <w:color w:val="000000"/>
          <w:szCs w:val="28"/>
        </w:rPr>
        <w:t>жно манипулирован</w:t>
      </w:r>
      <w:r>
        <w:rPr>
          <w:color w:val="000000"/>
          <w:szCs w:val="28"/>
        </w:rPr>
        <w:t xml:space="preserve">ие значениями этого показателя. </w:t>
      </w:r>
      <w:r w:rsidRPr="007834E0">
        <w:rPr>
          <w:color w:val="000000"/>
          <w:szCs w:val="28"/>
        </w:rPr>
        <w:t>Ис</w:t>
      </w:r>
      <w:r>
        <w:rPr>
          <w:color w:val="000000"/>
          <w:szCs w:val="28"/>
        </w:rPr>
        <w:t xml:space="preserve">пользуя различные </w:t>
      </w:r>
      <w:r w:rsidRPr="007834E0">
        <w:rPr>
          <w:color w:val="000000"/>
          <w:szCs w:val="28"/>
        </w:rPr>
        <w:t>способы расчета таких показателей, как оцен</w:t>
      </w:r>
      <w:r>
        <w:rPr>
          <w:color w:val="000000"/>
          <w:szCs w:val="28"/>
        </w:rPr>
        <w:t xml:space="preserve">ка стоимости материальных и </w:t>
      </w:r>
      <w:r w:rsidRPr="007834E0">
        <w:rPr>
          <w:color w:val="000000"/>
          <w:szCs w:val="28"/>
        </w:rPr>
        <w:t>нематериальных активов, отчисл</w:t>
      </w:r>
      <w:r>
        <w:rPr>
          <w:color w:val="000000"/>
          <w:szCs w:val="28"/>
        </w:rPr>
        <w:t>ени</w:t>
      </w:r>
      <w:r w:rsidRPr="007834E0">
        <w:rPr>
          <w:color w:val="000000"/>
          <w:szCs w:val="28"/>
        </w:rPr>
        <w:t xml:space="preserve">й на НИОКР, приобретаемые активы и </w:t>
      </w:r>
      <w:r>
        <w:rPr>
          <w:color w:val="000000"/>
          <w:szCs w:val="28"/>
        </w:rPr>
        <w:t>т. д., можно пока</w:t>
      </w:r>
      <w:r w:rsidRPr="007834E0">
        <w:rPr>
          <w:color w:val="000000"/>
          <w:szCs w:val="28"/>
        </w:rPr>
        <w:t>зывать различные значения прибыли. Следовательно, по</w:t>
      </w:r>
      <w:r>
        <w:rPr>
          <w:color w:val="000000"/>
          <w:szCs w:val="28"/>
        </w:rPr>
        <w:t>-разному</w:t>
      </w:r>
      <w:r w:rsidRPr="007834E0">
        <w:rPr>
          <w:color w:val="000000"/>
          <w:szCs w:val="28"/>
        </w:rPr>
        <w:t xml:space="preserve"> будет определяться успешность деятельности фирмы</w:t>
      </w:r>
      <w:r>
        <w:rPr>
          <w:color w:val="000000"/>
          <w:szCs w:val="28"/>
        </w:rPr>
        <w:t>.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Кроме того </w:t>
      </w:r>
      <w:r w:rsidRPr="007834E0">
        <w:rPr>
          <w:color w:val="000000"/>
          <w:szCs w:val="28"/>
        </w:rPr>
        <w:t xml:space="preserve">прибыль при разработке стратегии </w:t>
      </w:r>
      <w:r>
        <w:rPr>
          <w:color w:val="000000"/>
          <w:szCs w:val="28"/>
        </w:rPr>
        <w:t>р</w:t>
      </w:r>
      <w:r w:rsidRPr="007834E0">
        <w:rPr>
          <w:color w:val="000000"/>
          <w:szCs w:val="28"/>
        </w:rPr>
        <w:t>азвития орга</w:t>
      </w:r>
      <w:r>
        <w:rPr>
          <w:color w:val="000000"/>
          <w:szCs w:val="28"/>
        </w:rPr>
        <w:t>низации</w:t>
      </w:r>
      <w:r w:rsidRPr="007834E0">
        <w:rPr>
          <w:color w:val="000000"/>
          <w:szCs w:val="28"/>
        </w:rPr>
        <w:t xml:space="preserve"> не </w:t>
      </w:r>
      <w:r w:rsidRPr="007834E0">
        <w:rPr>
          <w:color w:val="000000"/>
          <w:szCs w:val="28"/>
        </w:rPr>
        <w:lastRenderedPageBreak/>
        <w:t xml:space="preserve">может считаться надежным показателем оценки </w:t>
      </w:r>
      <w:r>
        <w:rPr>
          <w:color w:val="000000"/>
          <w:szCs w:val="28"/>
        </w:rPr>
        <w:t>э</w:t>
      </w:r>
      <w:r w:rsidRPr="007731A1">
        <w:rPr>
          <w:color w:val="000000"/>
          <w:szCs w:val="28"/>
        </w:rPr>
        <w:t>фф</w:t>
      </w:r>
      <w:r>
        <w:rPr>
          <w:color w:val="000000"/>
          <w:szCs w:val="28"/>
        </w:rPr>
        <w:t xml:space="preserve">ективности </w:t>
      </w:r>
      <w:r w:rsidRPr="007731A1">
        <w:rPr>
          <w:color w:val="000000"/>
          <w:szCs w:val="28"/>
        </w:rPr>
        <w:t>ее деятельности, по</w:t>
      </w:r>
      <w:r>
        <w:rPr>
          <w:color w:val="000000"/>
          <w:szCs w:val="28"/>
        </w:rPr>
        <w:t>т</w:t>
      </w:r>
      <w:r w:rsidRPr="007731A1">
        <w:rPr>
          <w:color w:val="000000"/>
          <w:szCs w:val="28"/>
        </w:rPr>
        <w:t>ому чт</w:t>
      </w:r>
      <w:r>
        <w:rPr>
          <w:color w:val="000000"/>
          <w:szCs w:val="28"/>
        </w:rPr>
        <w:t xml:space="preserve">о этот показатель не позволяет </w:t>
      </w:r>
      <w:r w:rsidRPr="007731A1">
        <w:rPr>
          <w:color w:val="000000"/>
          <w:szCs w:val="28"/>
        </w:rPr>
        <w:t>оценивать возможности</w:t>
      </w:r>
      <w:r>
        <w:rPr>
          <w:color w:val="000000"/>
          <w:szCs w:val="28"/>
        </w:rPr>
        <w:t xml:space="preserve"> и</w:t>
      </w:r>
      <w:r w:rsidRPr="00814321">
        <w:rPr>
          <w:color w:val="000000"/>
          <w:szCs w:val="28"/>
        </w:rPr>
        <w:t xml:space="preserve"> </w:t>
      </w:r>
      <w:r w:rsidRPr="007731A1">
        <w:rPr>
          <w:color w:val="000000"/>
          <w:szCs w:val="28"/>
        </w:rPr>
        <w:t>потенциал</w:t>
      </w:r>
      <w:r>
        <w:rPr>
          <w:color w:val="000000"/>
          <w:szCs w:val="28"/>
        </w:rPr>
        <w:t xml:space="preserve"> развития предприя</w:t>
      </w:r>
      <w:r w:rsidRPr="007731A1">
        <w:rPr>
          <w:color w:val="000000"/>
          <w:szCs w:val="28"/>
        </w:rPr>
        <w:t>тия</w:t>
      </w:r>
      <w:r>
        <w:rPr>
          <w:color w:val="000000"/>
          <w:szCs w:val="28"/>
        </w:rPr>
        <w:t xml:space="preserve"> в будущем.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Стратегия необ</w:t>
      </w:r>
      <w:r w:rsidRPr="00814321">
        <w:rPr>
          <w:color w:val="000000"/>
          <w:szCs w:val="28"/>
        </w:rPr>
        <w:t>ходи</w:t>
      </w:r>
      <w:r>
        <w:rPr>
          <w:color w:val="000000"/>
          <w:szCs w:val="28"/>
        </w:rPr>
        <w:t>ма</w:t>
      </w:r>
      <w:r w:rsidRPr="00814321">
        <w:rPr>
          <w:color w:val="000000"/>
          <w:szCs w:val="28"/>
        </w:rPr>
        <w:t xml:space="preserve"> каждой организации</w:t>
      </w:r>
      <w:r>
        <w:rPr>
          <w:color w:val="000000"/>
          <w:szCs w:val="28"/>
        </w:rPr>
        <w:t xml:space="preserve"> любой формы</w:t>
      </w:r>
      <w:r w:rsidRPr="0081432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собственности, </w:t>
      </w:r>
      <w:r w:rsidRPr="00814321">
        <w:rPr>
          <w:color w:val="000000"/>
          <w:szCs w:val="28"/>
        </w:rPr>
        <w:t>бу</w:t>
      </w:r>
      <w:r>
        <w:rPr>
          <w:color w:val="000000"/>
          <w:szCs w:val="28"/>
        </w:rPr>
        <w:t>д</w:t>
      </w:r>
      <w:r w:rsidRPr="00814321">
        <w:rPr>
          <w:color w:val="000000"/>
          <w:szCs w:val="28"/>
        </w:rPr>
        <w:t>ь то:</w:t>
      </w:r>
    </w:p>
    <w:p w:rsidR="00036AF3" w:rsidRPr="004C75B2" w:rsidRDefault="00036AF3" w:rsidP="00FD003B">
      <w:pPr>
        <w:pStyle w:val="ab"/>
        <w:numPr>
          <w:ilvl w:val="0"/>
          <w:numId w:val="86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>предприятие, фирмы, завод, магазин, банк, инвестиционная компания, страховая компания,</w:t>
      </w:r>
    </w:p>
    <w:p w:rsidR="00036AF3" w:rsidRPr="004C75B2" w:rsidRDefault="00036AF3" w:rsidP="00FD003B">
      <w:pPr>
        <w:pStyle w:val="ab"/>
        <w:numPr>
          <w:ilvl w:val="0"/>
          <w:numId w:val="86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>юридическая контора, отделение милиции, больница, институт, школа,</w:t>
      </w:r>
    </w:p>
    <w:p w:rsidR="00036AF3" w:rsidRPr="004C75B2" w:rsidRDefault="00036AF3" w:rsidP="00FD003B">
      <w:pPr>
        <w:pStyle w:val="ab"/>
        <w:numPr>
          <w:ilvl w:val="0"/>
          <w:numId w:val="86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>министерство, ведомство, комитет, агентство,</w:t>
      </w:r>
    </w:p>
    <w:p w:rsidR="00036AF3" w:rsidRPr="004C75B2" w:rsidRDefault="00036AF3" w:rsidP="00FD003B">
      <w:pPr>
        <w:pStyle w:val="ab"/>
        <w:numPr>
          <w:ilvl w:val="0"/>
          <w:numId w:val="86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 xml:space="preserve">центральные органы управления страны, региона, города и т. д. 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Для эффективного функционирования необходима стратегия, в соответствии с которой организация развивается и решает стоящие перед ней задачи.</w:t>
      </w:r>
    </w:p>
    <w:p w:rsidR="00036AF3" w:rsidRPr="0068255C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Стратегия необходима организации, работающей как в сфере экономики, так и в сфере государственного и муниципального управления.</w:t>
      </w:r>
    </w:p>
    <w:p w:rsidR="00036AF3" w:rsidRPr="00814321" w:rsidRDefault="00036AF3" w:rsidP="00235FEF">
      <w:pPr>
        <w:rPr>
          <w:color w:val="000000"/>
          <w:szCs w:val="28"/>
        </w:rPr>
      </w:pPr>
      <w:r w:rsidRPr="00814321">
        <w:rPr>
          <w:color w:val="000000"/>
          <w:szCs w:val="28"/>
        </w:rPr>
        <w:t>Некоторые теоретики в области управления</w:t>
      </w:r>
      <w:r>
        <w:rPr>
          <w:color w:val="000000"/>
          <w:szCs w:val="28"/>
        </w:rPr>
        <w:t xml:space="preserve"> считают, что постоянно </w:t>
      </w:r>
      <w:r w:rsidRPr="00814321">
        <w:rPr>
          <w:color w:val="000000"/>
          <w:szCs w:val="28"/>
        </w:rPr>
        <w:t>возникающие в деятельности фирм</w:t>
      </w:r>
      <w:r>
        <w:rPr>
          <w:color w:val="000000"/>
          <w:szCs w:val="28"/>
        </w:rPr>
        <w:t>ы</w:t>
      </w:r>
      <w:r w:rsidRPr="00814321">
        <w:rPr>
          <w:color w:val="000000"/>
          <w:szCs w:val="28"/>
        </w:rPr>
        <w:t xml:space="preserve"> про</w:t>
      </w:r>
      <w:r>
        <w:rPr>
          <w:color w:val="000000"/>
          <w:szCs w:val="28"/>
        </w:rPr>
        <w:t>блемы, не</w:t>
      </w:r>
      <w:r w:rsidRPr="00814321">
        <w:rPr>
          <w:color w:val="000000"/>
          <w:szCs w:val="28"/>
        </w:rPr>
        <w:t>обходимость</w:t>
      </w:r>
      <w:r>
        <w:rPr>
          <w:color w:val="000000"/>
          <w:szCs w:val="28"/>
        </w:rPr>
        <w:t xml:space="preserve"> р</w:t>
      </w:r>
      <w:r w:rsidRPr="00814321">
        <w:rPr>
          <w:color w:val="000000"/>
          <w:szCs w:val="28"/>
        </w:rPr>
        <w:t>ешать оперативные вопросы меш</w:t>
      </w:r>
      <w:r>
        <w:rPr>
          <w:color w:val="000000"/>
          <w:szCs w:val="28"/>
        </w:rPr>
        <w:t xml:space="preserve">ают реализации </w:t>
      </w:r>
      <w:r w:rsidRPr="00814321">
        <w:rPr>
          <w:color w:val="000000"/>
          <w:szCs w:val="28"/>
        </w:rPr>
        <w:t>стратегического управления фирмой. Однако, с нашей т</w:t>
      </w:r>
      <w:r>
        <w:rPr>
          <w:color w:val="000000"/>
          <w:szCs w:val="28"/>
        </w:rPr>
        <w:t xml:space="preserve">очки </w:t>
      </w:r>
      <w:r w:rsidRPr="00814321">
        <w:rPr>
          <w:color w:val="000000"/>
          <w:szCs w:val="28"/>
        </w:rPr>
        <w:t xml:space="preserve">зрения, это не совсем так. </w:t>
      </w:r>
    </w:p>
    <w:p w:rsidR="00036AF3" w:rsidRPr="00B54408" w:rsidRDefault="00036AF3" w:rsidP="00235FEF">
      <w:pPr>
        <w:rPr>
          <w:color w:val="000000"/>
          <w:szCs w:val="28"/>
        </w:rPr>
      </w:pPr>
      <w:r w:rsidRPr="00814321">
        <w:rPr>
          <w:color w:val="000000"/>
          <w:szCs w:val="28"/>
        </w:rPr>
        <w:t>Эффективное стратегическое управление предполагает</w:t>
      </w:r>
      <w:r>
        <w:rPr>
          <w:color w:val="000000"/>
          <w:szCs w:val="28"/>
        </w:rPr>
        <w:t xml:space="preserve"> актив</w:t>
      </w:r>
      <w:r w:rsidRPr="00814321">
        <w:rPr>
          <w:color w:val="000000"/>
          <w:szCs w:val="28"/>
        </w:rPr>
        <w:t>ное использование обратной связи в управлении, т. е, сво</w:t>
      </w:r>
      <w:r>
        <w:rPr>
          <w:color w:val="000000"/>
          <w:szCs w:val="28"/>
        </w:rPr>
        <w:t>евре</w:t>
      </w:r>
      <w:r w:rsidRPr="00814321">
        <w:rPr>
          <w:color w:val="000000"/>
          <w:szCs w:val="28"/>
        </w:rPr>
        <w:t>менную и адекватную реакцию</w:t>
      </w:r>
      <w:r>
        <w:rPr>
          <w:color w:val="000000"/>
          <w:szCs w:val="28"/>
        </w:rPr>
        <w:t xml:space="preserve"> на изменение ситуации, в кото</w:t>
      </w:r>
      <w:r w:rsidRPr="00814321">
        <w:rPr>
          <w:color w:val="000000"/>
          <w:szCs w:val="28"/>
        </w:rPr>
        <w:t xml:space="preserve">рой функционирует объект управления. Как показывает </w:t>
      </w:r>
      <w:r>
        <w:rPr>
          <w:color w:val="000000"/>
          <w:szCs w:val="28"/>
        </w:rPr>
        <w:t xml:space="preserve">опыт управленческой деятельности, </w:t>
      </w:r>
      <w:r w:rsidRPr="00814321">
        <w:rPr>
          <w:color w:val="000000"/>
          <w:szCs w:val="28"/>
        </w:rPr>
        <w:t>только</w:t>
      </w:r>
      <w:r>
        <w:rPr>
          <w:color w:val="000000"/>
          <w:szCs w:val="28"/>
        </w:rPr>
        <w:t xml:space="preserve"> стратегическое управление, в полной</w:t>
      </w:r>
      <w:r w:rsidRPr="00814321">
        <w:rPr>
          <w:color w:val="000000"/>
          <w:szCs w:val="28"/>
        </w:rPr>
        <w:t xml:space="preserve"> мере учитывающее </w:t>
      </w:r>
      <w:r>
        <w:rPr>
          <w:color w:val="000000"/>
          <w:szCs w:val="28"/>
        </w:rPr>
        <w:t>необходимость решать повсед</w:t>
      </w:r>
      <w:r w:rsidRPr="00814321">
        <w:rPr>
          <w:color w:val="000000"/>
          <w:szCs w:val="28"/>
        </w:rPr>
        <w:t>невно возникающие управленческие проблемы, жизнеспос</w:t>
      </w:r>
      <w:r>
        <w:rPr>
          <w:color w:val="000000"/>
          <w:szCs w:val="28"/>
        </w:rPr>
        <w:t xml:space="preserve">обно </w:t>
      </w:r>
      <w:r w:rsidRPr="00814321">
        <w:rPr>
          <w:color w:val="000000"/>
          <w:szCs w:val="28"/>
        </w:rPr>
        <w:t>и позволяет организации э</w:t>
      </w:r>
      <w:r>
        <w:rPr>
          <w:color w:val="000000"/>
          <w:szCs w:val="28"/>
        </w:rPr>
        <w:t>ффективно функционировать на со</w:t>
      </w:r>
      <w:r w:rsidRPr="00814321">
        <w:rPr>
          <w:color w:val="000000"/>
          <w:szCs w:val="28"/>
        </w:rPr>
        <w:t>временном этапе экономического и социального разв</w:t>
      </w:r>
      <w:r>
        <w:rPr>
          <w:color w:val="000000"/>
          <w:szCs w:val="28"/>
        </w:rPr>
        <w:t>ития, х</w:t>
      </w:r>
      <w:r w:rsidRPr="00814321">
        <w:rPr>
          <w:color w:val="000000"/>
          <w:szCs w:val="28"/>
        </w:rPr>
        <w:t>а</w:t>
      </w:r>
      <w:r>
        <w:rPr>
          <w:color w:val="000000"/>
          <w:szCs w:val="28"/>
        </w:rPr>
        <w:t>ра</w:t>
      </w:r>
      <w:r w:rsidRPr="00814321">
        <w:rPr>
          <w:color w:val="000000"/>
          <w:szCs w:val="28"/>
        </w:rPr>
        <w:t>ктеризующемся</w:t>
      </w:r>
      <w:r>
        <w:rPr>
          <w:color w:val="000000"/>
          <w:szCs w:val="28"/>
        </w:rPr>
        <w:t xml:space="preserve"> отсутствием четко выраженных закономерностей р</w:t>
      </w:r>
      <w:r w:rsidRPr="00814321">
        <w:rPr>
          <w:color w:val="000000"/>
          <w:szCs w:val="28"/>
        </w:rPr>
        <w:t>азвития управ</w:t>
      </w:r>
      <w:r>
        <w:rPr>
          <w:color w:val="000000"/>
          <w:szCs w:val="28"/>
        </w:rPr>
        <w:t xml:space="preserve">ленческой ситуации. Без стратегии успешное </w:t>
      </w:r>
      <w:r w:rsidRPr="00814321">
        <w:rPr>
          <w:color w:val="000000"/>
          <w:szCs w:val="28"/>
        </w:rPr>
        <w:lastRenderedPageBreak/>
        <w:t>функционирование организации невозмо</w:t>
      </w:r>
      <w:r>
        <w:rPr>
          <w:color w:val="000000"/>
          <w:szCs w:val="28"/>
        </w:rPr>
        <w:t>жно.</w:t>
      </w:r>
    </w:p>
    <w:p w:rsidR="00036AF3" w:rsidRPr="00B54408" w:rsidRDefault="00036AF3" w:rsidP="00235FEF">
      <w:pPr>
        <w:rPr>
          <w:color w:val="000000"/>
          <w:szCs w:val="28"/>
        </w:rPr>
      </w:pPr>
      <w:r w:rsidRPr="00B54408">
        <w:rPr>
          <w:color w:val="000000"/>
          <w:szCs w:val="28"/>
        </w:rPr>
        <w:t>На</w:t>
      </w:r>
      <w:r>
        <w:rPr>
          <w:color w:val="000000"/>
          <w:szCs w:val="28"/>
        </w:rPr>
        <w:t>п</w:t>
      </w:r>
      <w:r w:rsidRPr="00B54408">
        <w:rPr>
          <w:color w:val="000000"/>
          <w:szCs w:val="28"/>
        </w:rPr>
        <w:t>омним</w:t>
      </w:r>
      <w:r>
        <w:rPr>
          <w:color w:val="000000"/>
          <w:szCs w:val="28"/>
        </w:rPr>
        <w:t>,</w:t>
      </w:r>
      <w:r w:rsidRPr="00B54408">
        <w:rPr>
          <w:color w:val="000000"/>
          <w:szCs w:val="28"/>
        </w:rPr>
        <w:t xml:space="preserve"> что</w:t>
      </w:r>
      <w:r>
        <w:rPr>
          <w:color w:val="000000"/>
          <w:szCs w:val="28"/>
        </w:rPr>
        <w:t xml:space="preserve"> </w:t>
      </w:r>
      <w:r w:rsidRPr="00B54408">
        <w:rPr>
          <w:color w:val="000000"/>
          <w:szCs w:val="28"/>
        </w:rPr>
        <w:t>стратегия является действите</w:t>
      </w:r>
      <w:r>
        <w:rPr>
          <w:color w:val="000000"/>
          <w:szCs w:val="28"/>
        </w:rPr>
        <w:t>ль</w:t>
      </w:r>
      <w:r w:rsidRPr="00B54408">
        <w:rPr>
          <w:color w:val="000000"/>
          <w:szCs w:val="28"/>
        </w:rPr>
        <w:t xml:space="preserve">но </w:t>
      </w:r>
      <w:r>
        <w:rPr>
          <w:color w:val="000000"/>
          <w:szCs w:val="28"/>
        </w:rPr>
        <w:t>стратегией</w:t>
      </w:r>
      <w:r w:rsidRPr="00B54408">
        <w:rPr>
          <w:color w:val="000000"/>
          <w:szCs w:val="28"/>
        </w:rPr>
        <w:t>, реально определяющей будущее развитие и фу</w:t>
      </w:r>
      <w:r>
        <w:rPr>
          <w:color w:val="000000"/>
          <w:szCs w:val="28"/>
        </w:rPr>
        <w:t>нкциониро</w:t>
      </w:r>
      <w:r w:rsidRPr="00B54408">
        <w:rPr>
          <w:color w:val="000000"/>
          <w:szCs w:val="28"/>
        </w:rPr>
        <w:t>ван</w:t>
      </w:r>
      <w:r>
        <w:rPr>
          <w:color w:val="000000"/>
          <w:szCs w:val="28"/>
        </w:rPr>
        <w:t>и</w:t>
      </w:r>
      <w:r w:rsidRPr="00B54408">
        <w:rPr>
          <w:color w:val="000000"/>
          <w:szCs w:val="28"/>
        </w:rPr>
        <w:t>е организации, только когда</w:t>
      </w:r>
      <w:r>
        <w:rPr>
          <w:color w:val="000000"/>
          <w:szCs w:val="28"/>
        </w:rPr>
        <w:t xml:space="preserve"> присутствуют все ее основные </w:t>
      </w:r>
      <w:r w:rsidRPr="00B54408">
        <w:rPr>
          <w:color w:val="000000"/>
          <w:szCs w:val="28"/>
        </w:rPr>
        <w:t>составля</w:t>
      </w:r>
      <w:r>
        <w:rPr>
          <w:color w:val="000000"/>
          <w:szCs w:val="28"/>
        </w:rPr>
        <w:t>ющ</w:t>
      </w:r>
      <w:r w:rsidRPr="00B54408">
        <w:rPr>
          <w:color w:val="000000"/>
          <w:szCs w:val="28"/>
        </w:rPr>
        <w:t xml:space="preserve">ие: </w:t>
      </w:r>
    </w:p>
    <w:p w:rsidR="00036AF3" w:rsidRPr="004C75B2" w:rsidRDefault="00036AF3" w:rsidP="00FD003B">
      <w:pPr>
        <w:pStyle w:val="ab"/>
        <w:numPr>
          <w:ilvl w:val="0"/>
          <w:numId w:val="8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>стратегические цели, определяющие направление долговременного развития организации,</w:t>
      </w:r>
    </w:p>
    <w:p w:rsidR="00036AF3" w:rsidRPr="004C75B2" w:rsidRDefault="00036AF3" w:rsidP="00FD003B">
      <w:pPr>
        <w:pStyle w:val="ab"/>
        <w:numPr>
          <w:ilvl w:val="0"/>
          <w:numId w:val="8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 xml:space="preserve">ресурсы, без которых стратегические цели не могут быть реализованы, </w:t>
      </w:r>
    </w:p>
    <w:p w:rsidR="00036AF3" w:rsidRPr="004C75B2" w:rsidRDefault="00036AF3" w:rsidP="00FD003B">
      <w:pPr>
        <w:pStyle w:val="ab"/>
        <w:numPr>
          <w:ilvl w:val="0"/>
          <w:numId w:val="8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>технологии с помощью которых стратегические цели могут быть достигнуты,</w:t>
      </w:r>
    </w:p>
    <w:p w:rsidR="00036AF3" w:rsidRPr="004C75B2" w:rsidRDefault="00036AF3" w:rsidP="00FD003B">
      <w:pPr>
        <w:pStyle w:val="ab"/>
        <w:numPr>
          <w:ilvl w:val="0"/>
          <w:numId w:val="87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4C75B2">
        <w:rPr>
          <w:color w:val="000000"/>
          <w:szCs w:val="28"/>
        </w:rPr>
        <w:t>система управления, которая способна обеспечить достижение стратегических целей.</w:t>
      </w:r>
    </w:p>
    <w:p w:rsidR="00036AF3" w:rsidRDefault="00036AF3" w:rsidP="00235FEF">
      <w:pPr>
        <w:rPr>
          <w:color w:val="000000"/>
          <w:szCs w:val="28"/>
        </w:rPr>
      </w:pPr>
      <w:r w:rsidRPr="009B1036">
        <w:rPr>
          <w:color w:val="000000"/>
          <w:szCs w:val="28"/>
        </w:rPr>
        <w:t xml:space="preserve">Определим основные этапы стратегического управления, главным содержанием которого являются выработка и реализация стратегии развития организации. </w:t>
      </w:r>
    </w:p>
    <w:p w:rsidR="00036AF3" w:rsidRDefault="00EF61C1" w:rsidP="00FE2965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</w:r>
      <w:r>
        <w:rPr>
          <w:color w:val="000000"/>
          <w:szCs w:val="28"/>
        </w:rPr>
        <w:pict>
          <v:group id="_x0000_s1077" style="width:375.8pt;height:131.7pt;mso-position-horizontal-relative:char;mso-position-vertical-relative:line" coordorigin="1702,10585" coordsize="7590,2839">
            <v:rect id="_x0000_s1078" style="position:absolute;left:1702;top:10585;width:1926;height:1178">
              <v:textbox style="mso-next-textbox:#_x0000_s1078">
                <w:txbxContent>
                  <w:p w:rsidR="00AA22A0" w:rsidRPr="004C75B2" w:rsidRDefault="00AA22A0" w:rsidP="00FE296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4C75B2">
                      <w:rPr>
                        <w:sz w:val="24"/>
                        <w:szCs w:val="24"/>
                      </w:rPr>
                      <w:t>Анализ стратегической ситуации</w:t>
                    </w:r>
                  </w:p>
                </w:txbxContent>
              </v:textbox>
            </v:rect>
            <v:rect id="_x0000_s1079" style="position:absolute;left:4523;top:10585;width:1926;height:1178">
              <v:textbox style="mso-next-textbox:#_x0000_s1079">
                <w:txbxContent>
                  <w:p w:rsidR="00AA22A0" w:rsidRPr="004C75B2" w:rsidRDefault="00AA22A0" w:rsidP="00FE296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4C75B2">
                      <w:rPr>
                        <w:sz w:val="24"/>
                        <w:szCs w:val="24"/>
                      </w:rPr>
                      <w:t>Прогноз развития ситуации</w:t>
                    </w:r>
                  </w:p>
                </w:txbxContent>
              </v:textbox>
            </v:rect>
            <v:rect id="_x0000_s1080" style="position:absolute;left:7366;top:10585;width:1926;height:1178">
              <v:textbox style="mso-next-textbox:#_x0000_s1080">
                <w:txbxContent>
                  <w:p w:rsidR="00AA22A0" w:rsidRPr="004C75B2" w:rsidRDefault="00AA22A0" w:rsidP="00FE296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4C75B2">
                      <w:rPr>
                        <w:sz w:val="24"/>
                        <w:szCs w:val="24"/>
                      </w:rPr>
                      <w:t>Определение миссии и целей организации</w:t>
                    </w:r>
                  </w:p>
                </w:txbxContent>
              </v:textbox>
            </v:rect>
            <v:rect id="_x0000_s1081" style="position:absolute;left:1702;top:12246;width:1926;height:1178">
              <v:textbox style="mso-next-textbox:#_x0000_s1081">
                <w:txbxContent>
                  <w:p w:rsidR="00AA22A0" w:rsidRPr="004C75B2" w:rsidRDefault="00AA22A0" w:rsidP="00FE296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4C75B2">
                      <w:rPr>
                        <w:sz w:val="24"/>
                        <w:szCs w:val="24"/>
                      </w:rPr>
                      <w:t>Разработка стратегии организации</w:t>
                    </w:r>
                  </w:p>
                </w:txbxContent>
              </v:textbox>
            </v:rect>
            <v:rect id="_x0000_s1082" style="position:absolute;left:4523;top:12246;width:1926;height:1178">
              <v:textbox style="mso-next-textbox:#_x0000_s1082">
                <w:txbxContent>
                  <w:p w:rsidR="00AA22A0" w:rsidRPr="004C75B2" w:rsidRDefault="00AA22A0" w:rsidP="00FE296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4C75B2">
                      <w:rPr>
                        <w:sz w:val="24"/>
                        <w:szCs w:val="24"/>
                      </w:rPr>
                      <w:t>Разработка стратегического плана</w:t>
                    </w:r>
                  </w:p>
                </w:txbxContent>
              </v:textbox>
            </v:rect>
            <v:rect id="_x0000_s1083" style="position:absolute;left:7366;top:12246;width:1926;height:1178">
              <v:textbox style="mso-next-textbox:#_x0000_s1083">
                <w:txbxContent>
                  <w:p w:rsidR="00AA22A0" w:rsidRPr="004C75B2" w:rsidRDefault="00AA22A0" w:rsidP="00FE2965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 w:rsidRPr="004C75B2">
                      <w:rPr>
                        <w:sz w:val="24"/>
                        <w:szCs w:val="24"/>
                      </w:rPr>
                      <w:t>Управленческий цикл реализации стратегии</w:t>
                    </w:r>
                  </w:p>
                </w:txbxContent>
              </v:textbox>
            </v:rect>
            <v:shape id="_x0000_s1084" type="#_x0000_t32" style="position:absolute;left:3628;top:11183;width:895;height:0" o:connectortype="straight">
              <v:stroke endarrow="block"/>
            </v:shape>
            <v:shape id="_x0000_s1085" type="#_x0000_t32" style="position:absolute;left:6449;top:11183;width:895;height:0" o:connectortype="straight">
              <v:stroke endarrow="block"/>
            </v:shape>
            <v:shape id="_x0000_s1086" type="#_x0000_t32" style="position:absolute;left:3628;top:12829;width:895;height:0" o:connectortype="straight">
              <v:stroke endarrow="block"/>
            </v:shape>
            <v:shape id="_x0000_s1087" type="#_x0000_t32" style="position:absolute;left:6471;top:12829;width:895;height:0" o:connectortype="straight">
              <v:stroke endarrow="block"/>
            </v:shape>
            <v:shape id="_x0000_s1088" type="#_x0000_t32" style="position:absolute;left:8210;top:11763;width:0;height:281" o:connectortype="straight"/>
            <v:shape id="_x0000_s1089" type="#_x0000_t32" style="position:absolute;left:2599;top:12044;width:5611;height:0;flip:x" o:connectortype="straight"/>
            <v:shape id="_x0000_s1090" type="#_x0000_t32" style="position:absolute;left:2599;top:12044;width:0;height:202" o:connectortype="straight">
              <v:stroke endarrow="block"/>
            </v:shape>
            <w10:wrap type="none" anchorx="margin"/>
            <w10:anchorlock/>
          </v:group>
        </w:pict>
      </w:r>
    </w:p>
    <w:p w:rsidR="00036AF3" w:rsidRDefault="004C75B2" w:rsidP="004C75B2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1 - </w:t>
      </w:r>
      <w:r w:rsidR="00036AF3" w:rsidRPr="009B1036">
        <w:rPr>
          <w:color w:val="000000"/>
          <w:szCs w:val="28"/>
        </w:rPr>
        <w:t>Основные этапы стратегического управления</w:t>
      </w:r>
    </w:p>
    <w:p w:rsidR="00036AF3" w:rsidRDefault="00EF61C1" w:rsidP="00235FEF">
      <w:pPr>
        <w:rPr>
          <w:color w:val="000000"/>
          <w:szCs w:val="28"/>
        </w:rPr>
      </w:pPr>
      <w:r>
        <w:rPr>
          <w:color w:val="000000"/>
          <w:szCs w:val="28"/>
        </w:rPr>
      </w:r>
      <w:r>
        <w:rPr>
          <w:color w:val="000000"/>
          <w:szCs w:val="28"/>
        </w:rPr>
        <w:pict>
          <v:group id="_x0000_s1069" style="width:401.9pt;height:144.9pt;mso-position-horizontal-relative:char;mso-position-vertical-relative:line" coordorigin="2485,1066" coordsize="8038,2898">
            <v:rect id="_x0000_s1070" style="position:absolute;left:5398;top:1066;width:2151;height:2019">
              <v:textbox style="mso-next-textbox:#_x0000_s1070">
                <w:txbxContent>
                  <w:p w:rsidR="00AA22A0" w:rsidRPr="008C73E7" w:rsidRDefault="00AA22A0" w:rsidP="00FE2965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8C73E7">
                      <w:rPr>
                        <w:sz w:val="24"/>
                      </w:rPr>
                      <w:t>Контроль хода реализации стратегии и изменений управленческой ситуации</w:t>
                    </w:r>
                  </w:p>
                </w:txbxContent>
              </v:textbox>
            </v:rect>
            <v:rect id="_x0000_s1071" style="position:absolute;left:8372;top:1066;width:2151;height:1103">
              <v:textbox style="mso-next-textbox:#_x0000_s1071">
                <w:txbxContent>
                  <w:p w:rsidR="00AA22A0" w:rsidRPr="008C73E7" w:rsidRDefault="00AA22A0" w:rsidP="00FE2965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8C73E7">
                      <w:rPr>
                        <w:sz w:val="24"/>
                      </w:rPr>
                      <w:t>Анализ результатов</w:t>
                    </w:r>
                  </w:p>
                </w:txbxContent>
              </v:textbox>
            </v:rect>
            <v:rect id="_x0000_s1072" style="position:absolute;left:2485;top:1066;width:2151;height:1103">
              <v:textbox style="mso-next-textbox:#_x0000_s1072">
                <w:txbxContent>
                  <w:p w:rsidR="00AA22A0" w:rsidRPr="008C73E7" w:rsidRDefault="00AA22A0" w:rsidP="00FE2965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8C73E7">
                      <w:rPr>
                        <w:sz w:val="24"/>
                      </w:rPr>
                      <w:t>Реализация стратегии</w:t>
                    </w:r>
                  </w:p>
                </w:txbxContent>
              </v:textbox>
            </v:rect>
            <v:rect id="_x0000_s1073" style="position:absolute;left:8372;top:2861;width:2151;height:1103">
              <v:textbox style="mso-next-textbox:#_x0000_s1073">
                <w:txbxContent>
                  <w:p w:rsidR="00AA22A0" w:rsidRPr="008C73E7" w:rsidRDefault="00AA22A0" w:rsidP="00FE2965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8C73E7">
                      <w:rPr>
                        <w:sz w:val="24"/>
                      </w:rPr>
                      <w:t>Корректировка стратегии</w:t>
                    </w:r>
                  </w:p>
                </w:txbxContent>
              </v:textbox>
            </v:rect>
            <v:shape id="_x0000_s1074" type="#_x0000_t32" style="position:absolute;left:7549;top:1534;width:823;height:0" o:connectortype="straight">
              <v:stroke endarrow="block"/>
            </v:shape>
            <v:shape id="_x0000_s1075" type="#_x0000_t32" style="position:absolute;left:9388;top:2169;width:0;height:692" o:connectortype="straight">
              <v:stroke endarrow="block"/>
            </v:shape>
            <v:shape id="_x0000_s1076" type="#_x0000_t32" style="position:absolute;left:4636;top:1534;width:762;height:0" o:connectortype="straight">
              <v:stroke endarrow="block"/>
            </v:shape>
            <w10:wrap type="none" anchorx="margin"/>
            <w10:anchorlock/>
          </v:group>
        </w:pict>
      </w:r>
    </w:p>
    <w:p w:rsidR="00036AF3" w:rsidRPr="00C746E0" w:rsidRDefault="004C75B2" w:rsidP="00C746E0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2 - </w:t>
      </w:r>
      <w:r w:rsidR="00036AF3">
        <w:rPr>
          <w:color w:val="000000"/>
          <w:szCs w:val="28"/>
        </w:rPr>
        <w:t>У</w:t>
      </w:r>
      <w:r w:rsidR="00036AF3" w:rsidRPr="009B1036">
        <w:rPr>
          <w:color w:val="000000"/>
          <w:szCs w:val="28"/>
        </w:rPr>
        <w:t>правленческий цикл Реал</w:t>
      </w:r>
      <w:r w:rsidR="00036AF3">
        <w:rPr>
          <w:color w:val="000000"/>
          <w:szCs w:val="28"/>
        </w:rPr>
        <w:t>иза</w:t>
      </w:r>
      <w:r w:rsidR="00036AF3" w:rsidRPr="009B1036">
        <w:rPr>
          <w:color w:val="000000"/>
          <w:szCs w:val="28"/>
        </w:rPr>
        <w:t>ц</w:t>
      </w:r>
      <w:r w:rsidR="00036AF3">
        <w:rPr>
          <w:color w:val="000000"/>
          <w:szCs w:val="28"/>
        </w:rPr>
        <w:t>и</w:t>
      </w:r>
      <w:r w:rsidR="00036AF3" w:rsidRPr="009B1036">
        <w:rPr>
          <w:color w:val="000000"/>
          <w:szCs w:val="28"/>
        </w:rPr>
        <w:t>и стратегии</w:t>
      </w:r>
    </w:p>
    <w:p w:rsidR="00036AF3" w:rsidRPr="004C75B2" w:rsidRDefault="00036AF3" w:rsidP="00C746E0">
      <w:pPr>
        <w:spacing w:before="120" w:after="120"/>
        <w:rPr>
          <w:rFonts w:eastAsiaTheme="majorEastAsia"/>
          <w:b/>
          <w:bCs/>
          <w:szCs w:val="28"/>
        </w:rPr>
      </w:pPr>
      <w:bookmarkStart w:id="249" w:name="_Toc40136485"/>
      <w:bookmarkStart w:id="250" w:name="_Toc40136506"/>
      <w:bookmarkStart w:id="251" w:name="_Toc42263882"/>
      <w:r w:rsidRPr="004C75B2">
        <w:rPr>
          <w:b/>
        </w:rPr>
        <w:lastRenderedPageBreak/>
        <w:t>6.Рекомендации по организации работы на занятии и оформлению отчета по работе</w:t>
      </w:r>
      <w:bookmarkEnd w:id="249"/>
      <w:bookmarkEnd w:id="250"/>
      <w:bookmarkEnd w:id="251"/>
    </w:p>
    <w:p w:rsidR="00036AF3" w:rsidRPr="00D715B6" w:rsidRDefault="00036AF3" w:rsidP="00235FEF">
      <w:r w:rsidRPr="00D715B6">
        <w:t>Каждое занятие построено так, что в нем дается материал, необходимый для понимания обсуждаемой управленческой проблемы, определяются основные моменты, характеризующие ее, и пути решения проблемы. По изучаемой на занятии проблематике приводятся ситуации, в которых должны быть использованы обсуждаемые управленческие технологии, и ставятся конкретные управленческие задачи.</w:t>
      </w:r>
    </w:p>
    <w:p w:rsidR="00036AF3" w:rsidRPr="00D715B6" w:rsidRDefault="00036AF3" w:rsidP="00235FEF">
      <w:r w:rsidRPr="00D715B6">
        <w:t xml:space="preserve">Каждый работающий с методическим пособием </w:t>
      </w:r>
      <w:r>
        <w:t>по</w:t>
      </w:r>
      <w:r w:rsidRPr="00D715B6">
        <w:t xml:space="preserve"> проведени</w:t>
      </w:r>
      <w:r>
        <w:t>ю</w:t>
      </w:r>
      <w:r w:rsidRPr="00D715B6">
        <w:t xml:space="preserve">  практическ</w:t>
      </w:r>
      <w:r>
        <w:t>ого</w:t>
      </w:r>
      <w:r w:rsidRPr="00D715B6">
        <w:t xml:space="preserve"> заняти</w:t>
      </w:r>
      <w:r>
        <w:t>я</w:t>
      </w:r>
      <w:r w:rsidRPr="00D715B6">
        <w:t xml:space="preserve"> по теме: «Принятие управленческого решения как основная управленческая функция» получает возможность попробовать себя в роли руководителя, решить реальные управленческие проблемы, возникавшие в практике управления.</w:t>
      </w:r>
    </w:p>
    <w:p w:rsidR="00036AF3" w:rsidRPr="00D715B6" w:rsidRDefault="00036AF3" w:rsidP="00235FEF">
      <w:r w:rsidRPr="00D715B6">
        <w:t>Отвечая на поставленные задачи, необходимо указать пути, способы, рекомендуемые действия в обсуждаемых управленческих ситуациях.</w:t>
      </w:r>
    </w:p>
    <w:p w:rsidR="00036AF3" w:rsidRDefault="00036AF3" w:rsidP="00235FEF">
      <w:r w:rsidRPr="00D715B6">
        <w:t xml:space="preserve">Собственный вариант решения </w:t>
      </w:r>
      <w:r>
        <w:t>нужно</w:t>
      </w:r>
      <w:r w:rsidRPr="00D715B6">
        <w:t xml:space="preserve"> сопоставить с тем решением, которое было принято на самом деле руководителями ведущих фирм мира, отечественных предприятий, банков, компаний в конкретных анализируемых управленческих ситуациях.</w:t>
      </w:r>
    </w:p>
    <w:p w:rsidR="00036AF3" w:rsidRDefault="00036AF3" w:rsidP="00235FEF">
      <w:r>
        <w:tab/>
        <w:t>В отчете необходимо привести:</w:t>
      </w:r>
    </w:p>
    <w:p w:rsidR="00036AF3" w:rsidRPr="00394EA0" w:rsidRDefault="00036AF3" w:rsidP="00FD003B">
      <w:pPr>
        <w:pStyle w:val="ab"/>
        <w:numPr>
          <w:ilvl w:val="0"/>
          <w:numId w:val="88"/>
        </w:numPr>
        <w:tabs>
          <w:tab w:val="left" w:pos="993"/>
        </w:tabs>
        <w:ind w:left="0" w:firstLine="709"/>
      </w:pPr>
      <w:r w:rsidRPr="00394EA0">
        <w:t>Цели выполнения работы,</w:t>
      </w:r>
    </w:p>
    <w:p w:rsidR="00036AF3" w:rsidRPr="00394EA0" w:rsidRDefault="00036AF3" w:rsidP="00FD003B">
      <w:pPr>
        <w:pStyle w:val="ab"/>
        <w:numPr>
          <w:ilvl w:val="0"/>
          <w:numId w:val="88"/>
        </w:numPr>
        <w:tabs>
          <w:tab w:val="left" w:pos="993"/>
        </w:tabs>
        <w:ind w:left="0" w:firstLine="709"/>
      </w:pPr>
      <w:r w:rsidRPr="00394EA0">
        <w:t>Авторский анализ рассмотренной управленческой ситуации (по своему варианту),</w:t>
      </w:r>
    </w:p>
    <w:p w:rsidR="00036AF3" w:rsidRPr="00394EA0" w:rsidRDefault="00036AF3" w:rsidP="00FD003B">
      <w:pPr>
        <w:pStyle w:val="ab"/>
        <w:numPr>
          <w:ilvl w:val="0"/>
          <w:numId w:val="88"/>
        </w:numPr>
        <w:tabs>
          <w:tab w:val="left" w:pos="993"/>
        </w:tabs>
        <w:ind w:left="0" w:firstLine="709"/>
      </w:pPr>
      <w:r w:rsidRPr="00394EA0">
        <w:t>Ответы на вопросы контрольного теста,</w:t>
      </w:r>
    </w:p>
    <w:p w:rsidR="00036AF3" w:rsidRPr="00394EA0" w:rsidRDefault="00036AF3" w:rsidP="00FD003B">
      <w:pPr>
        <w:pStyle w:val="ab"/>
        <w:numPr>
          <w:ilvl w:val="0"/>
          <w:numId w:val="88"/>
        </w:numPr>
        <w:tabs>
          <w:tab w:val="left" w:pos="993"/>
        </w:tabs>
        <w:ind w:left="0" w:firstLine="709"/>
      </w:pPr>
      <w:r w:rsidRPr="00394EA0">
        <w:t>Выводы по работе.</w:t>
      </w:r>
    </w:p>
    <w:p w:rsidR="00036AF3" w:rsidRPr="00C746E0" w:rsidRDefault="00036AF3" w:rsidP="00C746E0">
      <w:pPr>
        <w:spacing w:before="120" w:after="120"/>
        <w:rPr>
          <w:rFonts w:eastAsiaTheme="majorEastAsia"/>
          <w:b/>
          <w:bCs/>
          <w:szCs w:val="28"/>
        </w:rPr>
      </w:pPr>
      <w:bookmarkStart w:id="252" w:name="_Toc40136486"/>
      <w:bookmarkStart w:id="253" w:name="_Toc40136507"/>
      <w:bookmarkStart w:id="254" w:name="_Toc42263883"/>
      <w:r w:rsidRPr="004C75B2">
        <w:rPr>
          <w:b/>
        </w:rPr>
        <w:t>7.Выводы по работе</w:t>
      </w:r>
      <w:bookmarkEnd w:id="252"/>
      <w:bookmarkEnd w:id="253"/>
      <w:bookmarkEnd w:id="254"/>
    </w:p>
    <w:p w:rsidR="00036AF3" w:rsidRDefault="00036AF3" w:rsidP="00235FEF">
      <w:r>
        <w:t>В результате занятий студенты должны:</w:t>
      </w:r>
    </w:p>
    <w:p w:rsidR="00036AF3" w:rsidRPr="004C75B2" w:rsidRDefault="00036AF3" w:rsidP="00FD003B">
      <w:pPr>
        <w:pStyle w:val="ab"/>
        <w:numPr>
          <w:ilvl w:val="0"/>
          <w:numId w:val="89"/>
        </w:numPr>
        <w:tabs>
          <w:tab w:val="left" w:pos="993"/>
        </w:tabs>
        <w:ind w:left="0" w:firstLine="709"/>
        <w:rPr>
          <w:color w:val="000000"/>
        </w:rPr>
      </w:pPr>
      <w:r w:rsidRPr="004C75B2">
        <w:rPr>
          <w:color w:val="000000"/>
        </w:rPr>
        <w:t>знать виды контроля выполнения управленческого решения и виды ответственности за реализацию управленческого решения (в том числе социальной и этической);</w:t>
      </w:r>
    </w:p>
    <w:p w:rsidR="00036AF3" w:rsidRPr="004C75B2" w:rsidRDefault="00036AF3" w:rsidP="00FD003B">
      <w:pPr>
        <w:pStyle w:val="ab"/>
        <w:numPr>
          <w:ilvl w:val="0"/>
          <w:numId w:val="89"/>
        </w:numPr>
        <w:tabs>
          <w:tab w:val="left" w:pos="993"/>
        </w:tabs>
        <w:ind w:left="0" w:firstLine="709"/>
        <w:rPr>
          <w:color w:val="000000"/>
        </w:rPr>
      </w:pPr>
      <w:r w:rsidRPr="004C75B2">
        <w:rPr>
          <w:color w:val="000000"/>
        </w:rPr>
        <w:lastRenderedPageBreak/>
        <w:t>владеть методами планирования и организации реализации управленческого решения;</w:t>
      </w:r>
    </w:p>
    <w:p w:rsidR="00036AF3" w:rsidRPr="004C75B2" w:rsidRDefault="00036AF3" w:rsidP="00FD003B">
      <w:pPr>
        <w:pStyle w:val="ab"/>
        <w:numPr>
          <w:ilvl w:val="0"/>
          <w:numId w:val="89"/>
        </w:numPr>
        <w:tabs>
          <w:tab w:val="left" w:pos="993"/>
        </w:tabs>
        <w:ind w:left="0" w:firstLine="709"/>
        <w:rPr>
          <w:color w:val="000000"/>
        </w:rPr>
      </w:pPr>
      <w:r w:rsidRPr="004C75B2">
        <w:rPr>
          <w:color w:val="000000"/>
        </w:rPr>
        <w:t>понять методы контроля (мониторинга) управленческого решения.</w:t>
      </w:r>
    </w:p>
    <w:p w:rsidR="00036AF3" w:rsidRDefault="00036AF3" w:rsidP="00235FEF"/>
    <w:p w:rsidR="00036AF3" w:rsidRPr="00B076C4" w:rsidRDefault="00036AF3" w:rsidP="00235FEF"/>
    <w:p w:rsidR="00036AF3" w:rsidRDefault="00036AF3" w:rsidP="00235FEF">
      <w:pPr>
        <w:rPr>
          <w:rFonts w:eastAsiaTheme="majorEastAsia"/>
          <w:b/>
          <w:bCs/>
          <w:szCs w:val="28"/>
        </w:rPr>
      </w:pPr>
      <w:r>
        <w:br w:type="page"/>
      </w:r>
    </w:p>
    <w:p w:rsidR="00036AF3" w:rsidRPr="00036AF3" w:rsidRDefault="00036AF3" w:rsidP="00C746E0">
      <w:pPr>
        <w:spacing w:before="120" w:after="120"/>
        <w:jc w:val="center"/>
        <w:rPr>
          <w:b/>
        </w:rPr>
      </w:pPr>
      <w:bookmarkStart w:id="255" w:name="_Toc40136487"/>
      <w:bookmarkStart w:id="256" w:name="_Toc40136508"/>
      <w:r w:rsidRPr="00036AF3">
        <w:rPr>
          <w:b/>
        </w:rPr>
        <w:lastRenderedPageBreak/>
        <w:t>СПИСОК РЕКОМЕНДУЕМОЙ ЛИТЕРАТУРЫ.</w:t>
      </w:r>
      <w:bookmarkEnd w:id="255"/>
      <w:bookmarkEnd w:id="256"/>
    </w:p>
    <w:p w:rsidR="00036AF3" w:rsidRPr="00DC106B" w:rsidRDefault="00036AF3" w:rsidP="00235FEF">
      <w:pPr>
        <w:rPr>
          <w:szCs w:val="28"/>
        </w:rPr>
      </w:pPr>
      <w:r w:rsidRPr="00DC106B">
        <w:rPr>
          <w:szCs w:val="28"/>
        </w:rPr>
        <w:t>1.Трофимова, Л.А. Методы принятия управленческих решений: учебник для бакалавров / Л.А. Трофимова, В.В. Трофимов. – М. : Юрайт, 2014. – 335 с.</w:t>
      </w:r>
    </w:p>
    <w:p w:rsidR="00036AF3" w:rsidRPr="00DC106B" w:rsidRDefault="00036AF3" w:rsidP="00235FEF">
      <w:pPr>
        <w:rPr>
          <w:szCs w:val="28"/>
        </w:rPr>
      </w:pPr>
      <w:r w:rsidRPr="00DC106B">
        <w:rPr>
          <w:szCs w:val="28"/>
        </w:rPr>
        <w:t>2. Ивасенко, А.Г. Разработка управленческих решений: учеб. пособие / А.Г. Ивасенко, Я.И. Никонова. – 3-е изд. М.: КНОРУС, 2011</w:t>
      </w:r>
    </w:p>
    <w:p w:rsidR="00036AF3" w:rsidRPr="00DC106B" w:rsidRDefault="00036AF3" w:rsidP="00235FEF">
      <w:pPr>
        <w:rPr>
          <w:szCs w:val="28"/>
        </w:rPr>
      </w:pPr>
      <w:r>
        <w:rPr>
          <w:spacing w:val="-2"/>
          <w:szCs w:val="28"/>
        </w:rPr>
        <w:t>3</w:t>
      </w:r>
      <w:r w:rsidRPr="00DC106B">
        <w:rPr>
          <w:spacing w:val="-2"/>
          <w:szCs w:val="28"/>
        </w:rPr>
        <w:t>.Юкаева, В.С. Принятие управленческих решений: учебник / В.С. Юкаева,</w:t>
      </w:r>
      <w:r w:rsidRPr="00DC106B">
        <w:rPr>
          <w:szCs w:val="28"/>
        </w:rPr>
        <w:t xml:space="preserve"> Е.В. Зубарева, В.В. Чувикова. – М. : Дашков и К, 2012. – 324 с.</w:t>
      </w:r>
    </w:p>
    <w:p w:rsidR="00036AF3" w:rsidRPr="00001F15" w:rsidRDefault="00036AF3" w:rsidP="00235FEF"/>
    <w:p w:rsidR="00036AF3" w:rsidRDefault="00036AF3" w:rsidP="00235FEF">
      <w:pPr>
        <w:rPr>
          <w:rFonts w:eastAsiaTheme="majorEastAsia"/>
          <w:b/>
          <w:bCs/>
          <w:szCs w:val="28"/>
        </w:rPr>
      </w:pPr>
      <w:r>
        <w:br w:type="page"/>
      </w:r>
    </w:p>
    <w:p w:rsidR="00036AF3" w:rsidRPr="00036AF3" w:rsidRDefault="00036AF3" w:rsidP="00C746E0">
      <w:pPr>
        <w:spacing w:before="120" w:after="120"/>
        <w:jc w:val="right"/>
        <w:rPr>
          <w:b/>
        </w:rPr>
      </w:pPr>
      <w:bookmarkStart w:id="257" w:name="_Toc40136488"/>
      <w:bookmarkStart w:id="258" w:name="_Toc40136509"/>
      <w:r w:rsidRPr="00036AF3">
        <w:rPr>
          <w:b/>
        </w:rPr>
        <w:lastRenderedPageBreak/>
        <w:t>ПРИЛОЖЕНИЕ А</w:t>
      </w:r>
      <w:bookmarkEnd w:id="257"/>
      <w:bookmarkEnd w:id="258"/>
    </w:p>
    <w:p w:rsidR="00036AF3" w:rsidRDefault="00036AF3" w:rsidP="00C746E0">
      <w:pPr>
        <w:spacing w:before="120" w:after="120"/>
        <w:jc w:val="center"/>
        <w:rPr>
          <w:b/>
        </w:rPr>
      </w:pPr>
      <w:r w:rsidRPr="00070486">
        <w:rPr>
          <w:b/>
        </w:rPr>
        <w:t>Контрольный тест</w:t>
      </w:r>
    </w:p>
    <w:p w:rsidR="00817FB7" w:rsidRPr="00817FB7" w:rsidRDefault="00817FB7" w:rsidP="00817FB7">
      <w:pPr>
        <w:pStyle w:val="af4"/>
        <w:spacing w:line="360" w:lineRule="auto"/>
        <w:contextualSpacing/>
        <w:rPr>
          <w:b/>
          <w:sz w:val="28"/>
          <w:lang w:eastAsia="ar-SA"/>
        </w:rPr>
      </w:pPr>
      <w:r>
        <w:rPr>
          <w:b/>
          <w:sz w:val="28"/>
        </w:rPr>
        <w:t>по теме</w:t>
      </w:r>
      <w:r w:rsidRPr="00B210EB">
        <w:rPr>
          <w:b/>
          <w:sz w:val="28"/>
        </w:rPr>
        <w:t xml:space="preserve">: </w:t>
      </w:r>
      <w:r w:rsidRPr="00817FB7">
        <w:rPr>
          <w:sz w:val="28"/>
        </w:rPr>
        <w:t>«Разработка управленческого решения по созданию плана организации»</w:t>
      </w:r>
    </w:p>
    <w:p w:rsidR="00036AF3" w:rsidRPr="00FA1736" w:rsidRDefault="00036AF3" w:rsidP="00235FEF">
      <w:pPr>
        <w:rPr>
          <w:i/>
          <w:color w:val="000000"/>
          <w:szCs w:val="28"/>
        </w:rPr>
      </w:pPr>
      <w:r w:rsidRPr="00FA1736">
        <w:rPr>
          <w:i/>
          <w:color w:val="000000"/>
          <w:szCs w:val="28"/>
        </w:rPr>
        <w:t>1</w:t>
      </w:r>
      <w:r>
        <w:rPr>
          <w:i/>
          <w:color w:val="000000"/>
          <w:szCs w:val="28"/>
        </w:rPr>
        <w:t>.</w:t>
      </w:r>
      <w:r w:rsidRPr="00FA1736">
        <w:rPr>
          <w:i/>
          <w:color w:val="000000"/>
          <w:szCs w:val="28"/>
        </w:rPr>
        <w:t>К формам реализации управленческих решений относятся: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FA1736">
        <w:rPr>
          <w:color w:val="000000"/>
          <w:szCs w:val="28"/>
        </w:rPr>
        <w:t>) матрица распределения ответственно</w:t>
      </w:r>
      <w:r>
        <w:rPr>
          <w:color w:val="000000"/>
          <w:szCs w:val="28"/>
        </w:rPr>
        <w:t>сти,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приказ;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тренинг;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положение об оплате труда.</w:t>
      </w:r>
    </w:p>
    <w:p w:rsidR="00036AF3" w:rsidRPr="00FA1736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2.</w:t>
      </w:r>
      <w:r w:rsidRPr="00FA1736">
        <w:rPr>
          <w:i/>
          <w:color w:val="000000"/>
          <w:szCs w:val="28"/>
        </w:rPr>
        <w:t>В число методов контроля за реализацией управленческих решений входят: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анализ гибких бюджетов;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метод презентаций;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анализ поведения затрат;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разработка новых должностных инструкций.</w:t>
      </w:r>
    </w:p>
    <w:p w:rsidR="00036AF3" w:rsidRPr="00BF34E5" w:rsidRDefault="00036AF3" w:rsidP="00235FEF">
      <w:pPr>
        <w:rPr>
          <w:i/>
          <w:color w:val="000000"/>
          <w:szCs w:val="28"/>
        </w:rPr>
      </w:pPr>
      <w:r w:rsidRPr="00BF34E5">
        <w:rPr>
          <w:i/>
          <w:color w:val="000000"/>
          <w:szCs w:val="28"/>
        </w:rPr>
        <w:t>3</w:t>
      </w:r>
      <w:r>
        <w:rPr>
          <w:i/>
          <w:color w:val="000000"/>
          <w:szCs w:val="28"/>
        </w:rPr>
        <w:t>.</w:t>
      </w:r>
      <w:r w:rsidRPr="00BF34E5">
        <w:rPr>
          <w:i/>
          <w:color w:val="000000"/>
          <w:szCs w:val="28"/>
        </w:rPr>
        <w:t>Матрица распределения ответственности позволяет: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соотнести сроки реализации с объектами реализации управленческого решения;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увязать сроки реализации с субъектами реализации управленческого решения;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соотнести должностные обязанности исполнителей управленческого решения с планируемым вознаграждением;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обеспечить информа</w:t>
      </w:r>
      <w:r>
        <w:rPr>
          <w:color w:val="000000"/>
          <w:szCs w:val="28"/>
        </w:rPr>
        <w:t xml:space="preserve">цией ЛПР о сферах ответственности </w:t>
      </w:r>
      <w:r w:rsidRPr="00FA1736">
        <w:rPr>
          <w:color w:val="000000"/>
          <w:szCs w:val="28"/>
        </w:rPr>
        <w:t>исполнителей и сроках реализации управленческого решения,</w:t>
      </w:r>
    </w:p>
    <w:p w:rsidR="00036AF3" w:rsidRPr="00BF34E5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4.</w:t>
      </w:r>
      <w:r w:rsidRPr="00BF34E5">
        <w:rPr>
          <w:i/>
          <w:color w:val="000000"/>
          <w:szCs w:val="28"/>
        </w:rPr>
        <w:t>Эмпирическими методами контроля за реализацией управленческих решений являются: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инвентаризация, контрольные запуски оборудования, формальная и арифметическая проверки, встречная проверка, служебное расследование, экспертизы различных видов, логическая</w:t>
      </w:r>
      <w:r>
        <w:rPr>
          <w:color w:val="000000"/>
          <w:szCs w:val="28"/>
        </w:rPr>
        <w:t xml:space="preserve"> </w:t>
      </w:r>
      <w:r w:rsidRPr="00FA1736">
        <w:rPr>
          <w:color w:val="000000"/>
          <w:szCs w:val="28"/>
        </w:rPr>
        <w:t>проверка, п</w:t>
      </w:r>
      <w:r w:rsidR="00817FB7">
        <w:rPr>
          <w:color w:val="000000"/>
          <w:szCs w:val="28"/>
        </w:rPr>
        <w:t>исьменный и устный опросы и др.,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>б)</w:t>
      </w:r>
      <w:r w:rsidRPr="00FA1736">
        <w:rPr>
          <w:color w:val="000000"/>
          <w:szCs w:val="28"/>
        </w:rPr>
        <w:t xml:space="preserve"> анализ, синтез, ин</w:t>
      </w:r>
      <w:r>
        <w:rPr>
          <w:color w:val="000000"/>
          <w:szCs w:val="28"/>
        </w:rPr>
        <w:t>дукция, дедукция, редукция, анал</w:t>
      </w:r>
      <w:r w:rsidRPr="00FA1736">
        <w:rPr>
          <w:color w:val="000000"/>
          <w:szCs w:val="28"/>
        </w:rPr>
        <w:t>огия</w:t>
      </w:r>
      <w:r>
        <w:rPr>
          <w:color w:val="000000"/>
          <w:szCs w:val="28"/>
        </w:rPr>
        <w:t xml:space="preserve">, </w:t>
      </w:r>
      <w:r w:rsidRPr="00FA1736">
        <w:rPr>
          <w:color w:val="000000"/>
          <w:szCs w:val="28"/>
        </w:rPr>
        <w:t>моделирование, абс</w:t>
      </w:r>
      <w:r w:rsidR="00817FB7">
        <w:rPr>
          <w:color w:val="000000"/>
          <w:szCs w:val="28"/>
        </w:rPr>
        <w:t>трагирование, эксперимент и др.,</w:t>
      </w:r>
    </w:p>
    <w:p w:rsidR="00036AF3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приемы экономического анализа, экономико-математические</w:t>
      </w:r>
      <w:r>
        <w:rPr>
          <w:color w:val="000000"/>
          <w:szCs w:val="28"/>
        </w:rPr>
        <w:t xml:space="preserve"> </w:t>
      </w:r>
      <w:r w:rsidRPr="00FA1736">
        <w:rPr>
          <w:color w:val="000000"/>
          <w:szCs w:val="28"/>
        </w:rPr>
        <w:t>методы, методы теории вероятностей и математической статистики</w:t>
      </w:r>
      <w:r>
        <w:rPr>
          <w:color w:val="000000"/>
          <w:szCs w:val="28"/>
        </w:rPr>
        <w:t>,</w:t>
      </w:r>
    </w:p>
    <w:p w:rsidR="00036AF3" w:rsidRPr="00FA1736" w:rsidRDefault="00817FB7" w:rsidP="00235FEF">
      <w:pPr>
        <w:rPr>
          <w:color w:val="000000"/>
          <w:szCs w:val="28"/>
        </w:rPr>
      </w:pPr>
      <w:r>
        <w:rPr>
          <w:color w:val="000000"/>
          <w:szCs w:val="28"/>
        </w:rPr>
        <w:t>г) контроллинг,</w:t>
      </w:r>
    </w:p>
    <w:p w:rsidR="00036AF3" w:rsidRPr="00BF34E5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5.</w:t>
      </w:r>
      <w:r w:rsidRPr="00BF34E5">
        <w:rPr>
          <w:i/>
          <w:color w:val="000000"/>
          <w:szCs w:val="28"/>
        </w:rPr>
        <w:t>Контроль за реализацией управленческих решений на основе анализа отклонений подразумевает: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расчет показателей эффективности и качества управленческого решения;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6) анализ гибкого бюджета;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определение мер дисциплинарной и материальной ответственности к должностным лицам;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установление соответствия процессов политике менеджмента</w:t>
      </w:r>
      <w:r>
        <w:rPr>
          <w:color w:val="000000"/>
          <w:szCs w:val="28"/>
        </w:rPr>
        <w:t xml:space="preserve"> </w:t>
      </w:r>
      <w:r w:rsidRPr="00FA1736">
        <w:rPr>
          <w:color w:val="000000"/>
          <w:szCs w:val="28"/>
        </w:rPr>
        <w:t>организации как по форме, так и по их результатам.</w:t>
      </w:r>
    </w:p>
    <w:p w:rsidR="00036AF3" w:rsidRPr="00BF34E5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6.</w:t>
      </w:r>
      <w:r w:rsidRPr="00BF34E5">
        <w:rPr>
          <w:i/>
          <w:color w:val="000000"/>
          <w:szCs w:val="28"/>
        </w:rPr>
        <w:t>Контроль как функция управления предполагает: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стимулирование труда работников;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6) формирование рациональных информационных потоков: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корректировку решений;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оценку и анализ эффективности принятия решений.</w:t>
      </w:r>
    </w:p>
    <w:p w:rsidR="00036AF3" w:rsidRPr="00BF34E5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7.</w:t>
      </w:r>
      <w:r w:rsidRPr="00BF34E5">
        <w:rPr>
          <w:i/>
          <w:color w:val="000000"/>
          <w:szCs w:val="28"/>
        </w:rPr>
        <w:t>Принцип контролируемости означает, что: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персонал организа</w:t>
      </w:r>
      <w:r>
        <w:rPr>
          <w:color w:val="000000"/>
          <w:szCs w:val="28"/>
        </w:rPr>
        <w:t>ции</w:t>
      </w:r>
      <w:r w:rsidRPr="00FA1736">
        <w:rPr>
          <w:color w:val="000000"/>
          <w:szCs w:val="28"/>
        </w:rPr>
        <w:t xml:space="preserve"> не должен отвечать за результаты,</w:t>
      </w:r>
      <w:r>
        <w:rPr>
          <w:color w:val="000000"/>
          <w:szCs w:val="28"/>
        </w:rPr>
        <w:t xml:space="preserve"> до</w:t>
      </w:r>
      <w:r w:rsidRPr="00FA1736">
        <w:rPr>
          <w:color w:val="000000"/>
          <w:szCs w:val="28"/>
        </w:rPr>
        <w:t>стижение которых не зависит от его усилий;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б) контрольные процессы в организации не должны обхо</w:t>
      </w:r>
      <w:r>
        <w:rPr>
          <w:color w:val="000000"/>
          <w:szCs w:val="28"/>
        </w:rPr>
        <w:t xml:space="preserve">диться </w:t>
      </w:r>
      <w:r w:rsidRPr="00FA1736">
        <w:rPr>
          <w:color w:val="000000"/>
          <w:szCs w:val="28"/>
        </w:rPr>
        <w:t>дороже тех потерь, которые могут быть предотвращены в результате</w:t>
      </w:r>
      <w:r>
        <w:rPr>
          <w:color w:val="000000"/>
          <w:szCs w:val="28"/>
        </w:rPr>
        <w:t xml:space="preserve"> </w:t>
      </w:r>
      <w:r w:rsidRPr="00FA1736">
        <w:rPr>
          <w:color w:val="000000"/>
          <w:szCs w:val="28"/>
        </w:rPr>
        <w:t>реализации этих процессов;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каждому уровню управления должен соответствовать свой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уровен</w:t>
      </w:r>
      <w:r>
        <w:rPr>
          <w:color w:val="000000"/>
          <w:szCs w:val="28"/>
        </w:rPr>
        <w:t>ь</w:t>
      </w:r>
      <w:r w:rsidRPr="00FA1736">
        <w:rPr>
          <w:color w:val="000000"/>
          <w:szCs w:val="28"/>
        </w:rPr>
        <w:t xml:space="preserve"> контроля;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 xml:space="preserve">г) </w:t>
      </w:r>
      <w:r w:rsidRPr="00FA1736">
        <w:rPr>
          <w:color w:val="000000"/>
          <w:szCs w:val="28"/>
        </w:rPr>
        <w:t>лица, осуществляющие контроль процессов, не должны о</w:t>
      </w:r>
      <w:r>
        <w:rPr>
          <w:color w:val="000000"/>
          <w:szCs w:val="28"/>
        </w:rPr>
        <w:t xml:space="preserve">твечать </w:t>
      </w:r>
      <w:r w:rsidRPr="00FA1736">
        <w:rPr>
          <w:color w:val="000000"/>
          <w:szCs w:val="28"/>
        </w:rPr>
        <w:t>за реализацию этих процессов.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 w:rsidRPr="00003471">
        <w:rPr>
          <w:i/>
          <w:color w:val="000000"/>
          <w:szCs w:val="28"/>
        </w:rPr>
        <w:t>8.К принципам организации внутреннего контроля следует отнести: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lastRenderedPageBreak/>
        <w:t>а) оценку по результатам, контролируемость, независимость,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си</w:t>
      </w:r>
      <w:r w:rsidRPr="00FA1736">
        <w:rPr>
          <w:color w:val="000000"/>
          <w:szCs w:val="28"/>
        </w:rPr>
        <w:t>стемность;</w:t>
      </w:r>
    </w:p>
    <w:p w:rsidR="00036AF3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б) инновационность и креативность;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оперативность и самоокупаемость;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открытость и толерантность.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9.</w:t>
      </w:r>
      <w:r w:rsidRPr="00003471">
        <w:rPr>
          <w:i/>
          <w:color w:val="000000"/>
          <w:szCs w:val="28"/>
        </w:rPr>
        <w:t>Контроль как функция менеджмента включает в себя подфункции: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согласующую‚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распределительную;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наблюдательную и регулирующую;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стимулирующую и учетную.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10.</w:t>
      </w:r>
      <w:r w:rsidRPr="00003471">
        <w:rPr>
          <w:i/>
          <w:color w:val="000000"/>
          <w:szCs w:val="28"/>
        </w:rPr>
        <w:t>Для обнаружения и разрешения возникающих проблем раньше, чем они станут слишком серьезными, а также для стимулирования успешной деятельности организации необходима функция: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учета;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б) контроля;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планирования;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мотивации.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11.</w:t>
      </w:r>
      <w:r w:rsidRPr="00003471">
        <w:rPr>
          <w:i/>
          <w:color w:val="000000"/>
          <w:szCs w:val="28"/>
        </w:rPr>
        <w:t>К основным видам контроля, выполняемого в ходе разработки и реализации управленческих решений, относятся: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критериальный и календарный;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функциональный;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предварительный и текущий;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предварительный, текущий и заключительный.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>
        <w:rPr>
          <w:i/>
          <w:color w:val="000000"/>
          <w:szCs w:val="28"/>
        </w:rPr>
        <w:t>12.</w:t>
      </w:r>
      <w:r w:rsidRPr="00003471">
        <w:rPr>
          <w:i/>
          <w:color w:val="000000"/>
          <w:szCs w:val="28"/>
        </w:rPr>
        <w:t>Основными причинами необходимости контроля в организации являются: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неопределенность внешней и внутренней среды;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предупреждение кризисных ситуаций;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недоверие к рядовым сотрудникам;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конфликты в организации.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 w:rsidRPr="00003471">
        <w:rPr>
          <w:i/>
          <w:color w:val="000000"/>
          <w:szCs w:val="28"/>
        </w:rPr>
        <w:t>13. Основными составляющими процесса контроля выступают: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а) </w:t>
      </w:r>
      <w:r w:rsidRPr="00FA1736">
        <w:rPr>
          <w:color w:val="000000"/>
          <w:szCs w:val="28"/>
        </w:rPr>
        <w:t>выработка стандартов и критериев;</w:t>
      </w:r>
    </w:p>
    <w:p w:rsidR="00036AF3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б) со</w:t>
      </w:r>
      <w:r w:rsidRPr="00FA1736">
        <w:rPr>
          <w:color w:val="000000"/>
          <w:szCs w:val="28"/>
        </w:rPr>
        <w:t>поставление реальных р</w:t>
      </w:r>
      <w:r>
        <w:rPr>
          <w:color w:val="000000"/>
          <w:szCs w:val="28"/>
        </w:rPr>
        <w:t>езультатов со стандартами и проведение корр</w:t>
      </w:r>
      <w:r w:rsidRPr="00FA1736">
        <w:rPr>
          <w:color w:val="000000"/>
          <w:szCs w:val="28"/>
        </w:rPr>
        <w:t>ектирующих действий;</w:t>
      </w:r>
    </w:p>
    <w:p w:rsidR="00036AF3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диагностика проблем;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разработка прогноза развития ситуации.</w:t>
      </w:r>
    </w:p>
    <w:p w:rsidR="00036AF3" w:rsidRPr="00003471" w:rsidRDefault="00036AF3" w:rsidP="00235FEF">
      <w:pPr>
        <w:rPr>
          <w:i/>
          <w:color w:val="000000"/>
          <w:szCs w:val="28"/>
        </w:rPr>
      </w:pPr>
      <w:r w:rsidRPr="00003471">
        <w:rPr>
          <w:i/>
          <w:color w:val="000000"/>
          <w:szCs w:val="28"/>
        </w:rPr>
        <w:t>14.Объективная невозможность осуществления контроля связана: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а</w:t>
      </w:r>
      <w:r w:rsidRPr="00FA1736">
        <w:rPr>
          <w:color w:val="000000"/>
          <w:szCs w:val="28"/>
        </w:rPr>
        <w:t>) с отсутствием возможности измерить результат принятого</w:t>
      </w:r>
      <w:r>
        <w:rPr>
          <w:color w:val="000000"/>
          <w:szCs w:val="28"/>
        </w:rPr>
        <w:t xml:space="preserve"> решения</w:t>
      </w:r>
      <w:r w:rsidRPr="00FA1736">
        <w:rPr>
          <w:color w:val="000000"/>
          <w:szCs w:val="28"/>
        </w:rPr>
        <w:t>;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б</w:t>
      </w:r>
      <w:r w:rsidRPr="00FA1736">
        <w:rPr>
          <w:color w:val="000000"/>
          <w:szCs w:val="28"/>
        </w:rPr>
        <w:t>) отсутствием професс</w:t>
      </w:r>
      <w:r>
        <w:rPr>
          <w:color w:val="000000"/>
          <w:szCs w:val="28"/>
        </w:rPr>
        <w:t xml:space="preserve">иональных навыков у контроллеров </w:t>
      </w:r>
      <w:r w:rsidRPr="00FA1736">
        <w:rPr>
          <w:color w:val="000000"/>
          <w:szCs w:val="28"/>
        </w:rPr>
        <w:t>(</w:t>
      </w:r>
      <w:r>
        <w:rPr>
          <w:color w:val="000000"/>
          <w:szCs w:val="28"/>
        </w:rPr>
        <w:t>про</w:t>
      </w:r>
      <w:r w:rsidRPr="00FA1736">
        <w:rPr>
          <w:color w:val="000000"/>
          <w:szCs w:val="28"/>
        </w:rPr>
        <w:t xml:space="preserve">веряющих); </w:t>
      </w:r>
    </w:p>
    <w:p w:rsidR="00036AF3" w:rsidRPr="00FA1736" w:rsidRDefault="00036AF3" w:rsidP="00235FEF">
      <w:pPr>
        <w:rPr>
          <w:color w:val="000000"/>
          <w:szCs w:val="28"/>
        </w:rPr>
      </w:pPr>
      <w:r>
        <w:rPr>
          <w:color w:val="000000"/>
          <w:szCs w:val="28"/>
        </w:rPr>
        <w:t>в) недостатком време</w:t>
      </w:r>
      <w:r w:rsidRPr="00FA1736">
        <w:rPr>
          <w:color w:val="000000"/>
          <w:szCs w:val="28"/>
        </w:rPr>
        <w:t>ни;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низкой мотивацией контролеров (проверяющих).</w:t>
      </w:r>
    </w:p>
    <w:p w:rsidR="00036AF3" w:rsidRPr="00B55EAA" w:rsidRDefault="00036AF3" w:rsidP="00235FEF">
      <w:pPr>
        <w:rPr>
          <w:i/>
          <w:color w:val="000000"/>
          <w:szCs w:val="28"/>
        </w:rPr>
      </w:pPr>
      <w:r w:rsidRPr="00B55EAA">
        <w:rPr>
          <w:i/>
          <w:color w:val="000000"/>
          <w:szCs w:val="28"/>
        </w:rPr>
        <w:t>15.Факторный анализ отклонений фактических результатов от плана позволяет выявить: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 xml:space="preserve">а) причины отклонений в разрезе количественных и </w:t>
      </w:r>
      <w:r>
        <w:rPr>
          <w:color w:val="000000"/>
          <w:szCs w:val="28"/>
        </w:rPr>
        <w:t>к</w:t>
      </w:r>
      <w:r w:rsidRPr="00FA1736">
        <w:rPr>
          <w:color w:val="000000"/>
          <w:szCs w:val="28"/>
        </w:rPr>
        <w:t>ачественных показателей;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6) только качественные факторы отклонений;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только количественные факторы отклонений;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г) причины слабых связей в менеджменте.</w:t>
      </w:r>
    </w:p>
    <w:p w:rsidR="00036AF3" w:rsidRPr="00B55EAA" w:rsidRDefault="00036AF3" w:rsidP="00235FEF">
      <w:pPr>
        <w:rPr>
          <w:i/>
          <w:color w:val="000000"/>
          <w:szCs w:val="28"/>
        </w:rPr>
      </w:pPr>
      <w:r w:rsidRPr="00B55EAA">
        <w:rPr>
          <w:i/>
          <w:color w:val="000000"/>
          <w:szCs w:val="28"/>
        </w:rPr>
        <w:t>16. Контроль с использованием метода гибкого бюджета помогает оценить влияние на отклонение фактических результатов от плана фактора: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а) доходного;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б) затратного;</w:t>
      </w:r>
    </w:p>
    <w:p w:rsidR="00036AF3" w:rsidRPr="00FA1736" w:rsidRDefault="00036AF3" w:rsidP="00235FEF">
      <w:pPr>
        <w:rPr>
          <w:color w:val="000000"/>
          <w:szCs w:val="28"/>
        </w:rPr>
      </w:pPr>
      <w:r w:rsidRPr="00FA1736">
        <w:rPr>
          <w:color w:val="000000"/>
          <w:szCs w:val="28"/>
        </w:rPr>
        <w:t>в) человеческого;</w:t>
      </w:r>
    </w:p>
    <w:p w:rsidR="00036AF3" w:rsidRDefault="00036AF3" w:rsidP="00235FEF">
      <w:pPr>
        <w:rPr>
          <w:color w:val="000000"/>
        </w:rPr>
      </w:pPr>
      <w:r w:rsidRPr="00FA1736">
        <w:rPr>
          <w:color w:val="000000"/>
          <w:szCs w:val="28"/>
        </w:rPr>
        <w:t>г) низкой лояльности клиентов.</w:t>
      </w:r>
    </w:p>
    <w:p w:rsidR="00036AF3" w:rsidRPr="00036AF3" w:rsidRDefault="00036AF3" w:rsidP="00B46FBD">
      <w:pPr>
        <w:tabs>
          <w:tab w:val="left" w:pos="3232"/>
          <w:tab w:val="left" w:pos="4270"/>
        </w:tabs>
        <w:rPr>
          <w:b/>
        </w:rPr>
      </w:pPr>
      <w:r>
        <w:rPr>
          <w:b/>
        </w:rPr>
        <w:tab/>
      </w:r>
    </w:p>
    <w:p w:rsidR="00036AF3" w:rsidRPr="00036AF3" w:rsidRDefault="00036AF3" w:rsidP="00B46FBD">
      <w:pPr>
        <w:tabs>
          <w:tab w:val="left" w:pos="4270"/>
        </w:tabs>
        <w:jc w:val="right"/>
        <w:rPr>
          <w:b/>
        </w:rPr>
      </w:pPr>
    </w:p>
    <w:p w:rsidR="00036AF3" w:rsidRPr="00036AF3" w:rsidRDefault="00036AF3" w:rsidP="00B46FBD">
      <w:pPr>
        <w:tabs>
          <w:tab w:val="left" w:pos="4270"/>
        </w:tabs>
        <w:jc w:val="right"/>
        <w:rPr>
          <w:b/>
        </w:rPr>
      </w:pPr>
    </w:p>
    <w:p w:rsidR="00036AF3" w:rsidRDefault="00036AF3" w:rsidP="00036AF3">
      <w:pPr>
        <w:tabs>
          <w:tab w:val="left" w:pos="4270"/>
        </w:tabs>
        <w:jc w:val="right"/>
        <w:rPr>
          <w:b/>
        </w:rPr>
      </w:pPr>
    </w:p>
    <w:p w:rsidR="009B5609" w:rsidRDefault="009B5609" w:rsidP="00036AF3">
      <w:pPr>
        <w:tabs>
          <w:tab w:val="left" w:pos="4270"/>
        </w:tabs>
        <w:jc w:val="right"/>
        <w:rPr>
          <w:b/>
        </w:rPr>
      </w:pPr>
    </w:p>
    <w:p w:rsidR="009B5609" w:rsidRDefault="009B5609" w:rsidP="009B5609">
      <w:pPr>
        <w:pStyle w:val="1"/>
      </w:pPr>
      <w:bookmarkStart w:id="259" w:name="_Toc43201124"/>
      <w:r>
        <w:lastRenderedPageBreak/>
        <w:t>ПРИЛОЖЕНИЕ И Презентация</w:t>
      </w:r>
      <w:bookmarkEnd w:id="259"/>
    </w:p>
    <w:p w:rsidR="001D2A1B" w:rsidRDefault="001D2A1B" w:rsidP="001D2A1B">
      <w:pPr>
        <w:ind w:firstLine="0"/>
      </w:pPr>
      <w:r>
        <w:rPr>
          <w:noProof/>
        </w:rPr>
        <w:drawing>
          <wp:inline distT="0" distB="0" distL="0" distR="0">
            <wp:extent cx="5941060" cy="3809056"/>
            <wp:effectExtent l="1905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0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  <w:r>
        <w:rPr>
          <w:noProof/>
        </w:rPr>
        <w:drawing>
          <wp:inline distT="0" distB="0" distL="0" distR="0">
            <wp:extent cx="5941060" cy="4373757"/>
            <wp:effectExtent l="19050" t="0" r="254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1060" cy="4398970"/>
            <wp:effectExtent l="19050" t="0" r="254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  <w:r>
        <w:rPr>
          <w:noProof/>
        </w:rPr>
        <w:drawing>
          <wp:inline distT="0" distB="0" distL="0" distR="0">
            <wp:extent cx="5941060" cy="4376409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7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1060" cy="4379488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7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  <w:r>
        <w:rPr>
          <w:noProof/>
        </w:rPr>
        <w:drawing>
          <wp:inline distT="0" distB="0" distL="0" distR="0">
            <wp:extent cx="5941060" cy="4379488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7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B7D28" w:rsidP="001D2A1B">
      <w:pPr>
        <w:ind w:firstLine="0"/>
      </w:pPr>
      <w:r>
        <w:rPr>
          <w:noProof/>
        </w:rPr>
        <w:drawing>
          <wp:inline distT="0" distB="0" distL="0" distR="0">
            <wp:extent cx="5937394" cy="4029740"/>
            <wp:effectExtent l="19050" t="0" r="6206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998" t="21975" r="16713" b="1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72" cy="403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  <w:r>
        <w:rPr>
          <w:noProof/>
        </w:rPr>
        <w:drawing>
          <wp:inline distT="0" distB="0" distL="0" distR="0">
            <wp:extent cx="5941060" cy="4311763"/>
            <wp:effectExtent l="19050" t="0" r="254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1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</w:p>
    <w:p w:rsidR="001B7D28" w:rsidRDefault="00F83D03" w:rsidP="001D2A1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1060" cy="4329895"/>
            <wp:effectExtent l="19050" t="0" r="254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707D4D" w:rsidP="001D2A1B">
      <w:pPr>
        <w:ind w:firstLine="0"/>
      </w:pPr>
      <w:r w:rsidRPr="00707D4D">
        <w:rPr>
          <w:noProof/>
        </w:rPr>
        <w:drawing>
          <wp:inline distT="0" distB="0" distL="0" distR="0">
            <wp:extent cx="5940425" cy="4293926"/>
            <wp:effectExtent l="19050" t="0" r="317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</w:p>
    <w:p w:rsidR="001D2A1B" w:rsidRDefault="00707D4D" w:rsidP="001D2A1B">
      <w:pPr>
        <w:ind w:firstLine="0"/>
      </w:pPr>
      <w:r w:rsidRPr="00707D4D">
        <w:rPr>
          <w:noProof/>
        </w:rPr>
        <w:lastRenderedPageBreak/>
        <w:drawing>
          <wp:inline distT="0" distB="0" distL="0" distR="0">
            <wp:extent cx="5940425" cy="4330880"/>
            <wp:effectExtent l="19050" t="0" r="3175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707D4D" w:rsidP="001D2A1B">
      <w:pPr>
        <w:ind w:firstLine="0"/>
      </w:pPr>
      <w:r w:rsidRPr="00707D4D">
        <w:rPr>
          <w:noProof/>
        </w:rPr>
        <w:drawing>
          <wp:inline distT="0" distB="0" distL="0" distR="0">
            <wp:extent cx="5940425" cy="4314063"/>
            <wp:effectExtent l="19050" t="0" r="3175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</w:p>
    <w:p w:rsidR="00F83D03" w:rsidRDefault="00F83D03" w:rsidP="001D2A1B">
      <w:pPr>
        <w:ind w:firstLine="0"/>
      </w:pPr>
    </w:p>
    <w:p w:rsidR="00F83D03" w:rsidRDefault="00707D4D" w:rsidP="001D2A1B">
      <w:pPr>
        <w:ind w:firstLine="0"/>
      </w:pPr>
      <w:r w:rsidRPr="00707D4D">
        <w:rPr>
          <w:noProof/>
        </w:rPr>
        <w:drawing>
          <wp:inline distT="0" distB="0" distL="0" distR="0">
            <wp:extent cx="5940425" cy="4314063"/>
            <wp:effectExtent l="19050" t="0" r="3175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707D4D" w:rsidP="001D2A1B">
      <w:pPr>
        <w:ind w:firstLine="0"/>
      </w:pPr>
      <w:r w:rsidRPr="00707D4D">
        <w:rPr>
          <w:noProof/>
        </w:rPr>
        <w:drawing>
          <wp:inline distT="0" distB="0" distL="0" distR="0">
            <wp:extent cx="5940425" cy="4309361"/>
            <wp:effectExtent l="19050" t="0" r="317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1060" cy="4324002"/>
            <wp:effectExtent l="19050" t="0" r="254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  <w:r>
        <w:rPr>
          <w:noProof/>
        </w:rPr>
        <w:drawing>
          <wp:inline distT="0" distB="0" distL="0" distR="0">
            <wp:extent cx="5941060" cy="4290339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</w:p>
    <w:p w:rsidR="00F83D03" w:rsidRDefault="00707D4D" w:rsidP="001D2A1B">
      <w:pPr>
        <w:ind w:firstLine="0"/>
      </w:pPr>
      <w:r w:rsidRPr="00707D4D">
        <w:rPr>
          <w:noProof/>
        </w:rPr>
        <w:lastRenderedPageBreak/>
        <w:drawing>
          <wp:inline distT="0" distB="0" distL="0" distR="0">
            <wp:extent cx="5940425" cy="4296712"/>
            <wp:effectExtent l="19050" t="0" r="317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  <w:r>
        <w:rPr>
          <w:noProof/>
        </w:rPr>
        <w:drawing>
          <wp:inline distT="0" distB="0" distL="0" distR="0">
            <wp:extent cx="5941060" cy="4324002"/>
            <wp:effectExtent l="1905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03" w:rsidRDefault="00F83D03" w:rsidP="001D2A1B">
      <w:pPr>
        <w:ind w:firstLine="0"/>
      </w:pPr>
    </w:p>
    <w:p w:rsidR="00F83D03" w:rsidRDefault="00F83D03" w:rsidP="001D2A1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1060" cy="4331343"/>
            <wp:effectExtent l="1905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3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1D2A1B" w:rsidRDefault="001D2A1B" w:rsidP="001D2A1B">
      <w:pPr>
        <w:ind w:firstLine="0"/>
      </w:pPr>
    </w:p>
    <w:p w:rsidR="00036AF3" w:rsidRPr="00036AF3" w:rsidRDefault="00036AF3" w:rsidP="00036AF3">
      <w:pPr>
        <w:tabs>
          <w:tab w:val="left" w:pos="4270"/>
        </w:tabs>
        <w:jc w:val="right"/>
        <w:rPr>
          <w:b/>
        </w:rPr>
      </w:pPr>
    </w:p>
    <w:sectPr w:rsidR="00036AF3" w:rsidRPr="00036AF3" w:rsidSect="005B5736">
      <w:footerReference w:type="default" r:id="rId36"/>
      <w:pgSz w:w="11906" w:h="16838"/>
      <w:pgMar w:top="1134" w:right="849" w:bottom="1134" w:left="1701" w:header="567" w:footer="56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F60" w:rsidRDefault="00ED2F60" w:rsidP="00FB7244">
      <w:pPr>
        <w:spacing w:line="240" w:lineRule="auto"/>
      </w:pPr>
      <w:r>
        <w:separator/>
      </w:r>
    </w:p>
  </w:endnote>
  <w:endnote w:type="continuationSeparator" w:id="0">
    <w:p w:rsidR="00ED2F60" w:rsidRDefault="00ED2F60" w:rsidP="00FB7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A0" w:rsidRDefault="00EF61C1" w:rsidP="00036AF3">
    <w:pPr>
      <w:pStyle w:val="a5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AA22A0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AA22A0" w:rsidRDefault="00AA22A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2A0" w:rsidRDefault="00EF61C1" w:rsidP="00036AF3">
    <w:pPr>
      <w:pStyle w:val="a5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AA22A0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3C60C0">
      <w:rPr>
        <w:rStyle w:val="af7"/>
        <w:noProof/>
      </w:rPr>
      <w:t>3</w:t>
    </w:r>
    <w:r>
      <w:rPr>
        <w:rStyle w:val="af7"/>
      </w:rPr>
      <w:fldChar w:fldCharType="end"/>
    </w:r>
  </w:p>
  <w:p w:rsidR="00AA22A0" w:rsidRDefault="00AA22A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3247"/>
      <w:docPartObj>
        <w:docPartGallery w:val="Page Numbers (Bottom of Page)"/>
        <w:docPartUnique/>
      </w:docPartObj>
    </w:sdtPr>
    <w:sdtContent>
      <w:p w:rsidR="00AA22A0" w:rsidRDefault="00EF61C1">
        <w:pPr>
          <w:pStyle w:val="a5"/>
          <w:jc w:val="center"/>
        </w:pPr>
        <w:fldSimple w:instr=" PAGE   \* MERGEFORMAT ">
          <w:r w:rsidR="003C60C0">
            <w:rPr>
              <w:noProof/>
            </w:rPr>
            <w:t>88</w:t>
          </w:r>
        </w:fldSimple>
      </w:p>
    </w:sdtContent>
  </w:sdt>
  <w:p w:rsidR="00AA22A0" w:rsidRDefault="00AA22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F60" w:rsidRDefault="00ED2F60" w:rsidP="00FB7244">
      <w:pPr>
        <w:spacing w:line="240" w:lineRule="auto"/>
      </w:pPr>
      <w:r>
        <w:separator/>
      </w:r>
    </w:p>
  </w:footnote>
  <w:footnote w:type="continuationSeparator" w:id="0">
    <w:p w:rsidR="00ED2F60" w:rsidRDefault="00ED2F60" w:rsidP="00FB72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1BC"/>
    <w:multiLevelType w:val="hybridMultilevel"/>
    <w:tmpl w:val="161CB18A"/>
    <w:lvl w:ilvl="0" w:tplc="C10C6272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6E49C0"/>
    <w:multiLevelType w:val="hybridMultilevel"/>
    <w:tmpl w:val="407E8C44"/>
    <w:lvl w:ilvl="0" w:tplc="91448A6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34EED"/>
    <w:multiLevelType w:val="hybridMultilevel"/>
    <w:tmpl w:val="50621900"/>
    <w:lvl w:ilvl="0" w:tplc="C10C6272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7C0768F"/>
    <w:multiLevelType w:val="hybridMultilevel"/>
    <w:tmpl w:val="28F478FC"/>
    <w:lvl w:ilvl="0" w:tplc="D9D085D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80B4236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953F3C"/>
    <w:multiLevelType w:val="hybridMultilevel"/>
    <w:tmpl w:val="25F211CE"/>
    <w:lvl w:ilvl="0" w:tplc="D9D085D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AF57786"/>
    <w:multiLevelType w:val="multilevel"/>
    <w:tmpl w:val="A2A4DF76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44" w:hanging="9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>
    <w:nsid w:val="10E720F5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D11F6D"/>
    <w:multiLevelType w:val="hybridMultilevel"/>
    <w:tmpl w:val="05E4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C632F6"/>
    <w:multiLevelType w:val="multilevel"/>
    <w:tmpl w:val="57FA7E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9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5325F0D"/>
    <w:multiLevelType w:val="multilevel"/>
    <w:tmpl w:val="A3B27D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5ED4E90"/>
    <w:multiLevelType w:val="hybridMultilevel"/>
    <w:tmpl w:val="4672D41C"/>
    <w:lvl w:ilvl="0" w:tplc="D9D085D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16F31F54"/>
    <w:multiLevelType w:val="hybridMultilevel"/>
    <w:tmpl w:val="0FEC1E4C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8116DA7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9515D24"/>
    <w:multiLevelType w:val="hybridMultilevel"/>
    <w:tmpl w:val="0AD02362"/>
    <w:lvl w:ilvl="0" w:tplc="EA4E7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F3A6E"/>
    <w:multiLevelType w:val="hybridMultilevel"/>
    <w:tmpl w:val="99BA18AE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AFA2543"/>
    <w:multiLevelType w:val="hybridMultilevel"/>
    <w:tmpl w:val="47A27420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B096D5F"/>
    <w:multiLevelType w:val="hybridMultilevel"/>
    <w:tmpl w:val="37FC0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1C220637"/>
    <w:multiLevelType w:val="multilevel"/>
    <w:tmpl w:val="57FA7E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9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1C441DD6"/>
    <w:multiLevelType w:val="hybridMultilevel"/>
    <w:tmpl w:val="0F08E1DA"/>
    <w:lvl w:ilvl="0" w:tplc="B72A3A28">
      <w:start w:val="1"/>
      <w:numFmt w:val="decimal"/>
      <w:lvlText w:val="%1."/>
      <w:lvlJc w:val="center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7953E4"/>
    <w:multiLevelType w:val="multilevel"/>
    <w:tmpl w:val="A534286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93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0" w:hanging="1440"/>
      </w:pPr>
      <w:rPr>
        <w:rFonts w:hint="default"/>
      </w:rPr>
    </w:lvl>
  </w:abstractNum>
  <w:abstractNum w:abstractNumId="21">
    <w:nsid w:val="1E282EC2"/>
    <w:multiLevelType w:val="hybridMultilevel"/>
    <w:tmpl w:val="1386522C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7870A7"/>
    <w:multiLevelType w:val="hybridMultilevel"/>
    <w:tmpl w:val="3342EEF2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06B72BA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21271825"/>
    <w:multiLevelType w:val="hybridMultilevel"/>
    <w:tmpl w:val="6B5AE4F8"/>
    <w:lvl w:ilvl="0" w:tplc="C10C6272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C22519"/>
    <w:multiLevelType w:val="hybridMultilevel"/>
    <w:tmpl w:val="DF208FE8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45D3C36"/>
    <w:multiLevelType w:val="hybridMultilevel"/>
    <w:tmpl w:val="488A4A78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60A7C3D"/>
    <w:multiLevelType w:val="hybridMultilevel"/>
    <w:tmpl w:val="4976CB00"/>
    <w:lvl w:ilvl="0" w:tplc="152453D4">
      <w:start w:val="1"/>
      <w:numFmt w:val="decimal"/>
      <w:lvlText w:val="%1.3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>
      <w:start w:val="1"/>
      <w:numFmt w:val="lowerRoman"/>
      <w:lvlText w:val="%3."/>
      <w:lvlJc w:val="right"/>
      <w:pPr>
        <w:ind w:left="3219" w:hanging="180"/>
      </w:pPr>
    </w:lvl>
    <w:lvl w:ilvl="3" w:tplc="0419000F">
      <w:start w:val="1"/>
      <w:numFmt w:val="decimal"/>
      <w:lvlText w:val="%4."/>
      <w:lvlJc w:val="left"/>
      <w:pPr>
        <w:ind w:left="3939" w:hanging="360"/>
      </w:pPr>
    </w:lvl>
    <w:lvl w:ilvl="4" w:tplc="04190019">
      <w:start w:val="1"/>
      <w:numFmt w:val="lowerLetter"/>
      <w:lvlText w:val="%5."/>
      <w:lvlJc w:val="left"/>
      <w:pPr>
        <w:ind w:left="4659" w:hanging="360"/>
      </w:pPr>
    </w:lvl>
    <w:lvl w:ilvl="5" w:tplc="0419001B">
      <w:start w:val="1"/>
      <w:numFmt w:val="lowerRoman"/>
      <w:lvlText w:val="%6."/>
      <w:lvlJc w:val="right"/>
      <w:pPr>
        <w:ind w:left="5379" w:hanging="180"/>
      </w:pPr>
    </w:lvl>
    <w:lvl w:ilvl="6" w:tplc="0419000F">
      <w:start w:val="1"/>
      <w:numFmt w:val="decimal"/>
      <w:lvlText w:val="%7."/>
      <w:lvlJc w:val="left"/>
      <w:pPr>
        <w:ind w:left="6099" w:hanging="360"/>
      </w:pPr>
    </w:lvl>
    <w:lvl w:ilvl="7" w:tplc="04190019">
      <w:start w:val="1"/>
      <w:numFmt w:val="lowerLetter"/>
      <w:lvlText w:val="%8."/>
      <w:lvlJc w:val="left"/>
      <w:pPr>
        <w:ind w:left="6819" w:hanging="360"/>
      </w:pPr>
    </w:lvl>
    <w:lvl w:ilvl="8" w:tplc="0419001B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26FF5021"/>
    <w:multiLevelType w:val="hybridMultilevel"/>
    <w:tmpl w:val="A210C8D0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7105A35"/>
    <w:multiLevelType w:val="hybridMultilevel"/>
    <w:tmpl w:val="BF5EF13E"/>
    <w:lvl w:ilvl="0" w:tplc="7248B64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8C07B02"/>
    <w:multiLevelType w:val="hybridMultilevel"/>
    <w:tmpl w:val="81BA3446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B0A569E"/>
    <w:multiLevelType w:val="hybridMultilevel"/>
    <w:tmpl w:val="8182D4B2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FE92B39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305A3816"/>
    <w:multiLevelType w:val="hybridMultilevel"/>
    <w:tmpl w:val="161CB18A"/>
    <w:lvl w:ilvl="0" w:tplc="C10C6272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30F44F10"/>
    <w:multiLevelType w:val="hybridMultilevel"/>
    <w:tmpl w:val="C9764ED2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3D36EE"/>
    <w:multiLevelType w:val="multilevel"/>
    <w:tmpl w:val="BA40B14C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44" w:hanging="9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6">
    <w:nsid w:val="34387E47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372E31A5"/>
    <w:multiLevelType w:val="hybridMultilevel"/>
    <w:tmpl w:val="ACB06A20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38BE07D0"/>
    <w:multiLevelType w:val="hybridMultilevel"/>
    <w:tmpl w:val="DBC6F15E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3A656EC7"/>
    <w:multiLevelType w:val="hybridMultilevel"/>
    <w:tmpl w:val="0C08D022"/>
    <w:lvl w:ilvl="0" w:tplc="D9D08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3B962BC9"/>
    <w:multiLevelType w:val="hybridMultilevel"/>
    <w:tmpl w:val="E91A32F8"/>
    <w:lvl w:ilvl="0" w:tplc="B92A202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925DDA"/>
    <w:multiLevelType w:val="hybridMultilevel"/>
    <w:tmpl w:val="31DC4604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DC164B5"/>
    <w:multiLevelType w:val="hybridMultilevel"/>
    <w:tmpl w:val="C5E6BAA0"/>
    <w:lvl w:ilvl="0" w:tplc="D9D085D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3">
    <w:nsid w:val="3E94775B"/>
    <w:multiLevelType w:val="hybridMultilevel"/>
    <w:tmpl w:val="69265E12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ED709CF"/>
    <w:multiLevelType w:val="hybridMultilevel"/>
    <w:tmpl w:val="02B09916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0652048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41B337F5"/>
    <w:multiLevelType w:val="hybridMultilevel"/>
    <w:tmpl w:val="C2DE4060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420A47D6"/>
    <w:multiLevelType w:val="hybridMultilevel"/>
    <w:tmpl w:val="5D88A22A"/>
    <w:lvl w:ilvl="0" w:tplc="EA4E7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28E095E"/>
    <w:multiLevelType w:val="hybridMultilevel"/>
    <w:tmpl w:val="2D7423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438E61F8"/>
    <w:multiLevelType w:val="hybridMultilevel"/>
    <w:tmpl w:val="7292C2C0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43EF6E71"/>
    <w:multiLevelType w:val="hybridMultilevel"/>
    <w:tmpl w:val="C2DE4060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45E35BBC"/>
    <w:multiLevelType w:val="multilevel"/>
    <w:tmpl w:val="57FA7E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9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469751D3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47E14C78"/>
    <w:multiLevelType w:val="hybridMultilevel"/>
    <w:tmpl w:val="BB2409B8"/>
    <w:lvl w:ilvl="0" w:tplc="B72A3A2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9295B5C"/>
    <w:multiLevelType w:val="hybridMultilevel"/>
    <w:tmpl w:val="38E87958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4961527F"/>
    <w:multiLevelType w:val="hybridMultilevel"/>
    <w:tmpl w:val="0AD02362"/>
    <w:lvl w:ilvl="0" w:tplc="EA4E7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A1252D0"/>
    <w:multiLevelType w:val="hybridMultilevel"/>
    <w:tmpl w:val="8466A966"/>
    <w:lvl w:ilvl="0" w:tplc="4C5606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FBC2E6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C906FC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DE2DB3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08A114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928DCF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27C74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0040C1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CFCC9C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7">
    <w:nsid w:val="4C0E6817"/>
    <w:multiLevelType w:val="hybridMultilevel"/>
    <w:tmpl w:val="282C720C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DA31E94"/>
    <w:multiLevelType w:val="hybridMultilevel"/>
    <w:tmpl w:val="119AAC7A"/>
    <w:lvl w:ilvl="0" w:tplc="5AF4CDD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DD65B0D"/>
    <w:multiLevelType w:val="hybridMultilevel"/>
    <w:tmpl w:val="A7805F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4E734D58"/>
    <w:multiLevelType w:val="hybridMultilevel"/>
    <w:tmpl w:val="B53C5D92"/>
    <w:lvl w:ilvl="0" w:tplc="BE8449F6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4F647A56"/>
    <w:multiLevelType w:val="hybridMultilevel"/>
    <w:tmpl w:val="05E4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FF36331"/>
    <w:multiLevelType w:val="hybridMultilevel"/>
    <w:tmpl w:val="3C76E392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508F3AF3"/>
    <w:multiLevelType w:val="hybridMultilevel"/>
    <w:tmpl w:val="57FE3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51AF5CBF"/>
    <w:multiLevelType w:val="hybridMultilevel"/>
    <w:tmpl w:val="161CB18A"/>
    <w:lvl w:ilvl="0" w:tplc="C10C6272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51EA392E"/>
    <w:multiLevelType w:val="hybridMultilevel"/>
    <w:tmpl w:val="9C10BA52"/>
    <w:lvl w:ilvl="0" w:tplc="82603716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8260371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6">
    <w:nsid w:val="54323D93"/>
    <w:multiLevelType w:val="hybridMultilevel"/>
    <w:tmpl w:val="161CB18A"/>
    <w:lvl w:ilvl="0" w:tplc="C10C6272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55C77459"/>
    <w:multiLevelType w:val="hybridMultilevel"/>
    <w:tmpl w:val="53DEE0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583F3BEA"/>
    <w:multiLevelType w:val="hybridMultilevel"/>
    <w:tmpl w:val="BF5EF13E"/>
    <w:lvl w:ilvl="0" w:tplc="7248B64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A2F16D6"/>
    <w:multiLevelType w:val="hybridMultilevel"/>
    <w:tmpl w:val="8C3C4034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5A8F6408"/>
    <w:multiLevelType w:val="hybridMultilevel"/>
    <w:tmpl w:val="C060B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C3E762E"/>
    <w:multiLevelType w:val="hybridMultilevel"/>
    <w:tmpl w:val="4686E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CDA578B"/>
    <w:multiLevelType w:val="hybridMultilevel"/>
    <w:tmpl w:val="8FEA93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651064E7"/>
    <w:multiLevelType w:val="hybridMultilevel"/>
    <w:tmpl w:val="7F72CC74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5EE22D0"/>
    <w:multiLevelType w:val="hybridMultilevel"/>
    <w:tmpl w:val="8316787A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7CB12BC"/>
    <w:multiLevelType w:val="hybridMultilevel"/>
    <w:tmpl w:val="B9F6BB4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6AF50487"/>
    <w:multiLevelType w:val="hybridMultilevel"/>
    <w:tmpl w:val="0F08E1DA"/>
    <w:lvl w:ilvl="0" w:tplc="B72A3A2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BF862A7"/>
    <w:multiLevelType w:val="hybridMultilevel"/>
    <w:tmpl w:val="161CB18A"/>
    <w:lvl w:ilvl="0" w:tplc="C10C6272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6C751A69"/>
    <w:multiLevelType w:val="hybridMultilevel"/>
    <w:tmpl w:val="DCD4632C"/>
    <w:lvl w:ilvl="0" w:tplc="5DB4429A">
      <w:start w:val="1"/>
      <w:numFmt w:val="bullet"/>
      <w:lvlText w:val="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9">
    <w:nsid w:val="6CA8421A"/>
    <w:multiLevelType w:val="hybridMultilevel"/>
    <w:tmpl w:val="4BD462EE"/>
    <w:lvl w:ilvl="0" w:tplc="0F208B4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80">
    <w:nsid w:val="6D9F3FFF"/>
    <w:multiLevelType w:val="multilevel"/>
    <w:tmpl w:val="3076AE8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1">
    <w:nsid w:val="6DA80D4D"/>
    <w:multiLevelType w:val="hybridMultilevel"/>
    <w:tmpl w:val="D00AB0DA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DF052D4"/>
    <w:multiLevelType w:val="hybridMultilevel"/>
    <w:tmpl w:val="C29EA3B4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602940"/>
    <w:multiLevelType w:val="hybridMultilevel"/>
    <w:tmpl w:val="7F50983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6F4E5608"/>
    <w:multiLevelType w:val="hybridMultilevel"/>
    <w:tmpl w:val="787214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71EC283B"/>
    <w:multiLevelType w:val="hybridMultilevel"/>
    <w:tmpl w:val="37808902"/>
    <w:lvl w:ilvl="0" w:tplc="D9D085D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72E513F6"/>
    <w:multiLevelType w:val="hybridMultilevel"/>
    <w:tmpl w:val="DB26D6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74E54A48"/>
    <w:multiLevelType w:val="hybridMultilevel"/>
    <w:tmpl w:val="0436FB4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8">
    <w:nsid w:val="754B15E5"/>
    <w:multiLevelType w:val="hybridMultilevel"/>
    <w:tmpl w:val="2C3087F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5C85258"/>
    <w:multiLevelType w:val="hybridMultilevel"/>
    <w:tmpl w:val="7C9A9B2A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76A84C8F"/>
    <w:multiLevelType w:val="hybridMultilevel"/>
    <w:tmpl w:val="9648E5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6FE3F3A"/>
    <w:multiLevelType w:val="hybridMultilevel"/>
    <w:tmpl w:val="9BF4862A"/>
    <w:lvl w:ilvl="0" w:tplc="D9D08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98A7AF8"/>
    <w:multiLevelType w:val="hybridMultilevel"/>
    <w:tmpl w:val="96D6F980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7CF50528"/>
    <w:multiLevelType w:val="hybridMultilevel"/>
    <w:tmpl w:val="D876AF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D1866C2"/>
    <w:multiLevelType w:val="hybridMultilevel"/>
    <w:tmpl w:val="B91AB446"/>
    <w:lvl w:ilvl="0" w:tplc="D9D085D6">
      <w:start w:val="1"/>
      <w:numFmt w:val="bullet"/>
      <w:lvlText w:val="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95">
    <w:nsid w:val="7DC7179E"/>
    <w:multiLevelType w:val="hybridMultilevel"/>
    <w:tmpl w:val="7D2091F8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7E9F7206"/>
    <w:multiLevelType w:val="hybridMultilevel"/>
    <w:tmpl w:val="2504707A"/>
    <w:lvl w:ilvl="0" w:tplc="D9D085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7EE57578"/>
    <w:multiLevelType w:val="hybridMultilevel"/>
    <w:tmpl w:val="77D0D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28"/>
  </w:num>
  <w:num w:numId="3">
    <w:abstractNumId w:val="6"/>
  </w:num>
  <w:num w:numId="4">
    <w:abstractNumId w:val="5"/>
  </w:num>
  <w:num w:numId="5">
    <w:abstractNumId w:val="94"/>
  </w:num>
  <w:num w:numId="6">
    <w:abstractNumId w:val="3"/>
  </w:num>
  <w:num w:numId="7">
    <w:abstractNumId w:val="30"/>
  </w:num>
  <w:num w:numId="8">
    <w:abstractNumId w:val="31"/>
  </w:num>
  <w:num w:numId="9">
    <w:abstractNumId w:val="12"/>
  </w:num>
  <w:num w:numId="10">
    <w:abstractNumId w:val="16"/>
  </w:num>
  <w:num w:numId="11">
    <w:abstractNumId w:val="95"/>
  </w:num>
  <w:num w:numId="12">
    <w:abstractNumId w:val="43"/>
  </w:num>
  <w:num w:numId="13">
    <w:abstractNumId w:val="74"/>
  </w:num>
  <w:num w:numId="14">
    <w:abstractNumId w:val="96"/>
  </w:num>
  <w:num w:numId="15">
    <w:abstractNumId w:val="27"/>
  </w:num>
  <w:num w:numId="16">
    <w:abstractNumId w:val="80"/>
  </w:num>
  <w:num w:numId="17">
    <w:abstractNumId w:val="20"/>
  </w:num>
  <w:num w:numId="18">
    <w:abstractNumId w:val="35"/>
  </w:num>
  <w:num w:numId="19">
    <w:abstractNumId w:val="85"/>
  </w:num>
  <w:num w:numId="20">
    <w:abstractNumId w:val="79"/>
  </w:num>
  <w:num w:numId="21">
    <w:abstractNumId w:val="47"/>
  </w:num>
  <w:num w:numId="22">
    <w:abstractNumId w:val="14"/>
  </w:num>
  <w:num w:numId="23">
    <w:abstractNumId w:val="39"/>
  </w:num>
  <w:num w:numId="24">
    <w:abstractNumId w:val="83"/>
  </w:num>
  <w:num w:numId="25">
    <w:abstractNumId w:val="87"/>
  </w:num>
  <w:num w:numId="26">
    <w:abstractNumId w:val="56"/>
  </w:num>
  <w:num w:numId="27">
    <w:abstractNumId w:val="90"/>
  </w:num>
  <w:num w:numId="28">
    <w:abstractNumId w:val="67"/>
  </w:num>
  <w:num w:numId="29">
    <w:abstractNumId w:val="37"/>
  </w:num>
  <w:num w:numId="30">
    <w:abstractNumId w:val="78"/>
  </w:num>
  <w:num w:numId="31">
    <w:abstractNumId w:val="61"/>
  </w:num>
  <w:num w:numId="32">
    <w:abstractNumId w:val="65"/>
  </w:num>
  <w:num w:numId="33">
    <w:abstractNumId w:val="93"/>
  </w:num>
  <w:num w:numId="34">
    <w:abstractNumId w:val="8"/>
  </w:num>
  <w:num w:numId="35">
    <w:abstractNumId w:val="17"/>
  </w:num>
  <w:num w:numId="36">
    <w:abstractNumId w:val="42"/>
  </w:num>
  <w:num w:numId="37">
    <w:abstractNumId w:val="73"/>
  </w:num>
  <w:num w:numId="38">
    <w:abstractNumId w:val="34"/>
  </w:num>
  <w:num w:numId="39">
    <w:abstractNumId w:val="91"/>
  </w:num>
  <w:num w:numId="40">
    <w:abstractNumId w:val="24"/>
  </w:num>
  <w:num w:numId="41">
    <w:abstractNumId w:val="58"/>
  </w:num>
  <w:num w:numId="42">
    <w:abstractNumId w:val="53"/>
  </w:num>
  <w:num w:numId="43">
    <w:abstractNumId w:val="25"/>
  </w:num>
  <w:num w:numId="44">
    <w:abstractNumId w:val="21"/>
  </w:num>
  <w:num w:numId="45">
    <w:abstractNumId w:val="70"/>
  </w:num>
  <w:num w:numId="46">
    <w:abstractNumId w:val="88"/>
  </w:num>
  <w:num w:numId="47">
    <w:abstractNumId w:val="76"/>
  </w:num>
  <w:num w:numId="48">
    <w:abstractNumId w:val="29"/>
  </w:num>
  <w:num w:numId="49">
    <w:abstractNumId w:val="46"/>
  </w:num>
  <w:num w:numId="50">
    <w:abstractNumId w:val="60"/>
  </w:num>
  <w:num w:numId="51">
    <w:abstractNumId w:val="7"/>
  </w:num>
  <w:num w:numId="52">
    <w:abstractNumId w:val="36"/>
  </w:num>
  <w:num w:numId="53">
    <w:abstractNumId w:val="45"/>
  </w:num>
  <w:num w:numId="54">
    <w:abstractNumId w:val="32"/>
  </w:num>
  <w:num w:numId="55">
    <w:abstractNumId w:val="23"/>
  </w:num>
  <w:num w:numId="56">
    <w:abstractNumId w:val="13"/>
  </w:num>
  <w:num w:numId="57">
    <w:abstractNumId w:val="4"/>
  </w:num>
  <w:num w:numId="58">
    <w:abstractNumId w:val="11"/>
  </w:num>
  <w:num w:numId="59">
    <w:abstractNumId w:val="82"/>
  </w:num>
  <w:num w:numId="60">
    <w:abstractNumId w:val="1"/>
  </w:num>
  <w:num w:numId="61">
    <w:abstractNumId w:val="59"/>
  </w:num>
  <w:num w:numId="62">
    <w:abstractNumId w:val="89"/>
  </w:num>
  <w:num w:numId="63">
    <w:abstractNumId w:val="55"/>
  </w:num>
  <w:num w:numId="64">
    <w:abstractNumId w:val="40"/>
  </w:num>
  <w:num w:numId="65">
    <w:abstractNumId w:val="92"/>
  </w:num>
  <w:num w:numId="66">
    <w:abstractNumId w:val="75"/>
  </w:num>
  <w:num w:numId="67">
    <w:abstractNumId w:val="44"/>
  </w:num>
  <w:num w:numId="68">
    <w:abstractNumId w:val="86"/>
  </w:num>
  <w:num w:numId="69">
    <w:abstractNumId w:val="2"/>
  </w:num>
  <w:num w:numId="70">
    <w:abstractNumId w:val="0"/>
  </w:num>
  <w:num w:numId="71">
    <w:abstractNumId w:val="33"/>
  </w:num>
  <w:num w:numId="72">
    <w:abstractNumId w:val="64"/>
  </w:num>
  <w:num w:numId="73">
    <w:abstractNumId w:val="66"/>
  </w:num>
  <w:num w:numId="74">
    <w:abstractNumId w:val="77"/>
  </w:num>
  <w:num w:numId="75">
    <w:abstractNumId w:val="97"/>
  </w:num>
  <w:num w:numId="76">
    <w:abstractNumId w:val="63"/>
  </w:num>
  <w:num w:numId="77">
    <w:abstractNumId w:val="54"/>
  </w:num>
  <w:num w:numId="78">
    <w:abstractNumId w:val="62"/>
  </w:num>
  <w:num w:numId="79">
    <w:abstractNumId w:val="48"/>
  </w:num>
  <w:num w:numId="80">
    <w:abstractNumId w:val="71"/>
  </w:num>
  <w:num w:numId="81">
    <w:abstractNumId w:val="22"/>
  </w:num>
  <w:num w:numId="82">
    <w:abstractNumId w:val="19"/>
  </w:num>
  <w:num w:numId="83">
    <w:abstractNumId w:val="68"/>
  </w:num>
  <w:num w:numId="84">
    <w:abstractNumId w:val="50"/>
  </w:num>
  <w:num w:numId="85">
    <w:abstractNumId w:val="52"/>
  </w:num>
  <w:num w:numId="86">
    <w:abstractNumId w:val="81"/>
  </w:num>
  <w:num w:numId="87">
    <w:abstractNumId w:val="69"/>
  </w:num>
  <w:num w:numId="88">
    <w:abstractNumId w:val="72"/>
  </w:num>
  <w:num w:numId="89">
    <w:abstractNumId w:val="57"/>
  </w:num>
  <w:num w:numId="90">
    <w:abstractNumId w:val="18"/>
  </w:num>
  <w:num w:numId="91">
    <w:abstractNumId w:val="26"/>
  </w:num>
  <w:num w:numId="92">
    <w:abstractNumId w:val="49"/>
  </w:num>
  <w:num w:numId="93">
    <w:abstractNumId w:val="9"/>
  </w:num>
  <w:num w:numId="94">
    <w:abstractNumId w:val="41"/>
  </w:num>
  <w:num w:numId="95">
    <w:abstractNumId w:val="51"/>
  </w:num>
  <w:num w:numId="96">
    <w:abstractNumId w:val="15"/>
  </w:num>
  <w:num w:numId="97">
    <w:abstractNumId w:val="38"/>
  </w:num>
  <w:num w:numId="98">
    <w:abstractNumId w:val="84"/>
  </w:num>
  <w:numIdMacAtCleanup w:val="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40"/>
  <w:displayHorizontalDrawingGridEvery w:val="2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AF3CFF"/>
    <w:rsid w:val="00004AAC"/>
    <w:rsid w:val="00005CC6"/>
    <w:rsid w:val="0002563F"/>
    <w:rsid w:val="00036AF3"/>
    <w:rsid w:val="00042C6C"/>
    <w:rsid w:val="00051505"/>
    <w:rsid w:val="00053F51"/>
    <w:rsid w:val="00066701"/>
    <w:rsid w:val="00080252"/>
    <w:rsid w:val="0008550F"/>
    <w:rsid w:val="00097ED3"/>
    <w:rsid w:val="000A5A45"/>
    <w:rsid w:val="000B09C5"/>
    <w:rsid w:val="000B368A"/>
    <w:rsid w:val="000F6000"/>
    <w:rsid w:val="000F698F"/>
    <w:rsid w:val="00106989"/>
    <w:rsid w:val="001130F2"/>
    <w:rsid w:val="001178D8"/>
    <w:rsid w:val="00121549"/>
    <w:rsid w:val="00124EDB"/>
    <w:rsid w:val="00126A7E"/>
    <w:rsid w:val="00137C51"/>
    <w:rsid w:val="001422CB"/>
    <w:rsid w:val="00145007"/>
    <w:rsid w:val="0019568B"/>
    <w:rsid w:val="00195BCD"/>
    <w:rsid w:val="0019613A"/>
    <w:rsid w:val="001968DB"/>
    <w:rsid w:val="00196CD6"/>
    <w:rsid w:val="001A4E23"/>
    <w:rsid w:val="001B7D28"/>
    <w:rsid w:val="001D1B5F"/>
    <w:rsid w:val="001D2A1B"/>
    <w:rsid w:val="001E019F"/>
    <w:rsid w:val="0021390C"/>
    <w:rsid w:val="00232988"/>
    <w:rsid w:val="00235FEF"/>
    <w:rsid w:val="00257B40"/>
    <w:rsid w:val="002766FC"/>
    <w:rsid w:val="00280926"/>
    <w:rsid w:val="00281B3D"/>
    <w:rsid w:val="00297118"/>
    <w:rsid w:val="002A573D"/>
    <w:rsid w:val="002B5ED0"/>
    <w:rsid w:val="002F20FF"/>
    <w:rsid w:val="00303455"/>
    <w:rsid w:val="00304E9A"/>
    <w:rsid w:val="003414BB"/>
    <w:rsid w:val="003A7425"/>
    <w:rsid w:val="003B3E18"/>
    <w:rsid w:val="003C60C0"/>
    <w:rsid w:val="003E3B7E"/>
    <w:rsid w:val="003F2354"/>
    <w:rsid w:val="003F4058"/>
    <w:rsid w:val="00403710"/>
    <w:rsid w:val="00413883"/>
    <w:rsid w:val="00414529"/>
    <w:rsid w:val="00430377"/>
    <w:rsid w:val="004310BA"/>
    <w:rsid w:val="00431FAA"/>
    <w:rsid w:val="00433E5F"/>
    <w:rsid w:val="00435B12"/>
    <w:rsid w:val="0044217E"/>
    <w:rsid w:val="004563B6"/>
    <w:rsid w:val="004569D9"/>
    <w:rsid w:val="004658C7"/>
    <w:rsid w:val="004731AF"/>
    <w:rsid w:val="00473F1F"/>
    <w:rsid w:val="004758F0"/>
    <w:rsid w:val="00477DB5"/>
    <w:rsid w:val="00482A74"/>
    <w:rsid w:val="004907C3"/>
    <w:rsid w:val="004A3DDD"/>
    <w:rsid w:val="004C75B2"/>
    <w:rsid w:val="004D68A0"/>
    <w:rsid w:val="004E6653"/>
    <w:rsid w:val="004F0066"/>
    <w:rsid w:val="004F297C"/>
    <w:rsid w:val="00500633"/>
    <w:rsid w:val="005204E8"/>
    <w:rsid w:val="00533D4D"/>
    <w:rsid w:val="00570BC6"/>
    <w:rsid w:val="005728EE"/>
    <w:rsid w:val="005978DA"/>
    <w:rsid w:val="005B5736"/>
    <w:rsid w:val="005B736C"/>
    <w:rsid w:val="005C24AC"/>
    <w:rsid w:val="005C635B"/>
    <w:rsid w:val="005C70B8"/>
    <w:rsid w:val="005D459B"/>
    <w:rsid w:val="005D69BE"/>
    <w:rsid w:val="005E1358"/>
    <w:rsid w:val="005E43CA"/>
    <w:rsid w:val="005E476B"/>
    <w:rsid w:val="005E482E"/>
    <w:rsid w:val="005F7DB0"/>
    <w:rsid w:val="006074FE"/>
    <w:rsid w:val="00614A93"/>
    <w:rsid w:val="00622B63"/>
    <w:rsid w:val="00643978"/>
    <w:rsid w:val="00654ED9"/>
    <w:rsid w:val="00677DD7"/>
    <w:rsid w:val="0068245F"/>
    <w:rsid w:val="006A1139"/>
    <w:rsid w:val="006A6096"/>
    <w:rsid w:val="006B4D19"/>
    <w:rsid w:val="006C71BB"/>
    <w:rsid w:val="006D00A7"/>
    <w:rsid w:val="006F0669"/>
    <w:rsid w:val="006F4668"/>
    <w:rsid w:val="00707D4D"/>
    <w:rsid w:val="00714195"/>
    <w:rsid w:val="0073040D"/>
    <w:rsid w:val="00736825"/>
    <w:rsid w:val="007740AF"/>
    <w:rsid w:val="00775B3B"/>
    <w:rsid w:val="00786962"/>
    <w:rsid w:val="007A4323"/>
    <w:rsid w:val="007B089A"/>
    <w:rsid w:val="007C4CAA"/>
    <w:rsid w:val="007D3817"/>
    <w:rsid w:val="007F0FCA"/>
    <w:rsid w:val="0080385D"/>
    <w:rsid w:val="00807973"/>
    <w:rsid w:val="00813ADB"/>
    <w:rsid w:val="0081595B"/>
    <w:rsid w:val="00817FB7"/>
    <w:rsid w:val="00820455"/>
    <w:rsid w:val="00822995"/>
    <w:rsid w:val="00857790"/>
    <w:rsid w:val="00863CFA"/>
    <w:rsid w:val="00874ABA"/>
    <w:rsid w:val="008938D9"/>
    <w:rsid w:val="008D106F"/>
    <w:rsid w:val="008D2034"/>
    <w:rsid w:val="00912D2E"/>
    <w:rsid w:val="0093176B"/>
    <w:rsid w:val="00934352"/>
    <w:rsid w:val="00965C8E"/>
    <w:rsid w:val="00974073"/>
    <w:rsid w:val="009759F9"/>
    <w:rsid w:val="009816BF"/>
    <w:rsid w:val="00993787"/>
    <w:rsid w:val="009A18C2"/>
    <w:rsid w:val="009A48F9"/>
    <w:rsid w:val="009B5609"/>
    <w:rsid w:val="009C276A"/>
    <w:rsid w:val="009D6099"/>
    <w:rsid w:val="009D71A6"/>
    <w:rsid w:val="009E3AC1"/>
    <w:rsid w:val="009E3F00"/>
    <w:rsid w:val="009F224B"/>
    <w:rsid w:val="009F7981"/>
    <w:rsid w:val="00A018D2"/>
    <w:rsid w:val="00A10C96"/>
    <w:rsid w:val="00A11F57"/>
    <w:rsid w:val="00A33C13"/>
    <w:rsid w:val="00A33FB2"/>
    <w:rsid w:val="00A3476A"/>
    <w:rsid w:val="00A35555"/>
    <w:rsid w:val="00A46291"/>
    <w:rsid w:val="00A53FF5"/>
    <w:rsid w:val="00A55713"/>
    <w:rsid w:val="00A56CFC"/>
    <w:rsid w:val="00A73AD7"/>
    <w:rsid w:val="00A76C7D"/>
    <w:rsid w:val="00A82A06"/>
    <w:rsid w:val="00A87DED"/>
    <w:rsid w:val="00A9504F"/>
    <w:rsid w:val="00AA22A0"/>
    <w:rsid w:val="00AB1A2A"/>
    <w:rsid w:val="00AD03B2"/>
    <w:rsid w:val="00AE6DA7"/>
    <w:rsid w:val="00AF3CFF"/>
    <w:rsid w:val="00AF4057"/>
    <w:rsid w:val="00B0413B"/>
    <w:rsid w:val="00B04FF7"/>
    <w:rsid w:val="00B46FBD"/>
    <w:rsid w:val="00B54428"/>
    <w:rsid w:val="00B57A14"/>
    <w:rsid w:val="00B922CC"/>
    <w:rsid w:val="00B97F24"/>
    <w:rsid w:val="00BA5EAD"/>
    <w:rsid w:val="00BB7CA8"/>
    <w:rsid w:val="00BF3279"/>
    <w:rsid w:val="00C10333"/>
    <w:rsid w:val="00C30773"/>
    <w:rsid w:val="00C31B4E"/>
    <w:rsid w:val="00C34247"/>
    <w:rsid w:val="00C412AF"/>
    <w:rsid w:val="00C64922"/>
    <w:rsid w:val="00C71878"/>
    <w:rsid w:val="00C746E0"/>
    <w:rsid w:val="00C876DB"/>
    <w:rsid w:val="00CA0A52"/>
    <w:rsid w:val="00CB11B5"/>
    <w:rsid w:val="00CB2581"/>
    <w:rsid w:val="00CB73C4"/>
    <w:rsid w:val="00CC3605"/>
    <w:rsid w:val="00CC54F8"/>
    <w:rsid w:val="00CD4710"/>
    <w:rsid w:val="00CE23E3"/>
    <w:rsid w:val="00CF1A50"/>
    <w:rsid w:val="00CF1CC6"/>
    <w:rsid w:val="00CF32C6"/>
    <w:rsid w:val="00CF798A"/>
    <w:rsid w:val="00D01D1C"/>
    <w:rsid w:val="00D348FB"/>
    <w:rsid w:val="00D3696A"/>
    <w:rsid w:val="00D45021"/>
    <w:rsid w:val="00D50F02"/>
    <w:rsid w:val="00D56FE7"/>
    <w:rsid w:val="00D61BCA"/>
    <w:rsid w:val="00D63951"/>
    <w:rsid w:val="00D71396"/>
    <w:rsid w:val="00D87DCD"/>
    <w:rsid w:val="00D90DE4"/>
    <w:rsid w:val="00DA2122"/>
    <w:rsid w:val="00DA41CB"/>
    <w:rsid w:val="00DB20EA"/>
    <w:rsid w:val="00DB2B26"/>
    <w:rsid w:val="00DC5752"/>
    <w:rsid w:val="00DE0699"/>
    <w:rsid w:val="00DE5D2E"/>
    <w:rsid w:val="00E11718"/>
    <w:rsid w:val="00E175FF"/>
    <w:rsid w:val="00E22631"/>
    <w:rsid w:val="00E33765"/>
    <w:rsid w:val="00E80DA3"/>
    <w:rsid w:val="00EA526A"/>
    <w:rsid w:val="00EA564A"/>
    <w:rsid w:val="00EB7207"/>
    <w:rsid w:val="00ED2F60"/>
    <w:rsid w:val="00EE35E6"/>
    <w:rsid w:val="00EF3101"/>
    <w:rsid w:val="00EF61C1"/>
    <w:rsid w:val="00F00A41"/>
    <w:rsid w:val="00F05F8B"/>
    <w:rsid w:val="00F13C5F"/>
    <w:rsid w:val="00F20E1F"/>
    <w:rsid w:val="00F23247"/>
    <w:rsid w:val="00F34F48"/>
    <w:rsid w:val="00F44F6B"/>
    <w:rsid w:val="00F53040"/>
    <w:rsid w:val="00F83D03"/>
    <w:rsid w:val="00F84063"/>
    <w:rsid w:val="00FA0FFA"/>
    <w:rsid w:val="00FB02E6"/>
    <w:rsid w:val="00FB38A2"/>
    <w:rsid w:val="00FB7244"/>
    <w:rsid w:val="00FC6C6A"/>
    <w:rsid w:val="00FD003B"/>
    <w:rsid w:val="00FD34EB"/>
    <w:rsid w:val="00FE2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6802"/>
    <o:shapelayout v:ext="edit">
      <o:idmap v:ext="edit" data="1"/>
      <o:rules v:ext="edit">
        <o:r id="V:Rule31" type="connector" idref="#_x0000_s1057"/>
        <o:r id="V:Rule32" type="connector" idref="#_x0000_s1037"/>
        <o:r id="V:Rule33" type="connector" idref="#_x0000_s1045"/>
        <o:r id="V:Rule34" type="connector" idref="#_x0000_s1090"/>
        <o:r id="V:Rule35" type="connector" idref="#_x0000_s1058"/>
        <o:r id="V:Rule36" type="connector" idref="#_x0000_s1086"/>
        <o:r id="V:Rule37" type="connector" idref="#_x0000_s1049"/>
        <o:r id="V:Rule38" type="connector" idref="#_x0000_s1068"/>
        <o:r id="V:Rule39" type="connector" idref="#_x0000_s1067"/>
        <o:r id="V:Rule40" type="connector" idref="#_x0000_s1056"/>
        <o:r id="V:Rule41" type="connector" idref="#_x0000_s1074"/>
        <o:r id="V:Rule42" type="connector" idref="#_x0000_s1048"/>
        <o:r id="V:Rule43" type="connector" idref="#_x0000_s1033"/>
        <o:r id="V:Rule44" type="connector" idref="#_x0000_s1088"/>
        <o:r id="V:Rule45" type="connector" idref="#_x0000_s1060"/>
        <o:r id="V:Rule46" type="connector" idref="#_x0000_s1038"/>
        <o:r id="V:Rule47" type="connector" idref="#_x0000_s1085"/>
        <o:r id="V:Rule48" type="connector" idref="#_x0000_s1076"/>
        <o:r id="V:Rule49" type="connector" idref="#_x0000_s1046"/>
        <o:r id="V:Rule50" type="connector" idref="#_x0000_s1087"/>
        <o:r id="V:Rule51" type="connector" idref="#_x0000_s1032"/>
        <o:r id="V:Rule52" type="connector" idref="#_x0000_s1034"/>
        <o:r id="V:Rule53" type="connector" idref="#_x0000_s1062"/>
        <o:r id="V:Rule54" type="connector" idref="#_x0000_s1036"/>
        <o:r id="V:Rule55" type="connector" idref="#_x0000_s1075"/>
        <o:r id="V:Rule56" type="connector" idref="#_x0000_s1089"/>
        <o:r id="V:Rule57" type="connector" idref="#_x0000_s1084"/>
        <o:r id="V:Rule58" type="connector" idref="#_x0000_s1050"/>
        <o:r id="V:Rule59" type="connector" idref="#_x0000_s1061"/>
        <o:r id="V:Rule60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FF"/>
    <w:pPr>
      <w:widowControl w:val="0"/>
      <w:autoSpaceDE w:val="0"/>
      <w:autoSpaceDN w:val="0"/>
      <w:adjustRightInd w:val="0"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276A"/>
    <w:pPr>
      <w:keepNext/>
      <w:keepLines/>
      <w:spacing w:before="480" w:line="24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60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8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57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76A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F60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187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B573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zag3">
    <w:name w:val="zag3"/>
    <w:basedOn w:val="a"/>
    <w:rsid w:val="00AF3CF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FB724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B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FB724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FB7244"/>
    <w:pPr>
      <w:widowControl/>
      <w:autoSpaceDE/>
      <w:autoSpaceDN/>
      <w:adjustRightInd/>
      <w:spacing w:line="276" w:lineRule="auto"/>
      <w:ind w:firstLine="0"/>
      <w:contextualSpacing w:val="0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E2965"/>
    <w:pPr>
      <w:tabs>
        <w:tab w:val="left" w:pos="426"/>
        <w:tab w:val="left" w:pos="567"/>
        <w:tab w:val="right" w:leader="dot" w:pos="9345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FE2965"/>
    <w:pPr>
      <w:tabs>
        <w:tab w:val="left" w:pos="567"/>
        <w:tab w:val="left" w:pos="1134"/>
        <w:tab w:val="right" w:leader="dot" w:pos="9346"/>
      </w:tabs>
      <w:ind w:firstLine="0"/>
    </w:pPr>
    <w:rPr>
      <w:noProof/>
    </w:rPr>
  </w:style>
  <w:style w:type="character" w:styleId="a8">
    <w:name w:val="Hyperlink"/>
    <w:basedOn w:val="a0"/>
    <w:uiPriority w:val="99"/>
    <w:unhideWhenUsed/>
    <w:rsid w:val="00FB724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2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2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odytext2">
    <w:name w:val="Body text (2)_"/>
    <w:basedOn w:val="a0"/>
    <w:link w:val="Bodytext20"/>
    <w:rsid w:val="0071419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4195"/>
    <w:pPr>
      <w:shd w:val="clear" w:color="auto" w:fill="FFFFFF"/>
      <w:autoSpaceDE/>
      <w:autoSpaceDN/>
      <w:adjustRightInd/>
      <w:spacing w:line="339" w:lineRule="exact"/>
      <w:ind w:firstLine="0"/>
      <w:contextualSpacing w:val="0"/>
      <w:jc w:val="left"/>
    </w:pPr>
    <w:rPr>
      <w:sz w:val="19"/>
      <w:szCs w:val="19"/>
      <w:lang w:eastAsia="en-US"/>
    </w:rPr>
  </w:style>
  <w:style w:type="character" w:customStyle="1" w:styleId="Bodytext3">
    <w:name w:val="Body text (3)_"/>
    <w:basedOn w:val="a0"/>
    <w:link w:val="Bodytext30"/>
    <w:rsid w:val="00A33FB2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Bodytext30">
    <w:name w:val="Body text (3)"/>
    <w:basedOn w:val="a"/>
    <w:link w:val="Bodytext3"/>
    <w:rsid w:val="00A33FB2"/>
    <w:pPr>
      <w:shd w:val="clear" w:color="auto" w:fill="FFFFFF"/>
      <w:autoSpaceDE/>
      <w:autoSpaceDN/>
      <w:adjustRightInd/>
      <w:spacing w:before="60" w:after="180" w:line="0" w:lineRule="atLeast"/>
      <w:ind w:firstLine="0"/>
      <w:contextualSpacing w:val="0"/>
      <w:jc w:val="left"/>
    </w:pPr>
    <w:rPr>
      <w:b/>
      <w:bCs/>
      <w:sz w:val="17"/>
      <w:szCs w:val="17"/>
      <w:lang w:eastAsia="en-US"/>
    </w:rPr>
  </w:style>
  <w:style w:type="character" w:customStyle="1" w:styleId="Bodytext395pt">
    <w:name w:val="Body text (3) + 9.5 pt"/>
    <w:basedOn w:val="Bodytext3"/>
    <w:rsid w:val="00A33FB2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paragraph" w:styleId="ab">
    <w:name w:val="List Paragraph"/>
    <w:basedOn w:val="a"/>
    <w:uiPriority w:val="34"/>
    <w:qFormat/>
    <w:rsid w:val="009E3AC1"/>
    <w:pPr>
      <w:ind w:left="720"/>
    </w:pPr>
  </w:style>
  <w:style w:type="character" w:customStyle="1" w:styleId="Bodytext38pt">
    <w:name w:val="Body text (3) + 8 pt"/>
    <w:basedOn w:val="Bodytext3"/>
    <w:rsid w:val="0019568B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Bodytext285pt">
    <w:name w:val="Body text (2) + 8.5 pt"/>
    <w:basedOn w:val="Bodytext2"/>
    <w:rsid w:val="0019568B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styleId="ac">
    <w:name w:val="Normal (Web)"/>
    <w:basedOn w:val="a"/>
    <w:uiPriority w:val="99"/>
    <w:unhideWhenUsed/>
    <w:rsid w:val="00C71878"/>
    <w:pPr>
      <w:widowControl/>
      <w:autoSpaceDE/>
      <w:autoSpaceDN/>
      <w:adjustRightInd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styleId="22">
    <w:name w:val="Body Text 2"/>
    <w:basedOn w:val="a"/>
    <w:link w:val="23"/>
    <w:rsid w:val="0080385D"/>
    <w:pPr>
      <w:widowControl/>
      <w:autoSpaceDE/>
      <w:autoSpaceDN/>
      <w:adjustRightInd/>
      <w:spacing w:line="240" w:lineRule="auto"/>
      <w:ind w:firstLine="567"/>
      <w:contextualSpacing w:val="0"/>
    </w:pPr>
    <w:rPr>
      <w:szCs w:val="28"/>
    </w:rPr>
  </w:style>
  <w:style w:type="character" w:customStyle="1" w:styleId="23">
    <w:name w:val="Основной текст 2 Знак"/>
    <w:basedOn w:val="a0"/>
    <w:link w:val="22"/>
    <w:rsid w:val="0080385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No Spacing"/>
    <w:uiPriority w:val="1"/>
    <w:qFormat/>
    <w:rsid w:val="00CD471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Subtle Emphasis"/>
    <w:basedOn w:val="a0"/>
    <w:uiPriority w:val="19"/>
    <w:qFormat/>
    <w:rsid w:val="00CD4710"/>
    <w:rPr>
      <w:i/>
      <w:iCs/>
      <w:color w:val="808080"/>
    </w:rPr>
  </w:style>
  <w:style w:type="table" w:styleId="af">
    <w:name w:val="Table Grid"/>
    <w:basedOn w:val="a1"/>
    <w:uiPriority w:val="59"/>
    <w:rsid w:val="00CD47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7">
    <w:name w:val="Body text (17)_"/>
    <w:link w:val="Bodytext171"/>
    <w:locked/>
    <w:rsid w:val="005B5736"/>
    <w:rPr>
      <w:sz w:val="18"/>
      <w:szCs w:val="18"/>
      <w:shd w:val="clear" w:color="auto" w:fill="FFFFFF"/>
    </w:rPr>
  </w:style>
  <w:style w:type="paragraph" w:customStyle="1" w:styleId="Bodytext171">
    <w:name w:val="Body text (17)1"/>
    <w:basedOn w:val="a"/>
    <w:link w:val="Bodytext17"/>
    <w:rsid w:val="005B5736"/>
    <w:pPr>
      <w:widowControl/>
      <w:shd w:val="clear" w:color="auto" w:fill="FFFFFF"/>
      <w:autoSpaceDE/>
      <w:autoSpaceDN/>
      <w:adjustRightInd/>
      <w:spacing w:line="235" w:lineRule="exact"/>
      <w:ind w:hanging="360"/>
      <w:contextualSpacing w:val="0"/>
      <w:jc w:val="left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af0">
    <w:name w:val="Титул (мелкий)"/>
    <w:basedOn w:val="a"/>
    <w:uiPriority w:val="99"/>
    <w:rsid w:val="005B5736"/>
    <w:pPr>
      <w:widowControl/>
      <w:autoSpaceDE/>
      <w:autoSpaceDN/>
      <w:adjustRightInd/>
      <w:ind w:firstLine="567"/>
      <w:contextualSpacing w:val="0"/>
      <w:jc w:val="center"/>
    </w:pPr>
    <w:rPr>
      <w:b/>
      <w:bCs/>
      <w:sz w:val="20"/>
    </w:rPr>
  </w:style>
  <w:style w:type="paragraph" w:customStyle="1" w:styleId="24">
    <w:name w:val="Стиль2"/>
    <w:basedOn w:val="a"/>
    <w:rsid w:val="005B5736"/>
    <w:pPr>
      <w:widowControl/>
      <w:shd w:val="clear" w:color="auto" w:fill="FFFFFF"/>
      <w:autoSpaceDE/>
      <w:autoSpaceDN/>
      <w:adjustRightInd/>
      <w:spacing w:before="120" w:line="240" w:lineRule="auto"/>
      <w:ind w:firstLine="539"/>
      <w:contextualSpacing w:val="0"/>
    </w:pPr>
    <w:rPr>
      <w:b/>
      <w:iCs/>
      <w:szCs w:val="28"/>
    </w:rPr>
  </w:style>
  <w:style w:type="paragraph" w:customStyle="1" w:styleId="12">
    <w:name w:val="Стиль Стиль1 + Авто"/>
    <w:basedOn w:val="a"/>
    <w:link w:val="13"/>
    <w:rsid w:val="005B5736"/>
    <w:pPr>
      <w:widowControl/>
      <w:shd w:val="clear" w:color="auto" w:fill="FFFFFF"/>
      <w:autoSpaceDE/>
      <w:autoSpaceDN/>
      <w:adjustRightInd/>
      <w:spacing w:line="240" w:lineRule="auto"/>
      <w:ind w:firstLine="539"/>
      <w:contextualSpacing w:val="0"/>
    </w:pPr>
    <w:rPr>
      <w:i/>
      <w:iCs/>
      <w:szCs w:val="26"/>
    </w:rPr>
  </w:style>
  <w:style w:type="character" w:customStyle="1" w:styleId="13">
    <w:name w:val="Стиль Стиль1 + Авто Знак"/>
    <w:basedOn w:val="a0"/>
    <w:link w:val="12"/>
    <w:rsid w:val="005B5736"/>
    <w:rPr>
      <w:rFonts w:ascii="Times New Roman" w:eastAsia="Times New Roman" w:hAnsi="Times New Roman" w:cs="Times New Roman"/>
      <w:i/>
      <w:iCs/>
      <w:sz w:val="28"/>
      <w:szCs w:val="26"/>
      <w:shd w:val="clear" w:color="auto" w:fill="FFFFFF"/>
      <w:lang w:eastAsia="ru-RU"/>
    </w:rPr>
  </w:style>
  <w:style w:type="character" w:customStyle="1" w:styleId="105pt">
    <w:name w:val="Основной текст + 10;5 pt"/>
    <w:rsid w:val="005B57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f1">
    <w:name w:val="footnote text"/>
    <w:basedOn w:val="a"/>
    <w:link w:val="af2"/>
    <w:uiPriority w:val="99"/>
    <w:semiHidden/>
    <w:unhideWhenUsed/>
    <w:rsid w:val="005B5736"/>
    <w:pPr>
      <w:widowControl/>
      <w:autoSpaceDE/>
      <w:autoSpaceDN/>
      <w:adjustRightInd/>
      <w:spacing w:line="240" w:lineRule="auto"/>
      <w:ind w:firstLine="851"/>
      <w:contextualSpacing w:val="0"/>
    </w:pPr>
    <w:rPr>
      <w:sz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B57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5B5736"/>
    <w:rPr>
      <w:vertAlign w:val="superscript"/>
    </w:rPr>
  </w:style>
  <w:style w:type="paragraph" w:styleId="af4">
    <w:name w:val="Body Text"/>
    <w:basedOn w:val="a"/>
    <w:link w:val="af5"/>
    <w:rsid w:val="00414529"/>
    <w:pPr>
      <w:widowControl/>
      <w:autoSpaceDE/>
      <w:autoSpaceDN/>
      <w:adjustRightInd/>
      <w:spacing w:line="240" w:lineRule="auto"/>
      <w:ind w:firstLine="0"/>
      <w:contextualSpacing w:val="0"/>
      <w:jc w:val="center"/>
    </w:pPr>
    <w:rPr>
      <w:bCs/>
      <w:sz w:val="24"/>
      <w:szCs w:val="28"/>
    </w:rPr>
  </w:style>
  <w:style w:type="character" w:customStyle="1" w:styleId="af5">
    <w:name w:val="Основной текст Знак"/>
    <w:basedOn w:val="a0"/>
    <w:link w:val="af4"/>
    <w:rsid w:val="00414529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character" w:customStyle="1" w:styleId="FontStyle17">
    <w:name w:val="Font Style17"/>
    <w:rsid w:val="00A9504F"/>
    <w:rPr>
      <w:rFonts w:ascii="Times New Roman" w:hAnsi="Times New Roman" w:cs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A9504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  <w:contextualSpacing w:val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A9504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ooltip">
    <w:name w:val="tooltip"/>
    <w:basedOn w:val="a0"/>
    <w:rsid w:val="00820455"/>
  </w:style>
  <w:style w:type="character" w:customStyle="1" w:styleId="classic">
    <w:name w:val="classic"/>
    <w:basedOn w:val="a0"/>
    <w:rsid w:val="00820455"/>
  </w:style>
  <w:style w:type="character" w:styleId="af6">
    <w:name w:val="Emphasis"/>
    <w:basedOn w:val="a0"/>
    <w:uiPriority w:val="20"/>
    <w:qFormat/>
    <w:rsid w:val="00051505"/>
    <w:rPr>
      <w:i/>
      <w:iCs/>
    </w:rPr>
  </w:style>
  <w:style w:type="character" w:styleId="af7">
    <w:name w:val="page number"/>
    <w:basedOn w:val="a0"/>
    <w:rsid w:val="00CF32C6"/>
  </w:style>
  <w:style w:type="paragraph" w:styleId="af8">
    <w:name w:val="Plain Text"/>
    <w:basedOn w:val="a"/>
    <w:link w:val="af9"/>
    <w:rsid w:val="00036AF3"/>
    <w:pPr>
      <w:widowControl/>
      <w:autoSpaceDE/>
      <w:autoSpaceDN/>
      <w:adjustRightInd/>
      <w:spacing w:line="240" w:lineRule="auto"/>
      <w:ind w:firstLine="0"/>
      <w:contextualSpacing w:val="0"/>
      <w:jc w:val="left"/>
    </w:pPr>
    <w:rPr>
      <w:rFonts w:ascii="Courier New" w:hAnsi="Courier New" w:cs="Courier New"/>
      <w:sz w:val="20"/>
    </w:rPr>
  </w:style>
  <w:style w:type="character" w:customStyle="1" w:styleId="af9">
    <w:name w:val="Текст Знак"/>
    <w:basedOn w:val="a0"/>
    <w:link w:val="af8"/>
    <w:rsid w:val="00036A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tab-span">
    <w:name w:val="apple-tab-span"/>
    <w:basedOn w:val="a0"/>
    <w:rsid w:val="00036AF3"/>
  </w:style>
  <w:style w:type="paragraph" w:styleId="3">
    <w:name w:val="toc 3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44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66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88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110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132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154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B46FBD"/>
    <w:pPr>
      <w:widowControl/>
      <w:autoSpaceDE/>
      <w:autoSpaceDN/>
      <w:adjustRightInd/>
      <w:spacing w:after="100" w:line="276" w:lineRule="auto"/>
      <w:ind w:left="1760" w:firstLine="0"/>
      <w:contextualSpacing w:val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l">
    <w:name w:val="hl"/>
    <w:basedOn w:val="a0"/>
    <w:rsid w:val="00EB7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9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820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2529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6320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106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91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6166">
          <w:marLeft w:val="-536"/>
          <w:marRight w:val="-536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I курс </c:v>
                </c:pt>
                <c:pt idx="1">
                  <c:v>II курс</c:v>
                </c:pt>
                <c:pt idx="2">
                  <c:v>III курс </c:v>
                </c:pt>
                <c:pt idx="3">
                  <c:v>IV курс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16</c:v>
                </c:pt>
                <c:pt idx="3">
                  <c:v>41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до 18</c:v>
                </c:pt>
                <c:pt idx="1">
                  <c:v>18-23</c:v>
                </c:pt>
                <c:pt idx="2">
                  <c:v>24-29</c:v>
                </c:pt>
                <c:pt idx="3">
                  <c:v>30-35</c:v>
                </c:pt>
                <c:pt idx="4">
                  <c:v>36-41</c:v>
                </c:pt>
                <c:pt idx="5">
                  <c:v>42-47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56</c:v>
                </c:pt>
                <c:pt idx="2">
                  <c:v>7</c:v>
                </c:pt>
                <c:pt idx="3">
                  <c:v>2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источник дохода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стипендия</c:v>
                </c:pt>
                <c:pt idx="1">
                  <c:v>помощь родителей</c:v>
                </c:pt>
                <c:pt idx="2">
                  <c:v>помощь спонсора</c:v>
                </c:pt>
                <c:pt idx="3">
                  <c:v>подработка</c:v>
                </c:pt>
                <c:pt idx="4">
                  <c:v>постоянная работа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</c:v>
                </c:pt>
                <c:pt idx="1">
                  <c:v>27</c:v>
                </c:pt>
                <c:pt idx="2">
                  <c:v>1</c:v>
                </c:pt>
                <c:pt idx="3">
                  <c:v>20</c:v>
                </c:pt>
                <c:pt idx="4">
                  <c:v>25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9651515523176461E-3"/>
          <c:y val="3.1746031746031744E-2"/>
          <c:w val="0.47767393561786442"/>
          <c:h val="0.91269841269842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Лист1!$A$2:$A$13</c:f>
              <c:strCache>
                <c:ptCount val="12"/>
                <c:pt idx="0">
                  <c:v>Интересная специальность</c:v>
                </c:pt>
                <c:pt idx="1">
                  <c:v>Специальность позволит занять более высокое положение в обществе</c:v>
                </c:pt>
                <c:pt idx="2">
                  <c:v>Диплом данного вуза гарантирует работу</c:v>
                </c:pt>
                <c:pt idx="3">
                  <c:v>специалисты данного профиля-высокооплачиваемы</c:v>
                </c:pt>
                <c:pt idx="4">
                  <c:v>Низкий конкурс</c:v>
                </c:pt>
                <c:pt idx="5">
                  <c:v>Поступили друзья</c:v>
                </c:pt>
                <c:pt idx="6">
                  <c:v>Совет родителей</c:v>
                </c:pt>
                <c:pt idx="7">
                  <c:v>Неважно где учиться, лишь бы получить диплом</c:v>
                </c:pt>
                <c:pt idx="8">
                  <c:v>Престиж Вуза</c:v>
                </c:pt>
                <c:pt idx="9">
                  <c:v>Образование в данном вузе позволит открыть свое дело</c:v>
                </c:pt>
                <c:pt idx="10">
                  <c:v>Хороший досуг студентов</c:v>
                </c:pt>
                <c:pt idx="11">
                  <c:v>Отсрочка от армии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21</c:v>
                </c:pt>
                <c:pt idx="1">
                  <c:v>16</c:v>
                </c:pt>
                <c:pt idx="2">
                  <c:v>18</c:v>
                </c:pt>
                <c:pt idx="3">
                  <c:v>11</c:v>
                </c:pt>
                <c:pt idx="4">
                  <c:v>17</c:v>
                </c:pt>
                <c:pt idx="5">
                  <c:v>8</c:v>
                </c:pt>
                <c:pt idx="6">
                  <c:v>2</c:v>
                </c:pt>
                <c:pt idx="7">
                  <c:v>40</c:v>
                </c:pt>
                <c:pt idx="8">
                  <c:v>11</c:v>
                </c:pt>
                <c:pt idx="9">
                  <c:v>2</c:v>
                </c:pt>
                <c:pt idx="10">
                  <c:v>3</c:v>
                </c:pt>
                <c:pt idx="11">
                  <c:v>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4857580886501337"/>
          <c:y val="1.3184289463817216E-2"/>
          <c:w val="0.50178085215984125"/>
          <c:h val="0.9855361829771170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работа по специальности</c:v>
                </c:pt>
                <c:pt idx="1">
                  <c:v>НИР</c:v>
                </c:pt>
                <c:pt idx="2">
                  <c:v>Административная работа</c:v>
                </c:pt>
                <c:pt idx="3">
                  <c:v>Общественная деятельность</c:v>
                </c:pt>
                <c:pt idx="4">
                  <c:v>Сменить специальность</c:v>
                </c:pt>
                <c:pt idx="5">
                  <c:v>Работа для зарплаты</c:v>
                </c:pt>
                <c:pt idx="6">
                  <c:v>Заниматься семьей</c:v>
                </c:pt>
                <c:pt idx="7">
                  <c:v>Открыть свое дело</c:v>
                </c:pt>
                <c:pt idx="8">
                  <c:v>Быть свободным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</c:v>
                </c:pt>
                <c:pt idx="1">
                  <c:v>3</c:v>
                </c:pt>
                <c:pt idx="2">
                  <c:v>11</c:v>
                </c:pt>
                <c:pt idx="3">
                  <c:v>6</c:v>
                </c:pt>
                <c:pt idx="4">
                  <c:v>11</c:v>
                </c:pt>
                <c:pt idx="5">
                  <c:v>18</c:v>
                </c:pt>
                <c:pt idx="6">
                  <c:v>13</c:v>
                </c:pt>
                <c:pt idx="7">
                  <c:v>24</c:v>
                </c:pt>
                <c:pt idx="8">
                  <c:v>14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9922662620758902E-2"/>
          <c:y val="3.4837688044338878E-2"/>
          <c:w val="0.44397562119081402"/>
          <c:h val="0.749802058590657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Лист1!$A$2:$A$11</c:f>
              <c:strCache>
                <c:ptCount val="10"/>
                <c:pt idx="0">
                  <c:v>Способствует всестороннему развитию личности.</c:v>
                </c:pt>
                <c:pt idx="1">
                  <c:v>Формирует научное мировоззрение</c:v>
                </c:pt>
                <c:pt idx="2">
                  <c:v>Дает возможность приносить наибольшую пользу обществу</c:v>
                </c:pt>
                <c:pt idx="3">
                  <c:v>Готовит к высококвалифицированной профессиональной деятельности.</c:v>
                </c:pt>
                <c:pt idx="4">
                  <c:v>Готовит к научной работе.</c:v>
                </c:pt>
                <c:pt idx="5">
                  <c:v>Обеспечивает широкие перспективы в жизни.</c:v>
                </c:pt>
                <c:pt idx="6">
                  <c:v>Дает основания для получения квалифицированной работы на рынке труда.</c:v>
                </c:pt>
                <c:pt idx="7">
                  <c:v>Готовит специалистов, способных работать в условиях инновационных технологий.</c:v>
                </c:pt>
                <c:pt idx="8">
                  <c:v>Готовит специалистов, способных быстро адаптироваться в кризисных условиях. </c:v>
                </c:pt>
                <c:pt idx="9">
                  <c:v>Высшее образование в России не соответствует требованиям современного общества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</c:v>
                </c:pt>
                <c:pt idx="1">
                  <c:v>9</c:v>
                </c:pt>
                <c:pt idx="2">
                  <c:v>12</c:v>
                </c:pt>
                <c:pt idx="3">
                  <c:v>28</c:v>
                </c:pt>
                <c:pt idx="4">
                  <c:v>6</c:v>
                </c:pt>
                <c:pt idx="5">
                  <c:v>26</c:v>
                </c:pt>
                <c:pt idx="6">
                  <c:v>22</c:v>
                </c:pt>
                <c:pt idx="7">
                  <c:v>13</c:v>
                </c:pt>
                <c:pt idx="8">
                  <c:v>10</c:v>
                </c:pt>
                <c:pt idx="9">
                  <c:v>13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2337848064351122"/>
          <c:y val="2.28915135608053E-2"/>
          <c:w val="0.4641019450627743"/>
          <c:h val="0.9771084864392027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7FCBC7-BDC1-43BE-90E9-8D3D9C6C7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1</Pages>
  <Words>31473</Words>
  <Characters>179399</Characters>
  <Application>Microsoft Office Word</Application>
  <DocSecurity>0</DocSecurity>
  <Lines>1494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28</cp:revision>
  <dcterms:created xsi:type="dcterms:W3CDTF">2020-05-18T20:31:00Z</dcterms:created>
  <dcterms:modified xsi:type="dcterms:W3CDTF">2020-06-18T07:54:00Z</dcterms:modified>
</cp:coreProperties>
</file>