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5C0" w:rsidRDefault="005725C0" w:rsidP="007607F4">
      <w:pPr>
        <w:spacing w:line="360" w:lineRule="auto"/>
        <w:jc w:val="center"/>
        <w:rPr>
          <w:rFonts w:ascii="Times New Roman" w:hAnsi="Times New Roman" w:cs="Times New Roman"/>
          <w:b/>
          <w:color w:val="000000"/>
          <w:sz w:val="40"/>
          <w:szCs w:val="40"/>
        </w:rPr>
      </w:pPr>
    </w:p>
    <w:p w:rsidR="005725C0" w:rsidRDefault="005725C0" w:rsidP="007607F4">
      <w:pPr>
        <w:spacing w:line="360" w:lineRule="auto"/>
        <w:jc w:val="center"/>
        <w:rPr>
          <w:rFonts w:ascii="Times New Roman" w:hAnsi="Times New Roman" w:cs="Times New Roman"/>
          <w:b/>
          <w:color w:val="000000"/>
          <w:sz w:val="40"/>
          <w:szCs w:val="40"/>
        </w:rPr>
      </w:pPr>
    </w:p>
    <w:p w:rsidR="005725C0" w:rsidRDefault="005725C0" w:rsidP="007607F4">
      <w:pPr>
        <w:spacing w:line="360" w:lineRule="auto"/>
        <w:jc w:val="center"/>
        <w:rPr>
          <w:rFonts w:ascii="Times New Roman" w:hAnsi="Times New Roman" w:cs="Times New Roman"/>
          <w:b/>
          <w:color w:val="000000"/>
          <w:sz w:val="40"/>
          <w:szCs w:val="40"/>
        </w:rPr>
      </w:pPr>
    </w:p>
    <w:p w:rsidR="005725C0" w:rsidRDefault="005725C0" w:rsidP="007607F4">
      <w:pPr>
        <w:spacing w:line="360" w:lineRule="auto"/>
        <w:jc w:val="center"/>
        <w:rPr>
          <w:rFonts w:ascii="Times New Roman" w:hAnsi="Times New Roman" w:cs="Times New Roman"/>
          <w:b/>
          <w:color w:val="000000"/>
          <w:sz w:val="40"/>
          <w:szCs w:val="40"/>
        </w:rPr>
      </w:pPr>
      <w:r>
        <w:rPr>
          <w:rFonts w:ascii="Times New Roman" w:hAnsi="Times New Roman" w:cs="Times New Roman"/>
          <w:b/>
          <w:color w:val="000000"/>
          <w:sz w:val="40"/>
          <w:szCs w:val="40"/>
        </w:rPr>
        <w:t>ВЫПУСКНАЯ КВАЛИФИКАЦИОННАЯ РАБОТА</w:t>
      </w:r>
    </w:p>
    <w:p w:rsidR="007607F4" w:rsidRPr="007607F4" w:rsidRDefault="007607F4" w:rsidP="007607F4">
      <w:pPr>
        <w:spacing w:line="360" w:lineRule="auto"/>
        <w:jc w:val="center"/>
        <w:rPr>
          <w:rFonts w:ascii="Times New Roman" w:hAnsi="Times New Roman" w:cs="Times New Roman"/>
          <w:b/>
          <w:color w:val="000000"/>
          <w:sz w:val="40"/>
          <w:szCs w:val="40"/>
        </w:rPr>
      </w:pPr>
      <w:r w:rsidRPr="007607F4">
        <w:rPr>
          <w:rFonts w:ascii="Times New Roman" w:hAnsi="Times New Roman" w:cs="Times New Roman"/>
          <w:b/>
          <w:color w:val="000000"/>
          <w:sz w:val="40"/>
          <w:szCs w:val="40"/>
        </w:rPr>
        <w:t>Совершенствование системы профессиональной адаптации молодых специалистов на производстве (на примере  ООО «</w:t>
      </w:r>
      <w:proofErr w:type="spellStart"/>
      <w:r w:rsidRPr="007607F4">
        <w:rPr>
          <w:rFonts w:ascii="Times New Roman" w:hAnsi="Times New Roman" w:cs="Times New Roman"/>
          <w:b/>
          <w:color w:val="000000"/>
          <w:sz w:val="40"/>
          <w:szCs w:val="40"/>
        </w:rPr>
        <w:t>Лысьванефтемаш</w:t>
      </w:r>
      <w:proofErr w:type="spellEnd"/>
      <w:r w:rsidRPr="007607F4">
        <w:rPr>
          <w:rFonts w:ascii="Times New Roman" w:hAnsi="Times New Roman" w:cs="Times New Roman"/>
          <w:b/>
          <w:color w:val="000000"/>
          <w:sz w:val="40"/>
          <w:szCs w:val="40"/>
        </w:rPr>
        <w:t>»)</w:t>
      </w:r>
    </w:p>
    <w:p w:rsidR="00EF08C7" w:rsidRPr="007607F4" w:rsidRDefault="00EF08C7" w:rsidP="007607F4">
      <w:pPr>
        <w:spacing w:line="360" w:lineRule="auto"/>
        <w:rPr>
          <w:rFonts w:ascii="Times New Roman" w:hAnsi="Times New Roman" w:cs="Times New Roman"/>
          <w:b/>
          <w:color w:val="000000"/>
          <w:sz w:val="40"/>
          <w:szCs w:val="40"/>
        </w:rPr>
      </w:pPr>
    </w:p>
    <w:p w:rsidR="00EF08C7" w:rsidRPr="005725C0" w:rsidRDefault="005725C0" w:rsidP="00C83F91">
      <w:pPr>
        <w:spacing w:line="360" w:lineRule="auto"/>
        <w:rPr>
          <w:rFonts w:ascii="Times New Roman" w:hAnsi="Times New Roman" w:cs="Times New Roman"/>
          <w:b/>
          <w:color w:val="000000"/>
          <w:sz w:val="28"/>
          <w:szCs w:val="28"/>
        </w:rPr>
      </w:pPr>
      <w:r w:rsidRPr="005725C0">
        <w:rPr>
          <w:rFonts w:ascii="Times New Roman" w:hAnsi="Times New Roman" w:cs="Times New Roman"/>
          <w:b/>
          <w:color w:val="000000"/>
          <w:sz w:val="28"/>
          <w:szCs w:val="28"/>
        </w:rPr>
        <w:t xml:space="preserve">Выполнил студент </w:t>
      </w:r>
      <w:proofErr w:type="spellStart"/>
      <w:r w:rsidRPr="005725C0">
        <w:rPr>
          <w:rFonts w:ascii="Times New Roman" w:hAnsi="Times New Roman" w:cs="Times New Roman"/>
          <w:b/>
          <w:color w:val="000000"/>
          <w:sz w:val="28"/>
          <w:szCs w:val="28"/>
        </w:rPr>
        <w:t>гпуппы</w:t>
      </w:r>
      <w:proofErr w:type="spellEnd"/>
      <w:r w:rsidRPr="005725C0">
        <w:rPr>
          <w:rFonts w:ascii="Times New Roman" w:hAnsi="Times New Roman" w:cs="Times New Roman"/>
          <w:b/>
          <w:color w:val="000000"/>
          <w:sz w:val="28"/>
          <w:szCs w:val="28"/>
        </w:rPr>
        <w:t xml:space="preserve"> ППД-15-1бзЛФ</w:t>
      </w:r>
    </w:p>
    <w:p w:rsidR="005725C0" w:rsidRPr="005725C0" w:rsidRDefault="005725C0" w:rsidP="00C83F91">
      <w:pPr>
        <w:spacing w:line="360" w:lineRule="auto"/>
        <w:rPr>
          <w:rFonts w:ascii="Times New Roman" w:hAnsi="Times New Roman" w:cs="Times New Roman"/>
          <w:b/>
          <w:color w:val="000000"/>
          <w:sz w:val="28"/>
          <w:szCs w:val="28"/>
        </w:rPr>
      </w:pPr>
      <w:proofErr w:type="spellStart"/>
      <w:r w:rsidRPr="005725C0">
        <w:rPr>
          <w:rFonts w:ascii="Times New Roman" w:hAnsi="Times New Roman" w:cs="Times New Roman"/>
          <w:sz w:val="28"/>
          <w:szCs w:val="28"/>
        </w:rPr>
        <w:t>Пикулева</w:t>
      </w:r>
      <w:proofErr w:type="spellEnd"/>
      <w:r w:rsidRPr="005725C0">
        <w:rPr>
          <w:rFonts w:ascii="Times New Roman" w:hAnsi="Times New Roman" w:cs="Times New Roman"/>
          <w:sz w:val="28"/>
          <w:szCs w:val="28"/>
        </w:rPr>
        <w:t xml:space="preserve"> Александра Дмитриевна</w:t>
      </w:r>
    </w:p>
    <w:p w:rsidR="00EF08C7" w:rsidRDefault="00EF08C7" w:rsidP="00C83F91">
      <w:pPr>
        <w:spacing w:line="360" w:lineRule="auto"/>
        <w:rPr>
          <w:rFonts w:ascii="Times New Roman" w:hAnsi="Times New Roman" w:cs="Times New Roman"/>
          <w:b/>
          <w:color w:val="000000"/>
          <w:sz w:val="28"/>
          <w:szCs w:val="28"/>
        </w:rPr>
      </w:pPr>
    </w:p>
    <w:p w:rsidR="00EF08C7" w:rsidRDefault="005725C0" w:rsidP="00C83F91">
      <w:pPr>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Руководитель </w:t>
      </w:r>
      <w:proofErr w:type="spellStart"/>
      <w:r>
        <w:rPr>
          <w:rFonts w:ascii="Times New Roman" w:hAnsi="Times New Roman" w:cs="Times New Roman"/>
          <w:b/>
          <w:color w:val="000000"/>
          <w:sz w:val="28"/>
          <w:szCs w:val="28"/>
        </w:rPr>
        <w:t>Мухаева</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Замиря</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Ахнабовна</w:t>
      </w:r>
      <w:proofErr w:type="spellEnd"/>
    </w:p>
    <w:p w:rsidR="00EF08C7" w:rsidRDefault="00EF08C7" w:rsidP="00C83F91">
      <w:pPr>
        <w:spacing w:line="360" w:lineRule="auto"/>
        <w:rPr>
          <w:rFonts w:ascii="Times New Roman" w:hAnsi="Times New Roman" w:cs="Times New Roman"/>
          <w:b/>
          <w:color w:val="000000"/>
          <w:sz w:val="28"/>
          <w:szCs w:val="28"/>
        </w:rPr>
      </w:pPr>
    </w:p>
    <w:p w:rsidR="00EF08C7" w:rsidRDefault="00EF08C7" w:rsidP="00C83F91">
      <w:pPr>
        <w:spacing w:line="360" w:lineRule="auto"/>
        <w:rPr>
          <w:rFonts w:ascii="Times New Roman" w:hAnsi="Times New Roman" w:cs="Times New Roman"/>
          <w:b/>
          <w:color w:val="000000"/>
          <w:sz w:val="28"/>
          <w:szCs w:val="28"/>
        </w:rPr>
      </w:pPr>
    </w:p>
    <w:p w:rsidR="00EF08C7" w:rsidRDefault="00EF08C7" w:rsidP="00C83F91">
      <w:pPr>
        <w:spacing w:line="360" w:lineRule="auto"/>
        <w:rPr>
          <w:rFonts w:ascii="Times New Roman" w:hAnsi="Times New Roman" w:cs="Times New Roman"/>
          <w:b/>
          <w:color w:val="000000"/>
          <w:sz w:val="28"/>
          <w:szCs w:val="28"/>
        </w:rPr>
      </w:pPr>
    </w:p>
    <w:p w:rsidR="00EF08C7" w:rsidRDefault="00EF08C7" w:rsidP="00C83F91">
      <w:pPr>
        <w:spacing w:line="360" w:lineRule="auto"/>
        <w:rPr>
          <w:rFonts w:ascii="Times New Roman" w:hAnsi="Times New Roman" w:cs="Times New Roman"/>
          <w:b/>
          <w:color w:val="000000"/>
          <w:sz w:val="28"/>
          <w:szCs w:val="28"/>
        </w:rPr>
      </w:pPr>
    </w:p>
    <w:p w:rsidR="00EF08C7" w:rsidRDefault="00EF08C7" w:rsidP="00C83F91">
      <w:pPr>
        <w:spacing w:line="360" w:lineRule="auto"/>
        <w:rPr>
          <w:rFonts w:ascii="Times New Roman" w:hAnsi="Times New Roman" w:cs="Times New Roman"/>
          <w:b/>
          <w:color w:val="000000"/>
          <w:sz w:val="28"/>
          <w:szCs w:val="28"/>
        </w:rPr>
      </w:pPr>
    </w:p>
    <w:p w:rsidR="00EF08C7" w:rsidRDefault="00EF08C7" w:rsidP="00C83F91">
      <w:pPr>
        <w:spacing w:line="360" w:lineRule="auto"/>
        <w:rPr>
          <w:rFonts w:ascii="Times New Roman" w:hAnsi="Times New Roman" w:cs="Times New Roman"/>
          <w:b/>
          <w:color w:val="000000"/>
          <w:sz w:val="28"/>
          <w:szCs w:val="28"/>
        </w:rPr>
      </w:pPr>
    </w:p>
    <w:p w:rsidR="00EF08C7" w:rsidRDefault="00EF08C7" w:rsidP="00C83F91">
      <w:pPr>
        <w:spacing w:line="360" w:lineRule="auto"/>
        <w:rPr>
          <w:rFonts w:ascii="Times New Roman" w:hAnsi="Times New Roman" w:cs="Times New Roman"/>
          <w:b/>
          <w:color w:val="000000"/>
          <w:sz w:val="28"/>
          <w:szCs w:val="28"/>
        </w:rPr>
      </w:pPr>
    </w:p>
    <w:p w:rsidR="00EF08C7" w:rsidRDefault="00EF08C7" w:rsidP="00C83F91">
      <w:pPr>
        <w:spacing w:line="360" w:lineRule="auto"/>
        <w:rPr>
          <w:rFonts w:ascii="Times New Roman" w:hAnsi="Times New Roman" w:cs="Times New Roman"/>
          <w:b/>
          <w:color w:val="000000"/>
          <w:sz w:val="28"/>
          <w:szCs w:val="28"/>
        </w:rPr>
      </w:pPr>
    </w:p>
    <w:sdt>
      <w:sdtPr>
        <w:rPr>
          <w:b/>
          <w:bCs/>
        </w:rPr>
        <w:id w:val="947430519"/>
      </w:sdtPr>
      <w:sdtEndPr>
        <w:rPr>
          <w:b w:val="0"/>
          <w:bCs w:val="0"/>
        </w:rPr>
      </w:sdtEndPr>
      <w:sdtContent>
        <w:p w:rsidR="0059772E" w:rsidRPr="0044114C" w:rsidRDefault="0044114C" w:rsidP="0044114C">
          <w:pPr>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w:t>
          </w:r>
        </w:p>
        <w:p w:rsidR="0044114C" w:rsidRPr="0044114C" w:rsidRDefault="00540934" w:rsidP="0044114C">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r w:rsidRPr="00540934">
            <w:fldChar w:fldCharType="begin"/>
          </w:r>
          <w:r w:rsidR="0059772E">
            <w:instrText xml:space="preserve"> TOC \o "1-3" \h \z \u </w:instrText>
          </w:r>
          <w:r w:rsidRPr="00540934">
            <w:fldChar w:fldCharType="separate"/>
          </w:r>
          <w:hyperlink w:anchor="_Toc43647688" w:history="1">
            <w:r w:rsidR="0044114C" w:rsidRPr="0044114C">
              <w:rPr>
                <w:rStyle w:val="a7"/>
                <w:rFonts w:ascii="Times New Roman" w:hAnsi="Times New Roman" w:cs="Times New Roman"/>
                <w:noProof/>
                <w:sz w:val="28"/>
                <w:szCs w:val="28"/>
              </w:rPr>
              <w:t>ВВЕДЕНИЕ</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_Toc43647688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3</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43647689" w:history="1">
            <w:r w:rsidR="0044114C" w:rsidRPr="0044114C">
              <w:rPr>
                <w:rStyle w:val="a7"/>
                <w:rFonts w:ascii="Times New Roman" w:hAnsi="Times New Roman" w:cs="Times New Roman"/>
                <w:noProof/>
                <w:sz w:val="28"/>
                <w:szCs w:val="28"/>
                <w:shd w:val="clear" w:color="auto" w:fill="FFFFFF"/>
              </w:rPr>
              <w:t xml:space="preserve">1 </w:t>
            </w:r>
            <w:r w:rsidR="0044114C" w:rsidRPr="0044114C">
              <w:rPr>
                <w:rStyle w:val="a7"/>
                <w:rFonts w:ascii="Times New Roman" w:hAnsi="Times New Roman" w:cs="Times New Roman"/>
                <w:noProof/>
                <w:sz w:val="28"/>
                <w:szCs w:val="28"/>
              </w:rPr>
              <w:t>Теоретические основы управления адаптацией персонала</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_Toc43647689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6</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43647690" w:history="1">
            <w:r w:rsidR="0044114C" w:rsidRPr="0044114C">
              <w:rPr>
                <w:rStyle w:val="a7"/>
                <w:rFonts w:ascii="Times New Roman" w:hAnsi="Times New Roman" w:cs="Times New Roman"/>
                <w:noProof/>
                <w:sz w:val="28"/>
                <w:szCs w:val="28"/>
                <w:shd w:val="clear" w:color="auto" w:fill="FFFFFF"/>
              </w:rPr>
              <w:t>1.1 Особенности и сущность понятия «адаптация»</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_Toc43647690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6</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43647691" w:history="1">
            <w:r w:rsidR="0044114C" w:rsidRPr="0044114C">
              <w:rPr>
                <w:rStyle w:val="a7"/>
                <w:rFonts w:ascii="Times New Roman" w:hAnsi="Times New Roman" w:cs="Times New Roman"/>
                <w:noProof/>
                <w:sz w:val="28"/>
                <w:szCs w:val="28"/>
                <w:shd w:val="clear" w:color="auto" w:fill="FFFFFF"/>
              </w:rPr>
              <w:t>1.2 А</w:t>
            </w:r>
            <w:r w:rsidR="0044114C" w:rsidRPr="0044114C">
              <w:rPr>
                <w:rStyle w:val="a7"/>
                <w:rFonts w:ascii="Times New Roman" w:hAnsi="Times New Roman" w:cs="Times New Roman"/>
                <w:noProof/>
                <w:sz w:val="28"/>
                <w:szCs w:val="28"/>
              </w:rPr>
              <w:t>даптация как процесс организации адаптационной программы работника</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_Toc43647691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7</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43647692" w:history="1">
            <w:r w:rsidR="0044114C" w:rsidRPr="0044114C">
              <w:rPr>
                <w:rStyle w:val="a7"/>
                <w:rFonts w:ascii="Times New Roman" w:hAnsi="Times New Roman" w:cs="Times New Roman"/>
                <w:noProof/>
                <w:sz w:val="28"/>
                <w:szCs w:val="28"/>
                <w:shd w:val="clear" w:color="auto" w:fill="FFFFFF"/>
              </w:rPr>
              <w:t xml:space="preserve">1.3 </w:t>
            </w:r>
            <w:r w:rsidR="0044114C" w:rsidRPr="0044114C">
              <w:rPr>
                <w:rStyle w:val="a7"/>
                <w:rFonts w:ascii="Times New Roman" w:hAnsi="Times New Roman" w:cs="Times New Roman"/>
                <w:noProof/>
                <w:sz w:val="28"/>
                <w:szCs w:val="28"/>
              </w:rPr>
              <w:t>Система управления адаптацией персонала</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_Toc43647692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18</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43647693" w:history="1">
            <w:r w:rsidR="0044114C" w:rsidRPr="0044114C">
              <w:rPr>
                <w:rStyle w:val="a7"/>
                <w:rFonts w:ascii="Times New Roman" w:hAnsi="Times New Roman" w:cs="Times New Roman"/>
                <w:noProof/>
                <w:sz w:val="28"/>
                <w:szCs w:val="28"/>
                <w:shd w:val="clear" w:color="auto" w:fill="FFFFFF"/>
              </w:rPr>
              <w:t xml:space="preserve">1.4 </w:t>
            </w:r>
            <w:r w:rsidR="0044114C" w:rsidRPr="0044114C">
              <w:rPr>
                <w:rStyle w:val="a7"/>
                <w:rFonts w:ascii="Times New Roman" w:hAnsi="Times New Roman" w:cs="Times New Roman"/>
                <w:noProof/>
                <w:sz w:val="28"/>
                <w:szCs w:val="28"/>
                <w:bdr w:val="none" w:sz="0" w:space="0" w:color="auto" w:frame="1"/>
              </w:rPr>
              <w:t>Особенности разработки и реализации системы адаптации молодых специалистов на предприятиях</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_Toc43647693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24</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43647694" w:history="1">
            <w:r w:rsidR="0044114C" w:rsidRPr="0044114C">
              <w:rPr>
                <w:rStyle w:val="a7"/>
                <w:rFonts w:ascii="Times New Roman" w:hAnsi="Times New Roman" w:cs="Times New Roman"/>
                <w:noProof/>
                <w:sz w:val="28"/>
                <w:szCs w:val="28"/>
                <w:shd w:val="clear" w:color="auto" w:fill="FFFFFF"/>
              </w:rPr>
              <w:t xml:space="preserve">2 </w:t>
            </w:r>
            <w:r w:rsidR="0044114C" w:rsidRPr="0044114C">
              <w:rPr>
                <w:rStyle w:val="a7"/>
                <w:rFonts w:ascii="Times New Roman" w:hAnsi="Times New Roman" w:cs="Times New Roman"/>
                <w:noProof/>
                <w:sz w:val="28"/>
                <w:szCs w:val="28"/>
              </w:rPr>
              <w:t>Совершенствование системы профессиональной адаптации молодых специалистов на производстве (на примере  ООО «Лысьванефтемаш»)</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_Toc43647694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33</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43647695" w:history="1">
            <w:r w:rsidR="0044114C" w:rsidRPr="0044114C">
              <w:rPr>
                <w:rStyle w:val="a7"/>
                <w:rFonts w:ascii="Times New Roman" w:hAnsi="Times New Roman" w:cs="Times New Roman"/>
                <w:noProof/>
                <w:sz w:val="28"/>
                <w:szCs w:val="28"/>
                <w:shd w:val="clear" w:color="auto" w:fill="FFFFFF"/>
              </w:rPr>
              <w:t xml:space="preserve">2.1 </w:t>
            </w:r>
            <w:r w:rsidR="0044114C" w:rsidRPr="0044114C">
              <w:rPr>
                <w:rStyle w:val="a7"/>
                <w:rFonts w:ascii="Times New Roman" w:hAnsi="Times New Roman" w:cs="Times New Roman"/>
                <w:noProof/>
                <w:sz w:val="28"/>
                <w:szCs w:val="28"/>
              </w:rPr>
              <w:t>Основные сведения о предприятии</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_Toc43647695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33</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43647696" w:history="1">
            <w:r w:rsidR="0044114C" w:rsidRPr="0044114C">
              <w:rPr>
                <w:rStyle w:val="a7"/>
                <w:rFonts w:ascii="Times New Roman" w:hAnsi="Times New Roman" w:cs="Times New Roman"/>
                <w:noProof/>
                <w:sz w:val="28"/>
                <w:szCs w:val="28"/>
              </w:rPr>
              <w:t>2.2 Результаты анкетирования</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_Toc43647696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35</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43647697" w:history="1">
            <w:r w:rsidR="0044114C" w:rsidRPr="0044114C">
              <w:rPr>
                <w:rStyle w:val="a7"/>
                <w:rFonts w:ascii="Times New Roman" w:hAnsi="Times New Roman" w:cs="Times New Roman"/>
                <w:noProof/>
                <w:sz w:val="28"/>
                <w:szCs w:val="28"/>
              </w:rPr>
              <w:t>3 Мероприятия, направленные на повышение эффективности системы профессиональной адаптации молодых специалистов на производстве</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_Toc43647697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39</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43647698" w:history="1">
            <w:r w:rsidR="0044114C" w:rsidRPr="0044114C">
              <w:rPr>
                <w:rStyle w:val="a7"/>
                <w:rFonts w:ascii="Times New Roman" w:hAnsi="Times New Roman" w:cs="Times New Roman"/>
                <w:noProof/>
                <w:sz w:val="28"/>
                <w:szCs w:val="28"/>
              </w:rPr>
              <w:t>3.1 Комплекс  мероприятий</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_Toc43647698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39</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43647699" w:history="1">
            <w:r w:rsidR="0044114C" w:rsidRPr="0044114C">
              <w:rPr>
                <w:rStyle w:val="a7"/>
                <w:rFonts w:ascii="Times New Roman" w:hAnsi="Times New Roman" w:cs="Times New Roman"/>
                <w:noProof/>
                <w:sz w:val="28"/>
                <w:szCs w:val="28"/>
              </w:rPr>
              <w:t>3.2 Разработка мероприятия «Совет молодых специалистов»</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_Toc43647699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43</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43647700" w:history="1">
            <w:r w:rsidR="0044114C" w:rsidRPr="0044114C">
              <w:rPr>
                <w:rStyle w:val="a7"/>
                <w:rFonts w:ascii="Times New Roman" w:hAnsi="Times New Roman" w:cs="Times New Roman"/>
                <w:noProof/>
                <w:sz w:val="28"/>
                <w:szCs w:val="28"/>
              </w:rPr>
              <w:t>ЗАКЛЮЧЕНИЕ</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_Toc43647700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46</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43647701" w:history="1">
            <w:r w:rsidR="0044114C" w:rsidRPr="0044114C">
              <w:rPr>
                <w:rStyle w:val="a7"/>
                <w:rFonts w:ascii="Times New Roman" w:hAnsi="Times New Roman" w:cs="Times New Roman"/>
                <w:noProof/>
                <w:sz w:val="28"/>
                <w:szCs w:val="28"/>
              </w:rPr>
              <w:t>СПИСОК ИСПОЛЬЗОВАННЫХ ИСТОЧНИКОВ</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_Toc43647701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51</w:t>
            </w:r>
            <w:r w:rsidRPr="0044114C">
              <w:rPr>
                <w:rFonts w:ascii="Times New Roman" w:hAnsi="Times New Roman" w:cs="Times New Roman"/>
                <w:noProof/>
                <w:webHidden/>
                <w:sz w:val="28"/>
                <w:szCs w:val="28"/>
              </w:rPr>
              <w:fldChar w:fldCharType="end"/>
            </w:r>
          </w:hyperlink>
        </w:p>
        <w:p w:rsidR="0044114C" w:rsidRPr="0044114C" w:rsidRDefault="00540934" w:rsidP="0044114C">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43647702" w:history="1">
            <w:r w:rsidR="0044114C" w:rsidRPr="0044114C">
              <w:rPr>
                <w:rStyle w:val="a7"/>
                <w:rFonts w:ascii="Times New Roman" w:hAnsi="Times New Roman" w:cs="Times New Roman"/>
                <w:noProof/>
                <w:sz w:val="28"/>
                <w:szCs w:val="28"/>
              </w:rPr>
              <w:t>ПРИЛОЖЕНИЕ А</w:t>
            </w:r>
          </w:hyperlink>
        </w:p>
        <w:p w:rsidR="0044114C" w:rsidRPr="0044114C" w:rsidRDefault="00540934" w:rsidP="0044114C">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43647703" w:history="1">
            <w:r w:rsidR="0044114C" w:rsidRPr="0044114C">
              <w:rPr>
                <w:rStyle w:val="a7"/>
                <w:rFonts w:ascii="Times New Roman" w:eastAsia="Times New Roman" w:hAnsi="Times New Roman" w:cs="Times New Roman"/>
                <w:bCs/>
                <w:iCs/>
                <w:noProof/>
                <w:sz w:val="28"/>
                <w:szCs w:val="28"/>
                <w:lang w:eastAsia="ru-RU"/>
              </w:rPr>
              <w:t>Анкета «Профессиональная адаптация молодых специалистов»</w:t>
            </w:r>
            <w:r w:rsidR="0044114C" w:rsidRPr="0044114C">
              <w:rPr>
                <w:rFonts w:ascii="Times New Roman" w:hAnsi="Times New Roman" w:cs="Times New Roman"/>
                <w:noProof/>
                <w:webHidden/>
                <w:sz w:val="28"/>
                <w:szCs w:val="28"/>
              </w:rPr>
              <w:tab/>
            </w:r>
            <w:r w:rsidRPr="0044114C">
              <w:rPr>
                <w:rFonts w:ascii="Times New Roman" w:hAnsi="Times New Roman" w:cs="Times New Roman"/>
                <w:noProof/>
                <w:webHidden/>
                <w:sz w:val="28"/>
                <w:szCs w:val="28"/>
              </w:rPr>
              <w:fldChar w:fldCharType="begin"/>
            </w:r>
            <w:r w:rsidR="0044114C" w:rsidRPr="0044114C">
              <w:rPr>
                <w:rFonts w:ascii="Times New Roman" w:hAnsi="Times New Roman" w:cs="Times New Roman"/>
                <w:noProof/>
                <w:webHidden/>
                <w:sz w:val="28"/>
                <w:szCs w:val="28"/>
              </w:rPr>
              <w:instrText xml:space="preserve"> PAGEREF _Toc43647703 \h </w:instrText>
            </w:r>
            <w:r w:rsidRPr="0044114C">
              <w:rPr>
                <w:rFonts w:ascii="Times New Roman" w:hAnsi="Times New Roman" w:cs="Times New Roman"/>
                <w:noProof/>
                <w:webHidden/>
                <w:sz w:val="28"/>
                <w:szCs w:val="28"/>
              </w:rPr>
            </w:r>
            <w:r w:rsidRPr="0044114C">
              <w:rPr>
                <w:rFonts w:ascii="Times New Roman" w:hAnsi="Times New Roman" w:cs="Times New Roman"/>
                <w:noProof/>
                <w:webHidden/>
                <w:sz w:val="28"/>
                <w:szCs w:val="28"/>
              </w:rPr>
              <w:fldChar w:fldCharType="separate"/>
            </w:r>
            <w:r w:rsidR="003842CA">
              <w:rPr>
                <w:rFonts w:ascii="Times New Roman" w:hAnsi="Times New Roman" w:cs="Times New Roman"/>
                <w:noProof/>
                <w:webHidden/>
                <w:sz w:val="28"/>
                <w:szCs w:val="28"/>
              </w:rPr>
              <w:t>53</w:t>
            </w:r>
            <w:r w:rsidRPr="0044114C">
              <w:rPr>
                <w:rFonts w:ascii="Times New Roman" w:hAnsi="Times New Roman" w:cs="Times New Roman"/>
                <w:noProof/>
                <w:webHidden/>
                <w:sz w:val="28"/>
                <w:szCs w:val="28"/>
              </w:rPr>
              <w:fldChar w:fldCharType="end"/>
            </w:r>
          </w:hyperlink>
        </w:p>
        <w:p w:rsidR="0059772E" w:rsidRDefault="00540934">
          <w:r>
            <w:rPr>
              <w:b/>
              <w:bCs/>
            </w:rPr>
            <w:fldChar w:fldCharType="end"/>
          </w:r>
        </w:p>
      </w:sdtContent>
    </w:sdt>
    <w:p w:rsidR="00584B2B" w:rsidRDefault="00584B2B" w:rsidP="0059772E">
      <w:pPr>
        <w:shd w:val="clear" w:color="auto" w:fill="FFFFFF"/>
        <w:spacing w:after="0" w:line="360" w:lineRule="auto"/>
        <w:ind w:right="-143"/>
        <w:jc w:val="both"/>
        <w:outlineLvl w:val="1"/>
        <w:rPr>
          <w:rFonts w:ascii="Times New Roman" w:hAnsi="Times New Roman" w:cs="Times New Roman"/>
          <w:color w:val="000000"/>
          <w:sz w:val="28"/>
          <w:szCs w:val="28"/>
        </w:rPr>
      </w:pPr>
    </w:p>
    <w:p w:rsidR="00584B2B" w:rsidRDefault="00584B2B" w:rsidP="00C33BE5">
      <w:pPr>
        <w:shd w:val="clear" w:color="auto" w:fill="FFFFFF"/>
        <w:spacing w:after="0" w:line="360" w:lineRule="auto"/>
        <w:ind w:right="-143"/>
        <w:jc w:val="center"/>
        <w:outlineLvl w:val="1"/>
        <w:rPr>
          <w:rFonts w:ascii="Times New Roman" w:hAnsi="Times New Roman" w:cs="Times New Roman"/>
          <w:color w:val="000000"/>
          <w:sz w:val="28"/>
          <w:szCs w:val="28"/>
        </w:rPr>
      </w:pPr>
    </w:p>
    <w:p w:rsidR="00584B2B" w:rsidRDefault="00584B2B" w:rsidP="00C33BE5">
      <w:pPr>
        <w:shd w:val="clear" w:color="auto" w:fill="FFFFFF"/>
        <w:spacing w:after="0" w:line="360" w:lineRule="auto"/>
        <w:ind w:right="-143"/>
        <w:jc w:val="center"/>
        <w:outlineLvl w:val="1"/>
        <w:rPr>
          <w:rFonts w:ascii="Times New Roman" w:hAnsi="Times New Roman" w:cs="Times New Roman"/>
          <w:color w:val="000000"/>
          <w:sz w:val="28"/>
          <w:szCs w:val="28"/>
        </w:rPr>
      </w:pPr>
    </w:p>
    <w:p w:rsidR="0059772E" w:rsidRDefault="0059772E" w:rsidP="0059772E">
      <w:pPr>
        <w:shd w:val="clear" w:color="auto" w:fill="FFFFFF"/>
        <w:spacing w:after="0" w:line="360" w:lineRule="auto"/>
        <w:ind w:right="-143"/>
        <w:outlineLvl w:val="1"/>
        <w:rPr>
          <w:rFonts w:ascii="Times New Roman" w:hAnsi="Times New Roman" w:cs="Times New Roman"/>
          <w:color w:val="000000"/>
          <w:sz w:val="28"/>
          <w:szCs w:val="28"/>
        </w:rPr>
      </w:pPr>
    </w:p>
    <w:p w:rsidR="0044114C" w:rsidRDefault="0044114C" w:rsidP="0059772E">
      <w:pPr>
        <w:shd w:val="clear" w:color="auto" w:fill="FFFFFF"/>
        <w:spacing w:after="0" w:line="360" w:lineRule="auto"/>
        <w:ind w:right="-143"/>
        <w:outlineLvl w:val="1"/>
        <w:rPr>
          <w:rFonts w:ascii="Times New Roman" w:hAnsi="Times New Roman" w:cs="Times New Roman"/>
          <w:color w:val="000000"/>
          <w:sz w:val="28"/>
          <w:szCs w:val="28"/>
        </w:rPr>
      </w:pPr>
    </w:p>
    <w:p w:rsidR="0044114C" w:rsidRDefault="0044114C" w:rsidP="0059772E">
      <w:pPr>
        <w:shd w:val="clear" w:color="auto" w:fill="FFFFFF"/>
        <w:spacing w:after="0" w:line="360" w:lineRule="auto"/>
        <w:ind w:right="-143"/>
        <w:outlineLvl w:val="1"/>
        <w:rPr>
          <w:rFonts w:ascii="Times New Roman" w:hAnsi="Times New Roman" w:cs="Times New Roman"/>
          <w:color w:val="000000"/>
          <w:sz w:val="28"/>
          <w:szCs w:val="28"/>
        </w:rPr>
      </w:pPr>
    </w:p>
    <w:p w:rsidR="00584B2B" w:rsidRPr="00824328" w:rsidRDefault="00584B2B" w:rsidP="00584B2B">
      <w:pPr>
        <w:spacing w:after="0" w:line="360" w:lineRule="auto"/>
        <w:jc w:val="center"/>
        <w:outlineLvl w:val="0"/>
        <w:rPr>
          <w:rFonts w:ascii="Times New Roman" w:hAnsi="Times New Roman" w:cs="Times New Roman"/>
          <w:b/>
          <w:sz w:val="28"/>
          <w:szCs w:val="28"/>
        </w:rPr>
      </w:pPr>
      <w:bookmarkStart w:id="0" w:name="_Toc43562019"/>
      <w:bookmarkStart w:id="1" w:name="_Toc43647688"/>
      <w:r w:rsidRPr="00824328">
        <w:rPr>
          <w:rFonts w:ascii="Times New Roman" w:hAnsi="Times New Roman" w:cs="Times New Roman"/>
          <w:b/>
          <w:sz w:val="28"/>
          <w:szCs w:val="28"/>
        </w:rPr>
        <w:t>ВВЕДЕНИЕ</w:t>
      </w:r>
      <w:bookmarkEnd w:id="0"/>
      <w:bookmarkEnd w:id="1"/>
    </w:p>
    <w:p w:rsidR="004C7003" w:rsidRPr="00C83F91" w:rsidRDefault="004C7003" w:rsidP="00584B2B">
      <w:pPr>
        <w:pStyle w:val="a5"/>
        <w:spacing w:before="0" w:beforeAutospacing="0" w:after="0" w:afterAutospacing="0" w:line="360" w:lineRule="auto"/>
        <w:ind w:firstLine="709"/>
        <w:jc w:val="both"/>
        <w:rPr>
          <w:color w:val="000000"/>
          <w:sz w:val="28"/>
          <w:szCs w:val="28"/>
        </w:rPr>
      </w:pPr>
      <w:r w:rsidRPr="00C83F91">
        <w:rPr>
          <w:color w:val="000000"/>
          <w:sz w:val="28"/>
          <w:szCs w:val="28"/>
        </w:rPr>
        <w:t>Профессиональная деятельность – неотъемлемая часть жизни современного человека. От того, насколько успешно складывается профессиональная карьера, зависит не только удовлетворенность личности своей жизнью, но и ее гармоничное развитие. На профессиональное развитие личности в значительн</w:t>
      </w:r>
      <w:bookmarkStart w:id="2" w:name="_GoBack"/>
      <w:bookmarkEnd w:id="2"/>
      <w:r w:rsidRPr="00C83F91">
        <w:rPr>
          <w:color w:val="000000"/>
          <w:sz w:val="28"/>
          <w:szCs w:val="28"/>
        </w:rPr>
        <w:t>ой степени влияют первые годы работы, поскольку именно этот период считается своего рода тем "испытательным сроком", который в дальнейшем определяет позиции специалиста в социальной и профессиональной среде. А также является фундаментом для его будущей профессиональной карьеры, который во многом будет определять ее успешность</w:t>
      </w:r>
      <w:r w:rsidR="00A7238F">
        <w:rPr>
          <w:color w:val="000000"/>
          <w:sz w:val="28"/>
          <w:szCs w:val="28"/>
        </w:rPr>
        <w:t xml:space="preserve"> </w:t>
      </w:r>
      <w:r w:rsidR="00A7238F" w:rsidRPr="00A7238F">
        <w:rPr>
          <w:color w:val="000000"/>
          <w:sz w:val="28"/>
          <w:szCs w:val="28"/>
        </w:rPr>
        <w:t>[</w:t>
      </w:r>
      <w:r w:rsidR="00D56573" w:rsidRPr="00D56573">
        <w:rPr>
          <w:color w:val="000000"/>
          <w:sz w:val="28"/>
          <w:szCs w:val="28"/>
        </w:rPr>
        <w:t>5</w:t>
      </w:r>
      <w:r w:rsidR="00A7238F" w:rsidRPr="00A7238F">
        <w:rPr>
          <w:color w:val="000000"/>
          <w:sz w:val="28"/>
          <w:szCs w:val="28"/>
        </w:rPr>
        <w:t>]</w:t>
      </w:r>
      <w:r w:rsidRPr="00C83F91">
        <w:rPr>
          <w:color w:val="000000"/>
          <w:sz w:val="28"/>
          <w:szCs w:val="28"/>
        </w:rPr>
        <w:t>.</w:t>
      </w:r>
    </w:p>
    <w:p w:rsidR="004C7003" w:rsidRPr="00C83F91" w:rsidRDefault="004C7003" w:rsidP="00584B2B">
      <w:pPr>
        <w:pStyle w:val="a5"/>
        <w:spacing w:before="0" w:beforeAutospacing="0" w:after="0" w:afterAutospacing="0" w:line="360" w:lineRule="auto"/>
        <w:ind w:firstLine="709"/>
        <w:jc w:val="both"/>
        <w:rPr>
          <w:color w:val="000000"/>
          <w:sz w:val="28"/>
          <w:szCs w:val="28"/>
        </w:rPr>
      </w:pPr>
      <w:r w:rsidRPr="00C83F91">
        <w:rPr>
          <w:color w:val="000000"/>
          <w:sz w:val="28"/>
          <w:szCs w:val="28"/>
        </w:rPr>
        <w:t>Действительно, становясь работником конкретного предприятия, новичок оказывается перед необходимостью принять организационные требования: режим труда и отдыха, положения, должностные инструкции, приказы, распоряжения администрации. Он принимает также совокупность социально-экономических условий, предоставляемых ему предприятием. Он вынужден по-новому оценить свои взгляды, привычки, соотнести их с принятыми в коллективе нормами и правилами поведения, закрепленными традициями, выработать соответствующую линию поведения.</w:t>
      </w:r>
    </w:p>
    <w:p w:rsidR="004C7003" w:rsidRPr="00C83F91" w:rsidRDefault="004C7003" w:rsidP="00584B2B">
      <w:pPr>
        <w:pStyle w:val="a5"/>
        <w:spacing w:before="0" w:beforeAutospacing="0" w:after="0" w:afterAutospacing="0" w:line="360" w:lineRule="auto"/>
        <w:ind w:firstLine="709"/>
        <w:jc w:val="both"/>
        <w:rPr>
          <w:color w:val="000000"/>
          <w:sz w:val="28"/>
          <w:szCs w:val="28"/>
        </w:rPr>
      </w:pPr>
      <w:r w:rsidRPr="00C83F91">
        <w:rPr>
          <w:color w:val="000000"/>
          <w:sz w:val="28"/>
          <w:szCs w:val="28"/>
        </w:rPr>
        <w:t>К сожалению, важность мероприятий по адаптации работников в нашей стране недостаточно серьезно воспринимается кадровыми службами на протяжении долгого периода. До сих пор многие государственные предприятия и коммерческие организации не имеют даже базовых программ адаптации. Между тем, в условиях введения нового механизма хозяйствования, перехода на хозрасчет, самофинансирования и самоокупаемости, что сопровождается значительным высвобождением и, следовательно, перераспределением рабочей силы, увеличением числа работников, вынужденных либо</w:t>
      </w:r>
      <w:r w:rsidR="00584B2B">
        <w:rPr>
          <w:color w:val="000000"/>
          <w:sz w:val="28"/>
          <w:szCs w:val="28"/>
        </w:rPr>
        <w:t xml:space="preserve"> </w:t>
      </w:r>
      <w:r w:rsidRPr="00C83F91">
        <w:rPr>
          <w:color w:val="000000"/>
          <w:sz w:val="28"/>
          <w:szCs w:val="28"/>
        </w:rPr>
        <w:t xml:space="preserve">осваивать новые профессии, либо менять </w:t>
      </w:r>
      <w:r w:rsidRPr="00C83F91">
        <w:rPr>
          <w:color w:val="000000"/>
          <w:sz w:val="28"/>
          <w:szCs w:val="28"/>
        </w:rPr>
        <w:lastRenderedPageBreak/>
        <w:t>свое рабочее место и коллектив, важность проблемы адаптации еще больше возрастает.</w:t>
      </w:r>
    </w:p>
    <w:p w:rsidR="00D56573" w:rsidRPr="00344C70" w:rsidRDefault="004C7003" w:rsidP="00584B2B">
      <w:pPr>
        <w:pStyle w:val="a5"/>
        <w:spacing w:before="0" w:beforeAutospacing="0" w:after="0" w:afterAutospacing="0" w:line="360" w:lineRule="auto"/>
        <w:ind w:firstLine="709"/>
        <w:jc w:val="both"/>
        <w:rPr>
          <w:color w:val="000000"/>
          <w:sz w:val="28"/>
          <w:szCs w:val="28"/>
        </w:rPr>
      </w:pPr>
      <w:r w:rsidRPr="00C83F91">
        <w:rPr>
          <w:color w:val="000000"/>
          <w:sz w:val="28"/>
          <w:szCs w:val="28"/>
        </w:rPr>
        <w:t xml:space="preserve">Внедрение системы управления адаптацией в предприятия представляет собой достаточно сложную задачу, но от ее нее зависит решение таких важных задач для предприятия, как: </w:t>
      </w:r>
    </w:p>
    <w:p w:rsidR="00D56573" w:rsidRPr="00D56573" w:rsidRDefault="004C7003" w:rsidP="00D56573">
      <w:pPr>
        <w:pStyle w:val="a5"/>
        <w:numPr>
          <w:ilvl w:val="0"/>
          <w:numId w:val="44"/>
        </w:numPr>
        <w:tabs>
          <w:tab w:val="left" w:pos="993"/>
        </w:tabs>
        <w:spacing w:before="0" w:beforeAutospacing="0" w:after="0" w:afterAutospacing="0" w:line="360" w:lineRule="auto"/>
        <w:ind w:left="0" w:firstLine="709"/>
        <w:jc w:val="both"/>
        <w:rPr>
          <w:color w:val="000000"/>
          <w:sz w:val="28"/>
          <w:szCs w:val="28"/>
        </w:rPr>
      </w:pPr>
      <w:r w:rsidRPr="00C83F91">
        <w:rPr>
          <w:color w:val="000000"/>
          <w:sz w:val="28"/>
          <w:szCs w:val="28"/>
        </w:rPr>
        <w:t>уменьшение стартовых издержек, уменьшение текучести кадров</w:t>
      </w:r>
      <w:r w:rsidR="00D56573">
        <w:rPr>
          <w:color w:val="000000"/>
          <w:sz w:val="28"/>
          <w:szCs w:val="28"/>
        </w:rPr>
        <w:t>,</w:t>
      </w:r>
      <w:r w:rsidRPr="00C83F91">
        <w:rPr>
          <w:color w:val="000000"/>
          <w:sz w:val="28"/>
          <w:szCs w:val="28"/>
        </w:rPr>
        <w:t xml:space="preserve"> </w:t>
      </w:r>
    </w:p>
    <w:p w:rsidR="00D56573" w:rsidRPr="00D56573" w:rsidRDefault="004C7003" w:rsidP="00D56573">
      <w:pPr>
        <w:pStyle w:val="a5"/>
        <w:numPr>
          <w:ilvl w:val="0"/>
          <w:numId w:val="44"/>
        </w:numPr>
        <w:tabs>
          <w:tab w:val="left" w:pos="993"/>
        </w:tabs>
        <w:spacing w:before="0" w:beforeAutospacing="0" w:after="0" w:afterAutospacing="0" w:line="360" w:lineRule="auto"/>
        <w:ind w:left="0" w:firstLine="709"/>
        <w:jc w:val="both"/>
        <w:rPr>
          <w:color w:val="000000"/>
          <w:sz w:val="28"/>
          <w:szCs w:val="28"/>
        </w:rPr>
      </w:pPr>
      <w:r w:rsidRPr="00C83F91">
        <w:rPr>
          <w:color w:val="000000"/>
          <w:sz w:val="28"/>
          <w:szCs w:val="28"/>
        </w:rPr>
        <w:t>возможно более быстрое достижение рабочих показателей, приемлемых для организации работодателя</w:t>
      </w:r>
      <w:r w:rsidR="00D56573">
        <w:rPr>
          <w:color w:val="000000"/>
          <w:sz w:val="28"/>
          <w:szCs w:val="28"/>
        </w:rPr>
        <w:t>,</w:t>
      </w:r>
      <w:r w:rsidRPr="00C83F91">
        <w:rPr>
          <w:color w:val="000000"/>
          <w:sz w:val="28"/>
          <w:szCs w:val="28"/>
        </w:rPr>
        <w:t xml:space="preserve"> </w:t>
      </w:r>
    </w:p>
    <w:p w:rsidR="00D56573" w:rsidRPr="00D56573" w:rsidRDefault="004C7003" w:rsidP="00D56573">
      <w:pPr>
        <w:pStyle w:val="a5"/>
        <w:numPr>
          <w:ilvl w:val="0"/>
          <w:numId w:val="44"/>
        </w:numPr>
        <w:tabs>
          <w:tab w:val="left" w:pos="993"/>
        </w:tabs>
        <w:spacing w:before="0" w:beforeAutospacing="0" w:after="0" w:afterAutospacing="0" w:line="360" w:lineRule="auto"/>
        <w:ind w:left="0" w:firstLine="709"/>
        <w:jc w:val="both"/>
        <w:rPr>
          <w:color w:val="000000"/>
          <w:sz w:val="28"/>
          <w:szCs w:val="28"/>
        </w:rPr>
      </w:pPr>
      <w:r w:rsidRPr="00C83F91">
        <w:rPr>
          <w:color w:val="000000"/>
          <w:sz w:val="28"/>
          <w:szCs w:val="28"/>
        </w:rPr>
        <w:t>вхождение работника в рабочий коллектив, в его неформальную структуру и ощущение себя членом команды</w:t>
      </w:r>
      <w:r w:rsidR="00D56573">
        <w:rPr>
          <w:color w:val="000000"/>
          <w:sz w:val="28"/>
          <w:szCs w:val="28"/>
        </w:rPr>
        <w:t>,</w:t>
      </w:r>
      <w:r w:rsidRPr="00C83F91">
        <w:rPr>
          <w:color w:val="000000"/>
          <w:sz w:val="28"/>
          <w:szCs w:val="28"/>
        </w:rPr>
        <w:t xml:space="preserve"> </w:t>
      </w:r>
    </w:p>
    <w:p w:rsidR="00684705" w:rsidRPr="00D56573" w:rsidRDefault="004C7003" w:rsidP="00D56573">
      <w:pPr>
        <w:pStyle w:val="a5"/>
        <w:numPr>
          <w:ilvl w:val="0"/>
          <w:numId w:val="44"/>
        </w:numPr>
        <w:tabs>
          <w:tab w:val="left" w:pos="993"/>
        </w:tabs>
        <w:spacing w:before="0" w:beforeAutospacing="0" w:after="0" w:afterAutospacing="0" w:line="360" w:lineRule="auto"/>
        <w:ind w:left="0" w:firstLine="709"/>
        <w:jc w:val="both"/>
        <w:rPr>
          <w:color w:val="000000"/>
          <w:sz w:val="28"/>
          <w:szCs w:val="28"/>
        </w:rPr>
      </w:pPr>
      <w:r w:rsidRPr="00C83F91">
        <w:rPr>
          <w:color w:val="000000"/>
          <w:sz w:val="28"/>
          <w:szCs w:val="28"/>
        </w:rPr>
        <w:t xml:space="preserve">снижение тревожности и неуверенности, </w:t>
      </w:r>
      <w:proofErr w:type="gramStart"/>
      <w:r w:rsidRPr="00C83F91">
        <w:rPr>
          <w:color w:val="000000"/>
          <w:sz w:val="28"/>
          <w:szCs w:val="28"/>
        </w:rPr>
        <w:t>испытываемых</w:t>
      </w:r>
      <w:proofErr w:type="gramEnd"/>
      <w:r w:rsidRPr="00C83F91">
        <w:rPr>
          <w:color w:val="000000"/>
          <w:sz w:val="28"/>
          <w:szCs w:val="28"/>
        </w:rPr>
        <w:t xml:space="preserve"> новым работником. Тревожность и неуверенность в данном случае означают боязнь провалов в работе и неполную ориентацию в рабочей ситуации</w:t>
      </w:r>
      <w:r w:rsidR="00D56573">
        <w:rPr>
          <w:color w:val="000000"/>
          <w:sz w:val="28"/>
          <w:szCs w:val="28"/>
        </w:rPr>
        <w:t xml:space="preserve"> </w:t>
      </w:r>
      <w:r w:rsidR="00D56573" w:rsidRPr="00A7238F">
        <w:rPr>
          <w:color w:val="000000"/>
          <w:sz w:val="28"/>
          <w:szCs w:val="28"/>
        </w:rPr>
        <w:t>[</w:t>
      </w:r>
      <w:r w:rsidR="00D56573" w:rsidRPr="00D56573">
        <w:rPr>
          <w:color w:val="000000"/>
          <w:sz w:val="28"/>
          <w:szCs w:val="28"/>
        </w:rPr>
        <w:t>6</w:t>
      </w:r>
      <w:r w:rsidR="00D56573" w:rsidRPr="00A7238F">
        <w:rPr>
          <w:color w:val="000000"/>
          <w:sz w:val="28"/>
          <w:szCs w:val="28"/>
        </w:rPr>
        <w:t>]</w:t>
      </w:r>
      <w:r w:rsidRPr="00C83F91">
        <w:rPr>
          <w:color w:val="000000"/>
          <w:sz w:val="28"/>
          <w:szCs w:val="28"/>
        </w:rPr>
        <w:t xml:space="preserve">. </w:t>
      </w:r>
    </w:p>
    <w:p w:rsidR="004C7003" w:rsidRPr="00C83F91" w:rsidRDefault="004C7003" w:rsidP="00584B2B">
      <w:pPr>
        <w:pStyle w:val="a5"/>
        <w:spacing w:before="0" w:beforeAutospacing="0" w:after="0" w:afterAutospacing="0" w:line="360" w:lineRule="auto"/>
        <w:ind w:firstLine="709"/>
        <w:jc w:val="both"/>
        <w:rPr>
          <w:color w:val="000000"/>
          <w:sz w:val="28"/>
          <w:szCs w:val="28"/>
        </w:rPr>
      </w:pPr>
      <w:r w:rsidRPr="00C83F91">
        <w:rPr>
          <w:color w:val="000000"/>
          <w:sz w:val="28"/>
          <w:szCs w:val="28"/>
        </w:rPr>
        <w:t>Это нормальный страх перед новым и неизвестным, экономия времени непосредственного руководителя и рядовых работников, развитие у нового работника удовлетворенности работой, позитивного отношения к работе и реализма в ожиданиях.</w:t>
      </w:r>
    </w:p>
    <w:p w:rsidR="00CB29C8" w:rsidRPr="00C83F91" w:rsidRDefault="00CB29C8" w:rsidP="00584B2B">
      <w:pPr>
        <w:pStyle w:val="a5"/>
        <w:spacing w:before="0" w:beforeAutospacing="0" w:after="0" w:afterAutospacing="0" w:line="360" w:lineRule="auto"/>
        <w:ind w:firstLine="709"/>
        <w:jc w:val="both"/>
        <w:rPr>
          <w:color w:val="000000"/>
          <w:sz w:val="28"/>
          <w:szCs w:val="28"/>
        </w:rPr>
      </w:pPr>
      <w:r w:rsidRPr="00584B2B">
        <w:rPr>
          <w:bCs/>
          <w:color w:val="000000"/>
          <w:sz w:val="28"/>
          <w:szCs w:val="28"/>
        </w:rPr>
        <w:t>Объектом</w:t>
      </w:r>
      <w:r w:rsidRPr="00C83F91">
        <w:rPr>
          <w:b/>
          <w:bCs/>
          <w:color w:val="000000"/>
          <w:sz w:val="28"/>
          <w:szCs w:val="28"/>
        </w:rPr>
        <w:t xml:space="preserve"> </w:t>
      </w:r>
      <w:r w:rsidRPr="00C83F91">
        <w:rPr>
          <w:bCs/>
          <w:color w:val="000000"/>
          <w:sz w:val="28"/>
          <w:szCs w:val="28"/>
        </w:rPr>
        <w:t>выпускной квалификационной работы является система профессиональной адаптации молодых специалистов н</w:t>
      </w:r>
      <w:proofErr w:type="gramStart"/>
      <w:r w:rsidRPr="00C83F91">
        <w:rPr>
          <w:bCs/>
          <w:color w:val="000000"/>
          <w:sz w:val="28"/>
          <w:szCs w:val="28"/>
        </w:rPr>
        <w:t>а ООО</w:t>
      </w:r>
      <w:proofErr w:type="gramEnd"/>
      <w:r w:rsidRPr="00C83F91">
        <w:rPr>
          <w:bCs/>
          <w:color w:val="000000"/>
          <w:sz w:val="28"/>
          <w:szCs w:val="28"/>
        </w:rPr>
        <w:t xml:space="preserve"> «</w:t>
      </w:r>
      <w:proofErr w:type="spellStart"/>
      <w:r w:rsidRPr="00C83F91">
        <w:rPr>
          <w:bCs/>
          <w:color w:val="000000"/>
          <w:sz w:val="28"/>
          <w:szCs w:val="28"/>
        </w:rPr>
        <w:t>Лысьванефтемаш</w:t>
      </w:r>
      <w:proofErr w:type="spellEnd"/>
      <w:r w:rsidRPr="00C83F91">
        <w:rPr>
          <w:bCs/>
          <w:color w:val="000000"/>
          <w:sz w:val="28"/>
          <w:szCs w:val="28"/>
        </w:rPr>
        <w:t>».</w:t>
      </w:r>
    </w:p>
    <w:p w:rsidR="00CB29C8" w:rsidRPr="00C83F91" w:rsidRDefault="00CB29C8" w:rsidP="00584B2B">
      <w:pPr>
        <w:pStyle w:val="a5"/>
        <w:spacing w:before="0" w:beforeAutospacing="0" w:after="0" w:afterAutospacing="0" w:line="360" w:lineRule="auto"/>
        <w:ind w:firstLine="709"/>
        <w:jc w:val="both"/>
        <w:rPr>
          <w:color w:val="000000"/>
          <w:sz w:val="28"/>
          <w:szCs w:val="28"/>
        </w:rPr>
      </w:pPr>
      <w:r w:rsidRPr="00584B2B">
        <w:rPr>
          <w:bCs/>
          <w:color w:val="000000"/>
          <w:sz w:val="28"/>
          <w:szCs w:val="28"/>
        </w:rPr>
        <w:t>Предметом</w:t>
      </w:r>
      <w:r w:rsidRPr="00C83F91">
        <w:rPr>
          <w:b/>
          <w:bCs/>
          <w:color w:val="000000"/>
          <w:sz w:val="28"/>
          <w:szCs w:val="28"/>
        </w:rPr>
        <w:t xml:space="preserve"> </w:t>
      </w:r>
      <w:r w:rsidRPr="00C83F91">
        <w:rPr>
          <w:bCs/>
          <w:color w:val="000000"/>
          <w:sz w:val="28"/>
          <w:szCs w:val="28"/>
        </w:rPr>
        <w:t>выпускной квалификационной работы  является совершенствование системы профессиональной адаптации молодых специалистов</w:t>
      </w:r>
      <w:r w:rsidR="0050585D">
        <w:rPr>
          <w:bCs/>
          <w:color w:val="000000"/>
          <w:sz w:val="28"/>
          <w:szCs w:val="28"/>
        </w:rPr>
        <w:t>.</w:t>
      </w:r>
    </w:p>
    <w:p w:rsidR="00542894" w:rsidRPr="00C83F91"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Цель</w:t>
      </w:r>
      <w:r w:rsidR="00CB29C8" w:rsidRPr="00C83F91">
        <w:rPr>
          <w:b/>
          <w:color w:val="000000"/>
          <w:sz w:val="28"/>
          <w:szCs w:val="28"/>
        </w:rPr>
        <w:t xml:space="preserve"> </w:t>
      </w:r>
      <w:r w:rsidR="00CB29C8" w:rsidRPr="00C83F91">
        <w:rPr>
          <w:color w:val="000000"/>
          <w:sz w:val="28"/>
          <w:szCs w:val="28"/>
        </w:rPr>
        <w:t>выпускной квалификационной работы</w:t>
      </w:r>
      <w:r w:rsidRPr="00C83F91">
        <w:rPr>
          <w:b/>
          <w:color w:val="000000"/>
          <w:sz w:val="28"/>
          <w:szCs w:val="28"/>
        </w:rPr>
        <w:t xml:space="preserve"> </w:t>
      </w:r>
      <w:r w:rsidRPr="00C83F91">
        <w:rPr>
          <w:color w:val="000000"/>
          <w:sz w:val="28"/>
          <w:szCs w:val="28"/>
        </w:rPr>
        <w:t xml:space="preserve">заключается в разработке </w:t>
      </w:r>
      <w:proofErr w:type="gramStart"/>
      <w:r w:rsidRPr="00C83F91">
        <w:rPr>
          <w:color w:val="000000"/>
          <w:sz w:val="28"/>
          <w:szCs w:val="28"/>
        </w:rPr>
        <w:t>путей совершенствования системы адаптации персонала</w:t>
      </w:r>
      <w:proofErr w:type="gramEnd"/>
      <w:r w:rsidRPr="00C83F91">
        <w:rPr>
          <w:color w:val="000000"/>
          <w:sz w:val="28"/>
          <w:szCs w:val="28"/>
        </w:rPr>
        <w:t xml:space="preserve"> на предприятии.</w:t>
      </w:r>
    </w:p>
    <w:p w:rsidR="004C7003" w:rsidRPr="00C83F91" w:rsidRDefault="00584B2B" w:rsidP="00584B2B">
      <w:pPr>
        <w:pStyle w:val="a5"/>
        <w:spacing w:before="0" w:beforeAutospacing="0" w:after="0" w:afterAutospacing="0" w:line="360" w:lineRule="auto"/>
        <w:ind w:firstLine="709"/>
        <w:jc w:val="both"/>
        <w:rPr>
          <w:color w:val="000000"/>
          <w:sz w:val="28"/>
          <w:szCs w:val="28"/>
        </w:rPr>
      </w:pPr>
      <w:r>
        <w:rPr>
          <w:color w:val="000000"/>
          <w:sz w:val="28"/>
          <w:szCs w:val="28"/>
        </w:rPr>
        <w:t>На основании поставленной цели были сформулированы следующие задачи</w:t>
      </w:r>
      <w:r w:rsidR="004C7003" w:rsidRPr="00C83F91">
        <w:rPr>
          <w:color w:val="000000"/>
          <w:sz w:val="28"/>
          <w:szCs w:val="28"/>
        </w:rPr>
        <w:t>:</w:t>
      </w:r>
    </w:p>
    <w:p w:rsidR="004C7003" w:rsidRPr="00C83F91" w:rsidRDefault="00344C70" w:rsidP="0044114C">
      <w:pPr>
        <w:pStyle w:val="a5"/>
        <w:numPr>
          <w:ilvl w:val="0"/>
          <w:numId w:val="2"/>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изучить</w:t>
      </w:r>
      <w:r w:rsidR="004C7003" w:rsidRPr="00C83F91">
        <w:rPr>
          <w:color w:val="000000"/>
          <w:sz w:val="28"/>
          <w:szCs w:val="28"/>
        </w:rPr>
        <w:t xml:space="preserve"> </w:t>
      </w:r>
      <w:r>
        <w:rPr>
          <w:color w:val="000000"/>
          <w:sz w:val="28"/>
          <w:szCs w:val="28"/>
        </w:rPr>
        <w:t>теоретические основы управления адаптацией персонала</w:t>
      </w:r>
      <w:r w:rsidR="00584B2B">
        <w:rPr>
          <w:color w:val="000000"/>
          <w:sz w:val="28"/>
          <w:szCs w:val="28"/>
        </w:rPr>
        <w:t>,</w:t>
      </w:r>
    </w:p>
    <w:p w:rsidR="004C7003" w:rsidRPr="00C83F91" w:rsidRDefault="00344C70" w:rsidP="0044114C">
      <w:pPr>
        <w:pStyle w:val="a5"/>
        <w:numPr>
          <w:ilvl w:val="0"/>
          <w:numId w:val="2"/>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lastRenderedPageBreak/>
        <w:t>рассмотреть систему профессиональной адаптации молодых специалистов на производстве (на примере ООО «</w:t>
      </w:r>
      <w:proofErr w:type="spellStart"/>
      <w:r>
        <w:rPr>
          <w:color w:val="000000"/>
          <w:sz w:val="28"/>
          <w:szCs w:val="28"/>
        </w:rPr>
        <w:t>Лысьванефтемаш</w:t>
      </w:r>
      <w:proofErr w:type="spellEnd"/>
      <w:r>
        <w:rPr>
          <w:color w:val="000000"/>
          <w:sz w:val="28"/>
          <w:szCs w:val="28"/>
        </w:rPr>
        <w:t>»)</w:t>
      </w:r>
      <w:r w:rsidR="00584B2B">
        <w:rPr>
          <w:color w:val="000000"/>
          <w:sz w:val="28"/>
          <w:szCs w:val="28"/>
        </w:rPr>
        <w:t>,</w:t>
      </w:r>
    </w:p>
    <w:p w:rsidR="00584B2B" w:rsidRDefault="006C532D" w:rsidP="0044114C">
      <w:pPr>
        <w:pStyle w:val="a5"/>
        <w:numPr>
          <w:ilvl w:val="0"/>
          <w:numId w:val="2"/>
        </w:numPr>
        <w:tabs>
          <w:tab w:val="left" w:pos="993"/>
        </w:tabs>
        <w:spacing w:before="0" w:beforeAutospacing="0" w:after="0" w:afterAutospacing="0" w:line="360" w:lineRule="auto"/>
        <w:ind w:left="0" w:firstLine="709"/>
        <w:jc w:val="both"/>
        <w:rPr>
          <w:color w:val="000000"/>
          <w:sz w:val="28"/>
          <w:szCs w:val="28"/>
        </w:rPr>
      </w:pPr>
      <w:r w:rsidRPr="00C83F91">
        <w:rPr>
          <w:color w:val="000000"/>
          <w:sz w:val="28"/>
          <w:szCs w:val="28"/>
        </w:rPr>
        <w:t>р</w:t>
      </w:r>
      <w:r w:rsidR="004C7003" w:rsidRPr="00C83F91">
        <w:rPr>
          <w:color w:val="000000"/>
          <w:sz w:val="28"/>
          <w:szCs w:val="28"/>
        </w:rPr>
        <w:t>азработать</w:t>
      </w:r>
      <w:r w:rsidR="00344C70">
        <w:rPr>
          <w:color w:val="000000"/>
          <w:sz w:val="28"/>
          <w:szCs w:val="28"/>
        </w:rPr>
        <w:t xml:space="preserve"> мероприятия</w:t>
      </w:r>
      <w:r w:rsidR="00584B2B">
        <w:rPr>
          <w:color w:val="000000"/>
          <w:sz w:val="28"/>
          <w:szCs w:val="28"/>
        </w:rPr>
        <w:t>,</w:t>
      </w:r>
      <w:r w:rsidR="00344C70">
        <w:rPr>
          <w:color w:val="000000"/>
          <w:sz w:val="28"/>
          <w:szCs w:val="28"/>
        </w:rPr>
        <w:t xml:space="preserve"> направленные на повышение эффективности системы профессиональной адаптации молодых специалистов на производстве,</w:t>
      </w:r>
    </w:p>
    <w:p w:rsidR="00584B2B" w:rsidRPr="00584B2B" w:rsidRDefault="00584B2B" w:rsidP="0044114C">
      <w:pPr>
        <w:pStyle w:val="a5"/>
        <w:numPr>
          <w:ilvl w:val="0"/>
          <w:numId w:val="2"/>
        </w:numPr>
        <w:tabs>
          <w:tab w:val="left" w:pos="993"/>
        </w:tabs>
        <w:spacing w:before="0" w:beforeAutospacing="0" w:after="0" w:afterAutospacing="0" w:line="360" w:lineRule="auto"/>
        <w:ind w:left="0" w:firstLine="709"/>
        <w:jc w:val="both"/>
        <w:rPr>
          <w:color w:val="000000"/>
          <w:sz w:val="28"/>
          <w:szCs w:val="28"/>
        </w:rPr>
      </w:pPr>
      <w:r w:rsidRPr="00584B2B">
        <w:rPr>
          <w:sz w:val="28"/>
          <w:szCs w:val="28"/>
        </w:rPr>
        <w:t>проанализировать полученные результаты.</w:t>
      </w:r>
      <w:bookmarkStart w:id="3" w:name="_Toc467053755"/>
      <w:bookmarkStart w:id="4" w:name="_Toc467660591"/>
      <w:bookmarkStart w:id="5" w:name="_Toc467854390"/>
      <w:bookmarkStart w:id="6" w:name="_Toc467854480"/>
      <w:bookmarkStart w:id="7" w:name="_Toc470012272"/>
      <w:bookmarkStart w:id="8" w:name="_Toc470463587"/>
      <w:bookmarkStart w:id="9" w:name="_Toc474096132"/>
      <w:bookmarkStart w:id="10" w:name="_Toc474471798"/>
      <w:bookmarkStart w:id="11" w:name="_Toc474694899"/>
      <w:bookmarkStart w:id="12" w:name="_Toc474697732"/>
      <w:bookmarkStart w:id="13" w:name="_Toc477721124"/>
      <w:bookmarkStart w:id="14" w:name="_Toc478203621"/>
      <w:bookmarkStart w:id="15" w:name="_Toc478327056"/>
      <w:bookmarkStart w:id="16" w:name="_Toc467053756"/>
      <w:bookmarkStart w:id="17" w:name="_Toc467660592"/>
      <w:bookmarkStart w:id="18" w:name="_Toc467854391"/>
      <w:bookmarkStart w:id="19" w:name="_Toc467854481"/>
      <w:bookmarkStart w:id="20" w:name="_Toc470012273"/>
      <w:bookmarkStart w:id="21" w:name="_Toc470463588"/>
      <w:bookmarkStart w:id="22" w:name="_Toc474096133"/>
      <w:bookmarkStart w:id="23" w:name="_Toc474471799"/>
      <w:bookmarkStart w:id="24" w:name="_Toc474694900"/>
      <w:bookmarkStart w:id="25" w:name="_Toc474697733"/>
      <w:bookmarkStart w:id="26" w:name="_Toc477721125"/>
      <w:bookmarkStart w:id="27" w:name="_Toc478203622"/>
      <w:bookmarkStart w:id="28" w:name="_Toc47832705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584B2B" w:rsidRPr="00C83F91" w:rsidRDefault="00584B2B" w:rsidP="00584B2B">
      <w:pPr>
        <w:pStyle w:val="a5"/>
        <w:tabs>
          <w:tab w:val="left" w:pos="993"/>
        </w:tabs>
        <w:spacing w:before="0" w:beforeAutospacing="0" w:after="0" w:afterAutospacing="0" w:line="360" w:lineRule="auto"/>
        <w:ind w:left="709"/>
        <w:jc w:val="both"/>
        <w:rPr>
          <w:color w:val="000000"/>
          <w:sz w:val="28"/>
          <w:szCs w:val="28"/>
        </w:rPr>
      </w:pPr>
    </w:p>
    <w:p w:rsidR="004C7003" w:rsidRDefault="004C7003" w:rsidP="00C83F91">
      <w:pPr>
        <w:pStyle w:val="a5"/>
        <w:spacing w:line="360" w:lineRule="auto"/>
        <w:ind w:firstLine="708"/>
        <w:jc w:val="both"/>
        <w:rPr>
          <w:b/>
          <w:bCs/>
          <w:color w:val="000000"/>
          <w:sz w:val="28"/>
          <w:szCs w:val="28"/>
        </w:rPr>
      </w:pPr>
      <w:r w:rsidRPr="00C83F91">
        <w:rPr>
          <w:b/>
          <w:bCs/>
          <w:color w:val="000000"/>
          <w:sz w:val="28"/>
          <w:szCs w:val="28"/>
        </w:rPr>
        <w:t xml:space="preserve">  </w:t>
      </w:r>
    </w:p>
    <w:p w:rsidR="00542894" w:rsidRDefault="00542894" w:rsidP="00C83F91">
      <w:pPr>
        <w:pStyle w:val="a5"/>
        <w:spacing w:line="360" w:lineRule="auto"/>
        <w:ind w:firstLine="708"/>
        <w:jc w:val="both"/>
        <w:rPr>
          <w:b/>
          <w:bCs/>
          <w:color w:val="000000"/>
          <w:sz w:val="28"/>
          <w:szCs w:val="28"/>
        </w:rPr>
      </w:pPr>
    </w:p>
    <w:p w:rsidR="00542894" w:rsidRDefault="00542894" w:rsidP="00C83F91">
      <w:pPr>
        <w:pStyle w:val="a5"/>
        <w:spacing w:line="360" w:lineRule="auto"/>
        <w:ind w:firstLine="708"/>
        <w:jc w:val="both"/>
        <w:rPr>
          <w:b/>
          <w:bCs/>
          <w:color w:val="000000"/>
          <w:sz w:val="28"/>
          <w:szCs w:val="28"/>
        </w:rPr>
      </w:pPr>
    </w:p>
    <w:p w:rsidR="00542894" w:rsidRDefault="00542894" w:rsidP="00C83F91">
      <w:pPr>
        <w:pStyle w:val="a5"/>
        <w:spacing w:line="360" w:lineRule="auto"/>
        <w:ind w:firstLine="708"/>
        <w:jc w:val="both"/>
        <w:rPr>
          <w:b/>
          <w:bCs/>
          <w:color w:val="000000"/>
          <w:sz w:val="28"/>
          <w:szCs w:val="28"/>
        </w:rPr>
      </w:pPr>
    </w:p>
    <w:p w:rsidR="00542894" w:rsidRDefault="00542894" w:rsidP="00C83F91">
      <w:pPr>
        <w:pStyle w:val="a5"/>
        <w:spacing w:line="360" w:lineRule="auto"/>
        <w:ind w:firstLine="708"/>
        <w:jc w:val="both"/>
        <w:rPr>
          <w:b/>
          <w:bCs/>
          <w:color w:val="000000"/>
          <w:sz w:val="28"/>
          <w:szCs w:val="28"/>
        </w:rPr>
      </w:pPr>
    </w:p>
    <w:p w:rsidR="00542894" w:rsidRDefault="00542894" w:rsidP="00C83F91">
      <w:pPr>
        <w:pStyle w:val="a5"/>
        <w:spacing w:line="360" w:lineRule="auto"/>
        <w:ind w:firstLine="708"/>
        <w:jc w:val="both"/>
        <w:rPr>
          <w:b/>
          <w:bCs/>
          <w:color w:val="000000"/>
          <w:sz w:val="28"/>
          <w:szCs w:val="28"/>
        </w:rPr>
      </w:pPr>
    </w:p>
    <w:p w:rsidR="00542894" w:rsidRDefault="00542894" w:rsidP="00C83F91">
      <w:pPr>
        <w:pStyle w:val="a5"/>
        <w:spacing w:line="360" w:lineRule="auto"/>
        <w:ind w:firstLine="708"/>
        <w:jc w:val="both"/>
        <w:rPr>
          <w:b/>
          <w:bCs/>
          <w:color w:val="000000"/>
          <w:sz w:val="28"/>
          <w:szCs w:val="28"/>
        </w:rPr>
      </w:pPr>
    </w:p>
    <w:p w:rsidR="00542894" w:rsidRDefault="00542894" w:rsidP="00C83F91">
      <w:pPr>
        <w:pStyle w:val="a5"/>
        <w:spacing w:line="360" w:lineRule="auto"/>
        <w:ind w:firstLine="708"/>
        <w:jc w:val="both"/>
        <w:rPr>
          <w:b/>
          <w:bCs/>
          <w:color w:val="000000"/>
          <w:sz w:val="28"/>
          <w:szCs w:val="28"/>
        </w:rPr>
      </w:pPr>
    </w:p>
    <w:p w:rsidR="00542894" w:rsidRDefault="00542894" w:rsidP="00C83F91">
      <w:pPr>
        <w:pStyle w:val="a5"/>
        <w:spacing w:line="360" w:lineRule="auto"/>
        <w:ind w:firstLine="708"/>
        <w:jc w:val="both"/>
        <w:rPr>
          <w:b/>
          <w:bCs/>
          <w:color w:val="000000"/>
          <w:sz w:val="28"/>
          <w:szCs w:val="28"/>
        </w:rPr>
      </w:pPr>
    </w:p>
    <w:p w:rsidR="00EF08C7" w:rsidRDefault="00EF08C7" w:rsidP="00C83F91">
      <w:pPr>
        <w:pStyle w:val="a5"/>
        <w:spacing w:line="360" w:lineRule="auto"/>
        <w:ind w:firstLine="708"/>
        <w:jc w:val="both"/>
        <w:rPr>
          <w:b/>
          <w:bCs/>
          <w:color w:val="000000"/>
          <w:sz w:val="28"/>
          <w:szCs w:val="28"/>
        </w:rPr>
      </w:pPr>
    </w:p>
    <w:p w:rsidR="00EF08C7" w:rsidRDefault="00EF08C7" w:rsidP="00C83F91">
      <w:pPr>
        <w:pStyle w:val="a5"/>
        <w:spacing w:line="360" w:lineRule="auto"/>
        <w:ind w:firstLine="708"/>
        <w:jc w:val="both"/>
        <w:rPr>
          <w:b/>
          <w:bCs/>
          <w:color w:val="000000"/>
          <w:sz w:val="28"/>
          <w:szCs w:val="28"/>
        </w:rPr>
      </w:pPr>
    </w:p>
    <w:p w:rsidR="00584B2B" w:rsidRDefault="00584B2B" w:rsidP="00EF08C7">
      <w:pPr>
        <w:pStyle w:val="a5"/>
        <w:spacing w:line="360" w:lineRule="auto"/>
        <w:jc w:val="both"/>
        <w:rPr>
          <w:b/>
          <w:color w:val="000000"/>
          <w:sz w:val="28"/>
          <w:szCs w:val="28"/>
          <w:lang w:val="en-US"/>
        </w:rPr>
      </w:pPr>
    </w:p>
    <w:p w:rsidR="00D56573" w:rsidRDefault="00D56573" w:rsidP="00EF08C7">
      <w:pPr>
        <w:pStyle w:val="a5"/>
        <w:spacing w:line="360" w:lineRule="auto"/>
        <w:jc w:val="both"/>
        <w:rPr>
          <w:b/>
          <w:color w:val="000000"/>
          <w:sz w:val="28"/>
          <w:szCs w:val="28"/>
        </w:rPr>
      </w:pPr>
    </w:p>
    <w:p w:rsidR="003842CA" w:rsidRPr="003842CA" w:rsidRDefault="003842CA" w:rsidP="00EF08C7">
      <w:pPr>
        <w:pStyle w:val="a5"/>
        <w:spacing w:line="360" w:lineRule="auto"/>
        <w:jc w:val="both"/>
        <w:rPr>
          <w:b/>
          <w:color w:val="000000"/>
          <w:sz w:val="28"/>
          <w:szCs w:val="28"/>
        </w:rPr>
      </w:pPr>
    </w:p>
    <w:p w:rsidR="00584B2B" w:rsidRPr="00B62837" w:rsidRDefault="00584B2B" w:rsidP="00584B2B">
      <w:pPr>
        <w:spacing w:after="0" w:line="360" w:lineRule="auto"/>
        <w:ind w:firstLine="709"/>
        <w:jc w:val="both"/>
        <w:outlineLvl w:val="0"/>
        <w:rPr>
          <w:rFonts w:ascii="Times New Roman" w:hAnsi="Times New Roman" w:cs="Times New Roman"/>
          <w:b/>
          <w:sz w:val="28"/>
          <w:szCs w:val="28"/>
          <w:shd w:val="clear" w:color="auto" w:fill="FFFFFF"/>
        </w:rPr>
      </w:pPr>
      <w:bookmarkStart w:id="29" w:name="_Toc43562020"/>
      <w:bookmarkStart w:id="30" w:name="_Toc43647689"/>
      <w:r>
        <w:rPr>
          <w:rFonts w:ascii="Times New Roman" w:hAnsi="Times New Roman" w:cs="Times New Roman"/>
          <w:b/>
          <w:sz w:val="28"/>
          <w:szCs w:val="28"/>
          <w:shd w:val="clear" w:color="auto" w:fill="FFFFFF"/>
        </w:rPr>
        <w:lastRenderedPageBreak/>
        <w:t>1</w:t>
      </w:r>
      <w:r w:rsidRPr="00544EC3">
        <w:rPr>
          <w:rFonts w:ascii="Times New Roman" w:hAnsi="Times New Roman" w:cs="Times New Roman"/>
          <w:b/>
          <w:sz w:val="28"/>
          <w:szCs w:val="28"/>
          <w:shd w:val="clear" w:color="auto" w:fill="FFFFFF"/>
        </w:rPr>
        <w:t xml:space="preserve"> </w:t>
      </w:r>
      <w:bookmarkEnd w:id="29"/>
      <w:r w:rsidRPr="00C83F91">
        <w:rPr>
          <w:rFonts w:ascii="Times New Roman" w:hAnsi="Times New Roman" w:cs="Times New Roman"/>
          <w:b/>
          <w:color w:val="000000" w:themeColor="text1"/>
          <w:sz w:val="28"/>
          <w:szCs w:val="28"/>
        </w:rPr>
        <w:t>Теоретические основы управления адаптацией персонала</w:t>
      </w:r>
      <w:bookmarkEnd w:id="30"/>
    </w:p>
    <w:p w:rsidR="00584B2B" w:rsidRPr="009D3EF5" w:rsidRDefault="00584B2B" w:rsidP="00584B2B">
      <w:pPr>
        <w:pStyle w:val="2"/>
        <w:spacing w:before="0" w:beforeAutospacing="0" w:after="0" w:afterAutospacing="0" w:line="360" w:lineRule="auto"/>
        <w:ind w:firstLine="709"/>
        <w:jc w:val="both"/>
        <w:rPr>
          <w:sz w:val="28"/>
          <w:szCs w:val="28"/>
          <w:shd w:val="clear" w:color="auto" w:fill="FFFFFF"/>
        </w:rPr>
      </w:pPr>
      <w:bookmarkStart w:id="31" w:name="_Toc43562021"/>
      <w:bookmarkStart w:id="32" w:name="_Toc43647690"/>
      <w:r w:rsidRPr="009D3EF5">
        <w:rPr>
          <w:sz w:val="28"/>
          <w:szCs w:val="28"/>
          <w:shd w:val="clear" w:color="auto" w:fill="FFFFFF"/>
        </w:rPr>
        <w:t>1.</w:t>
      </w:r>
      <w:r>
        <w:rPr>
          <w:sz w:val="28"/>
          <w:szCs w:val="28"/>
          <w:shd w:val="clear" w:color="auto" w:fill="FFFFFF"/>
        </w:rPr>
        <w:t>1</w:t>
      </w:r>
      <w:r w:rsidR="009E0F60">
        <w:rPr>
          <w:sz w:val="28"/>
          <w:szCs w:val="28"/>
          <w:shd w:val="clear" w:color="auto" w:fill="FFFFFF"/>
        </w:rPr>
        <w:t xml:space="preserve"> Особенности и с</w:t>
      </w:r>
      <w:r w:rsidRPr="009D3EF5">
        <w:rPr>
          <w:sz w:val="28"/>
          <w:szCs w:val="28"/>
          <w:shd w:val="clear" w:color="auto" w:fill="FFFFFF"/>
        </w:rPr>
        <w:t>ущность</w:t>
      </w:r>
      <w:bookmarkEnd w:id="31"/>
      <w:r>
        <w:rPr>
          <w:sz w:val="28"/>
          <w:szCs w:val="28"/>
          <w:shd w:val="clear" w:color="auto" w:fill="FFFFFF"/>
        </w:rPr>
        <w:t xml:space="preserve"> понятия «адаптация»</w:t>
      </w:r>
      <w:bookmarkEnd w:id="32"/>
    </w:p>
    <w:p w:rsidR="004C7003" w:rsidRPr="00C83F91" w:rsidRDefault="004C7003" w:rsidP="00584B2B">
      <w:pPr>
        <w:pStyle w:val="a5"/>
        <w:shd w:val="clear" w:color="auto" w:fill="FFFFFF"/>
        <w:tabs>
          <w:tab w:val="left" w:pos="993"/>
        </w:tabs>
        <w:spacing w:before="0" w:beforeAutospacing="0" w:after="0" w:afterAutospacing="0" w:line="360" w:lineRule="auto"/>
        <w:ind w:firstLine="709"/>
        <w:jc w:val="both"/>
        <w:textAlignment w:val="baseline"/>
        <w:rPr>
          <w:color w:val="000000" w:themeColor="text1"/>
          <w:sz w:val="28"/>
          <w:szCs w:val="28"/>
        </w:rPr>
      </w:pPr>
      <w:r w:rsidRPr="00C83F91">
        <w:rPr>
          <w:color w:val="000000" w:themeColor="text1"/>
          <w:sz w:val="28"/>
          <w:szCs w:val="28"/>
        </w:rPr>
        <w:t>Адаптация – это приспособление организма к обстоятельствам и условиям мира. Адаптация человека осуществляется посредством его генетических, физиологических, поведенческих и личностных особенностей. С адаптацией происходит регулирование поведения человека соответственно к параметрам внешнего окружения</w:t>
      </w:r>
      <w:r w:rsidR="00D56573" w:rsidRPr="00D56573">
        <w:rPr>
          <w:color w:val="000000" w:themeColor="text1"/>
          <w:sz w:val="28"/>
          <w:szCs w:val="28"/>
        </w:rPr>
        <w:t xml:space="preserve"> [9]</w:t>
      </w:r>
      <w:r w:rsidRPr="00C83F91">
        <w:rPr>
          <w:color w:val="000000" w:themeColor="text1"/>
          <w:sz w:val="28"/>
          <w:szCs w:val="28"/>
        </w:rPr>
        <w:t>.</w:t>
      </w:r>
    </w:p>
    <w:p w:rsidR="004C7003" w:rsidRPr="00C83F91" w:rsidRDefault="004C7003" w:rsidP="00584B2B">
      <w:pPr>
        <w:pStyle w:val="a5"/>
        <w:shd w:val="clear" w:color="auto" w:fill="FFFFFF"/>
        <w:tabs>
          <w:tab w:val="left" w:pos="993"/>
        </w:tabs>
        <w:spacing w:before="0" w:beforeAutospacing="0" w:after="0" w:afterAutospacing="0" w:line="360" w:lineRule="auto"/>
        <w:ind w:firstLine="709"/>
        <w:jc w:val="both"/>
        <w:textAlignment w:val="baseline"/>
        <w:rPr>
          <w:color w:val="000000" w:themeColor="text1"/>
          <w:sz w:val="28"/>
          <w:szCs w:val="28"/>
        </w:rPr>
      </w:pPr>
      <w:r w:rsidRPr="00C83F91">
        <w:rPr>
          <w:color w:val="000000" w:themeColor="text1"/>
          <w:sz w:val="28"/>
          <w:szCs w:val="28"/>
        </w:rPr>
        <w:t>Особенности адаптации человека содержатся в том, что он должен добиться одновременного равновесия с условиями среды, достичь гармонии в отношениях «человек-среда», приспособиться к другим особям, которые также стараются адаптироваться и к среде и к ее обитателям. Согласно первому подходу, адаптация – это свойство живого саморегулируемого организма, которое обеспечивает постоянство характеристик под воздействием на него условий окружающей среды, что достигается развитыми адаптационными способностями.</w:t>
      </w:r>
    </w:p>
    <w:p w:rsidR="00684705" w:rsidRPr="00C83F91" w:rsidRDefault="004C7003" w:rsidP="00584B2B">
      <w:pPr>
        <w:pStyle w:val="a5"/>
        <w:shd w:val="clear" w:color="auto" w:fill="FFFFFF"/>
        <w:tabs>
          <w:tab w:val="left" w:pos="993"/>
        </w:tabs>
        <w:spacing w:before="0" w:beforeAutospacing="0" w:after="0" w:afterAutospacing="0" w:line="360" w:lineRule="auto"/>
        <w:ind w:firstLine="709"/>
        <w:jc w:val="both"/>
        <w:textAlignment w:val="baseline"/>
        <w:rPr>
          <w:color w:val="000000" w:themeColor="text1"/>
          <w:sz w:val="28"/>
          <w:szCs w:val="28"/>
          <w:shd w:val="clear" w:color="auto" w:fill="FFFFFF"/>
        </w:rPr>
      </w:pPr>
      <w:r w:rsidRPr="00C83F91">
        <w:rPr>
          <w:color w:val="000000" w:themeColor="text1"/>
          <w:sz w:val="28"/>
          <w:szCs w:val="28"/>
          <w:shd w:val="clear" w:color="auto" w:fill="FFFFFF"/>
        </w:rPr>
        <w:t xml:space="preserve">Поскольку человек это биосоциальная система, то проблема адаптации должна анализироваться соответственно трем уровням: физиологическому, психологическому и социальному. Все три уровня имеют между собой связь, воздействуют друг на друга, устанавливают интегральную характеристику общего функционирования систем организма. </w:t>
      </w:r>
    </w:p>
    <w:p w:rsidR="004C7003" w:rsidRPr="00C83F91" w:rsidRDefault="004C7003" w:rsidP="00584B2B">
      <w:pPr>
        <w:pStyle w:val="a5"/>
        <w:shd w:val="clear" w:color="auto" w:fill="FFFFFF"/>
        <w:tabs>
          <w:tab w:val="left" w:pos="993"/>
        </w:tabs>
        <w:spacing w:before="0" w:beforeAutospacing="0" w:after="0" w:afterAutospacing="0" w:line="360" w:lineRule="auto"/>
        <w:ind w:firstLine="709"/>
        <w:jc w:val="both"/>
        <w:textAlignment w:val="baseline"/>
        <w:rPr>
          <w:color w:val="000000" w:themeColor="text1"/>
          <w:sz w:val="28"/>
          <w:szCs w:val="28"/>
          <w:shd w:val="clear" w:color="auto" w:fill="FFFFFF"/>
        </w:rPr>
      </w:pPr>
      <w:r w:rsidRPr="00C83F91">
        <w:rPr>
          <w:color w:val="000000" w:themeColor="text1"/>
          <w:sz w:val="28"/>
          <w:szCs w:val="28"/>
          <w:shd w:val="clear" w:color="auto" w:fill="FFFFFF"/>
        </w:rPr>
        <w:t>Такая интегральная характеристика проявляется, как динамичное образование и определяется, как функциональное состояние организма. Без термина «функциональное состояние» невозможно говорить о явлении адаптации.</w:t>
      </w:r>
    </w:p>
    <w:p w:rsidR="00684705" w:rsidRPr="00C83F91" w:rsidRDefault="004C7003" w:rsidP="00584B2B">
      <w:pPr>
        <w:pStyle w:val="a5"/>
        <w:shd w:val="clear" w:color="auto" w:fill="FFFFFF"/>
        <w:tabs>
          <w:tab w:val="left" w:pos="993"/>
        </w:tabs>
        <w:spacing w:before="0" w:beforeAutospacing="0" w:after="0" w:afterAutospacing="0" w:line="360" w:lineRule="auto"/>
        <w:ind w:firstLine="709"/>
        <w:jc w:val="both"/>
        <w:textAlignment w:val="baseline"/>
        <w:rPr>
          <w:color w:val="0D0D0D" w:themeColor="text1" w:themeTint="F2"/>
          <w:sz w:val="28"/>
          <w:szCs w:val="28"/>
          <w:shd w:val="clear" w:color="auto" w:fill="FFFFFF"/>
        </w:rPr>
      </w:pPr>
      <w:r w:rsidRPr="00C83F91">
        <w:rPr>
          <w:color w:val="0D0D0D" w:themeColor="text1" w:themeTint="F2"/>
          <w:sz w:val="28"/>
          <w:szCs w:val="28"/>
          <w:shd w:val="clear" w:color="auto" w:fill="FFFFFF"/>
        </w:rPr>
        <w:t xml:space="preserve">Успешное прохождение адаптации важно для улучшения качества жизни. Человек получает новые навыки, приспосабливается к новым, усложняющимся условиям. От способности быстро усвоить требования и соответствовать им зависит, как к человеку будут относиться окружающие. Будет ли он уважаемым в коллективе, будут ли прислушиваться к его </w:t>
      </w:r>
      <w:r w:rsidRPr="00C83F91">
        <w:rPr>
          <w:color w:val="0D0D0D" w:themeColor="text1" w:themeTint="F2"/>
          <w:sz w:val="28"/>
          <w:szCs w:val="28"/>
          <w:shd w:val="clear" w:color="auto" w:fill="FFFFFF"/>
        </w:rPr>
        <w:lastRenderedPageBreak/>
        <w:t>мнению. Навык быстрой адаптации помогает человеку занять лидерскую позицию.</w:t>
      </w:r>
    </w:p>
    <w:p w:rsidR="00542894" w:rsidRPr="00B70CEE" w:rsidRDefault="001165C2" w:rsidP="00584B2B">
      <w:pPr>
        <w:pStyle w:val="a5"/>
        <w:shd w:val="clear" w:color="auto" w:fill="FFFFFF"/>
        <w:tabs>
          <w:tab w:val="left" w:pos="993"/>
        </w:tabs>
        <w:spacing w:before="0" w:beforeAutospacing="0" w:after="0" w:afterAutospacing="0" w:line="360" w:lineRule="auto"/>
        <w:ind w:firstLine="709"/>
        <w:jc w:val="both"/>
        <w:textAlignment w:val="baseline"/>
        <w:rPr>
          <w:color w:val="000000" w:themeColor="text1"/>
          <w:sz w:val="28"/>
          <w:szCs w:val="28"/>
        </w:rPr>
      </w:pPr>
      <w:r w:rsidRPr="00B70CEE">
        <w:rPr>
          <w:color w:val="000000" w:themeColor="text1"/>
          <w:sz w:val="28"/>
          <w:szCs w:val="28"/>
        </w:rPr>
        <w:t xml:space="preserve">Ученый </w:t>
      </w:r>
      <w:proofErr w:type="spellStart"/>
      <w:r w:rsidRPr="00B70CEE">
        <w:rPr>
          <w:color w:val="000000" w:themeColor="text1"/>
          <w:sz w:val="28"/>
          <w:szCs w:val="28"/>
        </w:rPr>
        <w:t>Ярошенский</w:t>
      </w:r>
      <w:proofErr w:type="spellEnd"/>
      <w:r w:rsidRPr="00B70CEE">
        <w:rPr>
          <w:color w:val="000000" w:themeColor="text1"/>
          <w:sz w:val="28"/>
          <w:szCs w:val="28"/>
        </w:rPr>
        <w:t xml:space="preserve"> Михаил Григорьевич</w:t>
      </w:r>
      <w:r w:rsidR="004C7003" w:rsidRPr="00B70CEE">
        <w:rPr>
          <w:color w:val="000000" w:themeColor="text1"/>
          <w:sz w:val="28"/>
          <w:szCs w:val="28"/>
        </w:rPr>
        <w:t> опирался на результаты исследований зарубежных психологов, выявивших закономерности в поведении индивидов в рамках одной группы.</w:t>
      </w:r>
      <w:r w:rsidR="00684705" w:rsidRPr="00B70CEE">
        <w:rPr>
          <w:color w:val="000000" w:themeColor="text1"/>
          <w:sz w:val="28"/>
          <w:szCs w:val="28"/>
        </w:rPr>
        <w:t xml:space="preserve"> </w:t>
      </w:r>
      <w:r w:rsidR="004C7003" w:rsidRPr="00B70CEE">
        <w:rPr>
          <w:color w:val="000000" w:themeColor="text1"/>
          <w:sz w:val="28"/>
          <w:szCs w:val="28"/>
        </w:rPr>
        <w:t xml:space="preserve">Проанализировав несколько групп испытуемых, </w:t>
      </w:r>
      <w:proofErr w:type="spellStart"/>
      <w:r w:rsidR="004C7003" w:rsidRPr="00B70CEE">
        <w:rPr>
          <w:color w:val="000000" w:themeColor="text1"/>
          <w:sz w:val="28"/>
          <w:szCs w:val="28"/>
        </w:rPr>
        <w:t>Ярошевский</w:t>
      </w:r>
      <w:proofErr w:type="spellEnd"/>
      <w:r w:rsidR="004C7003" w:rsidRPr="00B70CEE">
        <w:rPr>
          <w:color w:val="000000" w:themeColor="text1"/>
          <w:sz w:val="28"/>
          <w:szCs w:val="28"/>
        </w:rPr>
        <w:t xml:space="preserve"> предположил, что суть адаптации — передача индивиду ценностей группы. Он выявил, что влияние группы на индивида равноценно влиянию индивида на группу. Этот процесс важен для развития отдельной личности и социума в целом</w:t>
      </w:r>
      <w:r w:rsidR="00D56573" w:rsidRPr="00B70CEE">
        <w:rPr>
          <w:color w:val="000000" w:themeColor="text1"/>
          <w:sz w:val="28"/>
          <w:szCs w:val="28"/>
        </w:rPr>
        <w:t xml:space="preserve"> [17]</w:t>
      </w:r>
      <w:r w:rsidR="004C7003" w:rsidRPr="00B70CEE">
        <w:rPr>
          <w:color w:val="000000" w:themeColor="text1"/>
          <w:sz w:val="28"/>
          <w:szCs w:val="28"/>
        </w:rPr>
        <w:t>.</w:t>
      </w:r>
    </w:p>
    <w:p w:rsidR="004C7003" w:rsidRPr="00584B2B" w:rsidRDefault="00584B2B" w:rsidP="00584B2B">
      <w:pPr>
        <w:pStyle w:val="2"/>
        <w:spacing w:before="0" w:beforeAutospacing="0" w:after="0" w:afterAutospacing="0" w:line="360" w:lineRule="auto"/>
        <w:ind w:firstLine="709"/>
        <w:jc w:val="both"/>
        <w:rPr>
          <w:b w:val="0"/>
          <w:color w:val="000000"/>
          <w:sz w:val="28"/>
          <w:szCs w:val="28"/>
        </w:rPr>
      </w:pPr>
      <w:bookmarkStart w:id="33" w:name="_Toc40261074"/>
      <w:bookmarkStart w:id="34" w:name="_Toc43562022"/>
      <w:bookmarkStart w:id="35" w:name="_Toc43647691"/>
      <w:r>
        <w:rPr>
          <w:sz w:val="28"/>
          <w:szCs w:val="28"/>
          <w:shd w:val="clear" w:color="auto" w:fill="FFFFFF"/>
        </w:rPr>
        <w:t>1</w:t>
      </w:r>
      <w:r w:rsidRPr="00002E18">
        <w:rPr>
          <w:sz w:val="28"/>
          <w:szCs w:val="28"/>
          <w:shd w:val="clear" w:color="auto" w:fill="FFFFFF"/>
        </w:rPr>
        <w:t>.</w:t>
      </w:r>
      <w:r>
        <w:rPr>
          <w:sz w:val="28"/>
          <w:szCs w:val="28"/>
          <w:shd w:val="clear" w:color="auto" w:fill="FFFFFF"/>
        </w:rPr>
        <w:t xml:space="preserve">2 </w:t>
      </w:r>
      <w:bookmarkEnd w:id="33"/>
      <w:bookmarkEnd w:id="34"/>
      <w:r>
        <w:rPr>
          <w:sz w:val="28"/>
          <w:szCs w:val="28"/>
          <w:shd w:val="clear" w:color="auto" w:fill="FFFFFF"/>
        </w:rPr>
        <w:t>А</w:t>
      </w:r>
      <w:r>
        <w:rPr>
          <w:color w:val="000000"/>
          <w:sz w:val="28"/>
          <w:szCs w:val="28"/>
        </w:rPr>
        <w:t>даптация</w:t>
      </w:r>
      <w:r w:rsidR="00AD4E2D">
        <w:rPr>
          <w:color w:val="000000"/>
          <w:sz w:val="28"/>
          <w:szCs w:val="28"/>
        </w:rPr>
        <w:t xml:space="preserve"> как </w:t>
      </w:r>
      <w:r w:rsidR="009E0F60">
        <w:rPr>
          <w:color w:val="000000"/>
          <w:sz w:val="28"/>
          <w:szCs w:val="28"/>
        </w:rPr>
        <w:t>процесс организации адаптационной программы работника</w:t>
      </w:r>
      <w:bookmarkEnd w:id="35"/>
    </w:p>
    <w:p w:rsidR="004C7003"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Современные организации</w:t>
      </w:r>
      <w:r w:rsidR="001165C2" w:rsidRPr="00584B2B">
        <w:rPr>
          <w:color w:val="000000"/>
          <w:sz w:val="28"/>
          <w:szCs w:val="28"/>
        </w:rPr>
        <w:t xml:space="preserve"> в наше время</w:t>
      </w:r>
      <w:r w:rsidRPr="00584B2B">
        <w:rPr>
          <w:color w:val="000000"/>
          <w:sz w:val="28"/>
          <w:szCs w:val="28"/>
        </w:rPr>
        <w:t xml:space="preserve">, в которых хорошо поставлено дело управления, считают, что набор подходящих людей является лишь началом. Одной из проблем работы с персоналом в организации при привлечении кадров является управление трудовой адаптацией. В ходе взаимодействия работника и организации происходит их взаимное приспособление, основу которого составляет постепенное вхождение работников в новые профессиональные и социально-экономические условия труда. Термин </w:t>
      </w:r>
      <w:r w:rsidR="00584B2B" w:rsidRPr="00584B2B">
        <w:rPr>
          <w:color w:val="000000"/>
          <w:sz w:val="28"/>
          <w:szCs w:val="28"/>
        </w:rPr>
        <w:t>«</w:t>
      </w:r>
      <w:r w:rsidRPr="00584B2B">
        <w:rPr>
          <w:color w:val="000000"/>
          <w:sz w:val="28"/>
          <w:szCs w:val="28"/>
        </w:rPr>
        <w:t>адаптация</w:t>
      </w:r>
      <w:r w:rsidR="00584B2B" w:rsidRPr="00584B2B">
        <w:rPr>
          <w:color w:val="000000"/>
          <w:sz w:val="28"/>
          <w:szCs w:val="28"/>
        </w:rPr>
        <w:t>»</w:t>
      </w:r>
      <w:r w:rsidRPr="00584B2B">
        <w:rPr>
          <w:color w:val="000000"/>
          <w:sz w:val="28"/>
          <w:szCs w:val="28"/>
        </w:rPr>
        <w:t xml:space="preserve"> применяется в различных областях науки</w:t>
      </w:r>
      <w:r w:rsidR="00D56573" w:rsidRPr="00344C70">
        <w:rPr>
          <w:color w:val="000000"/>
          <w:sz w:val="28"/>
          <w:szCs w:val="28"/>
        </w:rPr>
        <w:t xml:space="preserve"> [17]</w:t>
      </w:r>
      <w:r w:rsidRPr="00584B2B">
        <w:rPr>
          <w:color w:val="000000"/>
          <w:sz w:val="28"/>
          <w:szCs w:val="28"/>
        </w:rPr>
        <w:t xml:space="preserve">. </w:t>
      </w:r>
    </w:p>
    <w:p w:rsidR="009E0F60"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 xml:space="preserve">В социологии и психологии выделяют социальную и производственную адаптацию. В определенной мере эти два вида адаптации пересекаются друг с другом, но каждая из них имеет и самостоятельные сферы приложения: социальная деятельность не замыкается на производстве, а производственная - включает и технические, и биологические, и социальные аспекты. </w:t>
      </w:r>
    </w:p>
    <w:p w:rsidR="00F0120B" w:rsidRPr="00584B2B" w:rsidRDefault="009E0F60"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 xml:space="preserve">Социальная </w:t>
      </w:r>
      <w:r>
        <w:rPr>
          <w:color w:val="000000"/>
          <w:sz w:val="28"/>
          <w:szCs w:val="28"/>
        </w:rPr>
        <w:t>а</w:t>
      </w:r>
      <w:r w:rsidRPr="00584B2B">
        <w:rPr>
          <w:color w:val="000000"/>
          <w:sz w:val="28"/>
          <w:szCs w:val="28"/>
        </w:rPr>
        <w:t>даптация</w:t>
      </w:r>
      <w:r>
        <w:rPr>
          <w:color w:val="000000"/>
          <w:sz w:val="28"/>
          <w:szCs w:val="28"/>
        </w:rPr>
        <w:t>:</w:t>
      </w:r>
    </w:p>
    <w:p w:rsidR="00F0120B" w:rsidRPr="00584B2B" w:rsidRDefault="009E0F60" w:rsidP="0044114C">
      <w:pPr>
        <w:pStyle w:val="a5"/>
        <w:numPr>
          <w:ilvl w:val="0"/>
          <w:numId w:val="3"/>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п</w:t>
      </w:r>
      <w:r w:rsidR="004C7003" w:rsidRPr="00584B2B">
        <w:rPr>
          <w:color w:val="000000"/>
          <w:sz w:val="28"/>
          <w:szCs w:val="28"/>
        </w:rPr>
        <w:t>остоянный процесс активного приспособления индивида к условиям социальной среды</w:t>
      </w:r>
      <w:r>
        <w:rPr>
          <w:color w:val="000000"/>
          <w:sz w:val="28"/>
          <w:szCs w:val="28"/>
        </w:rPr>
        <w:t>,</w:t>
      </w:r>
    </w:p>
    <w:p w:rsidR="00F0120B" w:rsidRPr="00584B2B" w:rsidRDefault="009E0F60" w:rsidP="0044114C">
      <w:pPr>
        <w:pStyle w:val="a5"/>
        <w:numPr>
          <w:ilvl w:val="0"/>
          <w:numId w:val="3"/>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lastRenderedPageBreak/>
        <w:t>р</w:t>
      </w:r>
      <w:r w:rsidR="004C7003" w:rsidRPr="00584B2B">
        <w:rPr>
          <w:color w:val="000000"/>
          <w:sz w:val="28"/>
          <w:szCs w:val="28"/>
        </w:rPr>
        <w:t>езультат этого процесса. Соотношение этих компонентов, определяющее характер поведения, зависит от целей и ценностных ориентации индивида, возможностей их достижения в социальной среде. Несмотря на непрерывный характер социальной адаптации, ее обычно связывают с периодами кардинальной смены деятельности индивида и его социального окружения</w:t>
      </w:r>
      <w:r w:rsidR="00D56573" w:rsidRPr="00D56573">
        <w:rPr>
          <w:color w:val="000000"/>
          <w:sz w:val="28"/>
          <w:szCs w:val="28"/>
        </w:rPr>
        <w:t xml:space="preserve"> [14]</w:t>
      </w:r>
      <w:r w:rsidR="004C7003" w:rsidRPr="00584B2B">
        <w:rPr>
          <w:color w:val="000000"/>
          <w:sz w:val="28"/>
          <w:szCs w:val="28"/>
        </w:rPr>
        <w:t xml:space="preserve">. </w:t>
      </w:r>
    </w:p>
    <w:p w:rsidR="007515FF"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 xml:space="preserve">В зарубежной психологии значительное распространение получило </w:t>
      </w:r>
      <w:proofErr w:type="spellStart"/>
      <w:r w:rsidRPr="00584B2B">
        <w:rPr>
          <w:color w:val="000000"/>
          <w:sz w:val="28"/>
          <w:szCs w:val="28"/>
        </w:rPr>
        <w:t>необихевиористское</w:t>
      </w:r>
      <w:proofErr w:type="spellEnd"/>
      <w:r w:rsidRPr="00584B2B">
        <w:rPr>
          <w:color w:val="000000"/>
          <w:sz w:val="28"/>
          <w:szCs w:val="28"/>
        </w:rPr>
        <w:t xml:space="preserve"> определение адаптации, которое используется, например, в работах Г. </w:t>
      </w:r>
      <w:proofErr w:type="spellStart"/>
      <w:r w:rsidRPr="00584B2B">
        <w:rPr>
          <w:color w:val="000000"/>
          <w:sz w:val="28"/>
          <w:szCs w:val="28"/>
        </w:rPr>
        <w:t>Айзенка</w:t>
      </w:r>
      <w:proofErr w:type="spellEnd"/>
      <w:r w:rsidRPr="00584B2B">
        <w:rPr>
          <w:color w:val="000000"/>
          <w:sz w:val="28"/>
          <w:szCs w:val="28"/>
        </w:rPr>
        <w:t xml:space="preserve"> и его последователей</w:t>
      </w:r>
      <w:r w:rsidR="00D56573" w:rsidRPr="00D56573">
        <w:rPr>
          <w:color w:val="000000"/>
          <w:sz w:val="28"/>
          <w:szCs w:val="28"/>
        </w:rPr>
        <w:t xml:space="preserve"> [2]</w:t>
      </w:r>
      <w:r w:rsidRPr="00584B2B">
        <w:rPr>
          <w:color w:val="000000"/>
          <w:sz w:val="28"/>
          <w:szCs w:val="28"/>
        </w:rPr>
        <w:t xml:space="preserve">. </w:t>
      </w:r>
    </w:p>
    <w:p w:rsidR="00F0120B"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 xml:space="preserve">Адаптацию они определяют двояко: </w:t>
      </w:r>
    </w:p>
    <w:p w:rsidR="00F0120B" w:rsidRPr="00584B2B" w:rsidRDefault="004C7003" w:rsidP="0044114C">
      <w:pPr>
        <w:pStyle w:val="a5"/>
        <w:numPr>
          <w:ilvl w:val="0"/>
          <w:numId w:val="4"/>
        </w:numPr>
        <w:tabs>
          <w:tab w:val="left" w:pos="993"/>
        </w:tabs>
        <w:spacing w:before="0" w:beforeAutospacing="0" w:after="0" w:afterAutospacing="0" w:line="360" w:lineRule="auto"/>
        <w:ind w:left="0" w:firstLine="709"/>
        <w:jc w:val="both"/>
        <w:rPr>
          <w:color w:val="000000"/>
          <w:sz w:val="28"/>
          <w:szCs w:val="28"/>
        </w:rPr>
      </w:pPr>
      <w:r w:rsidRPr="00584B2B">
        <w:rPr>
          <w:color w:val="000000"/>
          <w:sz w:val="28"/>
          <w:szCs w:val="28"/>
        </w:rPr>
        <w:t>как состояние, в котором потребности индивида, с одной стороны, и требования среды – с другой полностью удовлетворены. Это состояние гармонии между индивидом и природой или социальной средой</w:t>
      </w:r>
      <w:r w:rsidR="009E0F60">
        <w:rPr>
          <w:color w:val="000000"/>
          <w:sz w:val="28"/>
          <w:szCs w:val="28"/>
        </w:rPr>
        <w:t>,</w:t>
      </w:r>
    </w:p>
    <w:p w:rsidR="004C7003" w:rsidRPr="00584B2B" w:rsidRDefault="004C7003" w:rsidP="0044114C">
      <w:pPr>
        <w:pStyle w:val="a5"/>
        <w:numPr>
          <w:ilvl w:val="0"/>
          <w:numId w:val="4"/>
        </w:numPr>
        <w:tabs>
          <w:tab w:val="left" w:pos="993"/>
        </w:tabs>
        <w:spacing w:before="0" w:beforeAutospacing="0" w:after="0" w:afterAutospacing="0" w:line="360" w:lineRule="auto"/>
        <w:ind w:left="0" w:firstLine="709"/>
        <w:jc w:val="both"/>
        <w:rPr>
          <w:color w:val="000000"/>
          <w:sz w:val="28"/>
          <w:szCs w:val="28"/>
        </w:rPr>
      </w:pPr>
      <w:r w:rsidRPr="00584B2B">
        <w:rPr>
          <w:color w:val="000000"/>
          <w:sz w:val="28"/>
          <w:szCs w:val="28"/>
        </w:rPr>
        <w:t>процесс, посредством которого это гармоничное состояние достигается</w:t>
      </w:r>
      <w:r w:rsidR="00D56573" w:rsidRPr="00D56573">
        <w:rPr>
          <w:color w:val="000000"/>
          <w:sz w:val="28"/>
          <w:szCs w:val="28"/>
        </w:rPr>
        <w:t xml:space="preserve"> [7]</w:t>
      </w:r>
      <w:r w:rsidR="009E0F60">
        <w:rPr>
          <w:color w:val="000000"/>
          <w:sz w:val="28"/>
          <w:szCs w:val="28"/>
        </w:rPr>
        <w:t>.</w:t>
      </w:r>
    </w:p>
    <w:p w:rsidR="004C7003"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Таким образом, адаптация – это взаимное приспособление работника и организации, основывающееся на постепенной врабатываемости сотрудника в новых профессиональных, социальных и организационно-экономических условиях труда.</w:t>
      </w:r>
    </w:p>
    <w:p w:rsidR="004C7003"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 xml:space="preserve">Важнейшими компонентами адаптации работника являются согласования самооценок и притязаний работника с его возможностями, с одной стороны, с др. – реальностью производственной среды, в которой он адаптируется. Здесь возможны противоречия, от глубины и разрешимости которых зависит успешность адаптации. Адаптация работника в организации представляет собой многосторонний процесс его приспособления к содержанию и условиям трудовой деятельности, к непосредственной социальной среде, совершенствования деловых и личных качеств работника. </w:t>
      </w:r>
    </w:p>
    <w:p w:rsidR="007515FF"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 xml:space="preserve">Это процесс, который требует как от работника, так и от коллектива взаимной активности и заинтересованности друг в друге. Вновь </w:t>
      </w:r>
      <w:r w:rsidRPr="00584B2B">
        <w:rPr>
          <w:color w:val="000000"/>
          <w:sz w:val="28"/>
          <w:szCs w:val="28"/>
        </w:rPr>
        <w:lastRenderedPageBreak/>
        <w:t>поступивший на работу сотрудник включается в систему внутриорганизационных отношений, занимая в ней одновременно несколько позиций. Каждой позиции соответствует совокупность требований, норм, правил поведения, определяющих социальную роль человека в коллективе как работника, коллеги, подчиненного, руководителя, члена коллективного органа управления, общественной организации</w:t>
      </w:r>
      <w:r w:rsidR="00D56573" w:rsidRPr="00D56573">
        <w:rPr>
          <w:color w:val="000000"/>
          <w:sz w:val="28"/>
          <w:szCs w:val="28"/>
        </w:rPr>
        <w:t xml:space="preserve"> [15]</w:t>
      </w:r>
      <w:r w:rsidRPr="00584B2B">
        <w:rPr>
          <w:color w:val="000000"/>
          <w:sz w:val="28"/>
          <w:szCs w:val="28"/>
        </w:rPr>
        <w:t xml:space="preserve">. </w:t>
      </w:r>
    </w:p>
    <w:p w:rsidR="00636978"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 xml:space="preserve">От человека, занимающего каждую из названных позиций, ожидается соответствующее ей поведение. Поступая на работу в ту или иную организацию, человек имеет определенные цели, потребности, нормы поведения. В соответствии с ними сотрудник предъявляет определенные требования к организации: к условиям труда и его мотивации. </w:t>
      </w:r>
    </w:p>
    <w:p w:rsidR="00F0120B"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 xml:space="preserve">Среди основных целей адаптации новых работников обычно выделяют следующие: </w:t>
      </w:r>
    </w:p>
    <w:p w:rsidR="00F0120B" w:rsidRPr="00584B2B" w:rsidRDefault="004C7003" w:rsidP="0044114C">
      <w:pPr>
        <w:pStyle w:val="a5"/>
        <w:numPr>
          <w:ilvl w:val="0"/>
          <w:numId w:val="5"/>
        </w:numPr>
        <w:tabs>
          <w:tab w:val="left" w:pos="993"/>
        </w:tabs>
        <w:spacing w:before="0" w:beforeAutospacing="0" w:after="0" w:afterAutospacing="0" w:line="360" w:lineRule="auto"/>
        <w:ind w:left="0" w:firstLine="709"/>
        <w:jc w:val="both"/>
        <w:rPr>
          <w:color w:val="000000"/>
          <w:sz w:val="28"/>
          <w:szCs w:val="28"/>
        </w:rPr>
      </w:pPr>
      <w:r w:rsidRPr="00584B2B">
        <w:rPr>
          <w:color w:val="000000"/>
          <w:sz w:val="28"/>
          <w:szCs w:val="28"/>
        </w:rPr>
        <w:t>возможно боле</w:t>
      </w:r>
      <w:r w:rsidR="0050585D">
        <w:rPr>
          <w:color w:val="000000"/>
          <w:sz w:val="28"/>
          <w:szCs w:val="28"/>
        </w:rPr>
        <w:t>е</w:t>
      </w:r>
      <w:r w:rsidRPr="00584B2B">
        <w:rPr>
          <w:color w:val="000000"/>
          <w:sz w:val="28"/>
          <w:szCs w:val="28"/>
        </w:rPr>
        <w:t xml:space="preserve"> быстрое достижение рабочих показателей, приемлемых для организации – работодателя</w:t>
      </w:r>
      <w:r w:rsidR="00636978">
        <w:rPr>
          <w:color w:val="000000"/>
          <w:sz w:val="28"/>
          <w:szCs w:val="28"/>
        </w:rPr>
        <w:t>,</w:t>
      </w:r>
    </w:p>
    <w:p w:rsidR="00F0120B" w:rsidRPr="00584B2B" w:rsidRDefault="004C7003" w:rsidP="0044114C">
      <w:pPr>
        <w:pStyle w:val="a5"/>
        <w:numPr>
          <w:ilvl w:val="0"/>
          <w:numId w:val="5"/>
        </w:numPr>
        <w:tabs>
          <w:tab w:val="left" w:pos="993"/>
        </w:tabs>
        <w:spacing w:before="0" w:beforeAutospacing="0" w:after="0" w:afterAutospacing="0" w:line="360" w:lineRule="auto"/>
        <w:ind w:left="0" w:firstLine="709"/>
        <w:jc w:val="both"/>
        <w:rPr>
          <w:color w:val="000000"/>
          <w:sz w:val="28"/>
          <w:szCs w:val="28"/>
        </w:rPr>
      </w:pPr>
      <w:r w:rsidRPr="00584B2B">
        <w:rPr>
          <w:color w:val="000000"/>
          <w:sz w:val="28"/>
          <w:szCs w:val="28"/>
        </w:rPr>
        <w:t>уменьшение стартовых издержек</w:t>
      </w:r>
      <w:r w:rsidR="00D56573">
        <w:rPr>
          <w:color w:val="000000"/>
          <w:sz w:val="28"/>
          <w:szCs w:val="28"/>
          <w:lang w:val="en-US"/>
        </w:rPr>
        <w:t xml:space="preserve"> [18]</w:t>
      </w:r>
      <w:r w:rsidRPr="00584B2B">
        <w:rPr>
          <w:color w:val="000000"/>
          <w:sz w:val="28"/>
          <w:szCs w:val="28"/>
        </w:rPr>
        <w:t xml:space="preserve">. </w:t>
      </w:r>
    </w:p>
    <w:p w:rsidR="00636978"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 xml:space="preserve">Новый работник не всегда знает работу и то, как работает организация. До тех пор, пока он работает менее эффективно, чем опытные сотрудники, его работа требует от организации более высоких затрат. </w:t>
      </w:r>
    </w:p>
    <w:p w:rsidR="00636978"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 xml:space="preserve">Эффективная адаптация уменьшает эти стартовые затраты и дает возможность новому работнику скорее достигнуть установленных стандартов выполнения работы. </w:t>
      </w:r>
    </w:p>
    <w:p w:rsidR="00636978" w:rsidRDefault="00636978" w:rsidP="00584B2B">
      <w:pPr>
        <w:pStyle w:val="a5"/>
        <w:spacing w:before="0" w:beforeAutospacing="0" w:after="0" w:afterAutospacing="0" w:line="360" w:lineRule="auto"/>
        <w:ind w:firstLine="709"/>
        <w:jc w:val="both"/>
        <w:rPr>
          <w:color w:val="000000"/>
          <w:sz w:val="28"/>
          <w:szCs w:val="28"/>
        </w:rPr>
      </w:pPr>
      <w:r>
        <w:rPr>
          <w:color w:val="000000"/>
          <w:sz w:val="28"/>
          <w:szCs w:val="28"/>
        </w:rPr>
        <w:t>Эффективная адаптация</w:t>
      </w:r>
      <w:r w:rsidR="0078512C">
        <w:rPr>
          <w:color w:val="000000"/>
          <w:sz w:val="28"/>
          <w:szCs w:val="28"/>
        </w:rPr>
        <w:t xml:space="preserve"> помогает работодателю в следующих аспектах</w:t>
      </w:r>
      <w:r>
        <w:rPr>
          <w:color w:val="000000"/>
          <w:sz w:val="28"/>
          <w:szCs w:val="28"/>
        </w:rPr>
        <w:t>:</w:t>
      </w:r>
    </w:p>
    <w:p w:rsidR="00636978" w:rsidRDefault="004C7003" w:rsidP="0044114C">
      <w:pPr>
        <w:pStyle w:val="a5"/>
        <w:numPr>
          <w:ilvl w:val="0"/>
          <w:numId w:val="6"/>
        </w:numPr>
        <w:tabs>
          <w:tab w:val="left" w:pos="993"/>
        </w:tabs>
        <w:spacing w:before="0" w:beforeAutospacing="0" w:after="0" w:afterAutospacing="0" w:line="360" w:lineRule="auto"/>
        <w:ind w:left="0" w:firstLine="709"/>
        <w:jc w:val="both"/>
        <w:rPr>
          <w:color w:val="000000"/>
          <w:sz w:val="28"/>
          <w:szCs w:val="28"/>
        </w:rPr>
      </w:pPr>
      <w:r w:rsidRPr="00584B2B">
        <w:rPr>
          <w:color w:val="000000"/>
          <w:sz w:val="28"/>
          <w:szCs w:val="28"/>
        </w:rPr>
        <w:t>вхождение работника в рабочий коллектив, в его неформальную структуру и ощущение себя членом команды</w:t>
      </w:r>
      <w:r w:rsidR="0078512C">
        <w:rPr>
          <w:color w:val="000000"/>
          <w:sz w:val="28"/>
          <w:szCs w:val="28"/>
        </w:rPr>
        <w:t>,</w:t>
      </w:r>
    </w:p>
    <w:p w:rsidR="00F0120B" w:rsidRPr="00584B2B" w:rsidRDefault="004C7003" w:rsidP="0044114C">
      <w:pPr>
        <w:pStyle w:val="a5"/>
        <w:numPr>
          <w:ilvl w:val="0"/>
          <w:numId w:val="6"/>
        </w:numPr>
        <w:tabs>
          <w:tab w:val="left" w:pos="993"/>
        </w:tabs>
        <w:spacing w:before="0" w:beforeAutospacing="0" w:after="0" w:afterAutospacing="0" w:line="360" w:lineRule="auto"/>
        <w:ind w:left="0" w:firstLine="709"/>
        <w:jc w:val="both"/>
        <w:rPr>
          <w:color w:val="000000"/>
          <w:sz w:val="28"/>
          <w:szCs w:val="28"/>
        </w:rPr>
      </w:pPr>
      <w:r w:rsidRPr="00584B2B">
        <w:rPr>
          <w:color w:val="000000"/>
          <w:sz w:val="28"/>
          <w:szCs w:val="28"/>
        </w:rPr>
        <w:t xml:space="preserve">снижение тревожности и неуверенности, </w:t>
      </w:r>
      <w:proofErr w:type="gramStart"/>
      <w:r w:rsidRPr="00584B2B">
        <w:rPr>
          <w:color w:val="000000"/>
          <w:sz w:val="28"/>
          <w:szCs w:val="28"/>
        </w:rPr>
        <w:t>испытываемых</w:t>
      </w:r>
      <w:proofErr w:type="gramEnd"/>
      <w:r w:rsidRPr="00584B2B">
        <w:rPr>
          <w:color w:val="000000"/>
          <w:sz w:val="28"/>
          <w:szCs w:val="28"/>
        </w:rPr>
        <w:t xml:space="preserve"> новым работником. Тревожность и неуверенность в данном случае означают боязнь </w:t>
      </w:r>
      <w:r w:rsidRPr="00584B2B">
        <w:rPr>
          <w:color w:val="000000"/>
          <w:sz w:val="28"/>
          <w:szCs w:val="28"/>
        </w:rPr>
        <w:lastRenderedPageBreak/>
        <w:t>провалов в работе и неполную ориентацию в рабочей ситуации. Это нормальный страх перед новым и неизвестным</w:t>
      </w:r>
      <w:r w:rsidR="0078512C">
        <w:rPr>
          <w:color w:val="000000"/>
          <w:sz w:val="28"/>
          <w:szCs w:val="28"/>
        </w:rPr>
        <w:t>,</w:t>
      </w:r>
    </w:p>
    <w:p w:rsidR="00F0120B" w:rsidRPr="00584B2B" w:rsidRDefault="004C7003" w:rsidP="0044114C">
      <w:pPr>
        <w:pStyle w:val="a5"/>
        <w:numPr>
          <w:ilvl w:val="0"/>
          <w:numId w:val="6"/>
        </w:numPr>
        <w:tabs>
          <w:tab w:val="left" w:pos="993"/>
        </w:tabs>
        <w:spacing w:before="0" w:beforeAutospacing="0" w:after="0" w:afterAutospacing="0" w:line="360" w:lineRule="auto"/>
        <w:ind w:left="0" w:firstLine="709"/>
        <w:jc w:val="both"/>
        <w:rPr>
          <w:color w:val="000000"/>
          <w:sz w:val="28"/>
          <w:szCs w:val="28"/>
        </w:rPr>
      </w:pPr>
      <w:r w:rsidRPr="00584B2B">
        <w:rPr>
          <w:color w:val="000000"/>
          <w:sz w:val="28"/>
          <w:szCs w:val="28"/>
        </w:rPr>
        <w:t>сокращение текучести кадров среди новых работников. Если работники не смогли своевременно освоиться в организации, то они могут отреагировать на это увольнением</w:t>
      </w:r>
      <w:r w:rsidR="0078512C">
        <w:rPr>
          <w:color w:val="000000"/>
          <w:sz w:val="28"/>
          <w:szCs w:val="28"/>
        </w:rPr>
        <w:t>,</w:t>
      </w:r>
      <w:r w:rsidRPr="00584B2B">
        <w:rPr>
          <w:color w:val="000000"/>
          <w:sz w:val="28"/>
          <w:szCs w:val="28"/>
        </w:rPr>
        <w:t xml:space="preserve"> </w:t>
      </w:r>
    </w:p>
    <w:p w:rsidR="00F0120B" w:rsidRPr="00584B2B" w:rsidRDefault="004C7003" w:rsidP="0044114C">
      <w:pPr>
        <w:pStyle w:val="a5"/>
        <w:numPr>
          <w:ilvl w:val="0"/>
          <w:numId w:val="6"/>
        </w:numPr>
        <w:tabs>
          <w:tab w:val="left" w:pos="993"/>
        </w:tabs>
        <w:spacing w:before="0" w:beforeAutospacing="0" w:after="0" w:afterAutospacing="0" w:line="360" w:lineRule="auto"/>
        <w:ind w:left="0" w:firstLine="709"/>
        <w:jc w:val="both"/>
        <w:rPr>
          <w:color w:val="000000"/>
          <w:sz w:val="28"/>
          <w:szCs w:val="28"/>
        </w:rPr>
      </w:pPr>
      <w:r w:rsidRPr="00584B2B">
        <w:rPr>
          <w:color w:val="000000"/>
          <w:sz w:val="28"/>
          <w:szCs w:val="28"/>
        </w:rPr>
        <w:t>экономия времени непосредственного руководителя и рядовых работников. Работник, который недостаточно адаптировался к работе в организации, требует значительно больше времени на помощь в процессе выполнения возложенных на него обязанностей</w:t>
      </w:r>
      <w:r w:rsidR="0078512C">
        <w:rPr>
          <w:color w:val="000000"/>
          <w:sz w:val="28"/>
          <w:szCs w:val="28"/>
        </w:rPr>
        <w:t>,</w:t>
      </w:r>
    </w:p>
    <w:p w:rsidR="004C7003" w:rsidRPr="00584B2B" w:rsidRDefault="004C7003" w:rsidP="0044114C">
      <w:pPr>
        <w:pStyle w:val="a5"/>
        <w:numPr>
          <w:ilvl w:val="0"/>
          <w:numId w:val="6"/>
        </w:numPr>
        <w:tabs>
          <w:tab w:val="left" w:pos="993"/>
        </w:tabs>
        <w:spacing w:before="0" w:beforeAutospacing="0" w:after="0" w:afterAutospacing="0" w:line="360" w:lineRule="auto"/>
        <w:ind w:left="0" w:firstLine="709"/>
        <w:jc w:val="both"/>
        <w:rPr>
          <w:color w:val="000000"/>
          <w:sz w:val="28"/>
          <w:szCs w:val="28"/>
        </w:rPr>
      </w:pPr>
      <w:r w:rsidRPr="00584B2B">
        <w:rPr>
          <w:color w:val="000000"/>
          <w:sz w:val="28"/>
          <w:szCs w:val="28"/>
        </w:rPr>
        <w:t>развитие у нового работника удовлетворенности работой, позитивного отношения к работе и реализма в ожиданиях. Процесс адаптации должен способствовать формированию положительного отношения новых работников к организации, к своему подразделению и к порученному делу</w:t>
      </w:r>
      <w:r w:rsidR="00D56573" w:rsidRPr="00D56573">
        <w:rPr>
          <w:color w:val="000000"/>
          <w:sz w:val="28"/>
          <w:szCs w:val="28"/>
        </w:rPr>
        <w:t xml:space="preserve"> [18]</w:t>
      </w:r>
      <w:r w:rsidRPr="00584B2B">
        <w:rPr>
          <w:color w:val="000000"/>
          <w:sz w:val="28"/>
          <w:szCs w:val="28"/>
        </w:rPr>
        <w:t xml:space="preserve">. </w:t>
      </w:r>
    </w:p>
    <w:p w:rsidR="00F0120B"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Успешность адаптации зависит от целого ряда условий</w:t>
      </w:r>
      <w:r w:rsidR="00F61228">
        <w:rPr>
          <w:color w:val="000000"/>
          <w:sz w:val="28"/>
          <w:szCs w:val="28"/>
        </w:rPr>
        <w:t>, рисунок 1.</w:t>
      </w:r>
      <w:r w:rsidRPr="00584B2B">
        <w:rPr>
          <w:color w:val="000000"/>
          <w:sz w:val="28"/>
          <w:szCs w:val="28"/>
        </w:rPr>
        <w:t xml:space="preserve"> </w:t>
      </w:r>
    </w:p>
    <w:p w:rsidR="00F61228" w:rsidRDefault="00F61228" w:rsidP="00F61228">
      <w:pPr>
        <w:pStyle w:val="a5"/>
        <w:spacing w:before="0" w:beforeAutospacing="0" w:after="0" w:afterAutospacing="0" w:line="360" w:lineRule="auto"/>
        <w:jc w:val="center"/>
        <w:rPr>
          <w:color w:val="000000"/>
          <w:sz w:val="28"/>
          <w:szCs w:val="28"/>
        </w:rPr>
      </w:pPr>
      <w:r>
        <w:rPr>
          <w:noProof/>
        </w:rPr>
        <w:drawing>
          <wp:inline distT="0" distB="0" distL="0" distR="0">
            <wp:extent cx="5460520" cy="38077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t="2647"/>
                    <a:stretch/>
                  </pic:blipFill>
                  <pic:spPr bwMode="auto">
                    <a:xfrm>
                      <a:off x="0" y="0"/>
                      <a:ext cx="5465147" cy="38109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61228" w:rsidRDefault="00F61228" w:rsidP="00F61228">
      <w:pPr>
        <w:pStyle w:val="23"/>
        <w:shd w:val="clear" w:color="auto" w:fill="auto"/>
        <w:spacing w:line="360" w:lineRule="auto"/>
        <w:ind w:firstLine="709"/>
        <w:jc w:val="center"/>
        <w:rPr>
          <w:color w:val="000000"/>
          <w:sz w:val="28"/>
          <w:szCs w:val="28"/>
        </w:rPr>
      </w:pPr>
      <w:r>
        <w:rPr>
          <w:color w:val="000000"/>
          <w:sz w:val="28"/>
          <w:szCs w:val="28"/>
        </w:rPr>
        <w:t xml:space="preserve">Рисунок 1 </w:t>
      </w:r>
      <w:r>
        <w:rPr>
          <w:sz w:val="28"/>
          <w:szCs w:val="28"/>
        </w:rPr>
        <w:t>– Условия успешной адаптации</w:t>
      </w:r>
    </w:p>
    <w:p w:rsidR="004C7003"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lastRenderedPageBreak/>
        <w:t xml:space="preserve">Профессиональная адаптация заключается в активном освоении профессии, ее тонкостей, специфики, необходимых навыков, приемов, способов принятия решений для начала в стандартных ситуациях. Она начинается с того, что после выяснения опыта, знаний и характера новичка для него определяют наиболее приемлемую форму подготовки, например, направляют на курсы или прикрепляют наставника. </w:t>
      </w:r>
    </w:p>
    <w:p w:rsidR="00F0120B"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Сложность профессиональной адаптации зависит от широты и разнообразия деятельности, интереса к ней, содержания труда, влияния профессиональной среды, индивидуально-психологических свойств личности. В процессе психофизиологической адаптации происходит освоение совокупности всех условий, оказывающих различное психофизиологическое воздействие на работника во время труда. К этим условиям следует отнести: физические и психические нагрузки, уровень монотонности труда, санитарно – гигиенические нормы производственной обстановки, ритм труда, удобство рабочего места, внешние факторы воздействия (шум, освещенность, вибрация.). В процессе социально-психологической адаптации происходит включение работника в систему взаимоотношений коллектива с его традициями, нормами жизни, ценностными ориентациями</w:t>
      </w:r>
      <w:r w:rsidR="00D56573" w:rsidRPr="00D56573">
        <w:rPr>
          <w:color w:val="000000"/>
          <w:sz w:val="28"/>
          <w:szCs w:val="28"/>
        </w:rPr>
        <w:t xml:space="preserve"> [10]</w:t>
      </w:r>
      <w:r w:rsidRPr="00584B2B">
        <w:rPr>
          <w:color w:val="000000"/>
          <w:sz w:val="28"/>
          <w:szCs w:val="28"/>
        </w:rPr>
        <w:t xml:space="preserve">. </w:t>
      </w:r>
    </w:p>
    <w:p w:rsidR="004C7003"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В ходе такой адаптации сотрудник получает информацию о системе деловых и личных взаимоотношений в коллективе и отдельных формальных и неформальных группах, о социальных позициях отдельных членов группы. Эту информацию он воспринимает активно, соотнося ее со своим прошлым социальным опытом, со своими ценностными ориентациями. При принятии сотрудником групповых норм происходит процесс идентификации личности либо с коллективом в целом, либо с какой – либо формальной группой.</w:t>
      </w:r>
    </w:p>
    <w:p w:rsidR="004C7003" w:rsidRPr="00584B2B" w:rsidRDefault="004C7003" w:rsidP="00584B2B">
      <w:pPr>
        <w:pStyle w:val="a5"/>
        <w:spacing w:before="0" w:beforeAutospacing="0" w:after="0" w:afterAutospacing="0" w:line="360" w:lineRule="auto"/>
        <w:ind w:firstLine="709"/>
        <w:jc w:val="both"/>
        <w:rPr>
          <w:color w:val="000000"/>
          <w:sz w:val="28"/>
          <w:szCs w:val="28"/>
        </w:rPr>
      </w:pPr>
      <w:r w:rsidRPr="00584B2B">
        <w:rPr>
          <w:color w:val="000000"/>
          <w:sz w:val="28"/>
          <w:szCs w:val="28"/>
        </w:rPr>
        <w:t xml:space="preserve">В процессе организационно – административной адаптации работник знакомится с особенностями организационного механизма управления, местом своего подразделения и должности в общей системе целей и в </w:t>
      </w:r>
      <w:r w:rsidRPr="00584B2B">
        <w:rPr>
          <w:color w:val="000000"/>
          <w:sz w:val="28"/>
          <w:szCs w:val="28"/>
        </w:rPr>
        <w:lastRenderedPageBreak/>
        <w:t>организационной структуре. При данной адаптации у сотрудника должно сформироваться понимание собственной роли в общем производственном процессе. Следует выделить еще одну важную и специфическую сторону организационной адаптации – подготовленность сотрудника к восприятию и реализации нововведений (технического или организационного характера)</w:t>
      </w:r>
      <w:r w:rsidR="00D56573" w:rsidRPr="00D56573">
        <w:rPr>
          <w:color w:val="000000"/>
          <w:sz w:val="28"/>
          <w:szCs w:val="28"/>
        </w:rPr>
        <w:t xml:space="preserve"> [10]</w:t>
      </w:r>
      <w:r w:rsidRPr="00584B2B">
        <w:rPr>
          <w:color w:val="000000"/>
          <w:sz w:val="28"/>
          <w:szCs w:val="28"/>
        </w:rPr>
        <w:t>.</w:t>
      </w:r>
    </w:p>
    <w:p w:rsidR="00F61228" w:rsidRDefault="004C7003" w:rsidP="00584B2B">
      <w:pPr>
        <w:spacing w:after="0" w:line="360" w:lineRule="auto"/>
        <w:ind w:firstLine="709"/>
        <w:jc w:val="both"/>
        <w:rPr>
          <w:rFonts w:ascii="Times New Roman" w:hAnsi="Times New Roman" w:cs="Times New Roman"/>
          <w:color w:val="000000"/>
          <w:sz w:val="28"/>
          <w:szCs w:val="28"/>
        </w:rPr>
      </w:pPr>
      <w:r w:rsidRPr="00584B2B">
        <w:rPr>
          <w:rFonts w:ascii="Times New Roman" w:hAnsi="Times New Roman" w:cs="Times New Roman"/>
          <w:color w:val="000000"/>
          <w:sz w:val="28"/>
          <w:szCs w:val="28"/>
        </w:rPr>
        <w:t xml:space="preserve">Как одну из классификаций адаптации персонала в организации можно </w:t>
      </w:r>
      <w:r w:rsidR="00F61228">
        <w:rPr>
          <w:rFonts w:ascii="Times New Roman" w:hAnsi="Times New Roman" w:cs="Times New Roman"/>
          <w:color w:val="000000"/>
          <w:sz w:val="28"/>
          <w:szCs w:val="28"/>
        </w:rPr>
        <w:t>выделить экспресс-</w:t>
      </w:r>
      <w:r w:rsidR="00584B2B">
        <w:rPr>
          <w:rFonts w:ascii="Times New Roman" w:hAnsi="Times New Roman" w:cs="Times New Roman"/>
          <w:color w:val="000000"/>
          <w:sz w:val="28"/>
          <w:szCs w:val="28"/>
        </w:rPr>
        <w:t xml:space="preserve">адаптацию. </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hAnsi="Times New Roman" w:cs="Times New Roman"/>
          <w:color w:val="000000"/>
          <w:sz w:val="28"/>
          <w:szCs w:val="28"/>
        </w:rPr>
        <w:t>Экспресс</w:t>
      </w:r>
      <w:r w:rsidR="00F61228">
        <w:rPr>
          <w:rFonts w:ascii="Times New Roman" w:hAnsi="Times New Roman" w:cs="Times New Roman"/>
          <w:color w:val="000000"/>
          <w:sz w:val="28"/>
          <w:szCs w:val="28"/>
        </w:rPr>
        <w:t>-</w:t>
      </w:r>
      <w:r w:rsidRPr="00584B2B">
        <w:rPr>
          <w:rFonts w:ascii="Times New Roman" w:hAnsi="Times New Roman" w:cs="Times New Roman"/>
          <w:color w:val="000000"/>
          <w:sz w:val="28"/>
          <w:szCs w:val="28"/>
        </w:rPr>
        <w:t>адаптаци</w:t>
      </w:r>
      <w:r w:rsidR="00F61228">
        <w:rPr>
          <w:rFonts w:ascii="Times New Roman" w:hAnsi="Times New Roman" w:cs="Times New Roman"/>
          <w:color w:val="000000"/>
          <w:sz w:val="28"/>
          <w:szCs w:val="28"/>
        </w:rPr>
        <w:t>я</w:t>
      </w:r>
      <w:r w:rsidRPr="00584B2B">
        <w:rPr>
          <w:rFonts w:ascii="Times New Roman" w:hAnsi="Times New Roman" w:cs="Times New Roman"/>
          <w:color w:val="000000"/>
          <w:sz w:val="28"/>
          <w:szCs w:val="28"/>
        </w:rPr>
        <w:t xml:space="preserve"> раб</w:t>
      </w:r>
      <w:r w:rsidR="00584B2B">
        <w:rPr>
          <w:rFonts w:ascii="Times New Roman" w:hAnsi="Times New Roman" w:cs="Times New Roman"/>
          <w:color w:val="000000"/>
          <w:sz w:val="28"/>
          <w:szCs w:val="28"/>
        </w:rPr>
        <w:t xml:space="preserve">отника во временном контексте - </w:t>
      </w:r>
      <w:r w:rsidRPr="00584B2B">
        <w:rPr>
          <w:rFonts w:ascii="Times New Roman" w:hAnsi="Times New Roman" w:cs="Times New Roman"/>
          <w:color w:val="000000"/>
          <w:sz w:val="28"/>
          <w:szCs w:val="28"/>
        </w:rPr>
        <w:t xml:space="preserve">это относительно непродолжительный этап начальной стадии её деятельности на предприятии. В </w:t>
      </w:r>
      <w:r w:rsidRPr="00584B2B">
        <w:rPr>
          <w:rFonts w:ascii="Times New Roman" w:eastAsia="Times New Roman" w:hAnsi="Times New Roman" w:cs="Times New Roman"/>
          <w:sz w:val="28"/>
          <w:szCs w:val="28"/>
          <w:lang w:eastAsia="ru-RU"/>
        </w:rPr>
        <w:t>зависимости от конкретных обстоятельств, обусловливающих особенности функционирования предприятия в условиях кризиса, продолжительность этого этапа может колебаться от трех до шести месяцев.</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Успех экспресс</w:t>
      </w:r>
      <w:r w:rsidR="00F0120B" w:rsidRPr="00584B2B">
        <w:rPr>
          <w:rFonts w:ascii="Times New Roman" w:eastAsia="Times New Roman" w:hAnsi="Times New Roman" w:cs="Times New Roman"/>
          <w:sz w:val="28"/>
          <w:szCs w:val="28"/>
          <w:lang w:eastAsia="ru-RU"/>
        </w:rPr>
        <w:t xml:space="preserve"> </w:t>
      </w:r>
      <w:r w:rsidRPr="00584B2B">
        <w:rPr>
          <w:rFonts w:ascii="Times New Roman" w:eastAsia="Times New Roman" w:hAnsi="Times New Roman" w:cs="Times New Roman"/>
          <w:sz w:val="28"/>
          <w:szCs w:val="28"/>
          <w:lang w:eastAsia="ru-RU"/>
        </w:rPr>
        <w:t>-</w:t>
      </w:r>
      <w:r w:rsidR="00F0120B" w:rsidRPr="00584B2B">
        <w:rPr>
          <w:rFonts w:ascii="Times New Roman" w:eastAsia="Times New Roman" w:hAnsi="Times New Roman" w:cs="Times New Roman"/>
          <w:sz w:val="28"/>
          <w:szCs w:val="28"/>
          <w:lang w:eastAsia="ru-RU"/>
        </w:rPr>
        <w:t xml:space="preserve"> </w:t>
      </w:r>
      <w:r w:rsidRPr="00584B2B">
        <w:rPr>
          <w:rFonts w:ascii="Times New Roman" w:eastAsia="Times New Roman" w:hAnsi="Times New Roman" w:cs="Times New Roman"/>
          <w:sz w:val="28"/>
          <w:szCs w:val="28"/>
          <w:lang w:eastAsia="ru-RU"/>
        </w:rPr>
        <w:t xml:space="preserve">адаптации персонала предприятия зависит преимущественно от двух обстоятельств. Во-первых, он в известной мере предопределяется способностью (готовностью и </w:t>
      </w:r>
      <w:proofErr w:type="spellStart"/>
      <w:r w:rsidRPr="00584B2B">
        <w:rPr>
          <w:rFonts w:ascii="Times New Roman" w:eastAsia="Times New Roman" w:hAnsi="Times New Roman" w:cs="Times New Roman"/>
          <w:sz w:val="28"/>
          <w:szCs w:val="28"/>
          <w:lang w:eastAsia="ru-RU"/>
        </w:rPr>
        <w:t>мотивированностью</w:t>
      </w:r>
      <w:proofErr w:type="spellEnd"/>
      <w:r w:rsidRPr="00584B2B">
        <w:rPr>
          <w:rFonts w:ascii="Times New Roman" w:eastAsia="Times New Roman" w:hAnsi="Times New Roman" w:cs="Times New Roman"/>
          <w:sz w:val="28"/>
          <w:szCs w:val="28"/>
          <w:lang w:eastAsia="ru-RU"/>
        </w:rPr>
        <w:t>) работника к адаптации. Во-вторых, успех экспресс</w:t>
      </w:r>
      <w:r w:rsidR="00F0120B" w:rsidRPr="00584B2B">
        <w:rPr>
          <w:rFonts w:ascii="Times New Roman" w:eastAsia="Times New Roman" w:hAnsi="Times New Roman" w:cs="Times New Roman"/>
          <w:sz w:val="28"/>
          <w:szCs w:val="28"/>
          <w:lang w:eastAsia="ru-RU"/>
        </w:rPr>
        <w:t xml:space="preserve"> </w:t>
      </w:r>
      <w:r w:rsidRPr="00584B2B">
        <w:rPr>
          <w:rFonts w:ascii="Times New Roman" w:eastAsia="Times New Roman" w:hAnsi="Times New Roman" w:cs="Times New Roman"/>
          <w:sz w:val="28"/>
          <w:szCs w:val="28"/>
          <w:lang w:eastAsia="ru-RU"/>
        </w:rPr>
        <w:t>-</w:t>
      </w:r>
      <w:r w:rsidR="00F0120B" w:rsidRPr="00584B2B">
        <w:rPr>
          <w:rFonts w:ascii="Times New Roman" w:eastAsia="Times New Roman" w:hAnsi="Times New Roman" w:cs="Times New Roman"/>
          <w:sz w:val="28"/>
          <w:szCs w:val="28"/>
          <w:lang w:eastAsia="ru-RU"/>
        </w:rPr>
        <w:t xml:space="preserve"> </w:t>
      </w:r>
      <w:r w:rsidRPr="00584B2B">
        <w:rPr>
          <w:rFonts w:ascii="Times New Roman" w:eastAsia="Times New Roman" w:hAnsi="Times New Roman" w:cs="Times New Roman"/>
          <w:sz w:val="28"/>
          <w:szCs w:val="28"/>
          <w:lang w:eastAsia="ru-RU"/>
        </w:rPr>
        <w:t>адаптации обусловлен готовностью руководства предприятия к организации соответствующих мероприятий</w:t>
      </w:r>
      <w:r w:rsidR="00D56573" w:rsidRPr="00D56573">
        <w:rPr>
          <w:rFonts w:ascii="Times New Roman" w:eastAsia="Times New Roman" w:hAnsi="Times New Roman" w:cs="Times New Roman"/>
          <w:sz w:val="28"/>
          <w:szCs w:val="28"/>
          <w:lang w:eastAsia="ru-RU"/>
        </w:rPr>
        <w:t xml:space="preserve"> [10]</w:t>
      </w:r>
      <w:r w:rsidRPr="00584B2B">
        <w:rPr>
          <w:rFonts w:ascii="Times New Roman" w:eastAsia="Times New Roman" w:hAnsi="Times New Roman" w:cs="Times New Roman"/>
          <w:sz w:val="28"/>
          <w:szCs w:val="28"/>
          <w:lang w:eastAsia="ru-RU"/>
        </w:rPr>
        <w:t>.</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 xml:space="preserve">Наконец, и срок, отводимый на экспресс-адаптацию, очень короток. В свете </w:t>
      </w:r>
      <w:proofErr w:type="gramStart"/>
      <w:r w:rsidRPr="00584B2B">
        <w:rPr>
          <w:rFonts w:ascii="Times New Roman" w:eastAsia="Times New Roman" w:hAnsi="Times New Roman" w:cs="Times New Roman"/>
          <w:sz w:val="28"/>
          <w:szCs w:val="28"/>
          <w:lang w:eastAsia="ru-RU"/>
        </w:rPr>
        <w:t>изложенного</w:t>
      </w:r>
      <w:proofErr w:type="gramEnd"/>
      <w:r w:rsidRPr="00584B2B">
        <w:rPr>
          <w:rFonts w:ascii="Times New Roman" w:eastAsia="Times New Roman" w:hAnsi="Times New Roman" w:cs="Times New Roman"/>
          <w:sz w:val="28"/>
          <w:szCs w:val="28"/>
          <w:lang w:eastAsia="ru-RU"/>
        </w:rPr>
        <w:t xml:space="preserve"> единственной гарантией качественной и своевременной экспресс</w:t>
      </w:r>
      <w:r w:rsidR="00F61228">
        <w:rPr>
          <w:rFonts w:ascii="Times New Roman" w:eastAsia="Times New Roman" w:hAnsi="Times New Roman" w:cs="Times New Roman"/>
          <w:sz w:val="28"/>
          <w:szCs w:val="28"/>
          <w:lang w:eastAsia="ru-RU"/>
        </w:rPr>
        <w:t>-</w:t>
      </w:r>
      <w:r w:rsidRPr="00584B2B">
        <w:rPr>
          <w:rFonts w:ascii="Times New Roman" w:eastAsia="Times New Roman" w:hAnsi="Times New Roman" w:cs="Times New Roman"/>
          <w:sz w:val="28"/>
          <w:szCs w:val="28"/>
          <w:lang w:eastAsia="ru-RU"/>
        </w:rPr>
        <w:t>адаптаци</w:t>
      </w:r>
      <w:r w:rsidR="00F61228">
        <w:rPr>
          <w:rFonts w:ascii="Times New Roman" w:eastAsia="Times New Roman" w:hAnsi="Times New Roman" w:cs="Times New Roman"/>
          <w:sz w:val="28"/>
          <w:szCs w:val="28"/>
          <w:lang w:eastAsia="ru-RU"/>
        </w:rPr>
        <w:t>ей</w:t>
      </w:r>
      <w:r w:rsidRPr="00584B2B">
        <w:rPr>
          <w:rFonts w:ascii="Times New Roman" w:eastAsia="Times New Roman" w:hAnsi="Times New Roman" w:cs="Times New Roman"/>
          <w:sz w:val="28"/>
          <w:szCs w:val="28"/>
          <w:lang w:eastAsia="ru-RU"/>
        </w:rPr>
        <w:t xml:space="preserve"> выступает ее надлежащая организация.</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Организационное обеспечение экспресс - адаптации включает: комплексную оценку профессиональных и личных качеств работника, совокупность которых образует его реальный, резервный профессиональный, а также личностный потенциал;</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Огр</w:t>
      </w:r>
      <w:r w:rsidR="00F0120B" w:rsidRPr="00584B2B">
        <w:rPr>
          <w:rFonts w:ascii="Times New Roman" w:eastAsia="Times New Roman" w:hAnsi="Times New Roman" w:cs="Times New Roman"/>
          <w:sz w:val="28"/>
          <w:szCs w:val="28"/>
          <w:lang w:eastAsia="ru-RU"/>
        </w:rPr>
        <w:t xml:space="preserve">омное значение играет и время - </w:t>
      </w:r>
      <w:r w:rsidRPr="00584B2B">
        <w:rPr>
          <w:rFonts w:ascii="Times New Roman" w:eastAsia="Times New Roman" w:hAnsi="Times New Roman" w:cs="Times New Roman"/>
          <w:sz w:val="28"/>
          <w:szCs w:val="28"/>
          <w:lang w:eastAsia="ru-RU"/>
        </w:rPr>
        <w:t xml:space="preserve">его в условиях кризисного управления персоналом следует использовать как можно более рационально. </w:t>
      </w:r>
      <w:r w:rsidRPr="00584B2B">
        <w:rPr>
          <w:rFonts w:ascii="Times New Roman" w:eastAsia="Times New Roman" w:hAnsi="Times New Roman" w:cs="Times New Roman"/>
          <w:sz w:val="28"/>
          <w:szCs w:val="28"/>
          <w:lang w:eastAsia="ru-RU"/>
        </w:rPr>
        <w:lastRenderedPageBreak/>
        <w:t>Добиться этого можно, в частности, путем заблаговременной подготовки мероприятий экспресс</w:t>
      </w:r>
      <w:r w:rsidR="00F0120B" w:rsidRPr="00584B2B">
        <w:rPr>
          <w:rFonts w:ascii="Times New Roman" w:eastAsia="Times New Roman" w:hAnsi="Times New Roman" w:cs="Times New Roman"/>
          <w:sz w:val="28"/>
          <w:szCs w:val="28"/>
          <w:lang w:eastAsia="ru-RU"/>
        </w:rPr>
        <w:t xml:space="preserve"> </w:t>
      </w:r>
      <w:r w:rsidRPr="00584B2B">
        <w:rPr>
          <w:rFonts w:ascii="Times New Roman" w:eastAsia="Times New Roman" w:hAnsi="Times New Roman" w:cs="Times New Roman"/>
          <w:sz w:val="28"/>
          <w:szCs w:val="28"/>
          <w:lang w:eastAsia="ru-RU"/>
        </w:rPr>
        <w:t>-</w:t>
      </w:r>
      <w:r w:rsidR="00F0120B" w:rsidRPr="00584B2B">
        <w:rPr>
          <w:rFonts w:ascii="Times New Roman" w:eastAsia="Times New Roman" w:hAnsi="Times New Roman" w:cs="Times New Roman"/>
          <w:sz w:val="28"/>
          <w:szCs w:val="28"/>
          <w:lang w:eastAsia="ru-RU"/>
        </w:rPr>
        <w:t xml:space="preserve"> </w:t>
      </w:r>
      <w:r w:rsidRPr="00584B2B">
        <w:rPr>
          <w:rFonts w:ascii="Times New Roman" w:eastAsia="Times New Roman" w:hAnsi="Times New Roman" w:cs="Times New Roman"/>
          <w:sz w:val="28"/>
          <w:szCs w:val="28"/>
          <w:lang w:eastAsia="ru-RU"/>
        </w:rPr>
        <w:t xml:space="preserve">адаптации, а также проведением некоторых из них в так называемом параллельном режиме. </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 xml:space="preserve">Комплексная оценка потенциала работника в рассматриваемых условиях должна быть проведена еще на этапе ускоренного поиска и отбора. Соответственно, основа адаптационной программы, учитывающая особенности конкретного претендента на вакансию, должна быть готова еще до того, как будет подписан трудовой договор. </w:t>
      </w:r>
    </w:p>
    <w:p w:rsidR="007515FF"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Программа экспресс</w:t>
      </w:r>
      <w:r w:rsidR="00F0120B" w:rsidRPr="00584B2B">
        <w:rPr>
          <w:rFonts w:ascii="Times New Roman" w:eastAsia="Times New Roman" w:hAnsi="Times New Roman" w:cs="Times New Roman"/>
          <w:sz w:val="28"/>
          <w:szCs w:val="28"/>
          <w:lang w:eastAsia="ru-RU"/>
        </w:rPr>
        <w:t xml:space="preserve"> </w:t>
      </w:r>
      <w:r w:rsidRPr="00584B2B">
        <w:rPr>
          <w:rFonts w:ascii="Times New Roman" w:eastAsia="Times New Roman" w:hAnsi="Times New Roman" w:cs="Times New Roman"/>
          <w:sz w:val="28"/>
          <w:szCs w:val="28"/>
          <w:lang w:eastAsia="ru-RU"/>
        </w:rPr>
        <w:t>-</w:t>
      </w:r>
      <w:r w:rsidR="00F0120B" w:rsidRPr="00584B2B">
        <w:rPr>
          <w:rFonts w:ascii="Times New Roman" w:eastAsia="Times New Roman" w:hAnsi="Times New Roman" w:cs="Times New Roman"/>
          <w:sz w:val="28"/>
          <w:szCs w:val="28"/>
          <w:lang w:eastAsia="ru-RU"/>
        </w:rPr>
        <w:t xml:space="preserve"> </w:t>
      </w:r>
      <w:r w:rsidRPr="00584B2B">
        <w:rPr>
          <w:rFonts w:ascii="Times New Roman" w:eastAsia="Times New Roman" w:hAnsi="Times New Roman" w:cs="Times New Roman"/>
          <w:sz w:val="28"/>
          <w:szCs w:val="28"/>
          <w:lang w:eastAsia="ru-RU"/>
        </w:rPr>
        <w:t xml:space="preserve">адаптации работника </w:t>
      </w:r>
      <w:r w:rsidR="00D56573" w:rsidRPr="00D56573">
        <w:rPr>
          <w:rFonts w:ascii="Times New Roman" w:eastAsia="Times New Roman" w:hAnsi="Times New Roman" w:cs="Times New Roman"/>
          <w:sz w:val="28"/>
          <w:szCs w:val="28"/>
          <w:lang w:eastAsia="ru-RU"/>
        </w:rPr>
        <w:t>-</w:t>
      </w:r>
      <w:r w:rsidRPr="00584B2B">
        <w:rPr>
          <w:rFonts w:ascii="Times New Roman" w:eastAsia="Times New Roman" w:hAnsi="Times New Roman" w:cs="Times New Roman"/>
          <w:sz w:val="28"/>
          <w:szCs w:val="28"/>
          <w:lang w:eastAsia="ru-RU"/>
        </w:rPr>
        <w:t xml:space="preserve"> это совокупность мероприятий, направленных на восприятие работником поведенческих (профессиональных, социальных и иных) основ корпоративной культуры предприятия и его последующее приобщение к образующим ее правилам, нормам, ценностям и взглядам</w:t>
      </w:r>
      <w:r w:rsidR="00D56573" w:rsidRPr="00D56573">
        <w:rPr>
          <w:rFonts w:ascii="Times New Roman" w:eastAsia="Times New Roman" w:hAnsi="Times New Roman" w:cs="Times New Roman"/>
          <w:sz w:val="28"/>
          <w:szCs w:val="28"/>
          <w:lang w:eastAsia="ru-RU"/>
        </w:rPr>
        <w:t xml:space="preserve"> [13]</w:t>
      </w:r>
      <w:r w:rsidRPr="00584B2B">
        <w:rPr>
          <w:rFonts w:ascii="Times New Roman" w:eastAsia="Times New Roman" w:hAnsi="Times New Roman" w:cs="Times New Roman"/>
          <w:sz w:val="28"/>
          <w:szCs w:val="28"/>
          <w:lang w:eastAsia="ru-RU"/>
        </w:rPr>
        <w:t>.</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 xml:space="preserve"> Конечной целью программы является оптимизация (коррекция или, если требуется, более существенное изменение) поведения работника, проявляющегося в процессе его служебно-делового взаимодействия с окружающими, постепенное приспособление работника к условиям осуществления такого взаимодействия и на этой основе </w:t>
      </w:r>
      <w:r w:rsidR="00F61228">
        <w:rPr>
          <w:rFonts w:ascii="Times New Roman" w:eastAsia="Times New Roman" w:hAnsi="Times New Roman" w:cs="Times New Roman"/>
          <w:sz w:val="28"/>
          <w:szCs w:val="28"/>
          <w:lang w:eastAsia="ru-RU"/>
        </w:rPr>
        <w:t>-</w:t>
      </w:r>
      <w:r w:rsidRPr="00584B2B">
        <w:rPr>
          <w:rFonts w:ascii="Times New Roman" w:eastAsia="Times New Roman" w:hAnsi="Times New Roman" w:cs="Times New Roman"/>
          <w:sz w:val="28"/>
          <w:szCs w:val="28"/>
          <w:lang w:eastAsia="ru-RU"/>
        </w:rPr>
        <w:t xml:space="preserve"> обеспечение роста профессионального и личностного потенциала работника.</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Программа экспресс</w:t>
      </w:r>
      <w:r w:rsidR="00F0120B" w:rsidRPr="00584B2B">
        <w:rPr>
          <w:rFonts w:ascii="Times New Roman" w:eastAsia="Times New Roman" w:hAnsi="Times New Roman" w:cs="Times New Roman"/>
          <w:sz w:val="28"/>
          <w:szCs w:val="28"/>
          <w:lang w:eastAsia="ru-RU"/>
        </w:rPr>
        <w:t xml:space="preserve"> </w:t>
      </w:r>
      <w:r w:rsidRPr="00584B2B">
        <w:rPr>
          <w:rFonts w:ascii="Times New Roman" w:eastAsia="Times New Roman" w:hAnsi="Times New Roman" w:cs="Times New Roman"/>
          <w:sz w:val="28"/>
          <w:szCs w:val="28"/>
          <w:lang w:eastAsia="ru-RU"/>
        </w:rPr>
        <w:t>-</w:t>
      </w:r>
      <w:r w:rsidR="00F0120B" w:rsidRPr="00584B2B">
        <w:rPr>
          <w:rFonts w:ascii="Times New Roman" w:eastAsia="Times New Roman" w:hAnsi="Times New Roman" w:cs="Times New Roman"/>
          <w:sz w:val="28"/>
          <w:szCs w:val="28"/>
          <w:lang w:eastAsia="ru-RU"/>
        </w:rPr>
        <w:t xml:space="preserve"> </w:t>
      </w:r>
      <w:r w:rsidRPr="00584B2B">
        <w:rPr>
          <w:rFonts w:ascii="Times New Roman" w:eastAsia="Times New Roman" w:hAnsi="Times New Roman" w:cs="Times New Roman"/>
          <w:sz w:val="28"/>
          <w:szCs w:val="28"/>
          <w:lang w:eastAsia="ru-RU"/>
        </w:rPr>
        <w:t xml:space="preserve">адаптации работника разрабатывается в форме документа оперативного планирования и включает перечень адаптационных мероприятий с указанием сроков их выполнения, а также должностных лиц, ответственных за их выполнение, привлекаемых к их выполнению, и ответственных за осуществление </w:t>
      </w:r>
      <w:proofErr w:type="gramStart"/>
      <w:r w:rsidRPr="00584B2B">
        <w:rPr>
          <w:rFonts w:ascii="Times New Roman" w:eastAsia="Times New Roman" w:hAnsi="Times New Roman" w:cs="Times New Roman"/>
          <w:sz w:val="28"/>
          <w:szCs w:val="28"/>
          <w:lang w:eastAsia="ru-RU"/>
        </w:rPr>
        <w:t>контроля за</w:t>
      </w:r>
      <w:proofErr w:type="gramEnd"/>
      <w:r w:rsidRPr="00584B2B">
        <w:rPr>
          <w:rFonts w:ascii="Times New Roman" w:eastAsia="Times New Roman" w:hAnsi="Times New Roman" w:cs="Times New Roman"/>
          <w:sz w:val="28"/>
          <w:szCs w:val="28"/>
          <w:lang w:eastAsia="ru-RU"/>
        </w:rPr>
        <w:t xml:space="preserve"> выполнением указанных мероприятий. Проект документа разрабатывается отделом адаптации службы персонала, согласуемся с непосредственным начальником данного работника, и утверждается руководителем службы персонала.</w:t>
      </w:r>
    </w:p>
    <w:p w:rsidR="00F61228"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lastRenderedPageBreak/>
        <w:t xml:space="preserve">С содержанием программы адаптации до начала ее реализации должны быть ознакомлены под роспись ответственные за реализацию ее мероприятий, а также сам работник. </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На основе программы адаптации разрабатываются:</w:t>
      </w:r>
    </w:p>
    <w:p w:rsidR="004C7003" w:rsidRPr="00F61228" w:rsidRDefault="004C7003" w:rsidP="0044114C">
      <w:pPr>
        <w:pStyle w:val="a3"/>
        <w:numPr>
          <w:ilvl w:val="0"/>
          <w:numId w:val="8"/>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61228">
        <w:rPr>
          <w:rFonts w:ascii="Times New Roman" w:eastAsia="Times New Roman" w:hAnsi="Times New Roman" w:cs="Times New Roman"/>
          <w:sz w:val="28"/>
          <w:szCs w:val="28"/>
          <w:lang w:eastAsia="ru-RU"/>
        </w:rPr>
        <w:softHyphen/>
        <w:t>план становления работника в должности (профессии, специальности)</w:t>
      </w:r>
      <w:r w:rsidR="00F61228">
        <w:rPr>
          <w:rFonts w:ascii="Times New Roman" w:eastAsia="Times New Roman" w:hAnsi="Times New Roman" w:cs="Times New Roman"/>
          <w:sz w:val="28"/>
          <w:szCs w:val="28"/>
          <w:lang w:eastAsia="ru-RU"/>
        </w:rPr>
        <w:t>,</w:t>
      </w:r>
    </w:p>
    <w:p w:rsidR="004C7003" w:rsidRPr="00F61228" w:rsidRDefault="004C7003" w:rsidP="0044114C">
      <w:pPr>
        <w:pStyle w:val="a3"/>
        <w:numPr>
          <w:ilvl w:val="0"/>
          <w:numId w:val="8"/>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61228">
        <w:rPr>
          <w:rFonts w:ascii="Times New Roman" w:eastAsia="Times New Roman" w:hAnsi="Times New Roman" w:cs="Times New Roman"/>
          <w:sz w:val="28"/>
          <w:szCs w:val="28"/>
          <w:lang w:eastAsia="ru-RU"/>
        </w:rPr>
        <w:softHyphen/>
        <w:t>план оказания работнику помощи в процессе реализации адаптационной программы</w:t>
      </w:r>
      <w:r w:rsidR="00F61228">
        <w:rPr>
          <w:rFonts w:ascii="Times New Roman" w:eastAsia="Times New Roman" w:hAnsi="Times New Roman" w:cs="Times New Roman"/>
          <w:sz w:val="28"/>
          <w:szCs w:val="28"/>
          <w:lang w:eastAsia="ru-RU"/>
        </w:rPr>
        <w:t>,</w:t>
      </w:r>
    </w:p>
    <w:p w:rsidR="004C7003" w:rsidRPr="00F61228" w:rsidRDefault="004C7003" w:rsidP="0044114C">
      <w:pPr>
        <w:pStyle w:val="a3"/>
        <w:numPr>
          <w:ilvl w:val="0"/>
          <w:numId w:val="8"/>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61228">
        <w:rPr>
          <w:rFonts w:ascii="Times New Roman" w:eastAsia="Times New Roman" w:hAnsi="Times New Roman" w:cs="Times New Roman"/>
          <w:sz w:val="28"/>
          <w:szCs w:val="28"/>
          <w:lang w:eastAsia="ru-RU"/>
        </w:rPr>
        <w:softHyphen/>
        <w:t xml:space="preserve">план </w:t>
      </w:r>
      <w:proofErr w:type="gramStart"/>
      <w:r w:rsidRPr="00F61228">
        <w:rPr>
          <w:rFonts w:ascii="Times New Roman" w:eastAsia="Times New Roman" w:hAnsi="Times New Roman" w:cs="Times New Roman"/>
          <w:sz w:val="28"/>
          <w:szCs w:val="28"/>
          <w:lang w:eastAsia="ru-RU"/>
        </w:rPr>
        <w:t>контроля за</w:t>
      </w:r>
      <w:proofErr w:type="gramEnd"/>
      <w:r w:rsidRPr="00F61228">
        <w:rPr>
          <w:rFonts w:ascii="Times New Roman" w:eastAsia="Times New Roman" w:hAnsi="Times New Roman" w:cs="Times New Roman"/>
          <w:sz w:val="28"/>
          <w:szCs w:val="28"/>
          <w:lang w:eastAsia="ru-RU"/>
        </w:rPr>
        <w:t xml:space="preserve"> реализацией мероприятий адаптационной программы</w:t>
      </w:r>
      <w:r w:rsidR="00F61228">
        <w:rPr>
          <w:rFonts w:ascii="Times New Roman" w:eastAsia="Times New Roman" w:hAnsi="Times New Roman" w:cs="Times New Roman"/>
          <w:sz w:val="28"/>
          <w:szCs w:val="28"/>
          <w:lang w:eastAsia="ru-RU"/>
        </w:rPr>
        <w:t>,</w:t>
      </w:r>
    </w:p>
    <w:p w:rsidR="004C7003" w:rsidRPr="00F61228" w:rsidRDefault="004C7003" w:rsidP="0044114C">
      <w:pPr>
        <w:pStyle w:val="a3"/>
        <w:numPr>
          <w:ilvl w:val="0"/>
          <w:numId w:val="8"/>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61228">
        <w:rPr>
          <w:rFonts w:ascii="Times New Roman" w:eastAsia="Times New Roman" w:hAnsi="Times New Roman" w:cs="Times New Roman"/>
          <w:sz w:val="28"/>
          <w:szCs w:val="28"/>
          <w:lang w:eastAsia="ru-RU"/>
        </w:rPr>
        <w:softHyphen/>
        <w:t>план организационного и иного обеспечения мероприятий адаптационной программы</w:t>
      </w:r>
      <w:r w:rsidR="00D56573" w:rsidRPr="00D56573">
        <w:rPr>
          <w:rFonts w:ascii="Times New Roman" w:eastAsia="Times New Roman" w:hAnsi="Times New Roman" w:cs="Times New Roman"/>
          <w:sz w:val="28"/>
          <w:szCs w:val="28"/>
          <w:lang w:eastAsia="ru-RU"/>
        </w:rPr>
        <w:t xml:space="preserve"> [13]</w:t>
      </w:r>
      <w:r w:rsidRPr="00F61228">
        <w:rPr>
          <w:rFonts w:ascii="Times New Roman" w:eastAsia="Times New Roman" w:hAnsi="Times New Roman" w:cs="Times New Roman"/>
          <w:sz w:val="28"/>
          <w:szCs w:val="28"/>
          <w:lang w:eastAsia="ru-RU"/>
        </w:rPr>
        <w:t>.</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 xml:space="preserve">Помимо организации, исключительно большое значение для успешной реализации программы </w:t>
      </w:r>
      <w:proofErr w:type="gramStart"/>
      <w:r w:rsidRPr="00584B2B">
        <w:rPr>
          <w:rFonts w:ascii="Times New Roman" w:eastAsia="Times New Roman" w:hAnsi="Times New Roman" w:cs="Times New Roman"/>
          <w:sz w:val="28"/>
          <w:szCs w:val="28"/>
          <w:lang w:eastAsia="ru-RU"/>
        </w:rPr>
        <w:t>экспресс-адаптации</w:t>
      </w:r>
      <w:proofErr w:type="gramEnd"/>
      <w:r w:rsidRPr="00584B2B">
        <w:rPr>
          <w:rFonts w:ascii="Times New Roman" w:eastAsia="Times New Roman" w:hAnsi="Times New Roman" w:cs="Times New Roman"/>
          <w:sz w:val="28"/>
          <w:szCs w:val="28"/>
          <w:lang w:eastAsia="ru-RU"/>
        </w:rPr>
        <w:t xml:space="preserve"> работника имеют:</w:t>
      </w:r>
    </w:p>
    <w:p w:rsidR="004C7003" w:rsidRPr="008213EE" w:rsidRDefault="004C7003" w:rsidP="0044114C">
      <w:pPr>
        <w:pStyle w:val="a3"/>
        <w:numPr>
          <w:ilvl w:val="0"/>
          <w:numId w:val="9"/>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t>четкое, последовательное выполнение работником и должностными лицами, ответственными за реализацию программы, всех запланированных мероприятий</w:t>
      </w:r>
      <w:r w:rsidR="008213EE">
        <w:rPr>
          <w:rFonts w:ascii="Times New Roman" w:eastAsia="Times New Roman" w:hAnsi="Times New Roman" w:cs="Times New Roman"/>
          <w:sz w:val="28"/>
          <w:szCs w:val="28"/>
          <w:lang w:eastAsia="ru-RU"/>
        </w:rPr>
        <w:t>,</w:t>
      </w:r>
    </w:p>
    <w:p w:rsidR="004C7003" w:rsidRPr="008213EE" w:rsidRDefault="00F0120B" w:rsidP="0044114C">
      <w:pPr>
        <w:pStyle w:val="a3"/>
        <w:numPr>
          <w:ilvl w:val="0"/>
          <w:numId w:val="9"/>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r>
      <w:r w:rsidR="004C7003" w:rsidRPr="008213EE">
        <w:rPr>
          <w:rFonts w:ascii="Times New Roman" w:eastAsia="Times New Roman" w:hAnsi="Times New Roman" w:cs="Times New Roman"/>
          <w:sz w:val="28"/>
          <w:szCs w:val="28"/>
          <w:lang w:eastAsia="ru-RU"/>
        </w:rPr>
        <w:t xml:space="preserve">полный, своевременный и объективный </w:t>
      </w:r>
      <w:proofErr w:type="gramStart"/>
      <w:r w:rsidR="004C7003" w:rsidRPr="008213EE">
        <w:rPr>
          <w:rFonts w:ascii="Times New Roman" w:eastAsia="Times New Roman" w:hAnsi="Times New Roman" w:cs="Times New Roman"/>
          <w:sz w:val="28"/>
          <w:szCs w:val="28"/>
          <w:lang w:eastAsia="ru-RU"/>
        </w:rPr>
        <w:t>контроль за</w:t>
      </w:r>
      <w:proofErr w:type="gramEnd"/>
      <w:r w:rsidR="004C7003" w:rsidRPr="008213EE">
        <w:rPr>
          <w:rFonts w:ascii="Times New Roman" w:eastAsia="Times New Roman" w:hAnsi="Times New Roman" w:cs="Times New Roman"/>
          <w:sz w:val="28"/>
          <w:szCs w:val="28"/>
          <w:lang w:eastAsia="ru-RU"/>
        </w:rPr>
        <w:t xml:space="preserve"> выполнением мероприятий программы</w:t>
      </w:r>
      <w:r w:rsidR="008213EE">
        <w:rPr>
          <w:rFonts w:ascii="Times New Roman" w:eastAsia="Times New Roman" w:hAnsi="Times New Roman" w:cs="Times New Roman"/>
          <w:sz w:val="28"/>
          <w:szCs w:val="28"/>
          <w:lang w:eastAsia="ru-RU"/>
        </w:rPr>
        <w:t>,</w:t>
      </w:r>
    </w:p>
    <w:p w:rsidR="004C7003" w:rsidRPr="008213EE" w:rsidRDefault="00F0120B" w:rsidP="0044114C">
      <w:pPr>
        <w:pStyle w:val="a3"/>
        <w:numPr>
          <w:ilvl w:val="0"/>
          <w:numId w:val="9"/>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r>
      <w:r w:rsidR="004C7003" w:rsidRPr="008213EE">
        <w:rPr>
          <w:rFonts w:ascii="Times New Roman" w:eastAsia="Times New Roman" w:hAnsi="Times New Roman" w:cs="Times New Roman"/>
          <w:sz w:val="28"/>
          <w:szCs w:val="28"/>
          <w:lang w:eastAsia="ru-RU"/>
        </w:rPr>
        <w:t>оказание эффективной помощи работнику, но тем или иным причинам испытывающему трудности с адаптацией</w:t>
      </w:r>
      <w:r w:rsidR="008213EE">
        <w:rPr>
          <w:rFonts w:ascii="Times New Roman" w:eastAsia="Times New Roman" w:hAnsi="Times New Roman" w:cs="Times New Roman"/>
          <w:sz w:val="28"/>
          <w:szCs w:val="28"/>
          <w:lang w:eastAsia="ru-RU"/>
        </w:rPr>
        <w:t>,</w:t>
      </w:r>
    </w:p>
    <w:p w:rsidR="004C7003" w:rsidRPr="008213EE" w:rsidRDefault="004C7003" w:rsidP="0044114C">
      <w:pPr>
        <w:pStyle w:val="a3"/>
        <w:numPr>
          <w:ilvl w:val="0"/>
          <w:numId w:val="9"/>
        </w:numPr>
        <w:tabs>
          <w:tab w:val="left" w:pos="993"/>
        </w:tabs>
        <w:spacing w:after="0" w:line="360" w:lineRule="auto"/>
        <w:ind w:left="0" w:firstLine="709"/>
        <w:jc w:val="both"/>
        <w:rPr>
          <w:rFonts w:ascii="Times New Roman" w:eastAsia="Times New Roman" w:hAnsi="Times New Roman" w:cs="Times New Roman"/>
          <w:sz w:val="28"/>
          <w:szCs w:val="28"/>
          <w:lang w:eastAsia="ru-RU"/>
        </w:rPr>
      </w:pPr>
      <w:proofErr w:type="gramStart"/>
      <w:r w:rsidRPr="008213EE">
        <w:rPr>
          <w:rFonts w:ascii="Times New Roman" w:eastAsia="Times New Roman" w:hAnsi="Times New Roman" w:cs="Times New Roman"/>
          <w:sz w:val="28"/>
          <w:szCs w:val="28"/>
          <w:lang w:eastAsia="ru-RU"/>
        </w:rPr>
        <w:softHyphen/>
        <w:t>подведение итогов реализации программы, предполагающей, помимо сравнительной опенки личностною потенциала работника, выработку практических рекомендаций, направленных на эффективное ею применение в интересах деятельности предприятия</w:t>
      </w:r>
      <w:r w:rsidR="00D56573" w:rsidRPr="00D56573">
        <w:rPr>
          <w:rFonts w:ascii="Times New Roman" w:eastAsia="Times New Roman" w:hAnsi="Times New Roman" w:cs="Times New Roman"/>
          <w:sz w:val="28"/>
          <w:szCs w:val="28"/>
          <w:lang w:eastAsia="ru-RU"/>
        </w:rPr>
        <w:t xml:space="preserve"> [11]</w:t>
      </w:r>
      <w:r w:rsidRPr="008213EE">
        <w:rPr>
          <w:rFonts w:ascii="Times New Roman" w:eastAsia="Times New Roman" w:hAnsi="Times New Roman" w:cs="Times New Roman"/>
          <w:sz w:val="28"/>
          <w:szCs w:val="28"/>
          <w:lang w:eastAsia="ru-RU"/>
        </w:rPr>
        <w:t>.</w:t>
      </w:r>
      <w:proofErr w:type="gramEnd"/>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Основные требования к подготовке адаптационной программы. В ее содержании указываются:</w:t>
      </w:r>
    </w:p>
    <w:p w:rsidR="004C7003" w:rsidRPr="008213EE" w:rsidRDefault="00F0120B"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r>
      <w:r w:rsidR="004C7003" w:rsidRPr="008213EE">
        <w:rPr>
          <w:rFonts w:ascii="Times New Roman" w:eastAsia="Times New Roman" w:hAnsi="Times New Roman" w:cs="Times New Roman"/>
          <w:sz w:val="28"/>
          <w:szCs w:val="28"/>
          <w:lang w:eastAsia="ru-RU"/>
        </w:rPr>
        <w:t>цель программы</w:t>
      </w:r>
      <w:r w:rsidR="008213EE">
        <w:rPr>
          <w:rFonts w:ascii="Times New Roman" w:eastAsia="Times New Roman" w:hAnsi="Times New Roman" w:cs="Times New Roman"/>
          <w:sz w:val="28"/>
          <w:szCs w:val="28"/>
          <w:lang w:eastAsia="ru-RU"/>
        </w:rPr>
        <w:t>,</w:t>
      </w:r>
    </w:p>
    <w:p w:rsidR="004C7003" w:rsidRPr="008213EE" w:rsidRDefault="00F0120B"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r>
      <w:r w:rsidR="004C7003" w:rsidRPr="008213EE">
        <w:rPr>
          <w:rFonts w:ascii="Times New Roman" w:eastAsia="Times New Roman" w:hAnsi="Times New Roman" w:cs="Times New Roman"/>
          <w:sz w:val="28"/>
          <w:szCs w:val="28"/>
          <w:lang w:eastAsia="ru-RU"/>
        </w:rPr>
        <w:t>основные задачи программы</w:t>
      </w:r>
      <w:r w:rsidR="008213EE">
        <w:rPr>
          <w:rFonts w:ascii="Times New Roman" w:eastAsia="Times New Roman" w:hAnsi="Times New Roman" w:cs="Times New Roman"/>
          <w:sz w:val="28"/>
          <w:szCs w:val="28"/>
          <w:lang w:eastAsia="ru-RU"/>
        </w:rPr>
        <w:t>,</w:t>
      </w:r>
    </w:p>
    <w:p w:rsidR="004C7003" w:rsidRPr="008213EE" w:rsidRDefault="00F0120B"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lastRenderedPageBreak/>
        <w:softHyphen/>
      </w:r>
      <w:r w:rsidR="004C7003" w:rsidRPr="008213EE">
        <w:rPr>
          <w:rFonts w:ascii="Times New Roman" w:eastAsia="Times New Roman" w:hAnsi="Times New Roman" w:cs="Times New Roman"/>
          <w:sz w:val="28"/>
          <w:szCs w:val="28"/>
          <w:lang w:eastAsia="ru-RU"/>
        </w:rPr>
        <w:t>основные направления реализации программы</w:t>
      </w:r>
      <w:r w:rsidR="008213EE">
        <w:rPr>
          <w:rFonts w:ascii="Times New Roman" w:eastAsia="Times New Roman" w:hAnsi="Times New Roman" w:cs="Times New Roman"/>
          <w:sz w:val="28"/>
          <w:szCs w:val="28"/>
          <w:lang w:eastAsia="ru-RU"/>
        </w:rPr>
        <w:t>,</w:t>
      </w:r>
    </w:p>
    <w:p w:rsidR="00F0120B" w:rsidRPr="008213EE" w:rsidRDefault="004C7003"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t>планируемые (ожидаемые) результаты реализации программы</w:t>
      </w:r>
      <w:r w:rsidR="008213EE">
        <w:rPr>
          <w:rFonts w:ascii="Times New Roman" w:eastAsia="Times New Roman" w:hAnsi="Times New Roman" w:cs="Times New Roman"/>
          <w:sz w:val="28"/>
          <w:szCs w:val="28"/>
          <w:lang w:eastAsia="ru-RU"/>
        </w:rPr>
        <w:t>,</w:t>
      </w:r>
      <w:r w:rsidR="00F0120B" w:rsidRPr="008213EE">
        <w:rPr>
          <w:rFonts w:ascii="Times New Roman" w:eastAsia="Times New Roman" w:hAnsi="Times New Roman" w:cs="Times New Roman"/>
          <w:sz w:val="28"/>
          <w:szCs w:val="28"/>
          <w:lang w:eastAsia="ru-RU"/>
        </w:rPr>
        <w:t xml:space="preserve"> </w:t>
      </w:r>
    </w:p>
    <w:p w:rsidR="004C7003" w:rsidRPr="008213EE" w:rsidRDefault="004C7003"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t>сроки реализации программы в целом (и каждого из ее мероприятий в отдельности)</w:t>
      </w:r>
      <w:r w:rsidR="008213EE">
        <w:rPr>
          <w:rFonts w:ascii="Times New Roman" w:eastAsia="Times New Roman" w:hAnsi="Times New Roman" w:cs="Times New Roman"/>
          <w:sz w:val="28"/>
          <w:szCs w:val="28"/>
          <w:lang w:eastAsia="ru-RU"/>
        </w:rPr>
        <w:t>,</w:t>
      </w:r>
    </w:p>
    <w:p w:rsidR="004C7003" w:rsidRPr="008213EE" w:rsidRDefault="004C7003"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t>суть планируемых адаптационных мероприятий</w:t>
      </w:r>
      <w:r w:rsidR="008213EE">
        <w:rPr>
          <w:rFonts w:ascii="Times New Roman" w:eastAsia="Times New Roman" w:hAnsi="Times New Roman" w:cs="Times New Roman"/>
          <w:sz w:val="28"/>
          <w:szCs w:val="28"/>
          <w:lang w:eastAsia="ru-RU"/>
        </w:rPr>
        <w:t>,</w:t>
      </w:r>
    </w:p>
    <w:p w:rsidR="004C7003" w:rsidRPr="008213EE" w:rsidRDefault="00F0120B"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r>
      <w:r w:rsidR="004C7003" w:rsidRPr="008213EE">
        <w:rPr>
          <w:rFonts w:ascii="Times New Roman" w:eastAsia="Times New Roman" w:hAnsi="Times New Roman" w:cs="Times New Roman"/>
          <w:sz w:val="28"/>
          <w:szCs w:val="28"/>
          <w:lang w:eastAsia="ru-RU"/>
        </w:rPr>
        <w:t>должностные лица (структурные подразделения) предприятия, привлекаемые к реализации программы (соответствующих мероприятий)</w:t>
      </w:r>
      <w:r w:rsidR="008213EE">
        <w:rPr>
          <w:rFonts w:ascii="Times New Roman" w:eastAsia="Times New Roman" w:hAnsi="Times New Roman" w:cs="Times New Roman"/>
          <w:sz w:val="28"/>
          <w:szCs w:val="28"/>
          <w:lang w:eastAsia="ru-RU"/>
        </w:rPr>
        <w:t>,</w:t>
      </w:r>
    </w:p>
    <w:p w:rsidR="004C7003" w:rsidRPr="008213EE" w:rsidRDefault="004C7003"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t>руководство реализацией программы</w:t>
      </w:r>
      <w:r w:rsidR="008213EE">
        <w:rPr>
          <w:rFonts w:ascii="Times New Roman" w:eastAsia="Times New Roman" w:hAnsi="Times New Roman" w:cs="Times New Roman"/>
          <w:sz w:val="28"/>
          <w:szCs w:val="28"/>
          <w:lang w:eastAsia="ru-RU"/>
        </w:rPr>
        <w:t>,</w:t>
      </w:r>
    </w:p>
    <w:p w:rsidR="004C7003" w:rsidRPr="008213EE" w:rsidRDefault="004C7003"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t>меры всестороннего обеспечения реализации программы</w:t>
      </w:r>
      <w:r w:rsidR="008213EE">
        <w:rPr>
          <w:rFonts w:ascii="Times New Roman" w:eastAsia="Times New Roman" w:hAnsi="Times New Roman" w:cs="Times New Roman"/>
          <w:sz w:val="28"/>
          <w:szCs w:val="28"/>
          <w:lang w:eastAsia="ru-RU"/>
        </w:rPr>
        <w:t>,</w:t>
      </w:r>
    </w:p>
    <w:p w:rsidR="004C7003" w:rsidRPr="008213EE" w:rsidRDefault="004C7003"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t xml:space="preserve">порядок осуществления </w:t>
      </w:r>
      <w:proofErr w:type="gramStart"/>
      <w:r w:rsidRPr="008213EE">
        <w:rPr>
          <w:rFonts w:ascii="Times New Roman" w:eastAsia="Times New Roman" w:hAnsi="Times New Roman" w:cs="Times New Roman"/>
          <w:sz w:val="28"/>
          <w:szCs w:val="28"/>
          <w:lang w:eastAsia="ru-RU"/>
        </w:rPr>
        <w:t>контроля за</w:t>
      </w:r>
      <w:proofErr w:type="gramEnd"/>
      <w:r w:rsidRPr="008213EE">
        <w:rPr>
          <w:rFonts w:ascii="Times New Roman" w:eastAsia="Times New Roman" w:hAnsi="Times New Roman" w:cs="Times New Roman"/>
          <w:sz w:val="28"/>
          <w:szCs w:val="28"/>
          <w:lang w:eastAsia="ru-RU"/>
        </w:rPr>
        <w:t xml:space="preserve"> реализацией программы</w:t>
      </w:r>
      <w:r w:rsidR="008213EE">
        <w:rPr>
          <w:rFonts w:ascii="Times New Roman" w:eastAsia="Times New Roman" w:hAnsi="Times New Roman" w:cs="Times New Roman"/>
          <w:sz w:val="28"/>
          <w:szCs w:val="28"/>
          <w:lang w:eastAsia="ru-RU"/>
        </w:rPr>
        <w:t>,</w:t>
      </w:r>
    </w:p>
    <w:p w:rsidR="004C7003" w:rsidRPr="008213EE" w:rsidRDefault="004C7003"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t>порядок подведения итогов реализации программы</w:t>
      </w:r>
      <w:r w:rsidR="008213EE">
        <w:rPr>
          <w:rFonts w:ascii="Times New Roman" w:eastAsia="Times New Roman" w:hAnsi="Times New Roman" w:cs="Times New Roman"/>
          <w:sz w:val="28"/>
          <w:szCs w:val="28"/>
          <w:lang w:eastAsia="ru-RU"/>
        </w:rPr>
        <w:t>,</w:t>
      </w:r>
    </w:p>
    <w:p w:rsidR="004C7003" w:rsidRPr="008213EE" w:rsidRDefault="004C7003" w:rsidP="0044114C">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softHyphen/>
        <w:t>другие сведения, являющиеся существенными для реализации программы в целом и ее отдельных мероприятий</w:t>
      </w:r>
      <w:r w:rsidR="00D56573" w:rsidRPr="00D56573">
        <w:rPr>
          <w:rFonts w:ascii="Times New Roman" w:eastAsia="Times New Roman" w:hAnsi="Times New Roman" w:cs="Times New Roman"/>
          <w:sz w:val="28"/>
          <w:szCs w:val="28"/>
          <w:lang w:eastAsia="ru-RU"/>
        </w:rPr>
        <w:t xml:space="preserve"> [11]</w:t>
      </w:r>
      <w:r w:rsidRPr="008213EE">
        <w:rPr>
          <w:rFonts w:ascii="Times New Roman" w:eastAsia="Times New Roman" w:hAnsi="Times New Roman" w:cs="Times New Roman"/>
          <w:sz w:val="28"/>
          <w:szCs w:val="28"/>
          <w:lang w:eastAsia="ru-RU"/>
        </w:rPr>
        <w:t>.</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Структура программы включает следующие основные разделы</w:t>
      </w:r>
      <w:r w:rsidR="008213EE">
        <w:rPr>
          <w:rFonts w:ascii="Times New Roman" w:eastAsia="Times New Roman" w:hAnsi="Times New Roman" w:cs="Times New Roman"/>
          <w:sz w:val="28"/>
          <w:szCs w:val="28"/>
          <w:lang w:eastAsia="ru-RU"/>
        </w:rPr>
        <w:t>:</w:t>
      </w:r>
    </w:p>
    <w:p w:rsidR="004C7003" w:rsidRPr="008213EE" w:rsidRDefault="008213EE" w:rsidP="0044114C">
      <w:pPr>
        <w:pStyle w:val="a3"/>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t>мероприятия общей (первичной, предварительной и пр.) социальной адаптации</w:t>
      </w:r>
      <w:r>
        <w:rPr>
          <w:rFonts w:ascii="Times New Roman" w:eastAsia="Times New Roman" w:hAnsi="Times New Roman" w:cs="Times New Roman"/>
          <w:sz w:val="28"/>
          <w:szCs w:val="28"/>
          <w:lang w:eastAsia="ru-RU"/>
        </w:rPr>
        <w:t>,</w:t>
      </w:r>
    </w:p>
    <w:p w:rsidR="004C7003" w:rsidRPr="008213EE" w:rsidRDefault="008213EE" w:rsidP="0044114C">
      <w:pPr>
        <w:pStyle w:val="a3"/>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proofErr w:type="gramStart"/>
      <w:r w:rsidRPr="008213EE">
        <w:rPr>
          <w:rFonts w:ascii="Times New Roman" w:eastAsia="Times New Roman" w:hAnsi="Times New Roman" w:cs="Times New Roman"/>
          <w:sz w:val="28"/>
          <w:szCs w:val="28"/>
          <w:lang w:eastAsia="ru-RU"/>
        </w:rPr>
        <w:t>мероприятии</w:t>
      </w:r>
      <w:proofErr w:type="gramEnd"/>
      <w:r w:rsidRPr="008213EE">
        <w:rPr>
          <w:rFonts w:ascii="Times New Roman" w:eastAsia="Times New Roman" w:hAnsi="Times New Roman" w:cs="Times New Roman"/>
          <w:sz w:val="28"/>
          <w:szCs w:val="28"/>
          <w:lang w:eastAsia="ru-RU"/>
        </w:rPr>
        <w:t xml:space="preserve"> общей (первичной, предварительной и пр.) профессиональной адаптации</w:t>
      </w:r>
      <w:r>
        <w:rPr>
          <w:rFonts w:ascii="Times New Roman" w:eastAsia="Times New Roman" w:hAnsi="Times New Roman" w:cs="Times New Roman"/>
          <w:sz w:val="28"/>
          <w:szCs w:val="28"/>
          <w:lang w:eastAsia="ru-RU"/>
        </w:rPr>
        <w:t>,</w:t>
      </w:r>
    </w:p>
    <w:p w:rsidR="004C7003" w:rsidRPr="008213EE" w:rsidRDefault="008213EE" w:rsidP="0044114C">
      <w:pPr>
        <w:pStyle w:val="a3"/>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8213EE">
        <w:rPr>
          <w:rFonts w:ascii="Times New Roman" w:eastAsia="Times New Roman" w:hAnsi="Times New Roman" w:cs="Times New Roman"/>
          <w:sz w:val="28"/>
          <w:szCs w:val="28"/>
          <w:lang w:eastAsia="ru-RU"/>
        </w:rPr>
        <w:t>мероприятия частной (вторичной, углубленной и пр.) социальной адаптации</w:t>
      </w:r>
      <w:r w:rsidR="00D56573" w:rsidRPr="00D56573">
        <w:rPr>
          <w:rFonts w:ascii="Times New Roman" w:eastAsia="Times New Roman" w:hAnsi="Times New Roman" w:cs="Times New Roman"/>
          <w:sz w:val="28"/>
          <w:szCs w:val="28"/>
          <w:lang w:eastAsia="ru-RU"/>
        </w:rPr>
        <w:t xml:space="preserve"> [11]</w:t>
      </w:r>
      <w:r w:rsidRPr="008213EE">
        <w:rPr>
          <w:rFonts w:ascii="Times New Roman" w:eastAsia="Times New Roman" w:hAnsi="Times New Roman" w:cs="Times New Roman"/>
          <w:sz w:val="28"/>
          <w:szCs w:val="28"/>
          <w:lang w:eastAsia="ru-RU"/>
        </w:rPr>
        <w:t>.</w:t>
      </w:r>
    </w:p>
    <w:p w:rsidR="004C7003"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 xml:space="preserve">Условно процесс адаптации </w:t>
      </w:r>
      <w:r w:rsidR="00DC6B25">
        <w:rPr>
          <w:rFonts w:ascii="Times New Roman" w:eastAsia="Times New Roman" w:hAnsi="Times New Roman" w:cs="Times New Roman"/>
          <w:sz w:val="28"/>
          <w:szCs w:val="28"/>
          <w:lang w:eastAsia="ru-RU"/>
        </w:rPr>
        <w:t>можно разделить на четыре этапа, рисунок 2. Далее будут рассмотрены и охарактеризованы каждый из этапов.</w:t>
      </w:r>
    </w:p>
    <w:p w:rsidR="00DC6B25" w:rsidRDefault="00DC6B25" w:rsidP="00584B2B">
      <w:pPr>
        <w:spacing w:after="0" w:line="360" w:lineRule="auto"/>
        <w:ind w:firstLine="709"/>
        <w:jc w:val="both"/>
        <w:rPr>
          <w:rFonts w:ascii="Times New Roman" w:eastAsia="Times New Roman" w:hAnsi="Times New Roman" w:cs="Times New Roman"/>
          <w:sz w:val="28"/>
          <w:szCs w:val="28"/>
          <w:lang w:eastAsia="ru-RU"/>
        </w:rPr>
      </w:pPr>
    </w:p>
    <w:p w:rsidR="00DC6B25" w:rsidRDefault="00DC6B25" w:rsidP="00DC6B25">
      <w:pPr>
        <w:spacing w:after="0" w:line="360" w:lineRule="auto"/>
        <w:jc w:val="center"/>
        <w:rPr>
          <w:rFonts w:ascii="Times New Roman" w:eastAsia="Times New Roman" w:hAnsi="Times New Roman" w:cs="Times New Roman"/>
          <w:sz w:val="28"/>
          <w:szCs w:val="28"/>
          <w:lang w:eastAsia="ru-RU"/>
        </w:rPr>
      </w:pPr>
      <w:r>
        <w:rPr>
          <w:noProof/>
          <w:lang w:eastAsia="ru-RU"/>
        </w:rPr>
        <w:lastRenderedPageBreak/>
        <w:drawing>
          <wp:inline distT="0" distB="0" distL="0" distR="0">
            <wp:extent cx="3241629" cy="507696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239620" cy="5073816"/>
                    </a:xfrm>
                    <a:prstGeom prst="rect">
                      <a:avLst/>
                    </a:prstGeom>
                  </pic:spPr>
                </pic:pic>
              </a:graphicData>
            </a:graphic>
          </wp:inline>
        </w:drawing>
      </w:r>
    </w:p>
    <w:p w:rsidR="00DC6B25" w:rsidRPr="00DC6B25" w:rsidRDefault="00DC6B25" w:rsidP="00DC6B25">
      <w:pPr>
        <w:pStyle w:val="23"/>
        <w:shd w:val="clear" w:color="auto" w:fill="auto"/>
        <w:spacing w:line="360" w:lineRule="auto"/>
        <w:ind w:firstLine="709"/>
        <w:jc w:val="center"/>
        <w:rPr>
          <w:color w:val="000000"/>
          <w:sz w:val="28"/>
          <w:szCs w:val="28"/>
        </w:rPr>
      </w:pPr>
      <w:r w:rsidRPr="00550BC5">
        <w:rPr>
          <w:color w:val="000000"/>
          <w:sz w:val="28"/>
          <w:szCs w:val="28"/>
        </w:rPr>
        <w:t xml:space="preserve">Рисунок </w:t>
      </w:r>
      <w:r>
        <w:rPr>
          <w:color w:val="000000"/>
          <w:sz w:val="28"/>
          <w:szCs w:val="28"/>
        </w:rPr>
        <w:t>2</w:t>
      </w:r>
      <w:r w:rsidRPr="00550BC5">
        <w:rPr>
          <w:color w:val="000000"/>
          <w:sz w:val="28"/>
          <w:szCs w:val="28"/>
        </w:rPr>
        <w:t xml:space="preserve"> </w:t>
      </w:r>
      <w:r w:rsidRPr="00550BC5">
        <w:rPr>
          <w:sz w:val="28"/>
          <w:szCs w:val="28"/>
        </w:rPr>
        <w:t xml:space="preserve">– </w:t>
      </w:r>
      <w:r>
        <w:rPr>
          <w:sz w:val="28"/>
          <w:szCs w:val="28"/>
        </w:rPr>
        <w:t>Этапы процесса адаптации</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Этап 1.</w:t>
      </w:r>
      <w:r w:rsidRPr="00584B2B">
        <w:rPr>
          <w:rFonts w:ascii="Times New Roman" w:eastAsia="Times New Roman" w:hAnsi="Times New Roman" w:cs="Times New Roman"/>
          <w:sz w:val="28"/>
          <w:szCs w:val="28"/>
          <w:lang w:eastAsia="ru-RU"/>
        </w:rPr>
        <w:t xml:space="preserve"> Оценка уровня подготовленности, новичка необходима для разработки наиболее эффективной программы адаптации. </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 xml:space="preserve">Если сотрудник имеет не только специальную подготовку, но и опыт работы в аналогичных подразделениях других компаний, период его адаптации будет минимальным. Однако следует помнить, что даже в этих случаях в организации возможны непривычные для него варианты решения уже известных ему задач. Поскольку организационная структура зависит от ряда параметров, таких, как технология деятельности, внешняя инфраструктура и персонала - новичок неизбежно попадает в какой-то степени в незнакомую ему ситуацию. Адаптация должна предполагать как знакомство с производственными особенностями организации, так и </w:t>
      </w:r>
      <w:r w:rsidRPr="00584B2B">
        <w:rPr>
          <w:rFonts w:ascii="Times New Roman" w:eastAsia="Times New Roman" w:hAnsi="Times New Roman" w:cs="Times New Roman"/>
          <w:sz w:val="28"/>
          <w:szCs w:val="28"/>
          <w:lang w:eastAsia="ru-RU"/>
        </w:rPr>
        <w:lastRenderedPageBreak/>
        <w:t>включение в коммуникативные сети, знакомство с персоналом, корпоративными особенностями коммуникации, дравидами поведения</w:t>
      </w:r>
      <w:r w:rsidR="00D56573" w:rsidRPr="00D56573">
        <w:rPr>
          <w:rFonts w:ascii="Times New Roman" w:eastAsia="Times New Roman" w:hAnsi="Times New Roman" w:cs="Times New Roman"/>
          <w:sz w:val="28"/>
          <w:szCs w:val="28"/>
          <w:lang w:eastAsia="ru-RU"/>
        </w:rPr>
        <w:t xml:space="preserve"> [4]</w:t>
      </w:r>
      <w:r w:rsidRPr="00584B2B">
        <w:rPr>
          <w:rFonts w:ascii="Times New Roman" w:eastAsia="Times New Roman" w:hAnsi="Times New Roman" w:cs="Times New Roman"/>
          <w:sz w:val="28"/>
          <w:szCs w:val="28"/>
          <w:lang w:eastAsia="ru-RU"/>
        </w:rPr>
        <w:t>.</w:t>
      </w:r>
    </w:p>
    <w:p w:rsidR="007515FF" w:rsidRPr="00DC6B25"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 xml:space="preserve">Этап 2. Ориентация. </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Ориентация — практическое знакомство нового работника со своими обязанностями и требованиями, которые к нему предъявляются со стороны организации. К этой работе привлекаются как непосредственные руководители новичков, так и сотрудники служб по управлению персоналом. Обычно обязанности между ними распределяются так, как представлено в таблице. Обычно программа ориентации включает ряд небольших лекций, экскурсии, практикумы (работа на отдельных рабочих местах или с определенным оборудованием)</w:t>
      </w:r>
      <w:r w:rsidR="00D56573" w:rsidRPr="00D56573">
        <w:rPr>
          <w:rFonts w:ascii="Times New Roman" w:eastAsia="Times New Roman" w:hAnsi="Times New Roman" w:cs="Times New Roman"/>
          <w:sz w:val="28"/>
          <w:szCs w:val="28"/>
          <w:lang w:eastAsia="ru-RU"/>
        </w:rPr>
        <w:t xml:space="preserve"> [4]</w:t>
      </w:r>
      <w:r w:rsidRPr="00584B2B">
        <w:rPr>
          <w:rFonts w:ascii="Times New Roman" w:eastAsia="Times New Roman" w:hAnsi="Times New Roman" w:cs="Times New Roman"/>
          <w:sz w:val="28"/>
          <w:szCs w:val="28"/>
          <w:lang w:eastAsia="ru-RU"/>
        </w:rPr>
        <w:t>.</w:t>
      </w:r>
    </w:p>
    <w:p w:rsidR="007515FF" w:rsidRPr="008213EE" w:rsidRDefault="004C7003" w:rsidP="008213EE">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Этап 3</w:t>
      </w:r>
      <w:r w:rsidRPr="008213EE">
        <w:rPr>
          <w:rFonts w:ascii="Times New Roman" w:eastAsia="Times New Roman" w:hAnsi="Times New Roman" w:cs="Times New Roman"/>
          <w:sz w:val="28"/>
          <w:szCs w:val="28"/>
          <w:lang w:eastAsia="ru-RU"/>
        </w:rPr>
        <w:t xml:space="preserve">. </w:t>
      </w:r>
      <w:r w:rsidR="008213EE" w:rsidRPr="008213EE">
        <w:rPr>
          <w:rFonts w:ascii="Times New Roman" w:hAnsi="Times New Roman" w:cs="Times New Roman"/>
          <w:sz w:val="28"/>
          <w:szCs w:val="28"/>
        </w:rPr>
        <w:t>Освоения новичка</w:t>
      </w:r>
      <w:r w:rsidR="008213EE">
        <w:rPr>
          <w:rFonts w:ascii="Times New Roman" w:hAnsi="Times New Roman" w:cs="Times New Roman"/>
          <w:sz w:val="28"/>
          <w:szCs w:val="28"/>
        </w:rPr>
        <w:t>.</w:t>
      </w:r>
      <w:r w:rsidR="00684705" w:rsidRPr="008213EE">
        <w:rPr>
          <w:rFonts w:ascii="Times New Roman" w:eastAsia="Times New Roman" w:hAnsi="Times New Roman" w:cs="Times New Roman"/>
          <w:sz w:val="28"/>
          <w:szCs w:val="28"/>
          <w:lang w:eastAsia="ru-RU"/>
        </w:rPr>
        <w:t xml:space="preserve">                                   </w:t>
      </w:r>
      <w:r w:rsidRPr="008213EE">
        <w:rPr>
          <w:rFonts w:ascii="Times New Roman" w:eastAsia="Times New Roman" w:hAnsi="Times New Roman" w:cs="Times New Roman"/>
          <w:sz w:val="28"/>
          <w:szCs w:val="28"/>
          <w:lang w:eastAsia="ru-RU"/>
        </w:rPr>
        <w:t xml:space="preserve"> </w:t>
      </w:r>
    </w:p>
    <w:p w:rsidR="004C7003"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Этот этап состоит в собственно приспособлении новичка к своему статусу и значительной степени обусловливается его включением в межличностные отношения с коллегами. В рамках данного этапа необходимо дать новичку возможность активно действовать в различных сферах, проверяя на себе и апробируя полученные знания об организации. Важно в рамках этого этапа оказывать максимальную поддержку новому сотруднику, регулярно вместе с ним проводить оценку эффективности деятельности и особенностей взаимодействия с коллегами</w:t>
      </w:r>
      <w:r w:rsidR="00D56573" w:rsidRPr="00D56573">
        <w:rPr>
          <w:rFonts w:ascii="Times New Roman" w:eastAsia="Times New Roman" w:hAnsi="Times New Roman" w:cs="Times New Roman"/>
          <w:sz w:val="28"/>
          <w:szCs w:val="28"/>
          <w:lang w:eastAsia="ru-RU"/>
        </w:rPr>
        <w:t xml:space="preserve"> [4]</w:t>
      </w:r>
      <w:r w:rsidRPr="00584B2B">
        <w:rPr>
          <w:rFonts w:ascii="Times New Roman" w:eastAsia="Times New Roman" w:hAnsi="Times New Roman" w:cs="Times New Roman"/>
          <w:sz w:val="28"/>
          <w:szCs w:val="28"/>
          <w:lang w:eastAsia="ru-RU"/>
        </w:rPr>
        <w:t>.</w:t>
      </w:r>
    </w:p>
    <w:p w:rsidR="007515FF"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 xml:space="preserve">Этап 4. Функционирование. </w:t>
      </w:r>
    </w:p>
    <w:p w:rsidR="00C83F91" w:rsidRPr="00584B2B" w:rsidRDefault="004C7003" w:rsidP="00584B2B">
      <w:pPr>
        <w:spacing w:after="0" w:line="360" w:lineRule="auto"/>
        <w:ind w:firstLine="709"/>
        <w:jc w:val="both"/>
        <w:rPr>
          <w:rFonts w:ascii="Times New Roman" w:eastAsia="Times New Roman" w:hAnsi="Times New Roman" w:cs="Times New Roman"/>
          <w:sz w:val="28"/>
          <w:szCs w:val="28"/>
          <w:lang w:eastAsia="ru-RU"/>
        </w:rPr>
      </w:pPr>
      <w:r w:rsidRPr="00584B2B">
        <w:rPr>
          <w:rFonts w:ascii="Times New Roman" w:eastAsia="Times New Roman" w:hAnsi="Times New Roman" w:cs="Times New Roman"/>
          <w:sz w:val="28"/>
          <w:szCs w:val="28"/>
          <w:lang w:eastAsia="ru-RU"/>
        </w:rPr>
        <w:t xml:space="preserve">Этим этапом завершается процесс адаптации, он характеризуется постепенным преодолением производственных и межличностных проблем и переходом к стабильной работе. Как правило, при спонтанном развитии процесса адаптации этот этап наступает после 1-1,5 лет работы. Если же процесс адаптации регулировать, то этап эффективного функционирования может наступить уже через несколько месяцев. Такое сокращение адаптационного периода способно принести весомую финансовую выгоду, </w:t>
      </w:r>
      <w:r w:rsidRPr="00584B2B">
        <w:rPr>
          <w:rFonts w:ascii="Times New Roman" w:eastAsia="Times New Roman" w:hAnsi="Times New Roman" w:cs="Times New Roman"/>
          <w:sz w:val="28"/>
          <w:szCs w:val="28"/>
          <w:lang w:eastAsia="ru-RU"/>
        </w:rPr>
        <w:lastRenderedPageBreak/>
        <w:t>особенно если в организации привлекается большое количество персонала</w:t>
      </w:r>
      <w:r w:rsidR="00D56573" w:rsidRPr="00D56573">
        <w:rPr>
          <w:rFonts w:ascii="Times New Roman" w:eastAsia="Times New Roman" w:hAnsi="Times New Roman" w:cs="Times New Roman"/>
          <w:sz w:val="28"/>
          <w:szCs w:val="28"/>
          <w:lang w:eastAsia="ru-RU"/>
        </w:rPr>
        <w:t xml:space="preserve"> [4]</w:t>
      </w:r>
      <w:r w:rsidRPr="00584B2B">
        <w:rPr>
          <w:rFonts w:ascii="Times New Roman" w:eastAsia="Times New Roman" w:hAnsi="Times New Roman" w:cs="Times New Roman"/>
          <w:sz w:val="28"/>
          <w:szCs w:val="28"/>
          <w:lang w:eastAsia="ru-RU"/>
        </w:rPr>
        <w:t>.</w:t>
      </w:r>
    </w:p>
    <w:p w:rsidR="004C7003" w:rsidRPr="0078512C" w:rsidRDefault="0078512C" w:rsidP="0078512C">
      <w:pPr>
        <w:pStyle w:val="2"/>
        <w:spacing w:before="0" w:beforeAutospacing="0" w:after="0" w:afterAutospacing="0" w:line="360" w:lineRule="auto"/>
        <w:ind w:firstLine="709"/>
        <w:jc w:val="both"/>
        <w:rPr>
          <w:sz w:val="28"/>
          <w:szCs w:val="28"/>
          <w:shd w:val="clear" w:color="auto" w:fill="FFFFFF"/>
        </w:rPr>
      </w:pPr>
      <w:bookmarkStart w:id="36" w:name="_Toc43647692"/>
      <w:r>
        <w:rPr>
          <w:sz w:val="28"/>
          <w:szCs w:val="28"/>
          <w:shd w:val="clear" w:color="auto" w:fill="FFFFFF"/>
        </w:rPr>
        <w:t>1</w:t>
      </w:r>
      <w:r w:rsidRPr="00002E18">
        <w:rPr>
          <w:sz w:val="28"/>
          <w:szCs w:val="28"/>
          <w:shd w:val="clear" w:color="auto" w:fill="FFFFFF"/>
        </w:rPr>
        <w:t>.</w:t>
      </w:r>
      <w:r>
        <w:rPr>
          <w:sz w:val="28"/>
          <w:szCs w:val="28"/>
          <w:shd w:val="clear" w:color="auto" w:fill="FFFFFF"/>
        </w:rPr>
        <w:t xml:space="preserve">3 </w:t>
      </w:r>
      <w:r w:rsidR="004C7003" w:rsidRPr="0078512C">
        <w:rPr>
          <w:sz w:val="28"/>
          <w:szCs w:val="28"/>
        </w:rPr>
        <w:t>Система управления адаптацией персонала</w:t>
      </w:r>
      <w:bookmarkEnd w:id="36"/>
      <w:r w:rsidR="004C7003" w:rsidRPr="0078512C">
        <w:rPr>
          <w:sz w:val="28"/>
          <w:szCs w:val="28"/>
        </w:rPr>
        <w:t xml:space="preserve"> </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 xml:space="preserve">Система адаптации представляет собой комплекс необходимых действий для новых сотрудников любого уровня. Вместе с тем процесс адаптации сотрудника индивидуален как с точки зрения его личностных качеств, так и с точки зрения его работы. Существенные различия касаются объема и содержания представляемой в начальный период информации. Различия могут </w:t>
      </w:r>
      <w:proofErr w:type="gramStart"/>
      <w:r w:rsidRPr="0078512C">
        <w:rPr>
          <w:rFonts w:ascii="Times New Roman" w:eastAsia="Times New Roman" w:hAnsi="Times New Roman" w:cs="Times New Roman"/>
          <w:sz w:val="28"/>
          <w:szCs w:val="28"/>
          <w:lang w:eastAsia="ru-RU"/>
        </w:rPr>
        <w:t>относится</w:t>
      </w:r>
      <w:proofErr w:type="gramEnd"/>
      <w:r w:rsidRPr="0078512C">
        <w:rPr>
          <w:rFonts w:ascii="Times New Roman" w:eastAsia="Times New Roman" w:hAnsi="Times New Roman" w:cs="Times New Roman"/>
          <w:sz w:val="28"/>
          <w:szCs w:val="28"/>
          <w:lang w:eastAsia="ru-RU"/>
        </w:rPr>
        <w:t xml:space="preserve"> и к участникам самого процесса адаптации. Для рабочего наставником может быть коллега по подразделению. В адаптации и контроле руководителя среднего уровня необходимо активное участие руководителей более высокого уровня и сотрудников службы управления персоналом</w:t>
      </w:r>
      <w:r w:rsidR="00D56573" w:rsidRPr="00D56573">
        <w:rPr>
          <w:rFonts w:ascii="Times New Roman" w:eastAsia="Times New Roman" w:hAnsi="Times New Roman" w:cs="Times New Roman"/>
          <w:sz w:val="28"/>
          <w:szCs w:val="28"/>
          <w:lang w:eastAsia="ru-RU"/>
        </w:rPr>
        <w:t xml:space="preserve"> [12]</w:t>
      </w:r>
      <w:r w:rsidRPr="0078512C">
        <w:rPr>
          <w:rFonts w:ascii="Times New Roman" w:eastAsia="Times New Roman" w:hAnsi="Times New Roman" w:cs="Times New Roman"/>
          <w:sz w:val="28"/>
          <w:szCs w:val="28"/>
          <w:lang w:eastAsia="ru-RU"/>
        </w:rPr>
        <w:t>.</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Адаптация молодых специалистов. Понятие "молодые специалисты" употребляется в узком и широком смысле. В узком смысле - юридическое понятие, при котором молодыми специалистами в течение трех лет после окончания читаются выпускниками высших и средних специальных учебных заведений, закончившие полный курс обучения, защитившие дипломный проект и сдавшие государственные экзамены.</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В широком смысле - это молодежь с высшим и средним специальным образованием в возрасте до 30 лет, составляющая особую группу персонала, характеризующуюся, прежде всего тем, что она находится в стадии трудового и социального самоопределения и обладает рядом специфических признаков, отличающих ее от других Поколений.</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Специфическими социальными и возрастными особенностями молодых специалистов являются:</w:t>
      </w:r>
    </w:p>
    <w:p w:rsidR="004C7003" w:rsidRPr="00DC6B25" w:rsidRDefault="004C7003" w:rsidP="0044114C">
      <w:pPr>
        <w:pStyle w:val="a3"/>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труд молодых специалистов в большей мере исполнительский, менее творческий</w:t>
      </w:r>
      <w:r w:rsidR="00DC6B25">
        <w:rPr>
          <w:rFonts w:ascii="Times New Roman" w:eastAsia="Times New Roman" w:hAnsi="Times New Roman" w:cs="Times New Roman"/>
          <w:sz w:val="28"/>
          <w:szCs w:val="28"/>
          <w:lang w:eastAsia="ru-RU"/>
        </w:rPr>
        <w:t>,</w:t>
      </w:r>
    </w:p>
    <w:p w:rsidR="004C7003" w:rsidRPr="00DC6B25" w:rsidRDefault="004C7003" w:rsidP="0044114C">
      <w:pPr>
        <w:pStyle w:val="a3"/>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lastRenderedPageBreak/>
        <w:t>начиная свою трудовую деятельность с нижних ступеней иерархии, молодые специалисты получают и меньшую заработную плату. Это сказывается на уровне удовлетворения их потребностей</w:t>
      </w:r>
      <w:r w:rsidR="00DC6B25">
        <w:rPr>
          <w:rFonts w:ascii="Times New Roman" w:eastAsia="Times New Roman" w:hAnsi="Times New Roman" w:cs="Times New Roman"/>
          <w:sz w:val="28"/>
          <w:szCs w:val="28"/>
          <w:lang w:eastAsia="ru-RU"/>
        </w:rPr>
        <w:t>,</w:t>
      </w:r>
    </w:p>
    <w:p w:rsidR="004C7003" w:rsidRPr="00DC6B25" w:rsidRDefault="004C7003" w:rsidP="0044114C">
      <w:pPr>
        <w:pStyle w:val="a3"/>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относясь к старшей возрастной группе молодежи, молодые специалисты, с одной стороны, отличаются большой рациональностью поступков и меньшей степенью внушаемости, а с другой стороны - имеют, по сравнению со своими сверстниками, меньший стаж (опыт) практической работы</w:t>
      </w:r>
      <w:r w:rsidR="00DC6B25">
        <w:rPr>
          <w:rFonts w:ascii="Times New Roman" w:eastAsia="Times New Roman" w:hAnsi="Times New Roman" w:cs="Times New Roman"/>
          <w:sz w:val="28"/>
          <w:szCs w:val="28"/>
          <w:lang w:eastAsia="ru-RU"/>
        </w:rPr>
        <w:t>,</w:t>
      </w:r>
    </w:p>
    <w:p w:rsidR="004C7003" w:rsidRPr="00DC6B25" w:rsidRDefault="004C7003" w:rsidP="0044114C">
      <w:pPr>
        <w:pStyle w:val="a3"/>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молодые специалисты обладают большей мобильностью, передовыми знаниями и профессиональной подготовкой, в результате чего представляют для организации особую ценность</w:t>
      </w:r>
      <w:r w:rsidR="00D56573" w:rsidRPr="00D56573">
        <w:rPr>
          <w:rFonts w:ascii="Times New Roman" w:eastAsia="Times New Roman" w:hAnsi="Times New Roman" w:cs="Times New Roman"/>
          <w:sz w:val="28"/>
          <w:szCs w:val="28"/>
          <w:lang w:eastAsia="ru-RU"/>
        </w:rPr>
        <w:t xml:space="preserve"> [12]</w:t>
      </w:r>
      <w:r w:rsidRPr="00DC6B25">
        <w:rPr>
          <w:rFonts w:ascii="Times New Roman" w:eastAsia="Times New Roman" w:hAnsi="Times New Roman" w:cs="Times New Roman"/>
          <w:sz w:val="28"/>
          <w:szCs w:val="28"/>
          <w:lang w:eastAsia="ru-RU"/>
        </w:rPr>
        <w:t xml:space="preserve">. </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Быстрое включение молодых специалистов в производственную деятельность организации имеет большое значение, поскольку от степени, сроков и результатов адаптации в определенной мере зависит эффективность всей последующей трудовой деятельности молодых специалистов, их стабильность, уровень активности, состояние трудовой дисциплины, процесс формирования личности.</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Результаты адаптации молодого специалиста отражаются на показателях работы всей организации в виде потерь рабочего времени, дополнительных издержек, связанных с переквалификацией, и др. сокращение текучести кадров в настоящее время в определенной мере зависит от адаптации человека к производственной и социальной среде, вхождения человека в новый для него коллектив.</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 xml:space="preserve">К числу основных факторов, влияющих на адаптацию молодых специалистов, относятся: </w:t>
      </w:r>
    </w:p>
    <w:p w:rsidR="004C7003" w:rsidRPr="00DC6B25" w:rsidRDefault="004C7003" w:rsidP="0044114C">
      <w:pPr>
        <w:pStyle w:val="a3"/>
        <w:numPr>
          <w:ilvl w:val="0"/>
          <w:numId w:val="1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соответствие работы полученной в вузе специальности</w:t>
      </w:r>
      <w:r w:rsidR="00DC6B25">
        <w:rPr>
          <w:rFonts w:ascii="Times New Roman" w:eastAsia="Times New Roman" w:hAnsi="Times New Roman" w:cs="Times New Roman"/>
          <w:sz w:val="28"/>
          <w:szCs w:val="28"/>
          <w:lang w:eastAsia="ru-RU"/>
        </w:rPr>
        <w:t>,</w:t>
      </w:r>
    </w:p>
    <w:p w:rsidR="004C7003" w:rsidRPr="00DC6B25" w:rsidRDefault="004C7003" w:rsidP="0044114C">
      <w:pPr>
        <w:pStyle w:val="a3"/>
        <w:numPr>
          <w:ilvl w:val="0"/>
          <w:numId w:val="1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возможность разнообразить труд специалиста, сделать его более привлекательным</w:t>
      </w:r>
      <w:r w:rsidR="00DC6B25">
        <w:rPr>
          <w:rFonts w:ascii="Times New Roman" w:eastAsia="Times New Roman" w:hAnsi="Times New Roman" w:cs="Times New Roman"/>
          <w:sz w:val="28"/>
          <w:szCs w:val="28"/>
          <w:lang w:eastAsia="ru-RU"/>
        </w:rPr>
        <w:t>,</w:t>
      </w:r>
    </w:p>
    <w:p w:rsidR="004C7003" w:rsidRPr="00DC6B25" w:rsidRDefault="004C7003" w:rsidP="0044114C">
      <w:pPr>
        <w:pStyle w:val="a3"/>
        <w:numPr>
          <w:ilvl w:val="0"/>
          <w:numId w:val="1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lastRenderedPageBreak/>
        <w:t>создание условий для внутриорганизационной мобильности, творческого созидания и профессионального продвижения</w:t>
      </w:r>
      <w:r w:rsidR="00DC6B25">
        <w:rPr>
          <w:rFonts w:ascii="Times New Roman" w:eastAsia="Times New Roman" w:hAnsi="Times New Roman" w:cs="Times New Roman"/>
          <w:sz w:val="28"/>
          <w:szCs w:val="28"/>
          <w:lang w:eastAsia="ru-RU"/>
        </w:rPr>
        <w:t>,</w:t>
      </w:r>
    </w:p>
    <w:p w:rsidR="004C7003" w:rsidRPr="00DC6B25" w:rsidRDefault="004C7003" w:rsidP="0044114C">
      <w:pPr>
        <w:pStyle w:val="a3"/>
        <w:numPr>
          <w:ilvl w:val="0"/>
          <w:numId w:val="1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внедрение научной организации труда на рабочем месте</w:t>
      </w:r>
      <w:r w:rsidR="00DC6B25">
        <w:rPr>
          <w:rFonts w:ascii="Times New Roman" w:eastAsia="Times New Roman" w:hAnsi="Times New Roman" w:cs="Times New Roman"/>
          <w:sz w:val="28"/>
          <w:szCs w:val="28"/>
          <w:lang w:eastAsia="ru-RU"/>
        </w:rPr>
        <w:t>,</w:t>
      </w:r>
    </w:p>
    <w:p w:rsidR="004C7003" w:rsidRPr="00DC6B25" w:rsidRDefault="004C7003" w:rsidP="0044114C">
      <w:pPr>
        <w:pStyle w:val="a3"/>
        <w:numPr>
          <w:ilvl w:val="0"/>
          <w:numId w:val="1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микроклимат в коллективе</w:t>
      </w:r>
      <w:r w:rsidR="00DC6B25">
        <w:rPr>
          <w:rFonts w:ascii="Times New Roman" w:eastAsia="Times New Roman" w:hAnsi="Times New Roman" w:cs="Times New Roman"/>
          <w:sz w:val="28"/>
          <w:szCs w:val="28"/>
          <w:lang w:eastAsia="ru-RU"/>
        </w:rPr>
        <w:t>,</w:t>
      </w:r>
    </w:p>
    <w:p w:rsidR="004C7003" w:rsidRPr="00DC6B25" w:rsidRDefault="004C7003" w:rsidP="0044114C">
      <w:pPr>
        <w:pStyle w:val="a3"/>
        <w:numPr>
          <w:ilvl w:val="0"/>
          <w:numId w:val="1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социально – бытовое обеспечение</w:t>
      </w:r>
      <w:r w:rsidR="00DC6B25">
        <w:rPr>
          <w:rFonts w:ascii="Times New Roman" w:eastAsia="Times New Roman" w:hAnsi="Times New Roman" w:cs="Times New Roman"/>
          <w:sz w:val="28"/>
          <w:szCs w:val="28"/>
          <w:lang w:eastAsia="ru-RU"/>
        </w:rPr>
        <w:t>,</w:t>
      </w:r>
    </w:p>
    <w:p w:rsidR="004C7003" w:rsidRPr="00DC6B25" w:rsidRDefault="004C7003" w:rsidP="0044114C">
      <w:pPr>
        <w:pStyle w:val="a3"/>
        <w:numPr>
          <w:ilvl w:val="0"/>
          <w:numId w:val="1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организация свободного времени</w:t>
      </w:r>
      <w:r w:rsidR="00D56573">
        <w:rPr>
          <w:rFonts w:ascii="Times New Roman" w:eastAsia="Times New Roman" w:hAnsi="Times New Roman" w:cs="Times New Roman"/>
          <w:sz w:val="28"/>
          <w:szCs w:val="28"/>
          <w:lang w:val="en-US" w:eastAsia="ru-RU"/>
        </w:rPr>
        <w:t xml:space="preserve"> [12]</w:t>
      </w:r>
      <w:r w:rsidRPr="00DC6B25">
        <w:rPr>
          <w:rFonts w:ascii="Times New Roman" w:eastAsia="Times New Roman" w:hAnsi="Times New Roman" w:cs="Times New Roman"/>
          <w:sz w:val="28"/>
          <w:szCs w:val="28"/>
          <w:lang w:eastAsia="ru-RU"/>
        </w:rPr>
        <w:t xml:space="preserve">. </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Комплексный подход к организации работы с молодыми специалистами, а также планирование ее на перспективу являются основой успешной их адаптации, способствуют росту трудовой активности, повышению квалификации и профессионального мастерства.</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 xml:space="preserve">Для молодого специалиста в период адаптации большую опасность представляет некомпетентный первый руководитель, безразличный к его нуждам и потребностям и чинящий различные препятствия вместо помощи. </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Процесс адаптации молодых специалистов состоит из шести этапов.</w:t>
      </w:r>
    </w:p>
    <w:p w:rsidR="007515FF" w:rsidRPr="0078512C" w:rsidRDefault="004C7003" w:rsidP="00DC6B25">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Первый этап. Служба управления персоналом информирует о коллективе в целом, о будущей работе. Более подробные сведения он получает от руководителя подразделения, группы при знакомстве с будущим местом работы и формально принимается в коллектив. Посредниками в вопросах деловых отно</w:t>
      </w:r>
      <w:r w:rsidR="00DC6B25">
        <w:rPr>
          <w:rFonts w:ascii="Times New Roman" w:eastAsia="Times New Roman" w:hAnsi="Times New Roman" w:cs="Times New Roman"/>
          <w:sz w:val="28"/>
          <w:szCs w:val="28"/>
          <w:lang w:eastAsia="ru-RU"/>
        </w:rPr>
        <w:t>шений должны быть руководители.</w:t>
      </w:r>
    </w:p>
    <w:p w:rsidR="004C7003" w:rsidRPr="0078512C" w:rsidRDefault="004C7003" w:rsidP="00DC6B25">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Второй этап. Расширяется круг знакомых, выбранных по общности интересов, с которыми устанавливаются нормальные деловые взаимоотношения. Приход на работу воспринимается положительно, так как коллектив в основном приятен. В конфликтных ситуациях молодой специалист себя еще не проявил, поэтому он «хорош» для коллектива. Ничем плохим он еще не отличился.</w:t>
      </w:r>
    </w:p>
    <w:p w:rsidR="004C7003" w:rsidRPr="0078512C" w:rsidRDefault="004C7003" w:rsidP="00DC6B25">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Третий этап.</w:t>
      </w:r>
      <w:r w:rsidR="00DC6B25">
        <w:rPr>
          <w:rFonts w:ascii="Times New Roman" w:eastAsia="Times New Roman" w:hAnsi="Times New Roman" w:cs="Times New Roman"/>
          <w:sz w:val="28"/>
          <w:szCs w:val="28"/>
          <w:lang w:eastAsia="ru-RU"/>
        </w:rPr>
        <w:t xml:space="preserve"> </w:t>
      </w:r>
      <w:r w:rsidRPr="0078512C">
        <w:rPr>
          <w:rFonts w:ascii="Times New Roman" w:eastAsia="Times New Roman" w:hAnsi="Times New Roman" w:cs="Times New Roman"/>
          <w:sz w:val="28"/>
          <w:szCs w:val="28"/>
          <w:lang w:eastAsia="ru-RU"/>
        </w:rPr>
        <w:t xml:space="preserve">Молодой специалист быстро улавливает общее настроение, сам настроен благожелательно по отношению к коллективу. Положительное, с точки зрения коллектива, поведение в нескольких </w:t>
      </w:r>
      <w:r w:rsidRPr="0078512C">
        <w:rPr>
          <w:rFonts w:ascii="Times New Roman" w:eastAsia="Times New Roman" w:hAnsi="Times New Roman" w:cs="Times New Roman"/>
          <w:sz w:val="28"/>
          <w:szCs w:val="28"/>
          <w:lang w:eastAsia="ru-RU"/>
        </w:rPr>
        <w:lastRenderedPageBreak/>
        <w:t>конфликтных ситуациях приводит к тому, что с ним считаются, он приобретает авторитет.</w:t>
      </w:r>
    </w:p>
    <w:p w:rsidR="004C7003" w:rsidRPr="0078512C" w:rsidRDefault="004C7003" w:rsidP="00DC6B25">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Четвертый этап.</w:t>
      </w:r>
      <w:r w:rsidR="00DC6B25">
        <w:rPr>
          <w:rFonts w:ascii="Times New Roman" w:eastAsia="Times New Roman" w:hAnsi="Times New Roman" w:cs="Times New Roman"/>
          <w:sz w:val="28"/>
          <w:szCs w:val="28"/>
          <w:lang w:eastAsia="ru-RU"/>
        </w:rPr>
        <w:t xml:space="preserve"> </w:t>
      </w:r>
      <w:r w:rsidRPr="0078512C">
        <w:rPr>
          <w:rFonts w:ascii="Times New Roman" w:eastAsia="Times New Roman" w:hAnsi="Times New Roman" w:cs="Times New Roman"/>
          <w:sz w:val="28"/>
          <w:szCs w:val="28"/>
          <w:lang w:eastAsia="ru-RU"/>
        </w:rPr>
        <w:t>Молодой специалист принимает участие в общественной жизни, нововведениях, предлагает новые идеи. У него появляется определенный творческий накал в работе, способствующий дальнейшему продвижению.</w:t>
      </w:r>
    </w:p>
    <w:p w:rsidR="004C7003" w:rsidRPr="0078512C" w:rsidRDefault="004C7003" w:rsidP="00DC6B25">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 xml:space="preserve">Пятый этап. </w:t>
      </w:r>
      <w:r w:rsidR="00DC6B25">
        <w:rPr>
          <w:rFonts w:ascii="Times New Roman" w:eastAsia="Times New Roman" w:hAnsi="Times New Roman" w:cs="Times New Roman"/>
          <w:sz w:val="28"/>
          <w:szCs w:val="28"/>
          <w:lang w:eastAsia="ru-RU"/>
        </w:rPr>
        <w:t xml:space="preserve"> </w:t>
      </w:r>
      <w:r w:rsidRPr="0078512C">
        <w:rPr>
          <w:rFonts w:ascii="Times New Roman" w:eastAsia="Times New Roman" w:hAnsi="Times New Roman" w:cs="Times New Roman"/>
          <w:sz w:val="28"/>
          <w:szCs w:val="28"/>
          <w:lang w:eastAsia="ru-RU"/>
        </w:rPr>
        <w:t>Все успехи и неудачи коллектива воспринимает как личные. Часто выступает на собраниях коллектива, где отстаивает свою точку зрения. С его мнением начинают считаться.</w:t>
      </w:r>
    </w:p>
    <w:p w:rsidR="004C7003" w:rsidRPr="0078512C" w:rsidRDefault="004C7003" w:rsidP="00DC6B25">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Шестой этап. Демонстрирует хорошую работу по специальности. Проявляет уравновешенность и здравый смысл при разборе конкретных производственных ситуаций. Его выдвигают на ответственные должности</w:t>
      </w:r>
      <w:r w:rsidR="00D56573" w:rsidRPr="00344C70">
        <w:rPr>
          <w:rFonts w:ascii="Times New Roman" w:eastAsia="Times New Roman" w:hAnsi="Times New Roman" w:cs="Times New Roman"/>
          <w:sz w:val="28"/>
          <w:szCs w:val="28"/>
          <w:lang w:eastAsia="ru-RU"/>
        </w:rPr>
        <w:t xml:space="preserve"> [1]</w:t>
      </w:r>
      <w:r w:rsidRPr="0078512C">
        <w:rPr>
          <w:rFonts w:ascii="Times New Roman" w:eastAsia="Times New Roman" w:hAnsi="Times New Roman" w:cs="Times New Roman"/>
          <w:sz w:val="28"/>
          <w:szCs w:val="28"/>
          <w:lang w:eastAsia="ru-RU"/>
        </w:rPr>
        <w:t>.</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Процесс адаптации можно считать завершенным лишь в том случае, если производственным успехам молодого специалиста сопутствуют хорошие отношения в производственном коллективе. Критерием оценки такой адаптации служит чувство удовлетворенности работой. В этом случае различные производственные помехи не будут влиять на ритмичность выполняемой работы, что само по себе – гарантия стабилизации кадров.</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Зная темп различных этапов адаптации, организациям легко установить, на каком этапе находится в данный момент молодой специалист, задержался ли он на этом этапе по сравнению с нормой или прошел его быстрее.</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Если адаптация проходит успешно, то достигается стабилизация коллектива, означающая, что работник нашел свое место в нем, стал его органической частью.</w:t>
      </w:r>
    </w:p>
    <w:p w:rsidR="004C7003" w:rsidRPr="0078512C" w:rsidRDefault="004C7003" w:rsidP="00DC6B25">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Адаптация новых сотрудников</w:t>
      </w:r>
      <w:r w:rsidR="00DC6B25">
        <w:rPr>
          <w:rFonts w:ascii="Times New Roman" w:eastAsia="Times New Roman" w:hAnsi="Times New Roman" w:cs="Times New Roman"/>
          <w:sz w:val="28"/>
          <w:szCs w:val="28"/>
          <w:lang w:eastAsia="ru-RU"/>
        </w:rPr>
        <w:t xml:space="preserve"> – это </w:t>
      </w:r>
      <w:r w:rsidRPr="0078512C">
        <w:rPr>
          <w:rFonts w:ascii="Times New Roman" w:eastAsia="Times New Roman" w:hAnsi="Times New Roman" w:cs="Times New Roman"/>
          <w:sz w:val="28"/>
          <w:szCs w:val="28"/>
          <w:lang w:eastAsia="ru-RU"/>
        </w:rPr>
        <w:t xml:space="preserve">психологически сложный момент для любого человека. Если он не ощущает поддержки со стороны организации, у него появляются сомнения в правильности выбора нового </w:t>
      </w:r>
      <w:r w:rsidRPr="0078512C">
        <w:rPr>
          <w:rFonts w:ascii="Times New Roman" w:eastAsia="Times New Roman" w:hAnsi="Times New Roman" w:cs="Times New Roman"/>
          <w:sz w:val="28"/>
          <w:szCs w:val="28"/>
          <w:lang w:eastAsia="ru-RU"/>
        </w:rPr>
        <w:lastRenderedPageBreak/>
        <w:t>места работы, происходят ошибки в рабочем процессе, причины которых кроются в психологически некомфортном, неуверенном состоянии человека.</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Отношение новичка к организации, к работе во многом зависит от того, насколько реальность соответствует его ожиданиям. Если в газетных объявлениях или в личных беседах истинное положение дел на будущем месте работы было сознательно приукрашено, вряд ли стоит обижаться, если новый работник почувствует себя обманутым.</w:t>
      </w:r>
    </w:p>
    <w:p w:rsidR="007515FF" w:rsidRPr="0078512C" w:rsidRDefault="004C7003" w:rsidP="00DC6B25">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Тот, кто хочет привлечь новичка на свою сторону, должен знать: первые дни рабо</w:t>
      </w:r>
      <w:r w:rsidR="00DC6B25">
        <w:rPr>
          <w:rFonts w:ascii="Times New Roman" w:eastAsia="Times New Roman" w:hAnsi="Times New Roman" w:cs="Times New Roman"/>
          <w:sz w:val="28"/>
          <w:szCs w:val="28"/>
          <w:lang w:eastAsia="ru-RU"/>
        </w:rPr>
        <w:t>ты должны быть четко расписаны.</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Необходимо выяснить следующие вопросы:</w:t>
      </w:r>
    </w:p>
    <w:p w:rsidR="004C7003" w:rsidRPr="00DC6B25" w:rsidRDefault="00DC6B25" w:rsidP="0044114C">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подготовлено и оборудовано ли рабочее место</w:t>
      </w:r>
      <w:r>
        <w:rPr>
          <w:rFonts w:ascii="Times New Roman" w:eastAsia="Times New Roman" w:hAnsi="Times New Roman" w:cs="Times New Roman"/>
          <w:sz w:val="28"/>
          <w:szCs w:val="28"/>
          <w:lang w:eastAsia="ru-RU"/>
        </w:rPr>
        <w:t>,</w:t>
      </w:r>
    </w:p>
    <w:p w:rsidR="004C7003" w:rsidRPr="00DC6B25" w:rsidRDefault="00DC6B25" w:rsidP="0044114C">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были ли официально проинформированы коллеги о фамилии, образовании, предыдущей деятельности и будущих функциональных обязанностях нового работника</w:t>
      </w:r>
      <w:r>
        <w:rPr>
          <w:rFonts w:ascii="Times New Roman" w:eastAsia="Times New Roman" w:hAnsi="Times New Roman" w:cs="Times New Roman"/>
          <w:sz w:val="28"/>
          <w:szCs w:val="28"/>
          <w:lang w:eastAsia="ru-RU"/>
        </w:rPr>
        <w:t>,</w:t>
      </w:r>
    </w:p>
    <w:p w:rsidR="004C7003" w:rsidRPr="00DC6B25" w:rsidRDefault="00DC6B25" w:rsidP="0044114C">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подготовлены ли все документы, которые должны быть ему вручены при приветствии: описание рабочего места, план организации, список всех руководителей высшего и среднего звена, список ближайших сотрудников</w:t>
      </w:r>
      <w:r>
        <w:rPr>
          <w:rFonts w:ascii="Times New Roman" w:eastAsia="Times New Roman" w:hAnsi="Times New Roman" w:cs="Times New Roman"/>
          <w:sz w:val="28"/>
          <w:szCs w:val="28"/>
          <w:lang w:eastAsia="ru-RU"/>
        </w:rPr>
        <w:t>,</w:t>
      </w:r>
    </w:p>
    <w:p w:rsidR="004C7003" w:rsidRPr="00DC6B25" w:rsidRDefault="00DC6B25" w:rsidP="0044114C">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когда и в какой форме новый работник будет ознакомлен с задачами организации и основными принципами управления</w:t>
      </w:r>
      <w:r>
        <w:rPr>
          <w:rFonts w:ascii="Times New Roman" w:eastAsia="Times New Roman" w:hAnsi="Times New Roman" w:cs="Times New Roman"/>
          <w:sz w:val="28"/>
          <w:szCs w:val="28"/>
          <w:lang w:eastAsia="ru-RU"/>
        </w:rPr>
        <w:t>,</w:t>
      </w:r>
    </w:p>
    <w:p w:rsidR="004C7003" w:rsidRPr="00DC6B25" w:rsidRDefault="00DC6B25" w:rsidP="0044114C">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были ли четко определены и письменно зафиксированы его полномочия</w:t>
      </w:r>
      <w:r>
        <w:rPr>
          <w:rFonts w:ascii="Times New Roman" w:eastAsia="Times New Roman" w:hAnsi="Times New Roman" w:cs="Times New Roman"/>
          <w:sz w:val="28"/>
          <w:szCs w:val="28"/>
          <w:lang w:eastAsia="ru-RU"/>
        </w:rPr>
        <w:t>,</w:t>
      </w:r>
    </w:p>
    <w:p w:rsidR="004C7003" w:rsidRPr="00DC6B25" w:rsidRDefault="00DC6B25" w:rsidP="0044114C">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к выполнению, каких задач сразу же подключить нового работника</w:t>
      </w:r>
      <w:r>
        <w:rPr>
          <w:rFonts w:ascii="Times New Roman" w:eastAsia="Times New Roman" w:hAnsi="Times New Roman" w:cs="Times New Roman"/>
          <w:sz w:val="28"/>
          <w:szCs w:val="28"/>
          <w:lang w:eastAsia="ru-RU"/>
        </w:rPr>
        <w:t>,</w:t>
      </w:r>
    </w:p>
    <w:p w:rsidR="004C7003" w:rsidRPr="00DC6B25" w:rsidRDefault="00DC6B25" w:rsidP="0044114C">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C6B25">
        <w:rPr>
          <w:rFonts w:ascii="Times New Roman" w:eastAsia="Times New Roman" w:hAnsi="Times New Roman" w:cs="Times New Roman"/>
          <w:sz w:val="28"/>
          <w:szCs w:val="28"/>
          <w:lang w:eastAsia="ru-RU"/>
        </w:rPr>
        <w:t>кто из сотрудников будет сопровождать его в первые дни в столовую</w:t>
      </w:r>
      <w:r>
        <w:rPr>
          <w:rFonts w:ascii="Times New Roman" w:eastAsia="Times New Roman" w:hAnsi="Times New Roman" w:cs="Times New Roman"/>
          <w:sz w:val="28"/>
          <w:szCs w:val="28"/>
          <w:lang w:eastAsia="ru-RU"/>
        </w:rPr>
        <w:t>,</w:t>
      </w:r>
    </w:p>
    <w:p w:rsidR="004C7003" w:rsidRPr="00DC6B25" w:rsidRDefault="00DC6B25" w:rsidP="0044114C">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4C7003" w:rsidRPr="00DC6B25">
        <w:rPr>
          <w:rFonts w:ascii="Times New Roman" w:eastAsia="Times New Roman" w:hAnsi="Times New Roman" w:cs="Times New Roman"/>
          <w:sz w:val="28"/>
          <w:szCs w:val="28"/>
          <w:lang w:eastAsia="ru-RU"/>
        </w:rPr>
        <w:t>то возьмет на себя задачу познакомить новичка с традициями предприятия (сюда относится и ненаписанный этикет, так как именно эти вопросы зачастую связаны с различными щекотливыми моментами)</w:t>
      </w:r>
      <w:r w:rsidR="00D56573" w:rsidRPr="00D56573">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lastRenderedPageBreak/>
        <w:t>Новый сотрудник также заинтересован в том, чтобы его как можно быстрее и без каких-либо осложнений ввели в курс дела. Опыт показывает, что неплохо бы на первые несколько месяцев выбрать сотрудника, который взял бы над новичком шефство, чтобы было, у кого спросить о нормах и традициях организации.</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Довольно быстро проявляются сильные и слабые стороны нового сотрудника. Желательно поговорить с ним о возможностях повышения квалификации. Чем раньше это произойдет, тем безболезненней для организации будет его отсутствие в течение нескольких недель. Если новичок увидит, какой интерес проявляет организация к углублению и совершенствованию его знаний и навыков, он постарается оправдать ожидания руководства.</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Организации приходится тратить немало средств, чтобы подобрать способного специалиста, но его потеря обходится еще дороже. Тот, кто считает, что новичок должен найти в себе силы, чтобы завоевать свое место, должен иметь в виду, что он может найти в себе силы и для того, чтобы его покинуть.</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Если новый сотрудник хорошо проинструктирован, он будет испытывать доверие к руководителю, организации, усвоит их требования, будет комфортно себя чувствовать, эффективно и с желанием работать.</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Адаптация руководителей. Особенно сложна адаптация руководителей. Это происходит, прежде всего, из-за несоответствия их уровня и уровня новых подчиненных. Если руководитель будет на голову выше коллектива, последний не сможет воспринимать его требований</w:t>
      </w:r>
      <w:r w:rsidR="00D56573" w:rsidRPr="00D56573">
        <w:rPr>
          <w:rFonts w:ascii="Times New Roman" w:eastAsia="Times New Roman" w:hAnsi="Times New Roman" w:cs="Times New Roman"/>
          <w:sz w:val="28"/>
          <w:szCs w:val="28"/>
          <w:lang w:eastAsia="ru-RU"/>
        </w:rPr>
        <w:t xml:space="preserve"> [1,3]</w:t>
      </w:r>
      <w:r w:rsidRPr="0078512C">
        <w:rPr>
          <w:rFonts w:ascii="Times New Roman" w:eastAsia="Times New Roman" w:hAnsi="Times New Roman" w:cs="Times New Roman"/>
          <w:sz w:val="28"/>
          <w:szCs w:val="28"/>
          <w:lang w:eastAsia="ru-RU"/>
        </w:rPr>
        <w:t xml:space="preserve">. </w:t>
      </w:r>
    </w:p>
    <w:p w:rsidR="004C7003" w:rsidRPr="0078512C" w:rsidRDefault="004C7003" w:rsidP="0078512C">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 xml:space="preserve">Адаптация работника на производстве, эффективное управление этим процессом требуют большой организационной работы. Поэтому на многих предприятиях страны создаются специализированные службы адаптации кадров. Однако организационно это делается по-разному, в зависимости от численности персонала предприятия, структуры управления предприятием, </w:t>
      </w:r>
      <w:r w:rsidRPr="0078512C">
        <w:rPr>
          <w:rFonts w:ascii="Times New Roman" w:eastAsia="Times New Roman" w:hAnsi="Times New Roman" w:cs="Times New Roman"/>
          <w:sz w:val="28"/>
          <w:szCs w:val="28"/>
          <w:lang w:eastAsia="ru-RU"/>
        </w:rPr>
        <w:lastRenderedPageBreak/>
        <w:t>наличия и организации системы управления персоналом, нацеленности администрации предприятия на решение социальных задач в сфере управления производством и других моментов.</w:t>
      </w:r>
    </w:p>
    <w:p w:rsidR="001D459B" w:rsidRPr="00DC6B25" w:rsidRDefault="004C7003" w:rsidP="00DC6B25">
      <w:pPr>
        <w:spacing w:after="0" w:line="360" w:lineRule="auto"/>
        <w:ind w:firstLine="709"/>
        <w:jc w:val="both"/>
        <w:rPr>
          <w:rFonts w:ascii="Times New Roman" w:eastAsia="Times New Roman" w:hAnsi="Times New Roman" w:cs="Times New Roman"/>
          <w:sz w:val="28"/>
          <w:szCs w:val="28"/>
          <w:lang w:eastAsia="ru-RU"/>
        </w:rPr>
      </w:pPr>
      <w:r w:rsidRPr="0078512C">
        <w:rPr>
          <w:rFonts w:ascii="Times New Roman" w:eastAsia="Times New Roman" w:hAnsi="Times New Roman" w:cs="Times New Roman"/>
          <w:sz w:val="28"/>
          <w:szCs w:val="28"/>
          <w:lang w:eastAsia="ru-RU"/>
        </w:rPr>
        <w:t>Службы адаптации работника могут выступать как самостоятельные структурные подразделения (отдел, лаборатория) или же входить в состав других функциональных подразделений (как бюро, группа и отдельные работники) — в отдел кадров, социологическую лабораторию, отдел труда и заработной платы и т.п. Иногда должность специалиста по адаптации вводится в штатное расписание цеховых управленческих структур. Важно, чтобы служба адаптации была составным звеном общей систем, упр</w:t>
      </w:r>
      <w:r w:rsidR="00DC6B25">
        <w:rPr>
          <w:rFonts w:ascii="Times New Roman" w:eastAsia="Times New Roman" w:hAnsi="Times New Roman" w:cs="Times New Roman"/>
          <w:sz w:val="28"/>
          <w:szCs w:val="28"/>
          <w:lang w:eastAsia="ru-RU"/>
        </w:rPr>
        <w:t>авления кадрами на предприятии</w:t>
      </w:r>
      <w:r w:rsidR="00D56573" w:rsidRPr="00D56573">
        <w:rPr>
          <w:rFonts w:ascii="Times New Roman" w:eastAsia="Times New Roman" w:hAnsi="Times New Roman" w:cs="Times New Roman"/>
          <w:sz w:val="28"/>
          <w:szCs w:val="28"/>
          <w:lang w:eastAsia="ru-RU"/>
        </w:rPr>
        <w:t xml:space="preserve"> [1,3]</w:t>
      </w:r>
      <w:r w:rsidR="00DC6B25">
        <w:rPr>
          <w:rFonts w:ascii="Times New Roman" w:eastAsia="Times New Roman" w:hAnsi="Times New Roman" w:cs="Times New Roman"/>
          <w:sz w:val="28"/>
          <w:szCs w:val="28"/>
          <w:lang w:eastAsia="ru-RU"/>
        </w:rPr>
        <w:t>.</w:t>
      </w:r>
    </w:p>
    <w:p w:rsidR="0078512C" w:rsidRDefault="0078512C" w:rsidP="0078512C">
      <w:pPr>
        <w:pStyle w:val="2"/>
        <w:spacing w:before="0" w:beforeAutospacing="0" w:after="0" w:afterAutospacing="0" w:line="360" w:lineRule="auto"/>
        <w:ind w:firstLine="709"/>
        <w:jc w:val="both"/>
        <w:rPr>
          <w:color w:val="222222"/>
          <w:sz w:val="28"/>
          <w:szCs w:val="28"/>
        </w:rPr>
      </w:pPr>
      <w:bookmarkStart w:id="37" w:name="_Toc43647693"/>
      <w:r>
        <w:rPr>
          <w:sz w:val="28"/>
          <w:szCs w:val="28"/>
          <w:shd w:val="clear" w:color="auto" w:fill="FFFFFF"/>
        </w:rPr>
        <w:t>1</w:t>
      </w:r>
      <w:r w:rsidRPr="00002E18">
        <w:rPr>
          <w:sz w:val="28"/>
          <w:szCs w:val="28"/>
          <w:shd w:val="clear" w:color="auto" w:fill="FFFFFF"/>
        </w:rPr>
        <w:t>.</w:t>
      </w:r>
      <w:r>
        <w:rPr>
          <w:sz w:val="28"/>
          <w:szCs w:val="28"/>
          <w:shd w:val="clear" w:color="auto" w:fill="FFFFFF"/>
        </w:rPr>
        <w:t xml:space="preserve">4 </w:t>
      </w:r>
      <w:r w:rsidR="00231972" w:rsidRPr="0078512C">
        <w:rPr>
          <w:bCs w:val="0"/>
          <w:color w:val="222222"/>
          <w:sz w:val="28"/>
          <w:szCs w:val="28"/>
          <w:bdr w:val="none" w:sz="0" w:space="0" w:color="auto" w:frame="1"/>
        </w:rPr>
        <w:t>Особенности разработки и реализации системы адаптации молодых специалистов на предприятиях</w:t>
      </w:r>
      <w:bookmarkEnd w:id="37"/>
    </w:p>
    <w:p w:rsidR="00231972" w:rsidRPr="0078512C" w:rsidRDefault="00231972" w:rsidP="0078512C">
      <w:pPr>
        <w:spacing w:after="0" w:line="360" w:lineRule="auto"/>
        <w:ind w:firstLine="709"/>
        <w:jc w:val="both"/>
        <w:rPr>
          <w:rFonts w:ascii="Times New Roman" w:hAnsi="Times New Roman" w:cs="Times New Roman"/>
          <w:sz w:val="28"/>
          <w:szCs w:val="28"/>
          <w:bdr w:val="none" w:sz="0" w:space="0" w:color="auto" w:frame="1"/>
        </w:rPr>
      </w:pPr>
      <w:r w:rsidRPr="0078512C">
        <w:rPr>
          <w:rFonts w:ascii="Times New Roman" w:hAnsi="Times New Roman" w:cs="Times New Roman"/>
          <w:sz w:val="28"/>
          <w:szCs w:val="28"/>
        </w:rPr>
        <w:t>Сегодня конкурентоспособность на рынке труда молодого специалиста определяется не только его профессиональной компетентностью, а также навыками общения, основами личностного роста, самодиагностики и других свойств, в том числе способность к быстрой социальной адаптации.</w:t>
      </w:r>
    </w:p>
    <w:p w:rsidR="00542894"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 xml:space="preserve">Важной задачей для компании является профессиональная адаптация работников к новому рабочему месту. </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 xml:space="preserve">Программа </w:t>
      </w:r>
      <w:proofErr w:type="spellStart"/>
      <w:r w:rsidRPr="0026576F">
        <w:rPr>
          <w:rFonts w:ascii="Times New Roman" w:eastAsia="Times New Roman" w:hAnsi="Times New Roman" w:cs="Times New Roman"/>
          <w:color w:val="222222"/>
          <w:sz w:val="28"/>
          <w:szCs w:val="28"/>
          <w:lang w:eastAsia="ru-RU"/>
        </w:rPr>
        <w:t>профадаптации</w:t>
      </w:r>
      <w:proofErr w:type="spellEnd"/>
      <w:r w:rsidRPr="0026576F">
        <w:rPr>
          <w:rFonts w:ascii="Times New Roman" w:eastAsia="Times New Roman" w:hAnsi="Times New Roman" w:cs="Times New Roman"/>
          <w:color w:val="222222"/>
          <w:sz w:val="28"/>
          <w:szCs w:val="28"/>
          <w:lang w:eastAsia="ru-RU"/>
        </w:rPr>
        <w:t xml:space="preserve"> сэкономит время новичка и поможет быстрее сориентироваться на рабочей должности. Основное направление системы профориентации в России, которая запускается еще в начальной школе </w:t>
      </w:r>
      <w:r w:rsidRPr="0026576F">
        <w:rPr>
          <w:rFonts w:ascii="Times New Roman" w:eastAsia="Times New Roman" w:hAnsi="Times New Roman" w:cs="Times New Roman"/>
          <w:color w:val="222222"/>
          <w:sz w:val="28"/>
          <w:szCs w:val="28"/>
          <w:bdr w:val="none" w:sz="0" w:space="0" w:color="auto" w:frame="1"/>
          <w:lang w:eastAsia="ru-RU"/>
        </w:rPr>
        <w:t xml:space="preserve">помочь каждому выбрать место в обществе, которое соответствует его способностям, желанию, психическим и физическим данным и к тому же потребностям фирмы. Специальной организации, которая занимается проблемами адаптации, в компании не существует. Обычно этим занимаются определенные работники разных подразделений. Таким работником может быть заведующий отделом кадров, руководители среднего звена или коллеги. Основная цель сделать так, чтобы адаптация специалиста к основным </w:t>
      </w:r>
      <w:r w:rsidRPr="0026576F">
        <w:rPr>
          <w:rFonts w:ascii="Times New Roman" w:eastAsia="Times New Roman" w:hAnsi="Times New Roman" w:cs="Times New Roman"/>
          <w:color w:val="222222"/>
          <w:sz w:val="28"/>
          <w:szCs w:val="28"/>
          <w:bdr w:val="none" w:sz="0" w:space="0" w:color="auto" w:frame="1"/>
          <w:lang w:eastAsia="ru-RU"/>
        </w:rPr>
        <w:lastRenderedPageBreak/>
        <w:t>факторам профессиональной деятельности прошла быстро и безболезненно. Процесс адаптации начинается в момент устройства на работу, с отдела кадров. Инспектор отдела рассказывает о деятельности предприятия, где будет работать соискатель. Потом он показывает будущее трудовое место и предста</w:t>
      </w:r>
      <w:r w:rsidR="001D459B" w:rsidRPr="00C83F91">
        <w:rPr>
          <w:rFonts w:ascii="Times New Roman" w:eastAsia="Times New Roman" w:hAnsi="Times New Roman" w:cs="Times New Roman"/>
          <w:color w:val="222222"/>
          <w:sz w:val="28"/>
          <w:szCs w:val="28"/>
          <w:bdr w:val="none" w:sz="0" w:space="0" w:color="auto" w:frame="1"/>
          <w:lang w:eastAsia="ru-RU"/>
        </w:rPr>
        <w:t xml:space="preserve">вляет руководителю, коллегам </w:t>
      </w:r>
      <w:r w:rsidR="00D56573" w:rsidRPr="00D56573">
        <w:rPr>
          <w:rFonts w:ascii="Times New Roman" w:eastAsia="Times New Roman" w:hAnsi="Times New Roman" w:cs="Times New Roman"/>
          <w:color w:val="222222"/>
          <w:sz w:val="28"/>
          <w:szCs w:val="28"/>
          <w:bdr w:val="none" w:sz="0" w:space="0" w:color="auto" w:frame="1"/>
          <w:lang w:eastAsia="ru-RU"/>
        </w:rPr>
        <w:t>[8,10]</w:t>
      </w:r>
      <w:r w:rsidRPr="0026576F">
        <w:rPr>
          <w:rFonts w:ascii="Times New Roman" w:eastAsia="Times New Roman" w:hAnsi="Times New Roman" w:cs="Times New Roman"/>
          <w:color w:val="222222"/>
          <w:sz w:val="28"/>
          <w:szCs w:val="28"/>
          <w:bdr w:val="none" w:sz="0" w:space="0" w:color="auto" w:frame="1"/>
          <w:lang w:eastAsia="ru-RU"/>
        </w:rPr>
        <w:t>.</w:t>
      </w:r>
    </w:p>
    <w:p w:rsidR="000F05A5"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bdr w:val="none" w:sz="0" w:space="0" w:color="auto" w:frame="1"/>
          <w:lang w:eastAsia="ru-RU"/>
        </w:rPr>
      </w:pPr>
      <w:r w:rsidRPr="0026576F">
        <w:rPr>
          <w:rFonts w:ascii="Times New Roman" w:eastAsia="Times New Roman" w:hAnsi="Times New Roman" w:cs="Times New Roman"/>
          <w:color w:val="222222"/>
          <w:sz w:val="28"/>
          <w:szCs w:val="28"/>
          <w:lang w:eastAsia="ru-RU"/>
        </w:rPr>
        <w:t>Профориентация</w:t>
      </w:r>
      <w:r w:rsidR="000F05A5">
        <w:rPr>
          <w:rFonts w:ascii="Times New Roman" w:eastAsia="Times New Roman" w:hAnsi="Times New Roman" w:cs="Times New Roman"/>
          <w:color w:val="222222"/>
          <w:sz w:val="28"/>
          <w:szCs w:val="28"/>
          <w:lang w:eastAsia="ru-RU"/>
        </w:rPr>
        <w:t xml:space="preserve"> - </w:t>
      </w:r>
      <w:r w:rsidRPr="0026576F">
        <w:rPr>
          <w:rFonts w:ascii="Times New Roman" w:eastAsia="Times New Roman" w:hAnsi="Times New Roman" w:cs="Times New Roman"/>
          <w:color w:val="222222"/>
          <w:sz w:val="28"/>
          <w:szCs w:val="28"/>
          <w:lang w:eastAsia="ru-RU"/>
        </w:rPr>
        <w:t> </w:t>
      </w:r>
      <w:r w:rsidRPr="0026576F">
        <w:rPr>
          <w:rFonts w:ascii="Times New Roman" w:eastAsia="Times New Roman" w:hAnsi="Times New Roman" w:cs="Times New Roman"/>
          <w:color w:val="222222"/>
          <w:sz w:val="28"/>
          <w:szCs w:val="28"/>
          <w:bdr w:val="none" w:sz="0" w:space="0" w:color="auto" w:frame="1"/>
          <w:lang w:eastAsia="ru-RU"/>
        </w:rPr>
        <w:t xml:space="preserve">система мер, которая поможет человеку выбрать наиболее подходящую профессию. Она включает: </w:t>
      </w:r>
    </w:p>
    <w:p w:rsidR="000F05A5" w:rsidRP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proofErr w:type="spellStart"/>
      <w:r w:rsidRPr="000F05A5">
        <w:rPr>
          <w:rFonts w:ascii="Times New Roman" w:eastAsia="Times New Roman" w:hAnsi="Times New Roman" w:cs="Times New Roman"/>
          <w:color w:val="222222"/>
          <w:sz w:val="28"/>
          <w:szCs w:val="28"/>
          <w:bdr w:val="none" w:sz="0" w:space="0" w:color="auto" w:frame="1"/>
          <w:lang w:eastAsia="ru-RU"/>
        </w:rPr>
        <w:t>профинформацию</w:t>
      </w:r>
      <w:proofErr w:type="spellEnd"/>
      <w:r w:rsidR="000F05A5">
        <w:rPr>
          <w:rFonts w:ascii="Times New Roman" w:eastAsia="Times New Roman" w:hAnsi="Times New Roman" w:cs="Times New Roman"/>
          <w:color w:val="222222"/>
          <w:sz w:val="28"/>
          <w:szCs w:val="28"/>
          <w:bdr w:val="none" w:sz="0" w:space="0" w:color="auto" w:frame="1"/>
          <w:lang w:eastAsia="ru-RU"/>
        </w:rPr>
        <w:t>,</w:t>
      </w:r>
      <w:r w:rsidRPr="000F05A5">
        <w:rPr>
          <w:rFonts w:ascii="Times New Roman" w:eastAsia="Times New Roman" w:hAnsi="Times New Roman" w:cs="Times New Roman"/>
          <w:color w:val="222222"/>
          <w:sz w:val="28"/>
          <w:szCs w:val="28"/>
          <w:bdr w:val="none" w:sz="0" w:space="0" w:color="auto" w:frame="1"/>
          <w:lang w:eastAsia="ru-RU"/>
        </w:rPr>
        <w:t xml:space="preserve"> </w:t>
      </w:r>
    </w:p>
    <w:p w:rsidR="000F05A5" w:rsidRP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proofErr w:type="spellStart"/>
      <w:r w:rsidRPr="000F05A5">
        <w:rPr>
          <w:rFonts w:ascii="Times New Roman" w:eastAsia="Times New Roman" w:hAnsi="Times New Roman" w:cs="Times New Roman"/>
          <w:color w:val="222222"/>
          <w:sz w:val="28"/>
          <w:szCs w:val="28"/>
          <w:bdr w:val="none" w:sz="0" w:space="0" w:color="auto" w:frame="1"/>
          <w:lang w:eastAsia="ru-RU"/>
        </w:rPr>
        <w:t>профконсультацию</w:t>
      </w:r>
      <w:proofErr w:type="spellEnd"/>
      <w:r w:rsidR="000F05A5">
        <w:rPr>
          <w:rFonts w:ascii="Times New Roman" w:eastAsia="Times New Roman" w:hAnsi="Times New Roman" w:cs="Times New Roman"/>
          <w:color w:val="222222"/>
          <w:sz w:val="28"/>
          <w:szCs w:val="28"/>
          <w:bdr w:val="none" w:sz="0" w:space="0" w:color="auto" w:frame="1"/>
          <w:lang w:eastAsia="ru-RU"/>
        </w:rPr>
        <w:t>,</w:t>
      </w:r>
      <w:r w:rsidRPr="000F05A5">
        <w:rPr>
          <w:rFonts w:ascii="Times New Roman" w:eastAsia="Times New Roman" w:hAnsi="Times New Roman" w:cs="Times New Roman"/>
          <w:color w:val="222222"/>
          <w:sz w:val="28"/>
          <w:szCs w:val="28"/>
          <w:bdr w:val="none" w:sz="0" w:space="0" w:color="auto" w:frame="1"/>
          <w:lang w:eastAsia="ru-RU"/>
        </w:rPr>
        <w:t xml:space="preserve"> </w:t>
      </w:r>
    </w:p>
    <w:p w:rsidR="000F05A5" w:rsidRP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bdr w:val="none" w:sz="0" w:space="0" w:color="auto" w:frame="1"/>
          <w:lang w:eastAsia="ru-RU"/>
        </w:rPr>
        <w:t>профотбор</w:t>
      </w:r>
      <w:r w:rsidR="000F05A5">
        <w:rPr>
          <w:rFonts w:ascii="Times New Roman" w:eastAsia="Times New Roman" w:hAnsi="Times New Roman" w:cs="Times New Roman"/>
          <w:color w:val="222222"/>
          <w:sz w:val="28"/>
          <w:szCs w:val="28"/>
          <w:bdr w:val="none" w:sz="0" w:space="0" w:color="auto" w:frame="1"/>
          <w:lang w:eastAsia="ru-RU"/>
        </w:rPr>
        <w:t>,</w:t>
      </w:r>
      <w:r w:rsidRPr="000F05A5">
        <w:rPr>
          <w:rFonts w:ascii="Times New Roman" w:eastAsia="Times New Roman" w:hAnsi="Times New Roman" w:cs="Times New Roman"/>
          <w:color w:val="222222"/>
          <w:sz w:val="28"/>
          <w:szCs w:val="28"/>
          <w:bdr w:val="none" w:sz="0" w:space="0" w:color="auto" w:frame="1"/>
          <w:lang w:eastAsia="ru-RU"/>
        </w:rPr>
        <w:t xml:space="preserve"> </w:t>
      </w:r>
    </w:p>
    <w:p w:rsidR="000F05A5" w:rsidRP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proofErr w:type="spellStart"/>
      <w:r w:rsidRPr="000F05A5">
        <w:rPr>
          <w:rFonts w:ascii="Times New Roman" w:eastAsia="Times New Roman" w:hAnsi="Times New Roman" w:cs="Times New Roman"/>
          <w:color w:val="222222"/>
          <w:sz w:val="28"/>
          <w:szCs w:val="28"/>
          <w:bdr w:val="none" w:sz="0" w:space="0" w:color="auto" w:frame="1"/>
          <w:lang w:eastAsia="ru-RU"/>
        </w:rPr>
        <w:t>профадаптацию</w:t>
      </w:r>
      <w:proofErr w:type="spellEnd"/>
      <w:r w:rsidRPr="000F05A5">
        <w:rPr>
          <w:rFonts w:ascii="Times New Roman" w:eastAsia="Times New Roman" w:hAnsi="Times New Roman" w:cs="Times New Roman"/>
          <w:color w:val="222222"/>
          <w:sz w:val="28"/>
          <w:szCs w:val="28"/>
          <w:bdr w:val="none" w:sz="0" w:space="0" w:color="auto" w:frame="1"/>
          <w:lang w:eastAsia="ru-RU"/>
        </w:rPr>
        <w:t xml:space="preserve">. </w:t>
      </w:r>
    </w:p>
    <w:p w:rsidR="000F05A5" w:rsidRDefault="00231972" w:rsidP="000F05A5">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color w:val="222222"/>
          <w:sz w:val="28"/>
          <w:szCs w:val="28"/>
          <w:bdr w:val="none" w:sz="0" w:space="0" w:color="auto" w:frame="1"/>
          <w:lang w:eastAsia="ru-RU"/>
        </w:rPr>
      </w:pPr>
      <w:r w:rsidRPr="000F05A5">
        <w:rPr>
          <w:rFonts w:ascii="Times New Roman" w:eastAsia="Times New Roman" w:hAnsi="Times New Roman" w:cs="Times New Roman"/>
          <w:color w:val="222222"/>
          <w:sz w:val="28"/>
          <w:szCs w:val="28"/>
          <w:bdr w:val="none" w:sz="0" w:space="0" w:color="auto" w:frame="1"/>
          <w:lang w:eastAsia="ru-RU"/>
        </w:rPr>
        <w:t xml:space="preserve">Использование трудовых возможностей и потенциала работника в неполной мере наносит ущерб предприятию и его личностному развитию. Отличие между подготовкой специалиста и выполнением трудовых заданий снижает работоспособность сотрудника, теряется интерес к выполнению обязанностей, что дает низкую производительность компании, рабочие травмы или болезни, ухудшение качества продукции. </w:t>
      </w:r>
    </w:p>
    <w:p w:rsidR="000F05A5" w:rsidRDefault="00231972" w:rsidP="000F05A5">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color w:val="222222"/>
          <w:sz w:val="28"/>
          <w:szCs w:val="28"/>
          <w:bdr w:val="none" w:sz="0" w:space="0" w:color="auto" w:frame="1"/>
          <w:lang w:eastAsia="ru-RU"/>
        </w:rPr>
      </w:pPr>
      <w:r w:rsidRPr="000F05A5">
        <w:rPr>
          <w:rFonts w:ascii="Times New Roman" w:eastAsia="Times New Roman" w:hAnsi="Times New Roman" w:cs="Times New Roman"/>
          <w:color w:val="222222"/>
          <w:sz w:val="28"/>
          <w:szCs w:val="28"/>
          <w:bdr w:val="none" w:sz="0" w:space="0" w:color="auto" w:frame="1"/>
          <w:lang w:eastAsia="ru-RU"/>
        </w:rPr>
        <w:t xml:space="preserve">Формы работы профориентации: </w:t>
      </w:r>
    </w:p>
    <w:p w:rsidR="000F05A5" w:rsidRP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bdr w:val="none" w:sz="0" w:space="0" w:color="auto" w:frame="1"/>
          <w:lang w:eastAsia="ru-RU"/>
        </w:rPr>
        <w:t>профессиональное обучение подготовка будущего кадра к соответствующей деятельности</w:t>
      </w:r>
      <w:r w:rsidR="000F05A5">
        <w:rPr>
          <w:rFonts w:ascii="Times New Roman" w:eastAsia="Times New Roman" w:hAnsi="Times New Roman" w:cs="Times New Roman"/>
          <w:color w:val="222222"/>
          <w:sz w:val="28"/>
          <w:szCs w:val="28"/>
          <w:bdr w:val="none" w:sz="0" w:space="0" w:color="auto" w:frame="1"/>
          <w:lang w:eastAsia="ru-RU"/>
        </w:rPr>
        <w:t>,</w:t>
      </w:r>
      <w:r w:rsidRPr="000F05A5">
        <w:rPr>
          <w:rFonts w:ascii="Times New Roman" w:eastAsia="Times New Roman" w:hAnsi="Times New Roman" w:cs="Times New Roman"/>
          <w:color w:val="222222"/>
          <w:sz w:val="28"/>
          <w:szCs w:val="28"/>
          <w:bdr w:val="none" w:sz="0" w:space="0" w:color="auto" w:frame="1"/>
          <w:lang w:eastAsia="ru-RU"/>
        </w:rPr>
        <w:t xml:space="preserve"> </w:t>
      </w:r>
    </w:p>
    <w:p w:rsidR="000F05A5" w:rsidRP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bdr w:val="none" w:sz="0" w:space="0" w:color="auto" w:frame="1"/>
          <w:lang w:eastAsia="ru-RU"/>
        </w:rPr>
        <w:t>профессиональная информация соискатели знакомятся с состоянием рынка труда, возможностями для развития по основной специальности</w:t>
      </w:r>
      <w:r w:rsidR="000F05A5">
        <w:rPr>
          <w:rFonts w:ascii="Times New Roman" w:eastAsia="Times New Roman" w:hAnsi="Times New Roman" w:cs="Times New Roman"/>
          <w:color w:val="222222"/>
          <w:sz w:val="28"/>
          <w:szCs w:val="28"/>
          <w:bdr w:val="none" w:sz="0" w:space="0" w:color="auto" w:frame="1"/>
          <w:lang w:eastAsia="ru-RU"/>
        </w:rPr>
        <w:t>,</w:t>
      </w:r>
      <w:r w:rsidRPr="000F05A5">
        <w:rPr>
          <w:rFonts w:ascii="Times New Roman" w:eastAsia="Times New Roman" w:hAnsi="Times New Roman" w:cs="Times New Roman"/>
          <w:color w:val="222222"/>
          <w:sz w:val="28"/>
          <w:szCs w:val="28"/>
          <w:bdr w:val="none" w:sz="0" w:space="0" w:color="auto" w:frame="1"/>
          <w:lang w:eastAsia="ru-RU"/>
        </w:rPr>
        <w:t xml:space="preserve"> </w:t>
      </w:r>
    </w:p>
    <w:p w:rsidR="000F05A5" w:rsidRP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bdr w:val="none" w:sz="0" w:space="0" w:color="auto" w:frame="1"/>
          <w:lang w:eastAsia="ru-RU"/>
        </w:rPr>
        <w:t>профессиональная консультация определение будущей специальности, места работы с помощью выявления заинтересованностей человека, способностей и физического здоровья</w:t>
      </w:r>
      <w:r w:rsidR="000F05A5">
        <w:rPr>
          <w:rFonts w:ascii="Times New Roman" w:eastAsia="Times New Roman" w:hAnsi="Times New Roman" w:cs="Times New Roman"/>
          <w:color w:val="222222"/>
          <w:sz w:val="28"/>
          <w:szCs w:val="28"/>
          <w:bdr w:val="none" w:sz="0" w:space="0" w:color="auto" w:frame="1"/>
          <w:lang w:eastAsia="ru-RU"/>
        </w:rPr>
        <w:t>,</w:t>
      </w:r>
      <w:r w:rsidRPr="000F05A5">
        <w:rPr>
          <w:rFonts w:ascii="Times New Roman" w:eastAsia="Times New Roman" w:hAnsi="Times New Roman" w:cs="Times New Roman"/>
          <w:color w:val="222222"/>
          <w:sz w:val="28"/>
          <w:szCs w:val="28"/>
          <w:bdr w:val="none" w:sz="0" w:space="0" w:color="auto" w:frame="1"/>
          <w:lang w:eastAsia="ru-RU"/>
        </w:rPr>
        <w:t xml:space="preserve"> </w:t>
      </w:r>
    </w:p>
    <w:p w:rsidR="00231972" w:rsidRP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bdr w:val="none" w:sz="0" w:space="0" w:color="auto" w:frame="1"/>
          <w:lang w:eastAsia="ru-RU"/>
        </w:rPr>
        <w:t xml:space="preserve">профессиональный отбор система приема сотрудников, которая включает медицинское обследование, оценку физического и </w:t>
      </w:r>
      <w:r w:rsidRPr="000F05A5">
        <w:rPr>
          <w:rFonts w:ascii="Times New Roman" w:eastAsia="Times New Roman" w:hAnsi="Times New Roman" w:cs="Times New Roman"/>
          <w:color w:val="222222"/>
          <w:sz w:val="28"/>
          <w:szCs w:val="28"/>
          <w:bdr w:val="none" w:sz="0" w:space="0" w:color="auto" w:frame="1"/>
          <w:lang w:eastAsia="ru-RU"/>
        </w:rPr>
        <w:lastRenderedPageBreak/>
        <w:t>психологического состояния с целью выбора наиболее соответствующего работника на должность</w:t>
      </w:r>
      <w:r w:rsidR="00D56573" w:rsidRPr="00D56573">
        <w:rPr>
          <w:rFonts w:ascii="Times New Roman" w:eastAsia="Times New Roman" w:hAnsi="Times New Roman" w:cs="Times New Roman"/>
          <w:color w:val="222222"/>
          <w:sz w:val="28"/>
          <w:szCs w:val="28"/>
          <w:bdr w:val="none" w:sz="0" w:space="0" w:color="auto" w:frame="1"/>
          <w:lang w:eastAsia="ru-RU"/>
        </w:rPr>
        <w:t xml:space="preserve"> [8]</w:t>
      </w:r>
      <w:r w:rsidRPr="000F05A5">
        <w:rPr>
          <w:rFonts w:ascii="Times New Roman" w:eastAsia="Times New Roman" w:hAnsi="Times New Roman" w:cs="Times New Roman"/>
          <w:color w:val="222222"/>
          <w:sz w:val="28"/>
          <w:szCs w:val="28"/>
          <w:bdr w:val="none" w:sz="0" w:space="0" w:color="auto" w:frame="1"/>
          <w:lang w:eastAsia="ru-RU"/>
        </w:rPr>
        <w:t>.</w:t>
      </w:r>
    </w:p>
    <w:p w:rsidR="000F05A5"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 xml:space="preserve">Подразделение по профориентации может выполнять функции: </w:t>
      </w:r>
    </w:p>
    <w:p w:rsid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собирать информацию о состоянии рынка труда в государстве и прогнозы, проводить мероприятия с целью адаптации к новым структурным изменениям</w:t>
      </w:r>
      <w:r w:rsidR="000F05A5">
        <w:rPr>
          <w:rFonts w:ascii="Times New Roman" w:eastAsia="Times New Roman" w:hAnsi="Times New Roman" w:cs="Times New Roman"/>
          <w:color w:val="222222"/>
          <w:sz w:val="28"/>
          <w:szCs w:val="28"/>
          <w:lang w:eastAsia="ru-RU"/>
        </w:rPr>
        <w:t>,</w:t>
      </w:r>
      <w:r w:rsidRPr="000F05A5">
        <w:rPr>
          <w:rFonts w:ascii="Times New Roman" w:eastAsia="Times New Roman" w:hAnsi="Times New Roman" w:cs="Times New Roman"/>
          <w:color w:val="222222"/>
          <w:sz w:val="28"/>
          <w:szCs w:val="28"/>
          <w:lang w:eastAsia="ru-RU"/>
        </w:rPr>
        <w:t xml:space="preserve"> </w:t>
      </w:r>
    </w:p>
    <w:p w:rsid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организовать тестирование, анкетирование, подбор персонала компании с помощью специальных программ</w:t>
      </w:r>
      <w:r w:rsidR="000F05A5">
        <w:rPr>
          <w:rFonts w:ascii="Times New Roman" w:eastAsia="Times New Roman" w:hAnsi="Times New Roman" w:cs="Times New Roman"/>
          <w:color w:val="222222"/>
          <w:sz w:val="28"/>
          <w:szCs w:val="28"/>
          <w:lang w:eastAsia="ru-RU"/>
        </w:rPr>
        <w:t>,</w:t>
      </w:r>
      <w:r w:rsidRPr="000F05A5">
        <w:rPr>
          <w:rFonts w:ascii="Times New Roman" w:eastAsia="Times New Roman" w:hAnsi="Times New Roman" w:cs="Times New Roman"/>
          <w:color w:val="222222"/>
          <w:sz w:val="28"/>
          <w:szCs w:val="28"/>
          <w:lang w:eastAsia="ru-RU"/>
        </w:rPr>
        <w:t xml:space="preserve"> </w:t>
      </w:r>
    </w:p>
    <w:p w:rsid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участвовать в перемещении специалистов по подразделениям, повышении уровня специалистов, формировать стабильность трудовых отношений коллектива</w:t>
      </w:r>
      <w:r w:rsidR="000F05A5">
        <w:rPr>
          <w:rFonts w:ascii="Times New Roman" w:eastAsia="Times New Roman" w:hAnsi="Times New Roman" w:cs="Times New Roman"/>
          <w:color w:val="222222"/>
          <w:sz w:val="28"/>
          <w:szCs w:val="28"/>
          <w:lang w:eastAsia="ru-RU"/>
        </w:rPr>
        <w:t>,</w:t>
      </w:r>
      <w:r w:rsidRPr="000F05A5">
        <w:rPr>
          <w:rFonts w:ascii="Times New Roman" w:eastAsia="Times New Roman" w:hAnsi="Times New Roman" w:cs="Times New Roman"/>
          <w:color w:val="222222"/>
          <w:sz w:val="28"/>
          <w:szCs w:val="28"/>
          <w:lang w:eastAsia="ru-RU"/>
        </w:rPr>
        <w:t xml:space="preserve"> </w:t>
      </w:r>
    </w:p>
    <w:p w:rsid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организовать рабочий кабинет или место труда</w:t>
      </w:r>
      <w:r w:rsidR="000F05A5">
        <w:rPr>
          <w:rFonts w:ascii="Times New Roman" w:eastAsia="Times New Roman" w:hAnsi="Times New Roman" w:cs="Times New Roman"/>
          <w:color w:val="222222"/>
          <w:sz w:val="28"/>
          <w:szCs w:val="28"/>
          <w:lang w:eastAsia="ru-RU"/>
        </w:rPr>
        <w:t>,</w:t>
      </w:r>
      <w:r w:rsidRPr="000F05A5">
        <w:rPr>
          <w:rFonts w:ascii="Times New Roman" w:eastAsia="Times New Roman" w:hAnsi="Times New Roman" w:cs="Times New Roman"/>
          <w:color w:val="222222"/>
          <w:sz w:val="28"/>
          <w:szCs w:val="28"/>
          <w:lang w:eastAsia="ru-RU"/>
        </w:rPr>
        <w:t xml:space="preserve"> </w:t>
      </w:r>
    </w:p>
    <w:p w:rsid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ознакомить с местами для работы новых сотрудников</w:t>
      </w:r>
      <w:r w:rsidR="000F05A5">
        <w:rPr>
          <w:rFonts w:ascii="Times New Roman" w:eastAsia="Times New Roman" w:hAnsi="Times New Roman" w:cs="Times New Roman"/>
          <w:color w:val="222222"/>
          <w:sz w:val="28"/>
          <w:szCs w:val="28"/>
          <w:lang w:eastAsia="ru-RU"/>
        </w:rPr>
        <w:t>,</w:t>
      </w:r>
      <w:r w:rsidRPr="000F05A5">
        <w:rPr>
          <w:rFonts w:ascii="Times New Roman" w:eastAsia="Times New Roman" w:hAnsi="Times New Roman" w:cs="Times New Roman"/>
          <w:color w:val="222222"/>
          <w:sz w:val="28"/>
          <w:szCs w:val="28"/>
          <w:lang w:eastAsia="ru-RU"/>
        </w:rPr>
        <w:t xml:space="preserve"> </w:t>
      </w:r>
    </w:p>
    <w:p w:rsid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объяснить должностные обязанности и режим работы</w:t>
      </w:r>
      <w:r w:rsidR="000F05A5">
        <w:rPr>
          <w:rFonts w:ascii="Times New Roman" w:eastAsia="Times New Roman" w:hAnsi="Times New Roman" w:cs="Times New Roman"/>
          <w:color w:val="222222"/>
          <w:sz w:val="28"/>
          <w:szCs w:val="28"/>
          <w:lang w:eastAsia="ru-RU"/>
        </w:rPr>
        <w:t>,</w:t>
      </w:r>
    </w:p>
    <w:p w:rsid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искать молодых работников со способностями организатора</w:t>
      </w:r>
      <w:r w:rsidR="000F05A5">
        <w:rPr>
          <w:rFonts w:ascii="Times New Roman" w:eastAsia="Times New Roman" w:hAnsi="Times New Roman" w:cs="Times New Roman"/>
          <w:color w:val="222222"/>
          <w:sz w:val="28"/>
          <w:szCs w:val="28"/>
          <w:lang w:eastAsia="ru-RU"/>
        </w:rPr>
        <w:t>,</w:t>
      </w:r>
      <w:r w:rsidRPr="000F05A5">
        <w:rPr>
          <w:rFonts w:ascii="Times New Roman" w:eastAsia="Times New Roman" w:hAnsi="Times New Roman" w:cs="Times New Roman"/>
          <w:color w:val="222222"/>
          <w:sz w:val="28"/>
          <w:szCs w:val="28"/>
          <w:lang w:eastAsia="ru-RU"/>
        </w:rPr>
        <w:t xml:space="preserve"> </w:t>
      </w:r>
    </w:p>
    <w:p w:rsid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организовать обучение новых сотрудников, проводить лекции, тренинги, выездные мероприятия</w:t>
      </w:r>
      <w:r w:rsidR="000F05A5">
        <w:rPr>
          <w:rFonts w:ascii="Times New Roman" w:eastAsia="Times New Roman" w:hAnsi="Times New Roman" w:cs="Times New Roman"/>
          <w:color w:val="222222"/>
          <w:sz w:val="28"/>
          <w:szCs w:val="28"/>
          <w:lang w:eastAsia="ru-RU"/>
        </w:rPr>
        <w:t>,</w:t>
      </w:r>
    </w:p>
    <w:p w:rsidR="00231972" w:rsidRPr="000F05A5" w:rsidRDefault="00231972" w:rsidP="0044114C">
      <w:pPr>
        <w:pStyle w:val="a3"/>
        <w:numPr>
          <w:ilvl w:val="0"/>
          <w:numId w:val="14"/>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взаимодействовать с системой управления адаптацией в регионах</w:t>
      </w:r>
      <w:r w:rsidR="00D56573" w:rsidRPr="00D56573">
        <w:rPr>
          <w:rFonts w:ascii="Times New Roman" w:eastAsia="Times New Roman" w:hAnsi="Times New Roman" w:cs="Times New Roman"/>
          <w:color w:val="222222"/>
          <w:sz w:val="28"/>
          <w:szCs w:val="28"/>
          <w:lang w:eastAsia="ru-RU"/>
        </w:rPr>
        <w:t xml:space="preserve"> [16]</w:t>
      </w:r>
      <w:r w:rsidRPr="000F05A5">
        <w:rPr>
          <w:rFonts w:ascii="Times New Roman" w:eastAsia="Times New Roman" w:hAnsi="Times New Roman" w:cs="Times New Roman"/>
          <w:color w:val="222222"/>
          <w:sz w:val="28"/>
          <w:szCs w:val="28"/>
          <w:lang w:eastAsia="ru-RU"/>
        </w:rPr>
        <w:t>.</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 xml:space="preserve">Адаптация молодых специалистов, которые не имеют профессионального опыта, немного отличается от уже работавших специалистов. Она подразумевает и информирование о деятельности предприятии, и обучение обязанностям, тонкостям деталей работы на занимаемой должности. Особенно трудно происходит профессиональная адаптация специалиста старшего возраста. Ему тоже нужно обучение, как и молодому работнику, но зачастую он испытывает трудности вливания в коллектив. Имеются некоторые особенности профессиональной адаптации у женщин, которые выходят из декретного отпуска, инвалидов, работников, </w:t>
      </w:r>
      <w:r w:rsidRPr="0026576F">
        <w:rPr>
          <w:rFonts w:ascii="Times New Roman" w:eastAsia="Times New Roman" w:hAnsi="Times New Roman" w:cs="Times New Roman"/>
          <w:color w:val="222222"/>
          <w:sz w:val="28"/>
          <w:szCs w:val="28"/>
          <w:lang w:eastAsia="ru-RU"/>
        </w:rPr>
        <w:lastRenderedPageBreak/>
        <w:t>прошедших курс повышения квалификации. Все это нужно учитывать при создании программ по адаптации.</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После того, как фирма потратила время и деньги на поиск специалиста, ей невыгодно, чтобы сотрудник уволился в ближайшее время. Согласно статистическим расчетам, заметная часть принятых на работу сотрудников увольняется в течение первых 3 месяцев. Основной причиной является несоответствие ожиданий и реальности, а также сложный процесс адаптации. Сотруднику требуются следующие гарантии: оценка затраченной работы в форме зарплаты и поощрительных премий; социальная защищенность в виде оплачиваемого отпуска или больничного; обеспечение роста и развития; заранее условленный конкретный участок работы, права и обязанности; удобные условия труда; комфортное взаимодействие с членами коллектива. Особенности того, чего ждут работники на новом месте, зависят от индивидуальных данных личности и конкретной ситуации</w:t>
      </w:r>
      <w:r w:rsidR="00D56573" w:rsidRPr="00D56573">
        <w:rPr>
          <w:rFonts w:ascii="Times New Roman" w:eastAsia="Times New Roman" w:hAnsi="Times New Roman" w:cs="Times New Roman"/>
          <w:color w:val="222222"/>
          <w:sz w:val="28"/>
          <w:szCs w:val="28"/>
          <w:lang w:eastAsia="ru-RU"/>
        </w:rPr>
        <w:t xml:space="preserve"> [16,22]</w:t>
      </w:r>
      <w:r w:rsidRPr="0026576F">
        <w:rPr>
          <w:rFonts w:ascii="Times New Roman" w:eastAsia="Times New Roman" w:hAnsi="Times New Roman" w:cs="Times New Roman"/>
          <w:color w:val="222222"/>
          <w:sz w:val="28"/>
          <w:szCs w:val="28"/>
          <w:lang w:eastAsia="ru-RU"/>
        </w:rPr>
        <w:t>.</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В то же время предприятие ожидает от новичка качественно выполненной работы, выражения личных и деловых характеристик, которые отвечают направлению организации, а также эффективной работы в коллективе с поставленными задачами, исполнения указаний, соблюдения режима труда и дисциплины, несения ответственности за свои ошибки.</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 xml:space="preserve">В качестве примера интересной системы подготовки новоприбывших работников и профессиональной адаптации можно взять Японию. Руководство организаций старается привлечь молодых работников сразу после школы, потому что тогда работник еще не «испорчен» чужим влиянием, готов воспринимать правила и нормы данной организации. Особое внимание в адаптации специалиста отводят программе воспитания корпоративной культуры, преданности имиджу компании, чувства гордости за свою организацию. Корпоративный дух фирмы возникает за счет посвящения работника в дела компании, приобщения к ее атмосфере, выполнения миссий и задач. У каждой организации есть своя рабочая форма, </w:t>
      </w:r>
      <w:r w:rsidRPr="0026576F">
        <w:rPr>
          <w:rFonts w:ascii="Times New Roman" w:eastAsia="Times New Roman" w:hAnsi="Times New Roman" w:cs="Times New Roman"/>
          <w:color w:val="222222"/>
          <w:sz w:val="28"/>
          <w:szCs w:val="28"/>
          <w:lang w:eastAsia="ru-RU"/>
        </w:rPr>
        <w:lastRenderedPageBreak/>
        <w:t>девиз или гимн, ритуалы, проведение конференций. Много молодых сотрудников компании после прихода на работу в организацию живут в ее общежитиях несколько лет.</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 xml:space="preserve">Проблема адаптации нового работника в коллективе, освоения новой работы и достижения высоких результатов труда является важным моментом в первые дни и месяцы работы. Управление адаптационными процессами и предотвращение </w:t>
      </w:r>
      <w:proofErr w:type="spellStart"/>
      <w:r w:rsidRPr="0026576F">
        <w:rPr>
          <w:rFonts w:ascii="Times New Roman" w:eastAsia="Times New Roman" w:hAnsi="Times New Roman" w:cs="Times New Roman"/>
          <w:color w:val="222222"/>
          <w:sz w:val="28"/>
          <w:szCs w:val="28"/>
          <w:lang w:eastAsia="ru-RU"/>
        </w:rPr>
        <w:t>дезадаптации</w:t>
      </w:r>
      <w:proofErr w:type="spellEnd"/>
      <w:r w:rsidRPr="0026576F">
        <w:rPr>
          <w:rFonts w:ascii="Times New Roman" w:eastAsia="Times New Roman" w:hAnsi="Times New Roman" w:cs="Times New Roman"/>
          <w:color w:val="222222"/>
          <w:sz w:val="28"/>
          <w:szCs w:val="28"/>
          <w:lang w:eastAsia="ru-RU"/>
        </w:rPr>
        <w:t xml:space="preserve"> молодого специалиста является в первую очередь задачей руководителей, которые сопровождают молодого специалиста на начальных стадиях его социального и профессионального становления. Кроме того, проблема успешной адаптации может быть решена ещ</w:t>
      </w:r>
      <w:r w:rsidR="001D459B" w:rsidRPr="00C83F91">
        <w:rPr>
          <w:rFonts w:ascii="Times New Roman" w:eastAsia="Times New Roman" w:hAnsi="Times New Roman" w:cs="Times New Roman"/>
          <w:color w:val="222222"/>
          <w:sz w:val="28"/>
          <w:szCs w:val="28"/>
          <w:lang w:eastAsia="ru-RU"/>
        </w:rPr>
        <w:t>е</w:t>
      </w:r>
      <w:r w:rsidRPr="0026576F">
        <w:rPr>
          <w:rFonts w:ascii="Times New Roman" w:eastAsia="Times New Roman" w:hAnsi="Times New Roman" w:cs="Times New Roman"/>
          <w:color w:val="222222"/>
          <w:sz w:val="28"/>
          <w:szCs w:val="28"/>
          <w:lang w:eastAsia="ru-RU"/>
        </w:rPr>
        <w:t xml:space="preserve"> до трудоустройства, на стадии обучения. Так как для успешной адаптации необходимо и важно правильно и адекватно оценить свои сильные и слабые стороны, то многие вузы совместно с заинтересованными предприятиями успешно реализуют программы стажировок для выпускников</w:t>
      </w:r>
      <w:r w:rsidR="00D56573" w:rsidRPr="00D56573">
        <w:rPr>
          <w:rFonts w:ascii="Times New Roman" w:eastAsia="Times New Roman" w:hAnsi="Times New Roman" w:cs="Times New Roman"/>
          <w:color w:val="222222"/>
          <w:sz w:val="28"/>
          <w:szCs w:val="28"/>
          <w:lang w:eastAsia="ru-RU"/>
        </w:rPr>
        <w:t xml:space="preserve"> [7,15]</w:t>
      </w:r>
      <w:r w:rsidRPr="0026576F">
        <w:rPr>
          <w:rFonts w:ascii="Times New Roman" w:eastAsia="Times New Roman" w:hAnsi="Times New Roman" w:cs="Times New Roman"/>
          <w:color w:val="222222"/>
          <w:sz w:val="28"/>
          <w:szCs w:val="28"/>
          <w:lang w:eastAsia="ru-RU"/>
        </w:rPr>
        <w:t>.</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Стажировка для выпускников расширяет возможность трудоустройства и приобретения профессиональных знаний, навыков, умений, а так же предоставляет возможность пройти «испытательный срок» на рабочем месте и своим старанием доказать работодателю, что он нужен на предприятии или в организации. Стажировка позволяет молодому специалисту закрепиться на рабочем месте.</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Эксперты в области управления персоналом выделяют достаточно сильные аргументы, которые могут помочь HR-менеджеру не только привлечь перспективных молодых специалистов, но и адаптировать их в компании, а заодно избежать угрозы текучести молодых специалистов.</w:t>
      </w:r>
      <w:r w:rsidR="000F05A5">
        <w:rPr>
          <w:rFonts w:ascii="Times New Roman" w:eastAsia="Times New Roman" w:hAnsi="Times New Roman" w:cs="Times New Roman"/>
          <w:color w:val="222222"/>
          <w:sz w:val="28"/>
          <w:szCs w:val="28"/>
          <w:lang w:eastAsia="ru-RU"/>
        </w:rPr>
        <w:t xml:space="preserve"> Перечислим данные аргументы:</w:t>
      </w:r>
    </w:p>
    <w:p w:rsidR="00231972" w:rsidRPr="000F05A5" w:rsidRDefault="000F05A5" w:rsidP="0044114C">
      <w:pPr>
        <w:pStyle w:val="a3"/>
        <w:numPr>
          <w:ilvl w:val="1"/>
          <w:numId w:val="15"/>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креативн</w:t>
      </w:r>
      <w:r w:rsidR="00231972" w:rsidRPr="000F05A5">
        <w:rPr>
          <w:rFonts w:ascii="Times New Roman" w:eastAsia="Times New Roman" w:hAnsi="Times New Roman" w:cs="Times New Roman"/>
          <w:color w:val="222222"/>
          <w:sz w:val="28"/>
          <w:szCs w:val="28"/>
          <w:lang w:eastAsia="ru-RU"/>
        </w:rPr>
        <w:t xml:space="preserve">ый подход к описанию функционала вакансии, т.к. - пересыщенные информацией будущие специалисты с большей вероятностью </w:t>
      </w:r>
      <w:r w:rsidR="00231972" w:rsidRPr="000F05A5">
        <w:rPr>
          <w:rFonts w:ascii="Times New Roman" w:eastAsia="Times New Roman" w:hAnsi="Times New Roman" w:cs="Times New Roman"/>
          <w:color w:val="222222"/>
          <w:sz w:val="28"/>
          <w:szCs w:val="28"/>
          <w:lang w:eastAsia="ru-RU"/>
        </w:rPr>
        <w:lastRenderedPageBreak/>
        <w:t>обратят свое внимание на вакансию, описанную нетривиально, с избеганием формальных штампов и шаблонов</w:t>
      </w:r>
      <w:r>
        <w:rPr>
          <w:rFonts w:ascii="Times New Roman" w:eastAsia="Times New Roman" w:hAnsi="Times New Roman" w:cs="Times New Roman"/>
          <w:color w:val="222222"/>
          <w:sz w:val="28"/>
          <w:szCs w:val="28"/>
          <w:lang w:eastAsia="ru-RU"/>
        </w:rPr>
        <w:t>,</w:t>
      </w:r>
    </w:p>
    <w:p w:rsidR="00231972" w:rsidRPr="000F05A5" w:rsidRDefault="000F05A5" w:rsidP="0044114C">
      <w:pPr>
        <w:pStyle w:val="a3"/>
        <w:numPr>
          <w:ilvl w:val="1"/>
          <w:numId w:val="15"/>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прео</w:t>
      </w:r>
      <w:r w:rsidR="00231972" w:rsidRPr="000F05A5">
        <w:rPr>
          <w:rFonts w:ascii="Times New Roman" w:eastAsia="Times New Roman" w:hAnsi="Times New Roman" w:cs="Times New Roman"/>
          <w:color w:val="222222"/>
          <w:sz w:val="28"/>
          <w:szCs w:val="28"/>
          <w:lang w:eastAsia="ru-RU"/>
        </w:rPr>
        <w:t>бладание краткосрочных задач </w:t>
      </w:r>
      <w:r w:rsidR="00231972" w:rsidRPr="000F05A5">
        <w:rPr>
          <w:rFonts w:ascii="Times New Roman" w:eastAsia="Times New Roman" w:hAnsi="Times New Roman" w:cs="Times New Roman"/>
          <w:color w:val="222222"/>
          <w:sz w:val="28"/>
          <w:szCs w:val="28"/>
          <w:bdr w:val="none" w:sz="0" w:space="0" w:color="auto" w:frame="1"/>
          <w:lang w:eastAsia="ru-RU"/>
        </w:rPr>
        <w:t xml:space="preserve">молодые специалисты не против планирования, но больше тяготеют к конкретным и четко обозначенным во времени целям. Глобальные цели лучше дробить </w:t>
      </w:r>
      <w:proofErr w:type="gramStart"/>
      <w:r w:rsidR="00231972" w:rsidRPr="000F05A5">
        <w:rPr>
          <w:rFonts w:ascii="Times New Roman" w:eastAsia="Times New Roman" w:hAnsi="Times New Roman" w:cs="Times New Roman"/>
          <w:color w:val="222222"/>
          <w:sz w:val="28"/>
          <w:szCs w:val="28"/>
          <w:bdr w:val="none" w:sz="0" w:space="0" w:color="auto" w:frame="1"/>
          <w:lang w:eastAsia="ru-RU"/>
        </w:rPr>
        <w:t>на</w:t>
      </w:r>
      <w:proofErr w:type="gramEnd"/>
      <w:r w:rsidR="00231972" w:rsidRPr="000F05A5">
        <w:rPr>
          <w:rFonts w:ascii="Times New Roman" w:eastAsia="Times New Roman" w:hAnsi="Times New Roman" w:cs="Times New Roman"/>
          <w:color w:val="222222"/>
          <w:sz w:val="28"/>
          <w:szCs w:val="28"/>
          <w:bdr w:val="none" w:sz="0" w:space="0" w:color="auto" w:frame="1"/>
          <w:lang w:eastAsia="ru-RU"/>
        </w:rPr>
        <w:t xml:space="preserve"> более мелкие перед их подачей</w:t>
      </w:r>
      <w:r>
        <w:rPr>
          <w:rFonts w:ascii="Times New Roman" w:eastAsia="Times New Roman" w:hAnsi="Times New Roman" w:cs="Times New Roman"/>
          <w:color w:val="222222"/>
          <w:sz w:val="28"/>
          <w:szCs w:val="28"/>
          <w:bdr w:val="none" w:sz="0" w:space="0" w:color="auto" w:frame="1"/>
          <w:lang w:eastAsia="ru-RU"/>
        </w:rPr>
        <w:t>,</w:t>
      </w:r>
    </w:p>
    <w:p w:rsidR="00231972" w:rsidRPr="000F05A5" w:rsidRDefault="000F05A5" w:rsidP="0044114C">
      <w:pPr>
        <w:pStyle w:val="a3"/>
        <w:numPr>
          <w:ilvl w:val="1"/>
          <w:numId w:val="15"/>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ак</w:t>
      </w:r>
      <w:r w:rsidR="00231972" w:rsidRPr="000F05A5">
        <w:rPr>
          <w:rFonts w:ascii="Times New Roman" w:eastAsia="Times New Roman" w:hAnsi="Times New Roman" w:cs="Times New Roman"/>
          <w:color w:val="222222"/>
          <w:sz w:val="28"/>
          <w:szCs w:val="28"/>
          <w:lang w:eastAsia="ru-RU"/>
        </w:rPr>
        <w:t xml:space="preserve">тивное поощрение успехов и публичная </w:t>
      </w:r>
      <w:proofErr w:type="gramStart"/>
      <w:r w:rsidR="00231972" w:rsidRPr="000F05A5">
        <w:rPr>
          <w:rFonts w:ascii="Times New Roman" w:eastAsia="Times New Roman" w:hAnsi="Times New Roman" w:cs="Times New Roman"/>
          <w:color w:val="222222"/>
          <w:sz w:val="28"/>
          <w:szCs w:val="28"/>
          <w:lang w:eastAsia="ru-RU"/>
        </w:rPr>
        <w:t>благодарность</w:t>
      </w:r>
      <w:proofErr w:type="gramEnd"/>
      <w:r w:rsidR="00231972" w:rsidRPr="000F05A5">
        <w:rPr>
          <w:rFonts w:ascii="Times New Roman" w:eastAsia="Times New Roman" w:hAnsi="Times New Roman" w:cs="Times New Roman"/>
          <w:color w:val="222222"/>
          <w:sz w:val="28"/>
          <w:szCs w:val="28"/>
          <w:lang w:eastAsia="ru-RU"/>
        </w:rPr>
        <w:t> </w:t>
      </w:r>
      <w:r w:rsidR="00231972" w:rsidRPr="000F05A5">
        <w:rPr>
          <w:rFonts w:ascii="Times New Roman" w:eastAsia="Times New Roman" w:hAnsi="Times New Roman" w:cs="Times New Roman"/>
          <w:color w:val="222222"/>
          <w:sz w:val="28"/>
          <w:szCs w:val="28"/>
          <w:bdr w:val="none" w:sz="0" w:space="0" w:color="auto" w:frame="1"/>
          <w:lang w:eastAsia="ru-RU"/>
        </w:rPr>
        <w:t>молодые специалисты неравнодушны к похвалам, почетным грамотам и признанию их заслуг, для них жизненно необходимое состояние - наличие интереса</w:t>
      </w:r>
      <w:r>
        <w:rPr>
          <w:rFonts w:ascii="Times New Roman" w:eastAsia="Times New Roman" w:hAnsi="Times New Roman" w:cs="Times New Roman"/>
          <w:color w:val="222222"/>
          <w:sz w:val="28"/>
          <w:szCs w:val="28"/>
          <w:bdr w:val="none" w:sz="0" w:space="0" w:color="auto" w:frame="1"/>
          <w:lang w:eastAsia="ru-RU"/>
        </w:rPr>
        <w:t>,</w:t>
      </w:r>
    </w:p>
    <w:p w:rsidR="00231972" w:rsidRPr="000F05A5" w:rsidRDefault="000F05A5" w:rsidP="0044114C">
      <w:pPr>
        <w:pStyle w:val="a3"/>
        <w:numPr>
          <w:ilvl w:val="1"/>
          <w:numId w:val="15"/>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экспер</w:t>
      </w:r>
      <w:r w:rsidR="00231972" w:rsidRPr="000F05A5">
        <w:rPr>
          <w:rFonts w:ascii="Times New Roman" w:eastAsia="Times New Roman" w:hAnsi="Times New Roman" w:cs="Times New Roman"/>
          <w:color w:val="222222"/>
          <w:sz w:val="28"/>
          <w:szCs w:val="28"/>
          <w:lang w:eastAsia="ru-RU"/>
        </w:rPr>
        <w:t>ты по управлению персоналом советуют уделять повышенное внимание тому, чтобы молодые специалисты выполняли интересные и значимые для них задачи</w:t>
      </w:r>
      <w:r>
        <w:rPr>
          <w:rFonts w:ascii="Times New Roman" w:eastAsia="Times New Roman" w:hAnsi="Times New Roman" w:cs="Times New Roman"/>
          <w:color w:val="222222"/>
          <w:sz w:val="28"/>
          <w:szCs w:val="28"/>
          <w:lang w:eastAsia="ru-RU"/>
        </w:rPr>
        <w:t>,</w:t>
      </w:r>
    </w:p>
    <w:p w:rsidR="00231972" w:rsidRPr="000F05A5" w:rsidRDefault="000F05A5" w:rsidP="0044114C">
      <w:pPr>
        <w:pStyle w:val="a3"/>
        <w:numPr>
          <w:ilvl w:val="1"/>
          <w:numId w:val="15"/>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возм</w:t>
      </w:r>
      <w:r w:rsidR="00231972" w:rsidRPr="000F05A5">
        <w:rPr>
          <w:rFonts w:ascii="Times New Roman" w:eastAsia="Times New Roman" w:hAnsi="Times New Roman" w:cs="Times New Roman"/>
          <w:color w:val="222222"/>
          <w:sz w:val="28"/>
          <w:szCs w:val="28"/>
          <w:lang w:eastAsia="ru-RU"/>
        </w:rPr>
        <w:t>ожность обучаться за счет компании. Получение новых знаний, развитие профессиональных навыков чрезвычайно важно для молодых специалистов. Они отлично чувствуют стремительность, с которой устаревает информация, а также прекрасно осознают важность постоянного обновления багажа своих профессиональных знаний. Эти люди ценят свое время и довольно охотно отзываются на необходимость прохождения краткосрочных курсов, тренингов и деловых игр</w:t>
      </w:r>
      <w:r>
        <w:rPr>
          <w:rFonts w:ascii="Times New Roman" w:eastAsia="Times New Roman" w:hAnsi="Times New Roman" w:cs="Times New Roman"/>
          <w:color w:val="222222"/>
          <w:sz w:val="28"/>
          <w:szCs w:val="28"/>
          <w:lang w:eastAsia="ru-RU"/>
        </w:rPr>
        <w:t>,</w:t>
      </w:r>
    </w:p>
    <w:p w:rsidR="00231972" w:rsidRPr="000F05A5" w:rsidRDefault="000F05A5" w:rsidP="000F05A5">
      <w:pPr>
        <w:pStyle w:val="a3"/>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ж) </w:t>
      </w:r>
      <w:proofErr w:type="spellStart"/>
      <w:r w:rsidRPr="000F05A5">
        <w:rPr>
          <w:rFonts w:ascii="Times New Roman" w:eastAsia="Times New Roman" w:hAnsi="Times New Roman" w:cs="Times New Roman"/>
          <w:color w:val="222222"/>
          <w:sz w:val="28"/>
          <w:szCs w:val="28"/>
          <w:lang w:eastAsia="ru-RU"/>
        </w:rPr>
        <w:t>ин</w:t>
      </w:r>
      <w:r w:rsidR="00231972" w:rsidRPr="000F05A5">
        <w:rPr>
          <w:rFonts w:ascii="Times New Roman" w:eastAsia="Times New Roman" w:hAnsi="Times New Roman" w:cs="Times New Roman"/>
          <w:color w:val="222222"/>
          <w:sz w:val="28"/>
          <w:szCs w:val="28"/>
          <w:lang w:eastAsia="ru-RU"/>
        </w:rPr>
        <w:t>тернетизированность</w:t>
      </w:r>
      <w:proofErr w:type="spellEnd"/>
      <w:r w:rsidR="00231972" w:rsidRPr="000F05A5">
        <w:rPr>
          <w:rFonts w:ascii="Times New Roman" w:eastAsia="Times New Roman" w:hAnsi="Times New Roman" w:cs="Times New Roman"/>
          <w:color w:val="222222"/>
          <w:sz w:val="28"/>
          <w:szCs w:val="28"/>
          <w:lang w:eastAsia="ru-RU"/>
        </w:rPr>
        <w:t>. Молодые специалисты ценят общение и гаджеты, а значит, поддерживать вовлеченность нужно используя локальные социальные сети и другие корпоративные инструменты коммуникации. Значит, чтобы добиться результатов, стоит использовать преимущества современных информационных технологий и подходов, интегрировать моб</w:t>
      </w:r>
      <w:r>
        <w:rPr>
          <w:rFonts w:ascii="Times New Roman" w:eastAsia="Times New Roman" w:hAnsi="Times New Roman" w:cs="Times New Roman"/>
          <w:color w:val="222222"/>
          <w:sz w:val="28"/>
          <w:szCs w:val="28"/>
          <w:lang w:eastAsia="ru-RU"/>
        </w:rPr>
        <w:t>ильные технологии в работу</w:t>
      </w:r>
      <w:r w:rsidR="00D56573" w:rsidRPr="00D56573">
        <w:rPr>
          <w:rFonts w:ascii="Times New Roman" w:eastAsia="Times New Roman" w:hAnsi="Times New Roman" w:cs="Times New Roman"/>
          <w:color w:val="222222"/>
          <w:sz w:val="28"/>
          <w:szCs w:val="28"/>
          <w:lang w:eastAsia="ru-RU"/>
        </w:rPr>
        <w:t xml:space="preserve"> [1,19]</w:t>
      </w:r>
      <w:r w:rsidR="001D459B" w:rsidRPr="000F05A5">
        <w:rPr>
          <w:rFonts w:ascii="Times New Roman" w:eastAsia="Times New Roman" w:hAnsi="Times New Roman" w:cs="Times New Roman"/>
          <w:color w:val="222222"/>
          <w:sz w:val="28"/>
          <w:szCs w:val="28"/>
          <w:lang w:eastAsia="ru-RU"/>
        </w:rPr>
        <w:t>.</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 xml:space="preserve">Это можно использовать, например, при организации такого важного при адаптации персонала мероприятия как Welcome-тренинг. Полезным инструментом для работы с молодежью являются корпоративные СМИ. Это как раз те проекты, которые можно поручать молодым сотрудникам, чтобы </w:t>
      </w:r>
      <w:r w:rsidRPr="0026576F">
        <w:rPr>
          <w:rFonts w:ascii="Times New Roman" w:eastAsia="Times New Roman" w:hAnsi="Times New Roman" w:cs="Times New Roman"/>
          <w:color w:val="222222"/>
          <w:sz w:val="28"/>
          <w:szCs w:val="28"/>
          <w:lang w:eastAsia="ru-RU"/>
        </w:rPr>
        <w:lastRenderedPageBreak/>
        <w:t>дать им почувствовать ответственность, одновременно, привить им ценности корпоративной культуры. Молодым специалистам очень нравится эта творческая работа, которая дает возможности почувствовать свою значимость и реализоваться в новой среде.</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 xml:space="preserve">В этой деятельности они могут проявить себя более свободно, раскрыть то, что возможно в рамках их основных обязанностей реализовать не удается. Несмотря на растущую обеспокоенность специалистов по управлению персоналом, проблема адаптации молодых специалистов на рабочих местах может быть успешно решена. Обеспечение работодателем интереса к выполняемому делу способно выступать достаточно эффективным и стабильным </w:t>
      </w:r>
      <w:proofErr w:type="spellStart"/>
      <w:r w:rsidRPr="0026576F">
        <w:rPr>
          <w:rFonts w:ascii="Times New Roman" w:eastAsia="Times New Roman" w:hAnsi="Times New Roman" w:cs="Times New Roman"/>
          <w:color w:val="222222"/>
          <w:sz w:val="28"/>
          <w:szCs w:val="28"/>
          <w:lang w:eastAsia="ru-RU"/>
        </w:rPr>
        <w:t>мотиватором</w:t>
      </w:r>
      <w:proofErr w:type="spellEnd"/>
      <w:r w:rsidRPr="0026576F">
        <w:rPr>
          <w:rFonts w:ascii="Times New Roman" w:eastAsia="Times New Roman" w:hAnsi="Times New Roman" w:cs="Times New Roman"/>
          <w:color w:val="222222"/>
          <w:sz w:val="28"/>
          <w:szCs w:val="28"/>
          <w:lang w:eastAsia="ru-RU"/>
        </w:rPr>
        <w:t xml:space="preserve"> для большинства молодых специалистов</w:t>
      </w:r>
      <w:proofErr w:type="gramStart"/>
      <w:r w:rsidRPr="0026576F">
        <w:rPr>
          <w:rFonts w:ascii="Times New Roman" w:eastAsia="Times New Roman" w:hAnsi="Times New Roman" w:cs="Times New Roman"/>
          <w:color w:val="222222"/>
          <w:sz w:val="28"/>
          <w:szCs w:val="28"/>
          <w:lang w:eastAsia="ru-RU"/>
        </w:rPr>
        <w:t xml:space="preserve"> </w:t>
      </w:r>
      <w:r w:rsidR="001D459B" w:rsidRPr="00C83F91">
        <w:rPr>
          <w:rFonts w:ascii="Times New Roman" w:eastAsia="Times New Roman" w:hAnsi="Times New Roman" w:cs="Times New Roman"/>
          <w:color w:val="222222"/>
          <w:sz w:val="28"/>
          <w:szCs w:val="28"/>
          <w:lang w:eastAsia="ru-RU"/>
        </w:rPr>
        <w:t>.</w:t>
      </w:r>
      <w:proofErr w:type="gramEnd"/>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 xml:space="preserve">Необходимо более активно вовлекать вновь пришедших сотрудников в дела компании, наделяя их ответственностью и значимостью внутри предприятия. Самое лучшее средство «социализировать» молодого талантливого специалиста, дать ему возможность </w:t>
      </w:r>
      <w:proofErr w:type="gramStart"/>
      <w:r w:rsidRPr="0026576F">
        <w:rPr>
          <w:rFonts w:ascii="Times New Roman" w:eastAsia="Times New Roman" w:hAnsi="Times New Roman" w:cs="Times New Roman"/>
          <w:color w:val="222222"/>
          <w:sz w:val="28"/>
          <w:szCs w:val="28"/>
          <w:lang w:eastAsia="ru-RU"/>
        </w:rPr>
        <w:t>развиваться дальше </w:t>
      </w:r>
      <w:r w:rsidRPr="0026576F">
        <w:rPr>
          <w:rFonts w:ascii="Times New Roman" w:eastAsia="Times New Roman" w:hAnsi="Times New Roman" w:cs="Times New Roman"/>
          <w:color w:val="222222"/>
          <w:sz w:val="28"/>
          <w:szCs w:val="28"/>
          <w:bdr w:val="none" w:sz="0" w:space="0" w:color="auto" w:frame="1"/>
          <w:lang w:eastAsia="ru-RU"/>
        </w:rPr>
        <w:t>назначить</w:t>
      </w:r>
      <w:proofErr w:type="gramEnd"/>
      <w:r w:rsidRPr="0026576F">
        <w:rPr>
          <w:rFonts w:ascii="Times New Roman" w:eastAsia="Times New Roman" w:hAnsi="Times New Roman" w:cs="Times New Roman"/>
          <w:color w:val="222222"/>
          <w:sz w:val="28"/>
          <w:szCs w:val="28"/>
          <w:bdr w:val="none" w:sz="0" w:space="0" w:color="auto" w:frame="1"/>
          <w:lang w:eastAsia="ru-RU"/>
        </w:rPr>
        <w:t xml:space="preserve"> его руководителем или ответственным за какой-то проект. Важно дать понять молодому специалисту, что только от него зависит, будет ли сделана порученная ему работа, а значит и работа всей организации. А от этого будет зависеть и его карьерное и материальное будущее, но что самое важное его оценка собственных способностей. Метод вовлеченности позволит им почувствовать свою значимость и ответственность, они обретут смысл работы в организации, и как следствие у них появится больше уверенности и смелости</w:t>
      </w:r>
      <w:r w:rsidR="00D56573" w:rsidRPr="00D56573">
        <w:rPr>
          <w:rFonts w:ascii="Times New Roman" w:eastAsia="Times New Roman" w:hAnsi="Times New Roman" w:cs="Times New Roman"/>
          <w:color w:val="222222"/>
          <w:sz w:val="28"/>
          <w:szCs w:val="28"/>
          <w:bdr w:val="none" w:sz="0" w:space="0" w:color="auto" w:frame="1"/>
          <w:lang w:eastAsia="ru-RU"/>
        </w:rPr>
        <w:t xml:space="preserve"> [19]</w:t>
      </w:r>
      <w:r w:rsidRPr="0026576F">
        <w:rPr>
          <w:rFonts w:ascii="Times New Roman" w:eastAsia="Times New Roman" w:hAnsi="Times New Roman" w:cs="Times New Roman"/>
          <w:color w:val="222222"/>
          <w:sz w:val="28"/>
          <w:szCs w:val="28"/>
          <w:bdr w:val="none" w:sz="0" w:space="0" w:color="auto" w:frame="1"/>
          <w:lang w:eastAsia="ru-RU"/>
        </w:rPr>
        <w:t>.</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Простое человеческое откровенное общение открывает огромные возможности для продуктивной работы и для быстрого личностного роста</w:t>
      </w:r>
      <w:proofErr w:type="gramStart"/>
      <w:r w:rsidRPr="0026576F">
        <w:rPr>
          <w:rFonts w:ascii="Times New Roman" w:eastAsia="Times New Roman" w:hAnsi="Times New Roman" w:cs="Times New Roman"/>
          <w:color w:val="222222"/>
          <w:sz w:val="28"/>
          <w:szCs w:val="28"/>
          <w:lang w:eastAsia="ru-RU"/>
        </w:rPr>
        <w:t xml:space="preserve"> </w:t>
      </w:r>
      <w:r w:rsidR="001D459B" w:rsidRPr="00C83F91">
        <w:rPr>
          <w:rFonts w:ascii="Times New Roman" w:eastAsia="Times New Roman" w:hAnsi="Times New Roman" w:cs="Times New Roman"/>
          <w:color w:val="222222"/>
          <w:sz w:val="28"/>
          <w:szCs w:val="28"/>
          <w:lang w:eastAsia="ru-RU"/>
        </w:rPr>
        <w:t>.</w:t>
      </w:r>
      <w:proofErr w:type="gramEnd"/>
      <w:r w:rsidRPr="0026576F">
        <w:rPr>
          <w:rFonts w:ascii="Times New Roman" w:eastAsia="Times New Roman" w:hAnsi="Times New Roman" w:cs="Times New Roman"/>
          <w:color w:val="222222"/>
          <w:sz w:val="28"/>
          <w:szCs w:val="28"/>
          <w:lang w:eastAsia="ru-RU"/>
        </w:rPr>
        <w:t xml:space="preserve"> Чтобы увлечь молодых специалистов и заставить их продуктивно работать, необходимо полноценно донести до них цели и задачи предприятия в целом, убедить, что они вписываются в общую картину и являются частью чего-то большего. Кроме того, они должны знать, что и начальство, и коллеги </w:t>
      </w:r>
      <w:r w:rsidRPr="0026576F">
        <w:rPr>
          <w:rFonts w:ascii="Times New Roman" w:eastAsia="Times New Roman" w:hAnsi="Times New Roman" w:cs="Times New Roman"/>
          <w:color w:val="222222"/>
          <w:sz w:val="28"/>
          <w:szCs w:val="28"/>
          <w:lang w:eastAsia="ru-RU"/>
        </w:rPr>
        <w:lastRenderedPageBreak/>
        <w:t>воспринимают их всерьез. В том случае, если в организации не внедряются новые технологии, процесс работы не оптимизируется, излишне забюрократизированная структура и корпоративная культура, это может отрицательно сказаться на интересе соискателей к данной компании и дальнейшей работе в ней.</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Важнейшую роль в успешном прохождении адаптации молодыми специалистами играет правильная организация системы профессионального наставничества и практического обучения</w:t>
      </w:r>
      <w:proofErr w:type="gramStart"/>
      <w:r w:rsidRPr="0026576F">
        <w:rPr>
          <w:rFonts w:ascii="Times New Roman" w:eastAsia="Times New Roman" w:hAnsi="Times New Roman" w:cs="Times New Roman"/>
          <w:color w:val="222222"/>
          <w:sz w:val="28"/>
          <w:szCs w:val="28"/>
          <w:lang w:eastAsia="ru-RU"/>
        </w:rPr>
        <w:t xml:space="preserve"> </w:t>
      </w:r>
      <w:r w:rsidR="001D459B" w:rsidRPr="00C83F91">
        <w:rPr>
          <w:rFonts w:ascii="Times New Roman" w:eastAsia="Times New Roman" w:hAnsi="Times New Roman" w:cs="Times New Roman"/>
          <w:color w:val="222222"/>
          <w:sz w:val="28"/>
          <w:szCs w:val="28"/>
          <w:lang w:eastAsia="ru-RU"/>
        </w:rPr>
        <w:t>.</w:t>
      </w:r>
      <w:proofErr w:type="gramEnd"/>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 xml:space="preserve">Современные цели наставничества шире, чем простое сопровождение адаптации молодого специалиста. По отношению к молодым специалистам наставничество оптимизирует процедуры их взаимодействия с профессиональной и социальной средой организации. В общем виде наставничество можно определить, как способ передачи знаний и навыков более опытным человеком менее </w:t>
      </w:r>
      <w:proofErr w:type="gramStart"/>
      <w:r w:rsidRPr="0026576F">
        <w:rPr>
          <w:rFonts w:ascii="Times New Roman" w:eastAsia="Times New Roman" w:hAnsi="Times New Roman" w:cs="Times New Roman"/>
          <w:color w:val="222222"/>
          <w:sz w:val="28"/>
          <w:szCs w:val="28"/>
          <w:lang w:eastAsia="ru-RU"/>
        </w:rPr>
        <w:t>опытному</w:t>
      </w:r>
      <w:proofErr w:type="gramEnd"/>
      <w:r w:rsidRPr="0026576F">
        <w:rPr>
          <w:rFonts w:ascii="Times New Roman" w:eastAsia="Times New Roman" w:hAnsi="Times New Roman" w:cs="Times New Roman"/>
          <w:color w:val="222222"/>
          <w:sz w:val="28"/>
          <w:szCs w:val="28"/>
          <w:lang w:eastAsia="ru-RU"/>
        </w:rPr>
        <w:t>. В более широком, современном значении наставник - это квалифицированный специалист, имеющий достаточный опыт работы в компании, который:</w:t>
      </w:r>
    </w:p>
    <w:p w:rsidR="00231972" w:rsidRPr="000F05A5" w:rsidRDefault="00231972" w:rsidP="0044114C">
      <w:pPr>
        <w:pStyle w:val="a3"/>
        <w:numPr>
          <w:ilvl w:val="0"/>
          <w:numId w:val="16"/>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помогает молодому специалисту адаптироваться в организации</w:t>
      </w:r>
      <w:r w:rsidR="000F05A5" w:rsidRPr="000F05A5">
        <w:rPr>
          <w:rFonts w:ascii="Times New Roman" w:eastAsia="Times New Roman" w:hAnsi="Times New Roman" w:cs="Times New Roman"/>
          <w:color w:val="222222"/>
          <w:sz w:val="28"/>
          <w:szCs w:val="28"/>
          <w:lang w:eastAsia="ru-RU"/>
        </w:rPr>
        <w:t>,</w:t>
      </w:r>
    </w:p>
    <w:p w:rsidR="00231972" w:rsidRPr="000F05A5" w:rsidRDefault="00231972" w:rsidP="0044114C">
      <w:pPr>
        <w:pStyle w:val="a3"/>
        <w:numPr>
          <w:ilvl w:val="0"/>
          <w:numId w:val="16"/>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содействует его профессиональному развитию, карьерному росту</w:t>
      </w:r>
      <w:r w:rsidR="000F05A5" w:rsidRPr="000F05A5">
        <w:rPr>
          <w:rFonts w:ascii="Times New Roman" w:eastAsia="Times New Roman" w:hAnsi="Times New Roman" w:cs="Times New Roman"/>
          <w:color w:val="222222"/>
          <w:sz w:val="28"/>
          <w:szCs w:val="28"/>
          <w:lang w:eastAsia="ru-RU"/>
        </w:rPr>
        <w:t>,</w:t>
      </w:r>
    </w:p>
    <w:p w:rsidR="00231972" w:rsidRPr="000F05A5" w:rsidRDefault="00231972" w:rsidP="0044114C">
      <w:pPr>
        <w:pStyle w:val="a3"/>
        <w:numPr>
          <w:ilvl w:val="0"/>
          <w:numId w:val="16"/>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222222"/>
          <w:sz w:val="28"/>
          <w:szCs w:val="28"/>
          <w:lang w:eastAsia="ru-RU"/>
        </w:rPr>
      </w:pPr>
      <w:r w:rsidRPr="000F05A5">
        <w:rPr>
          <w:rFonts w:ascii="Times New Roman" w:eastAsia="Times New Roman" w:hAnsi="Times New Roman" w:cs="Times New Roman"/>
          <w:color w:val="222222"/>
          <w:sz w:val="28"/>
          <w:szCs w:val="28"/>
          <w:lang w:eastAsia="ru-RU"/>
        </w:rPr>
        <w:t>участвует в оценке результатов его деятельности</w:t>
      </w:r>
      <w:r w:rsidR="00D56573" w:rsidRPr="00D56573">
        <w:rPr>
          <w:rFonts w:ascii="Times New Roman" w:eastAsia="Times New Roman" w:hAnsi="Times New Roman" w:cs="Times New Roman"/>
          <w:color w:val="222222"/>
          <w:sz w:val="28"/>
          <w:szCs w:val="28"/>
          <w:lang w:eastAsia="ru-RU"/>
        </w:rPr>
        <w:t xml:space="preserve"> [19]</w:t>
      </w:r>
      <w:r w:rsidR="001D459B" w:rsidRPr="000F05A5">
        <w:rPr>
          <w:rFonts w:ascii="Times New Roman" w:eastAsia="Times New Roman" w:hAnsi="Times New Roman" w:cs="Times New Roman"/>
          <w:color w:val="222222"/>
          <w:sz w:val="28"/>
          <w:szCs w:val="28"/>
          <w:lang w:eastAsia="ru-RU"/>
        </w:rPr>
        <w:t>.</w:t>
      </w:r>
    </w:p>
    <w:p w:rsidR="00231972" w:rsidRPr="0026576F"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26576F">
        <w:rPr>
          <w:rFonts w:ascii="Times New Roman" w:eastAsia="Times New Roman" w:hAnsi="Times New Roman" w:cs="Times New Roman"/>
          <w:color w:val="222222"/>
          <w:sz w:val="28"/>
          <w:szCs w:val="28"/>
          <w:lang w:eastAsia="ru-RU"/>
        </w:rPr>
        <w:t xml:space="preserve">Наставничество эффективно развивать в тех организациях, где: - на работу принимаются сотрудники, требующие обучения; - присутствует сложность в выполнении работы; - имеет место интенсивный рост. За «игреков» конкурируют </w:t>
      </w:r>
      <w:r w:rsidR="000F05A5">
        <w:rPr>
          <w:rFonts w:ascii="Times New Roman" w:eastAsia="Times New Roman" w:hAnsi="Times New Roman" w:cs="Times New Roman"/>
          <w:color w:val="222222"/>
          <w:sz w:val="28"/>
          <w:szCs w:val="28"/>
          <w:lang w:eastAsia="ru-RU"/>
        </w:rPr>
        <w:t>и работодатели, и производители</w:t>
      </w:r>
      <w:r w:rsidR="001D459B" w:rsidRPr="00C83F91">
        <w:rPr>
          <w:rFonts w:ascii="Times New Roman" w:eastAsia="Times New Roman" w:hAnsi="Times New Roman" w:cs="Times New Roman"/>
          <w:color w:val="222222"/>
          <w:sz w:val="28"/>
          <w:szCs w:val="28"/>
          <w:lang w:eastAsia="ru-RU"/>
        </w:rPr>
        <w:t>.</w:t>
      </w:r>
    </w:p>
    <w:p w:rsidR="001E2774" w:rsidRPr="00542894" w:rsidRDefault="00231972" w:rsidP="0078512C">
      <w:pPr>
        <w:shd w:val="clear" w:color="auto" w:fill="FFFFFF"/>
        <w:spacing w:after="0" w:line="360" w:lineRule="auto"/>
        <w:ind w:firstLine="709"/>
        <w:jc w:val="both"/>
        <w:textAlignment w:val="baseline"/>
        <w:rPr>
          <w:rFonts w:ascii="Times New Roman" w:eastAsia="Times New Roman" w:hAnsi="Times New Roman" w:cs="Times New Roman"/>
          <w:color w:val="222222"/>
          <w:sz w:val="28"/>
          <w:szCs w:val="28"/>
          <w:lang w:eastAsia="ru-RU"/>
        </w:rPr>
      </w:pPr>
      <w:r w:rsidRPr="00B70CEE">
        <w:rPr>
          <w:rFonts w:ascii="Times New Roman" w:eastAsia="Times New Roman" w:hAnsi="Times New Roman" w:cs="Times New Roman"/>
          <w:color w:val="000000" w:themeColor="text1"/>
          <w:sz w:val="28"/>
          <w:szCs w:val="28"/>
          <w:lang w:eastAsia="ru-RU"/>
        </w:rPr>
        <w:t>Таким образом, для молодых специалистов наиболее приоритетным является профессиональный аспект адаптации. Профессиональная адаптация выражается в определенном уровне овладения профессиональными навыками и умениями, формировании профессионально необходимых качеств личности, развитии устойчивого положительного отношения работника к своей профессии. Уже сегодня большинство компаний имеет</w:t>
      </w:r>
      <w:r w:rsidRPr="0026576F">
        <w:rPr>
          <w:rFonts w:ascii="Times New Roman" w:eastAsia="Times New Roman" w:hAnsi="Times New Roman" w:cs="Times New Roman"/>
          <w:color w:val="222222"/>
          <w:sz w:val="28"/>
          <w:szCs w:val="28"/>
          <w:lang w:eastAsia="ru-RU"/>
        </w:rPr>
        <w:t xml:space="preserve"> </w:t>
      </w:r>
      <w:r w:rsidRPr="0026576F">
        <w:rPr>
          <w:rFonts w:ascii="Times New Roman" w:eastAsia="Times New Roman" w:hAnsi="Times New Roman" w:cs="Times New Roman"/>
          <w:color w:val="222222"/>
          <w:sz w:val="28"/>
          <w:szCs w:val="28"/>
          <w:lang w:eastAsia="ru-RU"/>
        </w:rPr>
        <w:lastRenderedPageBreak/>
        <w:t xml:space="preserve">разработанные программы по работе с выпускниками вузов. Организационные отношения существенно отличаются от </w:t>
      </w:r>
      <w:proofErr w:type="gramStart"/>
      <w:r w:rsidRPr="0026576F">
        <w:rPr>
          <w:rFonts w:ascii="Times New Roman" w:eastAsia="Times New Roman" w:hAnsi="Times New Roman" w:cs="Times New Roman"/>
          <w:color w:val="222222"/>
          <w:sz w:val="28"/>
          <w:szCs w:val="28"/>
          <w:lang w:eastAsia="ru-RU"/>
        </w:rPr>
        <w:t>учебных</w:t>
      </w:r>
      <w:proofErr w:type="gramEnd"/>
      <w:r w:rsidRPr="0026576F">
        <w:rPr>
          <w:rFonts w:ascii="Times New Roman" w:eastAsia="Times New Roman" w:hAnsi="Times New Roman" w:cs="Times New Roman"/>
          <w:color w:val="222222"/>
          <w:sz w:val="28"/>
          <w:szCs w:val="28"/>
          <w:lang w:eastAsia="ru-RU"/>
        </w:rPr>
        <w:t>, носящих преимущественно неформальный характер</w:t>
      </w:r>
      <w:r w:rsidR="00D56573" w:rsidRPr="00D56573">
        <w:rPr>
          <w:rFonts w:ascii="Times New Roman" w:eastAsia="Times New Roman" w:hAnsi="Times New Roman" w:cs="Times New Roman"/>
          <w:color w:val="222222"/>
          <w:sz w:val="28"/>
          <w:szCs w:val="28"/>
          <w:lang w:eastAsia="ru-RU"/>
        </w:rPr>
        <w:t xml:space="preserve"> [19]</w:t>
      </w:r>
      <w:r w:rsidRPr="0026576F">
        <w:rPr>
          <w:rFonts w:ascii="Times New Roman" w:eastAsia="Times New Roman" w:hAnsi="Times New Roman" w:cs="Times New Roman"/>
          <w:color w:val="222222"/>
          <w:sz w:val="28"/>
          <w:szCs w:val="28"/>
          <w:lang w:eastAsia="ru-RU"/>
        </w:rPr>
        <w:t>.</w:t>
      </w:r>
    </w:p>
    <w:p w:rsidR="0078512C" w:rsidRPr="00344C70" w:rsidRDefault="0078512C"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D56573" w:rsidRPr="00344C70" w:rsidRDefault="00D56573" w:rsidP="00C83F91">
      <w:pPr>
        <w:spacing w:line="360" w:lineRule="auto"/>
        <w:jc w:val="both"/>
        <w:rPr>
          <w:rFonts w:ascii="Times New Roman" w:hAnsi="Times New Roman" w:cs="Times New Roman"/>
          <w:b/>
          <w:color w:val="000000"/>
          <w:sz w:val="28"/>
          <w:szCs w:val="28"/>
        </w:rPr>
      </w:pPr>
    </w:p>
    <w:p w:rsidR="0078512C" w:rsidRPr="000F05A5" w:rsidRDefault="0078512C" w:rsidP="000F05A5">
      <w:pPr>
        <w:pStyle w:val="1"/>
        <w:spacing w:before="0" w:line="360" w:lineRule="auto"/>
        <w:ind w:firstLine="709"/>
        <w:jc w:val="both"/>
        <w:rPr>
          <w:rFonts w:ascii="Times New Roman" w:hAnsi="Times New Roman" w:cs="Times New Roman"/>
          <w:color w:val="auto"/>
          <w:shd w:val="clear" w:color="auto" w:fill="FFFFFF"/>
        </w:rPr>
      </w:pPr>
      <w:bookmarkStart w:id="38" w:name="_Toc43562024"/>
      <w:bookmarkStart w:id="39" w:name="_Toc43647694"/>
      <w:r w:rsidRPr="000F05A5">
        <w:rPr>
          <w:rFonts w:ascii="Times New Roman" w:hAnsi="Times New Roman" w:cs="Times New Roman"/>
          <w:color w:val="auto"/>
          <w:shd w:val="clear" w:color="auto" w:fill="FFFFFF"/>
        </w:rPr>
        <w:lastRenderedPageBreak/>
        <w:t xml:space="preserve">2 </w:t>
      </w:r>
      <w:bookmarkEnd w:id="38"/>
      <w:r w:rsidRPr="000F05A5">
        <w:rPr>
          <w:rFonts w:ascii="Times New Roman" w:hAnsi="Times New Roman" w:cs="Times New Roman"/>
          <w:color w:val="auto"/>
        </w:rPr>
        <w:t>Совершенствование системы профессиональной адаптации молодых специалистов на производстве (на примере  ООО «</w:t>
      </w:r>
      <w:proofErr w:type="spellStart"/>
      <w:r w:rsidRPr="000F05A5">
        <w:rPr>
          <w:rFonts w:ascii="Times New Roman" w:hAnsi="Times New Roman" w:cs="Times New Roman"/>
          <w:color w:val="auto"/>
        </w:rPr>
        <w:t>Лысьванефтемаш</w:t>
      </w:r>
      <w:proofErr w:type="spellEnd"/>
      <w:r w:rsidRPr="000F05A5">
        <w:rPr>
          <w:rFonts w:ascii="Times New Roman" w:hAnsi="Times New Roman" w:cs="Times New Roman"/>
          <w:color w:val="auto"/>
        </w:rPr>
        <w:t>»)</w:t>
      </w:r>
      <w:bookmarkEnd w:id="39"/>
    </w:p>
    <w:p w:rsidR="004C7003" w:rsidRPr="0078512C" w:rsidRDefault="0078512C" w:rsidP="0078512C">
      <w:pPr>
        <w:pStyle w:val="2"/>
        <w:spacing w:before="0" w:beforeAutospacing="0" w:after="0" w:afterAutospacing="0" w:line="360" w:lineRule="auto"/>
        <w:ind w:firstLine="709"/>
        <w:rPr>
          <w:webHidden/>
          <w:sz w:val="28"/>
          <w:szCs w:val="28"/>
          <w:shd w:val="clear" w:color="auto" w:fill="FFFFFF"/>
        </w:rPr>
      </w:pPr>
      <w:bookmarkStart w:id="40" w:name="_Toc43562025"/>
      <w:bookmarkStart w:id="41" w:name="_Toc43647695"/>
      <w:r w:rsidRPr="0078512C">
        <w:rPr>
          <w:sz w:val="28"/>
          <w:szCs w:val="28"/>
          <w:shd w:val="clear" w:color="auto" w:fill="FFFFFF"/>
        </w:rPr>
        <w:t xml:space="preserve">2.1 </w:t>
      </w:r>
      <w:bookmarkEnd w:id="40"/>
      <w:r w:rsidRPr="0078512C">
        <w:rPr>
          <w:color w:val="000000" w:themeColor="text1"/>
          <w:sz w:val="28"/>
          <w:szCs w:val="28"/>
        </w:rPr>
        <w:t>Основные сведения о предприятии</w:t>
      </w:r>
      <w:bookmarkEnd w:id="41"/>
    </w:p>
    <w:p w:rsidR="004C7003" w:rsidRPr="00C83F91" w:rsidRDefault="004C7003" w:rsidP="0078512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3F91">
        <w:rPr>
          <w:rFonts w:ascii="Times New Roman" w:eastAsia="Times New Roman" w:hAnsi="Times New Roman" w:cs="Times New Roman"/>
          <w:color w:val="000000" w:themeColor="text1"/>
          <w:sz w:val="28"/>
          <w:szCs w:val="28"/>
          <w:lang w:eastAsia="ru-RU"/>
        </w:rPr>
        <w:t>«</w:t>
      </w:r>
      <w:proofErr w:type="spellStart"/>
      <w:r w:rsidRPr="00C83F91">
        <w:rPr>
          <w:rFonts w:ascii="Times New Roman" w:eastAsia="Times New Roman" w:hAnsi="Times New Roman" w:cs="Times New Roman"/>
          <w:color w:val="000000" w:themeColor="text1"/>
          <w:sz w:val="28"/>
          <w:szCs w:val="28"/>
          <w:lang w:eastAsia="ru-RU"/>
        </w:rPr>
        <w:t>Лысьванефтемаш</w:t>
      </w:r>
      <w:proofErr w:type="spellEnd"/>
      <w:r w:rsidRPr="00C83F91">
        <w:rPr>
          <w:rFonts w:ascii="Times New Roman" w:eastAsia="Times New Roman" w:hAnsi="Times New Roman" w:cs="Times New Roman"/>
          <w:color w:val="000000" w:themeColor="text1"/>
          <w:sz w:val="28"/>
          <w:szCs w:val="28"/>
          <w:lang w:eastAsia="ru-RU"/>
        </w:rPr>
        <w:t>» - современное машиностроительное предприятие, выпускающее погружное оборудование для добычи нефти с 1992 года.</w:t>
      </w:r>
    </w:p>
    <w:p w:rsidR="004C7003" w:rsidRPr="00C83F91" w:rsidRDefault="004C7003" w:rsidP="0078512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3F91">
        <w:rPr>
          <w:rFonts w:ascii="Times New Roman" w:eastAsia="Times New Roman" w:hAnsi="Times New Roman" w:cs="Times New Roman"/>
          <w:color w:val="000000" w:themeColor="text1"/>
          <w:sz w:val="28"/>
          <w:szCs w:val="28"/>
          <w:lang w:eastAsia="ru-RU"/>
        </w:rPr>
        <w:t xml:space="preserve">Все материалы и комплектующие проходят входной контроль и испытания в независимых лабораториях. Изделия и комплектующие собственного производства контролируются на каждом этапе, начиная с заготовительного, заканчивая </w:t>
      </w:r>
      <w:proofErr w:type="gramStart"/>
      <w:r w:rsidRPr="00C83F91">
        <w:rPr>
          <w:rFonts w:ascii="Times New Roman" w:eastAsia="Times New Roman" w:hAnsi="Times New Roman" w:cs="Times New Roman"/>
          <w:color w:val="000000" w:themeColor="text1"/>
          <w:sz w:val="28"/>
          <w:szCs w:val="28"/>
          <w:lang w:eastAsia="ru-RU"/>
        </w:rPr>
        <w:t>сборочным</w:t>
      </w:r>
      <w:proofErr w:type="gramEnd"/>
      <w:r w:rsidRPr="00C83F91">
        <w:rPr>
          <w:rFonts w:ascii="Times New Roman" w:eastAsia="Times New Roman" w:hAnsi="Times New Roman" w:cs="Times New Roman"/>
          <w:color w:val="000000" w:themeColor="text1"/>
          <w:sz w:val="28"/>
          <w:szCs w:val="28"/>
          <w:lang w:eastAsia="ru-RU"/>
        </w:rPr>
        <w:t xml:space="preserve"> и испытательным участками.</w:t>
      </w:r>
    </w:p>
    <w:p w:rsidR="00684705" w:rsidRPr="00C83F91" w:rsidRDefault="00684705" w:rsidP="0078512C">
      <w:pPr>
        <w:shd w:val="clear" w:color="auto" w:fill="FFFFFF" w:themeFill="background1"/>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006FA1">
        <w:rPr>
          <w:rFonts w:ascii="Times New Roman" w:hAnsi="Times New Roman" w:cs="Times New Roman"/>
          <w:color w:val="0D0D0D" w:themeColor="text1" w:themeTint="F2"/>
          <w:sz w:val="28"/>
          <w:szCs w:val="28"/>
          <w:shd w:val="clear" w:color="auto" w:fill="F5F6FA"/>
        </w:rPr>
        <w:t>Уникальный опыт проектирования и изготовления нового оборудования позволяет компании в сжатые сроки создавать высокотехнологичные продукты на уровне мировых стандартов</w:t>
      </w:r>
      <w:r w:rsidR="00830AA1" w:rsidRPr="00830AA1">
        <w:rPr>
          <w:rFonts w:ascii="Times New Roman" w:hAnsi="Times New Roman" w:cs="Times New Roman"/>
          <w:color w:val="0D0D0D" w:themeColor="text1" w:themeTint="F2"/>
          <w:sz w:val="28"/>
          <w:szCs w:val="28"/>
          <w:shd w:val="clear" w:color="auto" w:fill="F5F6FA"/>
        </w:rPr>
        <w:t xml:space="preserve"> [24]</w:t>
      </w:r>
      <w:r w:rsidRPr="00006FA1">
        <w:rPr>
          <w:rFonts w:ascii="Times New Roman" w:hAnsi="Times New Roman" w:cs="Times New Roman"/>
          <w:color w:val="0D0D0D" w:themeColor="text1" w:themeTint="F2"/>
          <w:sz w:val="28"/>
          <w:szCs w:val="28"/>
          <w:shd w:val="clear" w:color="auto" w:fill="F5F6FA"/>
        </w:rPr>
        <w:t>.</w:t>
      </w:r>
    </w:p>
    <w:p w:rsidR="008F2A61" w:rsidRPr="00C83F91" w:rsidRDefault="008F2A61" w:rsidP="0078512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3F91">
        <w:rPr>
          <w:rFonts w:ascii="Times New Roman" w:hAnsi="Times New Roman" w:cs="Times New Roman"/>
          <w:color w:val="000000"/>
          <w:sz w:val="28"/>
          <w:szCs w:val="28"/>
          <w:shd w:val="clear" w:color="auto" w:fill="FFFFFF"/>
        </w:rPr>
        <w:t>Сегодня у предприятия широкий номенклатурный ряд.</w:t>
      </w:r>
      <w:r w:rsidRPr="00C83F91">
        <w:rPr>
          <w:rFonts w:ascii="Times New Roman" w:hAnsi="Times New Roman" w:cs="Times New Roman"/>
          <w:color w:val="000000"/>
          <w:sz w:val="28"/>
          <w:szCs w:val="28"/>
        </w:rPr>
        <w:br/>
      </w:r>
      <w:r w:rsidRPr="00C83F91">
        <w:rPr>
          <w:rFonts w:ascii="Times New Roman" w:hAnsi="Times New Roman" w:cs="Times New Roman"/>
          <w:color w:val="000000"/>
          <w:sz w:val="28"/>
          <w:szCs w:val="28"/>
          <w:shd w:val="clear" w:color="auto" w:fill="FFFFFF"/>
        </w:rPr>
        <w:t xml:space="preserve">Асинхронные электродвигатели выпускаются диаметром от 95 до 185 мм, мощностью от 8 до 440 </w:t>
      </w:r>
      <w:proofErr w:type="spellStart"/>
      <w:r w:rsidRPr="00C83F91">
        <w:rPr>
          <w:rFonts w:ascii="Times New Roman" w:hAnsi="Times New Roman" w:cs="Times New Roman"/>
          <w:color w:val="000000"/>
          <w:sz w:val="28"/>
          <w:szCs w:val="28"/>
          <w:shd w:val="clear" w:color="auto" w:fill="FFFFFF"/>
        </w:rPr>
        <w:t>кВТ</w:t>
      </w:r>
      <w:proofErr w:type="spellEnd"/>
      <w:r w:rsidRPr="00C83F91">
        <w:rPr>
          <w:rFonts w:ascii="Times New Roman" w:hAnsi="Times New Roman" w:cs="Times New Roman"/>
          <w:color w:val="000000"/>
          <w:sz w:val="28"/>
          <w:szCs w:val="28"/>
          <w:shd w:val="clear" w:color="auto" w:fill="FFFFFF"/>
        </w:rPr>
        <w:t xml:space="preserve">. Вентильные электродвигатели диаметром от 103до 143 мм, мощностью от 18 до 580 </w:t>
      </w:r>
      <w:proofErr w:type="spellStart"/>
      <w:r w:rsidRPr="00C83F91">
        <w:rPr>
          <w:rFonts w:ascii="Times New Roman" w:hAnsi="Times New Roman" w:cs="Times New Roman"/>
          <w:color w:val="000000"/>
          <w:sz w:val="28"/>
          <w:szCs w:val="28"/>
          <w:shd w:val="clear" w:color="auto" w:fill="FFFFFF"/>
        </w:rPr>
        <w:t>кВТ</w:t>
      </w:r>
      <w:proofErr w:type="spellEnd"/>
      <w:r w:rsidRPr="00C83F91">
        <w:rPr>
          <w:rFonts w:ascii="Times New Roman" w:hAnsi="Times New Roman" w:cs="Times New Roman"/>
          <w:color w:val="000000"/>
          <w:sz w:val="28"/>
          <w:szCs w:val="28"/>
          <w:shd w:val="clear" w:color="auto" w:fill="FFFFFF"/>
        </w:rPr>
        <w:t>.</w:t>
      </w:r>
      <w:r w:rsidRPr="00C83F91">
        <w:rPr>
          <w:rFonts w:ascii="Times New Roman" w:hAnsi="Times New Roman" w:cs="Times New Roman"/>
          <w:color w:val="000000"/>
          <w:sz w:val="28"/>
          <w:szCs w:val="28"/>
        </w:rPr>
        <w:br/>
      </w:r>
      <w:r w:rsidRPr="00C83F91">
        <w:rPr>
          <w:rFonts w:ascii="Times New Roman" w:hAnsi="Times New Roman" w:cs="Times New Roman"/>
          <w:color w:val="000000"/>
          <w:sz w:val="28"/>
          <w:szCs w:val="28"/>
          <w:shd w:val="clear" w:color="auto" w:fill="FFFFFF"/>
        </w:rPr>
        <w:t>Ассортимент протекторов в линейке от 86 до 172 мм.</w:t>
      </w:r>
      <w:r w:rsidRPr="00C83F91">
        <w:rPr>
          <w:rFonts w:ascii="Times New Roman" w:hAnsi="Times New Roman" w:cs="Times New Roman"/>
          <w:color w:val="000000"/>
          <w:sz w:val="28"/>
          <w:szCs w:val="28"/>
        </w:rPr>
        <w:br/>
      </w:r>
      <w:r w:rsidRPr="00C83F91">
        <w:rPr>
          <w:rFonts w:ascii="Times New Roman" w:hAnsi="Times New Roman" w:cs="Times New Roman"/>
          <w:color w:val="000000"/>
          <w:sz w:val="28"/>
          <w:szCs w:val="28"/>
          <w:shd w:val="clear" w:color="auto" w:fill="FFFFFF"/>
        </w:rPr>
        <w:t>Завод выпускает специальные модули, провод диаметром от 1,06 мм до 3, 30 мм, погружные блоки и запчасти.</w:t>
      </w:r>
      <w:r w:rsidRPr="00C83F91">
        <w:rPr>
          <w:rFonts w:ascii="Times New Roman" w:eastAsia="Times New Roman" w:hAnsi="Times New Roman" w:cs="Times New Roman"/>
          <w:color w:val="000000" w:themeColor="text1"/>
          <w:sz w:val="28"/>
          <w:szCs w:val="28"/>
          <w:lang w:eastAsia="ru-RU"/>
        </w:rPr>
        <w:t xml:space="preserve"> </w:t>
      </w:r>
    </w:p>
    <w:p w:rsidR="004C7003" w:rsidRPr="00C83F91" w:rsidRDefault="008F2A61" w:rsidP="0078512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3F91">
        <w:rPr>
          <w:rFonts w:ascii="Times New Roman" w:eastAsia="Times New Roman" w:hAnsi="Times New Roman" w:cs="Times New Roman"/>
          <w:color w:val="000000" w:themeColor="text1"/>
          <w:sz w:val="28"/>
          <w:szCs w:val="28"/>
          <w:lang w:eastAsia="ru-RU"/>
        </w:rPr>
        <w:t>На заводе «</w:t>
      </w:r>
      <w:proofErr w:type="spellStart"/>
      <w:r w:rsidRPr="00C83F91">
        <w:rPr>
          <w:rFonts w:ascii="Times New Roman" w:eastAsia="Times New Roman" w:hAnsi="Times New Roman" w:cs="Times New Roman"/>
          <w:color w:val="000000" w:themeColor="text1"/>
          <w:sz w:val="28"/>
          <w:szCs w:val="28"/>
          <w:lang w:eastAsia="ru-RU"/>
        </w:rPr>
        <w:t>Лысьванефтемаш</w:t>
      </w:r>
      <w:proofErr w:type="spellEnd"/>
      <w:r w:rsidRPr="00C83F91">
        <w:rPr>
          <w:rFonts w:ascii="Times New Roman" w:eastAsia="Times New Roman" w:hAnsi="Times New Roman" w:cs="Times New Roman"/>
          <w:color w:val="000000" w:themeColor="text1"/>
          <w:sz w:val="28"/>
          <w:szCs w:val="28"/>
          <w:lang w:eastAsia="ru-RU"/>
        </w:rPr>
        <w:t>» участки механической обработки, сборки и испытания оснащены оборудованием ведущих марок иностранных и отечественных производителей, что играет немаловажную роль в достижении эффективности производства и высокого качества продукции:</w:t>
      </w:r>
    </w:p>
    <w:p w:rsidR="004C7003" w:rsidRPr="000F05A5" w:rsidRDefault="000F05A5" w:rsidP="0044114C">
      <w:pPr>
        <w:pStyle w:val="a3"/>
        <w:numPr>
          <w:ilvl w:val="0"/>
          <w:numId w:val="1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F05A5">
        <w:rPr>
          <w:rFonts w:ascii="Times New Roman" w:eastAsia="Times New Roman" w:hAnsi="Times New Roman" w:cs="Times New Roman"/>
          <w:color w:val="000000" w:themeColor="text1"/>
          <w:sz w:val="28"/>
          <w:szCs w:val="28"/>
          <w:lang w:eastAsia="ru-RU"/>
        </w:rPr>
        <w:t>тока</w:t>
      </w:r>
      <w:r w:rsidR="004C7003" w:rsidRPr="000F05A5">
        <w:rPr>
          <w:rFonts w:ascii="Times New Roman" w:eastAsia="Times New Roman" w:hAnsi="Times New Roman" w:cs="Times New Roman"/>
          <w:color w:val="000000" w:themeColor="text1"/>
          <w:sz w:val="28"/>
          <w:szCs w:val="28"/>
          <w:lang w:eastAsia="ru-RU"/>
        </w:rPr>
        <w:t>рно-револьверные центры с ЧПУ и вертикально-фрезерные центры с ЧПУ фирмы HAAS (США)</w:t>
      </w:r>
      <w:r>
        <w:rPr>
          <w:rFonts w:ascii="Times New Roman" w:eastAsia="Times New Roman" w:hAnsi="Times New Roman" w:cs="Times New Roman"/>
          <w:color w:val="000000" w:themeColor="text1"/>
          <w:sz w:val="28"/>
          <w:szCs w:val="28"/>
          <w:lang w:eastAsia="ru-RU"/>
        </w:rPr>
        <w:t>,</w:t>
      </w:r>
    </w:p>
    <w:p w:rsidR="004C7003" w:rsidRPr="000F05A5" w:rsidRDefault="000F05A5" w:rsidP="0044114C">
      <w:pPr>
        <w:pStyle w:val="a3"/>
        <w:numPr>
          <w:ilvl w:val="0"/>
          <w:numId w:val="1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F05A5">
        <w:rPr>
          <w:rFonts w:ascii="Times New Roman" w:eastAsia="Times New Roman" w:hAnsi="Times New Roman" w:cs="Times New Roman"/>
          <w:color w:val="000000" w:themeColor="text1"/>
          <w:sz w:val="28"/>
          <w:szCs w:val="28"/>
          <w:lang w:eastAsia="ru-RU"/>
        </w:rPr>
        <w:t>выс</w:t>
      </w:r>
      <w:r w:rsidR="004C7003" w:rsidRPr="000F05A5">
        <w:rPr>
          <w:rFonts w:ascii="Times New Roman" w:eastAsia="Times New Roman" w:hAnsi="Times New Roman" w:cs="Times New Roman"/>
          <w:color w:val="000000" w:themeColor="text1"/>
          <w:sz w:val="28"/>
          <w:szCs w:val="28"/>
          <w:lang w:eastAsia="ru-RU"/>
        </w:rPr>
        <w:t xml:space="preserve">окоскоростные автоматические прессы фирмы AIDA (Япония) и штампы для прессов фирм </w:t>
      </w:r>
      <w:proofErr w:type="spellStart"/>
      <w:r w:rsidR="004C7003" w:rsidRPr="000F05A5">
        <w:rPr>
          <w:rFonts w:ascii="Times New Roman" w:eastAsia="Times New Roman" w:hAnsi="Times New Roman" w:cs="Times New Roman"/>
          <w:color w:val="000000" w:themeColor="text1"/>
          <w:sz w:val="28"/>
          <w:szCs w:val="28"/>
          <w:lang w:eastAsia="ru-RU"/>
        </w:rPr>
        <w:t>Kuroda</w:t>
      </w:r>
      <w:proofErr w:type="spellEnd"/>
      <w:r w:rsidR="004C7003" w:rsidRPr="000F05A5">
        <w:rPr>
          <w:rFonts w:ascii="Times New Roman" w:eastAsia="Times New Roman" w:hAnsi="Times New Roman" w:cs="Times New Roman"/>
          <w:color w:val="000000" w:themeColor="text1"/>
          <w:sz w:val="28"/>
          <w:szCs w:val="28"/>
          <w:lang w:eastAsia="ru-RU"/>
        </w:rPr>
        <w:t xml:space="preserve"> (Япония), </w:t>
      </w:r>
      <w:proofErr w:type="spellStart"/>
      <w:r w:rsidR="004C7003" w:rsidRPr="000F05A5">
        <w:rPr>
          <w:rFonts w:ascii="Times New Roman" w:eastAsia="Times New Roman" w:hAnsi="Times New Roman" w:cs="Times New Roman"/>
          <w:color w:val="000000" w:themeColor="text1"/>
          <w:sz w:val="28"/>
          <w:szCs w:val="28"/>
          <w:lang w:eastAsia="ru-RU"/>
        </w:rPr>
        <w:t>Metra</w:t>
      </w:r>
      <w:proofErr w:type="spellEnd"/>
      <w:r w:rsidR="004C7003" w:rsidRPr="000F05A5">
        <w:rPr>
          <w:rFonts w:ascii="Times New Roman" w:eastAsia="Times New Roman" w:hAnsi="Times New Roman" w:cs="Times New Roman"/>
          <w:color w:val="000000" w:themeColor="text1"/>
          <w:sz w:val="28"/>
          <w:szCs w:val="28"/>
          <w:lang w:eastAsia="ru-RU"/>
        </w:rPr>
        <w:t xml:space="preserve"> (Италия), а также штампы отечественных производителей</w:t>
      </w:r>
      <w:r>
        <w:rPr>
          <w:rFonts w:ascii="Times New Roman" w:eastAsia="Times New Roman" w:hAnsi="Times New Roman" w:cs="Times New Roman"/>
          <w:color w:val="000000" w:themeColor="text1"/>
          <w:sz w:val="28"/>
          <w:szCs w:val="28"/>
          <w:lang w:eastAsia="ru-RU"/>
        </w:rPr>
        <w:t>,</w:t>
      </w:r>
    </w:p>
    <w:p w:rsidR="004C7003" w:rsidRPr="000F05A5" w:rsidRDefault="000F05A5" w:rsidP="0044114C">
      <w:pPr>
        <w:pStyle w:val="a3"/>
        <w:numPr>
          <w:ilvl w:val="0"/>
          <w:numId w:val="1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F05A5">
        <w:rPr>
          <w:rFonts w:ascii="Times New Roman" w:eastAsia="Times New Roman" w:hAnsi="Times New Roman" w:cs="Times New Roman"/>
          <w:color w:val="000000" w:themeColor="text1"/>
          <w:sz w:val="28"/>
          <w:szCs w:val="28"/>
          <w:lang w:eastAsia="ru-RU"/>
        </w:rPr>
        <w:lastRenderedPageBreak/>
        <w:t>обраб</w:t>
      </w:r>
      <w:r w:rsidR="004C7003" w:rsidRPr="000F05A5">
        <w:rPr>
          <w:rFonts w:ascii="Times New Roman" w:eastAsia="Times New Roman" w:hAnsi="Times New Roman" w:cs="Times New Roman"/>
          <w:color w:val="000000" w:themeColor="text1"/>
          <w:sz w:val="28"/>
          <w:szCs w:val="28"/>
          <w:lang w:eastAsia="ru-RU"/>
        </w:rPr>
        <w:t xml:space="preserve">атывающие центры фирмы EMAG (Германия) для обработки корпусных деталей </w:t>
      </w:r>
      <w:proofErr w:type="spellStart"/>
      <w:r w:rsidR="004C7003" w:rsidRPr="000F05A5">
        <w:rPr>
          <w:rFonts w:ascii="Times New Roman" w:eastAsia="Times New Roman" w:hAnsi="Times New Roman" w:cs="Times New Roman"/>
          <w:color w:val="000000" w:themeColor="text1"/>
          <w:sz w:val="28"/>
          <w:szCs w:val="28"/>
          <w:lang w:eastAsia="ru-RU"/>
        </w:rPr>
        <w:t>гидрозащиты</w:t>
      </w:r>
      <w:proofErr w:type="spellEnd"/>
      <w:r>
        <w:rPr>
          <w:rFonts w:ascii="Times New Roman" w:eastAsia="Times New Roman" w:hAnsi="Times New Roman" w:cs="Times New Roman"/>
          <w:color w:val="000000" w:themeColor="text1"/>
          <w:sz w:val="28"/>
          <w:szCs w:val="28"/>
          <w:lang w:eastAsia="ru-RU"/>
        </w:rPr>
        <w:t>,</w:t>
      </w:r>
    </w:p>
    <w:p w:rsidR="004C7003" w:rsidRPr="000F05A5" w:rsidRDefault="000F05A5" w:rsidP="0044114C">
      <w:pPr>
        <w:pStyle w:val="a3"/>
        <w:numPr>
          <w:ilvl w:val="0"/>
          <w:numId w:val="1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F05A5">
        <w:rPr>
          <w:rFonts w:ascii="Times New Roman" w:eastAsia="Times New Roman" w:hAnsi="Times New Roman" w:cs="Times New Roman"/>
          <w:color w:val="000000" w:themeColor="text1"/>
          <w:sz w:val="28"/>
          <w:szCs w:val="28"/>
          <w:lang w:eastAsia="ru-RU"/>
        </w:rPr>
        <w:t>мета</w:t>
      </w:r>
      <w:r w:rsidR="004C7003" w:rsidRPr="000F05A5">
        <w:rPr>
          <w:rFonts w:ascii="Times New Roman" w:eastAsia="Times New Roman" w:hAnsi="Times New Roman" w:cs="Times New Roman"/>
          <w:color w:val="000000" w:themeColor="text1"/>
          <w:sz w:val="28"/>
          <w:szCs w:val="28"/>
          <w:lang w:eastAsia="ru-RU"/>
        </w:rPr>
        <w:t>ллообрабатывающее оборудование представлено широким парком станков как импортных, так и отечественных производителей</w:t>
      </w:r>
      <w:r>
        <w:rPr>
          <w:rFonts w:ascii="Times New Roman" w:eastAsia="Times New Roman" w:hAnsi="Times New Roman" w:cs="Times New Roman"/>
          <w:color w:val="000000" w:themeColor="text1"/>
          <w:sz w:val="28"/>
          <w:szCs w:val="28"/>
          <w:lang w:eastAsia="ru-RU"/>
        </w:rPr>
        <w:t>,</w:t>
      </w:r>
    </w:p>
    <w:p w:rsidR="004C7003" w:rsidRPr="000F05A5" w:rsidRDefault="000F05A5" w:rsidP="0044114C">
      <w:pPr>
        <w:pStyle w:val="a3"/>
        <w:numPr>
          <w:ilvl w:val="0"/>
          <w:numId w:val="1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F05A5">
        <w:rPr>
          <w:rFonts w:ascii="Times New Roman" w:eastAsia="Times New Roman" w:hAnsi="Times New Roman" w:cs="Times New Roman"/>
          <w:color w:val="000000" w:themeColor="text1"/>
          <w:sz w:val="28"/>
          <w:szCs w:val="28"/>
          <w:lang w:eastAsia="ru-RU"/>
        </w:rPr>
        <w:t>совр</w:t>
      </w:r>
      <w:r w:rsidR="004C7003" w:rsidRPr="000F05A5">
        <w:rPr>
          <w:rFonts w:ascii="Times New Roman" w:eastAsia="Times New Roman" w:hAnsi="Times New Roman" w:cs="Times New Roman"/>
          <w:color w:val="000000" w:themeColor="text1"/>
          <w:sz w:val="28"/>
          <w:szCs w:val="28"/>
          <w:lang w:eastAsia="ru-RU"/>
        </w:rPr>
        <w:t>еменные закалочные и отпускные печи, применяемые для термообработки деталей</w:t>
      </w:r>
      <w:r>
        <w:rPr>
          <w:rFonts w:ascii="Times New Roman" w:eastAsia="Times New Roman" w:hAnsi="Times New Roman" w:cs="Times New Roman"/>
          <w:color w:val="000000" w:themeColor="text1"/>
          <w:sz w:val="28"/>
          <w:szCs w:val="28"/>
          <w:lang w:eastAsia="ru-RU"/>
        </w:rPr>
        <w:t>,</w:t>
      </w:r>
    </w:p>
    <w:p w:rsidR="004C7003" w:rsidRPr="000F05A5" w:rsidRDefault="000F05A5" w:rsidP="0044114C">
      <w:pPr>
        <w:pStyle w:val="a3"/>
        <w:numPr>
          <w:ilvl w:val="0"/>
          <w:numId w:val="1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F05A5">
        <w:rPr>
          <w:rFonts w:ascii="Times New Roman" w:eastAsia="Times New Roman" w:hAnsi="Times New Roman" w:cs="Times New Roman"/>
          <w:color w:val="000000" w:themeColor="text1"/>
          <w:sz w:val="28"/>
          <w:szCs w:val="28"/>
          <w:lang w:eastAsia="ru-RU"/>
        </w:rPr>
        <w:t>обм</w:t>
      </w:r>
      <w:r w:rsidR="004C7003" w:rsidRPr="000F05A5">
        <w:rPr>
          <w:rFonts w:ascii="Times New Roman" w:eastAsia="Times New Roman" w:hAnsi="Times New Roman" w:cs="Times New Roman"/>
          <w:color w:val="000000" w:themeColor="text1"/>
          <w:sz w:val="28"/>
          <w:szCs w:val="28"/>
          <w:lang w:eastAsia="ru-RU"/>
        </w:rPr>
        <w:t>оточные линии американского производства для обмотки статоров</w:t>
      </w:r>
      <w:r>
        <w:rPr>
          <w:rFonts w:ascii="Times New Roman" w:eastAsia="Times New Roman" w:hAnsi="Times New Roman" w:cs="Times New Roman"/>
          <w:color w:val="000000" w:themeColor="text1"/>
          <w:sz w:val="28"/>
          <w:szCs w:val="28"/>
          <w:lang w:eastAsia="ru-RU"/>
        </w:rPr>
        <w:t>,</w:t>
      </w:r>
    </w:p>
    <w:p w:rsidR="004C7003" w:rsidRPr="000F05A5" w:rsidRDefault="000F05A5" w:rsidP="0044114C">
      <w:pPr>
        <w:pStyle w:val="a3"/>
        <w:numPr>
          <w:ilvl w:val="0"/>
          <w:numId w:val="17"/>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0F05A5">
        <w:rPr>
          <w:rFonts w:ascii="Times New Roman" w:eastAsia="Times New Roman" w:hAnsi="Times New Roman" w:cs="Times New Roman"/>
          <w:color w:val="000000" w:themeColor="text1"/>
          <w:sz w:val="28"/>
          <w:szCs w:val="28"/>
          <w:lang w:eastAsia="ru-RU"/>
        </w:rPr>
        <w:t>обор</w:t>
      </w:r>
      <w:r w:rsidR="004C7003" w:rsidRPr="000F05A5">
        <w:rPr>
          <w:rFonts w:ascii="Times New Roman" w:eastAsia="Times New Roman" w:hAnsi="Times New Roman" w:cs="Times New Roman"/>
          <w:color w:val="000000" w:themeColor="text1"/>
          <w:sz w:val="28"/>
          <w:szCs w:val="28"/>
          <w:lang w:eastAsia="ru-RU"/>
        </w:rPr>
        <w:t>удование для нанесения металлизированного коррозионностойкого покрытия наружных поверхностей изделий электродуговым способом</w:t>
      </w:r>
      <w:r w:rsidR="00830AA1" w:rsidRPr="00830AA1">
        <w:rPr>
          <w:rFonts w:ascii="Times New Roman" w:eastAsia="Times New Roman" w:hAnsi="Times New Roman" w:cs="Times New Roman"/>
          <w:color w:val="000000" w:themeColor="text1"/>
          <w:sz w:val="28"/>
          <w:szCs w:val="28"/>
          <w:lang w:eastAsia="ru-RU"/>
        </w:rPr>
        <w:t xml:space="preserve"> [24]</w:t>
      </w:r>
      <w:r w:rsidR="004C7003" w:rsidRPr="000F05A5">
        <w:rPr>
          <w:rFonts w:ascii="Times New Roman" w:eastAsia="Times New Roman" w:hAnsi="Times New Roman" w:cs="Times New Roman"/>
          <w:color w:val="000000" w:themeColor="text1"/>
          <w:sz w:val="28"/>
          <w:szCs w:val="28"/>
          <w:lang w:eastAsia="ru-RU"/>
        </w:rPr>
        <w:t>.</w:t>
      </w:r>
    </w:p>
    <w:p w:rsidR="004C7003" w:rsidRPr="00C83F91" w:rsidRDefault="004C7003" w:rsidP="0078512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3F91">
        <w:rPr>
          <w:rFonts w:ascii="Times New Roman" w:eastAsia="Times New Roman" w:hAnsi="Times New Roman" w:cs="Times New Roman"/>
          <w:color w:val="000000" w:themeColor="text1"/>
          <w:sz w:val="28"/>
          <w:szCs w:val="28"/>
          <w:lang w:eastAsia="ru-RU"/>
        </w:rPr>
        <w:t xml:space="preserve"> Стенды для испытаний электродвигателей и </w:t>
      </w:r>
      <w:proofErr w:type="spellStart"/>
      <w:r w:rsidRPr="00C83F91">
        <w:rPr>
          <w:rFonts w:ascii="Times New Roman" w:eastAsia="Times New Roman" w:hAnsi="Times New Roman" w:cs="Times New Roman"/>
          <w:color w:val="000000" w:themeColor="text1"/>
          <w:sz w:val="28"/>
          <w:szCs w:val="28"/>
          <w:lang w:eastAsia="ru-RU"/>
        </w:rPr>
        <w:t>гидрозащит</w:t>
      </w:r>
      <w:proofErr w:type="spellEnd"/>
      <w:r w:rsidRPr="00C83F91">
        <w:rPr>
          <w:rFonts w:ascii="Times New Roman" w:eastAsia="Times New Roman" w:hAnsi="Times New Roman" w:cs="Times New Roman"/>
          <w:color w:val="000000" w:themeColor="text1"/>
          <w:sz w:val="28"/>
          <w:szCs w:val="28"/>
          <w:lang w:eastAsia="ru-RU"/>
        </w:rPr>
        <w:t>, позволяющие проводить испытания в режиме автоматического управления.</w:t>
      </w:r>
    </w:p>
    <w:p w:rsidR="004C7003" w:rsidRPr="00C83F91" w:rsidRDefault="004C7003" w:rsidP="0078512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3F91">
        <w:rPr>
          <w:rFonts w:ascii="Times New Roman" w:eastAsia="Times New Roman" w:hAnsi="Times New Roman" w:cs="Times New Roman"/>
          <w:color w:val="000000" w:themeColor="text1"/>
          <w:sz w:val="28"/>
          <w:szCs w:val="28"/>
          <w:lang w:eastAsia="ru-RU"/>
        </w:rPr>
        <w:t> Система менеджмента качества отвечает требованиям международного стандарта ISO 9001.</w:t>
      </w:r>
    </w:p>
    <w:p w:rsidR="007515FF" w:rsidRPr="00C83F91" w:rsidRDefault="004C7003" w:rsidP="0078512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3F91">
        <w:rPr>
          <w:rFonts w:ascii="Times New Roman" w:eastAsia="Times New Roman" w:hAnsi="Times New Roman" w:cs="Times New Roman"/>
          <w:color w:val="000000" w:themeColor="text1"/>
          <w:sz w:val="28"/>
          <w:szCs w:val="28"/>
          <w:lang w:eastAsia="ru-RU"/>
        </w:rPr>
        <w:t xml:space="preserve"> Персонал завода </w:t>
      </w:r>
      <w:r w:rsidR="000F05A5">
        <w:rPr>
          <w:rFonts w:ascii="Times New Roman" w:eastAsia="Times New Roman" w:hAnsi="Times New Roman" w:cs="Times New Roman"/>
          <w:color w:val="000000" w:themeColor="text1"/>
          <w:sz w:val="28"/>
          <w:szCs w:val="28"/>
          <w:lang w:eastAsia="ru-RU"/>
        </w:rPr>
        <w:t>«</w:t>
      </w:r>
      <w:proofErr w:type="spellStart"/>
      <w:r w:rsidRPr="00C83F91">
        <w:rPr>
          <w:rFonts w:ascii="Times New Roman" w:eastAsia="Times New Roman" w:hAnsi="Times New Roman" w:cs="Times New Roman"/>
          <w:color w:val="000000" w:themeColor="text1"/>
          <w:sz w:val="28"/>
          <w:szCs w:val="28"/>
          <w:lang w:eastAsia="ru-RU"/>
        </w:rPr>
        <w:t>Лысьванефтемаш</w:t>
      </w:r>
      <w:proofErr w:type="spellEnd"/>
      <w:r w:rsidR="000F05A5">
        <w:rPr>
          <w:rFonts w:ascii="Times New Roman" w:eastAsia="Times New Roman" w:hAnsi="Times New Roman" w:cs="Times New Roman"/>
          <w:color w:val="000000" w:themeColor="text1"/>
          <w:sz w:val="28"/>
          <w:szCs w:val="28"/>
          <w:lang w:eastAsia="ru-RU"/>
        </w:rPr>
        <w:t>»</w:t>
      </w:r>
      <w:r w:rsidRPr="00C83F91">
        <w:rPr>
          <w:rFonts w:ascii="Times New Roman" w:eastAsia="Times New Roman" w:hAnsi="Times New Roman" w:cs="Times New Roman"/>
          <w:color w:val="000000" w:themeColor="text1"/>
          <w:sz w:val="28"/>
          <w:szCs w:val="28"/>
          <w:lang w:eastAsia="ru-RU"/>
        </w:rPr>
        <w:t xml:space="preserve"> - важная составляющая эффективного производства. Весь персонал, каждый сотрудник предприятия, глубоко осознает свое влияние на эффективное выполнение всех этапов жизненного цикла продукции. Руководство предприятия содействует повышению компетентности каждого сотрудника путем повышения его квалификации и опыта, систематического развития и образования.</w:t>
      </w:r>
    </w:p>
    <w:p w:rsidR="00460AE5" w:rsidRDefault="004C7003" w:rsidP="0078512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3F91">
        <w:rPr>
          <w:rFonts w:ascii="Times New Roman" w:eastAsia="Times New Roman" w:hAnsi="Times New Roman" w:cs="Times New Roman"/>
          <w:color w:val="000000" w:themeColor="text1"/>
          <w:sz w:val="28"/>
          <w:szCs w:val="28"/>
          <w:lang w:eastAsia="ru-RU"/>
        </w:rPr>
        <w:t>Завод успешно прошел сертификационный аудит интегрированной системы менеджмента профессионального здоровья, безопасности и охраны окружающей среды на соответствие требованиям ISO 14001:2015 / OHSAS 18001:2007</w:t>
      </w:r>
      <w:r w:rsidR="00830AA1" w:rsidRPr="00830AA1">
        <w:rPr>
          <w:rFonts w:ascii="Times New Roman" w:eastAsia="Times New Roman" w:hAnsi="Times New Roman" w:cs="Times New Roman"/>
          <w:color w:val="000000" w:themeColor="text1"/>
          <w:sz w:val="28"/>
          <w:szCs w:val="28"/>
          <w:lang w:eastAsia="ru-RU"/>
        </w:rPr>
        <w:t xml:space="preserve"> [24]</w:t>
      </w:r>
      <w:r w:rsidRPr="00C83F91">
        <w:rPr>
          <w:rFonts w:ascii="Times New Roman" w:eastAsia="Times New Roman" w:hAnsi="Times New Roman" w:cs="Times New Roman"/>
          <w:color w:val="000000" w:themeColor="text1"/>
          <w:sz w:val="28"/>
          <w:szCs w:val="28"/>
          <w:lang w:eastAsia="ru-RU"/>
        </w:rPr>
        <w:t>.</w:t>
      </w:r>
    </w:p>
    <w:p w:rsidR="00B51052" w:rsidRPr="00C83F91" w:rsidRDefault="009746D5" w:rsidP="0078512C">
      <w:pPr>
        <w:spacing w:after="0" w:line="360" w:lineRule="auto"/>
        <w:ind w:firstLine="709"/>
        <w:jc w:val="both"/>
        <w:rPr>
          <w:rFonts w:ascii="Times New Roman" w:hAnsi="Times New Roman" w:cs="Times New Roman"/>
          <w:color w:val="4E4E4E"/>
          <w:sz w:val="28"/>
          <w:szCs w:val="28"/>
          <w:shd w:val="clear" w:color="auto" w:fill="FFFFFF"/>
        </w:rPr>
      </w:pPr>
      <w:r w:rsidRPr="00C83F91">
        <w:rPr>
          <w:rFonts w:ascii="Times New Roman" w:hAnsi="Times New Roman" w:cs="Times New Roman"/>
          <w:color w:val="0D0D0D" w:themeColor="text1" w:themeTint="F2"/>
          <w:sz w:val="28"/>
          <w:szCs w:val="28"/>
          <w:shd w:val="clear" w:color="auto" w:fill="FFFFFF"/>
        </w:rPr>
        <w:t>Современный мир не редко рассматривается как мир организаций</w:t>
      </w:r>
      <w:r w:rsidR="00CF0B38" w:rsidRPr="00C83F91">
        <w:rPr>
          <w:rFonts w:ascii="Times New Roman" w:hAnsi="Times New Roman" w:cs="Times New Roman"/>
          <w:color w:val="0D0D0D" w:themeColor="text1" w:themeTint="F2"/>
          <w:sz w:val="28"/>
          <w:szCs w:val="28"/>
          <w:shd w:val="clear" w:color="auto" w:fill="FFFFFF"/>
        </w:rPr>
        <w:t xml:space="preserve"> и предприятий</w:t>
      </w:r>
      <w:r w:rsidRPr="00C83F91">
        <w:rPr>
          <w:rFonts w:ascii="Times New Roman" w:hAnsi="Times New Roman" w:cs="Times New Roman"/>
          <w:color w:val="0D0D0D" w:themeColor="text1" w:themeTint="F2"/>
          <w:sz w:val="28"/>
          <w:szCs w:val="28"/>
          <w:shd w:val="clear" w:color="auto" w:fill="FFFFFF"/>
        </w:rPr>
        <w:t xml:space="preserve">, которые представляют собой совокупность людей и групп, объединенных для достижения какой-либо цели, решение той или иной </w:t>
      </w:r>
      <w:r w:rsidRPr="00C83F91">
        <w:rPr>
          <w:rFonts w:ascii="Times New Roman" w:hAnsi="Times New Roman" w:cs="Times New Roman"/>
          <w:color w:val="0D0D0D" w:themeColor="text1" w:themeTint="F2"/>
          <w:sz w:val="28"/>
          <w:szCs w:val="28"/>
          <w:shd w:val="clear" w:color="auto" w:fill="FFFFFF"/>
        </w:rPr>
        <w:lastRenderedPageBreak/>
        <w:t>задачи на основе определенных правил и процедур, разделение труда и обязанностей.</w:t>
      </w:r>
      <w:r w:rsidRPr="00C83F91">
        <w:rPr>
          <w:rFonts w:ascii="Times New Roman" w:hAnsi="Times New Roman" w:cs="Times New Roman"/>
          <w:color w:val="4E4E4E"/>
          <w:sz w:val="28"/>
          <w:szCs w:val="28"/>
          <w:shd w:val="clear" w:color="auto" w:fill="FFFFFF"/>
        </w:rPr>
        <w:t> </w:t>
      </w:r>
    </w:p>
    <w:p w:rsidR="00B51052" w:rsidRPr="00C83F91" w:rsidRDefault="00B51052" w:rsidP="0078512C">
      <w:pPr>
        <w:spacing w:after="0" w:line="360" w:lineRule="auto"/>
        <w:ind w:firstLine="709"/>
        <w:jc w:val="both"/>
        <w:rPr>
          <w:rFonts w:ascii="Times New Roman" w:hAnsi="Times New Roman" w:cs="Times New Roman"/>
          <w:color w:val="000000"/>
          <w:sz w:val="28"/>
          <w:szCs w:val="28"/>
          <w:shd w:val="clear" w:color="auto" w:fill="FFFFFF"/>
        </w:rPr>
      </w:pPr>
      <w:r w:rsidRPr="00C83F91">
        <w:rPr>
          <w:rFonts w:ascii="Times New Roman" w:hAnsi="Times New Roman" w:cs="Times New Roman"/>
          <w:color w:val="000000"/>
          <w:sz w:val="28"/>
          <w:szCs w:val="28"/>
          <w:shd w:val="clear" w:color="auto" w:fill="FFFFFF"/>
        </w:rPr>
        <w:t xml:space="preserve">Работа с молодыми специалистами – это комплекс мероприятий, направленных на активное включение молодых специалистов в процесс работы. </w:t>
      </w:r>
    </w:p>
    <w:p w:rsidR="00B51052" w:rsidRPr="00C83F91" w:rsidRDefault="00B51052" w:rsidP="0078512C">
      <w:pPr>
        <w:spacing w:after="0" w:line="360" w:lineRule="auto"/>
        <w:ind w:firstLine="709"/>
        <w:jc w:val="both"/>
        <w:rPr>
          <w:rFonts w:ascii="Times New Roman" w:hAnsi="Times New Roman" w:cs="Times New Roman"/>
          <w:color w:val="000000"/>
          <w:sz w:val="28"/>
          <w:szCs w:val="28"/>
          <w:shd w:val="clear" w:color="auto" w:fill="FFFFFF"/>
        </w:rPr>
      </w:pPr>
      <w:r w:rsidRPr="00C83F91">
        <w:rPr>
          <w:rFonts w:ascii="Times New Roman" w:hAnsi="Times New Roman" w:cs="Times New Roman"/>
          <w:color w:val="000000"/>
          <w:sz w:val="28"/>
          <w:szCs w:val="28"/>
          <w:shd w:val="clear" w:color="auto" w:fill="FFFFFF"/>
        </w:rPr>
        <w:t>Мероприятия, направленные на знакомство молодого специалиста с условиями и содержанием его профессиональной деятельности, требованиями к работе.</w:t>
      </w:r>
    </w:p>
    <w:p w:rsidR="00CF0B38" w:rsidRPr="00C83F91" w:rsidRDefault="00CF0B38" w:rsidP="0078512C">
      <w:pPr>
        <w:spacing w:after="0" w:line="360" w:lineRule="auto"/>
        <w:ind w:firstLine="709"/>
        <w:jc w:val="both"/>
        <w:rPr>
          <w:rFonts w:ascii="Times New Roman" w:hAnsi="Times New Roman" w:cs="Times New Roman"/>
          <w:color w:val="0D0D0D" w:themeColor="text1" w:themeTint="F2"/>
          <w:sz w:val="28"/>
          <w:szCs w:val="28"/>
        </w:rPr>
      </w:pPr>
      <w:r w:rsidRPr="00C83F91">
        <w:rPr>
          <w:rFonts w:ascii="Times New Roman" w:hAnsi="Times New Roman" w:cs="Times New Roman"/>
          <w:color w:val="000000"/>
          <w:sz w:val="28"/>
          <w:szCs w:val="28"/>
          <w:shd w:val="clear" w:color="auto" w:fill="FFFFFF"/>
        </w:rPr>
        <w:t>ООО «</w:t>
      </w:r>
      <w:proofErr w:type="spellStart"/>
      <w:r w:rsidRPr="00C83F91">
        <w:rPr>
          <w:rFonts w:ascii="Times New Roman" w:hAnsi="Times New Roman" w:cs="Times New Roman"/>
          <w:color w:val="000000"/>
          <w:sz w:val="28"/>
          <w:szCs w:val="28"/>
          <w:shd w:val="clear" w:color="auto" w:fill="FFFFFF"/>
        </w:rPr>
        <w:t>Лысьванефтемаш</w:t>
      </w:r>
      <w:proofErr w:type="spellEnd"/>
      <w:r w:rsidRPr="00C83F91">
        <w:rPr>
          <w:rFonts w:ascii="Times New Roman" w:hAnsi="Times New Roman" w:cs="Times New Roman"/>
          <w:color w:val="000000"/>
          <w:sz w:val="28"/>
          <w:szCs w:val="28"/>
          <w:shd w:val="clear" w:color="auto" w:fill="FFFFFF"/>
        </w:rPr>
        <w:t xml:space="preserve">» </w:t>
      </w:r>
      <w:r w:rsidR="00B51052" w:rsidRPr="00C83F91">
        <w:rPr>
          <w:rFonts w:ascii="Times New Roman" w:hAnsi="Times New Roman" w:cs="Times New Roman"/>
          <w:color w:val="000000"/>
          <w:sz w:val="28"/>
          <w:szCs w:val="28"/>
          <w:shd w:val="clear" w:color="auto" w:fill="FFFFFF"/>
        </w:rPr>
        <w:t xml:space="preserve">оказывает </w:t>
      </w:r>
      <w:r w:rsidR="00174104" w:rsidRPr="00C83F91">
        <w:rPr>
          <w:rFonts w:ascii="Times New Roman" w:hAnsi="Times New Roman" w:cs="Times New Roman"/>
          <w:color w:val="000000"/>
          <w:sz w:val="28"/>
          <w:szCs w:val="28"/>
          <w:shd w:val="clear" w:color="auto" w:fill="FFFFFF"/>
        </w:rPr>
        <w:t xml:space="preserve">нижеперечисленную </w:t>
      </w:r>
      <w:r w:rsidR="00B51052" w:rsidRPr="00C83F91">
        <w:rPr>
          <w:rFonts w:ascii="Times New Roman" w:hAnsi="Times New Roman" w:cs="Times New Roman"/>
          <w:color w:val="000000"/>
          <w:sz w:val="28"/>
          <w:szCs w:val="28"/>
          <w:shd w:val="clear" w:color="auto" w:fill="FFFFFF"/>
        </w:rPr>
        <w:t xml:space="preserve">помощь </w:t>
      </w:r>
      <w:r w:rsidR="0078512C">
        <w:rPr>
          <w:rFonts w:ascii="Times New Roman" w:hAnsi="Times New Roman" w:cs="Times New Roman"/>
          <w:color w:val="0D0D0D" w:themeColor="text1" w:themeTint="F2"/>
          <w:sz w:val="28"/>
          <w:szCs w:val="28"/>
        </w:rPr>
        <w:t>молодым специалистам</w:t>
      </w:r>
      <w:r w:rsidRPr="00C83F91">
        <w:rPr>
          <w:rFonts w:ascii="Times New Roman" w:hAnsi="Times New Roman" w:cs="Times New Roman"/>
          <w:color w:val="0D0D0D" w:themeColor="text1" w:themeTint="F2"/>
          <w:sz w:val="28"/>
          <w:szCs w:val="28"/>
        </w:rPr>
        <w:t xml:space="preserve">: </w:t>
      </w:r>
    </w:p>
    <w:p w:rsidR="004C7003" w:rsidRPr="00C70CA0" w:rsidRDefault="00C70CA0" w:rsidP="0044114C">
      <w:pPr>
        <w:pStyle w:val="a3"/>
        <w:numPr>
          <w:ilvl w:val="0"/>
          <w:numId w:val="18"/>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bCs/>
          <w:color w:val="0D0D0D" w:themeColor="text1" w:themeTint="F2"/>
          <w:sz w:val="28"/>
          <w:szCs w:val="28"/>
        </w:rPr>
        <w:t>введ</w:t>
      </w:r>
      <w:r w:rsidR="004C7003" w:rsidRPr="00C70CA0">
        <w:rPr>
          <w:rFonts w:ascii="Times New Roman" w:hAnsi="Times New Roman" w:cs="Times New Roman"/>
          <w:bCs/>
          <w:color w:val="0D0D0D" w:themeColor="text1" w:themeTint="F2"/>
          <w:sz w:val="28"/>
          <w:szCs w:val="28"/>
        </w:rPr>
        <w:t>ение в должность – мероприятия, направленные на знакомство молодого специалиста с условиями и содержанием его профессиональной деятельности, требованиями к работе</w:t>
      </w:r>
      <w:r>
        <w:rPr>
          <w:rFonts w:ascii="Times New Roman" w:hAnsi="Times New Roman" w:cs="Times New Roman"/>
          <w:bCs/>
          <w:color w:val="0D0D0D" w:themeColor="text1" w:themeTint="F2"/>
          <w:sz w:val="28"/>
          <w:szCs w:val="28"/>
        </w:rPr>
        <w:t>,</w:t>
      </w:r>
    </w:p>
    <w:p w:rsidR="004C7003" w:rsidRPr="00C70CA0" w:rsidRDefault="00C70CA0" w:rsidP="0044114C">
      <w:pPr>
        <w:pStyle w:val="a3"/>
        <w:numPr>
          <w:ilvl w:val="0"/>
          <w:numId w:val="18"/>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bCs/>
          <w:color w:val="0D0D0D" w:themeColor="text1" w:themeTint="F2"/>
          <w:sz w:val="28"/>
          <w:szCs w:val="28"/>
        </w:rPr>
        <w:t>конс</w:t>
      </w:r>
      <w:r w:rsidR="004C7003" w:rsidRPr="00C70CA0">
        <w:rPr>
          <w:rFonts w:ascii="Times New Roman" w:hAnsi="Times New Roman" w:cs="Times New Roman"/>
          <w:bCs/>
          <w:color w:val="0D0D0D" w:themeColor="text1" w:themeTint="F2"/>
          <w:sz w:val="28"/>
          <w:szCs w:val="28"/>
        </w:rPr>
        <w:t>ультирование молодого специалиста по выполнению планов</w:t>
      </w:r>
      <w:r>
        <w:rPr>
          <w:rFonts w:ascii="Times New Roman" w:hAnsi="Times New Roman" w:cs="Times New Roman"/>
          <w:bCs/>
          <w:color w:val="0D0D0D" w:themeColor="text1" w:themeTint="F2"/>
          <w:sz w:val="28"/>
          <w:szCs w:val="28"/>
        </w:rPr>
        <w:t>,</w:t>
      </w:r>
      <w:r w:rsidR="004C7003" w:rsidRPr="00C70CA0">
        <w:rPr>
          <w:rFonts w:ascii="Times New Roman" w:hAnsi="Times New Roman" w:cs="Times New Roman"/>
          <w:bCs/>
          <w:color w:val="0D0D0D" w:themeColor="text1" w:themeTint="F2"/>
          <w:sz w:val="28"/>
          <w:szCs w:val="28"/>
        </w:rPr>
        <w:t xml:space="preserve"> </w:t>
      </w:r>
    </w:p>
    <w:p w:rsidR="004C7003" w:rsidRPr="00C70CA0" w:rsidRDefault="00C70CA0" w:rsidP="0044114C">
      <w:pPr>
        <w:pStyle w:val="a3"/>
        <w:numPr>
          <w:ilvl w:val="0"/>
          <w:numId w:val="18"/>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bCs/>
          <w:color w:val="0D0D0D" w:themeColor="text1" w:themeTint="F2"/>
          <w:sz w:val="28"/>
          <w:szCs w:val="28"/>
        </w:rPr>
        <w:t>оказа</w:t>
      </w:r>
      <w:r w:rsidR="004C7003" w:rsidRPr="00C70CA0">
        <w:rPr>
          <w:rFonts w:ascii="Times New Roman" w:hAnsi="Times New Roman" w:cs="Times New Roman"/>
          <w:bCs/>
          <w:color w:val="0D0D0D" w:themeColor="text1" w:themeTint="F2"/>
          <w:sz w:val="28"/>
          <w:szCs w:val="28"/>
        </w:rPr>
        <w:t>ние всесторонней помощи молодому специалисту в решении возникающих в процессе работы проблем</w:t>
      </w:r>
      <w:r>
        <w:rPr>
          <w:rFonts w:ascii="Times New Roman" w:hAnsi="Times New Roman" w:cs="Times New Roman"/>
          <w:bCs/>
          <w:color w:val="0D0D0D" w:themeColor="text1" w:themeTint="F2"/>
          <w:sz w:val="28"/>
          <w:szCs w:val="28"/>
        </w:rPr>
        <w:t>,</w:t>
      </w:r>
    </w:p>
    <w:p w:rsidR="004C7003" w:rsidRPr="00C70CA0" w:rsidRDefault="00C70CA0" w:rsidP="0044114C">
      <w:pPr>
        <w:pStyle w:val="a3"/>
        <w:numPr>
          <w:ilvl w:val="0"/>
          <w:numId w:val="18"/>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bCs/>
          <w:color w:val="0D0D0D" w:themeColor="text1" w:themeTint="F2"/>
          <w:sz w:val="28"/>
          <w:szCs w:val="28"/>
        </w:rPr>
        <w:t>нас</w:t>
      </w:r>
      <w:r w:rsidR="004C7003" w:rsidRPr="00C70CA0">
        <w:rPr>
          <w:rFonts w:ascii="Times New Roman" w:hAnsi="Times New Roman" w:cs="Times New Roman"/>
          <w:bCs/>
          <w:color w:val="0D0D0D" w:themeColor="text1" w:themeTint="F2"/>
          <w:sz w:val="28"/>
          <w:szCs w:val="28"/>
        </w:rPr>
        <w:t>тавничество</w:t>
      </w:r>
      <w:r>
        <w:rPr>
          <w:rFonts w:ascii="Times New Roman" w:hAnsi="Times New Roman" w:cs="Times New Roman"/>
          <w:bCs/>
          <w:color w:val="0D0D0D" w:themeColor="text1" w:themeTint="F2"/>
          <w:sz w:val="28"/>
          <w:szCs w:val="28"/>
        </w:rPr>
        <w:t>,</w:t>
      </w:r>
      <w:r w:rsidR="004C7003" w:rsidRPr="00C70CA0">
        <w:rPr>
          <w:rFonts w:ascii="Times New Roman" w:hAnsi="Times New Roman" w:cs="Times New Roman"/>
          <w:bCs/>
          <w:color w:val="0D0D0D" w:themeColor="text1" w:themeTint="F2"/>
          <w:sz w:val="28"/>
          <w:szCs w:val="28"/>
        </w:rPr>
        <w:t xml:space="preserve"> </w:t>
      </w:r>
    </w:p>
    <w:p w:rsidR="004C7003" w:rsidRPr="00C70CA0" w:rsidRDefault="00C70CA0" w:rsidP="0044114C">
      <w:pPr>
        <w:pStyle w:val="a3"/>
        <w:numPr>
          <w:ilvl w:val="0"/>
          <w:numId w:val="18"/>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bCs/>
          <w:color w:val="0D0D0D" w:themeColor="text1" w:themeTint="F2"/>
          <w:sz w:val="28"/>
          <w:szCs w:val="28"/>
        </w:rPr>
        <w:t>уча</w:t>
      </w:r>
      <w:r w:rsidR="004C7003" w:rsidRPr="00C70CA0">
        <w:rPr>
          <w:rFonts w:ascii="Times New Roman" w:hAnsi="Times New Roman" w:cs="Times New Roman"/>
          <w:bCs/>
          <w:color w:val="0D0D0D" w:themeColor="text1" w:themeTint="F2"/>
          <w:sz w:val="28"/>
          <w:szCs w:val="28"/>
        </w:rPr>
        <w:t>стие в конкурсах молодежных разработок</w:t>
      </w:r>
      <w:r>
        <w:rPr>
          <w:rFonts w:ascii="Times New Roman" w:hAnsi="Times New Roman" w:cs="Times New Roman"/>
          <w:bCs/>
          <w:color w:val="0D0D0D" w:themeColor="text1" w:themeTint="F2"/>
          <w:sz w:val="28"/>
          <w:szCs w:val="28"/>
        </w:rPr>
        <w:t>,</w:t>
      </w:r>
    </w:p>
    <w:p w:rsidR="004C7003" w:rsidRPr="00C70CA0" w:rsidRDefault="00C70CA0" w:rsidP="00C70CA0">
      <w:pPr>
        <w:pStyle w:val="a3"/>
        <w:tabs>
          <w:tab w:val="left" w:pos="993"/>
        </w:tabs>
        <w:spacing w:after="0" w:line="360" w:lineRule="auto"/>
        <w:ind w:left="0" w:firstLine="709"/>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ж) </w:t>
      </w:r>
      <w:r w:rsidRPr="00C70CA0">
        <w:rPr>
          <w:rFonts w:ascii="Times New Roman" w:hAnsi="Times New Roman" w:cs="Times New Roman"/>
          <w:bCs/>
          <w:color w:val="0D0D0D" w:themeColor="text1" w:themeTint="F2"/>
          <w:sz w:val="28"/>
          <w:szCs w:val="28"/>
        </w:rPr>
        <w:t>участие</w:t>
      </w:r>
      <w:r w:rsidR="004C7003" w:rsidRPr="00C70CA0">
        <w:rPr>
          <w:rFonts w:ascii="Times New Roman" w:hAnsi="Times New Roman" w:cs="Times New Roman"/>
          <w:bCs/>
          <w:color w:val="0D0D0D" w:themeColor="text1" w:themeTint="F2"/>
          <w:sz w:val="28"/>
          <w:szCs w:val="28"/>
        </w:rPr>
        <w:t xml:space="preserve"> в мероприятиях, организованных ООО «</w:t>
      </w:r>
      <w:proofErr w:type="spellStart"/>
      <w:r w:rsidR="004C7003" w:rsidRPr="00C70CA0">
        <w:rPr>
          <w:rFonts w:ascii="Times New Roman" w:hAnsi="Times New Roman" w:cs="Times New Roman"/>
          <w:bCs/>
          <w:color w:val="0D0D0D" w:themeColor="text1" w:themeTint="F2"/>
          <w:sz w:val="28"/>
          <w:szCs w:val="28"/>
        </w:rPr>
        <w:t>Лысьванефтемаш</w:t>
      </w:r>
      <w:proofErr w:type="spellEnd"/>
      <w:r w:rsidR="004C7003" w:rsidRPr="00C70CA0">
        <w:rPr>
          <w:rFonts w:ascii="Times New Roman" w:hAnsi="Times New Roman" w:cs="Times New Roman"/>
          <w:bCs/>
          <w:color w:val="0D0D0D" w:themeColor="text1" w:themeTint="F2"/>
          <w:sz w:val="28"/>
          <w:szCs w:val="28"/>
        </w:rPr>
        <w:t xml:space="preserve">». </w:t>
      </w:r>
    </w:p>
    <w:p w:rsidR="00A12B52" w:rsidRPr="00737959" w:rsidRDefault="0078512C" w:rsidP="00737959">
      <w:pPr>
        <w:pStyle w:val="2"/>
        <w:spacing w:before="0" w:beforeAutospacing="0" w:after="0" w:afterAutospacing="0" w:line="360" w:lineRule="auto"/>
        <w:ind w:firstLine="709"/>
        <w:jc w:val="both"/>
        <w:rPr>
          <w:sz w:val="28"/>
          <w:szCs w:val="28"/>
        </w:rPr>
      </w:pPr>
      <w:bookmarkStart w:id="42" w:name="_Toc43562026"/>
      <w:bookmarkStart w:id="43" w:name="_Toc43647696"/>
      <w:r w:rsidRPr="00737959">
        <w:rPr>
          <w:sz w:val="28"/>
          <w:szCs w:val="28"/>
        </w:rPr>
        <w:t xml:space="preserve">2.2 </w:t>
      </w:r>
      <w:bookmarkEnd w:id="42"/>
      <w:r w:rsidR="00A12B52" w:rsidRPr="00737959">
        <w:rPr>
          <w:color w:val="000000"/>
          <w:sz w:val="28"/>
          <w:szCs w:val="28"/>
        </w:rPr>
        <w:t>Результаты анкетирования</w:t>
      </w:r>
      <w:bookmarkEnd w:id="43"/>
    </w:p>
    <w:p w:rsidR="00C70CA0" w:rsidRDefault="00C70CA0" w:rsidP="00737959">
      <w:pPr>
        <w:spacing w:after="0"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И</w:t>
      </w:r>
      <w:r w:rsidR="004C7003" w:rsidRPr="00C83F91">
        <w:rPr>
          <w:rFonts w:ascii="Times New Roman" w:hAnsi="Times New Roman" w:cs="Times New Roman"/>
          <w:color w:val="0D0D0D" w:themeColor="text1" w:themeTint="F2"/>
          <w:sz w:val="28"/>
          <w:szCs w:val="28"/>
        </w:rPr>
        <w:t>меются проблемы по данному направлению, которые были выявлены в ходе проведения анкетирования среди студентов заочной и очно-заочной форм обучения, являющихся сотрудникам</w:t>
      </w:r>
      <w:proofErr w:type="gramStart"/>
      <w:r w:rsidR="004C7003" w:rsidRPr="00C83F91">
        <w:rPr>
          <w:rFonts w:ascii="Times New Roman" w:hAnsi="Times New Roman" w:cs="Times New Roman"/>
          <w:color w:val="0D0D0D" w:themeColor="text1" w:themeTint="F2"/>
          <w:sz w:val="28"/>
          <w:szCs w:val="28"/>
        </w:rPr>
        <w:t>и ООО</w:t>
      </w:r>
      <w:proofErr w:type="gramEnd"/>
      <w:r w:rsidR="004C7003" w:rsidRPr="00C83F91">
        <w:rPr>
          <w:rFonts w:ascii="Times New Roman" w:hAnsi="Times New Roman" w:cs="Times New Roman"/>
          <w:color w:val="0D0D0D" w:themeColor="text1" w:themeTint="F2"/>
          <w:sz w:val="28"/>
          <w:szCs w:val="28"/>
        </w:rPr>
        <w:t xml:space="preserve"> «</w:t>
      </w:r>
      <w:proofErr w:type="spellStart"/>
      <w:r w:rsidR="004C7003" w:rsidRPr="00C83F91">
        <w:rPr>
          <w:rFonts w:ascii="Times New Roman" w:hAnsi="Times New Roman" w:cs="Times New Roman"/>
          <w:color w:val="0D0D0D" w:themeColor="text1" w:themeTint="F2"/>
          <w:sz w:val="28"/>
          <w:szCs w:val="28"/>
        </w:rPr>
        <w:t>Лысьва-нефтемаш</w:t>
      </w:r>
      <w:proofErr w:type="spellEnd"/>
      <w:r w:rsidR="004C7003" w:rsidRPr="00C83F91">
        <w:rPr>
          <w:rFonts w:ascii="Times New Roman" w:hAnsi="Times New Roman" w:cs="Times New Roman"/>
          <w:color w:val="0D0D0D" w:themeColor="text1" w:themeTint="F2"/>
          <w:sz w:val="28"/>
          <w:szCs w:val="28"/>
        </w:rPr>
        <w:t>»</w:t>
      </w:r>
      <w:r w:rsidR="00174104" w:rsidRPr="00C83F91">
        <w:rPr>
          <w:rFonts w:ascii="Times New Roman" w:hAnsi="Times New Roman" w:cs="Times New Roman"/>
          <w:color w:val="0D0D0D" w:themeColor="text1" w:themeTint="F2"/>
          <w:sz w:val="28"/>
          <w:szCs w:val="28"/>
        </w:rPr>
        <w:t xml:space="preserve">. </w:t>
      </w:r>
    </w:p>
    <w:p w:rsidR="00C70CA0" w:rsidRDefault="00C70CA0" w:rsidP="00737959">
      <w:pPr>
        <w:spacing w:after="0"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Анкета представлена в приложении А.</w:t>
      </w:r>
    </w:p>
    <w:p w:rsidR="00542894" w:rsidRDefault="00174104" w:rsidP="00737959">
      <w:pPr>
        <w:spacing w:after="0" w:line="360" w:lineRule="auto"/>
        <w:ind w:firstLine="709"/>
        <w:jc w:val="both"/>
        <w:rPr>
          <w:rFonts w:ascii="Times New Roman" w:hAnsi="Times New Roman" w:cs="Times New Roman"/>
          <w:color w:val="FF0000"/>
          <w:sz w:val="28"/>
          <w:szCs w:val="28"/>
        </w:rPr>
      </w:pPr>
      <w:r w:rsidRPr="00C83F91">
        <w:rPr>
          <w:rFonts w:ascii="Times New Roman" w:hAnsi="Times New Roman" w:cs="Times New Roman"/>
          <w:color w:val="0D0D0D" w:themeColor="text1" w:themeTint="F2"/>
          <w:sz w:val="28"/>
          <w:szCs w:val="28"/>
        </w:rPr>
        <w:t>В ан</w:t>
      </w:r>
      <w:r w:rsidR="007D337D" w:rsidRPr="00C83F91">
        <w:rPr>
          <w:rFonts w:ascii="Times New Roman" w:hAnsi="Times New Roman" w:cs="Times New Roman"/>
          <w:color w:val="0D0D0D" w:themeColor="text1" w:themeTint="F2"/>
          <w:sz w:val="28"/>
          <w:szCs w:val="28"/>
        </w:rPr>
        <w:t>к</w:t>
      </w:r>
      <w:r w:rsidRPr="00C83F91">
        <w:rPr>
          <w:rFonts w:ascii="Times New Roman" w:hAnsi="Times New Roman" w:cs="Times New Roman"/>
          <w:color w:val="0D0D0D" w:themeColor="text1" w:themeTint="F2"/>
          <w:sz w:val="28"/>
          <w:szCs w:val="28"/>
        </w:rPr>
        <w:t>е</w:t>
      </w:r>
      <w:r w:rsidR="007D337D" w:rsidRPr="00C83F91">
        <w:rPr>
          <w:rFonts w:ascii="Times New Roman" w:hAnsi="Times New Roman" w:cs="Times New Roman"/>
          <w:color w:val="0D0D0D" w:themeColor="text1" w:themeTint="F2"/>
          <w:sz w:val="28"/>
          <w:szCs w:val="28"/>
        </w:rPr>
        <w:t>тировании приняли участие студенты груп</w:t>
      </w:r>
      <w:r w:rsidR="007D337D" w:rsidRPr="00542894">
        <w:rPr>
          <w:rFonts w:ascii="Times New Roman" w:hAnsi="Times New Roman" w:cs="Times New Roman"/>
          <w:color w:val="000000" w:themeColor="text1"/>
          <w:sz w:val="28"/>
          <w:szCs w:val="28"/>
        </w:rPr>
        <w:t>п:</w:t>
      </w:r>
      <w:r w:rsidR="007D337D" w:rsidRPr="00C83F91">
        <w:rPr>
          <w:rFonts w:ascii="Times New Roman" w:hAnsi="Times New Roman" w:cs="Times New Roman"/>
          <w:color w:val="FF0000"/>
          <w:sz w:val="28"/>
          <w:szCs w:val="28"/>
        </w:rPr>
        <w:t xml:space="preserve"> </w:t>
      </w:r>
    </w:p>
    <w:p w:rsidR="00C70CA0" w:rsidRDefault="00AA29B2"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ЭВТ-18-1</w:t>
      </w:r>
      <w:r w:rsidR="007D337D" w:rsidRPr="00C70CA0">
        <w:rPr>
          <w:rFonts w:ascii="Times New Roman" w:hAnsi="Times New Roman" w:cs="Times New Roman"/>
          <w:color w:val="0D0D0D" w:themeColor="text1" w:themeTint="F2"/>
          <w:sz w:val="28"/>
          <w:szCs w:val="28"/>
        </w:rPr>
        <w:t xml:space="preserve">боз, </w:t>
      </w:r>
      <w:r w:rsidRPr="00C70CA0">
        <w:rPr>
          <w:rFonts w:ascii="Times New Roman" w:hAnsi="Times New Roman" w:cs="Times New Roman"/>
          <w:color w:val="0D0D0D" w:themeColor="text1" w:themeTint="F2"/>
          <w:sz w:val="28"/>
          <w:szCs w:val="28"/>
        </w:rPr>
        <w:t xml:space="preserve"> </w:t>
      </w:r>
    </w:p>
    <w:p w:rsidR="00C70CA0" w:rsidRDefault="00AA29B2"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 xml:space="preserve">ЭВТ-17-1боз, </w:t>
      </w:r>
    </w:p>
    <w:p w:rsidR="00C70CA0" w:rsidRDefault="004C7003"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АЭП-19</w:t>
      </w:r>
      <w:r w:rsidR="00AA29B2" w:rsidRPr="00C70CA0">
        <w:rPr>
          <w:rFonts w:ascii="Times New Roman" w:hAnsi="Times New Roman" w:cs="Times New Roman"/>
          <w:color w:val="0D0D0D" w:themeColor="text1" w:themeTint="F2"/>
          <w:sz w:val="28"/>
          <w:szCs w:val="28"/>
        </w:rPr>
        <w:t xml:space="preserve">-1боз, </w:t>
      </w:r>
    </w:p>
    <w:p w:rsidR="00C70CA0" w:rsidRDefault="00AA29B2"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 xml:space="preserve">АЭП </w:t>
      </w:r>
      <w:r w:rsidR="004C7003" w:rsidRPr="00C70CA0">
        <w:rPr>
          <w:rFonts w:ascii="Times New Roman" w:hAnsi="Times New Roman" w:cs="Times New Roman"/>
          <w:color w:val="0D0D0D" w:themeColor="text1" w:themeTint="F2"/>
          <w:sz w:val="28"/>
          <w:szCs w:val="28"/>
        </w:rPr>
        <w:t>-18-</w:t>
      </w:r>
      <w:r w:rsidRPr="00C70CA0">
        <w:rPr>
          <w:rFonts w:ascii="Times New Roman" w:hAnsi="Times New Roman" w:cs="Times New Roman"/>
          <w:color w:val="0D0D0D" w:themeColor="text1" w:themeTint="F2"/>
          <w:sz w:val="28"/>
          <w:szCs w:val="28"/>
        </w:rPr>
        <w:t xml:space="preserve">1боз, </w:t>
      </w:r>
    </w:p>
    <w:p w:rsidR="00C70CA0" w:rsidRDefault="00AA29B2"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lastRenderedPageBreak/>
        <w:t>АЭП -</w:t>
      </w:r>
      <w:r w:rsidR="004C7003" w:rsidRPr="00C70CA0">
        <w:rPr>
          <w:rFonts w:ascii="Times New Roman" w:hAnsi="Times New Roman" w:cs="Times New Roman"/>
          <w:color w:val="0D0D0D" w:themeColor="text1" w:themeTint="F2"/>
          <w:sz w:val="28"/>
          <w:szCs w:val="28"/>
        </w:rPr>
        <w:t>16-</w:t>
      </w:r>
      <w:r w:rsidRPr="00C70CA0">
        <w:rPr>
          <w:rFonts w:ascii="Times New Roman" w:hAnsi="Times New Roman" w:cs="Times New Roman"/>
          <w:color w:val="0D0D0D" w:themeColor="text1" w:themeTint="F2"/>
          <w:sz w:val="28"/>
          <w:szCs w:val="28"/>
        </w:rPr>
        <w:t xml:space="preserve">1боз, </w:t>
      </w:r>
    </w:p>
    <w:p w:rsidR="00C70CA0" w:rsidRDefault="00AA29B2"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 xml:space="preserve">АЭП- </w:t>
      </w:r>
      <w:r w:rsidR="004C7003" w:rsidRPr="00C70CA0">
        <w:rPr>
          <w:rFonts w:ascii="Times New Roman" w:hAnsi="Times New Roman" w:cs="Times New Roman"/>
          <w:color w:val="0D0D0D" w:themeColor="text1" w:themeTint="F2"/>
          <w:sz w:val="28"/>
          <w:szCs w:val="28"/>
        </w:rPr>
        <w:t>15</w:t>
      </w:r>
      <w:r w:rsidRPr="00C70CA0">
        <w:rPr>
          <w:rFonts w:ascii="Times New Roman" w:hAnsi="Times New Roman" w:cs="Times New Roman"/>
          <w:color w:val="0D0D0D" w:themeColor="text1" w:themeTint="F2"/>
          <w:sz w:val="28"/>
          <w:szCs w:val="28"/>
        </w:rPr>
        <w:t>-1боз,</w:t>
      </w:r>
      <w:r w:rsidR="007D337D" w:rsidRPr="00C70CA0">
        <w:rPr>
          <w:rFonts w:ascii="Times New Roman" w:hAnsi="Times New Roman" w:cs="Times New Roman"/>
          <w:color w:val="0D0D0D" w:themeColor="text1" w:themeTint="F2"/>
          <w:sz w:val="28"/>
          <w:szCs w:val="28"/>
        </w:rPr>
        <w:t xml:space="preserve"> </w:t>
      </w:r>
      <w:r w:rsidR="00F87E83" w:rsidRPr="00C70CA0">
        <w:rPr>
          <w:rFonts w:ascii="Times New Roman" w:hAnsi="Times New Roman" w:cs="Times New Roman"/>
          <w:color w:val="0D0D0D" w:themeColor="text1" w:themeTint="F2"/>
          <w:sz w:val="28"/>
          <w:szCs w:val="28"/>
        </w:rPr>
        <w:t xml:space="preserve"> </w:t>
      </w:r>
    </w:p>
    <w:p w:rsidR="00C70CA0" w:rsidRDefault="004C7003"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ТМС-19-</w:t>
      </w:r>
      <w:r w:rsidR="00AA29B2" w:rsidRPr="00C70CA0">
        <w:rPr>
          <w:rFonts w:ascii="Times New Roman" w:hAnsi="Times New Roman" w:cs="Times New Roman"/>
          <w:color w:val="0D0D0D" w:themeColor="text1" w:themeTint="F2"/>
          <w:sz w:val="28"/>
          <w:szCs w:val="28"/>
        </w:rPr>
        <w:t xml:space="preserve">1боз, </w:t>
      </w:r>
    </w:p>
    <w:p w:rsidR="00C70CA0" w:rsidRDefault="00AA29B2"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ТМС -</w:t>
      </w:r>
      <w:r w:rsidR="004C7003" w:rsidRPr="00C70CA0">
        <w:rPr>
          <w:rFonts w:ascii="Times New Roman" w:hAnsi="Times New Roman" w:cs="Times New Roman"/>
          <w:color w:val="0D0D0D" w:themeColor="text1" w:themeTint="F2"/>
          <w:sz w:val="28"/>
          <w:szCs w:val="28"/>
        </w:rPr>
        <w:t>17-</w:t>
      </w:r>
      <w:r w:rsidRPr="00C70CA0">
        <w:rPr>
          <w:rFonts w:ascii="Times New Roman" w:hAnsi="Times New Roman" w:cs="Times New Roman"/>
          <w:color w:val="0D0D0D" w:themeColor="text1" w:themeTint="F2"/>
          <w:sz w:val="28"/>
          <w:szCs w:val="28"/>
        </w:rPr>
        <w:t xml:space="preserve">1боз, </w:t>
      </w:r>
    </w:p>
    <w:p w:rsidR="00C70CA0" w:rsidRDefault="00AA29B2"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ТМС</w:t>
      </w:r>
      <w:r w:rsidR="00373B40" w:rsidRPr="00C70CA0">
        <w:rPr>
          <w:rFonts w:ascii="Times New Roman" w:hAnsi="Times New Roman" w:cs="Times New Roman"/>
          <w:color w:val="0D0D0D" w:themeColor="text1" w:themeTint="F2"/>
          <w:sz w:val="28"/>
          <w:szCs w:val="28"/>
        </w:rPr>
        <w:t>-</w:t>
      </w:r>
      <w:r w:rsidR="004C7003" w:rsidRPr="00C70CA0">
        <w:rPr>
          <w:rFonts w:ascii="Times New Roman" w:hAnsi="Times New Roman" w:cs="Times New Roman"/>
          <w:color w:val="0D0D0D" w:themeColor="text1" w:themeTint="F2"/>
          <w:sz w:val="28"/>
          <w:szCs w:val="28"/>
        </w:rPr>
        <w:t>16-</w:t>
      </w:r>
      <w:r w:rsidRPr="00C70CA0">
        <w:rPr>
          <w:rFonts w:ascii="Times New Roman" w:hAnsi="Times New Roman" w:cs="Times New Roman"/>
          <w:color w:val="0D0D0D" w:themeColor="text1" w:themeTint="F2"/>
          <w:sz w:val="28"/>
          <w:szCs w:val="28"/>
        </w:rPr>
        <w:t xml:space="preserve">1боз, </w:t>
      </w:r>
    </w:p>
    <w:p w:rsidR="00C70CA0" w:rsidRDefault="00AA29B2"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 xml:space="preserve">ТМС- </w:t>
      </w:r>
      <w:r w:rsidR="004C7003" w:rsidRPr="00C70CA0">
        <w:rPr>
          <w:rFonts w:ascii="Times New Roman" w:hAnsi="Times New Roman" w:cs="Times New Roman"/>
          <w:color w:val="0D0D0D" w:themeColor="text1" w:themeTint="F2"/>
          <w:sz w:val="28"/>
          <w:szCs w:val="28"/>
        </w:rPr>
        <w:t>15</w:t>
      </w:r>
      <w:r w:rsidRPr="00C70CA0">
        <w:rPr>
          <w:rFonts w:ascii="Times New Roman" w:hAnsi="Times New Roman" w:cs="Times New Roman"/>
          <w:color w:val="0D0D0D" w:themeColor="text1" w:themeTint="F2"/>
          <w:sz w:val="28"/>
          <w:szCs w:val="28"/>
        </w:rPr>
        <w:t>-1боз</w:t>
      </w:r>
      <w:r w:rsidR="007D337D" w:rsidRPr="00C70CA0">
        <w:rPr>
          <w:rFonts w:ascii="Times New Roman" w:hAnsi="Times New Roman" w:cs="Times New Roman"/>
          <w:color w:val="0D0D0D" w:themeColor="text1" w:themeTint="F2"/>
          <w:sz w:val="28"/>
          <w:szCs w:val="28"/>
        </w:rPr>
        <w:t xml:space="preserve">, </w:t>
      </w:r>
      <w:r w:rsidR="00F87E83" w:rsidRPr="00C70CA0">
        <w:rPr>
          <w:rFonts w:ascii="Times New Roman" w:hAnsi="Times New Roman" w:cs="Times New Roman"/>
          <w:color w:val="0D0D0D" w:themeColor="text1" w:themeTint="F2"/>
          <w:sz w:val="28"/>
          <w:szCs w:val="28"/>
        </w:rPr>
        <w:t xml:space="preserve"> </w:t>
      </w:r>
    </w:p>
    <w:p w:rsidR="00C70CA0" w:rsidRDefault="004C7003"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ОМД-17</w:t>
      </w:r>
      <w:r w:rsidR="00AA29B2" w:rsidRPr="00C70CA0">
        <w:rPr>
          <w:rFonts w:ascii="Times New Roman" w:hAnsi="Times New Roman" w:cs="Times New Roman"/>
          <w:color w:val="0D0D0D" w:themeColor="text1" w:themeTint="F2"/>
          <w:sz w:val="28"/>
          <w:szCs w:val="28"/>
        </w:rPr>
        <w:t xml:space="preserve">-1боз, </w:t>
      </w:r>
    </w:p>
    <w:p w:rsidR="00C70CA0" w:rsidRDefault="00AA29B2"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 xml:space="preserve">ОМД </w:t>
      </w:r>
      <w:r w:rsidR="004C7003" w:rsidRPr="00C70CA0">
        <w:rPr>
          <w:rFonts w:ascii="Times New Roman" w:hAnsi="Times New Roman" w:cs="Times New Roman"/>
          <w:color w:val="0D0D0D" w:themeColor="text1" w:themeTint="F2"/>
          <w:sz w:val="28"/>
          <w:szCs w:val="28"/>
        </w:rPr>
        <w:t>-16-</w:t>
      </w:r>
      <w:r w:rsidRPr="00C70CA0">
        <w:rPr>
          <w:rFonts w:ascii="Times New Roman" w:hAnsi="Times New Roman" w:cs="Times New Roman"/>
          <w:color w:val="0D0D0D" w:themeColor="text1" w:themeTint="F2"/>
          <w:sz w:val="28"/>
          <w:szCs w:val="28"/>
        </w:rPr>
        <w:t xml:space="preserve">1боз, </w:t>
      </w:r>
    </w:p>
    <w:p w:rsidR="00C70CA0" w:rsidRDefault="00AA29B2"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ОМД-</w:t>
      </w:r>
      <w:r w:rsidR="004C7003" w:rsidRPr="00C70CA0">
        <w:rPr>
          <w:rFonts w:ascii="Times New Roman" w:hAnsi="Times New Roman" w:cs="Times New Roman"/>
          <w:color w:val="0D0D0D" w:themeColor="text1" w:themeTint="F2"/>
          <w:sz w:val="28"/>
          <w:szCs w:val="28"/>
        </w:rPr>
        <w:t>15</w:t>
      </w:r>
      <w:r w:rsidRPr="00C70CA0">
        <w:rPr>
          <w:rFonts w:ascii="Times New Roman" w:hAnsi="Times New Roman" w:cs="Times New Roman"/>
          <w:color w:val="0D0D0D" w:themeColor="text1" w:themeTint="F2"/>
          <w:sz w:val="28"/>
          <w:szCs w:val="28"/>
        </w:rPr>
        <w:t>-1боз</w:t>
      </w:r>
      <w:r w:rsidR="007D337D" w:rsidRPr="00C70CA0">
        <w:rPr>
          <w:rFonts w:ascii="Times New Roman" w:hAnsi="Times New Roman" w:cs="Times New Roman"/>
          <w:color w:val="0D0D0D" w:themeColor="text1" w:themeTint="F2"/>
          <w:sz w:val="28"/>
          <w:szCs w:val="28"/>
        </w:rPr>
        <w:t xml:space="preserve">, </w:t>
      </w:r>
      <w:r w:rsidR="00F87E83" w:rsidRPr="00C70CA0">
        <w:rPr>
          <w:rFonts w:ascii="Times New Roman" w:hAnsi="Times New Roman" w:cs="Times New Roman"/>
          <w:color w:val="0D0D0D" w:themeColor="text1" w:themeTint="F2"/>
          <w:sz w:val="28"/>
          <w:szCs w:val="28"/>
        </w:rPr>
        <w:t xml:space="preserve"> </w:t>
      </w:r>
    </w:p>
    <w:p w:rsidR="00C70CA0" w:rsidRDefault="004C7003"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А-18</w:t>
      </w:r>
      <w:r w:rsidR="00AA29B2" w:rsidRPr="00C70CA0">
        <w:rPr>
          <w:rFonts w:ascii="Times New Roman" w:hAnsi="Times New Roman" w:cs="Times New Roman"/>
          <w:color w:val="0D0D0D" w:themeColor="text1" w:themeTint="F2"/>
          <w:sz w:val="28"/>
          <w:szCs w:val="28"/>
        </w:rPr>
        <w:t>-1боз</w:t>
      </w:r>
      <w:r w:rsidR="007D337D" w:rsidRPr="00C70CA0">
        <w:rPr>
          <w:rFonts w:ascii="Times New Roman" w:hAnsi="Times New Roman" w:cs="Times New Roman"/>
          <w:color w:val="0D0D0D" w:themeColor="text1" w:themeTint="F2"/>
          <w:sz w:val="28"/>
          <w:szCs w:val="28"/>
        </w:rPr>
        <w:t xml:space="preserve">,  </w:t>
      </w:r>
      <w:r w:rsidR="00F87E83" w:rsidRPr="00C70CA0">
        <w:rPr>
          <w:rFonts w:ascii="Times New Roman" w:hAnsi="Times New Roman" w:cs="Times New Roman"/>
          <w:color w:val="0D0D0D" w:themeColor="text1" w:themeTint="F2"/>
          <w:sz w:val="28"/>
          <w:szCs w:val="28"/>
        </w:rPr>
        <w:t xml:space="preserve"> </w:t>
      </w:r>
    </w:p>
    <w:p w:rsidR="00CF0B38" w:rsidRPr="00C70CA0" w:rsidRDefault="004C7003" w:rsidP="0044114C">
      <w:pPr>
        <w:pStyle w:val="a3"/>
        <w:numPr>
          <w:ilvl w:val="0"/>
          <w:numId w:val="19"/>
        </w:numPr>
        <w:tabs>
          <w:tab w:val="left" w:pos="993"/>
        </w:tabs>
        <w:spacing w:after="0" w:line="360" w:lineRule="auto"/>
        <w:ind w:left="0" w:firstLine="709"/>
        <w:jc w:val="both"/>
        <w:rPr>
          <w:rFonts w:ascii="Times New Roman" w:hAnsi="Times New Roman" w:cs="Times New Roman"/>
          <w:color w:val="0D0D0D" w:themeColor="text1" w:themeTint="F2"/>
          <w:sz w:val="28"/>
          <w:szCs w:val="28"/>
        </w:rPr>
      </w:pPr>
      <w:r w:rsidRPr="00C70CA0">
        <w:rPr>
          <w:rFonts w:ascii="Times New Roman" w:hAnsi="Times New Roman" w:cs="Times New Roman"/>
          <w:color w:val="0D0D0D" w:themeColor="text1" w:themeTint="F2"/>
          <w:sz w:val="28"/>
          <w:szCs w:val="28"/>
        </w:rPr>
        <w:t>ПРБ-15</w:t>
      </w:r>
      <w:r w:rsidR="00AA29B2" w:rsidRPr="00C70CA0">
        <w:rPr>
          <w:rFonts w:ascii="Times New Roman" w:hAnsi="Times New Roman" w:cs="Times New Roman"/>
          <w:color w:val="0D0D0D" w:themeColor="text1" w:themeTint="F2"/>
          <w:sz w:val="28"/>
          <w:szCs w:val="28"/>
        </w:rPr>
        <w:t>-1бз</w:t>
      </w:r>
      <w:r w:rsidR="00C70CA0">
        <w:rPr>
          <w:rFonts w:ascii="Times New Roman" w:hAnsi="Times New Roman" w:cs="Times New Roman"/>
          <w:color w:val="0D0D0D" w:themeColor="text1" w:themeTint="F2"/>
          <w:sz w:val="28"/>
          <w:szCs w:val="28"/>
        </w:rPr>
        <w:t>.</w:t>
      </w:r>
      <w:r w:rsidR="007D337D" w:rsidRPr="00C70CA0">
        <w:rPr>
          <w:rFonts w:ascii="Times New Roman" w:hAnsi="Times New Roman" w:cs="Times New Roman"/>
          <w:color w:val="0D0D0D" w:themeColor="text1" w:themeTint="F2"/>
          <w:sz w:val="28"/>
          <w:szCs w:val="28"/>
        </w:rPr>
        <w:t xml:space="preserve"> </w:t>
      </w:r>
    </w:p>
    <w:p w:rsidR="00C70CA0" w:rsidRDefault="00C70CA0" w:rsidP="00737959">
      <w:pPr>
        <w:spacing w:after="0"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Представим полученные результаты анкетирования в виде рисунков и схем.</w:t>
      </w:r>
    </w:p>
    <w:p w:rsidR="004C7003" w:rsidRPr="00737959" w:rsidRDefault="004C7003" w:rsidP="00737959">
      <w:pPr>
        <w:spacing w:after="0" w:line="360" w:lineRule="auto"/>
        <w:ind w:firstLine="709"/>
        <w:jc w:val="both"/>
        <w:rPr>
          <w:rFonts w:ascii="Times New Roman" w:hAnsi="Times New Roman" w:cs="Times New Roman"/>
          <w:color w:val="0D0D0D" w:themeColor="text1" w:themeTint="F2"/>
          <w:sz w:val="28"/>
          <w:szCs w:val="28"/>
        </w:rPr>
      </w:pPr>
      <w:r w:rsidRPr="00C83F91">
        <w:rPr>
          <w:rFonts w:ascii="Times New Roman" w:hAnsi="Times New Roman" w:cs="Times New Roman"/>
          <w:color w:val="0D0D0D" w:themeColor="text1" w:themeTint="F2"/>
          <w:sz w:val="28"/>
          <w:szCs w:val="28"/>
        </w:rPr>
        <w:t xml:space="preserve">Уровень трудности </w:t>
      </w:r>
      <w:proofErr w:type="gramStart"/>
      <w:r w:rsidRPr="00C83F91">
        <w:rPr>
          <w:rFonts w:ascii="Times New Roman" w:hAnsi="Times New Roman" w:cs="Times New Roman"/>
          <w:color w:val="0D0D0D" w:themeColor="text1" w:themeTint="F2"/>
          <w:sz w:val="28"/>
          <w:szCs w:val="28"/>
        </w:rPr>
        <w:t>в первые</w:t>
      </w:r>
      <w:proofErr w:type="gramEnd"/>
      <w:r w:rsidRPr="00C83F91">
        <w:rPr>
          <w:rFonts w:ascii="Times New Roman" w:hAnsi="Times New Roman" w:cs="Times New Roman"/>
          <w:color w:val="0D0D0D" w:themeColor="text1" w:themeTint="F2"/>
          <w:sz w:val="28"/>
          <w:szCs w:val="28"/>
        </w:rPr>
        <w:t xml:space="preserve"> месяц</w:t>
      </w:r>
      <w:r w:rsidR="00077440" w:rsidRPr="00C83F91">
        <w:rPr>
          <w:rFonts w:ascii="Times New Roman" w:hAnsi="Times New Roman" w:cs="Times New Roman"/>
          <w:color w:val="0D0D0D" w:themeColor="text1" w:themeTint="F2"/>
          <w:sz w:val="28"/>
          <w:szCs w:val="28"/>
        </w:rPr>
        <w:t>ы</w:t>
      </w:r>
      <w:r w:rsidRPr="00C83F91">
        <w:rPr>
          <w:rFonts w:ascii="Times New Roman" w:hAnsi="Times New Roman" w:cs="Times New Roman"/>
          <w:color w:val="0D0D0D" w:themeColor="text1" w:themeTint="F2"/>
          <w:sz w:val="28"/>
          <w:szCs w:val="28"/>
        </w:rPr>
        <w:t xml:space="preserve"> работы по 5 бальной шкале</w:t>
      </w:r>
      <w:r w:rsidR="00077440" w:rsidRPr="00C83F91">
        <w:rPr>
          <w:rFonts w:ascii="Times New Roman" w:hAnsi="Times New Roman" w:cs="Times New Roman"/>
          <w:color w:val="0D0D0D" w:themeColor="text1" w:themeTint="F2"/>
          <w:sz w:val="28"/>
          <w:szCs w:val="28"/>
        </w:rPr>
        <w:t>:</w:t>
      </w:r>
      <w:r w:rsidRPr="00C83F91">
        <w:rPr>
          <w:rFonts w:ascii="Times New Roman" w:hAnsi="Times New Roman" w:cs="Times New Roman"/>
          <w:color w:val="0D0D0D" w:themeColor="text1" w:themeTint="F2"/>
          <w:sz w:val="28"/>
          <w:szCs w:val="28"/>
        </w:rPr>
        <w:t xml:space="preserve"> исходя из анкетирования</w:t>
      </w:r>
      <w:r w:rsidR="00077440" w:rsidRPr="00C83F91">
        <w:rPr>
          <w:rFonts w:ascii="Times New Roman" w:hAnsi="Times New Roman" w:cs="Times New Roman"/>
          <w:color w:val="0D0D0D" w:themeColor="text1" w:themeTint="F2"/>
          <w:sz w:val="28"/>
          <w:szCs w:val="28"/>
        </w:rPr>
        <w:t xml:space="preserve">, </w:t>
      </w:r>
      <w:r w:rsidRPr="00C83F91">
        <w:rPr>
          <w:rFonts w:ascii="Times New Roman" w:hAnsi="Times New Roman" w:cs="Times New Roman"/>
          <w:color w:val="0D0D0D" w:themeColor="text1" w:themeTint="F2"/>
          <w:sz w:val="28"/>
          <w:szCs w:val="28"/>
        </w:rPr>
        <w:t xml:space="preserve">  большинство  студентов испытывали трудности в первые месяца работы</w:t>
      </w:r>
      <w:r w:rsidR="00C70CA0">
        <w:rPr>
          <w:rFonts w:ascii="Times New Roman" w:hAnsi="Times New Roman" w:cs="Times New Roman"/>
          <w:color w:val="0D0D0D" w:themeColor="text1" w:themeTint="F2"/>
          <w:sz w:val="28"/>
          <w:szCs w:val="28"/>
        </w:rPr>
        <w:t>, рисунок 3</w:t>
      </w:r>
      <w:r w:rsidR="00737959">
        <w:rPr>
          <w:rFonts w:ascii="Times New Roman" w:hAnsi="Times New Roman" w:cs="Times New Roman"/>
          <w:color w:val="0D0D0D" w:themeColor="text1" w:themeTint="F2"/>
          <w:sz w:val="28"/>
          <w:szCs w:val="28"/>
        </w:rPr>
        <w:t xml:space="preserve">. </w:t>
      </w:r>
    </w:p>
    <w:p w:rsidR="004C7003" w:rsidRDefault="00DD0F76" w:rsidP="00737959">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C83F91">
        <w:rPr>
          <w:rFonts w:ascii="Times New Roman" w:hAnsi="Times New Roman" w:cs="Times New Roman"/>
          <w:b/>
          <w:noProof/>
          <w:color w:val="000000"/>
          <w:sz w:val="28"/>
          <w:szCs w:val="28"/>
          <w:lang w:eastAsia="ru-RU"/>
        </w:rPr>
        <w:drawing>
          <wp:inline distT="0" distB="0" distL="0" distR="0">
            <wp:extent cx="4554747" cy="2700068"/>
            <wp:effectExtent l="0" t="0" r="0" b="508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0CA0" w:rsidRPr="00C70CA0" w:rsidRDefault="00C70CA0" w:rsidP="00C70CA0">
      <w:pPr>
        <w:spacing w:after="0" w:line="360" w:lineRule="auto"/>
        <w:jc w:val="center"/>
        <w:rPr>
          <w:rFonts w:ascii="Times New Roman" w:eastAsia="Times New Roman" w:hAnsi="Times New Roman" w:cs="Times New Roman"/>
          <w:sz w:val="28"/>
          <w:szCs w:val="28"/>
          <w:lang w:eastAsia="ru-RU"/>
        </w:rPr>
      </w:pPr>
      <w:r w:rsidRPr="00C70CA0">
        <w:rPr>
          <w:rFonts w:ascii="Times New Roman" w:hAnsi="Times New Roman" w:cs="Times New Roman"/>
          <w:color w:val="000000"/>
          <w:sz w:val="28"/>
          <w:szCs w:val="28"/>
        </w:rPr>
        <w:t xml:space="preserve">Рисунок 3 </w:t>
      </w:r>
      <w:r w:rsidRPr="00C70CA0">
        <w:rPr>
          <w:rFonts w:ascii="Times New Roman" w:hAnsi="Times New Roman" w:cs="Times New Roman"/>
          <w:sz w:val="28"/>
          <w:szCs w:val="28"/>
        </w:rPr>
        <w:t>–</w:t>
      </w:r>
      <w:r>
        <w:rPr>
          <w:rFonts w:ascii="Times New Roman" w:hAnsi="Times New Roman" w:cs="Times New Roman"/>
          <w:sz w:val="28"/>
          <w:szCs w:val="28"/>
        </w:rPr>
        <w:t xml:space="preserve"> Трудности адаптации в первые месяцы работы</w:t>
      </w:r>
    </w:p>
    <w:p w:rsidR="004C7003" w:rsidRPr="00C83F91" w:rsidRDefault="000D1443" w:rsidP="00737959">
      <w:pPr>
        <w:spacing w:after="0" w:line="360" w:lineRule="auto"/>
        <w:ind w:firstLine="709"/>
        <w:jc w:val="both"/>
        <w:rPr>
          <w:rFonts w:ascii="Times New Roman" w:eastAsia="Times New Roman" w:hAnsi="Times New Roman" w:cs="Times New Roman"/>
          <w:sz w:val="28"/>
          <w:szCs w:val="28"/>
          <w:lang w:eastAsia="ru-RU"/>
        </w:rPr>
      </w:pPr>
      <w:r w:rsidRPr="00C83F91">
        <w:rPr>
          <w:rFonts w:ascii="Times New Roman" w:eastAsia="Times New Roman" w:hAnsi="Times New Roman" w:cs="Times New Roman"/>
          <w:sz w:val="28"/>
          <w:szCs w:val="28"/>
          <w:lang w:eastAsia="ru-RU"/>
        </w:rPr>
        <w:t>Трудности, в основном, следующего характера</w:t>
      </w:r>
      <w:r w:rsidR="004C7003" w:rsidRPr="00C83F91">
        <w:rPr>
          <w:rFonts w:ascii="Times New Roman" w:eastAsia="Times New Roman" w:hAnsi="Times New Roman" w:cs="Times New Roman"/>
          <w:sz w:val="28"/>
          <w:szCs w:val="28"/>
          <w:lang w:eastAsia="ru-RU"/>
        </w:rPr>
        <w:t xml:space="preserve">: </w:t>
      </w:r>
    </w:p>
    <w:p w:rsidR="004C7003" w:rsidRPr="00C70CA0" w:rsidRDefault="00C70CA0" w:rsidP="0044114C">
      <w:pPr>
        <w:pStyle w:val="a3"/>
        <w:numPr>
          <w:ilvl w:val="0"/>
          <w:numId w:val="2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C70CA0">
        <w:rPr>
          <w:rFonts w:ascii="Times New Roman" w:eastAsia="Times New Roman" w:hAnsi="Times New Roman" w:cs="Times New Roman"/>
          <w:sz w:val="28"/>
          <w:szCs w:val="28"/>
          <w:lang w:eastAsia="ru-RU"/>
        </w:rPr>
        <w:lastRenderedPageBreak/>
        <w:t>большой поток информации</w:t>
      </w:r>
      <w:r>
        <w:rPr>
          <w:rFonts w:ascii="Times New Roman" w:eastAsia="Times New Roman" w:hAnsi="Times New Roman" w:cs="Times New Roman"/>
          <w:sz w:val="28"/>
          <w:szCs w:val="28"/>
          <w:lang w:eastAsia="ru-RU"/>
        </w:rPr>
        <w:t>,</w:t>
      </w:r>
    </w:p>
    <w:p w:rsidR="004C7003" w:rsidRPr="00C70CA0" w:rsidRDefault="00C70CA0" w:rsidP="0044114C">
      <w:pPr>
        <w:pStyle w:val="a3"/>
        <w:numPr>
          <w:ilvl w:val="0"/>
          <w:numId w:val="2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C70CA0">
        <w:rPr>
          <w:rFonts w:ascii="Times New Roman" w:eastAsia="Times New Roman" w:hAnsi="Times New Roman" w:cs="Times New Roman"/>
          <w:sz w:val="28"/>
          <w:szCs w:val="28"/>
          <w:lang w:eastAsia="ru-RU"/>
        </w:rPr>
        <w:t>большая физическая работа</w:t>
      </w:r>
      <w:r>
        <w:rPr>
          <w:rFonts w:ascii="Times New Roman" w:eastAsia="Times New Roman" w:hAnsi="Times New Roman" w:cs="Times New Roman"/>
          <w:sz w:val="28"/>
          <w:szCs w:val="28"/>
          <w:lang w:eastAsia="ru-RU"/>
        </w:rPr>
        <w:t>,</w:t>
      </w:r>
    </w:p>
    <w:p w:rsidR="004C7003" w:rsidRPr="00C70CA0" w:rsidRDefault="00C70CA0" w:rsidP="0044114C">
      <w:pPr>
        <w:pStyle w:val="a3"/>
        <w:numPr>
          <w:ilvl w:val="0"/>
          <w:numId w:val="2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C70CA0">
        <w:rPr>
          <w:rFonts w:ascii="Times New Roman" w:eastAsia="Times New Roman" w:hAnsi="Times New Roman" w:cs="Times New Roman"/>
          <w:sz w:val="28"/>
          <w:szCs w:val="28"/>
          <w:lang w:eastAsia="ru-RU"/>
        </w:rPr>
        <w:t>отсутствие наставника</w:t>
      </w:r>
      <w:r>
        <w:rPr>
          <w:rFonts w:ascii="Times New Roman" w:eastAsia="Times New Roman" w:hAnsi="Times New Roman" w:cs="Times New Roman"/>
          <w:sz w:val="28"/>
          <w:szCs w:val="28"/>
          <w:lang w:eastAsia="ru-RU"/>
        </w:rPr>
        <w:t>,</w:t>
      </w:r>
    </w:p>
    <w:p w:rsidR="004C7003" w:rsidRPr="00C70CA0" w:rsidRDefault="00C70CA0" w:rsidP="0044114C">
      <w:pPr>
        <w:pStyle w:val="a3"/>
        <w:numPr>
          <w:ilvl w:val="0"/>
          <w:numId w:val="2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C70CA0">
        <w:rPr>
          <w:rFonts w:ascii="Times New Roman" w:eastAsia="Times New Roman" w:hAnsi="Times New Roman" w:cs="Times New Roman"/>
          <w:sz w:val="28"/>
          <w:szCs w:val="28"/>
          <w:lang w:eastAsia="ru-RU"/>
        </w:rPr>
        <w:t>длительность рабочей смены</w:t>
      </w:r>
      <w:r>
        <w:rPr>
          <w:rFonts w:ascii="Times New Roman" w:eastAsia="Times New Roman" w:hAnsi="Times New Roman" w:cs="Times New Roman"/>
          <w:sz w:val="28"/>
          <w:szCs w:val="28"/>
          <w:lang w:eastAsia="ru-RU"/>
        </w:rPr>
        <w:t>,</w:t>
      </w:r>
    </w:p>
    <w:p w:rsidR="004C7003" w:rsidRPr="00C70CA0" w:rsidRDefault="00C70CA0" w:rsidP="0044114C">
      <w:pPr>
        <w:pStyle w:val="a3"/>
        <w:numPr>
          <w:ilvl w:val="0"/>
          <w:numId w:val="20"/>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C70CA0">
        <w:rPr>
          <w:rFonts w:ascii="Times New Roman" w:eastAsia="Times New Roman" w:hAnsi="Times New Roman" w:cs="Times New Roman"/>
          <w:sz w:val="28"/>
          <w:szCs w:val="28"/>
          <w:lang w:eastAsia="ru-RU"/>
        </w:rPr>
        <w:t>барьеры в общении  с коллегами</w:t>
      </w:r>
      <w:r>
        <w:rPr>
          <w:rFonts w:ascii="Times New Roman" w:eastAsia="Times New Roman" w:hAnsi="Times New Roman" w:cs="Times New Roman"/>
          <w:sz w:val="28"/>
          <w:szCs w:val="28"/>
          <w:lang w:eastAsia="ru-RU"/>
        </w:rPr>
        <w:t>.</w:t>
      </w:r>
      <w:r w:rsidRPr="00C70CA0">
        <w:rPr>
          <w:rFonts w:ascii="Times New Roman" w:eastAsia="Times New Roman" w:hAnsi="Times New Roman" w:cs="Times New Roman"/>
          <w:sz w:val="28"/>
          <w:szCs w:val="28"/>
          <w:lang w:eastAsia="ru-RU"/>
        </w:rPr>
        <w:t xml:space="preserve"> </w:t>
      </w:r>
    </w:p>
    <w:p w:rsidR="004C7003" w:rsidRPr="00C83F91" w:rsidRDefault="004C7003" w:rsidP="00737959">
      <w:pPr>
        <w:spacing w:after="0" w:line="360" w:lineRule="auto"/>
        <w:ind w:firstLine="709"/>
        <w:jc w:val="both"/>
        <w:rPr>
          <w:rFonts w:ascii="Times New Roman" w:eastAsia="Times New Roman" w:hAnsi="Times New Roman" w:cs="Times New Roman"/>
          <w:sz w:val="28"/>
          <w:szCs w:val="28"/>
          <w:lang w:eastAsia="ru-RU"/>
        </w:rPr>
      </w:pPr>
      <w:r w:rsidRPr="00C83F91">
        <w:rPr>
          <w:rFonts w:ascii="Times New Roman" w:eastAsia="Times New Roman" w:hAnsi="Times New Roman" w:cs="Times New Roman"/>
          <w:sz w:val="28"/>
          <w:szCs w:val="28"/>
          <w:lang w:eastAsia="ru-RU"/>
        </w:rPr>
        <w:t xml:space="preserve">Далее </w:t>
      </w:r>
      <w:r w:rsidR="00077440" w:rsidRPr="00C83F91">
        <w:rPr>
          <w:rFonts w:ascii="Times New Roman" w:eastAsia="Times New Roman" w:hAnsi="Times New Roman" w:cs="Times New Roman"/>
          <w:sz w:val="28"/>
          <w:szCs w:val="28"/>
          <w:lang w:eastAsia="ru-RU"/>
        </w:rPr>
        <w:t xml:space="preserve">в работе представлены </w:t>
      </w:r>
      <w:r w:rsidRPr="00C83F91">
        <w:rPr>
          <w:rFonts w:ascii="Times New Roman" w:eastAsia="Times New Roman" w:hAnsi="Times New Roman" w:cs="Times New Roman"/>
          <w:sz w:val="28"/>
          <w:szCs w:val="28"/>
          <w:lang w:eastAsia="ru-RU"/>
        </w:rPr>
        <w:t>потребности молодого специалиста в наставничестве</w:t>
      </w:r>
      <w:r w:rsidR="000D1443" w:rsidRPr="00C83F91">
        <w:rPr>
          <w:rFonts w:ascii="Times New Roman" w:eastAsia="Times New Roman" w:hAnsi="Times New Roman" w:cs="Times New Roman"/>
          <w:sz w:val="28"/>
          <w:szCs w:val="28"/>
          <w:lang w:eastAsia="ru-RU"/>
        </w:rPr>
        <w:t>. И</w:t>
      </w:r>
      <w:r w:rsidR="00077440" w:rsidRPr="00C83F91">
        <w:rPr>
          <w:rFonts w:ascii="Times New Roman" w:eastAsia="Times New Roman" w:hAnsi="Times New Roman" w:cs="Times New Roman"/>
          <w:sz w:val="28"/>
          <w:szCs w:val="28"/>
          <w:lang w:eastAsia="ru-RU"/>
        </w:rPr>
        <w:t xml:space="preserve">так, </w:t>
      </w:r>
      <w:r w:rsidRPr="00C83F91">
        <w:rPr>
          <w:rFonts w:ascii="Times New Roman" w:eastAsia="Times New Roman" w:hAnsi="Times New Roman" w:cs="Times New Roman"/>
          <w:sz w:val="28"/>
          <w:szCs w:val="28"/>
          <w:lang w:eastAsia="ru-RU"/>
        </w:rPr>
        <w:t xml:space="preserve"> по </w:t>
      </w:r>
      <w:r w:rsidR="000D1443" w:rsidRPr="00C83F91">
        <w:rPr>
          <w:rFonts w:ascii="Times New Roman" w:eastAsia="Times New Roman" w:hAnsi="Times New Roman" w:cs="Times New Roman"/>
          <w:sz w:val="28"/>
          <w:szCs w:val="28"/>
          <w:lang w:eastAsia="ru-RU"/>
        </w:rPr>
        <w:t xml:space="preserve">результатам </w:t>
      </w:r>
      <w:r w:rsidRPr="00C83F91">
        <w:rPr>
          <w:rFonts w:ascii="Times New Roman" w:eastAsia="Times New Roman" w:hAnsi="Times New Roman" w:cs="Times New Roman"/>
          <w:sz w:val="28"/>
          <w:szCs w:val="28"/>
          <w:lang w:eastAsia="ru-RU"/>
        </w:rPr>
        <w:t>проведенно</w:t>
      </w:r>
      <w:r w:rsidR="000D1443" w:rsidRPr="00C83F91">
        <w:rPr>
          <w:rFonts w:ascii="Times New Roman" w:eastAsia="Times New Roman" w:hAnsi="Times New Roman" w:cs="Times New Roman"/>
          <w:sz w:val="28"/>
          <w:szCs w:val="28"/>
          <w:lang w:eastAsia="ru-RU"/>
        </w:rPr>
        <w:t>го</w:t>
      </w:r>
      <w:r w:rsidRPr="00C83F91">
        <w:rPr>
          <w:rFonts w:ascii="Times New Roman" w:eastAsia="Times New Roman" w:hAnsi="Times New Roman" w:cs="Times New Roman"/>
          <w:sz w:val="28"/>
          <w:szCs w:val="28"/>
          <w:lang w:eastAsia="ru-RU"/>
        </w:rPr>
        <w:t xml:space="preserve"> анкетировани</w:t>
      </w:r>
      <w:r w:rsidR="000D1443" w:rsidRPr="00C83F91">
        <w:rPr>
          <w:rFonts w:ascii="Times New Roman" w:eastAsia="Times New Roman" w:hAnsi="Times New Roman" w:cs="Times New Roman"/>
          <w:sz w:val="28"/>
          <w:szCs w:val="28"/>
          <w:lang w:eastAsia="ru-RU"/>
        </w:rPr>
        <w:t>я</w:t>
      </w:r>
      <w:r w:rsidRPr="00C83F91">
        <w:rPr>
          <w:rFonts w:ascii="Times New Roman" w:eastAsia="Times New Roman" w:hAnsi="Times New Roman" w:cs="Times New Roman"/>
          <w:sz w:val="28"/>
          <w:szCs w:val="28"/>
          <w:lang w:eastAsia="ru-RU"/>
        </w:rPr>
        <w:t xml:space="preserve"> выявлено</w:t>
      </w:r>
      <w:r w:rsidR="00077440" w:rsidRPr="00C83F91">
        <w:rPr>
          <w:rFonts w:ascii="Times New Roman" w:eastAsia="Times New Roman" w:hAnsi="Times New Roman" w:cs="Times New Roman"/>
          <w:sz w:val="28"/>
          <w:szCs w:val="28"/>
          <w:lang w:eastAsia="ru-RU"/>
        </w:rPr>
        <w:t xml:space="preserve">, </w:t>
      </w:r>
      <w:r w:rsidRPr="00C83F91">
        <w:rPr>
          <w:rFonts w:ascii="Times New Roman" w:eastAsia="Times New Roman" w:hAnsi="Times New Roman" w:cs="Times New Roman"/>
          <w:sz w:val="28"/>
          <w:szCs w:val="28"/>
          <w:lang w:eastAsia="ru-RU"/>
        </w:rPr>
        <w:t xml:space="preserve"> что мнения студентов разошлись </w:t>
      </w:r>
      <w:r w:rsidR="00077440" w:rsidRPr="00C83F91">
        <w:rPr>
          <w:rFonts w:ascii="Times New Roman" w:eastAsia="Times New Roman" w:hAnsi="Times New Roman" w:cs="Times New Roman"/>
          <w:sz w:val="28"/>
          <w:szCs w:val="28"/>
          <w:lang w:eastAsia="ru-RU"/>
        </w:rPr>
        <w:t xml:space="preserve">таким образом: </w:t>
      </w:r>
      <w:r w:rsidRPr="00C83F91">
        <w:rPr>
          <w:rFonts w:ascii="Times New Roman" w:eastAsia="Times New Roman" w:hAnsi="Times New Roman" w:cs="Times New Roman"/>
          <w:sz w:val="28"/>
          <w:szCs w:val="28"/>
          <w:lang w:eastAsia="ru-RU"/>
        </w:rPr>
        <w:t>81% нужда</w:t>
      </w:r>
      <w:r w:rsidR="00077440" w:rsidRPr="00C83F91">
        <w:rPr>
          <w:rFonts w:ascii="Times New Roman" w:eastAsia="Times New Roman" w:hAnsi="Times New Roman" w:cs="Times New Roman"/>
          <w:sz w:val="28"/>
          <w:szCs w:val="28"/>
          <w:lang w:eastAsia="ru-RU"/>
        </w:rPr>
        <w:t>ю</w:t>
      </w:r>
      <w:r w:rsidRPr="00C83F91">
        <w:rPr>
          <w:rFonts w:ascii="Times New Roman" w:eastAsia="Times New Roman" w:hAnsi="Times New Roman" w:cs="Times New Roman"/>
          <w:sz w:val="28"/>
          <w:szCs w:val="28"/>
          <w:lang w:eastAsia="ru-RU"/>
        </w:rPr>
        <w:t>тся в наставничестве</w:t>
      </w:r>
      <w:r w:rsidR="00077440" w:rsidRPr="00C83F91">
        <w:rPr>
          <w:rFonts w:ascii="Times New Roman" w:eastAsia="Times New Roman" w:hAnsi="Times New Roman" w:cs="Times New Roman"/>
          <w:sz w:val="28"/>
          <w:szCs w:val="28"/>
          <w:lang w:eastAsia="ru-RU"/>
        </w:rPr>
        <w:t>,</w:t>
      </w:r>
      <w:r w:rsidRPr="00C83F91">
        <w:rPr>
          <w:rFonts w:ascii="Times New Roman" w:eastAsia="Times New Roman" w:hAnsi="Times New Roman" w:cs="Times New Roman"/>
          <w:sz w:val="28"/>
          <w:szCs w:val="28"/>
          <w:lang w:eastAsia="ru-RU"/>
        </w:rPr>
        <w:t xml:space="preserve"> а 19% не нуждается</w:t>
      </w:r>
      <w:r w:rsidR="00C70CA0">
        <w:rPr>
          <w:rFonts w:ascii="Times New Roman" w:eastAsia="Times New Roman" w:hAnsi="Times New Roman" w:cs="Times New Roman"/>
          <w:sz w:val="28"/>
          <w:szCs w:val="28"/>
          <w:lang w:eastAsia="ru-RU"/>
        </w:rPr>
        <w:t>, рисунок 4</w:t>
      </w:r>
      <w:r w:rsidRPr="00C83F91">
        <w:rPr>
          <w:rFonts w:ascii="Times New Roman" w:eastAsia="Times New Roman" w:hAnsi="Times New Roman" w:cs="Times New Roman"/>
          <w:sz w:val="28"/>
          <w:szCs w:val="28"/>
          <w:lang w:eastAsia="ru-RU"/>
        </w:rPr>
        <w:t>.</w:t>
      </w:r>
    </w:p>
    <w:p w:rsidR="004C7003" w:rsidRDefault="004C7003" w:rsidP="00737959">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C83F91">
        <w:rPr>
          <w:rFonts w:ascii="Times New Roman" w:eastAsia="Times New Roman" w:hAnsi="Times New Roman" w:cs="Times New Roman"/>
          <w:noProof/>
          <w:sz w:val="28"/>
          <w:szCs w:val="28"/>
          <w:lang w:eastAsia="ru-RU"/>
        </w:rPr>
        <w:drawing>
          <wp:inline distT="0" distB="0" distL="0" distR="0">
            <wp:extent cx="4804913" cy="3148642"/>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666AA" w:rsidRPr="00C83F91" w:rsidRDefault="00C70CA0" w:rsidP="00C70CA0">
      <w:pPr>
        <w:spacing w:after="0" w:line="360" w:lineRule="auto"/>
        <w:jc w:val="center"/>
        <w:rPr>
          <w:rFonts w:ascii="Times New Roman" w:eastAsia="Times New Roman" w:hAnsi="Times New Roman" w:cs="Times New Roman"/>
          <w:sz w:val="28"/>
          <w:szCs w:val="28"/>
          <w:lang w:eastAsia="ru-RU"/>
        </w:rPr>
      </w:pPr>
      <w:r w:rsidRPr="00C70CA0">
        <w:rPr>
          <w:rFonts w:ascii="Times New Roman" w:hAnsi="Times New Roman" w:cs="Times New Roman"/>
          <w:color w:val="000000"/>
          <w:sz w:val="28"/>
          <w:szCs w:val="28"/>
        </w:rPr>
        <w:t xml:space="preserve">Рисунок </w:t>
      </w:r>
      <w:r>
        <w:rPr>
          <w:rFonts w:ascii="Times New Roman" w:hAnsi="Times New Roman" w:cs="Times New Roman"/>
          <w:color w:val="000000"/>
          <w:sz w:val="28"/>
          <w:szCs w:val="28"/>
        </w:rPr>
        <w:t>4</w:t>
      </w:r>
      <w:r w:rsidRPr="00C70CA0">
        <w:rPr>
          <w:rFonts w:ascii="Times New Roman" w:hAnsi="Times New Roman" w:cs="Times New Roman"/>
          <w:color w:val="000000"/>
          <w:sz w:val="28"/>
          <w:szCs w:val="28"/>
        </w:rPr>
        <w:t xml:space="preserve"> </w:t>
      </w:r>
      <w:r w:rsidRPr="00C70CA0">
        <w:rPr>
          <w:rFonts w:ascii="Times New Roman" w:hAnsi="Times New Roman" w:cs="Times New Roman"/>
          <w:sz w:val="28"/>
          <w:szCs w:val="28"/>
        </w:rPr>
        <w:t>–</w:t>
      </w:r>
      <w:r>
        <w:rPr>
          <w:rFonts w:ascii="Times New Roman" w:hAnsi="Times New Roman" w:cs="Times New Roman"/>
          <w:sz w:val="28"/>
          <w:szCs w:val="28"/>
        </w:rPr>
        <w:t xml:space="preserve"> Потребность молодого специалиста в наставничестве</w:t>
      </w:r>
    </w:p>
    <w:p w:rsidR="004C7003" w:rsidRPr="00C83F91" w:rsidRDefault="004C7003" w:rsidP="00737959">
      <w:pPr>
        <w:spacing w:after="0" w:line="360" w:lineRule="auto"/>
        <w:ind w:firstLine="709"/>
        <w:jc w:val="both"/>
        <w:rPr>
          <w:rFonts w:ascii="Times New Roman" w:eastAsia="Times New Roman" w:hAnsi="Times New Roman" w:cs="Times New Roman"/>
          <w:sz w:val="28"/>
          <w:szCs w:val="28"/>
          <w:lang w:eastAsia="ru-RU"/>
        </w:rPr>
      </w:pPr>
      <w:r w:rsidRPr="00C83F91">
        <w:rPr>
          <w:rFonts w:ascii="Times New Roman" w:eastAsia="Times New Roman" w:hAnsi="Times New Roman" w:cs="Times New Roman"/>
          <w:sz w:val="28"/>
          <w:szCs w:val="28"/>
          <w:lang w:eastAsia="ru-RU"/>
        </w:rPr>
        <w:t xml:space="preserve">На сегодняшний день трудности при общении с коллегами в период адаптации испытывают всего 29% опрошенных студентов, остальные 71% </w:t>
      </w:r>
      <w:r w:rsidR="00E176D4" w:rsidRPr="00C83F91">
        <w:rPr>
          <w:rFonts w:ascii="Times New Roman" w:eastAsia="Times New Roman" w:hAnsi="Times New Roman" w:cs="Times New Roman"/>
          <w:sz w:val="28"/>
          <w:szCs w:val="28"/>
          <w:lang w:eastAsia="ru-RU"/>
        </w:rPr>
        <w:t xml:space="preserve">- </w:t>
      </w:r>
      <w:r w:rsidRPr="00C83F91">
        <w:rPr>
          <w:rFonts w:ascii="Times New Roman" w:eastAsia="Times New Roman" w:hAnsi="Times New Roman" w:cs="Times New Roman"/>
          <w:sz w:val="28"/>
          <w:szCs w:val="28"/>
          <w:lang w:eastAsia="ru-RU"/>
        </w:rPr>
        <w:t>не испытывают в начальный период работы</w:t>
      </w:r>
      <w:r w:rsidR="00C70CA0">
        <w:rPr>
          <w:rFonts w:ascii="Times New Roman" w:eastAsia="Times New Roman" w:hAnsi="Times New Roman" w:cs="Times New Roman"/>
          <w:sz w:val="28"/>
          <w:szCs w:val="28"/>
          <w:lang w:eastAsia="ru-RU"/>
        </w:rPr>
        <w:t>, рисунок 5</w:t>
      </w:r>
      <w:r w:rsidR="00E176D4" w:rsidRPr="00C83F91">
        <w:rPr>
          <w:rFonts w:ascii="Times New Roman" w:eastAsia="Times New Roman" w:hAnsi="Times New Roman" w:cs="Times New Roman"/>
          <w:sz w:val="28"/>
          <w:szCs w:val="28"/>
          <w:lang w:eastAsia="ru-RU"/>
        </w:rPr>
        <w:t>.</w:t>
      </w:r>
    </w:p>
    <w:p w:rsidR="004C7003" w:rsidRDefault="004C7003" w:rsidP="00737959">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C83F91">
        <w:rPr>
          <w:rFonts w:ascii="Times New Roman" w:eastAsia="Times New Roman" w:hAnsi="Times New Roman" w:cs="Times New Roman"/>
          <w:noProof/>
          <w:sz w:val="28"/>
          <w:szCs w:val="28"/>
          <w:lang w:eastAsia="ru-RU"/>
        </w:rPr>
        <w:lastRenderedPageBreak/>
        <w:drawing>
          <wp:inline distT="0" distB="0" distL="0" distR="0">
            <wp:extent cx="4597880" cy="2881222"/>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0CA0" w:rsidRPr="00C83F91" w:rsidRDefault="00C70CA0" w:rsidP="00C70CA0">
      <w:pPr>
        <w:spacing w:after="0" w:line="360" w:lineRule="auto"/>
        <w:jc w:val="center"/>
        <w:rPr>
          <w:rFonts w:ascii="Times New Roman" w:eastAsia="Times New Roman" w:hAnsi="Times New Roman" w:cs="Times New Roman"/>
          <w:sz w:val="28"/>
          <w:szCs w:val="28"/>
          <w:lang w:eastAsia="ru-RU"/>
        </w:rPr>
      </w:pPr>
      <w:r w:rsidRPr="00C70CA0">
        <w:rPr>
          <w:rFonts w:ascii="Times New Roman" w:hAnsi="Times New Roman" w:cs="Times New Roman"/>
          <w:color w:val="000000"/>
          <w:sz w:val="28"/>
          <w:szCs w:val="28"/>
        </w:rPr>
        <w:t xml:space="preserve">Рисунок </w:t>
      </w:r>
      <w:r>
        <w:rPr>
          <w:rFonts w:ascii="Times New Roman" w:hAnsi="Times New Roman" w:cs="Times New Roman"/>
          <w:color w:val="000000"/>
          <w:sz w:val="28"/>
          <w:szCs w:val="28"/>
        </w:rPr>
        <w:t>5</w:t>
      </w:r>
      <w:r w:rsidRPr="00C70CA0">
        <w:rPr>
          <w:rFonts w:ascii="Times New Roman" w:hAnsi="Times New Roman" w:cs="Times New Roman"/>
          <w:color w:val="000000"/>
          <w:sz w:val="28"/>
          <w:szCs w:val="28"/>
        </w:rPr>
        <w:t xml:space="preserve"> </w:t>
      </w:r>
      <w:r w:rsidRPr="00C70CA0">
        <w:rPr>
          <w:rFonts w:ascii="Times New Roman" w:hAnsi="Times New Roman" w:cs="Times New Roman"/>
          <w:sz w:val="28"/>
          <w:szCs w:val="28"/>
        </w:rPr>
        <w:t>–</w:t>
      </w:r>
      <w:r>
        <w:rPr>
          <w:rFonts w:ascii="Times New Roman" w:hAnsi="Times New Roman" w:cs="Times New Roman"/>
          <w:sz w:val="28"/>
          <w:szCs w:val="28"/>
        </w:rPr>
        <w:t xml:space="preserve"> Трудности при адаптации связанные с общением</w:t>
      </w:r>
    </w:p>
    <w:p w:rsidR="004C7003" w:rsidRPr="00C83F91" w:rsidRDefault="00A4496B" w:rsidP="00A4496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анкетирования можно сделать следующий вывод, что новые работники испытывают трудности именно </w:t>
      </w:r>
      <w:proofErr w:type="gramStart"/>
      <w:r>
        <w:rPr>
          <w:rFonts w:ascii="Times New Roman" w:eastAsia="Times New Roman" w:hAnsi="Times New Roman" w:cs="Times New Roman"/>
          <w:sz w:val="28"/>
          <w:szCs w:val="28"/>
          <w:lang w:eastAsia="ru-RU"/>
        </w:rPr>
        <w:t>в первые</w:t>
      </w:r>
      <w:proofErr w:type="gramEnd"/>
      <w:r>
        <w:rPr>
          <w:rFonts w:ascii="Times New Roman" w:eastAsia="Times New Roman" w:hAnsi="Times New Roman" w:cs="Times New Roman"/>
          <w:sz w:val="28"/>
          <w:szCs w:val="28"/>
          <w:lang w:eastAsia="ru-RU"/>
        </w:rPr>
        <w:t xml:space="preserve"> месяцы своей работы, для того, чтобы вникнуть в процесс новых для него обязанностей должен быть руководитель, которые поможет, объяснит, все тонкости его должности. Так же новому работнику помогут другие специалисты (коллеги) организации, </w:t>
      </w:r>
      <w:proofErr w:type="gramStart"/>
      <w:r>
        <w:rPr>
          <w:rFonts w:ascii="Times New Roman" w:eastAsia="Times New Roman" w:hAnsi="Times New Roman" w:cs="Times New Roman"/>
          <w:sz w:val="28"/>
          <w:szCs w:val="28"/>
          <w:lang w:eastAsia="ru-RU"/>
        </w:rPr>
        <w:t>которые</w:t>
      </w:r>
      <w:proofErr w:type="gramEnd"/>
      <w:r>
        <w:rPr>
          <w:rFonts w:ascii="Times New Roman" w:eastAsia="Times New Roman" w:hAnsi="Times New Roman" w:cs="Times New Roman"/>
          <w:sz w:val="28"/>
          <w:szCs w:val="28"/>
          <w:lang w:eastAsia="ru-RU"/>
        </w:rPr>
        <w:t xml:space="preserve"> так же как и непосредственный руководитель придут на помощь.</w:t>
      </w:r>
    </w:p>
    <w:p w:rsidR="00E176D4" w:rsidRDefault="00E176D4" w:rsidP="00C83F91">
      <w:pPr>
        <w:pStyle w:val="2"/>
        <w:shd w:val="clear" w:color="auto" w:fill="FFFFFF"/>
        <w:spacing w:before="0" w:beforeAutospacing="0" w:after="375" w:afterAutospacing="0" w:line="360" w:lineRule="auto"/>
        <w:rPr>
          <w:b w:val="0"/>
          <w:bCs w:val="0"/>
          <w:color w:val="183741"/>
          <w:sz w:val="28"/>
          <w:szCs w:val="28"/>
        </w:rPr>
      </w:pPr>
    </w:p>
    <w:p w:rsidR="00C70CA0" w:rsidRDefault="00C70CA0" w:rsidP="00C83F91">
      <w:pPr>
        <w:pStyle w:val="2"/>
        <w:shd w:val="clear" w:color="auto" w:fill="FFFFFF"/>
        <w:spacing w:before="0" w:beforeAutospacing="0" w:after="375" w:afterAutospacing="0" w:line="360" w:lineRule="auto"/>
        <w:rPr>
          <w:b w:val="0"/>
          <w:bCs w:val="0"/>
          <w:color w:val="183741"/>
          <w:sz w:val="28"/>
          <w:szCs w:val="28"/>
        </w:rPr>
      </w:pPr>
    </w:p>
    <w:p w:rsidR="00C70CA0" w:rsidRDefault="00C70CA0" w:rsidP="00C83F91">
      <w:pPr>
        <w:pStyle w:val="2"/>
        <w:shd w:val="clear" w:color="auto" w:fill="FFFFFF"/>
        <w:spacing w:before="0" w:beforeAutospacing="0" w:after="375" w:afterAutospacing="0" w:line="360" w:lineRule="auto"/>
        <w:rPr>
          <w:b w:val="0"/>
          <w:bCs w:val="0"/>
          <w:color w:val="183741"/>
          <w:sz w:val="28"/>
          <w:szCs w:val="28"/>
        </w:rPr>
      </w:pPr>
    </w:p>
    <w:p w:rsidR="00C70CA0" w:rsidRDefault="00C70CA0" w:rsidP="00C83F91">
      <w:pPr>
        <w:pStyle w:val="2"/>
        <w:shd w:val="clear" w:color="auto" w:fill="FFFFFF"/>
        <w:spacing w:before="0" w:beforeAutospacing="0" w:after="375" w:afterAutospacing="0" w:line="360" w:lineRule="auto"/>
        <w:rPr>
          <w:b w:val="0"/>
          <w:bCs w:val="0"/>
          <w:color w:val="183741"/>
          <w:sz w:val="28"/>
          <w:szCs w:val="28"/>
        </w:rPr>
      </w:pPr>
    </w:p>
    <w:p w:rsidR="00C70CA0" w:rsidRDefault="00C70CA0" w:rsidP="00C83F91">
      <w:pPr>
        <w:pStyle w:val="2"/>
        <w:shd w:val="clear" w:color="auto" w:fill="FFFFFF"/>
        <w:spacing w:before="0" w:beforeAutospacing="0" w:after="375" w:afterAutospacing="0" w:line="360" w:lineRule="auto"/>
        <w:rPr>
          <w:b w:val="0"/>
          <w:bCs w:val="0"/>
          <w:color w:val="183741"/>
          <w:sz w:val="28"/>
          <w:szCs w:val="28"/>
        </w:rPr>
      </w:pPr>
    </w:p>
    <w:p w:rsidR="00C70CA0" w:rsidRPr="00C83F91" w:rsidRDefault="00C70CA0" w:rsidP="00C83F91">
      <w:pPr>
        <w:pStyle w:val="2"/>
        <w:shd w:val="clear" w:color="auto" w:fill="FFFFFF"/>
        <w:spacing w:before="0" w:beforeAutospacing="0" w:after="375" w:afterAutospacing="0" w:line="360" w:lineRule="auto"/>
        <w:rPr>
          <w:b w:val="0"/>
          <w:bCs w:val="0"/>
          <w:color w:val="183741"/>
          <w:sz w:val="28"/>
          <w:szCs w:val="28"/>
        </w:rPr>
      </w:pPr>
    </w:p>
    <w:p w:rsidR="00737959" w:rsidRPr="00737959" w:rsidRDefault="00737959" w:rsidP="00737959">
      <w:pPr>
        <w:pStyle w:val="1"/>
        <w:spacing w:before="0" w:line="360" w:lineRule="auto"/>
        <w:ind w:firstLine="709"/>
        <w:jc w:val="both"/>
        <w:rPr>
          <w:rFonts w:ascii="Times New Roman" w:hAnsi="Times New Roman" w:cs="Times New Roman"/>
          <w:color w:val="auto"/>
        </w:rPr>
      </w:pPr>
      <w:bookmarkStart w:id="44" w:name="_Toc43562027"/>
      <w:bookmarkStart w:id="45" w:name="_Toc43647697"/>
      <w:r w:rsidRPr="00737959">
        <w:rPr>
          <w:rFonts w:ascii="Times New Roman" w:hAnsi="Times New Roman" w:cs="Times New Roman"/>
          <w:color w:val="auto"/>
        </w:rPr>
        <w:lastRenderedPageBreak/>
        <w:t xml:space="preserve">3 </w:t>
      </w:r>
      <w:bookmarkEnd w:id="44"/>
      <w:r w:rsidRPr="00737959">
        <w:rPr>
          <w:rFonts w:ascii="Times New Roman" w:hAnsi="Times New Roman" w:cs="Times New Roman"/>
          <w:color w:val="auto"/>
        </w:rPr>
        <w:t>Мероприятия, направленные на повышение эффективности системы профессиональной адаптации молодых специалистов на производстве</w:t>
      </w:r>
      <w:bookmarkEnd w:id="45"/>
    </w:p>
    <w:p w:rsidR="004C7003" w:rsidRPr="00737959" w:rsidRDefault="00737959" w:rsidP="00737959">
      <w:pPr>
        <w:pStyle w:val="2"/>
        <w:spacing w:before="0" w:beforeAutospacing="0" w:after="0" w:afterAutospacing="0" w:line="360" w:lineRule="auto"/>
        <w:ind w:firstLine="709"/>
        <w:jc w:val="both"/>
        <w:rPr>
          <w:sz w:val="28"/>
          <w:szCs w:val="28"/>
        </w:rPr>
      </w:pPr>
      <w:bookmarkStart w:id="46" w:name="_Toc43562028"/>
      <w:bookmarkStart w:id="47" w:name="_Toc43647698"/>
      <w:r w:rsidRPr="00737959">
        <w:rPr>
          <w:sz w:val="28"/>
          <w:szCs w:val="28"/>
        </w:rPr>
        <w:t xml:space="preserve">3.1 </w:t>
      </w:r>
      <w:bookmarkEnd w:id="46"/>
      <w:r w:rsidR="004C7003" w:rsidRPr="00737959">
        <w:rPr>
          <w:color w:val="0D0D0D" w:themeColor="text1" w:themeTint="F2"/>
          <w:sz w:val="28"/>
          <w:szCs w:val="28"/>
        </w:rPr>
        <w:t>Комплекс  мероприятий</w:t>
      </w:r>
      <w:bookmarkEnd w:id="47"/>
    </w:p>
    <w:p w:rsidR="00A4496B" w:rsidRDefault="004C7003" w:rsidP="0073795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C83F91">
        <w:rPr>
          <w:rFonts w:ascii="Times New Roman" w:eastAsia="Times New Roman" w:hAnsi="Times New Roman" w:cs="Times New Roman"/>
          <w:color w:val="000000" w:themeColor="text1"/>
          <w:sz w:val="28"/>
          <w:szCs w:val="28"/>
          <w:lang w:eastAsia="ru-RU"/>
        </w:rPr>
        <w:t xml:space="preserve">Изучив теоретические вопросы, систему профессиональной адаптации молодых специалистов, выявив проблемы при анкетировании, </w:t>
      </w:r>
      <w:r w:rsidR="00A4496B">
        <w:rPr>
          <w:rFonts w:ascii="Times New Roman" w:eastAsia="Times New Roman" w:hAnsi="Times New Roman" w:cs="Times New Roman"/>
          <w:color w:val="000000" w:themeColor="text1"/>
          <w:sz w:val="28"/>
          <w:szCs w:val="28"/>
          <w:lang w:eastAsia="ru-RU"/>
        </w:rPr>
        <w:t>предложим</w:t>
      </w:r>
      <w:r w:rsidR="00077440" w:rsidRPr="00C83F91">
        <w:rPr>
          <w:rFonts w:ascii="Times New Roman" w:eastAsia="Times New Roman" w:hAnsi="Times New Roman" w:cs="Times New Roman"/>
          <w:color w:val="000000" w:themeColor="text1"/>
          <w:sz w:val="28"/>
          <w:szCs w:val="28"/>
          <w:lang w:eastAsia="ru-RU"/>
        </w:rPr>
        <w:t xml:space="preserve"> ряд </w:t>
      </w:r>
      <w:r w:rsidRPr="00C83F91">
        <w:rPr>
          <w:rFonts w:ascii="Times New Roman" w:eastAsia="Times New Roman" w:hAnsi="Times New Roman" w:cs="Times New Roman"/>
          <w:color w:val="000000" w:themeColor="text1"/>
          <w:sz w:val="28"/>
          <w:szCs w:val="28"/>
          <w:lang w:eastAsia="ru-RU"/>
        </w:rPr>
        <w:t xml:space="preserve"> мероприяти</w:t>
      </w:r>
      <w:r w:rsidR="00077440" w:rsidRPr="00C83F91">
        <w:rPr>
          <w:rFonts w:ascii="Times New Roman" w:eastAsia="Times New Roman" w:hAnsi="Times New Roman" w:cs="Times New Roman"/>
          <w:color w:val="000000" w:themeColor="text1"/>
          <w:sz w:val="28"/>
          <w:szCs w:val="28"/>
          <w:lang w:eastAsia="ru-RU"/>
        </w:rPr>
        <w:t>й</w:t>
      </w:r>
      <w:r w:rsidR="00A4496B">
        <w:rPr>
          <w:rFonts w:ascii="Times New Roman" w:eastAsia="Times New Roman" w:hAnsi="Times New Roman" w:cs="Times New Roman"/>
          <w:color w:val="000000" w:themeColor="text1"/>
          <w:sz w:val="28"/>
          <w:szCs w:val="28"/>
          <w:lang w:eastAsia="ru-RU"/>
        </w:rPr>
        <w:t>, таблица 1.</w:t>
      </w:r>
    </w:p>
    <w:p w:rsidR="00A4496B" w:rsidRPr="00AF30DF" w:rsidRDefault="00A4496B" w:rsidP="00A4496B">
      <w:pPr>
        <w:spacing w:after="0" w:line="360" w:lineRule="auto"/>
        <w:jc w:val="both"/>
        <w:rPr>
          <w:rFonts w:ascii="Times New Roman" w:hAnsi="Times New Roman"/>
          <w:sz w:val="28"/>
          <w:szCs w:val="28"/>
        </w:rPr>
      </w:pPr>
      <w:r>
        <w:rPr>
          <w:rFonts w:ascii="Times New Roman" w:hAnsi="Times New Roman"/>
          <w:sz w:val="28"/>
          <w:szCs w:val="28"/>
        </w:rPr>
        <w:t>Таблица 1 – Мероприятия по адаптации нового сотрудника</w:t>
      </w:r>
    </w:p>
    <w:tbl>
      <w:tblPr>
        <w:tblStyle w:val="aa"/>
        <w:tblW w:w="9889" w:type="dxa"/>
        <w:jc w:val="center"/>
        <w:tblLayout w:type="fixed"/>
        <w:tblLook w:val="04A0"/>
      </w:tblPr>
      <w:tblGrid>
        <w:gridCol w:w="1809"/>
        <w:gridCol w:w="1560"/>
        <w:gridCol w:w="1318"/>
        <w:gridCol w:w="1930"/>
        <w:gridCol w:w="1996"/>
        <w:gridCol w:w="1276"/>
      </w:tblGrid>
      <w:tr w:rsidR="00DD3916" w:rsidRPr="00737959" w:rsidTr="00737959">
        <w:trPr>
          <w:cantSplit/>
          <w:trHeight w:val="3140"/>
          <w:jc w:val="center"/>
        </w:trPr>
        <w:tc>
          <w:tcPr>
            <w:tcW w:w="1809" w:type="dxa"/>
            <w:textDirection w:val="btLr"/>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b/>
                <w:color w:val="0D0D0D" w:themeColor="text1" w:themeTint="F2"/>
                <w:kern w:val="24"/>
                <w:sz w:val="24"/>
                <w:szCs w:val="24"/>
                <w:lang w:eastAsia="ru-RU"/>
              </w:rPr>
              <w:t>Мероприятия</w:t>
            </w:r>
          </w:p>
        </w:tc>
        <w:tc>
          <w:tcPr>
            <w:tcW w:w="1560" w:type="dxa"/>
            <w:textDirection w:val="btLr"/>
            <w:vAlign w:val="center"/>
          </w:tcPr>
          <w:p w:rsidR="00DD3916" w:rsidRPr="00737959" w:rsidRDefault="00DD3916" w:rsidP="00737959">
            <w:pPr>
              <w:pStyle w:val="a3"/>
              <w:ind w:left="0"/>
              <w:jc w:val="center"/>
              <w:rPr>
                <w:rFonts w:ascii="Times New Roman" w:hAnsi="Times New Roman" w:cs="Times New Roman"/>
                <w:b/>
                <w:color w:val="000000" w:themeColor="text1"/>
                <w:sz w:val="24"/>
                <w:szCs w:val="24"/>
              </w:rPr>
            </w:pPr>
            <w:r w:rsidRPr="00737959">
              <w:rPr>
                <w:rFonts w:ascii="Times New Roman" w:eastAsia="Times New Roman" w:hAnsi="Times New Roman" w:cs="Times New Roman"/>
                <w:b/>
                <w:color w:val="000000" w:themeColor="text1"/>
                <w:kern w:val="24"/>
                <w:sz w:val="24"/>
                <w:szCs w:val="24"/>
                <w:lang w:eastAsia="ru-RU"/>
              </w:rPr>
              <w:t>Возможные трудности</w:t>
            </w:r>
          </w:p>
        </w:tc>
        <w:tc>
          <w:tcPr>
            <w:tcW w:w="1318" w:type="dxa"/>
            <w:textDirection w:val="btLr"/>
            <w:vAlign w:val="center"/>
          </w:tcPr>
          <w:p w:rsidR="00DD3916" w:rsidRPr="00737959" w:rsidRDefault="00DD3916" w:rsidP="00737959">
            <w:pPr>
              <w:pStyle w:val="a3"/>
              <w:ind w:left="0"/>
              <w:jc w:val="center"/>
              <w:rPr>
                <w:rFonts w:ascii="Times New Roman" w:hAnsi="Times New Roman" w:cs="Times New Roman"/>
                <w:b/>
                <w:color w:val="0D0D0D" w:themeColor="text1" w:themeTint="F2"/>
                <w:sz w:val="24"/>
                <w:szCs w:val="24"/>
              </w:rPr>
            </w:pPr>
            <w:r w:rsidRPr="00737959">
              <w:rPr>
                <w:rFonts w:ascii="Times New Roman" w:eastAsia="Times New Roman" w:hAnsi="Times New Roman" w:cs="Times New Roman"/>
                <w:b/>
                <w:color w:val="0D0D0D" w:themeColor="text1" w:themeTint="F2"/>
                <w:kern w:val="24"/>
                <w:sz w:val="24"/>
                <w:szCs w:val="24"/>
                <w:lang w:eastAsia="ru-RU"/>
              </w:rPr>
              <w:t>Способ преодоления трудностей</w:t>
            </w:r>
          </w:p>
        </w:tc>
        <w:tc>
          <w:tcPr>
            <w:tcW w:w="1930" w:type="dxa"/>
            <w:textDirection w:val="btLr"/>
            <w:vAlign w:val="center"/>
          </w:tcPr>
          <w:p w:rsidR="00DD3916" w:rsidRPr="00737959" w:rsidRDefault="00DD3916" w:rsidP="00737959">
            <w:pPr>
              <w:pStyle w:val="a3"/>
              <w:ind w:left="0"/>
              <w:jc w:val="center"/>
              <w:rPr>
                <w:rFonts w:ascii="Times New Roman" w:hAnsi="Times New Roman" w:cs="Times New Roman"/>
                <w:b/>
                <w:color w:val="0D0D0D" w:themeColor="text1" w:themeTint="F2"/>
                <w:sz w:val="24"/>
                <w:szCs w:val="24"/>
              </w:rPr>
            </w:pPr>
            <w:r w:rsidRPr="00737959">
              <w:rPr>
                <w:rFonts w:ascii="Times New Roman" w:eastAsia="Times New Roman" w:hAnsi="Times New Roman" w:cs="Times New Roman"/>
                <w:b/>
                <w:color w:val="0D0D0D" w:themeColor="text1" w:themeTint="F2"/>
                <w:kern w:val="24"/>
                <w:sz w:val="24"/>
                <w:szCs w:val="24"/>
                <w:lang w:eastAsia="ru-RU"/>
              </w:rPr>
              <w:t>Ожидаемый результат</w:t>
            </w:r>
          </w:p>
        </w:tc>
        <w:tc>
          <w:tcPr>
            <w:tcW w:w="1996" w:type="dxa"/>
            <w:textDirection w:val="btLr"/>
            <w:vAlign w:val="center"/>
          </w:tcPr>
          <w:p w:rsidR="00DD3916" w:rsidRPr="00737959" w:rsidRDefault="00DD3916" w:rsidP="00737959">
            <w:pPr>
              <w:pStyle w:val="a3"/>
              <w:ind w:left="0"/>
              <w:jc w:val="center"/>
              <w:rPr>
                <w:rFonts w:ascii="Times New Roman" w:hAnsi="Times New Roman" w:cs="Times New Roman"/>
                <w:b/>
                <w:color w:val="0D0D0D" w:themeColor="text1" w:themeTint="F2"/>
                <w:sz w:val="24"/>
                <w:szCs w:val="24"/>
              </w:rPr>
            </w:pPr>
            <w:r w:rsidRPr="00737959">
              <w:rPr>
                <w:rFonts w:ascii="Times New Roman" w:eastAsia="Times New Roman" w:hAnsi="Times New Roman" w:cs="Times New Roman"/>
                <w:b/>
                <w:color w:val="0D0D0D" w:themeColor="text1" w:themeTint="F2"/>
                <w:kern w:val="24"/>
                <w:sz w:val="24"/>
                <w:szCs w:val="24"/>
                <w:lang w:eastAsia="ru-RU"/>
              </w:rPr>
              <w:t>Ответственные</w:t>
            </w:r>
          </w:p>
        </w:tc>
        <w:tc>
          <w:tcPr>
            <w:tcW w:w="1276" w:type="dxa"/>
            <w:textDirection w:val="btLr"/>
            <w:vAlign w:val="center"/>
          </w:tcPr>
          <w:p w:rsidR="00DD3916" w:rsidRPr="00737959" w:rsidRDefault="00DD3916" w:rsidP="00737959">
            <w:pPr>
              <w:pStyle w:val="a3"/>
              <w:ind w:left="0"/>
              <w:jc w:val="center"/>
              <w:rPr>
                <w:rFonts w:ascii="Times New Roman" w:hAnsi="Times New Roman" w:cs="Times New Roman"/>
                <w:b/>
                <w:color w:val="0D0D0D" w:themeColor="text1" w:themeTint="F2"/>
                <w:sz w:val="24"/>
                <w:szCs w:val="24"/>
              </w:rPr>
            </w:pPr>
            <w:r w:rsidRPr="00737959">
              <w:rPr>
                <w:rFonts w:ascii="Times New Roman" w:eastAsia="Times New Roman" w:hAnsi="Times New Roman" w:cs="Times New Roman"/>
                <w:b/>
                <w:color w:val="0D0D0D" w:themeColor="text1" w:themeTint="F2"/>
                <w:kern w:val="24"/>
                <w:sz w:val="24"/>
                <w:szCs w:val="24"/>
                <w:lang w:eastAsia="ru-RU"/>
              </w:rPr>
              <w:t>Бюджет ООО</w:t>
            </w:r>
            <w:r w:rsidR="00737959">
              <w:rPr>
                <w:rFonts w:ascii="Times New Roman" w:eastAsia="Times New Roman" w:hAnsi="Times New Roman" w:cs="Times New Roman"/>
                <w:b/>
                <w:color w:val="0D0D0D" w:themeColor="text1" w:themeTint="F2"/>
                <w:kern w:val="24"/>
                <w:sz w:val="24"/>
                <w:szCs w:val="24"/>
                <w:lang w:eastAsia="ru-RU"/>
              </w:rPr>
              <w:t xml:space="preserve"> </w:t>
            </w:r>
            <w:r w:rsidRPr="00737959">
              <w:rPr>
                <w:rFonts w:ascii="Times New Roman" w:eastAsia="Times New Roman" w:hAnsi="Times New Roman" w:cs="Times New Roman"/>
                <w:b/>
                <w:color w:val="0D0D0D" w:themeColor="text1" w:themeTint="F2"/>
                <w:kern w:val="24"/>
                <w:sz w:val="24"/>
                <w:szCs w:val="24"/>
                <w:lang w:eastAsia="ru-RU"/>
              </w:rPr>
              <w:t>«</w:t>
            </w:r>
            <w:proofErr w:type="spellStart"/>
            <w:r w:rsidRPr="00737959">
              <w:rPr>
                <w:rFonts w:ascii="Times New Roman" w:eastAsia="Times New Roman" w:hAnsi="Times New Roman" w:cs="Times New Roman"/>
                <w:b/>
                <w:color w:val="0D0D0D" w:themeColor="text1" w:themeTint="F2"/>
                <w:kern w:val="24"/>
                <w:sz w:val="24"/>
                <w:szCs w:val="24"/>
                <w:lang w:eastAsia="ru-RU"/>
              </w:rPr>
              <w:t>Лысьванефтемаш</w:t>
            </w:r>
            <w:proofErr w:type="spellEnd"/>
            <w:r w:rsidRPr="00737959">
              <w:rPr>
                <w:rFonts w:ascii="Times New Roman" w:eastAsia="Times New Roman" w:hAnsi="Times New Roman" w:cs="Times New Roman"/>
                <w:b/>
                <w:color w:val="0D0D0D" w:themeColor="text1" w:themeTint="F2"/>
                <w:kern w:val="24"/>
                <w:sz w:val="24"/>
                <w:szCs w:val="24"/>
                <w:lang w:eastAsia="ru-RU"/>
              </w:rPr>
              <w:t>»</w:t>
            </w:r>
          </w:p>
        </w:tc>
      </w:tr>
      <w:tr w:rsidR="00DD3916" w:rsidRPr="00737959" w:rsidTr="00737959">
        <w:trPr>
          <w:trHeight w:val="2475"/>
          <w:jc w:val="center"/>
        </w:trPr>
        <w:tc>
          <w:tcPr>
            <w:tcW w:w="1809" w:type="dxa"/>
            <w:vAlign w:val="center"/>
          </w:tcPr>
          <w:p w:rsidR="00DD3916" w:rsidRPr="00737959" w:rsidRDefault="00DD3916" w:rsidP="00737959">
            <w:pPr>
              <w:jc w:val="center"/>
              <w:rPr>
                <w:rFonts w:ascii="Times New Roman" w:eastAsia="Times New Roman" w:hAnsi="Times New Roman" w:cs="Times New Roman"/>
                <w:sz w:val="24"/>
                <w:szCs w:val="24"/>
                <w:lang w:eastAsia="ru-RU"/>
              </w:rPr>
            </w:pPr>
            <w:r w:rsidRPr="00737959">
              <w:rPr>
                <w:rFonts w:ascii="Times New Roman" w:eastAsia="Times New Roman" w:hAnsi="Times New Roman" w:cs="Times New Roman"/>
                <w:color w:val="000000"/>
                <w:kern w:val="24"/>
                <w:sz w:val="24"/>
                <w:szCs w:val="24"/>
                <w:lang w:eastAsia="ru-RU"/>
              </w:rPr>
              <w:t>Внедрение корпоративного сайта</w:t>
            </w:r>
          </w:p>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(для молодых специалистов)</w:t>
            </w:r>
          </w:p>
        </w:tc>
        <w:tc>
          <w:tcPr>
            <w:tcW w:w="1560"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Технические</w:t>
            </w:r>
          </w:p>
        </w:tc>
        <w:tc>
          <w:tcPr>
            <w:tcW w:w="1318"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Поэтапное внедрение сайта</w:t>
            </w:r>
          </w:p>
        </w:tc>
        <w:tc>
          <w:tcPr>
            <w:tcW w:w="1930"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Информирование молодых специалистов, постоянная обратная связь с руководителями</w:t>
            </w:r>
          </w:p>
        </w:tc>
        <w:tc>
          <w:tcPr>
            <w:tcW w:w="1996"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Отдел персонала специалисты по адаптации и развитию  молодых специалистов</w:t>
            </w:r>
          </w:p>
        </w:tc>
        <w:tc>
          <w:tcPr>
            <w:tcW w:w="1276"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50000 руб</w:t>
            </w:r>
            <w:r w:rsidR="00737959">
              <w:rPr>
                <w:rFonts w:ascii="Times New Roman" w:eastAsia="Times New Roman" w:hAnsi="Times New Roman" w:cs="Times New Roman"/>
                <w:color w:val="000000"/>
                <w:kern w:val="24"/>
                <w:sz w:val="24"/>
                <w:szCs w:val="24"/>
                <w:lang w:eastAsia="ru-RU"/>
              </w:rPr>
              <w:t>.</w:t>
            </w:r>
          </w:p>
        </w:tc>
      </w:tr>
      <w:tr w:rsidR="00DD3916" w:rsidRPr="00737959" w:rsidTr="00737959">
        <w:trPr>
          <w:trHeight w:val="2475"/>
          <w:jc w:val="center"/>
        </w:trPr>
        <w:tc>
          <w:tcPr>
            <w:tcW w:w="1809"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Курсы  наставничества</w:t>
            </w:r>
          </w:p>
        </w:tc>
        <w:tc>
          <w:tcPr>
            <w:tcW w:w="1560"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Подбор специалиста</w:t>
            </w:r>
          </w:p>
        </w:tc>
        <w:tc>
          <w:tcPr>
            <w:tcW w:w="1318"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Программа для повышения уровня наставничества</w:t>
            </w:r>
          </w:p>
        </w:tc>
        <w:tc>
          <w:tcPr>
            <w:tcW w:w="1930"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Эффективность труда и повышения качества продукции</w:t>
            </w:r>
          </w:p>
        </w:tc>
        <w:tc>
          <w:tcPr>
            <w:tcW w:w="1996"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ООО «</w:t>
            </w:r>
            <w:proofErr w:type="spellStart"/>
            <w:r w:rsidRPr="00737959">
              <w:rPr>
                <w:rFonts w:ascii="Times New Roman" w:eastAsia="Times New Roman" w:hAnsi="Times New Roman" w:cs="Times New Roman"/>
                <w:color w:val="000000"/>
                <w:kern w:val="24"/>
                <w:sz w:val="24"/>
                <w:szCs w:val="24"/>
                <w:lang w:eastAsia="ru-RU"/>
              </w:rPr>
              <w:t>Лысьванефтемаш</w:t>
            </w:r>
            <w:proofErr w:type="spellEnd"/>
            <w:r w:rsidRPr="00737959">
              <w:rPr>
                <w:rFonts w:ascii="Times New Roman" w:eastAsia="Times New Roman" w:hAnsi="Times New Roman" w:cs="Times New Roman"/>
                <w:color w:val="000000"/>
                <w:kern w:val="24"/>
                <w:sz w:val="24"/>
                <w:szCs w:val="24"/>
                <w:lang w:eastAsia="ru-RU"/>
              </w:rPr>
              <w:t>»</w:t>
            </w:r>
          </w:p>
        </w:tc>
        <w:tc>
          <w:tcPr>
            <w:tcW w:w="1276" w:type="dxa"/>
            <w:vAlign w:val="center"/>
          </w:tcPr>
          <w:p w:rsidR="00737959" w:rsidRDefault="00DD3916" w:rsidP="00737959">
            <w:pPr>
              <w:pStyle w:val="a3"/>
              <w:ind w:left="0"/>
              <w:jc w:val="center"/>
              <w:rPr>
                <w:rFonts w:ascii="Times New Roman" w:eastAsia="Times New Roman" w:hAnsi="Times New Roman" w:cs="Times New Roman"/>
                <w:color w:val="000000"/>
                <w:kern w:val="24"/>
                <w:sz w:val="24"/>
                <w:szCs w:val="24"/>
                <w:lang w:eastAsia="ru-RU"/>
              </w:rPr>
            </w:pPr>
            <w:r w:rsidRPr="00737959">
              <w:rPr>
                <w:rFonts w:ascii="Times New Roman" w:eastAsia="Times New Roman" w:hAnsi="Times New Roman" w:cs="Times New Roman"/>
                <w:color w:val="000000"/>
                <w:kern w:val="24"/>
                <w:sz w:val="24"/>
                <w:szCs w:val="24"/>
                <w:lang w:eastAsia="ru-RU"/>
              </w:rPr>
              <w:t>30000</w:t>
            </w:r>
          </w:p>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руб</w:t>
            </w:r>
            <w:r w:rsidR="00737959">
              <w:rPr>
                <w:rFonts w:ascii="Times New Roman" w:eastAsia="Times New Roman" w:hAnsi="Times New Roman" w:cs="Times New Roman"/>
                <w:color w:val="000000"/>
                <w:kern w:val="24"/>
                <w:sz w:val="24"/>
                <w:szCs w:val="24"/>
                <w:lang w:eastAsia="ru-RU"/>
              </w:rPr>
              <w:t>.</w:t>
            </w:r>
          </w:p>
        </w:tc>
      </w:tr>
    </w:tbl>
    <w:p w:rsidR="00A4496B" w:rsidRPr="00A4496B" w:rsidRDefault="00A4496B" w:rsidP="00A4496B">
      <w:pPr>
        <w:spacing w:after="0" w:line="360" w:lineRule="auto"/>
        <w:rPr>
          <w:rFonts w:ascii="Times New Roman" w:hAnsi="Times New Roman" w:cs="Times New Roman"/>
          <w:sz w:val="28"/>
          <w:szCs w:val="28"/>
        </w:rPr>
      </w:pPr>
      <w:r>
        <w:br w:type="page"/>
      </w:r>
      <w:r w:rsidRPr="00A4496B">
        <w:rPr>
          <w:rFonts w:ascii="Times New Roman" w:hAnsi="Times New Roman" w:cs="Times New Roman"/>
          <w:sz w:val="28"/>
          <w:szCs w:val="28"/>
        </w:rPr>
        <w:lastRenderedPageBreak/>
        <w:t>Продолжение таблицы 1.</w:t>
      </w:r>
    </w:p>
    <w:tbl>
      <w:tblPr>
        <w:tblStyle w:val="aa"/>
        <w:tblW w:w="9889" w:type="dxa"/>
        <w:jc w:val="center"/>
        <w:tblLayout w:type="fixed"/>
        <w:tblLook w:val="04A0"/>
      </w:tblPr>
      <w:tblGrid>
        <w:gridCol w:w="1809"/>
        <w:gridCol w:w="1560"/>
        <w:gridCol w:w="1318"/>
        <w:gridCol w:w="1930"/>
        <w:gridCol w:w="1996"/>
        <w:gridCol w:w="1276"/>
      </w:tblGrid>
      <w:tr w:rsidR="00DD3916" w:rsidRPr="00737959" w:rsidTr="00737959">
        <w:trPr>
          <w:trHeight w:val="1348"/>
          <w:jc w:val="center"/>
        </w:trPr>
        <w:tc>
          <w:tcPr>
            <w:tcW w:w="1809"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Создание  совета  молодых специалистов</w:t>
            </w:r>
          </w:p>
        </w:tc>
        <w:tc>
          <w:tcPr>
            <w:tcW w:w="1560"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Дефицит специалистов</w:t>
            </w:r>
          </w:p>
        </w:tc>
        <w:tc>
          <w:tcPr>
            <w:tcW w:w="1318"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Привлечения новых специалистов</w:t>
            </w:r>
          </w:p>
        </w:tc>
        <w:tc>
          <w:tcPr>
            <w:tcW w:w="1930" w:type="dxa"/>
            <w:vAlign w:val="center"/>
          </w:tcPr>
          <w:p w:rsidR="00DD3916" w:rsidRPr="00737959" w:rsidRDefault="00DD3916" w:rsidP="00737959">
            <w:pPr>
              <w:jc w:val="center"/>
              <w:rPr>
                <w:rFonts w:ascii="Times New Roman" w:eastAsia="Times New Roman" w:hAnsi="Times New Roman" w:cs="Times New Roman"/>
                <w:sz w:val="24"/>
                <w:szCs w:val="24"/>
                <w:lang w:eastAsia="ru-RU"/>
              </w:rPr>
            </w:pPr>
            <w:r w:rsidRPr="00737959">
              <w:rPr>
                <w:rFonts w:ascii="Times New Roman" w:eastAsia="Times New Roman" w:hAnsi="Times New Roman" w:cs="Times New Roman"/>
                <w:color w:val="000000"/>
                <w:kern w:val="24"/>
                <w:sz w:val="24"/>
                <w:szCs w:val="24"/>
                <w:lang w:eastAsia="ru-RU"/>
              </w:rPr>
              <w:t>Анализ состояния работы</w:t>
            </w:r>
          </w:p>
          <w:p w:rsidR="00DD3916" w:rsidRPr="00737959" w:rsidRDefault="00DD3916" w:rsidP="00737959">
            <w:pPr>
              <w:jc w:val="center"/>
              <w:rPr>
                <w:rFonts w:ascii="Times New Roman" w:eastAsia="Times New Roman" w:hAnsi="Times New Roman" w:cs="Times New Roman"/>
                <w:sz w:val="24"/>
                <w:szCs w:val="24"/>
                <w:lang w:eastAsia="ru-RU"/>
              </w:rPr>
            </w:pPr>
            <w:r w:rsidRPr="00737959">
              <w:rPr>
                <w:rFonts w:ascii="Times New Roman" w:eastAsia="Times New Roman" w:hAnsi="Times New Roman" w:cs="Times New Roman"/>
                <w:color w:val="000000"/>
                <w:kern w:val="24"/>
                <w:sz w:val="24"/>
                <w:szCs w:val="24"/>
                <w:lang w:eastAsia="ru-RU"/>
              </w:rPr>
              <w:t>организация творческих связей и развитие содружества молодых специалистов.</w:t>
            </w:r>
          </w:p>
          <w:p w:rsidR="00DD3916" w:rsidRPr="00737959" w:rsidRDefault="00DD3916" w:rsidP="00737959">
            <w:pPr>
              <w:jc w:val="center"/>
              <w:rPr>
                <w:rFonts w:ascii="Times New Roman" w:eastAsia="Times New Roman" w:hAnsi="Times New Roman" w:cs="Times New Roman"/>
                <w:sz w:val="24"/>
                <w:szCs w:val="24"/>
                <w:lang w:eastAsia="ru-RU"/>
              </w:rPr>
            </w:pPr>
            <w:r w:rsidRPr="00737959">
              <w:rPr>
                <w:rFonts w:ascii="Times New Roman" w:eastAsia="Times New Roman" w:hAnsi="Times New Roman" w:cs="Times New Roman"/>
                <w:color w:val="000000"/>
                <w:kern w:val="24"/>
                <w:sz w:val="24"/>
                <w:szCs w:val="24"/>
                <w:lang w:eastAsia="ru-RU"/>
              </w:rPr>
              <w:t>Представление интересов молодых специалистов</w:t>
            </w:r>
          </w:p>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Подготовка предложений для включения в План работы</w:t>
            </w:r>
          </w:p>
        </w:tc>
        <w:tc>
          <w:tcPr>
            <w:tcW w:w="1996"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ООО «</w:t>
            </w:r>
            <w:proofErr w:type="spellStart"/>
            <w:r w:rsidRPr="00737959">
              <w:rPr>
                <w:rFonts w:ascii="Times New Roman" w:eastAsia="Times New Roman" w:hAnsi="Times New Roman" w:cs="Times New Roman"/>
                <w:color w:val="000000"/>
                <w:kern w:val="24"/>
                <w:sz w:val="24"/>
                <w:szCs w:val="24"/>
                <w:lang w:eastAsia="ru-RU"/>
              </w:rPr>
              <w:t>Лысьванефтемаша</w:t>
            </w:r>
            <w:proofErr w:type="spellEnd"/>
            <w:r w:rsidRPr="00737959">
              <w:rPr>
                <w:rFonts w:ascii="Times New Roman" w:eastAsia="Times New Roman" w:hAnsi="Times New Roman" w:cs="Times New Roman"/>
                <w:color w:val="000000"/>
                <w:kern w:val="24"/>
                <w:sz w:val="24"/>
                <w:szCs w:val="24"/>
                <w:lang w:eastAsia="ru-RU"/>
              </w:rPr>
              <w:t>»</w:t>
            </w:r>
          </w:p>
        </w:tc>
        <w:tc>
          <w:tcPr>
            <w:tcW w:w="1276" w:type="dxa"/>
            <w:vAlign w:val="center"/>
          </w:tcPr>
          <w:p w:rsidR="00DD3916" w:rsidRPr="00737959" w:rsidRDefault="00DD3916" w:rsidP="00737959">
            <w:pPr>
              <w:pStyle w:val="a3"/>
              <w:ind w:left="0"/>
              <w:jc w:val="center"/>
              <w:rPr>
                <w:rFonts w:ascii="Times New Roman" w:hAnsi="Times New Roman" w:cs="Times New Roman"/>
                <w:b/>
                <w:sz w:val="24"/>
                <w:szCs w:val="24"/>
              </w:rPr>
            </w:pPr>
            <w:r w:rsidRPr="00737959">
              <w:rPr>
                <w:rFonts w:ascii="Times New Roman" w:eastAsia="Times New Roman" w:hAnsi="Times New Roman" w:cs="Times New Roman"/>
                <w:color w:val="000000"/>
                <w:kern w:val="24"/>
                <w:sz w:val="24"/>
                <w:szCs w:val="24"/>
                <w:lang w:eastAsia="ru-RU"/>
              </w:rPr>
              <w:t>50000 руб</w:t>
            </w:r>
            <w:r w:rsidR="00737959">
              <w:rPr>
                <w:rFonts w:ascii="Times New Roman" w:eastAsia="Times New Roman" w:hAnsi="Times New Roman" w:cs="Times New Roman"/>
                <w:color w:val="000000"/>
                <w:kern w:val="24"/>
                <w:sz w:val="24"/>
                <w:szCs w:val="24"/>
                <w:lang w:eastAsia="ru-RU"/>
              </w:rPr>
              <w:t>.</w:t>
            </w:r>
          </w:p>
        </w:tc>
      </w:tr>
    </w:tbl>
    <w:p w:rsidR="00B70CEE" w:rsidRDefault="00B70CEE" w:rsidP="00615133">
      <w:pPr>
        <w:spacing w:after="0" w:line="360" w:lineRule="auto"/>
        <w:ind w:firstLine="709"/>
        <w:jc w:val="both"/>
        <w:rPr>
          <w:rFonts w:ascii="Times New Roman" w:hAnsi="Times New Roman" w:cs="Times New Roman"/>
          <w:color w:val="0D0D0D" w:themeColor="text1" w:themeTint="F2"/>
          <w:sz w:val="28"/>
          <w:szCs w:val="28"/>
        </w:rPr>
      </w:pPr>
    </w:p>
    <w:p w:rsidR="004C7003" w:rsidRPr="001666AA" w:rsidRDefault="00E176D4" w:rsidP="00615133">
      <w:pPr>
        <w:spacing w:after="0" w:line="360" w:lineRule="auto"/>
        <w:ind w:firstLine="709"/>
        <w:jc w:val="both"/>
        <w:rPr>
          <w:rFonts w:ascii="Times New Roman" w:hAnsi="Times New Roman" w:cs="Times New Roman"/>
          <w:color w:val="0D0D0D" w:themeColor="text1" w:themeTint="F2"/>
          <w:sz w:val="28"/>
          <w:szCs w:val="28"/>
        </w:rPr>
      </w:pPr>
      <w:r w:rsidRPr="001666AA">
        <w:rPr>
          <w:rFonts w:ascii="Times New Roman" w:hAnsi="Times New Roman" w:cs="Times New Roman"/>
          <w:color w:val="0D0D0D" w:themeColor="text1" w:themeTint="F2"/>
          <w:sz w:val="28"/>
          <w:szCs w:val="28"/>
        </w:rPr>
        <w:t xml:space="preserve">Далее предлагаем рассмотреть </w:t>
      </w:r>
      <w:r w:rsidR="004C7003" w:rsidRPr="001666AA">
        <w:rPr>
          <w:rFonts w:ascii="Times New Roman" w:hAnsi="Times New Roman" w:cs="Times New Roman"/>
          <w:color w:val="0D0D0D" w:themeColor="text1" w:themeTint="F2"/>
          <w:sz w:val="28"/>
          <w:szCs w:val="28"/>
        </w:rPr>
        <w:t xml:space="preserve"> пр</w:t>
      </w:r>
      <w:r w:rsidRPr="001666AA">
        <w:rPr>
          <w:rFonts w:ascii="Times New Roman" w:hAnsi="Times New Roman" w:cs="Times New Roman"/>
          <w:color w:val="0D0D0D" w:themeColor="text1" w:themeTint="F2"/>
          <w:sz w:val="28"/>
          <w:szCs w:val="28"/>
        </w:rPr>
        <w:t>и</w:t>
      </w:r>
      <w:r w:rsidR="004C7003" w:rsidRPr="001666AA">
        <w:rPr>
          <w:rFonts w:ascii="Times New Roman" w:hAnsi="Times New Roman" w:cs="Times New Roman"/>
          <w:color w:val="0D0D0D" w:themeColor="text1" w:themeTint="F2"/>
          <w:sz w:val="28"/>
          <w:szCs w:val="28"/>
        </w:rPr>
        <w:t xml:space="preserve">веденные выше мероприятия более </w:t>
      </w:r>
      <w:r w:rsidRPr="001666AA">
        <w:rPr>
          <w:rFonts w:ascii="Times New Roman" w:hAnsi="Times New Roman" w:cs="Times New Roman"/>
          <w:color w:val="0D0D0D" w:themeColor="text1" w:themeTint="F2"/>
          <w:sz w:val="28"/>
          <w:szCs w:val="28"/>
        </w:rPr>
        <w:t xml:space="preserve">детально. </w:t>
      </w:r>
      <w:r w:rsidR="00615133">
        <w:rPr>
          <w:rFonts w:ascii="Times New Roman" w:hAnsi="Times New Roman" w:cs="Times New Roman"/>
          <w:color w:val="0D0D0D" w:themeColor="text1" w:themeTint="F2"/>
          <w:sz w:val="28"/>
          <w:szCs w:val="28"/>
        </w:rPr>
        <w:t>Н</w:t>
      </w:r>
      <w:r w:rsidRPr="001666AA">
        <w:rPr>
          <w:rFonts w:ascii="Times New Roman" w:hAnsi="Times New Roman" w:cs="Times New Roman"/>
          <w:color w:val="0D0D0D" w:themeColor="text1" w:themeTint="F2"/>
          <w:sz w:val="28"/>
          <w:szCs w:val="28"/>
        </w:rPr>
        <w:t>аиболее эффективным мероприятием станет внедрение корпоративного сайта предприятия.</w:t>
      </w:r>
      <w:r w:rsidR="004C7003" w:rsidRPr="001666AA">
        <w:rPr>
          <w:rFonts w:ascii="Times New Roman" w:hAnsi="Times New Roman" w:cs="Times New Roman"/>
          <w:color w:val="0D0D0D" w:themeColor="text1" w:themeTint="F2"/>
          <w:sz w:val="28"/>
          <w:szCs w:val="28"/>
        </w:rPr>
        <w:t xml:space="preserve"> </w:t>
      </w:r>
    </w:p>
    <w:p w:rsidR="004C7003" w:rsidRPr="00C83F91" w:rsidRDefault="004C7003" w:rsidP="00615133">
      <w:pPr>
        <w:spacing w:after="0" w:line="360" w:lineRule="auto"/>
        <w:ind w:firstLine="709"/>
        <w:jc w:val="both"/>
        <w:rPr>
          <w:rFonts w:ascii="Times New Roman" w:hAnsi="Times New Roman" w:cs="Times New Roman"/>
          <w:sz w:val="28"/>
          <w:szCs w:val="28"/>
        </w:rPr>
      </w:pPr>
      <w:r w:rsidRPr="00C83F91">
        <w:rPr>
          <w:rFonts w:ascii="Times New Roman" w:hAnsi="Times New Roman" w:cs="Times New Roman"/>
          <w:b/>
          <w:sz w:val="28"/>
          <w:szCs w:val="28"/>
        </w:rPr>
        <w:t>Внедрение корпоративного сайта для молодых специалистов</w:t>
      </w:r>
      <w:r w:rsidR="00615133">
        <w:rPr>
          <w:rFonts w:ascii="Times New Roman" w:hAnsi="Times New Roman" w:cs="Times New Roman"/>
          <w:b/>
          <w:sz w:val="28"/>
          <w:szCs w:val="28"/>
        </w:rPr>
        <w:t>.</w:t>
      </w:r>
      <w:r w:rsidRPr="00C83F91">
        <w:rPr>
          <w:rFonts w:ascii="Times New Roman" w:hAnsi="Times New Roman" w:cs="Times New Roman"/>
          <w:b/>
          <w:sz w:val="28"/>
          <w:szCs w:val="28"/>
        </w:rPr>
        <w:t xml:space="preserve"> </w:t>
      </w:r>
    </w:p>
    <w:p w:rsidR="0030570D" w:rsidRPr="00C83F91" w:rsidRDefault="004C7003" w:rsidP="00615133">
      <w:pPr>
        <w:pStyle w:val="a3"/>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Для любого крупного предприятия нуже</w:t>
      </w:r>
      <w:r w:rsidR="00E176D4" w:rsidRPr="00C83F91">
        <w:rPr>
          <w:rFonts w:ascii="Times New Roman" w:hAnsi="Times New Roman" w:cs="Times New Roman"/>
          <w:sz w:val="28"/>
          <w:szCs w:val="28"/>
        </w:rPr>
        <w:t xml:space="preserve">н сайт для молодых специалистов, </w:t>
      </w:r>
      <w:r w:rsidRPr="00C83F91">
        <w:rPr>
          <w:rFonts w:ascii="Times New Roman" w:hAnsi="Times New Roman" w:cs="Times New Roman"/>
          <w:sz w:val="28"/>
          <w:szCs w:val="28"/>
        </w:rPr>
        <w:t>где специалист по персонал</w:t>
      </w:r>
      <w:r w:rsidR="00E176D4" w:rsidRPr="00C83F91">
        <w:rPr>
          <w:rFonts w:ascii="Times New Roman" w:hAnsi="Times New Roman" w:cs="Times New Roman"/>
          <w:sz w:val="28"/>
          <w:szCs w:val="28"/>
        </w:rPr>
        <w:t>у</w:t>
      </w:r>
      <w:r w:rsidRPr="00C83F91">
        <w:rPr>
          <w:rFonts w:ascii="Times New Roman" w:hAnsi="Times New Roman" w:cs="Times New Roman"/>
          <w:sz w:val="28"/>
          <w:szCs w:val="28"/>
        </w:rPr>
        <w:t xml:space="preserve"> будет проводить тренинги, анкетирование, консультации. </w:t>
      </w:r>
    </w:p>
    <w:p w:rsidR="00615133" w:rsidRDefault="004C7003" w:rsidP="00615133">
      <w:pPr>
        <w:pStyle w:val="a3"/>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Ожидаемый результат от сайта</w:t>
      </w:r>
      <w:r w:rsidR="00E176D4" w:rsidRPr="00C83F91">
        <w:rPr>
          <w:rFonts w:ascii="Times New Roman" w:hAnsi="Times New Roman" w:cs="Times New Roman"/>
          <w:sz w:val="28"/>
          <w:szCs w:val="28"/>
        </w:rPr>
        <w:t xml:space="preserve"> – это </w:t>
      </w:r>
      <w:r w:rsidRPr="00C83F91">
        <w:rPr>
          <w:rFonts w:ascii="Times New Roman" w:hAnsi="Times New Roman" w:cs="Times New Roman"/>
          <w:sz w:val="28"/>
          <w:szCs w:val="28"/>
        </w:rPr>
        <w:t xml:space="preserve"> привлеч</w:t>
      </w:r>
      <w:r w:rsidR="00E176D4" w:rsidRPr="00C83F91">
        <w:rPr>
          <w:rFonts w:ascii="Times New Roman" w:hAnsi="Times New Roman" w:cs="Times New Roman"/>
          <w:sz w:val="28"/>
          <w:szCs w:val="28"/>
        </w:rPr>
        <w:t xml:space="preserve">ение </w:t>
      </w:r>
      <w:r w:rsidR="0030570D" w:rsidRPr="00C83F91">
        <w:rPr>
          <w:rFonts w:ascii="Times New Roman" w:hAnsi="Times New Roman" w:cs="Times New Roman"/>
          <w:sz w:val="28"/>
          <w:szCs w:val="28"/>
        </w:rPr>
        <w:t xml:space="preserve"> молодого специалиста</w:t>
      </w:r>
      <w:r w:rsidRPr="00C83F91">
        <w:rPr>
          <w:rFonts w:ascii="Times New Roman" w:hAnsi="Times New Roman" w:cs="Times New Roman"/>
          <w:sz w:val="28"/>
          <w:szCs w:val="28"/>
        </w:rPr>
        <w:t>, информированность по вопросам в работе, самостоятельность работников, эконом</w:t>
      </w:r>
      <w:r w:rsidR="00E176D4" w:rsidRPr="00C83F91">
        <w:rPr>
          <w:rFonts w:ascii="Times New Roman" w:hAnsi="Times New Roman" w:cs="Times New Roman"/>
          <w:sz w:val="28"/>
          <w:szCs w:val="28"/>
        </w:rPr>
        <w:t>и</w:t>
      </w:r>
      <w:r w:rsidRPr="00C83F91">
        <w:rPr>
          <w:rFonts w:ascii="Times New Roman" w:hAnsi="Times New Roman" w:cs="Times New Roman"/>
          <w:sz w:val="28"/>
          <w:szCs w:val="28"/>
        </w:rPr>
        <w:t>я врем</w:t>
      </w:r>
      <w:r w:rsidR="00E176D4" w:rsidRPr="00C83F91">
        <w:rPr>
          <w:rFonts w:ascii="Times New Roman" w:hAnsi="Times New Roman" w:cs="Times New Roman"/>
          <w:sz w:val="28"/>
          <w:szCs w:val="28"/>
        </w:rPr>
        <w:t>ени</w:t>
      </w:r>
      <w:r w:rsidRPr="00C83F91">
        <w:rPr>
          <w:rFonts w:ascii="Times New Roman" w:hAnsi="Times New Roman" w:cs="Times New Roman"/>
          <w:sz w:val="28"/>
          <w:szCs w:val="28"/>
        </w:rPr>
        <w:t xml:space="preserve"> руководителя, сни</w:t>
      </w:r>
      <w:r w:rsidR="00E176D4" w:rsidRPr="00C83F91">
        <w:rPr>
          <w:rFonts w:ascii="Times New Roman" w:hAnsi="Times New Roman" w:cs="Times New Roman"/>
          <w:sz w:val="28"/>
          <w:szCs w:val="28"/>
        </w:rPr>
        <w:t xml:space="preserve">жение </w:t>
      </w:r>
      <w:r w:rsidRPr="00C83F91">
        <w:rPr>
          <w:rFonts w:ascii="Times New Roman" w:hAnsi="Times New Roman" w:cs="Times New Roman"/>
          <w:sz w:val="28"/>
          <w:szCs w:val="28"/>
        </w:rPr>
        <w:t>тревожност</w:t>
      </w:r>
      <w:r w:rsidR="00E176D4" w:rsidRPr="00C83F91">
        <w:rPr>
          <w:rFonts w:ascii="Times New Roman" w:hAnsi="Times New Roman" w:cs="Times New Roman"/>
          <w:sz w:val="28"/>
          <w:szCs w:val="28"/>
        </w:rPr>
        <w:t>и</w:t>
      </w:r>
      <w:r w:rsidRPr="00C83F91">
        <w:rPr>
          <w:rFonts w:ascii="Times New Roman" w:hAnsi="Times New Roman" w:cs="Times New Roman"/>
          <w:sz w:val="28"/>
          <w:szCs w:val="28"/>
        </w:rPr>
        <w:t>, неопределенност</w:t>
      </w:r>
      <w:r w:rsidR="00E176D4" w:rsidRPr="00C83F91">
        <w:rPr>
          <w:rFonts w:ascii="Times New Roman" w:hAnsi="Times New Roman" w:cs="Times New Roman"/>
          <w:sz w:val="28"/>
          <w:szCs w:val="28"/>
        </w:rPr>
        <w:t xml:space="preserve">и </w:t>
      </w:r>
      <w:r w:rsidRPr="00C83F91">
        <w:rPr>
          <w:rFonts w:ascii="Times New Roman" w:hAnsi="Times New Roman" w:cs="Times New Roman"/>
          <w:sz w:val="28"/>
          <w:szCs w:val="28"/>
        </w:rPr>
        <w:t xml:space="preserve"> у молодого сотрудника на начальном э</w:t>
      </w:r>
      <w:r w:rsidR="00615133">
        <w:rPr>
          <w:rFonts w:ascii="Times New Roman" w:hAnsi="Times New Roman" w:cs="Times New Roman"/>
          <w:sz w:val="28"/>
          <w:szCs w:val="28"/>
        </w:rPr>
        <w:t>тапе его работы.</w:t>
      </w:r>
    </w:p>
    <w:p w:rsidR="004C7003" w:rsidRPr="00615133" w:rsidRDefault="004C7003" w:rsidP="00615133">
      <w:pPr>
        <w:pStyle w:val="a3"/>
        <w:spacing w:after="0" w:line="360" w:lineRule="auto"/>
        <w:ind w:left="0" w:firstLine="709"/>
        <w:jc w:val="both"/>
        <w:rPr>
          <w:rFonts w:ascii="Times New Roman" w:hAnsi="Times New Roman" w:cs="Times New Roman"/>
          <w:sz w:val="28"/>
          <w:szCs w:val="28"/>
        </w:rPr>
      </w:pPr>
      <w:r w:rsidRPr="00615133">
        <w:rPr>
          <w:rFonts w:ascii="Times New Roman" w:hAnsi="Times New Roman" w:cs="Times New Roman"/>
          <w:b/>
          <w:sz w:val="28"/>
          <w:szCs w:val="28"/>
        </w:rPr>
        <w:t>Курсы наставничества</w:t>
      </w:r>
      <w:r w:rsidR="00615133">
        <w:rPr>
          <w:rFonts w:ascii="Times New Roman" w:hAnsi="Times New Roman" w:cs="Times New Roman"/>
          <w:b/>
          <w:sz w:val="28"/>
          <w:szCs w:val="28"/>
        </w:rPr>
        <w:t>.</w:t>
      </w:r>
      <w:r w:rsidRPr="00615133">
        <w:rPr>
          <w:rFonts w:ascii="Times New Roman" w:hAnsi="Times New Roman" w:cs="Times New Roman"/>
          <w:b/>
          <w:sz w:val="28"/>
          <w:szCs w:val="28"/>
        </w:rPr>
        <w:t xml:space="preserve"> </w:t>
      </w:r>
    </w:p>
    <w:p w:rsidR="004C7003" w:rsidRPr="00C83F91" w:rsidRDefault="004C7003" w:rsidP="00615133">
      <w:pPr>
        <w:pStyle w:val="a3"/>
        <w:spacing w:after="0" w:line="360" w:lineRule="auto"/>
        <w:ind w:left="0" w:firstLine="709"/>
        <w:jc w:val="both"/>
        <w:rPr>
          <w:rStyle w:val="a6"/>
          <w:rFonts w:ascii="Times New Roman" w:hAnsi="Times New Roman" w:cs="Times New Roman"/>
          <w:b w:val="0"/>
          <w:color w:val="0D0D0D" w:themeColor="text1" w:themeTint="F2"/>
          <w:sz w:val="28"/>
          <w:szCs w:val="28"/>
          <w:shd w:val="clear" w:color="auto" w:fill="FFFFFF"/>
        </w:rPr>
      </w:pPr>
      <w:r w:rsidRPr="00C83F91">
        <w:rPr>
          <w:rStyle w:val="a6"/>
          <w:rFonts w:ascii="Times New Roman" w:hAnsi="Times New Roman" w:cs="Times New Roman"/>
          <w:b w:val="0"/>
          <w:color w:val="0D0D0D" w:themeColor="text1" w:themeTint="F2"/>
          <w:sz w:val="28"/>
          <w:szCs w:val="28"/>
          <w:shd w:val="clear" w:color="auto" w:fill="FFFFFF"/>
        </w:rPr>
        <w:t xml:space="preserve">На сегодняшний день наставничество является одной из </w:t>
      </w:r>
      <w:r w:rsidR="00E176D4" w:rsidRPr="00C83F91">
        <w:rPr>
          <w:rStyle w:val="a6"/>
          <w:rFonts w:ascii="Times New Roman" w:hAnsi="Times New Roman" w:cs="Times New Roman"/>
          <w:b w:val="0"/>
          <w:color w:val="0D0D0D" w:themeColor="text1" w:themeTint="F2"/>
          <w:sz w:val="28"/>
          <w:szCs w:val="28"/>
          <w:shd w:val="clear" w:color="auto" w:fill="FFFFFF"/>
        </w:rPr>
        <w:t xml:space="preserve">самых </w:t>
      </w:r>
      <w:r w:rsidRPr="00C83F91">
        <w:rPr>
          <w:rStyle w:val="a6"/>
          <w:rFonts w:ascii="Times New Roman" w:hAnsi="Times New Roman" w:cs="Times New Roman"/>
          <w:b w:val="0"/>
          <w:color w:val="0D0D0D" w:themeColor="text1" w:themeTint="F2"/>
          <w:sz w:val="28"/>
          <w:szCs w:val="28"/>
          <w:shd w:val="clear" w:color="auto" w:fill="FFFFFF"/>
        </w:rPr>
        <w:t>распространенных и важных составляющих системы</w:t>
      </w:r>
      <w:r w:rsidR="0030570D" w:rsidRPr="00C83F91">
        <w:rPr>
          <w:rStyle w:val="a6"/>
          <w:rFonts w:ascii="Times New Roman" w:hAnsi="Times New Roman" w:cs="Times New Roman"/>
          <w:b w:val="0"/>
          <w:color w:val="0D0D0D" w:themeColor="text1" w:themeTint="F2"/>
          <w:sz w:val="28"/>
          <w:szCs w:val="28"/>
          <w:shd w:val="clear" w:color="auto" w:fill="FFFFFF"/>
        </w:rPr>
        <w:t xml:space="preserve"> обучения во многих организациях</w:t>
      </w:r>
      <w:r w:rsidRPr="00C83F91">
        <w:rPr>
          <w:rStyle w:val="a6"/>
          <w:rFonts w:ascii="Times New Roman" w:hAnsi="Times New Roman" w:cs="Times New Roman"/>
          <w:b w:val="0"/>
          <w:color w:val="0D0D0D" w:themeColor="text1" w:themeTint="F2"/>
          <w:sz w:val="28"/>
          <w:szCs w:val="28"/>
          <w:shd w:val="clear" w:color="auto" w:fill="FFFFFF"/>
        </w:rPr>
        <w:t xml:space="preserve">. </w:t>
      </w:r>
    </w:p>
    <w:p w:rsidR="009746D5" w:rsidRPr="00615133" w:rsidRDefault="004C7003" w:rsidP="00615133">
      <w:pPr>
        <w:pStyle w:val="a3"/>
        <w:spacing w:after="0" w:line="360" w:lineRule="auto"/>
        <w:ind w:left="0" w:firstLine="709"/>
        <w:jc w:val="both"/>
        <w:rPr>
          <w:rFonts w:ascii="Times New Roman" w:hAnsi="Times New Roman" w:cs="Times New Roman"/>
          <w:color w:val="0D0D0D" w:themeColor="text1" w:themeTint="F2"/>
          <w:sz w:val="28"/>
          <w:szCs w:val="28"/>
        </w:rPr>
      </w:pPr>
      <w:r w:rsidRPr="00C83F91">
        <w:rPr>
          <w:rStyle w:val="a6"/>
          <w:rFonts w:ascii="Times New Roman" w:hAnsi="Times New Roman" w:cs="Times New Roman"/>
          <w:b w:val="0"/>
          <w:color w:val="0D0D0D" w:themeColor="text1" w:themeTint="F2"/>
          <w:sz w:val="28"/>
          <w:szCs w:val="28"/>
          <w:shd w:val="clear" w:color="auto" w:fill="FFFFFF"/>
        </w:rPr>
        <w:lastRenderedPageBreak/>
        <w:t>В любой компании формально или неформально присутствует</w:t>
      </w:r>
      <w:r w:rsidRPr="00C83F91">
        <w:rPr>
          <w:rStyle w:val="a6"/>
          <w:rFonts w:ascii="Times New Roman" w:hAnsi="Times New Roman" w:cs="Times New Roman"/>
          <w:color w:val="0D0D0D" w:themeColor="text1" w:themeTint="F2"/>
          <w:sz w:val="28"/>
          <w:szCs w:val="28"/>
          <w:shd w:val="clear" w:color="auto" w:fill="FFFFFF"/>
        </w:rPr>
        <w:t xml:space="preserve"> </w:t>
      </w:r>
      <w:r w:rsidRPr="00C83F91">
        <w:rPr>
          <w:rStyle w:val="a6"/>
          <w:rFonts w:ascii="Times New Roman" w:hAnsi="Times New Roman" w:cs="Times New Roman"/>
          <w:b w:val="0"/>
          <w:color w:val="0D0D0D" w:themeColor="text1" w:themeTint="F2"/>
          <w:sz w:val="28"/>
          <w:szCs w:val="28"/>
          <w:shd w:val="clear" w:color="auto" w:fill="FFFFFF"/>
        </w:rPr>
        <w:t>наставничество.</w:t>
      </w:r>
      <w:r w:rsidRPr="00C83F91">
        <w:rPr>
          <w:rFonts w:ascii="Times New Roman" w:hAnsi="Times New Roman" w:cs="Times New Roman"/>
          <w:bCs/>
          <w:color w:val="0D0D0D" w:themeColor="text1" w:themeTint="F2"/>
          <w:sz w:val="28"/>
          <w:szCs w:val="28"/>
        </w:rPr>
        <w:t xml:space="preserve"> </w:t>
      </w:r>
      <w:r w:rsidRPr="00C83F91">
        <w:rPr>
          <w:rFonts w:ascii="Times New Roman" w:hAnsi="Times New Roman" w:cs="Times New Roman"/>
          <w:color w:val="0D0D0D" w:themeColor="text1" w:themeTint="F2"/>
          <w:sz w:val="28"/>
          <w:szCs w:val="28"/>
        </w:rPr>
        <w:t xml:space="preserve">Под наставничеством чаще всего понимаются  профессиональные коммуникации, в которых более опытный сотрудник (наставник), помогает менее </w:t>
      </w:r>
      <w:proofErr w:type="gramStart"/>
      <w:r w:rsidRPr="00C83F91">
        <w:rPr>
          <w:rFonts w:ascii="Times New Roman" w:hAnsi="Times New Roman" w:cs="Times New Roman"/>
          <w:color w:val="0D0D0D" w:themeColor="text1" w:themeTint="F2"/>
          <w:sz w:val="28"/>
          <w:szCs w:val="28"/>
        </w:rPr>
        <w:t>опытному</w:t>
      </w:r>
      <w:proofErr w:type="gramEnd"/>
      <w:r w:rsidRPr="00C83F91">
        <w:rPr>
          <w:rFonts w:ascii="Times New Roman" w:hAnsi="Times New Roman" w:cs="Times New Roman"/>
          <w:color w:val="0D0D0D" w:themeColor="text1" w:themeTint="F2"/>
          <w:sz w:val="28"/>
          <w:szCs w:val="28"/>
        </w:rPr>
        <w:t xml:space="preserve"> (наставляемому) в приобретении конкретных знаний, умений и навыков для успешной работы, и повышения своей компетен</w:t>
      </w:r>
      <w:r w:rsidR="00615133">
        <w:rPr>
          <w:rFonts w:ascii="Times New Roman" w:hAnsi="Times New Roman" w:cs="Times New Roman"/>
          <w:color w:val="0D0D0D" w:themeColor="text1" w:themeTint="F2"/>
          <w:sz w:val="28"/>
          <w:szCs w:val="28"/>
        </w:rPr>
        <w:t>тности.</w:t>
      </w:r>
    </w:p>
    <w:p w:rsidR="001666AA" w:rsidRPr="00615133" w:rsidRDefault="00540934" w:rsidP="00615133">
      <w:pPr>
        <w:pStyle w:val="a3"/>
        <w:spacing w:after="0" w:line="360" w:lineRule="auto"/>
        <w:ind w:left="0" w:firstLine="709"/>
        <w:jc w:val="both"/>
        <w:rPr>
          <w:rFonts w:ascii="Times New Roman" w:hAnsi="Times New Roman" w:cs="Times New Roman"/>
          <w:color w:val="0D0D0D" w:themeColor="text1" w:themeTint="F2"/>
          <w:sz w:val="28"/>
          <w:szCs w:val="28"/>
        </w:rPr>
      </w:pPr>
      <w:hyperlink r:id="rId13" w:tgtFrame="_blank" w:history="1">
        <w:r w:rsidR="004C7003" w:rsidRPr="00615133">
          <w:rPr>
            <w:rStyle w:val="a7"/>
            <w:rFonts w:ascii="Times New Roman" w:hAnsi="Times New Roman" w:cs="Times New Roman"/>
            <w:color w:val="0D0D0D" w:themeColor="text1" w:themeTint="F2"/>
            <w:sz w:val="28"/>
            <w:szCs w:val="28"/>
            <w:u w:val="none"/>
          </w:rPr>
          <w:t>Система наставничества</w:t>
        </w:r>
      </w:hyperlink>
      <w:r w:rsidR="004C7003" w:rsidRPr="00615133">
        <w:rPr>
          <w:rFonts w:ascii="Times New Roman" w:hAnsi="Times New Roman" w:cs="Times New Roman"/>
          <w:b/>
          <w:color w:val="0D0D0D" w:themeColor="text1" w:themeTint="F2"/>
          <w:sz w:val="28"/>
          <w:szCs w:val="28"/>
        </w:rPr>
        <w:t> </w:t>
      </w:r>
      <w:r w:rsidR="00E176D4" w:rsidRPr="00615133">
        <w:rPr>
          <w:rFonts w:ascii="Times New Roman" w:hAnsi="Times New Roman" w:cs="Times New Roman"/>
          <w:b/>
          <w:color w:val="0D0D0D" w:themeColor="text1" w:themeTint="F2"/>
          <w:sz w:val="28"/>
          <w:szCs w:val="28"/>
        </w:rPr>
        <w:t xml:space="preserve"> - </w:t>
      </w:r>
      <w:r w:rsidR="004C7003" w:rsidRPr="00615133">
        <w:rPr>
          <w:rFonts w:ascii="Times New Roman" w:hAnsi="Times New Roman" w:cs="Times New Roman"/>
          <w:color w:val="0D0D0D" w:themeColor="text1" w:themeTint="F2"/>
          <w:sz w:val="28"/>
          <w:szCs w:val="28"/>
        </w:rPr>
        <w:t>это эффективный современный метод адаптации и обучения сотрудников при приеме на работу, переводе на новую должность и подготовки кадрового резерва.</w:t>
      </w:r>
    </w:p>
    <w:p w:rsidR="004C7003" w:rsidRPr="00615133" w:rsidRDefault="004C7003" w:rsidP="00615133">
      <w:pPr>
        <w:pStyle w:val="a3"/>
        <w:spacing w:after="0" w:line="360" w:lineRule="auto"/>
        <w:ind w:left="0" w:firstLine="709"/>
        <w:jc w:val="both"/>
        <w:rPr>
          <w:rFonts w:ascii="Times New Roman" w:hAnsi="Times New Roman" w:cs="Times New Roman"/>
          <w:color w:val="0D0D0D" w:themeColor="text1" w:themeTint="F2"/>
          <w:sz w:val="28"/>
          <w:szCs w:val="28"/>
        </w:rPr>
      </w:pPr>
      <w:r w:rsidRPr="00615133">
        <w:rPr>
          <w:rFonts w:ascii="Times New Roman" w:hAnsi="Times New Roman" w:cs="Times New Roman"/>
          <w:color w:val="0D0D0D" w:themeColor="text1" w:themeTint="F2"/>
          <w:sz w:val="28"/>
          <w:szCs w:val="28"/>
        </w:rPr>
        <w:t xml:space="preserve"> Внедрение системы наставничества позволяет:</w:t>
      </w:r>
    </w:p>
    <w:p w:rsidR="009746D5" w:rsidRPr="00615133" w:rsidRDefault="00615133" w:rsidP="0044114C">
      <w:pPr>
        <w:pStyle w:val="a3"/>
        <w:numPr>
          <w:ilvl w:val="0"/>
          <w:numId w:val="21"/>
        </w:numPr>
        <w:tabs>
          <w:tab w:val="left" w:pos="993"/>
        </w:tabs>
        <w:spacing w:after="0" w:line="360" w:lineRule="auto"/>
        <w:ind w:left="0" w:firstLine="709"/>
        <w:jc w:val="both"/>
        <w:rPr>
          <w:rFonts w:ascii="Times New Roman" w:hAnsi="Times New Roman" w:cs="Times New Roman"/>
          <w:color w:val="000000"/>
          <w:sz w:val="28"/>
          <w:szCs w:val="28"/>
        </w:rPr>
      </w:pPr>
      <w:r w:rsidRPr="00615133">
        <w:rPr>
          <w:rStyle w:val="a6"/>
          <w:rFonts w:ascii="Times New Roman" w:hAnsi="Times New Roman" w:cs="Times New Roman"/>
          <w:b w:val="0"/>
          <w:color w:val="000000"/>
          <w:sz w:val="28"/>
          <w:szCs w:val="28"/>
        </w:rPr>
        <w:t>сн</w:t>
      </w:r>
      <w:r w:rsidR="004C7003" w:rsidRPr="00615133">
        <w:rPr>
          <w:rStyle w:val="a6"/>
          <w:rFonts w:ascii="Times New Roman" w:hAnsi="Times New Roman" w:cs="Times New Roman"/>
          <w:b w:val="0"/>
          <w:color w:val="000000"/>
          <w:sz w:val="28"/>
          <w:szCs w:val="28"/>
        </w:rPr>
        <w:t>ижать текучку кадров за счет последовательной адаптации сотрудника.</w:t>
      </w:r>
      <w:r>
        <w:rPr>
          <w:rFonts w:ascii="Times New Roman" w:hAnsi="Times New Roman" w:cs="Times New Roman"/>
          <w:color w:val="000000"/>
          <w:sz w:val="28"/>
          <w:szCs w:val="28"/>
        </w:rPr>
        <w:t xml:space="preserve"> </w:t>
      </w:r>
      <w:r w:rsidR="004C7003" w:rsidRPr="00615133">
        <w:rPr>
          <w:rFonts w:ascii="Times New Roman" w:hAnsi="Times New Roman" w:cs="Times New Roman"/>
          <w:color w:val="000000"/>
          <w:sz w:val="28"/>
          <w:szCs w:val="28"/>
        </w:rPr>
        <w:t>Снижает уровень стресса при приеме на работу, обеспечивает форсиров</w:t>
      </w:r>
      <w:r w:rsidRPr="00615133">
        <w:rPr>
          <w:rFonts w:ascii="Times New Roman" w:hAnsi="Times New Roman" w:cs="Times New Roman"/>
          <w:color w:val="000000"/>
          <w:sz w:val="28"/>
          <w:szCs w:val="28"/>
        </w:rPr>
        <w:t>анное знакомство с коллективом</w:t>
      </w:r>
      <w:r>
        <w:rPr>
          <w:rFonts w:ascii="Times New Roman" w:hAnsi="Times New Roman" w:cs="Times New Roman"/>
          <w:color w:val="000000"/>
          <w:sz w:val="28"/>
          <w:szCs w:val="28"/>
        </w:rPr>
        <w:t>,</w:t>
      </w:r>
    </w:p>
    <w:p w:rsidR="004C7003" w:rsidRPr="00615133" w:rsidRDefault="00615133" w:rsidP="0044114C">
      <w:pPr>
        <w:pStyle w:val="a3"/>
        <w:numPr>
          <w:ilvl w:val="0"/>
          <w:numId w:val="21"/>
        </w:numPr>
        <w:tabs>
          <w:tab w:val="left" w:pos="993"/>
        </w:tabs>
        <w:spacing w:after="0" w:line="360" w:lineRule="auto"/>
        <w:ind w:left="0" w:firstLine="709"/>
        <w:jc w:val="both"/>
        <w:rPr>
          <w:rStyle w:val="a6"/>
          <w:rFonts w:ascii="Times New Roman" w:hAnsi="Times New Roman" w:cs="Times New Roman"/>
          <w:b w:val="0"/>
          <w:color w:val="000000"/>
          <w:sz w:val="28"/>
          <w:szCs w:val="28"/>
        </w:rPr>
      </w:pPr>
      <w:r w:rsidRPr="00615133">
        <w:rPr>
          <w:rStyle w:val="a6"/>
          <w:rFonts w:ascii="Times New Roman" w:hAnsi="Times New Roman" w:cs="Times New Roman"/>
          <w:b w:val="0"/>
          <w:color w:val="000000"/>
          <w:sz w:val="28"/>
          <w:szCs w:val="28"/>
        </w:rPr>
        <w:t>уск</w:t>
      </w:r>
      <w:r w:rsidR="004C7003" w:rsidRPr="00615133">
        <w:rPr>
          <w:rStyle w:val="a6"/>
          <w:rFonts w:ascii="Times New Roman" w:hAnsi="Times New Roman" w:cs="Times New Roman"/>
          <w:b w:val="0"/>
          <w:color w:val="000000"/>
          <w:sz w:val="28"/>
          <w:szCs w:val="28"/>
        </w:rPr>
        <w:t>орять освоение должностных обязанностей</w:t>
      </w:r>
      <w:r>
        <w:rPr>
          <w:rStyle w:val="a6"/>
          <w:rFonts w:ascii="Times New Roman" w:hAnsi="Times New Roman" w:cs="Times New Roman"/>
          <w:b w:val="0"/>
          <w:color w:val="000000"/>
          <w:sz w:val="28"/>
          <w:szCs w:val="28"/>
        </w:rPr>
        <w:t>,</w:t>
      </w:r>
    </w:p>
    <w:p w:rsidR="004C7003" w:rsidRPr="00615133" w:rsidRDefault="00615133" w:rsidP="0044114C">
      <w:pPr>
        <w:pStyle w:val="a3"/>
        <w:numPr>
          <w:ilvl w:val="0"/>
          <w:numId w:val="21"/>
        </w:numPr>
        <w:tabs>
          <w:tab w:val="left" w:pos="993"/>
        </w:tabs>
        <w:spacing w:after="0" w:line="360" w:lineRule="auto"/>
        <w:ind w:left="0" w:firstLine="709"/>
        <w:jc w:val="both"/>
        <w:rPr>
          <w:rFonts w:ascii="Times New Roman" w:hAnsi="Times New Roman" w:cs="Times New Roman"/>
          <w:bCs/>
          <w:color w:val="000000"/>
          <w:sz w:val="28"/>
          <w:szCs w:val="28"/>
        </w:rPr>
      </w:pPr>
      <w:r w:rsidRPr="00615133">
        <w:rPr>
          <w:rFonts w:ascii="Times New Roman" w:hAnsi="Times New Roman" w:cs="Times New Roman"/>
          <w:color w:val="000000"/>
          <w:sz w:val="28"/>
          <w:szCs w:val="28"/>
        </w:rPr>
        <w:t>позв</w:t>
      </w:r>
      <w:r w:rsidR="004C7003" w:rsidRPr="00615133">
        <w:rPr>
          <w:rFonts w:ascii="Times New Roman" w:hAnsi="Times New Roman" w:cs="Times New Roman"/>
          <w:color w:val="000000"/>
          <w:sz w:val="28"/>
          <w:szCs w:val="28"/>
        </w:rPr>
        <w:t>оляет передавать в кратчайшие сроки, все необходимые знания, умения и навыки для скорейшего получения результата от нового сотрудника</w:t>
      </w:r>
      <w:r>
        <w:rPr>
          <w:rFonts w:ascii="Times New Roman" w:hAnsi="Times New Roman" w:cs="Times New Roman"/>
          <w:color w:val="000000"/>
          <w:sz w:val="28"/>
          <w:szCs w:val="28"/>
        </w:rPr>
        <w:t>,</w:t>
      </w:r>
    </w:p>
    <w:p w:rsidR="004C7003" w:rsidRPr="00615133" w:rsidRDefault="00615133" w:rsidP="0044114C">
      <w:pPr>
        <w:pStyle w:val="a3"/>
        <w:numPr>
          <w:ilvl w:val="0"/>
          <w:numId w:val="21"/>
        </w:numPr>
        <w:tabs>
          <w:tab w:val="left" w:pos="993"/>
        </w:tabs>
        <w:spacing w:after="0" w:line="360" w:lineRule="auto"/>
        <w:ind w:left="0" w:firstLine="709"/>
        <w:jc w:val="both"/>
        <w:rPr>
          <w:rStyle w:val="a6"/>
          <w:rFonts w:ascii="Times New Roman" w:hAnsi="Times New Roman" w:cs="Times New Roman"/>
          <w:b w:val="0"/>
          <w:color w:val="000000"/>
          <w:sz w:val="28"/>
          <w:szCs w:val="28"/>
        </w:rPr>
      </w:pPr>
      <w:r w:rsidRPr="00615133">
        <w:rPr>
          <w:rStyle w:val="a6"/>
          <w:rFonts w:ascii="Times New Roman" w:hAnsi="Times New Roman" w:cs="Times New Roman"/>
          <w:b w:val="0"/>
          <w:color w:val="000000"/>
          <w:sz w:val="28"/>
          <w:szCs w:val="28"/>
        </w:rPr>
        <w:t>раз</w:t>
      </w:r>
      <w:r w:rsidR="004C7003" w:rsidRPr="00615133">
        <w:rPr>
          <w:rStyle w:val="a6"/>
          <w:rFonts w:ascii="Times New Roman" w:hAnsi="Times New Roman" w:cs="Times New Roman"/>
          <w:b w:val="0"/>
          <w:color w:val="000000"/>
          <w:sz w:val="28"/>
          <w:szCs w:val="28"/>
        </w:rPr>
        <w:t>вивать сотрудников</w:t>
      </w:r>
      <w:r>
        <w:rPr>
          <w:rStyle w:val="a6"/>
          <w:rFonts w:ascii="Times New Roman" w:hAnsi="Times New Roman" w:cs="Times New Roman"/>
          <w:b w:val="0"/>
          <w:color w:val="000000"/>
          <w:sz w:val="28"/>
          <w:szCs w:val="28"/>
        </w:rPr>
        <w:t>,</w:t>
      </w:r>
    </w:p>
    <w:p w:rsidR="004C7003" w:rsidRPr="00615133" w:rsidRDefault="00615133" w:rsidP="0044114C">
      <w:pPr>
        <w:pStyle w:val="a3"/>
        <w:numPr>
          <w:ilvl w:val="0"/>
          <w:numId w:val="21"/>
        </w:numPr>
        <w:tabs>
          <w:tab w:val="left" w:pos="993"/>
        </w:tabs>
        <w:spacing w:after="0" w:line="360" w:lineRule="auto"/>
        <w:ind w:left="0" w:firstLine="709"/>
        <w:jc w:val="both"/>
        <w:rPr>
          <w:rFonts w:ascii="Times New Roman" w:hAnsi="Times New Roman" w:cs="Times New Roman"/>
          <w:color w:val="000000"/>
          <w:sz w:val="28"/>
          <w:szCs w:val="28"/>
        </w:rPr>
      </w:pPr>
      <w:r w:rsidRPr="00615133">
        <w:rPr>
          <w:rFonts w:ascii="Times New Roman" w:hAnsi="Times New Roman" w:cs="Times New Roman"/>
          <w:color w:val="000000"/>
          <w:sz w:val="28"/>
          <w:szCs w:val="28"/>
        </w:rPr>
        <w:t>си</w:t>
      </w:r>
      <w:r w:rsidR="004C7003" w:rsidRPr="00615133">
        <w:rPr>
          <w:rFonts w:ascii="Times New Roman" w:hAnsi="Times New Roman" w:cs="Times New Roman"/>
          <w:color w:val="000000"/>
          <w:sz w:val="28"/>
          <w:szCs w:val="28"/>
        </w:rPr>
        <w:t>стема наставничества помогает подготавливать кадровый резерв на ключевые должности</w:t>
      </w:r>
      <w:r>
        <w:rPr>
          <w:rFonts w:ascii="Times New Roman" w:hAnsi="Times New Roman" w:cs="Times New Roman"/>
          <w:color w:val="000000"/>
          <w:sz w:val="28"/>
          <w:szCs w:val="28"/>
        </w:rPr>
        <w:t>,</w:t>
      </w:r>
    </w:p>
    <w:p w:rsidR="004C7003" w:rsidRPr="00615133" w:rsidRDefault="00615133" w:rsidP="00615133">
      <w:pPr>
        <w:tabs>
          <w:tab w:val="left" w:pos="993"/>
        </w:tabs>
        <w:spacing w:after="0" w:line="360" w:lineRule="auto"/>
        <w:ind w:firstLine="709"/>
        <w:jc w:val="both"/>
        <w:rPr>
          <w:rStyle w:val="a6"/>
          <w:rFonts w:ascii="Times New Roman" w:hAnsi="Times New Roman" w:cs="Times New Roman"/>
          <w:b w:val="0"/>
          <w:color w:val="000000"/>
          <w:sz w:val="28"/>
          <w:szCs w:val="28"/>
        </w:rPr>
      </w:pPr>
      <w:r>
        <w:rPr>
          <w:rStyle w:val="a6"/>
          <w:rFonts w:ascii="Times New Roman" w:hAnsi="Times New Roman" w:cs="Times New Roman"/>
          <w:b w:val="0"/>
          <w:color w:val="000000"/>
          <w:sz w:val="28"/>
          <w:szCs w:val="28"/>
        </w:rPr>
        <w:t xml:space="preserve">ж) </w:t>
      </w:r>
      <w:r w:rsidRPr="00615133">
        <w:rPr>
          <w:rStyle w:val="a6"/>
          <w:rFonts w:ascii="Times New Roman" w:hAnsi="Times New Roman" w:cs="Times New Roman"/>
          <w:b w:val="0"/>
          <w:color w:val="000000"/>
          <w:sz w:val="28"/>
          <w:szCs w:val="28"/>
        </w:rPr>
        <w:t>по</w:t>
      </w:r>
      <w:r w:rsidR="004C7003" w:rsidRPr="00615133">
        <w:rPr>
          <w:rStyle w:val="a6"/>
          <w:rFonts w:ascii="Times New Roman" w:hAnsi="Times New Roman" w:cs="Times New Roman"/>
          <w:b w:val="0"/>
          <w:color w:val="000000"/>
          <w:sz w:val="28"/>
          <w:szCs w:val="28"/>
        </w:rPr>
        <w:t>вышать лояльность персонала</w:t>
      </w:r>
      <w:r w:rsidRPr="00615133">
        <w:rPr>
          <w:rStyle w:val="a6"/>
          <w:rFonts w:ascii="Times New Roman" w:hAnsi="Times New Roman" w:cs="Times New Roman"/>
          <w:b w:val="0"/>
          <w:color w:val="000000"/>
          <w:sz w:val="28"/>
          <w:szCs w:val="28"/>
        </w:rPr>
        <w:t>,</w:t>
      </w:r>
    </w:p>
    <w:p w:rsidR="004C7003" w:rsidRPr="00615133" w:rsidRDefault="00615133" w:rsidP="00615133">
      <w:pPr>
        <w:pStyle w:val="a3"/>
        <w:tabs>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 </w:t>
      </w:r>
      <w:r w:rsidRPr="00615133">
        <w:rPr>
          <w:rFonts w:ascii="Times New Roman" w:hAnsi="Times New Roman" w:cs="Times New Roman"/>
          <w:color w:val="000000"/>
          <w:sz w:val="28"/>
          <w:szCs w:val="28"/>
        </w:rPr>
        <w:t>ког</w:t>
      </w:r>
      <w:r w:rsidR="004C7003" w:rsidRPr="00615133">
        <w:rPr>
          <w:rFonts w:ascii="Times New Roman" w:hAnsi="Times New Roman" w:cs="Times New Roman"/>
          <w:color w:val="000000"/>
          <w:sz w:val="28"/>
          <w:szCs w:val="28"/>
        </w:rPr>
        <w:t>да наставник лоялен своей Компании, он своим примером передает корпоративные ценности</w:t>
      </w:r>
      <w:r>
        <w:rPr>
          <w:rFonts w:ascii="Times New Roman" w:hAnsi="Times New Roman" w:cs="Times New Roman"/>
          <w:color w:val="000000"/>
          <w:sz w:val="28"/>
          <w:szCs w:val="28"/>
        </w:rPr>
        <w:t>,</w:t>
      </w:r>
    </w:p>
    <w:p w:rsidR="004C7003" w:rsidRPr="00615133" w:rsidRDefault="00615133" w:rsidP="00615133">
      <w:pPr>
        <w:tabs>
          <w:tab w:val="left" w:pos="993"/>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 </w:t>
      </w:r>
      <w:r w:rsidRPr="00615133">
        <w:rPr>
          <w:rFonts w:ascii="Times New Roman" w:eastAsia="Times New Roman" w:hAnsi="Times New Roman" w:cs="Times New Roman"/>
          <w:bCs/>
          <w:sz w:val="28"/>
          <w:szCs w:val="28"/>
          <w:lang w:eastAsia="ru-RU"/>
        </w:rPr>
        <w:t>пров</w:t>
      </w:r>
      <w:r w:rsidR="004C7003" w:rsidRPr="00615133">
        <w:rPr>
          <w:rFonts w:ascii="Times New Roman" w:eastAsia="Times New Roman" w:hAnsi="Times New Roman" w:cs="Times New Roman"/>
          <w:bCs/>
          <w:sz w:val="28"/>
          <w:szCs w:val="28"/>
          <w:lang w:eastAsia="ru-RU"/>
        </w:rPr>
        <w:t>едение регулярного обучения наставников с помощью интенсивных тренингов.</w:t>
      </w:r>
      <w:r w:rsidRPr="00615133">
        <w:rPr>
          <w:rFonts w:ascii="Times New Roman" w:eastAsia="Times New Roman" w:hAnsi="Times New Roman" w:cs="Times New Roman"/>
          <w:sz w:val="28"/>
          <w:szCs w:val="28"/>
          <w:lang w:eastAsia="ru-RU"/>
        </w:rPr>
        <w:t xml:space="preserve"> </w:t>
      </w:r>
      <w:r w:rsidR="004C7003" w:rsidRPr="00615133">
        <w:rPr>
          <w:rFonts w:ascii="Times New Roman" w:eastAsia="Times New Roman" w:hAnsi="Times New Roman" w:cs="Times New Roman"/>
          <w:sz w:val="28"/>
          <w:szCs w:val="28"/>
          <w:lang w:eastAsia="ru-RU"/>
        </w:rPr>
        <w:t>Самым эффективным методом развития наставников является тренинги по наставничеству. С помощью тренингов более эффективно передаются знания, умения и навыки по наставничеству. Но разовый тренинг не принесет ожидаемого результата, это должна быть регулярная программа тренингов.</w:t>
      </w:r>
    </w:p>
    <w:p w:rsidR="00615133" w:rsidRDefault="004C7003" w:rsidP="00615133">
      <w:pPr>
        <w:pStyle w:val="a3"/>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C83F91">
        <w:rPr>
          <w:rFonts w:ascii="Times New Roman" w:hAnsi="Times New Roman" w:cs="Times New Roman"/>
          <w:color w:val="0D0D0D" w:themeColor="text1" w:themeTint="F2"/>
          <w:sz w:val="28"/>
          <w:szCs w:val="28"/>
          <w:shd w:val="clear" w:color="auto" w:fill="FFFFFF"/>
        </w:rPr>
        <w:lastRenderedPageBreak/>
        <w:t>При этом главная задача наставника, заключается в нахождении в постоянной близости с учеником, поддерживать его и на собственном примере демонстрировать правильный подход работе.</w:t>
      </w:r>
    </w:p>
    <w:p w:rsidR="004C7003" w:rsidRPr="00615133" w:rsidRDefault="004C7003" w:rsidP="00615133">
      <w:pPr>
        <w:pStyle w:val="a3"/>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615133">
        <w:rPr>
          <w:rFonts w:ascii="Times New Roman" w:eastAsia="Times New Roman" w:hAnsi="Times New Roman" w:cs="Times New Roman"/>
          <w:b/>
          <w:color w:val="0D0D0D" w:themeColor="text1" w:themeTint="F2"/>
          <w:sz w:val="28"/>
          <w:szCs w:val="28"/>
          <w:lang w:eastAsia="ru-RU"/>
        </w:rPr>
        <w:t>Создания совета молодых специалистов</w:t>
      </w:r>
      <w:r w:rsidR="00615133">
        <w:rPr>
          <w:rFonts w:ascii="Times New Roman" w:eastAsia="Times New Roman" w:hAnsi="Times New Roman" w:cs="Times New Roman"/>
          <w:b/>
          <w:color w:val="0D0D0D" w:themeColor="text1" w:themeTint="F2"/>
          <w:sz w:val="28"/>
          <w:szCs w:val="28"/>
          <w:lang w:eastAsia="ru-RU"/>
        </w:rPr>
        <w:t>.</w:t>
      </w:r>
    </w:p>
    <w:p w:rsidR="004C7003" w:rsidRPr="00C83F91" w:rsidRDefault="004C7003" w:rsidP="0061513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C83F91">
        <w:rPr>
          <w:rFonts w:ascii="Times New Roman" w:eastAsia="Times New Roman" w:hAnsi="Times New Roman" w:cs="Times New Roman"/>
          <w:color w:val="0D0D0D" w:themeColor="text1" w:themeTint="F2"/>
          <w:sz w:val="28"/>
          <w:szCs w:val="28"/>
          <w:lang w:eastAsia="ru-RU"/>
        </w:rPr>
        <w:t xml:space="preserve">Совет </w:t>
      </w:r>
      <w:r w:rsidR="00E176D4" w:rsidRPr="00C83F91">
        <w:rPr>
          <w:rFonts w:ascii="Times New Roman" w:eastAsia="Times New Roman" w:hAnsi="Times New Roman" w:cs="Times New Roman"/>
          <w:color w:val="0D0D0D" w:themeColor="text1" w:themeTint="F2"/>
          <w:sz w:val="28"/>
          <w:szCs w:val="28"/>
          <w:lang w:eastAsia="ru-RU"/>
        </w:rPr>
        <w:t xml:space="preserve">– это </w:t>
      </w:r>
      <w:r w:rsidRPr="00C83F91">
        <w:rPr>
          <w:rFonts w:ascii="Times New Roman" w:eastAsia="Times New Roman" w:hAnsi="Times New Roman" w:cs="Times New Roman"/>
          <w:color w:val="0D0D0D" w:themeColor="text1" w:themeTint="F2"/>
          <w:sz w:val="28"/>
          <w:szCs w:val="28"/>
          <w:lang w:eastAsia="ru-RU"/>
        </w:rPr>
        <w:t>обеспечение формирования молодого внешнего кадрового резерва предприя</w:t>
      </w:r>
      <w:r w:rsidR="00615133">
        <w:rPr>
          <w:rFonts w:ascii="Times New Roman" w:eastAsia="Times New Roman" w:hAnsi="Times New Roman" w:cs="Times New Roman"/>
          <w:color w:val="0D0D0D" w:themeColor="text1" w:themeTint="F2"/>
          <w:sz w:val="28"/>
          <w:szCs w:val="28"/>
          <w:lang w:eastAsia="ru-RU"/>
        </w:rPr>
        <w:t>тия из числа лучших выпускников</w:t>
      </w:r>
      <w:r w:rsidRPr="00C83F91">
        <w:rPr>
          <w:rFonts w:ascii="Times New Roman" w:eastAsia="Times New Roman" w:hAnsi="Times New Roman" w:cs="Times New Roman"/>
          <w:color w:val="0D0D0D" w:themeColor="text1" w:themeTint="F2"/>
          <w:sz w:val="28"/>
          <w:szCs w:val="28"/>
          <w:lang w:eastAsia="ru-RU"/>
        </w:rPr>
        <w:t>, мотивированных к получению качественного профессионального образования и трудоустройства;</w:t>
      </w:r>
    </w:p>
    <w:p w:rsidR="004C7003" w:rsidRPr="00C83F91" w:rsidRDefault="00615133" w:rsidP="0061513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О</w:t>
      </w:r>
      <w:r w:rsidR="004C7003" w:rsidRPr="00C83F91">
        <w:rPr>
          <w:rFonts w:ascii="Times New Roman" w:eastAsia="Times New Roman" w:hAnsi="Times New Roman" w:cs="Times New Roman"/>
          <w:color w:val="0D0D0D" w:themeColor="text1" w:themeTint="F2"/>
          <w:sz w:val="28"/>
          <w:szCs w:val="28"/>
          <w:lang w:eastAsia="ru-RU"/>
        </w:rPr>
        <w:t>беспечение притока на предприятия  необходимого количества перспективных молодых специалистов из числа лучших выпускников вузов с уровнем подготовки, соответствующим требованиям предприятия;</w:t>
      </w:r>
    </w:p>
    <w:p w:rsidR="004C7003" w:rsidRPr="00C83F91" w:rsidRDefault="00615133" w:rsidP="00615133">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О</w:t>
      </w:r>
      <w:r w:rsidR="004C7003" w:rsidRPr="00C83F91">
        <w:rPr>
          <w:rFonts w:ascii="Times New Roman" w:eastAsia="Times New Roman" w:hAnsi="Times New Roman" w:cs="Times New Roman"/>
          <w:color w:val="0D0D0D" w:themeColor="text1" w:themeTint="F2"/>
          <w:sz w:val="28"/>
          <w:szCs w:val="28"/>
          <w:lang w:eastAsia="ru-RU"/>
        </w:rPr>
        <w:t>беспечение эффективной работы молодых специалистов посредством ускорения их адаптации, развития профессионально-технических, корпоративных и управленческих компетенций, вовлечения молодых специалистов в инновационную, научно-исследовате</w:t>
      </w:r>
      <w:r>
        <w:rPr>
          <w:rFonts w:ascii="Times New Roman" w:eastAsia="Times New Roman" w:hAnsi="Times New Roman" w:cs="Times New Roman"/>
          <w:color w:val="0D0D0D" w:themeColor="text1" w:themeTint="F2"/>
          <w:sz w:val="28"/>
          <w:szCs w:val="28"/>
          <w:lang w:eastAsia="ru-RU"/>
        </w:rPr>
        <w:t>льскую и проектную деятельность.</w:t>
      </w:r>
    </w:p>
    <w:p w:rsidR="0030570D" w:rsidRPr="00615133" w:rsidRDefault="00615133" w:rsidP="00615133">
      <w:pPr>
        <w:shd w:val="clear" w:color="auto" w:fill="FFFFFF"/>
        <w:spacing w:after="0" w:line="360" w:lineRule="auto"/>
        <w:ind w:firstLine="709"/>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Основными функциями с</w:t>
      </w:r>
      <w:r w:rsidR="004C7003" w:rsidRPr="00615133">
        <w:rPr>
          <w:rFonts w:ascii="Times New Roman" w:hAnsi="Times New Roman" w:cs="Times New Roman"/>
          <w:color w:val="0D0D0D" w:themeColor="text1" w:themeTint="F2"/>
          <w:sz w:val="28"/>
          <w:szCs w:val="28"/>
          <w:shd w:val="clear" w:color="auto" w:fill="FFFFFF"/>
        </w:rPr>
        <w:t>овет</w:t>
      </w:r>
      <w:r w:rsidR="00E176D4" w:rsidRPr="00615133">
        <w:rPr>
          <w:rFonts w:ascii="Times New Roman" w:hAnsi="Times New Roman" w:cs="Times New Roman"/>
          <w:color w:val="0D0D0D" w:themeColor="text1" w:themeTint="F2"/>
          <w:sz w:val="28"/>
          <w:szCs w:val="28"/>
          <w:shd w:val="clear" w:color="auto" w:fill="FFFFFF"/>
        </w:rPr>
        <w:t>а</w:t>
      </w:r>
      <w:r w:rsidR="004C7003" w:rsidRPr="00615133">
        <w:rPr>
          <w:rFonts w:ascii="Times New Roman" w:hAnsi="Times New Roman" w:cs="Times New Roman"/>
          <w:color w:val="0D0D0D" w:themeColor="text1" w:themeTint="F2"/>
          <w:sz w:val="28"/>
          <w:szCs w:val="28"/>
          <w:shd w:val="clear" w:color="auto" w:fill="FFFFFF"/>
        </w:rPr>
        <w:t xml:space="preserve"> являются</w:t>
      </w:r>
      <w:r w:rsidR="0030570D" w:rsidRPr="00615133">
        <w:rPr>
          <w:rFonts w:ascii="Times New Roman" w:hAnsi="Times New Roman" w:cs="Times New Roman"/>
          <w:color w:val="0D0D0D" w:themeColor="text1" w:themeTint="F2"/>
          <w:sz w:val="28"/>
          <w:szCs w:val="28"/>
          <w:shd w:val="clear" w:color="auto" w:fill="FFFFFF"/>
        </w:rPr>
        <w:t>:</w:t>
      </w:r>
      <w:r w:rsidR="004C7003" w:rsidRPr="00615133">
        <w:rPr>
          <w:rFonts w:ascii="Times New Roman" w:hAnsi="Times New Roman" w:cs="Times New Roman"/>
          <w:color w:val="0D0D0D" w:themeColor="text1" w:themeTint="F2"/>
          <w:sz w:val="28"/>
          <w:szCs w:val="28"/>
          <w:shd w:val="clear" w:color="auto" w:fill="FFFFFF"/>
        </w:rPr>
        <w:t xml:space="preserve"> </w:t>
      </w:r>
    </w:p>
    <w:p w:rsidR="00615133" w:rsidRDefault="00615133" w:rsidP="0044114C">
      <w:pPr>
        <w:pStyle w:val="a3"/>
        <w:numPr>
          <w:ilvl w:val="0"/>
          <w:numId w:val="22"/>
        </w:numPr>
        <w:shd w:val="clear" w:color="auto" w:fill="FFFFFF"/>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615133">
        <w:rPr>
          <w:rFonts w:ascii="Times New Roman" w:hAnsi="Times New Roman" w:cs="Times New Roman"/>
          <w:color w:val="0D0D0D" w:themeColor="text1" w:themeTint="F2"/>
          <w:sz w:val="28"/>
          <w:szCs w:val="28"/>
          <w:shd w:val="clear" w:color="auto" w:fill="FFFFFF"/>
        </w:rPr>
        <w:t>сод</w:t>
      </w:r>
      <w:r w:rsidR="004C7003" w:rsidRPr="00615133">
        <w:rPr>
          <w:rFonts w:ascii="Times New Roman" w:hAnsi="Times New Roman" w:cs="Times New Roman"/>
          <w:color w:val="0D0D0D" w:themeColor="text1" w:themeTint="F2"/>
          <w:sz w:val="28"/>
          <w:szCs w:val="28"/>
          <w:shd w:val="clear" w:color="auto" w:fill="FFFFFF"/>
        </w:rPr>
        <w:t xml:space="preserve">ействие адаптации молодых специалистов, </w:t>
      </w:r>
    </w:p>
    <w:p w:rsidR="00615133" w:rsidRDefault="004C7003" w:rsidP="0044114C">
      <w:pPr>
        <w:pStyle w:val="a3"/>
        <w:numPr>
          <w:ilvl w:val="0"/>
          <w:numId w:val="22"/>
        </w:numPr>
        <w:shd w:val="clear" w:color="auto" w:fill="FFFFFF"/>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615133">
        <w:rPr>
          <w:rFonts w:ascii="Times New Roman" w:hAnsi="Times New Roman" w:cs="Times New Roman"/>
          <w:color w:val="0D0D0D" w:themeColor="text1" w:themeTint="F2"/>
          <w:sz w:val="28"/>
          <w:szCs w:val="28"/>
          <w:shd w:val="clear" w:color="auto" w:fill="FFFFFF"/>
        </w:rPr>
        <w:t xml:space="preserve">представление интересов молодых специалистов перед руководством, </w:t>
      </w:r>
    </w:p>
    <w:p w:rsidR="00615133" w:rsidRDefault="004C7003" w:rsidP="0044114C">
      <w:pPr>
        <w:pStyle w:val="a3"/>
        <w:numPr>
          <w:ilvl w:val="0"/>
          <w:numId w:val="22"/>
        </w:numPr>
        <w:shd w:val="clear" w:color="auto" w:fill="FFFFFF"/>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615133">
        <w:rPr>
          <w:rFonts w:ascii="Times New Roman" w:hAnsi="Times New Roman" w:cs="Times New Roman"/>
          <w:color w:val="0D0D0D" w:themeColor="text1" w:themeTint="F2"/>
          <w:sz w:val="28"/>
          <w:szCs w:val="28"/>
          <w:shd w:val="clear" w:color="auto" w:fill="FFFFFF"/>
        </w:rPr>
        <w:t xml:space="preserve">помощь молодым специалистам в решении социальных проблем, </w:t>
      </w:r>
    </w:p>
    <w:p w:rsidR="00615133" w:rsidRDefault="004C7003" w:rsidP="0044114C">
      <w:pPr>
        <w:pStyle w:val="a3"/>
        <w:numPr>
          <w:ilvl w:val="0"/>
          <w:numId w:val="22"/>
        </w:numPr>
        <w:shd w:val="clear" w:color="auto" w:fill="FFFFFF"/>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615133">
        <w:rPr>
          <w:rFonts w:ascii="Times New Roman" w:hAnsi="Times New Roman" w:cs="Times New Roman"/>
          <w:color w:val="0D0D0D" w:themeColor="text1" w:themeTint="F2"/>
          <w:sz w:val="28"/>
          <w:szCs w:val="28"/>
          <w:shd w:val="clear" w:color="auto" w:fill="FFFFFF"/>
        </w:rPr>
        <w:t xml:space="preserve">участие совместно с кадровыми службами  в работе с высшими и средними профессиональными учебными заведениями, </w:t>
      </w:r>
    </w:p>
    <w:p w:rsidR="00523AB3" w:rsidRDefault="004C7003" w:rsidP="0044114C">
      <w:pPr>
        <w:pStyle w:val="a3"/>
        <w:numPr>
          <w:ilvl w:val="0"/>
          <w:numId w:val="22"/>
        </w:numPr>
        <w:shd w:val="clear" w:color="auto" w:fill="FFFFFF"/>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615133">
        <w:rPr>
          <w:rFonts w:ascii="Times New Roman" w:hAnsi="Times New Roman" w:cs="Times New Roman"/>
          <w:color w:val="0D0D0D" w:themeColor="text1" w:themeTint="F2"/>
          <w:sz w:val="28"/>
          <w:szCs w:val="28"/>
          <w:shd w:val="clear" w:color="auto" w:fill="FFFFFF"/>
        </w:rPr>
        <w:t>участие в подготовке и проведении научно-технических конференций и мероприятий, направленных на развитие профессионально-технических, корпоративных компетенций молодых специалистов.</w:t>
      </w:r>
    </w:p>
    <w:p w:rsidR="000148A9" w:rsidRDefault="000148A9" w:rsidP="000148A9">
      <w:pPr>
        <w:pStyle w:val="2"/>
        <w:spacing w:before="0" w:line="360" w:lineRule="auto"/>
        <w:ind w:firstLine="709"/>
        <w:jc w:val="both"/>
        <w:rPr>
          <w:sz w:val="28"/>
          <w:szCs w:val="28"/>
        </w:rPr>
      </w:pPr>
    </w:p>
    <w:p w:rsidR="000148A9" w:rsidRPr="009F7797" w:rsidRDefault="000148A9" w:rsidP="000148A9">
      <w:pPr>
        <w:pStyle w:val="2"/>
        <w:spacing w:before="0" w:beforeAutospacing="0" w:after="0" w:afterAutospacing="0" w:line="360" w:lineRule="auto"/>
        <w:ind w:firstLine="709"/>
        <w:jc w:val="both"/>
        <w:rPr>
          <w:sz w:val="28"/>
          <w:szCs w:val="28"/>
        </w:rPr>
      </w:pPr>
      <w:bookmarkStart w:id="48" w:name="_Toc43647699"/>
      <w:r w:rsidRPr="009F7797">
        <w:rPr>
          <w:sz w:val="28"/>
          <w:szCs w:val="28"/>
        </w:rPr>
        <w:lastRenderedPageBreak/>
        <w:t>3.</w:t>
      </w:r>
      <w:r>
        <w:rPr>
          <w:sz w:val="28"/>
          <w:szCs w:val="28"/>
        </w:rPr>
        <w:t>2</w:t>
      </w:r>
      <w:r w:rsidRPr="009F7797">
        <w:rPr>
          <w:sz w:val="28"/>
          <w:szCs w:val="28"/>
        </w:rPr>
        <w:t xml:space="preserve"> </w:t>
      </w:r>
      <w:r>
        <w:rPr>
          <w:sz w:val="28"/>
          <w:szCs w:val="28"/>
        </w:rPr>
        <w:t>Разработка мероприятия «Совет молодых специалистов»</w:t>
      </w:r>
      <w:bookmarkEnd w:id="48"/>
    </w:p>
    <w:p w:rsidR="000148A9" w:rsidRPr="000148A9" w:rsidRDefault="000148A9" w:rsidP="000148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Разработаем положение, согласно, которому будет функционировать «Совет молодых специалистов» н</w:t>
      </w:r>
      <w:proofErr w:type="gramStart"/>
      <w:r>
        <w:rPr>
          <w:rFonts w:ascii="Times New Roman" w:hAnsi="Times New Roman" w:cs="Times New Roman"/>
          <w:sz w:val="28"/>
          <w:szCs w:val="28"/>
        </w:rPr>
        <w:t>а ООО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Лысьванефтемаш</w:t>
      </w:r>
      <w:proofErr w:type="spellEnd"/>
      <w:r>
        <w:rPr>
          <w:rFonts w:ascii="Times New Roman" w:hAnsi="Times New Roman" w:cs="Times New Roman"/>
          <w:sz w:val="28"/>
          <w:szCs w:val="28"/>
        </w:rPr>
        <w:t>».</w:t>
      </w:r>
    </w:p>
    <w:p w:rsidR="007A0247" w:rsidRPr="00830AA1" w:rsidRDefault="007A0247" w:rsidP="000148A9">
      <w:pPr>
        <w:spacing w:after="0" w:line="360" w:lineRule="auto"/>
        <w:jc w:val="center"/>
        <w:rPr>
          <w:rFonts w:ascii="Times New Roman" w:hAnsi="Times New Roman" w:cs="Times New Roman"/>
          <w:sz w:val="28"/>
          <w:szCs w:val="28"/>
        </w:rPr>
      </w:pPr>
      <w:r w:rsidRPr="00830AA1">
        <w:rPr>
          <w:rFonts w:ascii="Times New Roman" w:hAnsi="Times New Roman" w:cs="Times New Roman"/>
          <w:sz w:val="28"/>
          <w:szCs w:val="28"/>
        </w:rPr>
        <w:t>Положение</w:t>
      </w:r>
    </w:p>
    <w:p w:rsidR="007A0247" w:rsidRPr="000148A9" w:rsidRDefault="007A0247" w:rsidP="0044114C">
      <w:pPr>
        <w:pStyle w:val="a3"/>
        <w:numPr>
          <w:ilvl w:val="0"/>
          <w:numId w:val="1"/>
        </w:numPr>
        <w:tabs>
          <w:tab w:val="left" w:pos="993"/>
        </w:tabs>
        <w:spacing w:after="0" w:line="360" w:lineRule="auto"/>
        <w:ind w:left="0" w:firstLine="709"/>
        <w:jc w:val="both"/>
        <w:rPr>
          <w:rFonts w:ascii="Times New Roman" w:hAnsi="Times New Roman" w:cs="Times New Roman"/>
          <w:sz w:val="28"/>
          <w:szCs w:val="28"/>
        </w:rPr>
      </w:pPr>
      <w:r w:rsidRPr="000148A9">
        <w:rPr>
          <w:rFonts w:ascii="Times New Roman" w:hAnsi="Times New Roman" w:cs="Times New Roman"/>
          <w:sz w:val="28"/>
          <w:szCs w:val="28"/>
        </w:rPr>
        <w:t>Общее положения</w:t>
      </w:r>
    </w:p>
    <w:p w:rsidR="007A0247" w:rsidRPr="00C83F91" w:rsidRDefault="007A0247" w:rsidP="0044114C">
      <w:pPr>
        <w:pStyle w:val="a3"/>
        <w:numPr>
          <w:ilvl w:val="1"/>
          <w:numId w:val="1"/>
        </w:numPr>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Настоящие положения порядок создания Совета молодых специалистов  ООО «</w:t>
      </w:r>
      <w:proofErr w:type="spellStart"/>
      <w:r w:rsidRPr="00C83F91">
        <w:rPr>
          <w:rFonts w:ascii="Times New Roman" w:hAnsi="Times New Roman" w:cs="Times New Roman"/>
          <w:sz w:val="28"/>
          <w:szCs w:val="28"/>
        </w:rPr>
        <w:t>Лысьванефтемаш</w:t>
      </w:r>
      <w:proofErr w:type="spellEnd"/>
      <w:r w:rsidRPr="00C83F91">
        <w:rPr>
          <w:rFonts w:ascii="Times New Roman" w:hAnsi="Times New Roman" w:cs="Times New Roman"/>
          <w:sz w:val="28"/>
          <w:szCs w:val="28"/>
        </w:rPr>
        <w:t>» права и обязанности его членов</w:t>
      </w:r>
      <w:r w:rsidR="00EF6514" w:rsidRPr="00C83F91">
        <w:rPr>
          <w:rFonts w:ascii="Times New Roman" w:hAnsi="Times New Roman" w:cs="Times New Roman"/>
          <w:sz w:val="28"/>
          <w:szCs w:val="28"/>
        </w:rPr>
        <w:t>.</w:t>
      </w:r>
      <w:r w:rsidRPr="00C83F91">
        <w:rPr>
          <w:rFonts w:ascii="Times New Roman" w:hAnsi="Times New Roman" w:cs="Times New Roman"/>
          <w:sz w:val="28"/>
          <w:szCs w:val="28"/>
        </w:rPr>
        <w:t xml:space="preserve"> </w:t>
      </w:r>
    </w:p>
    <w:p w:rsidR="007A0247" w:rsidRPr="00C83F91" w:rsidRDefault="007A0247" w:rsidP="0044114C">
      <w:pPr>
        <w:pStyle w:val="a3"/>
        <w:numPr>
          <w:ilvl w:val="1"/>
          <w:numId w:val="1"/>
        </w:numPr>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 xml:space="preserve">Совет создается в целях активизации </w:t>
      </w:r>
      <w:r w:rsidR="000148A9">
        <w:rPr>
          <w:rFonts w:ascii="Times New Roman" w:hAnsi="Times New Roman" w:cs="Times New Roman"/>
          <w:sz w:val="28"/>
          <w:szCs w:val="28"/>
        </w:rPr>
        <w:t>работы с молодыми специалистами</w:t>
      </w:r>
      <w:r w:rsidRPr="00C83F91">
        <w:rPr>
          <w:rFonts w:ascii="Times New Roman" w:hAnsi="Times New Roman" w:cs="Times New Roman"/>
          <w:sz w:val="28"/>
          <w:szCs w:val="28"/>
        </w:rPr>
        <w:t>,</w:t>
      </w:r>
      <w:r w:rsidR="000148A9">
        <w:rPr>
          <w:rFonts w:ascii="Times New Roman" w:hAnsi="Times New Roman" w:cs="Times New Roman"/>
          <w:sz w:val="28"/>
          <w:szCs w:val="28"/>
        </w:rPr>
        <w:t xml:space="preserve"> </w:t>
      </w:r>
      <w:r w:rsidRPr="00C83F91">
        <w:rPr>
          <w:rFonts w:ascii="Times New Roman" w:hAnsi="Times New Roman" w:cs="Times New Roman"/>
          <w:sz w:val="28"/>
          <w:szCs w:val="28"/>
        </w:rPr>
        <w:t xml:space="preserve">реализации и защиты прав </w:t>
      </w:r>
      <w:r w:rsidR="00EF6514" w:rsidRPr="00C83F91">
        <w:rPr>
          <w:rFonts w:ascii="Times New Roman" w:hAnsi="Times New Roman" w:cs="Times New Roman"/>
          <w:sz w:val="28"/>
          <w:szCs w:val="28"/>
        </w:rPr>
        <w:t>д</w:t>
      </w:r>
      <w:r w:rsidRPr="00C83F91">
        <w:rPr>
          <w:rFonts w:ascii="Times New Roman" w:hAnsi="Times New Roman" w:cs="Times New Roman"/>
          <w:sz w:val="28"/>
          <w:szCs w:val="28"/>
        </w:rPr>
        <w:t xml:space="preserve">ля привлечения  молодых специалистов </w:t>
      </w:r>
      <w:proofErr w:type="gramStart"/>
      <w:r w:rsidRPr="00C83F91">
        <w:rPr>
          <w:rFonts w:ascii="Times New Roman" w:hAnsi="Times New Roman" w:cs="Times New Roman"/>
          <w:sz w:val="28"/>
          <w:szCs w:val="28"/>
        </w:rPr>
        <w:t>к</w:t>
      </w:r>
      <w:proofErr w:type="gramEnd"/>
      <w:r w:rsidRPr="00C83F91">
        <w:rPr>
          <w:rFonts w:ascii="Times New Roman" w:hAnsi="Times New Roman" w:cs="Times New Roman"/>
          <w:sz w:val="28"/>
          <w:szCs w:val="28"/>
        </w:rPr>
        <w:t xml:space="preserve"> </w:t>
      </w:r>
      <w:proofErr w:type="gramStart"/>
      <w:r w:rsidRPr="00C83F91">
        <w:rPr>
          <w:rFonts w:ascii="Times New Roman" w:hAnsi="Times New Roman" w:cs="Times New Roman"/>
          <w:sz w:val="28"/>
          <w:szCs w:val="28"/>
        </w:rPr>
        <w:t>участии</w:t>
      </w:r>
      <w:proofErr w:type="gramEnd"/>
      <w:r w:rsidRPr="00C83F91">
        <w:rPr>
          <w:rFonts w:ascii="Times New Roman" w:hAnsi="Times New Roman" w:cs="Times New Roman"/>
          <w:sz w:val="28"/>
          <w:szCs w:val="28"/>
        </w:rPr>
        <w:t xml:space="preserve"> и проведению мероприятий среди работников и членов их семьи.</w:t>
      </w:r>
    </w:p>
    <w:p w:rsidR="007A0247" w:rsidRPr="00C83F91" w:rsidRDefault="007A0247" w:rsidP="0044114C">
      <w:pPr>
        <w:pStyle w:val="a3"/>
        <w:numPr>
          <w:ilvl w:val="1"/>
          <w:numId w:val="1"/>
        </w:numPr>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Членом Совета может стать молодой специалист Общества, активно участвующий в общественной жизни Общества, независимо от занимаемой должности.</w:t>
      </w:r>
    </w:p>
    <w:p w:rsidR="007A0247" w:rsidRPr="000148A9" w:rsidRDefault="007A0247" w:rsidP="000148A9">
      <w:pPr>
        <w:pStyle w:val="a3"/>
        <w:spacing w:after="0" w:line="360" w:lineRule="auto"/>
        <w:ind w:left="0" w:firstLine="709"/>
        <w:jc w:val="both"/>
        <w:rPr>
          <w:rFonts w:ascii="Times New Roman" w:hAnsi="Times New Roman" w:cs="Times New Roman"/>
          <w:sz w:val="28"/>
          <w:szCs w:val="28"/>
        </w:rPr>
      </w:pPr>
      <w:r w:rsidRPr="000148A9">
        <w:rPr>
          <w:rFonts w:ascii="Times New Roman" w:hAnsi="Times New Roman" w:cs="Times New Roman"/>
          <w:sz w:val="28"/>
          <w:szCs w:val="28"/>
        </w:rPr>
        <w:t>2.</w:t>
      </w:r>
      <w:r w:rsidR="000148A9">
        <w:rPr>
          <w:rFonts w:ascii="Times New Roman" w:hAnsi="Times New Roman" w:cs="Times New Roman"/>
          <w:sz w:val="28"/>
          <w:szCs w:val="28"/>
        </w:rPr>
        <w:t xml:space="preserve"> </w:t>
      </w:r>
      <w:r w:rsidRPr="000148A9">
        <w:rPr>
          <w:rFonts w:ascii="Times New Roman" w:hAnsi="Times New Roman" w:cs="Times New Roman"/>
          <w:sz w:val="28"/>
          <w:szCs w:val="28"/>
        </w:rPr>
        <w:t>Цели и задачи и функции совета</w:t>
      </w:r>
    </w:p>
    <w:p w:rsidR="007A0247" w:rsidRPr="000148A9" w:rsidRDefault="007A0247" w:rsidP="000148A9">
      <w:pPr>
        <w:pStyle w:val="a3"/>
        <w:spacing w:after="0" w:line="360" w:lineRule="auto"/>
        <w:ind w:left="0" w:firstLine="709"/>
        <w:jc w:val="both"/>
        <w:rPr>
          <w:rFonts w:ascii="Times New Roman" w:hAnsi="Times New Roman" w:cs="Times New Roman"/>
          <w:sz w:val="28"/>
          <w:szCs w:val="28"/>
        </w:rPr>
      </w:pPr>
      <w:r w:rsidRPr="000148A9">
        <w:rPr>
          <w:rFonts w:ascii="Times New Roman" w:hAnsi="Times New Roman" w:cs="Times New Roman"/>
          <w:sz w:val="28"/>
          <w:szCs w:val="28"/>
        </w:rPr>
        <w:t>2.1 Основными целями Совета является</w:t>
      </w:r>
      <w:r w:rsidR="000148A9">
        <w:rPr>
          <w:rFonts w:ascii="Times New Roman" w:hAnsi="Times New Roman" w:cs="Times New Roman"/>
          <w:sz w:val="28"/>
          <w:szCs w:val="28"/>
        </w:rPr>
        <w:t>:</w:t>
      </w:r>
      <w:r w:rsidRPr="000148A9">
        <w:rPr>
          <w:rFonts w:ascii="Times New Roman" w:hAnsi="Times New Roman" w:cs="Times New Roman"/>
          <w:sz w:val="28"/>
          <w:szCs w:val="28"/>
        </w:rPr>
        <w:t xml:space="preserve"> </w:t>
      </w:r>
    </w:p>
    <w:p w:rsidR="007A0247" w:rsidRPr="00C83F91" w:rsidRDefault="000148A9" w:rsidP="0044114C">
      <w:pPr>
        <w:pStyle w:val="a3"/>
        <w:numPr>
          <w:ilvl w:val="0"/>
          <w:numId w:val="23"/>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по</w:t>
      </w:r>
      <w:r w:rsidR="007A0247" w:rsidRPr="00C83F91">
        <w:rPr>
          <w:rFonts w:ascii="Times New Roman" w:hAnsi="Times New Roman" w:cs="Times New Roman"/>
          <w:sz w:val="28"/>
          <w:szCs w:val="28"/>
        </w:rPr>
        <w:t>мощь в адаптации молодому специалисту</w:t>
      </w:r>
      <w:r>
        <w:rPr>
          <w:rFonts w:ascii="Times New Roman" w:hAnsi="Times New Roman" w:cs="Times New Roman"/>
          <w:sz w:val="28"/>
          <w:szCs w:val="28"/>
        </w:rPr>
        <w:t>,</w:t>
      </w:r>
      <w:r w:rsidR="007A0247" w:rsidRPr="00C83F91">
        <w:rPr>
          <w:rFonts w:ascii="Times New Roman" w:hAnsi="Times New Roman" w:cs="Times New Roman"/>
          <w:sz w:val="28"/>
          <w:szCs w:val="28"/>
        </w:rPr>
        <w:t xml:space="preserve"> </w:t>
      </w:r>
    </w:p>
    <w:p w:rsidR="007A0247" w:rsidRPr="00C83F91" w:rsidRDefault="000148A9" w:rsidP="0044114C">
      <w:pPr>
        <w:pStyle w:val="a3"/>
        <w:numPr>
          <w:ilvl w:val="0"/>
          <w:numId w:val="23"/>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соде</w:t>
      </w:r>
      <w:r w:rsidR="007A0247" w:rsidRPr="00C83F91">
        <w:rPr>
          <w:rFonts w:ascii="Times New Roman" w:hAnsi="Times New Roman" w:cs="Times New Roman"/>
          <w:sz w:val="28"/>
          <w:szCs w:val="28"/>
        </w:rPr>
        <w:t>йствие профессиональному и карьерному росту привлечения к общественной жизни предприятия</w:t>
      </w:r>
      <w:r>
        <w:rPr>
          <w:rFonts w:ascii="Times New Roman" w:hAnsi="Times New Roman" w:cs="Times New Roman"/>
          <w:sz w:val="28"/>
          <w:szCs w:val="28"/>
        </w:rPr>
        <w:t>,</w:t>
      </w:r>
      <w:r w:rsidR="007A0247" w:rsidRPr="00C83F91">
        <w:rPr>
          <w:rFonts w:ascii="Times New Roman" w:hAnsi="Times New Roman" w:cs="Times New Roman"/>
          <w:sz w:val="28"/>
          <w:szCs w:val="28"/>
        </w:rPr>
        <w:t xml:space="preserve"> </w:t>
      </w:r>
    </w:p>
    <w:p w:rsidR="007A0247" w:rsidRPr="00C83F91" w:rsidRDefault="000148A9" w:rsidP="0044114C">
      <w:pPr>
        <w:pStyle w:val="a3"/>
        <w:numPr>
          <w:ilvl w:val="0"/>
          <w:numId w:val="23"/>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пом</w:t>
      </w:r>
      <w:r w:rsidR="007A0247" w:rsidRPr="00C83F91">
        <w:rPr>
          <w:rFonts w:ascii="Times New Roman" w:hAnsi="Times New Roman" w:cs="Times New Roman"/>
          <w:sz w:val="28"/>
          <w:szCs w:val="28"/>
        </w:rPr>
        <w:t>ощь  производственных и социальных условий, реализации  потенциала молодых специалистов  для получения высоких результатов  в деятельности своего предприятия</w:t>
      </w:r>
      <w:r>
        <w:rPr>
          <w:rFonts w:ascii="Times New Roman" w:hAnsi="Times New Roman" w:cs="Times New Roman"/>
          <w:sz w:val="28"/>
          <w:szCs w:val="28"/>
        </w:rPr>
        <w:t>.</w:t>
      </w:r>
      <w:r w:rsidR="007A0247" w:rsidRPr="00C83F91">
        <w:rPr>
          <w:rFonts w:ascii="Times New Roman" w:hAnsi="Times New Roman" w:cs="Times New Roman"/>
          <w:sz w:val="28"/>
          <w:szCs w:val="28"/>
        </w:rPr>
        <w:t xml:space="preserve"> </w:t>
      </w:r>
    </w:p>
    <w:p w:rsidR="007A0247" w:rsidRPr="00C83F91" w:rsidRDefault="007A0247" w:rsidP="000148A9">
      <w:pPr>
        <w:pStyle w:val="a3"/>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2.2</w:t>
      </w:r>
      <w:proofErr w:type="gramStart"/>
      <w:r w:rsidRPr="00C83F91">
        <w:rPr>
          <w:rFonts w:ascii="Times New Roman" w:hAnsi="Times New Roman" w:cs="Times New Roman"/>
          <w:sz w:val="28"/>
          <w:szCs w:val="28"/>
        </w:rPr>
        <w:t xml:space="preserve"> Д</w:t>
      </w:r>
      <w:proofErr w:type="gramEnd"/>
      <w:r w:rsidRPr="00C83F91">
        <w:rPr>
          <w:rFonts w:ascii="Times New Roman" w:hAnsi="Times New Roman" w:cs="Times New Roman"/>
          <w:sz w:val="28"/>
          <w:szCs w:val="28"/>
        </w:rPr>
        <w:t>ля достижения своих целей Совет решает следующие задачи</w:t>
      </w:r>
      <w:r w:rsidR="00EF6514" w:rsidRPr="00C83F91">
        <w:rPr>
          <w:rFonts w:ascii="Times New Roman" w:hAnsi="Times New Roman" w:cs="Times New Roman"/>
          <w:sz w:val="28"/>
          <w:szCs w:val="28"/>
        </w:rPr>
        <w:t>:</w:t>
      </w:r>
    </w:p>
    <w:p w:rsidR="007A0247" w:rsidRPr="00C83F91" w:rsidRDefault="000148A9" w:rsidP="0044114C">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разр</w:t>
      </w:r>
      <w:r w:rsidR="007A0247" w:rsidRPr="00C83F91">
        <w:rPr>
          <w:rFonts w:ascii="Times New Roman" w:hAnsi="Times New Roman" w:cs="Times New Roman"/>
          <w:sz w:val="28"/>
          <w:szCs w:val="28"/>
        </w:rPr>
        <w:t>абатывает план адаптаций для молодых специалистов</w:t>
      </w:r>
      <w:r>
        <w:rPr>
          <w:rFonts w:ascii="Times New Roman" w:hAnsi="Times New Roman" w:cs="Times New Roman"/>
          <w:sz w:val="28"/>
          <w:szCs w:val="28"/>
        </w:rPr>
        <w:t>,</w:t>
      </w:r>
    </w:p>
    <w:p w:rsidR="007A0247" w:rsidRPr="00C83F91" w:rsidRDefault="00EF6514" w:rsidP="0044114C">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у</w:t>
      </w:r>
      <w:r w:rsidR="007A0247" w:rsidRPr="00C83F91">
        <w:rPr>
          <w:rFonts w:ascii="Times New Roman" w:hAnsi="Times New Roman" w:cs="Times New Roman"/>
          <w:sz w:val="28"/>
          <w:szCs w:val="28"/>
        </w:rPr>
        <w:t xml:space="preserve">частвует в разработки социальных программ  направленных на адаптацию и развитее  молодых специалистов и их закрепления в ООО» </w:t>
      </w:r>
      <w:proofErr w:type="spellStart"/>
      <w:r w:rsidR="007A0247" w:rsidRPr="00C83F91">
        <w:rPr>
          <w:rFonts w:ascii="Times New Roman" w:hAnsi="Times New Roman" w:cs="Times New Roman"/>
          <w:sz w:val="28"/>
          <w:szCs w:val="28"/>
        </w:rPr>
        <w:t>Лысьванефтемаш</w:t>
      </w:r>
      <w:proofErr w:type="spellEnd"/>
      <w:r w:rsidR="007A0247" w:rsidRPr="00C83F91">
        <w:rPr>
          <w:rFonts w:ascii="Times New Roman" w:hAnsi="Times New Roman" w:cs="Times New Roman"/>
          <w:sz w:val="28"/>
          <w:szCs w:val="28"/>
        </w:rPr>
        <w:t>»</w:t>
      </w:r>
      <w:r w:rsidR="000148A9">
        <w:rPr>
          <w:rFonts w:ascii="Times New Roman" w:hAnsi="Times New Roman" w:cs="Times New Roman"/>
          <w:sz w:val="28"/>
          <w:szCs w:val="28"/>
        </w:rPr>
        <w:t>,</w:t>
      </w:r>
    </w:p>
    <w:p w:rsidR="007A0247" w:rsidRPr="00C83F91" w:rsidRDefault="007A0247" w:rsidP="0044114C">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предл</w:t>
      </w:r>
      <w:r w:rsidR="00077440" w:rsidRPr="00C83F91">
        <w:rPr>
          <w:rFonts w:ascii="Times New Roman" w:hAnsi="Times New Roman" w:cs="Times New Roman"/>
          <w:sz w:val="28"/>
          <w:szCs w:val="28"/>
        </w:rPr>
        <w:t>а</w:t>
      </w:r>
      <w:r w:rsidRPr="00C83F91">
        <w:rPr>
          <w:rFonts w:ascii="Times New Roman" w:hAnsi="Times New Roman" w:cs="Times New Roman"/>
          <w:sz w:val="28"/>
          <w:szCs w:val="28"/>
        </w:rPr>
        <w:t>гае</w:t>
      </w:r>
      <w:r w:rsidR="00077440" w:rsidRPr="00C83F91">
        <w:rPr>
          <w:rFonts w:ascii="Times New Roman" w:hAnsi="Times New Roman" w:cs="Times New Roman"/>
          <w:sz w:val="28"/>
          <w:szCs w:val="28"/>
        </w:rPr>
        <w:t>т свои предложения по поощрению</w:t>
      </w:r>
      <w:r w:rsidR="000148A9">
        <w:rPr>
          <w:rFonts w:ascii="Times New Roman" w:hAnsi="Times New Roman" w:cs="Times New Roman"/>
          <w:sz w:val="28"/>
          <w:szCs w:val="28"/>
        </w:rPr>
        <w:t>,</w:t>
      </w:r>
    </w:p>
    <w:p w:rsidR="007A0247" w:rsidRPr="00C83F91" w:rsidRDefault="00077440" w:rsidP="0044114C">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lastRenderedPageBreak/>
        <w:t>х</w:t>
      </w:r>
      <w:r w:rsidR="007A0247" w:rsidRPr="00C83F91">
        <w:rPr>
          <w:rFonts w:ascii="Times New Roman" w:hAnsi="Times New Roman" w:cs="Times New Roman"/>
          <w:sz w:val="28"/>
          <w:szCs w:val="28"/>
        </w:rPr>
        <w:t>од</w:t>
      </w:r>
      <w:r w:rsidRPr="00C83F91">
        <w:rPr>
          <w:rFonts w:ascii="Times New Roman" w:hAnsi="Times New Roman" w:cs="Times New Roman"/>
          <w:sz w:val="28"/>
          <w:szCs w:val="28"/>
        </w:rPr>
        <w:t>а</w:t>
      </w:r>
      <w:r w:rsidR="007A0247" w:rsidRPr="00C83F91">
        <w:rPr>
          <w:rFonts w:ascii="Times New Roman" w:hAnsi="Times New Roman" w:cs="Times New Roman"/>
          <w:sz w:val="28"/>
          <w:szCs w:val="28"/>
        </w:rPr>
        <w:t>тайствует  выдвижению лучших работников</w:t>
      </w:r>
      <w:r w:rsidR="000148A9">
        <w:rPr>
          <w:rFonts w:ascii="Times New Roman" w:hAnsi="Times New Roman" w:cs="Times New Roman"/>
          <w:sz w:val="28"/>
          <w:szCs w:val="28"/>
        </w:rPr>
        <w:t>,</w:t>
      </w:r>
      <w:r w:rsidR="007A0247" w:rsidRPr="00C83F91">
        <w:rPr>
          <w:rFonts w:ascii="Times New Roman" w:hAnsi="Times New Roman" w:cs="Times New Roman"/>
          <w:sz w:val="28"/>
          <w:szCs w:val="28"/>
        </w:rPr>
        <w:t xml:space="preserve"> </w:t>
      </w:r>
    </w:p>
    <w:p w:rsidR="007A0247" w:rsidRPr="000148A9" w:rsidRDefault="00077440" w:rsidP="0044114C">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п</w:t>
      </w:r>
      <w:r w:rsidR="007A0247" w:rsidRPr="00C83F91">
        <w:rPr>
          <w:rFonts w:ascii="Times New Roman" w:hAnsi="Times New Roman" w:cs="Times New Roman"/>
          <w:sz w:val="28"/>
          <w:szCs w:val="28"/>
        </w:rPr>
        <w:t>роводит анализ  проблем и интересов  молодых специалистов путем анкетир</w:t>
      </w:r>
      <w:r w:rsidR="000148A9">
        <w:rPr>
          <w:rFonts w:ascii="Times New Roman" w:hAnsi="Times New Roman" w:cs="Times New Roman"/>
          <w:sz w:val="28"/>
          <w:szCs w:val="28"/>
        </w:rPr>
        <w:t>ования</w:t>
      </w:r>
      <w:r w:rsidR="007A0247" w:rsidRPr="00C83F91">
        <w:rPr>
          <w:rFonts w:ascii="Times New Roman" w:hAnsi="Times New Roman" w:cs="Times New Roman"/>
          <w:sz w:val="28"/>
          <w:szCs w:val="28"/>
        </w:rPr>
        <w:t>, тренингов, и вырабатывает предложения и решения проблем</w:t>
      </w:r>
      <w:r w:rsidR="000148A9">
        <w:rPr>
          <w:rFonts w:ascii="Times New Roman" w:hAnsi="Times New Roman" w:cs="Times New Roman"/>
          <w:sz w:val="28"/>
          <w:szCs w:val="28"/>
        </w:rPr>
        <w:t>,</w:t>
      </w:r>
    </w:p>
    <w:p w:rsidR="007A0247" w:rsidRPr="00C83F91" w:rsidRDefault="00077440" w:rsidP="0044114C">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с</w:t>
      </w:r>
      <w:r w:rsidR="007A0247" w:rsidRPr="00C83F91">
        <w:rPr>
          <w:rFonts w:ascii="Times New Roman" w:hAnsi="Times New Roman" w:cs="Times New Roman"/>
          <w:sz w:val="28"/>
          <w:szCs w:val="28"/>
        </w:rPr>
        <w:t>одействует повышению профессионального уровня и подготовки молодых специалистов</w:t>
      </w:r>
      <w:r w:rsidR="00EF6514" w:rsidRPr="00C83F91">
        <w:rPr>
          <w:rFonts w:ascii="Times New Roman" w:hAnsi="Times New Roman" w:cs="Times New Roman"/>
          <w:sz w:val="28"/>
          <w:szCs w:val="28"/>
        </w:rPr>
        <w:t xml:space="preserve">, </w:t>
      </w:r>
      <w:r w:rsidR="007A0247" w:rsidRPr="00C83F91">
        <w:rPr>
          <w:rFonts w:ascii="Times New Roman" w:hAnsi="Times New Roman" w:cs="Times New Roman"/>
          <w:sz w:val="28"/>
          <w:szCs w:val="28"/>
        </w:rPr>
        <w:t xml:space="preserve"> пред</w:t>
      </w:r>
      <w:r w:rsidR="00EF6514" w:rsidRPr="00C83F91">
        <w:rPr>
          <w:rFonts w:ascii="Times New Roman" w:hAnsi="Times New Roman" w:cs="Times New Roman"/>
          <w:sz w:val="28"/>
          <w:szCs w:val="28"/>
        </w:rPr>
        <w:t>ла</w:t>
      </w:r>
      <w:r w:rsidR="007A0247" w:rsidRPr="00C83F91">
        <w:rPr>
          <w:rFonts w:ascii="Times New Roman" w:hAnsi="Times New Roman" w:cs="Times New Roman"/>
          <w:sz w:val="28"/>
          <w:szCs w:val="28"/>
        </w:rPr>
        <w:t>гая им курсы для повышения квалификации, семинары, и тренинги</w:t>
      </w:r>
      <w:r w:rsidR="000148A9">
        <w:rPr>
          <w:rFonts w:ascii="Times New Roman" w:hAnsi="Times New Roman" w:cs="Times New Roman"/>
          <w:sz w:val="28"/>
          <w:szCs w:val="28"/>
        </w:rPr>
        <w:t>,</w:t>
      </w:r>
    </w:p>
    <w:p w:rsidR="007A0247" w:rsidRPr="00C83F91" w:rsidRDefault="00077440" w:rsidP="0044114C">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с</w:t>
      </w:r>
      <w:r w:rsidR="007A0247" w:rsidRPr="00C83F91">
        <w:rPr>
          <w:rFonts w:ascii="Times New Roman" w:hAnsi="Times New Roman" w:cs="Times New Roman"/>
          <w:sz w:val="28"/>
          <w:szCs w:val="28"/>
        </w:rPr>
        <w:t>отрудничает с другими организациями и учебными заведениями</w:t>
      </w:r>
      <w:r w:rsidR="000148A9">
        <w:rPr>
          <w:rFonts w:ascii="Times New Roman" w:hAnsi="Times New Roman" w:cs="Times New Roman"/>
          <w:sz w:val="28"/>
          <w:szCs w:val="28"/>
        </w:rPr>
        <w:t>,</w:t>
      </w:r>
    </w:p>
    <w:p w:rsidR="007A0247" w:rsidRPr="000148A9" w:rsidRDefault="00077440" w:rsidP="0044114C">
      <w:pPr>
        <w:pStyle w:val="a3"/>
        <w:numPr>
          <w:ilvl w:val="0"/>
          <w:numId w:val="24"/>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color w:val="000000"/>
          <w:sz w:val="28"/>
          <w:szCs w:val="28"/>
        </w:rPr>
        <w:t>п</w:t>
      </w:r>
      <w:r w:rsidR="007A0247" w:rsidRPr="00C83F91">
        <w:rPr>
          <w:rFonts w:ascii="Times New Roman" w:hAnsi="Times New Roman" w:cs="Times New Roman"/>
          <w:color w:val="000000"/>
          <w:sz w:val="28"/>
          <w:szCs w:val="28"/>
        </w:rPr>
        <w:t>роводит мероприятия, направленные на оказание помощи молодым специалистам в освоении ими производства, в приобретении навыков практической работы, профессиональном росте.</w:t>
      </w:r>
    </w:p>
    <w:p w:rsidR="007A0247" w:rsidRPr="000148A9" w:rsidRDefault="007A0247" w:rsidP="000148A9">
      <w:pPr>
        <w:pStyle w:val="a3"/>
        <w:spacing w:after="0" w:line="360" w:lineRule="auto"/>
        <w:ind w:left="0" w:firstLine="709"/>
        <w:jc w:val="both"/>
        <w:rPr>
          <w:rFonts w:ascii="Times New Roman" w:hAnsi="Times New Roman" w:cs="Times New Roman"/>
          <w:sz w:val="28"/>
          <w:szCs w:val="28"/>
        </w:rPr>
      </w:pPr>
      <w:r w:rsidRPr="000148A9">
        <w:rPr>
          <w:rFonts w:ascii="Times New Roman" w:hAnsi="Times New Roman" w:cs="Times New Roman"/>
          <w:sz w:val="28"/>
          <w:szCs w:val="28"/>
        </w:rPr>
        <w:t>3. Формировани</w:t>
      </w:r>
      <w:r w:rsidR="000148A9">
        <w:rPr>
          <w:rFonts w:ascii="Times New Roman" w:hAnsi="Times New Roman" w:cs="Times New Roman"/>
          <w:sz w:val="28"/>
          <w:szCs w:val="28"/>
        </w:rPr>
        <w:t>е, управление и порядок работы «Совет молодых специалистов»</w:t>
      </w:r>
    </w:p>
    <w:p w:rsidR="007A0247" w:rsidRPr="00C83F91" w:rsidRDefault="007A0247" w:rsidP="000148A9">
      <w:pPr>
        <w:pStyle w:val="a3"/>
        <w:spacing w:after="0" w:line="360" w:lineRule="auto"/>
        <w:ind w:left="0" w:firstLine="709"/>
        <w:jc w:val="both"/>
        <w:rPr>
          <w:rFonts w:ascii="Times New Roman" w:hAnsi="Times New Roman" w:cs="Times New Roman"/>
          <w:color w:val="0D0D0D" w:themeColor="text1" w:themeTint="F2"/>
          <w:sz w:val="28"/>
          <w:szCs w:val="28"/>
        </w:rPr>
      </w:pPr>
      <w:r w:rsidRPr="00C83F91">
        <w:rPr>
          <w:rFonts w:ascii="Times New Roman" w:hAnsi="Times New Roman" w:cs="Times New Roman"/>
          <w:color w:val="0D0D0D" w:themeColor="text1" w:themeTint="F2"/>
          <w:sz w:val="28"/>
          <w:szCs w:val="28"/>
        </w:rPr>
        <w:t xml:space="preserve">3.1 Совет избирается путем собраний специалистов на производстве ООО </w:t>
      </w:r>
      <w:proofErr w:type="spellStart"/>
      <w:r w:rsidRPr="00C83F91">
        <w:rPr>
          <w:rFonts w:ascii="Times New Roman" w:hAnsi="Times New Roman" w:cs="Times New Roman"/>
          <w:color w:val="0D0D0D" w:themeColor="text1" w:themeTint="F2"/>
          <w:sz w:val="28"/>
          <w:szCs w:val="28"/>
        </w:rPr>
        <w:t>Лысьванефтемаш</w:t>
      </w:r>
      <w:proofErr w:type="spellEnd"/>
      <w:r w:rsidRPr="00C83F91">
        <w:rPr>
          <w:rFonts w:ascii="Times New Roman" w:hAnsi="Times New Roman" w:cs="Times New Roman"/>
          <w:color w:val="0D0D0D" w:themeColor="text1" w:themeTint="F2"/>
          <w:sz w:val="28"/>
          <w:szCs w:val="28"/>
        </w:rPr>
        <w:t>»</w:t>
      </w:r>
      <w:r w:rsidR="00EF6514" w:rsidRPr="00C83F91">
        <w:rPr>
          <w:rFonts w:ascii="Times New Roman" w:hAnsi="Times New Roman" w:cs="Times New Roman"/>
          <w:color w:val="0D0D0D" w:themeColor="text1" w:themeTint="F2"/>
          <w:sz w:val="28"/>
          <w:szCs w:val="28"/>
        </w:rPr>
        <w:t>.</w:t>
      </w:r>
    </w:p>
    <w:p w:rsidR="007A0247" w:rsidRPr="00C83F91" w:rsidRDefault="007A0247" w:rsidP="000148A9">
      <w:pPr>
        <w:pStyle w:val="a3"/>
        <w:spacing w:after="0" w:line="360" w:lineRule="auto"/>
        <w:ind w:left="0" w:firstLine="709"/>
        <w:jc w:val="both"/>
        <w:rPr>
          <w:rFonts w:ascii="Times New Roman" w:hAnsi="Times New Roman" w:cs="Times New Roman"/>
          <w:color w:val="0D0D0D" w:themeColor="text1" w:themeTint="F2"/>
          <w:sz w:val="28"/>
          <w:szCs w:val="28"/>
        </w:rPr>
      </w:pPr>
      <w:r w:rsidRPr="00C83F91">
        <w:rPr>
          <w:rFonts w:ascii="Times New Roman" w:hAnsi="Times New Roman" w:cs="Times New Roman"/>
          <w:color w:val="0D0D0D" w:themeColor="text1" w:themeTint="F2"/>
          <w:sz w:val="28"/>
          <w:szCs w:val="28"/>
        </w:rPr>
        <w:t>3.2. Собрание молодых специалистов проводиться 1 раз в месяц</w:t>
      </w:r>
      <w:proofErr w:type="gramStart"/>
      <w:r w:rsidRPr="00C83F91">
        <w:rPr>
          <w:rFonts w:ascii="Times New Roman" w:hAnsi="Times New Roman" w:cs="Times New Roman"/>
          <w:color w:val="0D0D0D" w:themeColor="text1" w:themeTint="F2"/>
          <w:sz w:val="28"/>
          <w:szCs w:val="28"/>
        </w:rPr>
        <w:t xml:space="preserve"> ,</w:t>
      </w:r>
      <w:proofErr w:type="gramEnd"/>
      <w:r w:rsidRPr="00C83F91">
        <w:rPr>
          <w:rFonts w:ascii="Times New Roman" w:hAnsi="Times New Roman" w:cs="Times New Roman"/>
          <w:color w:val="0D0D0D" w:themeColor="text1" w:themeTint="F2"/>
          <w:sz w:val="28"/>
          <w:szCs w:val="28"/>
        </w:rPr>
        <w:t>дата и место собрания, порядок проведения устанавливаются Советом по согласованию с руководством  предприятия  и объявляются не позднее, чем за 10 дней  до собрания.</w:t>
      </w:r>
    </w:p>
    <w:p w:rsidR="007A0247" w:rsidRPr="000148A9" w:rsidRDefault="007A0247" w:rsidP="000148A9">
      <w:pPr>
        <w:pStyle w:val="a3"/>
        <w:spacing w:after="0" w:line="360" w:lineRule="auto"/>
        <w:ind w:left="0" w:firstLine="709"/>
        <w:jc w:val="both"/>
        <w:rPr>
          <w:rFonts w:ascii="Times New Roman" w:hAnsi="Times New Roman" w:cs="Times New Roman"/>
          <w:color w:val="0D0D0D" w:themeColor="text1" w:themeTint="F2"/>
          <w:sz w:val="28"/>
          <w:szCs w:val="28"/>
        </w:rPr>
      </w:pPr>
      <w:r w:rsidRPr="000148A9">
        <w:rPr>
          <w:rFonts w:ascii="Times New Roman" w:hAnsi="Times New Roman" w:cs="Times New Roman"/>
          <w:color w:val="0D0D0D" w:themeColor="text1" w:themeTint="F2"/>
          <w:sz w:val="28"/>
          <w:szCs w:val="28"/>
        </w:rPr>
        <w:t>4.</w:t>
      </w:r>
      <w:r w:rsidR="000148A9">
        <w:rPr>
          <w:rFonts w:ascii="Times New Roman" w:hAnsi="Times New Roman" w:cs="Times New Roman"/>
          <w:color w:val="0D0D0D" w:themeColor="text1" w:themeTint="F2"/>
          <w:sz w:val="28"/>
          <w:szCs w:val="28"/>
        </w:rPr>
        <w:t xml:space="preserve"> </w:t>
      </w:r>
      <w:r w:rsidRPr="000148A9">
        <w:rPr>
          <w:rFonts w:ascii="Times New Roman" w:hAnsi="Times New Roman" w:cs="Times New Roman"/>
          <w:color w:val="0D0D0D" w:themeColor="text1" w:themeTint="F2"/>
          <w:sz w:val="28"/>
          <w:szCs w:val="28"/>
        </w:rPr>
        <w:t>Пр</w:t>
      </w:r>
      <w:r w:rsidR="00EF6514" w:rsidRPr="000148A9">
        <w:rPr>
          <w:rFonts w:ascii="Times New Roman" w:hAnsi="Times New Roman" w:cs="Times New Roman"/>
          <w:color w:val="0D0D0D" w:themeColor="text1" w:themeTint="F2"/>
          <w:sz w:val="28"/>
          <w:szCs w:val="28"/>
        </w:rPr>
        <w:t>а</w:t>
      </w:r>
      <w:r w:rsidRPr="000148A9">
        <w:rPr>
          <w:rFonts w:ascii="Times New Roman" w:hAnsi="Times New Roman" w:cs="Times New Roman"/>
          <w:color w:val="0D0D0D" w:themeColor="text1" w:themeTint="F2"/>
          <w:sz w:val="28"/>
          <w:szCs w:val="28"/>
        </w:rPr>
        <w:t>ва и обязанности Совета</w:t>
      </w:r>
    </w:p>
    <w:p w:rsidR="007A0247" w:rsidRPr="000148A9" w:rsidRDefault="007A0247" w:rsidP="000148A9">
      <w:pPr>
        <w:pStyle w:val="a3"/>
        <w:spacing w:after="0" w:line="360" w:lineRule="auto"/>
        <w:ind w:left="0" w:firstLine="709"/>
        <w:jc w:val="both"/>
        <w:rPr>
          <w:rFonts w:ascii="Times New Roman" w:hAnsi="Times New Roman" w:cs="Times New Roman"/>
          <w:sz w:val="28"/>
          <w:szCs w:val="28"/>
        </w:rPr>
      </w:pPr>
      <w:r w:rsidRPr="000148A9">
        <w:rPr>
          <w:rFonts w:ascii="Times New Roman" w:hAnsi="Times New Roman" w:cs="Times New Roman"/>
          <w:sz w:val="28"/>
          <w:szCs w:val="28"/>
        </w:rPr>
        <w:t xml:space="preserve">4.1. Совет имеет право: </w:t>
      </w:r>
    </w:p>
    <w:p w:rsidR="007A0247" w:rsidRPr="00C83F91" w:rsidRDefault="000148A9" w:rsidP="0044114C">
      <w:pPr>
        <w:pStyle w:val="a3"/>
        <w:numPr>
          <w:ilvl w:val="0"/>
          <w:numId w:val="25"/>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участ</w:t>
      </w:r>
      <w:r w:rsidR="007A0247" w:rsidRPr="00C83F91">
        <w:rPr>
          <w:rFonts w:ascii="Times New Roman" w:hAnsi="Times New Roman" w:cs="Times New Roman"/>
          <w:sz w:val="28"/>
          <w:szCs w:val="28"/>
        </w:rPr>
        <w:t>вовать в общем планировании деятельности организации  по совершенствованию работы с молодыми специалистами, направленной на повышение уровня гарантий в сфере их профессиональных, трудовых, интересов</w:t>
      </w:r>
      <w:r>
        <w:rPr>
          <w:rFonts w:ascii="Times New Roman" w:hAnsi="Times New Roman" w:cs="Times New Roman"/>
          <w:sz w:val="28"/>
          <w:szCs w:val="28"/>
        </w:rPr>
        <w:t>,</w:t>
      </w:r>
      <w:r w:rsidR="007A0247" w:rsidRPr="00C83F91">
        <w:rPr>
          <w:rFonts w:ascii="Times New Roman" w:hAnsi="Times New Roman" w:cs="Times New Roman"/>
          <w:sz w:val="28"/>
          <w:szCs w:val="28"/>
        </w:rPr>
        <w:t xml:space="preserve"> </w:t>
      </w:r>
    </w:p>
    <w:p w:rsidR="007A0247" w:rsidRPr="00C83F91" w:rsidRDefault="00EF6514" w:rsidP="0044114C">
      <w:pPr>
        <w:pStyle w:val="a3"/>
        <w:numPr>
          <w:ilvl w:val="0"/>
          <w:numId w:val="25"/>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п</w:t>
      </w:r>
      <w:r w:rsidR="007A0247" w:rsidRPr="00C83F91">
        <w:rPr>
          <w:rFonts w:ascii="Times New Roman" w:hAnsi="Times New Roman" w:cs="Times New Roman"/>
          <w:sz w:val="28"/>
          <w:szCs w:val="28"/>
        </w:rPr>
        <w:t>ринимать в установленном порядке участие в реализации мер по обеспечению занятости молодых специалистов</w:t>
      </w:r>
      <w:r w:rsidR="000148A9">
        <w:rPr>
          <w:rFonts w:ascii="Times New Roman" w:hAnsi="Times New Roman" w:cs="Times New Roman"/>
          <w:sz w:val="28"/>
          <w:szCs w:val="28"/>
        </w:rPr>
        <w:t>,</w:t>
      </w:r>
      <w:r w:rsidR="007A0247" w:rsidRPr="00C83F91">
        <w:rPr>
          <w:rFonts w:ascii="Times New Roman" w:hAnsi="Times New Roman" w:cs="Times New Roman"/>
          <w:sz w:val="28"/>
          <w:szCs w:val="28"/>
        </w:rPr>
        <w:t xml:space="preserve"> </w:t>
      </w:r>
    </w:p>
    <w:p w:rsidR="009746D5" w:rsidRPr="001666AA" w:rsidRDefault="007A0247" w:rsidP="0044114C">
      <w:pPr>
        <w:pStyle w:val="a3"/>
        <w:numPr>
          <w:ilvl w:val="0"/>
          <w:numId w:val="25"/>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 xml:space="preserve">вносить предложения руководству предприятия и получать ответы на свои запросы о включении наиболее перспективных молодых </w:t>
      </w:r>
      <w:r w:rsidRPr="00C83F91">
        <w:rPr>
          <w:rFonts w:ascii="Times New Roman" w:hAnsi="Times New Roman" w:cs="Times New Roman"/>
          <w:sz w:val="28"/>
          <w:szCs w:val="28"/>
        </w:rPr>
        <w:lastRenderedPageBreak/>
        <w:t>специалистов в резерв кадров на руководящие должности. Предлагать рассмотрение вопросов о направлении молодых специалистов на курсы повышения квалификации</w:t>
      </w:r>
      <w:r w:rsidR="000148A9">
        <w:rPr>
          <w:rFonts w:ascii="Times New Roman" w:hAnsi="Times New Roman" w:cs="Times New Roman"/>
          <w:sz w:val="28"/>
          <w:szCs w:val="28"/>
        </w:rPr>
        <w:t>.</w:t>
      </w:r>
    </w:p>
    <w:p w:rsidR="007A0247" w:rsidRPr="000148A9" w:rsidRDefault="000148A9" w:rsidP="000148A9">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4.2. Члены С</w:t>
      </w:r>
      <w:r w:rsidR="007A0247" w:rsidRPr="000148A9">
        <w:rPr>
          <w:rFonts w:ascii="Times New Roman" w:hAnsi="Times New Roman" w:cs="Times New Roman"/>
          <w:sz w:val="28"/>
          <w:szCs w:val="28"/>
        </w:rPr>
        <w:t xml:space="preserve">овета обязаны: </w:t>
      </w:r>
    </w:p>
    <w:p w:rsidR="007A0247" w:rsidRPr="00C83F91" w:rsidRDefault="007A0247" w:rsidP="0044114C">
      <w:pPr>
        <w:pStyle w:val="a3"/>
        <w:numPr>
          <w:ilvl w:val="0"/>
          <w:numId w:val="26"/>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соблюдать требования и осуществлять задачи и функции настоящего Положения</w:t>
      </w:r>
      <w:r w:rsidR="000148A9">
        <w:rPr>
          <w:rFonts w:ascii="Times New Roman" w:hAnsi="Times New Roman" w:cs="Times New Roman"/>
          <w:sz w:val="28"/>
          <w:szCs w:val="28"/>
        </w:rPr>
        <w:t>,</w:t>
      </w:r>
    </w:p>
    <w:p w:rsidR="000148A9" w:rsidRDefault="007A0247" w:rsidP="0044114C">
      <w:pPr>
        <w:pStyle w:val="a3"/>
        <w:numPr>
          <w:ilvl w:val="0"/>
          <w:numId w:val="26"/>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содействовать в достижении целей и решений задач, стоящих перед Советом</w:t>
      </w:r>
      <w:r w:rsidR="000148A9">
        <w:rPr>
          <w:rFonts w:ascii="Times New Roman" w:hAnsi="Times New Roman" w:cs="Times New Roman"/>
          <w:sz w:val="28"/>
          <w:szCs w:val="28"/>
        </w:rPr>
        <w:t>,</w:t>
      </w:r>
      <w:r w:rsidRPr="00C83F91">
        <w:rPr>
          <w:rFonts w:ascii="Times New Roman" w:hAnsi="Times New Roman" w:cs="Times New Roman"/>
          <w:sz w:val="28"/>
          <w:szCs w:val="28"/>
        </w:rPr>
        <w:t xml:space="preserve"> </w:t>
      </w:r>
    </w:p>
    <w:p w:rsidR="007A0247" w:rsidRPr="00C83F91" w:rsidRDefault="007A0247" w:rsidP="0044114C">
      <w:pPr>
        <w:pStyle w:val="a3"/>
        <w:numPr>
          <w:ilvl w:val="0"/>
          <w:numId w:val="26"/>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принимать участие в деятельности Совета</w:t>
      </w:r>
      <w:r w:rsidR="000148A9">
        <w:rPr>
          <w:rFonts w:ascii="Times New Roman" w:hAnsi="Times New Roman" w:cs="Times New Roman"/>
          <w:sz w:val="28"/>
          <w:szCs w:val="28"/>
        </w:rPr>
        <w:t>,</w:t>
      </w:r>
    </w:p>
    <w:p w:rsidR="007A0247" w:rsidRPr="00C83F91" w:rsidRDefault="007A0247" w:rsidP="0044114C">
      <w:pPr>
        <w:pStyle w:val="a3"/>
        <w:numPr>
          <w:ilvl w:val="0"/>
          <w:numId w:val="26"/>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выполнять решения Совета.</w:t>
      </w:r>
    </w:p>
    <w:p w:rsidR="007A0247" w:rsidRPr="000148A9" w:rsidRDefault="007A0247" w:rsidP="000148A9">
      <w:pPr>
        <w:pStyle w:val="a3"/>
        <w:spacing w:after="0" w:line="360" w:lineRule="auto"/>
        <w:ind w:left="0" w:firstLine="709"/>
        <w:jc w:val="both"/>
        <w:rPr>
          <w:rFonts w:ascii="Times New Roman" w:hAnsi="Times New Roman" w:cs="Times New Roman"/>
          <w:sz w:val="28"/>
          <w:szCs w:val="28"/>
        </w:rPr>
      </w:pPr>
      <w:r w:rsidRPr="000148A9">
        <w:rPr>
          <w:rFonts w:ascii="Times New Roman" w:hAnsi="Times New Roman" w:cs="Times New Roman"/>
          <w:sz w:val="28"/>
          <w:szCs w:val="28"/>
        </w:rPr>
        <w:t>Ожидаемый результат от Совета молодых специалистов:</w:t>
      </w:r>
    </w:p>
    <w:p w:rsidR="007A0247" w:rsidRPr="00C83F91" w:rsidRDefault="005A050F" w:rsidP="0044114C">
      <w:pPr>
        <w:pStyle w:val="a3"/>
        <w:numPr>
          <w:ilvl w:val="0"/>
          <w:numId w:val="27"/>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ус</w:t>
      </w:r>
      <w:r w:rsidR="007A0247" w:rsidRPr="00C83F91">
        <w:rPr>
          <w:rFonts w:ascii="Times New Roman" w:hAnsi="Times New Roman" w:cs="Times New Roman"/>
          <w:sz w:val="28"/>
          <w:szCs w:val="28"/>
        </w:rPr>
        <w:t>корени</w:t>
      </w:r>
      <w:r w:rsidR="00EF6514" w:rsidRPr="00C83F91">
        <w:rPr>
          <w:rFonts w:ascii="Times New Roman" w:hAnsi="Times New Roman" w:cs="Times New Roman"/>
          <w:sz w:val="28"/>
          <w:szCs w:val="28"/>
        </w:rPr>
        <w:t>е</w:t>
      </w:r>
      <w:r w:rsidR="007A0247" w:rsidRPr="00C83F91">
        <w:rPr>
          <w:rFonts w:ascii="Times New Roman" w:hAnsi="Times New Roman" w:cs="Times New Roman"/>
          <w:sz w:val="28"/>
          <w:szCs w:val="28"/>
        </w:rPr>
        <w:t xml:space="preserve"> адаптации молодого специалиста </w:t>
      </w:r>
      <w:r w:rsidR="00EF6514" w:rsidRPr="00C83F91">
        <w:rPr>
          <w:rFonts w:ascii="Times New Roman" w:hAnsi="Times New Roman" w:cs="Times New Roman"/>
          <w:sz w:val="28"/>
          <w:szCs w:val="28"/>
        </w:rPr>
        <w:t>как</w:t>
      </w:r>
      <w:r w:rsidR="007A0247" w:rsidRPr="00C83F91">
        <w:rPr>
          <w:rFonts w:ascii="Times New Roman" w:hAnsi="Times New Roman" w:cs="Times New Roman"/>
          <w:sz w:val="28"/>
          <w:szCs w:val="28"/>
        </w:rPr>
        <w:t xml:space="preserve"> важная составляющая эффективного производства</w:t>
      </w:r>
      <w:r>
        <w:rPr>
          <w:rFonts w:ascii="Times New Roman" w:hAnsi="Times New Roman" w:cs="Times New Roman"/>
          <w:sz w:val="28"/>
          <w:szCs w:val="28"/>
        </w:rPr>
        <w:t>,</w:t>
      </w:r>
    </w:p>
    <w:p w:rsidR="007A0247" w:rsidRPr="00C83F91" w:rsidRDefault="005A050F" w:rsidP="0044114C">
      <w:pPr>
        <w:pStyle w:val="a3"/>
        <w:numPr>
          <w:ilvl w:val="0"/>
          <w:numId w:val="27"/>
        </w:numPr>
        <w:tabs>
          <w:tab w:val="left" w:pos="993"/>
        </w:tabs>
        <w:spacing w:after="0" w:line="360" w:lineRule="auto"/>
        <w:ind w:left="0" w:firstLine="709"/>
        <w:jc w:val="both"/>
        <w:rPr>
          <w:rFonts w:ascii="Times New Roman" w:hAnsi="Times New Roman" w:cs="Times New Roman"/>
          <w:sz w:val="28"/>
          <w:szCs w:val="28"/>
        </w:rPr>
      </w:pPr>
      <w:r w:rsidRPr="00C83F91">
        <w:rPr>
          <w:rFonts w:ascii="Times New Roman" w:hAnsi="Times New Roman" w:cs="Times New Roman"/>
          <w:sz w:val="28"/>
          <w:szCs w:val="28"/>
        </w:rPr>
        <w:t>а</w:t>
      </w:r>
      <w:r w:rsidRPr="00C83F91">
        <w:rPr>
          <w:rFonts w:ascii="Times New Roman" w:hAnsi="Times New Roman" w:cs="Times New Roman"/>
          <w:color w:val="111111"/>
          <w:sz w:val="28"/>
          <w:szCs w:val="28"/>
          <w:shd w:val="clear" w:color="auto" w:fill="FFFFFF"/>
        </w:rPr>
        <w:t>даптация молодых специалистов к эффективной производственной деятельности</w:t>
      </w:r>
      <w:r>
        <w:rPr>
          <w:rFonts w:ascii="Times New Roman" w:hAnsi="Times New Roman" w:cs="Times New Roman"/>
          <w:color w:val="111111"/>
          <w:sz w:val="28"/>
          <w:szCs w:val="28"/>
          <w:shd w:val="clear" w:color="auto" w:fill="FFFFFF"/>
        </w:rPr>
        <w:t>,</w:t>
      </w:r>
    </w:p>
    <w:p w:rsidR="007A0247" w:rsidRPr="00C83F91" w:rsidRDefault="005A050F" w:rsidP="0044114C">
      <w:pPr>
        <w:pStyle w:val="a3"/>
        <w:numPr>
          <w:ilvl w:val="0"/>
          <w:numId w:val="27"/>
        </w:numPr>
        <w:tabs>
          <w:tab w:val="left" w:pos="993"/>
        </w:tabs>
        <w:spacing w:after="0" w:line="360" w:lineRule="auto"/>
        <w:ind w:left="0" w:firstLine="709"/>
        <w:jc w:val="both"/>
        <w:rPr>
          <w:rFonts w:ascii="Times New Roman" w:hAnsi="Times New Roman" w:cs="Times New Roman"/>
          <w:color w:val="111111"/>
          <w:sz w:val="28"/>
          <w:szCs w:val="28"/>
          <w:shd w:val="clear" w:color="auto" w:fill="FFFFFF"/>
        </w:rPr>
      </w:pPr>
      <w:r w:rsidRPr="00C83F91">
        <w:rPr>
          <w:rFonts w:ascii="Times New Roman" w:hAnsi="Times New Roman" w:cs="Times New Roman"/>
          <w:color w:val="111111"/>
          <w:sz w:val="28"/>
          <w:szCs w:val="28"/>
          <w:shd w:val="clear" w:color="auto" w:fill="FFFFFF"/>
        </w:rPr>
        <w:t>развитие и  обучение молодых специалистов</w:t>
      </w:r>
      <w:r>
        <w:rPr>
          <w:rFonts w:ascii="Times New Roman" w:hAnsi="Times New Roman" w:cs="Times New Roman"/>
          <w:color w:val="111111"/>
          <w:sz w:val="28"/>
          <w:szCs w:val="28"/>
          <w:shd w:val="clear" w:color="auto" w:fill="FFFFFF"/>
        </w:rPr>
        <w:t>,</w:t>
      </w:r>
    </w:p>
    <w:p w:rsidR="007A0247" w:rsidRPr="00C83F91" w:rsidRDefault="005A050F" w:rsidP="0044114C">
      <w:pPr>
        <w:pStyle w:val="a3"/>
        <w:numPr>
          <w:ilvl w:val="0"/>
          <w:numId w:val="27"/>
        </w:numPr>
        <w:tabs>
          <w:tab w:val="left" w:pos="993"/>
        </w:tabs>
        <w:spacing w:after="0" w:line="360" w:lineRule="auto"/>
        <w:ind w:left="0" w:firstLine="709"/>
        <w:jc w:val="both"/>
        <w:rPr>
          <w:rFonts w:ascii="Times New Roman" w:hAnsi="Times New Roman" w:cs="Times New Roman"/>
          <w:color w:val="111111"/>
          <w:sz w:val="28"/>
          <w:szCs w:val="28"/>
          <w:shd w:val="clear" w:color="auto" w:fill="FFFFFF"/>
        </w:rPr>
      </w:pPr>
      <w:r w:rsidRPr="00C83F91">
        <w:rPr>
          <w:rFonts w:ascii="Times New Roman" w:hAnsi="Times New Roman" w:cs="Times New Roman"/>
          <w:color w:val="111111"/>
          <w:sz w:val="28"/>
          <w:szCs w:val="28"/>
          <w:shd w:val="clear" w:color="auto" w:fill="FFFFFF"/>
        </w:rPr>
        <w:t>выявление и развитие перспективных молодых специалистов с творческим и лидерским потенциалом</w:t>
      </w:r>
      <w:r>
        <w:rPr>
          <w:rFonts w:ascii="Times New Roman" w:hAnsi="Times New Roman" w:cs="Times New Roman"/>
          <w:color w:val="111111"/>
          <w:sz w:val="28"/>
          <w:szCs w:val="28"/>
          <w:shd w:val="clear" w:color="auto" w:fill="FFFFFF"/>
        </w:rPr>
        <w:t>,</w:t>
      </w:r>
    </w:p>
    <w:p w:rsidR="0030570D" w:rsidRPr="005A050F" w:rsidRDefault="005A050F" w:rsidP="0044114C">
      <w:pPr>
        <w:pStyle w:val="a3"/>
        <w:numPr>
          <w:ilvl w:val="0"/>
          <w:numId w:val="27"/>
        </w:numPr>
        <w:tabs>
          <w:tab w:val="left" w:pos="993"/>
        </w:tabs>
        <w:spacing w:after="0" w:line="360" w:lineRule="auto"/>
        <w:ind w:left="0" w:firstLine="709"/>
        <w:jc w:val="both"/>
        <w:rPr>
          <w:rFonts w:ascii="Times New Roman" w:hAnsi="Times New Roman" w:cs="Times New Roman"/>
          <w:color w:val="111111"/>
          <w:sz w:val="28"/>
          <w:szCs w:val="28"/>
          <w:shd w:val="clear" w:color="auto" w:fill="FFFFFF"/>
        </w:rPr>
      </w:pPr>
      <w:r w:rsidRPr="00C83F91">
        <w:rPr>
          <w:rFonts w:ascii="Times New Roman" w:hAnsi="Times New Roman" w:cs="Times New Roman"/>
          <w:color w:val="111111"/>
          <w:sz w:val="28"/>
          <w:szCs w:val="28"/>
          <w:shd w:val="clear" w:color="auto" w:fill="FFFFFF"/>
        </w:rPr>
        <w:t>социальная поддержка молодых специалистов.</w:t>
      </w:r>
    </w:p>
    <w:p w:rsidR="00836220" w:rsidRPr="005A050F" w:rsidRDefault="00077440" w:rsidP="000148A9">
      <w:pPr>
        <w:pStyle w:val="a3"/>
        <w:spacing w:after="0" w:line="360" w:lineRule="auto"/>
        <w:ind w:left="0" w:firstLine="709"/>
        <w:jc w:val="both"/>
        <w:rPr>
          <w:rFonts w:ascii="Times New Roman" w:hAnsi="Times New Roman" w:cs="Times New Roman"/>
          <w:color w:val="111111"/>
          <w:sz w:val="28"/>
          <w:szCs w:val="28"/>
          <w:shd w:val="clear" w:color="auto" w:fill="FFFFFF"/>
        </w:rPr>
      </w:pPr>
      <w:r w:rsidRPr="005A050F">
        <w:rPr>
          <w:rFonts w:ascii="Times New Roman" w:hAnsi="Times New Roman" w:cs="Times New Roman"/>
          <w:color w:val="111111"/>
          <w:sz w:val="28"/>
          <w:szCs w:val="28"/>
          <w:shd w:val="clear" w:color="auto" w:fill="FFFFFF"/>
        </w:rPr>
        <w:t>Таким образом, мы видим только п</w:t>
      </w:r>
      <w:r w:rsidR="00836220" w:rsidRPr="005A050F">
        <w:rPr>
          <w:rFonts w:ascii="Times New Roman" w:hAnsi="Times New Roman" w:cs="Times New Roman"/>
          <w:color w:val="111111"/>
          <w:sz w:val="28"/>
          <w:szCs w:val="28"/>
          <w:shd w:val="clear" w:color="auto" w:fill="FFFFFF"/>
        </w:rPr>
        <w:t xml:space="preserve">люсы </w:t>
      </w:r>
      <w:r w:rsidRPr="005A050F">
        <w:rPr>
          <w:rFonts w:ascii="Times New Roman" w:hAnsi="Times New Roman" w:cs="Times New Roman"/>
          <w:color w:val="111111"/>
          <w:sz w:val="28"/>
          <w:szCs w:val="28"/>
          <w:shd w:val="clear" w:color="auto" w:fill="FFFFFF"/>
        </w:rPr>
        <w:t xml:space="preserve">в создании </w:t>
      </w:r>
      <w:r w:rsidR="00836220" w:rsidRPr="005A050F">
        <w:rPr>
          <w:rFonts w:ascii="Times New Roman" w:hAnsi="Times New Roman" w:cs="Times New Roman"/>
          <w:color w:val="111111"/>
          <w:sz w:val="28"/>
          <w:szCs w:val="28"/>
          <w:shd w:val="clear" w:color="auto" w:fill="FFFFFF"/>
        </w:rPr>
        <w:t>Совета молодых специалистов</w:t>
      </w:r>
      <w:r w:rsidRPr="005A050F">
        <w:rPr>
          <w:rFonts w:ascii="Times New Roman" w:hAnsi="Times New Roman" w:cs="Times New Roman"/>
          <w:color w:val="111111"/>
          <w:sz w:val="28"/>
          <w:szCs w:val="28"/>
          <w:shd w:val="clear" w:color="auto" w:fill="FFFFFF"/>
        </w:rPr>
        <w:t>. Из основных плюсов можно перечислить следующее:</w:t>
      </w:r>
    </w:p>
    <w:p w:rsidR="00836220" w:rsidRPr="00C83F91" w:rsidRDefault="005A050F" w:rsidP="0044114C">
      <w:pPr>
        <w:pStyle w:val="a3"/>
        <w:numPr>
          <w:ilvl w:val="0"/>
          <w:numId w:val="28"/>
        </w:numPr>
        <w:tabs>
          <w:tab w:val="left" w:pos="993"/>
        </w:tabs>
        <w:spacing w:after="0" w:line="360" w:lineRule="auto"/>
        <w:ind w:left="0" w:firstLine="709"/>
        <w:jc w:val="both"/>
        <w:rPr>
          <w:rFonts w:ascii="Times New Roman" w:hAnsi="Times New Roman" w:cs="Times New Roman"/>
          <w:color w:val="111111"/>
          <w:sz w:val="28"/>
          <w:szCs w:val="28"/>
          <w:shd w:val="clear" w:color="auto" w:fill="FFFFFF"/>
        </w:rPr>
      </w:pPr>
      <w:r w:rsidRPr="00C83F91">
        <w:rPr>
          <w:rFonts w:ascii="Times New Roman" w:hAnsi="Times New Roman" w:cs="Times New Roman"/>
          <w:color w:val="111111"/>
          <w:sz w:val="28"/>
          <w:szCs w:val="28"/>
          <w:shd w:val="clear" w:color="auto" w:fill="FFFFFF"/>
        </w:rPr>
        <w:t>большой круг общения</w:t>
      </w:r>
      <w:r>
        <w:rPr>
          <w:rFonts w:ascii="Times New Roman" w:hAnsi="Times New Roman" w:cs="Times New Roman"/>
          <w:color w:val="111111"/>
          <w:sz w:val="28"/>
          <w:szCs w:val="28"/>
          <w:shd w:val="clear" w:color="auto" w:fill="FFFFFF"/>
        </w:rPr>
        <w:t>,</w:t>
      </w:r>
      <w:r w:rsidRPr="00C83F91">
        <w:rPr>
          <w:rFonts w:ascii="Times New Roman" w:hAnsi="Times New Roman" w:cs="Times New Roman"/>
          <w:color w:val="111111"/>
          <w:sz w:val="28"/>
          <w:szCs w:val="28"/>
          <w:shd w:val="clear" w:color="auto" w:fill="FFFFFF"/>
        </w:rPr>
        <w:t xml:space="preserve"> </w:t>
      </w:r>
    </w:p>
    <w:p w:rsidR="00836220" w:rsidRPr="00C83F91" w:rsidRDefault="005A050F" w:rsidP="0044114C">
      <w:pPr>
        <w:pStyle w:val="a3"/>
        <w:numPr>
          <w:ilvl w:val="0"/>
          <w:numId w:val="28"/>
        </w:numPr>
        <w:tabs>
          <w:tab w:val="left" w:pos="993"/>
        </w:tabs>
        <w:spacing w:after="0" w:line="360" w:lineRule="auto"/>
        <w:ind w:left="0" w:firstLine="709"/>
        <w:jc w:val="both"/>
        <w:rPr>
          <w:rFonts w:ascii="Times New Roman" w:hAnsi="Times New Roman" w:cs="Times New Roman"/>
          <w:color w:val="111111"/>
          <w:sz w:val="28"/>
          <w:szCs w:val="28"/>
          <w:shd w:val="clear" w:color="auto" w:fill="FFFFFF"/>
        </w:rPr>
      </w:pPr>
      <w:r w:rsidRPr="00C83F91">
        <w:rPr>
          <w:rFonts w:ascii="Times New Roman" w:hAnsi="Times New Roman" w:cs="Times New Roman"/>
          <w:color w:val="111111"/>
          <w:sz w:val="28"/>
          <w:szCs w:val="28"/>
          <w:shd w:val="clear" w:color="auto" w:fill="FFFFFF"/>
        </w:rPr>
        <w:t>развитие корпоративного единства</w:t>
      </w:r>
      <w:r>
        <w:rPr>
          <w:rFonts w:ascii="Times New Roman" w:hAnsi="Times New Roman" w:cs="Times New Roman"/>
          <w:color w:val="111111"/>
          <w:sz w:val="28"/>
          <w:szCs w:val="28"/>
          <w:shd w:val="clear" w:color="auto" w:fill="FFFFFF"/>
        </w:rPr>
        <w:t>,</w:t>
      </w:r>
    </w:p>
    <w:p w:rsidR="00836220" w:rsidRPr="00C83F91" w:rsidRDefault="005A050F" w:rsidP="0044114C">
      <w:pPr>
        <w:pStyle w:val="a3"/>
        <w:numPr>
          <w:ilvl w:val="0"/>
          <w:numId w:val="28"/>
        </w:numPr>
        <w:tabs>
          <w:tab w:val="left" w:pos="993"/>
        </w:tabs>
        <w:spacing w:after="0" w:line="360" w:lineRule="auto"/>
        <w:ind w:left="0" w:firstLine="709"/>
        <w:jc w:val="both"/>
        <w:rPr>
          <w:rFonts w:ascii="Times New Roman" w:hAnsi="Times New Roman" w:cs="Times New Roman"/>
          <w:color w:val="111111"/>
          <w:sz w:val="28"/>
          <w:szCs w:val="28"/>
          <w:shd w:val="clear" w:color="auto" w:fill="FFFFFF"/>
        </w:rPr>
      </w:pPr>
      <w:r w:rsidRPr="00C83F91">
        <w:rPr>
          <w:rFonts w:ascii="Times New Roman" w:hAnsi="Times New Roman" w:cs="Times New Roman"/>
          <w:color w:val="111111"/>
          <w:sz w:val="28"/>
          <w:szCs w:val="28"/>
          <w:shd w:val="clear" w:color="auto" w:fill="FFFFFF"/>
        </w:rPr>
        <w:t>консультирование молодого специалиста</w:t>
      </w:r>
      <w:r>
        <w:rPr>
          <w:rFonts w:ascii="Times New Roman" w:hAnsi="Times New Roman" w:cs="Times New Roman"/>
          <w:color w:val="111111"/>
          <w:sz w:val="28"/>
          <w:szCs w:val="28"/>
          <w:shd w:val="clear" w:color="auto" w:fill="FFFFFF"/>
        </w:rPr>
        <w:t>,</w:t>
      </w:r>
    </w:p>
    <w:p w:rsidR="00836220" w:rsidRPr="00C83F91" w:rsidRDefault="005A050F" w:rsidP="0044114C">
      <w:pPr>
        <w:pStyle w:val="a3"/>
        <w:numPr>
          <w:ilvl w:val="0"/>
          <w:numId w:val="28"/>
        </w:numPr>
        <w:tabs>
          <w:tab w:val="left" w:pos="993"/>
        </w:tabs>
        <w:spacing w:after="0" w:line="360" w:lineRule="auto"/>
        <w:ind w:left="0" w:firstLine="709"/>
        <w:jc w:val="both"/>
        <w:rPr>
          <w:rFonts w:ascii="Times New Roman" w:hAnsi="Times New Roman" w:cs="Times New Roman"/>
          <w:color w:val="111111"/>
          <w:sz w:val="28"/>
          <w:szCs w:val="28"/>
          <w:shd w:val="clear" w:color="auto" w:fill="FFFFFF"/>
        </w:rPr>
      </w:pPr>
      <w:r w:rsidRPr="00C83F91">
        <w:rPr>
          <w:rFonts w:ascii="Times New Roman" w:hAnsi="Times New Roman" w:cs="Times New Roman"/>
          <w:color w:val="111111"/>
          <w:sz w:val="28"/>
          <w:szCs w:val="28"/>
          <w:shd w:val="clear" w:color="auto" w:fill="FFFFFF"/>
        </w:rPr>
        <w:t>оказание всесторонней помощи</w:t>
      </w:r>
      <w:r>
        <w:rPr>
          <w:rFonts w:ascii="Times New Roman" w:hAnsi="Times New Roman" w:cs="Times New Roman"/>
          <w:color w:val="111111"/>
          <w:sz w:val="28"/>
          <w:szCs w:val="28"/>
          <w:shd w:val="clear" w:color="auto" w:fill="FFFFFF"/>
        </w:rPr>
        <w:t>,</w:t>
      </w:r>
    </w:p>
    <w:p w:rsidR="00836220" w:rsidRPr="00C83F91" w:rsidRDefault="005A050F" w:rsidP="0044114C">
      <w:pPr>
        <w:pStyle w:val="a3"/>
        <w:numPr>
          <w:ilvl w:val="0"/>
          <w:numId w:val="28"/>
        </w:numPr>
        <w:tabs>
          <w:tab w:val="left" w:pos="993"/>
        </w:tabs>
        <w:spacing w:after="0" w:line="360" w:lineRule="auto"/>
        <w:ind w:left="0" w:firstLine="709"/>
        <w:jc w:val="both"/>
        <w:rPr>
          <w:rFonts w:ascii="Times New Roman" w:hAnsi="Times New Roman" w:cs="Times New Roman"/>
          <w:color w:val="111111"/>
          <w:sz w:val="28"/>
          <w:szCs w:val="28"/>
          <w:shd w:val="clear" w:color="auto" w:fill="FFFFFF"/>
        </w:rPr>
      </w:pPr>
      <w:r w:rsidRPr="00C83F91">
        <w:rPr>
          <w:rFonts w:ascii="Times New Roman" w:hAnsi="Times New Roman" w:cs="Times New Roman"/>
          <w:color w:val="111111"/>
          <w:sz w:val="28"/>
          <w:szCs w:val="28"/>
          <w:shd w:val="clear" w:color="auto" w:fill="FFFFFF"/>
        </w:rPr>
        <w:t>ускорение адаптации</w:t>
      </w:r>
      <w:r>
        <w:rPr>
          <w:rFonts w:ascii="Times New Roman" w:hAnsi="Times New Roman" w:cs="Times New Roman"/>
          <w:color w:val="111111"/>
          <w:sz w:val="28"/>
          <w:szCs w:val="28"/>
          <w:shd w:val="clear" w:color="auto" w:fill="FFFFFF"/>
        </w:rPr>
        <w:t>.</w:t>
      </w:r>
      <w:r w:rsidRPr="00C83F91">
        <w:rPr>
          <w:rFonts w:ascii="Times New Roman" w:hAnsi="Times New Roman" w:cs="Times New Roman"/>
          <w:color w:val="111111"/>
          <w:sz w:val="28"/>
          <w:szCs w:val="28"/>
          <w:shd w:val="clear" w:color="auto" w:fill="FFFFFF"/>
        </w:rPr>
        <w:t xml:space="preserve"> </w:t>
      </w:r>
    </w:p>
    <w:p w:rsidR="00737959" w:rsidRDefault="00737959" w:rsidP="005A050F">
      <w:pPr>
        <w:spacing w:after="0" w:line="360" w:lineRule="auto"/>
        <w:outlineLvl w:val="0"/>
        <w:rPr>
          <w:rFonts w:ascii="Times New Roman" w:hAnsi="Times New Roman" w:cs="Times New Roman"/>
          <w:color w:val="111111"/>
          <w:sz w:val="28"/>
          <w:szCs w:val="28"/>
          <w:shd w:val="clear" w:color="auto" w:fill="FFFFFF"/>
        </w:rPr>
      </w:pPr>
      <w:bookmarkStart w:id="49" w:name="_Toc43562030"/>
    </w:p>
    <w:p w:rsidR="005A050F" w:rsidRDefault="005A050F" w:rsidP="005A050F">
      <w:pPr>
        <w:spacing w:after="0" w:line="360" w:lineRule="auto"/>
        <w:outlineLvl w:val="0"/>
        <w:rPr>
          <w:rFonts w:ascii="Times New Roman" w:hAnsi="Times New Roman" w:cs="Times New Roman"/>
          <w:b/>
          <w:sz w:val="28"/>
          <w:szCs w:val="28"/>
        </w:rPr>
      </w:pPr>
    </w:p>
    <w:p w:rsidR="00737959" w:rsidRPr="00C550EC" w:rsidRDefault="00737959" w:rsidP="00737959">
      <w:pPr>
        <w:spacing w:after="0" w:line="360" w:lineRule="auto"/>
        <w:jc w:val="center"/>
        <w:outlineLvl w:val="0"/>
        <w:rPr>
          <w:rFonts w:ascii="Times New Roman" w:hAnsi="Times New Roman" w:cs="Times New Roman"/>
          <w:b/>
          <w:sz w:val="28"/>
          <w:szCs w:val="28"/>
        </w:rPr>
      </w:pPr>
      <w:bookmarkStart w:id="50" w:name="_Toc43647700"/>
      <w:r w:rsidRPr="00C550EC">
        <w:rPr>
          <w:rFonts w:ascii="Times New Roman" w:hAnsi="Times New Roman" w:cs="Times New Roman"/>
          <w:b/>
          <w:sz w:val="28"/>
          <w:szCs w:val="28"/>
        </w:rPr>
        <w:lastRenderedPageBreak/>
        <w:t>ЗАКЛЮЧЕНИЕ</w:t>
      </w:r>
      <w:bookmarkEnd w:id="49"/>
      <w:bookmarkEnd w:id="50"/>
    </w:p>
    <w:p w:rsidR="004C7003" w:rsidRPr="00C83F91" w:rsidRDefault="004C7003" w:rsidP="00737959">
      <w:pPr>
        <w:spacing w:after="0" w:line="360" w:lineRule="auto"/>
        <w:ind w:firstLine="709"/>
        <w:jc w:val="both"/>
        <w:rPr>
          <w:rFonts w:ascii="Times New Roman" w:eastAsia="Times New Roman" w:hAnsi="Times New Roman" w:cs="Times New Roman"/>
          <w:bCs/>
          <w:sz w:val="28"/>
          <w:szCs w:val="28"/>
          <w:lang w:eastAsia="ru-RU"/>
        </w:rPr>
      </w:pPr>
      <w:r w:rsidRPr="00C83F91">
        <w:rPr>
          <w:rFonts w:ascii="Times New Roman" w:eastAsia="Times New Roman" w:hAnsi="Times New Roman" w:cs="Times New Roman"/>
          <w:bCs/>
          <w:sz w:val="28"/>
          <w:szCs w:val="28"/>
          <w:lang w:eastAsia="ru-RU"/>
        </w:rPr>
        <w:t>Изучени</w:t>
      </w:r>
      <w:r w:rsidR="00903F47" w:rsidRPr="00C83F91">
        <w:rPr>
          <w:rFonts w:ascii="Times New Roman" w:eastAsia="Times New Roman" w:hAnsi="Times New Roman" w:cs="Times New Roman"/>
          <w:bCs/>
          <w:sz w:val="28"/>
          <w:szCs w:val="28"/>
          <w:lang w:eastAsia="ru-RU"/>
        </w:rPr>
        <w:t>е</w:t>
      </w:r>
      <w:r w:rsidRPr="00C83F91">
        <w:rPr>
          <w:rFonts w:ascii="Times New Roman" w:eastAsia="Times New Roman" w:hAnsi="Times New Roman" w:cs="Times New Roman"/>
          <w:bCs/>
          <w:sz w:val="28"/>
          <w:szCs w:val="28"/>
          <w:lang w:eastAsia="ru-RU"/>
        </w:rPr>
        <w:t xml:space="preserve"> и рассмотрени</w:t>
      </w:r>
      <w:r w:rsidR="00903F47" w:rsidRPr="00C83F91">
        <w:rPr>
          <w:rFonts w:ascii="Times New Roman" w:eastAsia="Times New Roman" w:hAnsi="Times New Roman" w:cs="Times New Roman"/>
          <w:bCs/>
          <w:sz w:val="28"/>
          <w:szCs w:val="28"/>
          <w:lang w:eastAsia="ru-RU"/>
        </w:rPr>
        <w:t>е</w:t>
      </w:r>
      <w:r w:rsidRPr="00C83F91">
        <w:rPr>
          <w:rFonts w:ascii="Times New Roman" w:eastAsia="Times New Roman" w:hAnsi="Times New Roman" w:cs="Times New Roman"/>
          <w:bCs/>
          <w:sz w:val="28"/>
          <w:szCs w:val="28"/>
          <w:lang w:eastAsia="ru-RU"/>
        </w:rPr>
        <w:t xml:space="preserve"> процесса адаптации, как отдельного взятого структурного элемента в организациях, помогло понять</w:t>
      </w:r>
      <w:r w:rsidR="002C23E7" w:rsidRPr="00C83F91">
        <w:rPr>
          <w:rFonts w:ascii="Times New Roman" w:eastAsia="Times New Roman" w:hAnsi="Times New Roman" w:cs="Times New Roman"/>
          <w:bCs/>
          <w:sz w:val="28"/>
          <w:szCs w:val="28"/>
          <w:lang w:eastAsia="ru-RU"/>
        </w:rPr>
        <w:t xml:space="preserve">, </w:t>
      </w:r>
      <w:r w:rsidRPr="00C83F91">
        <w:rPr>
          <w:rFonts w:ascii="Times New Roman" w:eastAsia="Times New Roman" w:hAnsi="Times New Roman" w:cs="Times New Roman"/>
          <w:bCs/>
          <w:sz w:val="28"/>
          <w:szCs w:val="28"/>
          <w:lang w:eastAsia="ru-RU"/>
        </w:rPr>
        <w:t xml:space="preserve"> что представляет собой адаптация, </w:t>
      </w:r>
      <w:r w:rsidR="002C23E7" w:rsidRPr="00C83F91">
        <w:rPr>
          <w:rFonts w:ascii="Times New Roman" w:eastAsia="Times New Roman" w:hAnsi="Times New Roman" w:cs="Times New Roman"/>
          <w:bCs/>
          <w:sz w:val="28"/>
          <w:szCs w:val="28"/>
          <w:lang w:eastAsia="ru-RU"/>
        </w:rPr>
        <w:t xml:space="preserve">из </w:t>
      </w:r>
      <w:r w:rsidRPr="00C83F91">
        <w:rPr>
          <w:rFonts w:ascii="Times New Roman" w:eastAsia="Times New Roman" w:hAnsi="Times New Roman" w:cs="Times New Roman"/>
          <w:bCs/>
          <w:sz w:val="28"/>
          <w:szCs w:val="28"/>
          <w:lang w:eastAsia="ru-RU"/>
        </w:rPr>
        <w:t>каки</w:t>
      </w:r>
      <w:r w:rsidR="002C23E7" w:rsidRPr="00C83F91">
        <w:rPr>
          <w:rFonts w:ascii="Times New Roman" w:eastAsia="Times New Roman" w:hAnsi="Times New Roman" w:cs="Times New Roman"/>
          <w:bCs/>
          <w:sz w:val="28"/>
          <w:szCs w:val="28"/>
          <w:lang w:eastAsia="ru-RU"/>
        </w:rPr>
        <w:t xml:space="preserve">х важных </w:t>
      </w:r>
      <w:r w:rsidRPr="00C83F91">
        <w:rPr>
          <w:rFonts w:ascii="Times New Roman" w:eastAsia="Times New Roman" w:hAnsi="Times New Roman" w:cs="Times New Roman"/>
          <w:bCs/>
          <w:sz w:val="28"/>
          <w:szCs w:val="28"/>
          <w:lang w:eastAsia="ru-RU"/>
        </w:rPr>
        <w:t xml:space="preserve"> этап</w:t>
      </w:r>
      <w:r w:rsidR="002C23E7" w:rsidRPr="00C83F91">
        <w:rPr>
          <w:rFonts w:ascii="Times New Roman" w:eastAsia="Times New Roman" w:hAnsi="Times New Roman" w:cs="Times New Roman"/>
          <w:bCs/>
          <w:sz w:val="28"/>
          <w:szCs w:val="28"/>
          <w:lang w:eastAsia="ru-RU"/>
        </w:rPr>
        <w:t>ов она состоит.</w:t>
      </w:r>
    </w:p>
    <w:p w:rsidR="004C7003" w:rsidRPr="00C83F91" w:rsidRDefault="004C7003" w:rsidP="00737959">
      <w:pPr>
        <w:spacing w:after="0" w:line="360" w:lineRule="auto"/>
        <w:ind w:firstLine="709"/>
        <w:jc w:val="both"/>
        <w:rPr>
          <w:rFonts w:ascii="Times New Roman" w:eastAsia="Times New Roman" w:hAnsi="Times New Roman" w:cs="Times New Roman"/>
          <w:sz w:val="28"/>
          <w:szCs w:val="28"/>
          <w:lang w:eastAsia="ru-RU"/>
        </w:rPr>
      </w:pPr>
      <w:r w:rsidRPr="00C83F91">
        <w:rPr>
          <w:rFonts w:ascii="Times New Roman" w:eastAsia="Times New Roman" w:hAnsi="Times New Roman" w:cs="Times New Roman"/>
          <w:sz w:val="28"/>
          <w:szCs w:val="28"/>
          <w:lang w:eastAsia="ru-RU"/>
        </w:rPr>
        <w:t xml:space="preserve">В данной </w:t>
      </w:r>
      <w:r w:rsidR="002C23E7" w:rsidRPr="00C83F91">
        <w:rPr>
          <w:rFonts w:ascii="Times New Roman" w:eastAsia="Times New Roman" w:hAnsi="Times New Roman" w:cs="Times New Roman"/>
          <w:sz w:val="28"/>
          <w:szCs w:val="28"/>
          <w:lang w:eastAsia="ru-RU"/>
        </w:rPr>
        <w:t xml:space="preserve">выпускной квалификационной </w:t>
      </w:r>
      <w:r w:rsidRPr="00C83F91">
        <w:rPr>
          <w:rFonts w:ascii="Times New Roman" w:eastAsia="Times New Roman" w:hAnsi="Times New Roman" w:cs="Times New Roman"/>
          <w:sz w:val="28"/>
          <w:szCs w:val="28"/>
          <w:lang w:eastAsia="ru-RU"/>
        </w:rPr>
        <w:t xml:space="preserve"> работе рассмотрена проблема адаптации работника и организации на конкретном предприятии. </w:t>
      </w:r>
    </w:p>
    <w:p w:rsidR="004C7003" w:rsidRPr="00C83F91" w:rsidRDefault="004C7003" w:rsidP="00737959">
      <w:pPr>
        <w:spacing w:after="0" w:line="360" w:lineRule="auto"/>
        <w:ind w:firstLine="709"/>
        <w:jc w:val="both"/>
        <w:rPr>
          <w:rFonts w:ascii="Times New Roman" w:eastAsia="Times New Roman" w:hAnsi="Times New Roman" w:cs="Times New Roman"/>
          <w:sz w:val="28"/>
          <w:szCs w:val="28"/>
          <w:lang w:eastAsia="ru-RU"/>
        </w:rPr>
      </w:pPr>
      <w:r w:rsidRPr="00C83F91">
        <w:rPr>
          <w:rFonts w:ascii="Times New Roman" w:eastAsia="Times New Roman" w:hAnsi="Times New Roman" w:cs="Times New Roman"/>
          <w:sz w:val="28"/>
          <w:szCs w:val="28"/>
          <w:lang w:eastAsia="ru-RU"/>
        </w:rPr>
        <w:t>Адаптация – это взаимное приспособление работника и организации, основывающееся на постепенной врабатываемости сотрудника в новых профессиональных, социальных и организационно-экономических условиях труда</w:t>
      </w:r>
      <w:r w:rsidR="00830AA1" w:rsidRPr="00830AA1">
        <w:rPr>
          <w:rFonts w:ascii="Times New Roman" w:eastAsia="Times New Roman" w:hAnsi="Times New Roman" w:cs="Times New Roman"/>
          <w:sz w:val="28"/>
          <w:szCs w:val="28"/>
          <w:lang w:eastAsia="ru-RU"/>
        </w:rPr>
        <w:t xml:space="preserve"> [21]</w:t>
      </w:r>
      <w:r w:rsidRPr="00C83F91">
        <w:rPr>
          <w:rFonts w:ascii="Times New Roman" w:eastAsia="Times New Roman" w:hAnsi="Times New Roman" w:cs="Times New Roman"/>
          <w:sz w:val="28"/>
          <w:szCs w:val="28"/>
          <w:lang w:eastAsia="ru-RU"/>
        </w:rPr>
        <w:t>.</w:t>
      </w:r>
    </w:p>
    <w:p w:rsidR="004C7003" w:rsidRPr="00737959" w:rsidRDefault="004C7003" w:rsidP="00737959">
      <w:pPr>
        <w:spacing w:after="0" w:line="360" w:lineRule="auto"/>
        <w:ind w:firstLine="709"/>
        <w:jc w:val="both"/>
        <w:rPr>
          <w:rFonts w:ascii="Times New Roman" w:eastAsia="Times New Roman" w:hAnsi="Times New Roman" w:cs="Times New Roman"/>
          <w:sz w:val="28"/>
          <w:szCs w:val="28"/>
          <w:lang w:eastAsia="ru-RU"/>
        </w:rPr>
      </w:pPr>
      <w:r w:rsidRPr="00737959">
        <w:rPr>
          <w:rFonts w:ascii="Times New Roman" w:eastAsia="Times New Roman" w:hAnsi="Times New Roman" w:cs="Times New Roman"/>
          <w:sz w:val="28"/>
          <w:szCs w:val="28"/>
          <w:lang w:eastAsia="ru-RU"/>
        </w:rPr>
        <w:t>Выделяем основные цели адаптации работников:</w:t>
      </w:r>
    </w:p>
    <w:p w:rsidR="005A050F" w:rsidRDefault="005A050F" w:rsidP="0044114C">
      <w:pPr>
        <w:pStyle w:val="a3"/>
        <w:numPr>
          <w:ilvl w:val="0"/>
          <w:numId w:val="29"/>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5A050F">
        <w:rPr>
          <w:rFonts w:ascii="Times New Roman" w:hAnsi="Times New Roman" w:cs="Times New Roman"/>
          <w:color w:val="0D0D0D" w:themeColor="text1" w:themeTint="F2"/>
          <w:sz w:val="28"/>
          <w:szCs w:val="28"/>
          <w:shd w:val="clear" w:color="auto" w:fill="FFFFFF"/>
        </w:rPr>
        <w:t>быст</w:t>
      </w:r>
      <w:r w:rsidR="004C7003" w:rsidRPr="005A050F">
        <w:rPr>
          <w:rFonts w:ascii="Times New Roman" w:hAnsi="Times New Roman" w:cs="Times New Roman"/>
          <w:color w:val="0D0D0D" w:themeColor="text1" w:themeTint="F2"/>
          <w:sz w:val="28"/>
          <w:szCs w:val="28"/>
          <w:shd w:val="clear" w:color="auto" w:fill="FFFFFF"/>
        </w:rPr>
        <w:t>рое вхождение работника в рабочий процесс, что помогает добиваться максимизации эффективности работы и снижение количества ошибочных действий, возникающих при исполнении сотрудником своих должностных обязанностей</w:t>
      </w:r>
      <w:r>
        <w:rPr>
          <w:rFonts w:ascii="Times New Roman" w:hAnsi="Times New Roman" w:cs="Times New Roman"/>
          <w:color w:val="0D0D0D" w:themeColor="text1" w:themeTint="F2"/>
          <w:sz w:val="28"/>
          <w:szCs w:val="28"/>
          <w:shd w:val="clear" w:color="auto" w:fill="FFFFFF"/>
        </w:rPr>
        <w:t>,</w:t>
      </w:r>
      <w:r w:rsidR="004C7003" w:rsidRPr="005A050F">
        <w:rPr>
          <w:rFonts w:ascii="Times New Roman" w:hAnsi="Times New Roman" w:cs="Times New Roman"/>
          <w:color w:val="0D0D0D" w:themeColor="text1" w:themeTint="F2"/>
          <w:sz w:val="28"/>
          <w:szCs w:val="28"/>
          <w:shd w:val="clear" w:color="auto" w:fill="FFFFFF"/>
        </w:rPr>
        <w:t xml:space="preserve"> </w:t>
      </w:r>
    </w:p>
    <w:p w:rsidR="005A050F" w:rsidRDefault="005A050F" w:rsidP="0044114C">
      <w:pPr>
        <w:pStyle w:val="a3"/>
        <w:numPr>
          <w:ilvl w:val="0"/>
          <w:numId w:val="29"/>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в</w:t>
      </w:r>
      <w:r w:rsidR="004C7003" w:rsidRPr="005A050F">
        <w:rPr>
          <w:rFonts w:ascii="Times New Roman" w:hAnsi="Times New Roman" w:cs="Times New Roman"/>
          <w:color w:val="0D0D0D" w:themeColor="text1" w:themeTint="F2"/>
          <w:sz w:val="28"/>
          <w:szCs w:val="28"/>
          <w:shd w:val="clear" w:color="auto" w:fill="FFFFFF"/>
        </w:rPr>
        <w:t>хождение в должность. Начальной стадии адаптации, который сужает круг действий. Работнику в это время предлагается ознакомиться с должностной инструкцией, функциональными обязанностями, узнать особенности подразделения или отдела, в котором ему придется работать</w:t>
      </w:r>
      <w:proofErr w:type="gramStart"/>
      <w:r w:rsidR="004C7003" w:rsidRPr="005A050F">
        <w:rPr>
          <w:rFonts w:ascii="Times New Roman" w:hAnsi="Times New Roman" w:cs="Times New Roman"/>
          <w:color w:val="0D0D0D" w:themeColor="text1" w:themeTint="F2"/>
          <w:sz w:val="28"/>
          <w:szCs w:val="28"/>
          <w:shd w:val="clear" w:color="auto" w:fill="FFFFFF"/>
        </w:rPr>
        <w:t>.</w:t>
      </w:r>
      <w:proofErr w:type="gramEnd"/>
      <w:r w:rsidR="004C7003" w:rsidRPr="005A050F">
        <w:rPr>
          <w:rFonts w:ascii="Times New Roman" w:hAnsi="Times New Roman" w:cs="Times New Roman"/>
          <w:color w:val="0D0D0D" w:themeColor="text1" w:themeTint="F2"/>
          <w:sz w:val="28"/>
          <w:szCs w:val="28"/>
          <w:shd w:val="clear" w:color="auto" w:fill="FFFFFF"/>
        </w:rPr>
        <w:t xml:space="preserve"> </w:t>
      </w:r>
      <w:proofErr w:type="gramStart"/>
      <w:r w:rsidR="004C7003" w:rsidRPr="005A050F">
        <w:rPr>
          <w:rFonts w:ascii="Times New Roman" w:hAnsi="Times New Roman" w:cs="Times New Roman"/>
          <w:color w:val="0D0D0D" w:themeColor="text1" w:themeTint="F2"/>
          <w:sz w:val="28"/>
          <w:szCs w:val="28"/>
          <w:shd w:val="clear" w:color="auto" w:fill="FFFFFF"/>
        </w:rPr>
        <w:t>п</w:t>
      </w:r>
      <w:proofErr w:type="gramEnd"/>
      <w:r w:rsidR="004C7003" w:rsidRPr="005A050F">
        <w:rPr>
          <w:rFonts w:ascii="Times New Roman" w:hAnsi="Times New Roman" w:cs="Times New Roman"/>
          <w:color w:val="0D0D0D" w:themeColor="text1" w:themeTint="F2"/>
          <w:sz w:val="28"/>
          <w:szCs w:val="28"/>
          <w:shd w:val="clear" w:color="auto" w:fill="FFFFFF"/>
        </w:rPr>
        <w:t>роисходит установление контактов с коллегами</w:t>
      </w:r>
      <w:r>
        <w:rPr>
          <w:rFonts w:ascii="Times New Roman" w:hAnsi="Times New Roman" w:cs="Times New Roman"/>
          <w:color w:val="0D0D0D" w:themeColor="text1" w:themeTint="F2"/>
          <w:sz w:val="28"/>
          <w:szCs w:val="28"/>
          <w:shd w:val="clear" w:color="auto" w:fill="FFFFFF"/>
        </w:rPr>
        <w:t>,</w:t>
      </w:r>
    </w:p>
    <w:p w:rsidR="0030570D" w:rsidRPr="005A050F" w:rsidRDefault="005A050F" w:rsidP="0044114C">
      <w:pPr>
        <w:pStyle w:val="a3"/>
        <w:numPr>
          <w:ilvl w:val="0"/>
          <w:numId w:val="29"/>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Pr>
          <w:rFonts w:ascii="Times New Roman" w:hAnsi="Times New Roman" w:cs="Times New Roman"/>
          <w:color w:val="0D0D0D" w:themeColor="text1" w:themeTint="F2"/>
          <w:sz w:val="28"/>
          <w:szCs w:val="28"/>
          <w:shd w:val="clear" w:color="auto" w:fill="FFFFFF"/>
        </w:rPr>
        <w:t>о</w:t>
      </w:r>
      <w:r w:rsidR="004C7003" w:rsidRPr="005A050F">
        <w:rPr>
          <w:rFonts w:ascii="Times New Roman" w:hAnsi="Times New Roman" w:cs="Times New Roman"/>
          <w:color w:val="0D0D0D" w:themeColor="text1" w:themeTint="F2"/>
          <w:sz w:val="28"/>
          <w:szCs w:val="28"/>
          <w:shd w:val="clear" w:color="auto" w:fill="FFFFFF"/>
        </w:rPr>
        <w:t>бщая ориентация. Это первый этап, заключающийся в первоначальном знакомстве нового сотрудника с организацией, коллективом, структурой компании, принятыми правилами и корпоративной этикой</w:t>
      </w:r>
      <w:r w:rsidR="00830AA1" w:rsidRPr="00830AA1">
        <w:rPr>
          <w:rFonts w:ascii="Times New Roman" w:hAnsi="Times New Roman" w:cs="Times New Roman"/>
          <w:color w:val="0D0D0D" w:themeColor="text1" w:themeTint="F2"/>
          <w:sz w:val="28"/>
          <w:szCs w:val="28"/>
          <w:shd w:val="clear" w:color="auto" w:fill="FFFFFF"/>
        </w:rPr>
        <w:t xml:space="preserve"> [20]</w:t>
      </w:r>
      <w:r w:rsidR="004C7003" w:rsidRPr="005A050F">
        <w:rPr>
          <w:rFonts w:ascii="Times New Roman" w:hAnsi="Times New Roman" w:cs="Times New Roman"/>
          <w:color w:val="0D0D0D" w:themeColor="text1" w:themeTint="F2"/>
          <w:sz w:val="28"/>
          <w:szCs w:val="28"/>
          <w:shd w:val="clear" w:color="auto" w:fill="FFFFFF"/>
        </w:rPr>
        <w:t>.</w:t>
      </w:r>
    </w:p>
    <w:p w:rsidR="005A050F" w:rsidRDefault="004C7003" w:rsidP="00737959">
      <w:pPr>
        <w:spacing w:after="0" w:line="360" w:lineRule="auto"/>
        <w:ind w:firstLine="709"/>
        <w:jc w:val="both"/>
        <w:rPr>
          <w:rFonts w:ascii="Times New Roman" w:hAnsi="Times New Roman" w:cs="Times New Roman"/>
          <w:color w:val="0D0D0D" w:themeColor="text1" w:themeTint="F2"/>
          <w:sz w:val="28"/>
          <w:szCs w:val="28"/>
          <w:shd w:val="clear" w:color="auto" w:fill="FFFFFF"/>
        </w:rPr>
      </w:pPr>
      <w:r w:rsidRPr="00C83F91">
        <w:rPr>
          <w:rFonts w:ascii="Times New Roman" w:hAnsi="Times New Roman" w:cs="Times New Roman"/>
          <w:color w:val="0D0D0D" w:themeColor="text1" w:themeTint="F2"/>
          <w:sz w:val="28"/>
          <w:szCs w:val="28"/>
          <w:shd w:val="clear" w:color="auto" w:fill="FFFFFF"/>
        </w:rPr>
        <w:t xml:space="preserve"> Инструменты первой стадии</w:t>
      </w:r>
      <w:r w:rsidR="005A050F">
        <w:rPr>
          <w:rFonts w:ascii="Times New Roman" w:hAnsi="Times New Roman" w:cs="Times New Roman"/>
          <w:color w:val="0D0D0D" w:themeColor="text1" w:themeTint="F2"/>
          <w:sz w:val="28"/>
          <w:szCs w:val="28"/>
          <w:shd w:val="clear" w:color="auto" w:fill="FFFFFF"/>
        </w:rPr>
        <w:t>:</w:t>
      </w:r>
    </w:p>
    <w:p w:rsidR="005A050F" w:rsidRDefault="004C7003" w:rsidP="0044114C">
      <w:pPr>
        <w:pStyle w:val="a3"/>
        <w:numPr>
          <w:ilvl w:val="0"/>
          <w:numId w:val="30"/>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5A050F">
        <w:rPr>
          <w:rFonts w:ascii="Times New Roman" w:hAnsi="Times New Roman" w:cs="Times New Roman"/>
          <w:color w:val="0D0D0D" w:themeColor="text1" w:themeTint="F2"/>
          <w:sz w:val="28"/>
          <w:szCs w:val="28"/>
          <w:shd w:val="clear" w:color="auto" w:fill="FFFFFF"/>
        </w:rPr>
        <w:t xml:space="preserve">тренинги, </w:t>
      </w:r>
    </w:p>
    <w:p w:rsidR="005A050F" w:rsidRPr="005A050F" w:rsidRDefault="004C7003" w:rsidP="0044114C">
      <w:pPr>
        <w:pStyle w:val="a3"/>
        <w:numPr>
          <w:ilvl w:val="0"/>
          <w:numId w:val="30"/>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5A050F">
        <w:rPr>
          <w:rFonts w:ascii="Times New Roman" w:hAnsi="Times New Roman" w:cs="Times New Roman"/>
          <w:color w:val="0D0D0D" w:themeColor="text1" w:themeTint="F2"/>
          <w:sz w:val="28"/>
          <w:szCs w:val="28"/>
          <w:shd w:val="clear" w:color="auto" w:fill="FFFFFF"/>
        </w:rPr>
        <w:t>ознакомление с внутренними документами</w:t>
      </w:r>
      <w:r w:rsidR="005A050F" w:rsidRPr="005A050F">
        <w:rPr>
          <w:rFonts w:ascii="Times New Roman" w:hAnsi="Times New Roman" w:cs="Times New Roman"/>
          <w:color w:val="0D0D0D" w:themeColor="text1" w:themeTint="F2"/>
          <w:sz w:val="28"/>
          <w:szCs w:val="28"/>
          <w:shd w:val="clear" w:color="auto" w:fill="FFFFFF"/>
        </w:rPr>
        <w:t>,</w:t>
      </w:r>
      <w:r w:rsidR="005A050F" w:rsidRPr="005A050F">
        <w:rPr>
          <w:rFonts w:ascii="Times New Roman" w:hAnsi="Times New Roman" w:cs="Times New Roman"/>
          <w:color w:val="0D0D0D" w:themeColor="text1" w:themeTint="F2"/>
          <w:sz w:val="28"/>
          <w:szCs w:val="28"/>
        </w:rPr>
        <w:t xml:space="preserve"> </w:t>
      </w:r>
      <w:r w:rsidRPr="005A050F">
        <w:rPr>
          <w:rFonts w:ascii="Times New Roman" w:eastAsia="Times New Roman" w:hAnsi="Times New Roman" w:cs="Times New Roman"/>
          <w:sz w:val="28"/>
          <w:szCs w:val="28"/>
          <w:lang w:eastAsia="ru-RU"/>
        </w:rPr>
        <w:t>возможность более быстрого достижения рабочих показателей, приемлемых для организации – работодателя</w:t>
      </w:r>
      <w:r w:rsidR="005A050F">
        <w:rPr>
          <w:rFonts w:ascii="Times New Roman" w:eastAsia="Times New Roman" w:hAnsi="Times New Roman" w:cs="Times New Roman"/>
          <w:sz w:val="28"/>
          <w:szCs w:val="28"/>
          <w:lang w:eastAsia="ru-RU"/>
        </w:rPr>
        <w:t>,</w:t>
      </w:r>
    </w:p>
    <w:p w:rsidR="005A050F" w:rsidRPr="005A050F" w:rsidRDefault="004C7003" w:rsidP="0044114C">
      <w:pPr>
        <w:pStyle w:val="a3"/>
        <w:numPr>
          <w:ilvl w:val="0"/>
          <w:numId w:val="30"/>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5A050F">
        <w:rPr>
          <w:rFonts w:ascii="Times New Roman" w:eastAsia="Times New Roman" w:hAnsi="Times New Roman" w:cs="Times New Roman"/>
          <w:sz w:val="28"/>
          <w:szCs w:val="28"/>
          <w:lang w:eastAsia="ru-RU"/>
        </w:rPr>
        <w:lastRenderedPageBreak/>
        <w:t>уменьшение стартовых издержек. Новый работник не всегда знает работу и то, как работает организация. До тех пор, пока он работает менее эффективно, чем опытные сотрудники, его работа требует от организации более высоких затрат. Эффективная адаптация уменьшает эти стартовые затраты и дает возможность новому работнику скорее достигнуть установленных стандартов выполнения работы</w:t>
      </w:r>
      <w:r w:rsidR="005A050F">
        <w:rPr>
          <w:rFonts w:ascii="Times New Roman" w:eastAsia="Times New Roman" w:hAnsi="Times New Roman" w:cs="Times New Roman"/>
          <w:sz w:val="28"/>
          <w:szCs w:val="28"/>
          <w:lang w:eastAsia="ru-RU"/>
        </w:rPr>
        <w:t>,</w:t>
      </w:r>
    </w:p>
    <w:p w:rsidR="005A050F" w:rsidRPr="005A050F" w:rsidRDefault="004C7003" w:rsidP="0044114C">
      <w:pPr>
        <w:pStyle w:val="a3"/>
        <w:numPr>
          <w:ilvl w:val="0"/>
          <w:numId w:val="30"/>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5A050F">
        <w:rPr>
          <w:rFonts w:ascii="Times New Roman" w:eastAsia="Times New Roman" w:hAnsi="Times New Roman" w:cs="Times New Roman"/>
          <w:sz w:val="28"/>
          <w:szCs w:val="28"/>
          <w:lang w:eastAsia="ru-RU"/>
        </w:rPr>
        <w:t>вхождение работника в рабочий коллектив, в его неформальную структуру</w:t>
      </w:r>
      <w:r w:rsidR="005A050F">
        <w:rPr>
          <w:rFonts w:ascii="Times New Roman" w:eastAsia="Times New Roman" w:hAnsi="Times New Roman" w:cs="Times New Roman"/>
          <w:sz w:val="28"/>
          <w:szCs w:val="28"/>
          <w:lang w:eastAsia="ru-RU"/>
        </w:rPr>
        <w:t xml:space="preserve"> и ощущение себя членом команды,</w:t>
      </w:r>
    </w:p>
    <w:p w:rsidR="005A050F" w:rsidRPr="005A050F" w:rsidRDefault="004C7003" w:rsidP="0044114C">
      <w:pPr>
        <w:pStyle w:val="a3"/>
        <w:numPr>
          <w:ilvl w:val="0"/>
          <w:numId w:val="30"/>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5A050F">
        <w:rPr>
          <w:rFonts w:ascii="Times New Roman" w:eastAsia="Times New Roman" w:hAnsi="Times New Roman" w:cs="Times New Roman"/>
          <w:sz w:val="28"/>
          <w:szCs w:val="28"/>
          <w:lang w:eastAsia="ru-RU"/>
        </w:rPr>
        <w:t xml:space="preserve">снижение тревожности и неуверенности, </w:t>
      </w:r>
      <w:proofErr w:type="gramStart"/>
      <w:r w:rsidRPr="005A050F">
        <w:rPr>
          <w:rFonts w:ascii="Times New Roman" w:eastAsia="Times New Roman" w:hAnsi="Times New Roman" w:cs="Times New Roman"/>
          <w:sz w:val="28"/>
          <w:szCs w:val="28"/>
          <w:lang w:eastAsia="ru-RU"/>
        </w:rPr>
        <w:t>испытываемых</w:t>
      </w:r>
      <w:proofErr w:type="gramEnd"/>
      <w:r w:rsidRPr="005A050F">
        <w:rPr>
          <w:rFonts w:ascii="Times New Roman" w:eastAsia="Times New Roman" w:hAnsi="Times New Roman" w:cs="Times New Roman"/>
          <w:sz w:val="28"/>
          <w:szCs w:val="28"/>
          <w:lang w:eastAsia="ru-RU"/>
        </w:rPr>
        <w:t xml:space="preserve"> новым работником. Тревожность и неуверенность в данном случае означают боязнь провалов в работе и неполную ориентацию в рабочей ситуации. Это нормальный страх перед новым и неизвестным</w:t>
      </w:r>
      <w:r w:rsidR="005A050F">
        <w:rPr>
          <w:rFonts w:ascii="Times New Roman" w:eastAsia="Times New Roman" w:hAnsi="Times New Roman" w:cs="Times New Roman"/>
          <w:sz w:val="28"/>
          <w:szCs w:val="28"/>
          <w:lang w:eastAsia="ru-RU"/>
        </w:rPr>
        <w:t>,</w:t>
      </w:r>
    </w:p>
    <w:p w:rsidR="005A050F" w:rsidRPr="005A050F" w:rsidRDefault="004C7003" w:rsidP="0044114C">
      <w:pPr>
        <w:pStyle w:val="a3"/>
        <w:numPr>
          <w:ilvl w:val="0"/>
          <w:numId w:val="30"/>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5A050F">
        <w:rPr>
          <w:rFonts w:ascii="Times New Roman" w:eastAsia="Times New Roman" w:hAnsi="Times New Roman" w:cs="Times New Roman"/>
          <w:sz w:val="28"/>
          <w:szCs w:val="28"/>
          <w:lang w:eastAsia="ru-RU"/>
        </w:rPr>
        <w:t>сокращение текучести кадров среди новых работников. Если работники не смогли своевременно освоиться в организации, то они могут отреагировать на это увольнением</w:t>
      </w:r>
      <w:r w:rsidR="005A050F">
        <w:rPr>
          <w:rFonts w:ascii="Times New Roman" w:eastAsia="Times New Roman" w:hAnsi="Times New Roman" w:cs="Times New Roman"/>
          <w:sz w:val="28"/>
          <w:szCs w:val="28"/>
          <w:lang w:eastAsia="ru-RU"/>
        </w:rPr>
        <w:t>,</w:t>
      </w:r>
    </w:p>
    <w:p w:rsidR="005A050F" w:rsidRPr="005A050F" w:rsidRDefault="004C7003" w:rsidP="0044114C">
      <w:pPr>
        <w:pStyle w:val="a3"/>
        <w:numPr>
          <w:ilvl w:val="0"/>
          <w:numId w:val="30"/>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5A050F">
        <w:rPr>
          <w:rFonts w:ascii="Times New Roman" w:eastAsia="Times New Roman" w:hAnsi="Times New Roman" w:cs="Times New Roman"/>
          <w:sz w:val="28"/>
          <w:szCs w:val="28"/>
          <w:lang w:eastAsia="ru-RU"/>
        </w:rPr>
        <w:t>экономия времени непосредственного руководителя и рядовых работников. Работник, который недостаточно адаптировался к работе в организации, требует значительно больше времени на помощь в процессе выполнения возложенных на него обязанностей</w:t>
      </w:r>
      <w:r w:rsidR="005A050F">
        <w:rPr>
          <w:rFonts w:ascii="Times New Roman" w:eastAsia="Times New Roman" w:hAnsi="Times New Roman" w:cs="Times New Roman"/>
          <w:sz w:val="28"/>
          <w:szCs w:val="28"/>
          <w:lang w:eastAsia="ru-RU"/>
        </w:rPr>
        <w:t>,</w:t>
      </w:r>
      <w:r w:rsidRPr="005A050F">
        <w:rPr>
          <w:rFonts w:ascii="Times New Roman" w:eastAsia="Times New Roman" w:hAnsi="Times New Roman" w:cs="Times New Roman"/>
          <w:sz w:val="28"/>
          <w:szCs w:val="28"/>
          <w:lang w:eastAsia="ru-RU"/>
        </w:rPr>
        <w:t xml:space="preserve"> </w:t>
      </w:r>
    </w:p>
    <w:p w:rsidR="005A050F" w:rsidRPr="005A050F" w:rsidRDefault="004C7003" w:rsidP="0044114C">
      <w:pPr>
        <w:pStyle w:val="a3"/>
        <w:numPr>
          <w:ilvl w:val="0"/>
          <w:numId w:val="30"/>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5A050F">
        <w:rPr>
          <w:rFonts w:ascii="Times New Roman" w:eastAsia="Times New Roman" w:hAnsi="Times New Roman" w:cs="Times New Roman"/>
          <w:sz w:val="28"/>
          <w:szCs w:val="28"/>
          <w:lang w:eastAsia="ru-RU"/>
        </w:rPr>
        <w:t>развитие у нового работника удовлетворенности работой, позитивного отношения к работе и реализма в ожиданиях. Процесс адаптации должен способствовать формированию положительного отношения новых работников к организации, к своему подразделению и к порученному делу. Это является непременным условием высоких рабочих пока</w:t>
      </w:r>
      <w:r w:rsidR="005A050F">
        <w:rPr>
          <w:rFonts w:ascii="Times New Roman" w:eastAsia="Times New Roman" w:hAnsi="Times New Roman" w:cs="Times New Roman"/>
          <w:sz w:val="28"/>
          <w:szCs w:val="28"/>
          <w:lang w:eastAsia="ru-RU"/>
        </w:rPr>
        <w:t>зателей,</w:t>
      </w:r>
    </w:p>
    <w:p w:rsidR="005A050F" w:rsidRPr="005A050F" w:rsidRDefault="004C7003" w:rsidP="0044114C">
      <w:pPr>
        <w:pStyle w:val="a3"/>
        <w:numPr>
          <w:ilvl w:val="0"/>
          <w:numId w:val="30"/>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5A050F">
        <w:rPr>
          <w:rFonts w:ascii="Times New Roman" w:eastAsia="Times New Roman" w:hAnsi="Times New Roman" w:cs="Times New Roman"/>
          <w:sz w:val="28"/>
          <w:szCs w:val="28"/>
          <w:lang w:eastAsia="ru-RU"/>
        </w:rPr>
        <w:t>снижение изде</w:t>
      </w:r>
      <w:r w:rsidR="005A050F">
        <w:rPr>
          <w:rFonts w:ascii="Times New Roman" w:eastAsia="Times New Roman" w:hAnsi="Times New Roman" w:cs="Times New Roman"/>
          <w:sz w:val="28"/>
          <w:szCs w:val="28"/>
          <w:lang w:eastAsia="ru-RU"/>
        </w:rPr>
        <w:t>ржек по поиску нового персонала,</w:t>
      </w:r>
    </w:p>
    <w:p w:rsidR="004C7003" w:rsidRPr="005A050F" w:rsidRDefault="004C7003" w:rsidP="0044114C">
      <w:pPr>
        <w:pStyle w:val="a3"/>
        <w:numPr>
          <w:ilvl w:val="0"/>
          <w:numId w:val="30"/>
        </w:numPr>
        <w:tabs>
          <w:tab w:val="left" w:pos="993"/>
        </w:tabs>
        <w:spacing w:after="0" w:line="360" w:lineRule="auto"/>
        <w:ind w:left="0" w:firstLine="709"/>
        <w:jc w:val="both"/>
        <w:rPr>
          <w:rFonts w:ascii="Times New Roman" w:hAnsi="Times New Roman" w:cs="Times New Roman"/>
          <w:color w:val="0D0D0D" w:themeColor="text1" w:themeTint="F2"/>
          <w:sz w:val="28"/>
          <w:szCs w:val="28"/>
          <w:shd w:val="clear" w:color="auto" w:fill="FFFFFF"/>
        </w:rPr>
      </w:pPr>
      <w:r w:rsidRPr="005A050F">
        <w:rPr>
          <w:rFonts w:ascii="Times New Roman" w:eastAsia="Times New Roman" w:hAnsi="Times New Roman" w:cs="Times New Roman"/>
          <w:sz w:val="28"/>
          <w:szCs w:val="28"/>
          <w:lang w:eastAsia="ru-RU"/>
        </w:rPr>
        <w:t>формирование кадрового резерва (наставничество – это возможность для опытного сотрудника приобрести опыт руководства)</w:t>
      </w:r>
      <w:r w:rsidR="00830AA1" w:rsidRPr="00830AA1">
        <w:rPr>
          <w:rFonts w:ascii="Times New Roman" w:eastAsia="Times New Roman" w:hAnsi="Times New Roman" w:cs="Times New Roman"/>
          <w:sz w:val="28"/>
          <w:szCs w:val="28"/>
          <w:lang w:eastAsia="ru-RU"/>
        </w:rPr>
        <w:t xml:space="preserve"> [22,23]</w:t>
      </w:r>
      <w:r w:rsidRPr="005A050F">
        <w:rPr>
          <w:rFonts w:ascii="Times New Roman" w:eastAsia="Times New Roman" w:hAnsi="Times New Roman" w:cs="Times New Roman"/>
          <w:sz w:val="28"/>
          <w:szCs w:val="28"/>
          <w:lang w:eastAsia="ru-RU"/>
        </w:rPr>
        <w:t>.</w:t>
      </w:r>
    </w:p>
    <w:p w:rsidR="004C7003" w:rsidRPr="00C83F91" w:rsidRDefault="004C7003" w:rsidP="00737959">
      <w:pPr>
        <w:spacing w:after="0" w:line="360" w:lineRule="auto"/>
        <w:ind w:firstLine="709"/>
        <w:jc w:val="both"/>
        <w:rPr>
          <w:rFonts w:ascii="Times New Roman" w:eastAsia="Times New Roman" w:hAnsi="Times New Roman" w:cs="Times New Roman"/>
          <w:sz w:val="28"/>
          <w:szCs w:val="28"/>
          <w:lang w:eastAsia="ru-RU"/>
        </w:rPr>
      </w:pPr>
      <w:r w:rsidRPr="00C83F91">
        <w:rPr>
          <w:rFonts w:ascii="Times New Roman" w:eastAsia="Times New Roman" w:hAnsi="Times New Roman" w:cs="Times New Roman"/>
          <w:sz w:val="28"/>
          <w:szCs w:val="28"/>
          <w:lang w:eastAsia="ru-RU"/>
        </w:rPr>
        <w:lastRenderedPageBreak/>
        <w:t>Проведенный анализ показал, что успешность адаптации зависит от целого ряда условий:</w:t>
      </w:r>
    </w:p>
    <w:p w:rsidR="004C7003" w:rsidRPr="005A050F" w:rsidRDefault="004C7003" w:rsidP="0044114C">
      <w:pPr>
        <w:pStyle w:val="a3"/>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A050F">
        <w:rPr>
          <w:rFonts w:ascii="Times New Roman" w:eastAsia="Times New Roman" w:hAnsi="Times New Roman" w:cs="Times New Roman"/>
          <w:sz w:val="28"/>
          <w:szCs w:val="28"/>
          <w:lang w:eastAsia="ru-RU"/>
        </w:rPr>
        <w:t>качественный уровень работы по профессиональной ориентации потенциальных сотрудников</w:t>
      </w:r>
      <w:r w:rsidR="005A050F">
        <w:rPr>
          <w:rFonts w:ascii="Times New Roman" w:eastAsia="Times New Roman" w:hAnsi="Times New Roman" w:cs="Times New Roman"/>
          <w:sz w:val="28"/>
          <w:szCs w:val="28"/>
          <w:lang w:eastAsia="ru-RU"/>
        </w:rPr>
        <w:t>,</w:t>
      </w:r>
    </w:p>
    <w:p w:rsidR="004C7003" w:rsidRPr="005A050F" w:rsidRDefault="004C7003" w:rsidP="0044114C">
      <w:pPr>
        <w:pStyle w:val="a3"/>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A050F">
        <w:rPr>
          <w:rFonts w:ascii="Times New Roman" w:eastAsia="Times New Roman" w:hAnsi="Times New Roman" w:cs="Times New Roman"/>
          <w:sz w:val="28"/>
          <w:szCs w:val="28"/>
          <w:lang w:eastAsia="ru-RU"/>
        </w:rPr>
        <w:t>объективность деловой оценки персонала (как при отборе, так и в процессе трудовой адаптации работников)</w:t>
      </w:r>
      <w:r w:rsidR="005A050F">
        <w:rPr>
          <w:rFonts w:ascii="Times New Roman" w:eastAsia="Times New Roman" w:hAnsi="Times New Roman" w:cs="Times New Roman"/>
          <w:sz w:val="28"/>
          <w:szCs w:val="28"/>
          <w:lang w:eastAsia="ru-RU"/>
        </w:rPr>
        <w:t>,</w:t>
      </w:r>
    </w:p>
    <w:p w:rsidR="004C7003" w:rsidRPr="005A050F" w:rsidRDefault="007A0247" w:rsidP="0044114C">
      <w:pPr>
        <w:pStyle w:val="a3"/>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A050F">
        <w:rPr>
          <w:rFonts w:ascii="Times New Roman" w:eastAsia="Times New Roman" w:hAnsi="Times New Roman" w:cs="Times New Roman"/>
          <w:sz w:val="28"/>
          <w:szCs w:val="28"/>
          <w:lang w:eastAsia="ru-RU"/>
        </w:rPr>
        <w:t>обработанность</w:t>
      </w:r>
      <w:r w:rsidR="004C7003" w:rsidRPr="005A050F">
        <w:rPr>
          <w:rFonts w:ascii="Times New Roman" w:eastAsia="Times New Roman" w:hAnsi="Times New Roman" w:cs="Times New Roman"/>
          <w:sz w:val="28"/>
          <w:szCs w:val="28"/>
          <w:lang w:eastAsia="ru-RU"/>
        </w:rPr>
        <w:t xml:space="preserve"> организационного механизма управления процессом адаптации</w:t>
      </w:r>
      <w:r w:rsidR="005A050F">
        <w:rPr>
          <w:rFonts w:ascii="Times New Roman" w:eastAsia="Times New Roman" w:hAnsi="Times New Roman" w:cs="Times New Roman"/>
          <w:sz w:val="28"/>
          <w:szCs w:val="28"/>
          <w:lang w:eastAsia="ru-RU"/>
        </w:rPr>
        <w:t>,</w:t>
      </w:r>
    </w:p>
    <w:p w:rsidR="004C7003" w:rsidRPr="005A050F" w:rsidRDefault="004C7003" w:rsidP="0044114C">
      <w:pPr>
        <w:pStyle w:val="a3"/>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A050F">
        <w:rPr>
          <w:rFonts w:ascii="Times New Roman" w:eastAsia="Times New Roman" w:hAnsi="Times New Roman" w:cs="Times New Roman"/>
          <w:sz w:val="28"/>
          <w:szCs w:val="28"/>
          <w:lang w:eastAsia="ru-RU"/>
        </w:rPr>
        <w:t>престиж и привлекательность профессии, работы по определенной специальности именно в данной организации</w:t>
      </w:r>
      <w:r w:rsidR="005A050F">
        <w:rPr>
          <w:rFonts w:ascii="Times New Roman" w:eastAsia="Times New Roman" w:hAnsi="Times New Roman" w:cs="Times New Roman"/>
          <w:sz w:val="28"/>
          <w:szCs w:val="28"/>
          <w:lang w:eastAsia="ru-RU"/>
        </w:rPr>
        <w:t>,</w:t>
      </w:r>
    </w:p>
    <w:p w:rsidR="004C7003" w:rsidRPr="005A050F" w:rsidRDefault="004C7003" w:rsidP="0044114C">
      <w:pPr>
        <w:pStyle w:val="a3"/>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A050F">
        <w:rPr>
          <w:rFonts w:ascii="Times New Roman" w:eastAsia="Times New Roman" w:hAnsi="Times New Roman" w:cs="Times New Roman"/>
          <w:sz w:val="28"/>
          <w:szCs w:val="28"/>
          <w:lang w:eastAsia="ru-RU"/>
        </w:rPr>
        <w:t>особенности организации труда, реализующие мотивационные установки сотрудника</w:t>
      </w:r>
      <w:r w:rsidR="005A050F">
        <w:rPr>
          <w:rFonts w:ascii="Times New Roman" w:eastAsia="Times New Roman" w:hAnsi="Times New Roman" w:cs="Times New Roman"/>
          <w:sz w:val="28"/>
          <w:szCs w:val="28"/>
          <w:lang w:eastAsia="ru-RU"/>
        </w:rPr>
        <w:t>,</w:t>
      </w:r>
    </w:p>
    <w:p w:rsidR="004C7003" w:rsidRPr="005A050F" w:rsidRDefault="004C7003" w:rsidP="0044114C">
      <w:pPr>
        <w:pStyle w:val="a3"/>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A050F">
        <w:rPr>
          <w:rFonts w:ascii="Times New Roman" w:eastAsia="Times New Roman" w:hAnsi="Times New Roman" w:cs="Times New Roman"/>
          <w:sz w:val="28"/>
          <w:szCs w:val="28"/>
          <w:lang w:eastAsia="ru-RU"/>
        </w:rPr>
        <w:t>наличие отработанной системы внедрения новшеств</w:t>
      </w:r>
      <w:r w:rsidR="005A050F">
        <w:rPr>
          <w:rFonts w:ascii="Times New Roman" w:eastAsia="Times New Roman" w:hAnsi="Times New Roman" w:cs="Times New Roman"/>
          <w:sz w:val="28"/>
          <w:szCs w:val="28"/>
          <w:lang w:eastAsia="ru-RU"/>
        </w:rPr>
        <w:t>,</w:t>
      </w:r>
    </w:p>
    <w:p w:rsidR="004C7003" w:rsidRPr="005A050F" w:rsidRDefault="004C7003" w:rsidP="0044114C">
      <w:pPr>
        <w:pStyle w:val="a3"/>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A050F">
        <w:rPr>
          <w:rFonts w:ascii="Times New Roman" w:eastAsia="Times New Roman" w:hAnsi="Times New Roman" w:cs="Times New Roman"/>
          <w:sz w:val="28"/>
          <w:szCs w:val="28"/>
          <w:lang w:eastAsia="ru-RU"/>
        </w:rPr>
        <w:t>гибкость системы обучения персонала, действующей внутри организации</w:t>
      </w:r>
      <w:r w:rsidR="005A050F">
        <w:rPr>
          <w:rFonts w:ascii="Times New Roman" w:eastAsia="Times New Roman" w:hAnsi="Times New Roman" w:cs="Times New Roman"/>
          <w:sz w:val="28"/>
          <w:szCs w:val="28"/>
          <w:lang w:eastAsia="ru-RU"/>
        </w:rPr>
        <w:t>,</w:t>
      </w:r>
    </w:p>
    <w:p w:rsidR="004C7003" w:rsidRPr="005A050F" w:rsidRDefault="004C7003" w:rsidP="0044114C">
      <w:pPr>
        <w:pStyle w:val="a3"/>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A050F">
        <w:rPr>
          <w:rFonts w:ascii="Times New Roman" w:eastAsia="Times New Roman" w:hAnsi="Times New Roman" w:cs="Times New Roman"/>
          <w:sz w:val="28"/>
          <w:szCs w:val="28"/>
          <w:lang w:eastAsia="ru-RU"/>
        </w:rPr>
        <w:t>особенности социально-психологического климата, сложившегося в коллективе</w:t>
      </w:r>
      <w:r w:rsidR="005A050F">
        <w:rPr>
          <w:rFonts w:ascii="Times New Roman" w:eastAsia="Times New Roman" w:hAnsi="Times New Roman" w:cs="Times New Roman"/>
          <w:sz w:val="28"/>
          <w:szCs w:val="28"/>
          <w:lang w:eastAsia="ru-RU"/>
        </w:rPr>
        <w:t>,</w:t>
      </w:r>
    </w:p>
    <w:p w:rsidR="004C7003" w:rsidRPr="005A050F" w:rsidRDefault="004C7003" w:rsidP="0044114C">
      <w:pPr>
        <w:pStyle w:val="a3"/>
        <w:numPr>
          <w:ilvl w:val="0"/>
          <w:numId w:val="3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A050F">
        <w:rPr>
          <w:rFonts w:ascii="Times New Roman" w:eastAsia="Times New Roman" w:hAnsi="Times New Roman" w:cs="Times New Roman"/>
          <w:sz w:val="28"/>
          <w:szCs w:val="28"/>
          <w:lang w:eastAsia="ru-RU"/>
        </w:rPr>
        <w:t>личностные свойства адаптируемого сотрудника, связанные с его психологическими чертами, возрастом, семейным положением и т.п.</w:t>
      </w:r>
    </w:p>
    <w:p w:rsidR="00AE3B01" w:rsidRDefault="004C7003" w:rsidP="00737959">
      <w:pPr>
        <w:spacing w:after="0" w:line="360" w:lineRule="auto"/>
        <w:ind w:firstLine="709"/>
        <w:jc w:val="both"/>
        <w:rPr>
          <w:rFonts w:ascii="Times New Roman" w:eastAsia="Times New Roman" w:hAnsi="Times New Roman" w:cs="Times New Roman"/>
          <w:sz w:val="28"/>
          <w:szCs w:val="28"/>
          <w:lang w:eastAsia="ru-RU"/>
        </w:rPr>
      </w:pPr>
      <w:r w:rsidRPr="00C83F91">
        <w:rPr>
          <w:rFonts w:ascii="Times New Roman" w:eastAsia="Times New Roman" w:hAnsi="Times New Roman" w:cs="Times New Roman"/>
          <w:sz w:val="28"/>
          <w:szCs w:val="28"/>
          <w:lang w:eastAsia="ru-RU"/>
        </w:rPr>
        <w:t xml:space="preserve">В литературе по управлению персоналом выделяют следующие классификации адаптации: </w:t>
      </w:r>
    </w:p>
    <w:p w:rsidR="00AE3B01" w:rsidRDefault="004C7003" w:rsidP="0044114C">
      <w:pPr>
        <w:pStyle w:val="a3"/>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E3B01">
        <w:rPr>
          <w:rFonts w:ascii="Times New Roman" w:eastAsia="Times New Roman" w:hAnsi="Times New Roman" w:cs="Times New Roman"/>
          <w:sz w:val="28"/>
          <w:szCs w:val="28"/>
          <w:lang w:eastAsia="ru-RU"/>
        </w:rPr>
        <w:t>по отношениям субъект-объект</w:t>
      </w:r>
      <w:r w:rsidR="00AE3B01">
        <w:rPr>
          <w:rFonts w:ascii="Times New Roman" w:eastAsia="Times New Roman" w:hAnsi="Times New Roman" w:cs="Times New Roman"/>
          <w:sz w:val="28"/>
          <w:szCs w:val="28"/>
          <w:lang w:eastAsia="ru-RU"/>
        </w:rPr>
        <w:t>,</w:t>
      </w:r>
      <w:r w:rsidRPr="00AE3B01">
        <w:rPr>
          <w:rFonts w:ascii="Times New Roman" w:eastAsia="Times New Roman" w:hAnsi="Times New Roman" w:cs="Times New Roman"/>
          <w:sz w:val="28"/>
          <w:szCs w:val="28"/>
          <w:lang w:eastAsia="ru-RU"/>
        </w:rPr>
        <w:t xml:space="preserve"> </w:t>
      </w:r>
    </w:p>
    <w:p w:rsidR="00AE3B01" w:rsidRDefault="004C7003" w:rsidP="0044114C">
      <w:pPr>
        <w:pStyle w:val="a3"/>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E3B01">
        <w:rPr>
          <w:rFonts w:ascii="Times New Roman" w:eastAsia="Times New Roman" w:hAnsi="Times New Roman" w:cs="Times New Roman"/>
          <w:sz w:val="28"/>
          <w:szCs w:val="28"/>
          <w:lang w:eastAsia="ru-RU"/>
        </w:rPr>
        <w:t>по воздействию на работника</w:t>
      </w:r>
      <w:r w:rsidR="00AE3B01">
        <w:rPr>
          <w:rFonts w:ascii="Times New Roman" w:eastAsia="Times New Roman" w:hAnsi="Times New Roman" w:cs="Times New Roman"/>
          <w:sz w:val="28"/>
          <w:szCs w:val="28"/>
          <w:lang w:eastAsia="ru-RU"/>
        </w:rPr>
        <w:t>,</w:t>
      </w:r>
      <w:r w:rsidRPr="00AE3B01">
        <w:rPr>
          <w:rFonts w:ascii="Times New Roman" w:eastAsia="Times New Roman" w:hAnsi="Times New Roman" w:cs="Times New Roman"/>
          <w:sz w:val="28"/>
          <w:szCs w:val="28"/>
          <w:lang w:eastAsia="ru-RU"/>
        </w:rPr>
        <w:t xml:space="preserve"> </w:t>
      </w:r>
    </w:p>
    <w:p w:rsidR="00AE3B01" w:rsidRDefault="004C7003" w:rsidP="0044114C">
      <w:pPr>
        <w:pStyle w:val="a3"/>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E3B01">
        <w:rPr>
          <w:rFonts w:ascii="Times New Roman" w:eastAsia="Times New Roman" w:hAnsi="Times New Roman" w:cs="Times New Roman"/>
          <w:sz w:val="28"/>
          <w:szCs w:val="28"/>
          <w:lang w:eastAsia="ru-RU"/>
        </w:rPr>
        <w:t xml:space="preserve">по уровню: </w:t>
      </w:r>
      <w:proofErr w:type="gramStart"/>
      <w:r w:rsidRPr="00AE3B01">
        <w:rPr>
          <w:rFonts w:ascii="Times New Roman" w:eastAsia="Times New Roman" w:hAnsi="Times New Roman" w:cs="Times New Roman"/>
          <w:sz w:val="28"/>
          <w:szCs w:val="28"/>
          <w:lang w:eastAsia="ru-RU"/>
        </w:rPr>
        <w:t>первичная</w:t>
      </w:r>
      <w:proofErr w:type="gramEnd"/>
      <w:r w:rsidRPr="00AE3B01">
        <w:rPr>
          <w:rFonts w:ascii="Times New Roman" w:eastAsia="Times New Roman" w:hAnsi="Times New Roman" w:cs="Times New Roman"/>
          <w:sz w:val="28"/>
          <w:szCs w:val="28"/>
          <w:lang w:eastAsia="ru-RU"/>
        </w:rPr>
        <w:t xml:space="preserve"> и вторичная</w:t>
      </w:r>
      <w:r w:rsidR="00AE3B01">
        <w:rPr>
          <w:rFonts w:ascii="Times New Roman" w:eastAsia="Times New Roman" w:hAnsi="Times New Roman" w:cs="Times New Roman"/>
          <w:sz w:val="28"/>
          <w:szCs w:val="28"/>
          <w:lang w:eastAsia="ru-RU"/>
        </w:rPr>
        <w:t>,</w:t>
      </w:r>
      <w:r w:rsidRPr="00AE3B01">
        <w:rPr>
          <w:rFonts w:ascii="Times New Roman" w:eastAsia="Times New Roman" w:hAnsi="Times New Roman" w:cs="Times New Roman"/>
          <w:sz w:val="28"/>
          <w:szCs w:val="28"/>
          <w:lang w:eastAsia="ru-RU"/>
        </w:rPr>
        <w:t xml:space="preserve"> </w:t>
      </w:r>
    </w:p>
    <w:p w:rsidR="00AE3B01" w:rsidRDefault="004C7003" w:rsidP="0044114C">
      <w:pPr>
        <w:pStyle w:val="a3"/>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E3B01">
        <w:rPr>
          <w:rFonts w:ascii="Times New Roman" w:eastAsia="Times New Roman" w:hAnsi="Times New Roman" w:cs="Times New Roman"/>
          <w:sz w:val="28"/>
          <w:szCs w:val="28"/>
          <w:lang w:eastAsia="ru-RU"/>
        </w:rPr>
        <w:t>по отношению сотрудника к организации</w:t>
      </w:r>
      <w:r w:rsidR="00AE3B01">
        <w:rPr>
          <w:rFonts w:ascii="Times New Roman" w:eastAsia="Times New Roman" w:hAnsi="Times New Roman" w:cs="Times New Roman"/>
          <w:sz w:val="28"/>
          <w:szCs w:val="28"/>
          <w:lang w:eastAsia="ru-RU"/>
        </w:rPr>
        <w:t>,</w:t>
      </w:r>
      <w:r w:rsidRPr="00AE3B01">
        <w:rPr>
          <w:rFonts w:ascii="Times New Roman" w:eastAsia="Times New Roman" w:hAnsi="Times New Roman" w:cs="Times New Roman"/>
          <w:sz w:val="28"/>
          <w:szCs w:val="28"/>
          <w:lang w:eastAsia="ru-RU"/>
        </w:rPr>
        <w:t xml:space="preserve"> </w:t>
      </w:r>
    </w:p>
    <w:p w:rsidR="00AE3B01" w:rsidRDefault="004C7003" w:rsidP="0044114C">
      <w:pPr>
        <w:pStyle w:val="a3"/>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E3B01">
        <w:rPr>
          <w:rFonts w:ascii="Times New Roman" w:eastAsia="Times New Roman" w:hAnsi="Times New Roman" w:cs="Times New Roman"/>
          <w:sz w:val="28"/>
          <w:szCs w:val="28"/>
          <w:lang w:eastAsia="ru-RU"/>
        </w:rPr>
        <w:t>по направлениям</w:t>
      </w:r>
      <w:r w:rsidR="00AE3B01">
        <w:rPr>
          <w:rFonts w:ascii="Times New Roman" w:eastAsia="Times New Roman" w:hAnsi="Times New Roman" w:cs="Times New Roman"/>
          <w:sz w:val="28"/>
          <w:szCs w:val="28"/>
          <w:lang w:eastAsia="ru-RU"/>
        </w:rPr>
        <w:t>,</w:t>
      </w:r>
      <w:r w:rsidRPr="00AE3B01">
        <w:rPr>
          <w:rFonts w:ascii="Times New Roman" w:eastAsia="Times New Roman" w:hAnsi="Times New Roman" w:cs="Times New Roman"/>
          <w:sz w:val="28"/>
          <w:szCs w:val="28"/>
          <w:lang w:eastAsia="ru-RU"/>
        </w:rPr>
        <w:t xml:space="preserve"> </w:t>
      </w:r>
    </w:p>
    <w:p w:rsidR="004C7003" w:rsidRPr="00AE3B01" w:rsidRDefault="00AE3B01" w:rsidP="00AE3B01">
      <w:pPr>
        <w:pStyle w:val="a3"/>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 </w:t>
      </w:r>
      <w:r w:rsidR="004C7003" w:rsidRPr="00AE3B01">
        <w:rPr>
          <w:rFonts w:ascii="Times New Roman" w:eastAsia="Times New Roman" w:hAnsi="Times New Roman" w:cs="Times New Roman"/>
          <w:sz w:val="28"/>
          <w:szCs w:val="28"/>
          <w:lang w:eastAsia="ru-RU"/>
        </w:rPr>
        <w:t xml:space="preserve">типы адаптации. </w:t>
      </w:r>
    </w:p>
    <w:p w:rsidR="004C7003" w:rsidRPr="00C83F91" w:rsidRDefault="004C7003" w:rsidP="00737959">
      <w:pPr>
        <w:spacing w:after="0" w:line="360" w:lineRule="auto"/>
        <w:ind w:firstLine="709"/>
        <w:jc w:val="both"/>
        <w:rPr>
          <w:rFonts w:ascii="Times New Roman" w:eastAsia="Times New Roman" w:hAnsi="Times New Roman" w:cs="Times New Roman"/>
          <w:sz w:val="28"/>
          <w:szCs w:val="28"/>
          <w:lang w:eastAsia="ru-RU"/>
        </w:rPr>
      </w:pPr>
      <w:r w:rsidRPr="00C83F91">
        <w:rPr>
          <w:rFonts w:ascii="Times New Roman" w:eastAsia="Times New Roman" w:hAnsi="Times New Roman" w:cs="Times New Roman"/>
          <w:sz w:val="28"/>
          <w:szCs w:val="28"/>
          <w:lang w:eastAsia="ru-RU"/>
        </w:rPr>
        <w:lastRenderedPageBreak/>
        <w:t>Несмотря на различие между видами адаптации, все они находятся в постоянном взаимодействии, поэтому процесс управления требует наличия единой системы инструментов воздействия, обеспечивающих быстроту и успешность адаптации.</w:t>
      </w:r>
    </w:p>
    <w:p w:rsidR="004C7003" w:rsidRPr="00C83F91" w:rsidRDefault="004C7003" w:rsidP="00737959">
      <w:pPr>
        <w:spacing w:after="0" w:line="360" w:lineRule="auto"/>
        <w:ind w:firstLine="709"/>
        <w:jc w:val="both"/>
        <w:rPr>
          <w:rFonts w:ascii="Times New Roman" w:eastAsia="Times New Roman" w:hAnsi="Times New Roman" w:cs="Times New Roman"/>
          <w:sz w:val="28"/>
          <w:szCs w:val="28"/>
          <w:lang w:eastAsia="ru-RU"/>
        </w:rPr>
      </w:pPr>
      <w:r w:rsidRPr="00C83F91">
        <w:rPr>
          <w:rFonts w:ascii="Times New Roman" w:eastAsia="Times New Roman" w:hAnsi="Times New Roman" w:cs="Times New Roman"/>
          <w:sz w:val="28"/>
          <w:szCs w:val="28"/>
          <w:lang w:eastAsia="ru-RU"/>
        </w:rPr>
        <w:t xml:space="preserve">Цель планирования адаптации сотрудника на рабочем месте заключается в создании предпосылок и условий для успешного освоения сотрудником основ рабочего процесса своего рабочего места, отдела и предприятия в целом и способности эффективно выполнять свои обязанности. </w:t>
      </w:r>
    </w:p>
    <w:p w:rsidR="007A0247" w:rsidRPr="00C83F91" w:rsidRDefault="004C7003" w:rsidP="00737959">
      <w:pPr>
        <w:spacing w:after="0" w:line="360" w:lineRule="auto"/>
        <w:ind w:firstLine="709"/>
        <w:jc w:val="both"/>
        <w:rPr>
          <w:rFonts w:ascii="Times New Roman" w:eastAsia="Times New Roman" w:hAnsi="Times New Roman" w:cs="Times New Roman"/>
          <w:sz w:val="28"/>
          <w:szCs w:val="28"/>
          <w:lang w:eastAsia="ru-RU"/>
        </w:rPr>
      </w:pPr>
      <w:r w:rsidRPr="00C83F91">
        <w:rPr>
          <w:rFonts w:ascii="Times New Roman" w:eastAsia="Times New Roman" w:hAnsi="Times New Roman" w:cs="Times New Roman"/>
          <w:sz w:val="28"/>
          <w:szCs w:val="28"/>
          <w:lang w:eastAsia="ru-RU"/>
        </w:rPr>
        <w:t xml:space="preserve">Проведенный анализ мониторинговых исследований по оценке уровня удовлетворенности работников социальными условиями труда и факторами производственной среды предприятия, социальный мониторинг работы </w:t>
      </w:r>
      <w:proofErr w:type="spellStart"/>
      <w:r w:rsidRPr="00C83F91">
        <w:rPr>
          <w:rFonts w:ascii="Times New Roman" w:eastAsia="Times New Roman" w:hAnsi="Times New Roman" w:cs="Times New Roman"/>
          <w:sz w:val="28"/>
          <w:szCs w:val="28"/>
          <w:lang w:eastAsia="ru-RU"/>
        </w:rPr>
        <w:t>адаптантов</w:t>
      </w:r>
      <w:proofErr w:type="spellEnd"/>
      <w:r w:rsidRPr="00C83F91">
        <w:rPr>
          <w:rFonts w:ascii="Times New Roman" w:eastAsia="Times New Roman" w:hAnsi="Times New Roman" w:cs="Times New Roman"/>
          <w:sz w:val="28"/>
          <w:szCs w:val="28"/>
          <w:lang w:eastAsia="ru-RU"/>
        </w:rPr>
        <w:t xml:space="preserve"> показал, что основные задачи, которые были </w:t>
      </w:r>
      <w:proofErr w:type="gramStart"/>
      <w:r w:rsidRPr="00C83F91">
        <w:rPr>
          <w:rFonts w:ascii="Times New Roman" w:eastAsia="Times New Roman" w:hAnsi="Times New Roman" w:cs="Times New Roman"/>
          <w:sz w:val="28"/>
          <w:szCs w:val="28"/>
          <w:lang w:eastAsia="ru-RU"/>
        </w:rPr>
        <w:t>поставлены перед системой адаптации решены</w:t>
      </w:r>
      <w:proofErr w:type="gramEnd"/>
      <w:r w:rsidRPr="00C83F91">
        <w:rPr>
          <w:rFonts w:ascii="Times New Roman" w:eastAsia="Times New Roman" w:hAnsi="Times New Roman" w:cs="Times New Roman"/>
          <w:sz w:val="28"/>
          <w:szCs w:val="28"/>
          <w:lang w:eastAsia="ru-RU"/>
        </w:rPr>
        <w:t>, а именно:</w:t>
      </w:r>
    </w:p>
    <w:p w:rsidR="007A0247" w:rsidRPr="00AE3B01" w:rsidRDefault="004C7003" w:rsidP="0044114C">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E3B01">
        <w:rPr>
          <w:rFonts w:ascii="Times New Roman" w:eastAsia="Times New Roman" w:hAnsi="Times New Roman" w:cs="Times New Roman"/>
          <w:sz w:val="28"/>
          <w:szCs w:val="28"/>
          <w:lang w:eastAsia="ru-RU"/>
        </w:rPr>
        <w:t>экономия времени непосредственного руководителя и коллег</w:t>
      </w:r>
      <w:r w:rsidR="00AE3B01">
        <w:rPr>
          <w:rFonts w:ascii="Times New Roman" w:eastAsia="Times New Roman" w:hAnsi="Times New Roman" w:cs="Times New Roman"/>
          <w:sz w:val="28"/>
          <w:szCs w:val="28"/>
          <w:lang w:eastAsia="ru-RU"/>
        </w:rPr>
        <w:t>,</w:t>
      </w:r>
      <w:r w:rsidRPr="00AE3B01">
        <w:rPr>
          <w:rFonts w:ascii="Times New Roman" w:eastAsia="Times New Roman" w:hAnsi="Times New Roman" w:cs="Times New Roman"/>
          <w:sz w:val="28"/>
          <w:szCs w:val="28"/>
          <w:lang w:eastAsia="ru-RU"/>
        </w:rPr>
        <w:t xml:space="preserve"> </w:t>
      </w:r>
    </w:p>
    <w:p w:rsidR="007A0247" w:rsidRPr="00AE3B01" w:rsidRDefault="004C7003" w:rsidP="0044114C">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E3B01">
        <w:rPr>
          <w:rFonts w:ascii="Times New Roman" w:eastAsia="Times New Roman" w:hAnsi="Times New Roman" w:cs="Times New Roman"/>
          <w:sz w:val="28"/>
          <w:szCs w:val="28"/>
          <w:lang w:eastAsia="ru-RU"/>
        </w:rPr>
        <w:t>развитие у новых работников благоприятного и позитивного отношения к работе, чувства удовлетворенности трудом</w:t>
      </w:r>
      <w:r w:rsidR="00AE3B01">
        <w:rPr>
          <w:rFonts w:ascii="Times New Roman" w:eastAsia="Times New Roman" w:hAnsi="Times New Roman" w:cs="Times New Roman"/>
          <w:sz w:val="28"/>
          <w:szCs w:val="28"/>
          <w:lang w:eastAsia="ru-RU"/>
        </w:rPr>
        <w:t>,</w:t>
      </w:r>
    </w:p>
    <w:p w:rsidR="00AE3B01" w:rsidRPr="00AE3B01" w:rsidRDefault="004C7003" w:rsidP="0044114C">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E3B01">
        <w:rPr>
          <w:rFonts w:ascii="Times New Roman" w:eastAsia="Times New Roman" w:hAnsi="Times New Roman" w:cs="Times New Roman"/>
          <w:sz w:val="28"/>
          <w:szCs w:val="28"/>
          <w:lang w:eastAsia="ru-RU"/>
        </w:rPr>
        <w:t>снижение чувства дискомфорта, тревожности у новых сотрудников</w:t>
      </w:r>
      <w:r w:rsidR="00AE3B01">
        <w:rPr>
          <w:rFonts w:ascii="Times New Roman" w:eastAsia="Times New Roman" w:hAnsi="Times New Roman" w:cs="Times New Roman"/>
          <w:sz w:val="28"/>
          <w:szCs w:val="28"/>
          <w:lang w:eastAsia="ru-RU"/>
        </w:rPr>
        <w:t>,</w:t>
      </w:r>
      <w:r w:rsidRPr="00AE3B01">
        <w:rPr>
          <w:rFonts w:ascii="Times New Roman" w:eastAsia="Times New Roman" w:hAnsi="Times New Roman" w:cs="Times New Roman"/>
          <w:sz w:val="28"/>
          <w:szCs w:val="28"/>
          <w:lang w:eastAsia="ru-RU"/>
        </w:rPr>
        <w:t xml:space="preserve"> </w:t>
      </w:r>
    </w:p>
    <w:p w:rsidR="00AE3B01" w:rsidRPr="00AE3B01" w:rsidRDefault="004C7003" w:rsidP="0044114C">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E3B01">
        <w:rPr>
          <w:rFonts w:ascii="Times New Roman" w:eastAsia="Times New Roman" w:hAnsi="Times New Roman" w:cs="Times New Roman"/>
          <w:sz w:val="28"/>
          <w:szCs w:val="28"/>
          <w:lang w:eastAsia="ru-RU"/>
        </w:rPr>
        <w:t>сокращение периода приспособления новых работников к требованиям и условиям труда на предприятии</w:t>
      </w:r>
      <w:r w:rsidR="00AE3B01">
        <w:rPr>
          <w:rFonts w:ascii="Times New Roman" w:eastAsia="Times New Roman" w:hAnsi="Times New Roman" w:cs="Times New Roman"/>
          <w:sz w:val="28"/>
          <w:szCs w:val="28"/>
          <w:lang w:eastAsia="ru-RU"/>
        </w:rPr>
        <w:t>,</w:t>
      </w:r>
      <w:r w:rsidRPr="00AE3B01">
        <w:rPr>
          <w:rFonts w:ascii="Times New Roman" w:eastAsia="Times New Roman" w:hAnsi="Times New Roman" w:cs="Times New Roman"/>
          <w:sz w:val="28"/>
          <w:szCs w:val="28"/>
          <w:lang w:eastAsia="ru-RU"/>
        </w:rPr>
        <w:t xml:space="preserve"> </w:t>
      </w:r>
    </w:p>
    <w:p w:rsidR="007A0247" w:rsidRPr="00AE3B01" w:rsidRDefault="004C7003" w:rsidP="0044114C">
      <w:pPr>
        <w:pStyle w:val="a3"/>
        <w:numPr>
          <w:ilvl w:val="0"/>
          <w:numId w:val="33"/>
        </w:numPr>
        <w:tabs>
          <w:tab w:val="left" w:pos="993"/>
        </w:tabs>
        <w:spacing w:after="0" w:line="360" w:lineRule="auto"/>
        <w:ind w:left="0" w:firstLine="709"/>
        <w:jc w:val="both"/>
        <w:rPr>
          <w:rFonts w:ascii="Times New Roman" w:hAnsi="Times New Roman" w:cs="Times New Roman"/>
          <w:sz w:val="28"/>
          <w:szCs w:val="28"/>
        </w:rPr>
      </w:pPr>
      <w:r w:rsidRPr="00AE3B01">
        <w:rPr>
          <w:rFonts w:ascii="Times New Roman" w:eastAsia="Times New Roman" w:hAnsi="Times New Roman" w:cs="Times New Roman"/>
          <w:sz w:val="28"/>
          <w:szCs w:val="28"/>
          <w:lang w:eastAsia="ru-RU"/>
        </w:rPr>
        <w:t>уменьшение издержек, связанных со временем достижения новыми сотрудниками необходимых показателей работы.</w:t>
      </w:r>
    </w:p>
    <w:p w:rsidR="004C7003" w:rsidRPr="00C83F91" w:rsidRDefault="004C7003" w:rsidP="00737959">
      <w:pPr>
        <w:pStyle w:val="a5"/>
        <w:spacing w:before="0" w:beforeAutospacing="0" w:after="0" w:afterAutospacing="0" w:line="360" w:lineRule="auto"/>
        <w:ind w:firstLine="709"/>
        <w:jc w:val="both"/>
        <w:rPr>
          <w:color w:val="0D0D0D" w:themeColor="text1" w:themeTint="F2"/>
          <w:sz w:val="28"/>
          <w:szCs w:val="28"/>
        </w:rPr>
      </w:pPr>
      <w:r w:rsidRPr="00737959">
        <w:rPr>
          <w:sz w:val="28"/>
          <w:szCs w:val="28"/>
        </w:rPr>
        <w:t>Целью</w:t>
      </w:r>
      <w:r w:rsidRPr="00C83F91">
        <w:rPr>
          <w:sz w:val="28"/>
          <w:szCs w:val="28"/>
        </w:rPr>
        <w:t xml:space="preserve"> выпускной квалификационной работы являлась</w:t>
      </w:r>
      <w:r w:rsidRPr="00C83F91">
        <w:rPr>
          <w:color w:val="0D0D0D" w:themeColor="text1" w:themeTint="F2"/>
          <w:sz w:val="28"/>
          <w:szCs w:val="28"/>
        </w:rPr>
        <w:t xml:space="preserve"> разработка </w:t>
      </w:r>
      <w:r w:rsidR="00EF6514" w:rsidRPr="00C83F91">
        <w:rPr>
          <w:color w:val="0D0D0D" w:themeColor="text1" w:themeTint="F2"/>
          <w:sz w:val="28"/>
          <w:szCs w:val="28"/>
        </w:rPr>
        <w:t xml:space="preserve">мероприятий по </w:t>
      </w:r>
      <w:r w:rsidRPr="00C83F91">
        <w:rPr>
          <w:color w:val="0D0D0D" w:themeColor="text1" w:themeTint="F2"/>
          <w:sz w:val="28"/>
          <w:szCs w:val="28"/>
        </w:rPr>
        <w:t>совершенствовани</w:t>
      </w:r>
      <w:r w:rsidR="00EF6514" w:rsidRPr="00C83F91">
        <w:rPr>
          <w:color w:val="0D0D0D" w:themeColor="text1" w:themeTint="F2"/>
          <w:sz w:val="28"/>
          <w:szCs w:val="28"/>
        </w:rPr>
        <w:t>ю</w:t>
      </w:r>
      <w:r w:rsidRPr="00C83F91">
        <w:rPr>
          <w:color w:val="0D0D0D" w:themeColor="text1" w:themeTint="F2"/>
          <w:sz w:val="28"/>
          <w:szCs w:val="28"/>
        </w:rPr>
        <w:t xml:space="preserve"> системы адаптации персонала на предприятии.</w:t>
      </w:r>
    </w:p>
    <w:p w:rsidR="004C7003" w:rsidRPr="00C83F91" w:rsidRDefault="004C7003" w:rsidP="00737959">
      <w:pPr>
        <w:pStyle w:val="a5"/>
        <w:spacing w:before="0" w:beforeAutospacing="0" w:after="0" w:afterAutospacing="0" w:line="360" w:lineRule="auto"/>
        <w:ind w:firstLine="709"/>
        <w:jc w:val="both"/>
        <w:rPr>
          <w:color w:val="0D0D0D" w:themeColor="text1" w:themeTint="F2"/>
          <w:sz w:val="28"/>
          <w:szCs w:val="28"/>
        </w:rPr>
      </w:pPr>
      <w:r w:rsidRPr="00C83F91">
        <w:rPr>
          <w:color w:val="0D0D0D" w:themeColor="text1" w:themeTint="F2"/>
          <w:sz w:val="28"/>
          <w:szCs w:val="28"/>
        </w:rPr>
        <w:t xml:space="preserve">В рамках поставленной цели </w:t>
      </w:r>
      <w:r w:rsidR="00EF6514" w:rsidRPr="00C83F91">
        <w:rPr>
          <w:color w:val="0D0D0D" w:themeColor="text1" w:themeTint="F2"/>
          <w:sz w:val="28"/>
          <w:szCs w:val="28"/>
        </w:rPr>
        <w:t>решены</w:t>
      </w:r>
      <w:r w:rsidRPr="00C83F91">
        <w:rPr>
          <w:color w:val="0D0D0D" w:themeColor="text1" w:themeTint="F2"/>
          <w:sz w:val="28"/>
          <w:szCs w:val="28"/>
        </w:rPr>
        <w:t xml:space="preserve"> следующие задачи:</w:t>
      </w:r>
    </w:p>
    <w:p w:rsidR="0081066B" w:rsidRPr="00295080" w:rsidRDefault="0081066B" w:rsidP="0081066B">
      <w:pPr>
        <w:pStyle w:val="a3"/>
        <w:numPr>
          <w:ilvl w:val="0"/>
          <w:numId w:val="45"/>
        </w:numPr>
        <w:tabs>
          <w:tab w:val="left" w:pos="993"/>
        </w:tabs>
        <w:spacing w:line="360" w:lineRule="auto"/>
        <w:ind w:left="0" w:firstLine="709"/>
        <w:jc w:val="both"/>
        <w:rPr>
          <w:rFonts w:ascii="Times New Roman" w:eastAsia="Times New Roman" w:hAnsi="Times New Roman" w:cs="Times New Roman"/>
          <w:sz w:val="28"/>
          <w:szCs w:val="28"/>
        </w:rPr>
      </w:pPr>
      <w:r w:rsidRPr="00295080">
        <w:rPr>
          <w:rFonts w:ascii="Times New Roman" w:hAnsi="Times New Roman" w:cs="Times New Roman"/>
          <w:color w:val="000000"/>
          <w:sz w:val="28"/>
          <w:szCs w:val="28"/>
        </w:rPr>
        <w:t>и</w:t>
      </w:r>
      <w:r>
        <w:rPr>
          <w:rFonts w:ascii="Times New Roman" w:hAnsi="Times New Roman" w:cs="Times New Roman"/>
          <w:color w:val="000000"/>
          <w:sz w:val="28"/>
          <w:szCs w:val="28"/>
        </w:rPr>
        <w:t>зучены</w:t>
      </w:r>
      <w:r w:rsidRPr="00295080">
        <w:rPr>
          <w:rFonts w:ascii="Times New Roman" w:hAnsi="Times New Roman" w:cs="Times New Roman"/>
          <w:color w:val="000000"/>
          <w:sz w:val="28"/>
          <w:szCs w:val="28"/>
        </w:rPr>
        <w:t xml:space="preserve"> теоретические основы управления адаптацией персонала</w:t>
      </w:r>
      <w:r w:rsidRPr="00295080">
        <w:rPr>
          <w:rFonts w:ascii="Times New Roman" w:eastAsia="Times New Roman" w:hAnsi="Times New Roman" w:cs="Times New Roman"/>
          <w:sz w:val="28"/>
          <w:szCs w:val="28"/>
        </w:rPr>
        <w:t>:</w:t>
      </w:r>
    </w:p>
    <w:p w:rsidR="0081066B" w:rsidRDefault="0081066B" w:rsidP="0081066B">
      <w:pPr>
        <w:pStyle w:val="a3"/>
        <w:numPr>
          <w:ilvl w:val="0"/>
          <w:numId w:val="46"/>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и сущность понятия «адаптация»;</w:t>
      </w:r>
    </w:p>
    <w:p w:rsidR="0081066B" w:rsidRDefault="0081066B" w:rsidP="0081066B">
      <w:pPr>
        <w:pStyle w:val="a3"/>
        <w:numPr>
          <w:ilvl w:val="0"/>
          <w:numId w:val="46"/>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адаптация как процесс организации адаптационной программы работника;</w:t>
      </w:r>
    </w:p>
    <w:p w:rsidR="0081066B" w:rsidRDefault="0081066B" w:rsidP="0081066B">
      <w:pPr>
        <w:pStyle w:val="a3"/>
        <w:numPr>
          <w:ilvl w:val="0"/>
          <w:numId w:val="46"/>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управления адаптацией персонала;</w:t>
      </w:r>
    </w:p>
    <w:p w:rsidR="0081066B" w:rsidRPr="00FA7A4E" w:rsidRDefault="0081066B" w:rsidP="0081066B">
      <w:pPr>
        <w:pStyle w:val="a3"/>
        <w:numPr>
          <w:ilvl w:val="0"/>
          <w:numId w:val="46"/>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разработки и реализации системы адаптации молодых специалистов на предприятиях;</w:t>
      </w:r>
    </w:p>
    <w:p w:rsidR="0081066B" w:rsidRPr="00295080" w:rsidRDefault="0081066B" w:rsidP="0081066B">
      <w:pPr>
        <w:pStyle w:val="a3"/>
        <w:numPr>
          <w:ilvl w:val="0"/>
          <w:numId w:val="45"/>
        </w:numPr>
        <w:tabs>
          <w:tab w:val="left" w:pos="993"/>
        </w:tabs>
        <w:spacing w:line="360" w:lineRule="auto"/>
        <w:ind w:left="0"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рассмотрена система</w:t>
      </w:r>
      <w:r w:rsidRPr="00295080">
        <w:rPr>
          <w:rFonts w:ascii="Times New Roman" w:hAnsi="Times New Roman" w:cs="Times New Roman"/>
          <w:color w:val="000000"/>
          <w:sz w:val="28"/>
          <w:szCs w:val="28"/>
        </w:rPr>
        <w:t xml:space="preserve"> профессиональной адаптации молодых специалистов на производстве (на примере ООО «</w:t>
      </w:r>
      <w:proofErr w:type="spellStart"/>
      <w:r w:rsidRPr="00295080">
        <w:rPr>
          <w:rFonts w:ascii="Times New Roman" w:hAnsi="Times New Roman" w:cs="Times New Roman"/>
          <w:color w:val="000000"/>
          <w:sz w:val="28"/>
          <w:szCs w:val="28"/>
        </w:rPr>
        <w:t>Лысьванефтемаш</w:t>
      </w:r>
      <w:proofErr w:type="spellEnd"/>
      <w:r w:rsidRPr="00295080">
        <w:rPr>
          <w:rFonts w:ascii="Times New Roman" w:hAnsi="Times New Roman" w:cs="Times New Roman"/>
          <w:color w:val="000000"/>
          <w:sz w:val="28"/>
          <w:szCs w:val="28"/>
        </w:rPr>
        <w:t>»)</w:t>
      </w:r>
      <w:r w:rsidRPr="00295080">
        <w:rPr>
          <w:rFonts w:ascii="Times New Roman" w:eastAsia="Times New Roman" w:hAnsi="Times New Roman" w:cs="Times New Roman"/>
          <w:sz w:val="28"/>
          <w:szCs w:val="28"/>
        </w:rPr>
        <w:t>:</w:t>
      </w:r>
    </w:p>
    <w:p w:rsidR="0081066B" w:rsidRPr="00005ACE" w:rsidRDefault="0081066B" w:rsidP="0081066B">
      <w:pPr>
        <w:pStyle w:val="a3"/>
        <w:numPr>
          <w:ilvl w:val="0"/>
          <w:numId w:val="47"/>
        </w:numPr>
        <w:tabs>
          <w:tab w:val="left" w:pos="993"/>
        </w:tabs>
        <w:spacing w:after="0" w:line="360" w:lineRule="auto"/>
        <w:ind w:left="0" w:firstLine="709"/>
        <w:jc w:val="both"/>
        <w:rPr>
          <w:rFonts w:ascii="Times New Roman" w:eastAsia="Times New Roman" w:hAnsi="Times New Roman" w:cs="Times New Roman"/>
          <w:sz w:val="28"/>
          <w:szCs w:val="28"/>
        </w:rPr>
      </w:pPr>
      <w:r w:rsidRPr="00005ACE">
        <w:rPr>
          <w:rFonts w:ascii="Times New Roman" w:hAnsi="Times New Roman" w:cs="Times New Roman"/>
          <w:sz w:val="28"/>
          <w:szCs w:val="28"/>
        </w:rPr>
        <w:t>изуч</w:t>
      </w:r>
      <w:r>
        <w:rPr>
          <w:rFonts w:ascii="Times New Roman" w:hAnsi="Times New Roman" w:cs="Times New Roman"/>
          <w:sz w:val="28"/>
          <w:szCs w:val="28"/>
        </w:rPr>
        <w:t>ены</w:t>
      </w:r>
      <w:r w:rsidRPr="00005ACE">
        <w:rPr>
          <w:rFonts w:ascii="Times New Roman" w:hAnsi="Times New Roman" w:cs="Times New Roman"/>
          <w:sz w:val="28"/>
          <w:szCs w:val="28"/>
        </w:rPr>
        <w:t xml:space="preserve"> общие сведения</w:t>
      </w:r>
      <w:r>
        <w:rPr>
          <w:rFonts w:ascii="Times New Roman" w:hAnsi="Times New Roman" w:cs="Times New Roman"/>
          <w:sz w:val="28"/>
          <w:szCs w:val="28"/>
        </w:rPr>
        <w:t xml:space="preserve"> о предприятии;</w:t>
      </w:r>
    </w:p>
    <w:p w:rsidR="0081066B" w:rsidRPr="00005ACE" w:rsidRDefault="0081066B" w:rsidP="0081066B">
      <w:pPr>
        <w:pStyle w:val="a3"/>
        <w:numPr>
          <w:ilvl w:val="0"/>
          <w:numId w:val="47"/>
        </w:numPr>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проведено</w:t>
      </w:r>
      <w:r w:rsidRPr="00005ACE">
        <w:rPr>
          <w:rFonts w:ascii="Times New Roman" w:hAnsi="Times New Roman" w:cs="Times New Roman"/>
          <w:sz w:val="28"/>
          <w:szCs w:val="28"/>
        </w:rPr>
        <w:t xml:space="preserve"> анкетирование</w:t>
      </w:r>
      <w:r>
        <w:rPr>
          <w:rFonts w:ascii="Times New Roman" w:hAnsi="Times New Roman" w:cs="Times New Roman"/>
          <w:sz w:val="28"/>
          <w:szCs w:val="28"/>
        </w:rPr>
        <w:t>;</w:t>
      </w:r>
    </w:p>
    <w:p w:rsidR="0081066B" w:rsidRPr="0081066B" w:rsidRDefault="0081066B" w:rsidP="0081066B">
      <w:pPr>
        <w:pStyle w:val="a3"/>
        <w:numPr>
          <w:ilvl w:val="0"/>
          <w:numId w:val="45"/>
        </w:numPr>
        <w:tabs>
          <w:tab w:val="left" w:pos="993"/>
        </w:tabs>
        <w:spacing w:after="0" w:line="360" w:lineRule="auto"/>
        <w:ind w:left="0" w:firstLine="709"/>
        <w:jc w:val="both"/>
        <w:rPr>
          <w:rFonts w:ascii="Times New Roman" w:eastAsia="Times New Roman" w:hAnsi="Times New Roman" w:cs="Times New Roman"/>
          <w:sz w:val="28"/>
          <w:szCs w:val="28"/>
        </w:rPr>
      </w:pPr>
      <w:r w:rsidRPr="0081066B">
        <w:rPr>
          <w:rFonts w:ascii="Times New Roman" w:hAnsi="Times New Roman" w:cs="Times New Roman"/>
          <w:sz w:val="28"/>
          <w:szCs w:val="28"/>
        </w:rPr>
        <w:t xml:space="preserve">разработаны </w:t>
      </w:r>
      <w:r w:rsidRPr="0081066B">
        <w:rPr>
          <w:rFonts w:ascii="Times New Roman" w:hAnsi="Times New Roman" w:cs="Times New Roman"/>
          <w:color w:val="000000"/>
          <w:sz w:val="28"/>
          <w:szCs w:val="28"/>
        </w:rPr>
        <w:t>мероприятия, направленные на повышение эффективности системы профессиональной адаптации молодых специалистов на производстве</w:t>
      </w:r>
      <w:r w:rsidRPr="0081066B">
        <w:rPr>
          <w:rFonts w:ascii="Times New Roman" w:hAnsi="Times New Roman" w:cs="Times New Roman"/>
          <w:sz w:val="28"/>
          <w:szCs w:val="28"/>
        </w:rPr>
        <w:t>:</w:t>
      </w:r>
    </w:p>
    <w:p w:rsidR="0081066B" w:rsidRPr="00005ACE" w:rsidRDefault="0081066B" w:rsidP="0081066B">
      <w:pPr>
        <w:pStyle w:val="a3"/>
        <w:numPr>
          <w:ilvl w:val="0"/>
          <w:numId w:val="48"/>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определён комплекс мероприятий;</w:t>
      </w:r>
    </w:p>
    <w:p w:rsidR="0081066B" w:rsidRDefault="0081066B" w:rsidP="0081066B">
      <w:pPr>
        <w:pStyle w:val="a3"/>
        <w:numPr>
          <w:ilvl w:val="0"/>
          <w:numId w:val="48"/>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разработано мероприятие «Совет молодых специалистов»;</w:t>
      </w:r>
    </w:p>
    <w:p w:rsidR="0081066B" w:rsidRPr="0081066B" w:rsidRDefault="0081066B" w:rsidP="0081066B">
      <w:pPr>
        <w:pStyle w:val="a3"/>
        <w:numPr>
          <w:ilvl w:val="0"/>
          <w:numId w:val="4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проанализированы</w:t>
      </w:r>
      <w:r w:rsidRPr="00FA7A4E">
        <w:rPr>
          <w:rFonts w:ascii="Times New Roman" w:hAnsi="Times New Roman" w:cs="Times New Roman"/>
          <w:sz w:val="28"/>
          <w:szCs w:val="28"/>
        </w:rPr>
        <w:t xml:space="preserve"> полученные результаты.</w:t>
      </w:r>
    </w:p>
    <w:p w:rsidR="004C7003" w:rsidRPr="00C83F91" w:rsidRDefault="004C7003" w:rsidP="00737959">
      <w:pPr>
        <w:spacing w:after="0" w:line="360" w:lineRule="auto"/>
        <w:ind w:firstLine="709"/>
        <w:jc w:val="both"/>
        <w:rPr>
          <w:rFonts w:ascii="Times New Roman" w:hAnsi="Times New Roman" w:cs="Times New Roman"/>
          <w:sz w:val="28"/>
          <w:szCs w:val="28"/>
        </w:rPr>
      </w:pPr>
      <w:r w:rsidRPr="00C83F91">
        <w:rPr>
          <w:rFonts w:ascii="Times New Roman" w:hAnsi="Times New Roman" w:cs="Times New Roman"/>
          <w:sz w:val="28"/>
          <w:szCs w:val="28"/>
        </w:rPr>
        <w:t>Таким образом, цель выпускной квалификационной работы  достигнута, задачи выполнены.</w:t>
      </w:r>
    </w:p>
    <w:p w:rsidR="004C7003" w:rsidRPr="00C83F91" w:rsidRDefault="004C7003" w:rsidP="00C83F91">
      <w:pPr>
        <w:pStyle w:val="a5"/>
        <w:spacing w:line="360" w:lineRule="auto"/>
        <w:jc w:val="both"/>
        <w:rPr>
          <w:color w:val="0D0D0D" w:themeColor="text1" w:themeTint="F2"/>
          <w:sz w:val="28"/>
          <w:szCs w:val="28"/>
        </w:rPr>
      </w:pPr>
    </w:p>
    <w:p w:rsidR="004C7003" w:rsidRPr="00C83F91" w:rsidRDefault="004C7003" w:rsidP="00C83F91">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4C7003" w:rsidRPr="00C83F91" w:rsidRDefault="004C7003" w:rsidP="00C83F91">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4C7003" w:rsidRPr="00C83F91" w:rsidRDefault="004C7003" w:rsidP="00C83F91">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AE3B01" w:rsidRDefault="00AE3B01" w:rsidP="00AE3B01">
      <w:pPr>
        <w:spacing w:before="100" w:beforeAutospacing="1" w:after="100" w:afterAutospacing="1" w:line="360" w:lineRule="auto"/>
        <w:outlineLvl w:val="3"/>
        <w:rPr>
          <w:rFonts w:ascii="Times New Roman" w:eastAsia="Times New Roman" w:hAnsi="Times New Roman" w:cs="Times New Roman"/>
          <w:sz w:val="28"/>
          <w:szCs w:val="28"/>
          <w:lang w:eastAsia="ru-RU"/>
        </w:rPr>
      </w:pPr>
    </w:p>
    <w:p w:rsidR="0081066B" w:rsidRDefault="0081066B" w:rsidP="00AE3B01">
      <w:pPr>
        <w:spacing w:before="100" w:beforeAutospacing="1" w:after="100" w:afterAutospacing="1" w:line="360" w:lineRule="auto"/>
        <w:outlineLvl w:val="3"/>
        <w:rPr>
          <w:rFonts w:ascii="Times New Roman" w:eastAsia="Times New Roman" w:hAnsi="Times New Roman" w:cs="Times New Roman"/>
          <w:sz w:val="28"/>
          <w:szCs w:val="28"/>
          <w:lang w:eastAsia="ru-RU"/>
        </w:rPr>
      </w:pPr>
    </w:p>
    <w:p w:rsidR="0081066B" w:rsidRDefault="0081066B" w:rsidP="00AE3B01">
      <w:pPr>
        <w:spacing w:before="100" w:beforeAutospacing="1" w:after="100" w:afterAutospacing="1" w:line="360" w:lineRule="auto"/>
        <w:outlineLvl w:val="3"/>
        <w:rPr>
          <w:rFonts w:ascii="Times New Roman" w:eastAsia="Times New Roman" w:hAnsi="Times New Roman" w:cs="Times New Roman"/>
          <w:b/>
          <w:bCs/>
          <w:sz w:val="28"/>
          <w:szCs w:val="28"/>
          <w:lang w:eastAsia="ru-RU"/>
        </w:rPr>
      </w:pPr>
    </w:p>
    <w:p w:rsidR="00737959" w:rsidRPr="00737959" w:rsidRDefault="00737959" w:rsidP="00737959">
      <w:pPr>
        <w:spacing w:after="0" w:line="360" w:lineRule="auto"/>
        <w:jc w:val="center"/>
        <w:outlineLvl w:val="0"/>
        <w:rPr>
          <w:rFonts w:ascii="Times New Roman" w:hAnsi="Times New Roman" w:cs="Times New Roman"/>
          <w:b/>
          <w:sz w:val="28"/>
          <w:szCs w:val="28"/>
        </w:rPr>
      </w:pPr>
      <w:bookmarkStart w:id="51" w:name="_Toc43562031"/>
      <w:bookmarkStart w:id="52" w:name="_Toc43647701"/>
      <w:r>
        <w:rPr>
          <w:rFonts w:ascii="Times New Roman" w:hAnsi="Times New Roman" w:cs="Times New Roman"/>
          <w:b/>
          <w:sz w:val="28"/>
          <w:szCs w:val="28"/>
        </w:rPr>
        <w:lastRenderedPageBreak/>
        <w:t>СПИСОК</w:t>
      </w:r>
      <w:r w:rsidRPr="004149FD">
        <w:rPr>
          <w:rFonts w:ascii="Times New Roman" w:hAnsi="Times New Roman" w:cs="Times New Roman"/>
          <w:b/>
          <w:sz w:val="28"/>
          <w:szCs w:val="28"/>
        </w:rPr>
        <w:t xml:space="preserve"> </w:t>
      </w:r>
      <w:r>
        <w:rPr>
          <w:rFonts w:ascii="Times New Roman" w:hAnsi="Times New Roman" w:cs="Times New Roman"/>
          <w:b/>
          <w:sz w:val="28"/>
          <w:szCs w:val="28"/>
        </w:rPr>
        <w:t>ИСПОЛЬЗОВАННЫХ</w:t>
      </w:r>
      <w:r w:rsidRPr="004149FD">
        <w:rPr>
          <w:rFonts w:ascii="Times New Roman" w:hAnsi="Times New Roman" w:cs="Times New Roman"/>
          <w:b/>
          <w:sz w:val="28"/>
          <w:szCs w:val="28"/>
        </w:rPr>
        <w:t xml:space="preserve"> </w:t>
      </w:r>
      <w:r>
        <w:rPr>
          <w:rFonts w:ascii="Times New Roman" w:hAnsi="Times New Roman" w:cs="Times New Roman"/>
          <w:b/>
          <w:sz w:val="28"/>
          <w:szCs w:val="28"/>
        </w:rPr>
        <w:t>ИСТОЧНИКОВ</w:t>
      </w:r>
      <w:bookmarkEnd w:id="51"/>
      <w:bookmarkEnd w:id="52"/>
    </w:p>
    <w:p w:rsidR="00AE3B01" w:rsidRPr="003A11A2" w:rsidRDefault="00540934" w:rsidP="003A11A2">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hyperlink r:id="rId14" w:tgtFrame="_blank" w:history="1">
        <w:r w:rsidR="00AE3B01" w:rsidRPr="00737959">
          <w:rPr>
            <w:rStyle w:val="a7"/>
            <w:rFonts w:ascii="Times New Roman" w:hAnsi="Times New Roman" w:cs="Times New Roman"/>
            <w:color w:val="auto"/>
            <w:sz w:val="28"/>
            <w:szCs w:val="28"/>
            <w:u w:val="none"/>
            <w:shd w:val="clear" w:color="auto" w:fill="FFFFFF" w:themeFill="background1"/>
          </w:rPr>
          <w:t>Базаров Т.Ю. Управление персоналом.</w:t>
        </w:r>
      </w:hyperlink>
      <w:r w:rsidR="00AE3B01" w:rsidRPr="00737959">
        <w:rPr>
          <w:rFonts w:ascii="Times New Roman" w:hAnsi="Times New Roman" w:cs="Times New Roman"/>
          <w:sz w:val="28"/>
          <w:szCs w:val="28"/>
          <w:shd w:val="clear" w:color="auto" w:fill="FFFFFF" w:themeFill="background1"/>
        </w:rPr>
        <w:t> </w:t>
      </w:r>
      <w:r w:rsidR="003A11A2">
        <w:rPr>
          <w:rFonts w:ascii="Times New Roman" w:eastAsia="Times New Roman" w:hAnsi="Times New Roman" w:cs="Times New Roman"/>
          <w:sz w:val="28"/>
          <w:szCs w:val="28"/>
          <w:lang w:eastAsia="ru-RU"/>
        </w:rPr>
        <w:t xml:space="preserve">- М.: Изд. </w:t>
      </w:r>
      <w:proofErr w:type="spellStart"/>
      <w:r w:rsidR="003A11A2">
        <w:rPr>
          <w:rFonts w:ascii="Times New Roman" w:eastAsia="Times New Roman" w:hAnsi="Times New Roman" w:cs="Times New Roman"/>
          <w:sz w:val="28"/>
          <w:szCs w:val="28"/>
          <w:lang w:eastAsia="ru-RU"/>
        </w:rPr>
        <w:t>Юристъ</w:t>
      </w:r>
      <w:proofErr w:type="spellEnd"/>
      <w:r w:rsidR="003A11A2">
        <w:rPr>
          <w:rFonts w:ascii="Times New Roman" w:eastAsia="Times New Roman" w:hAnsi="Times New Roman" w:cs="Times New Roman"/>
          <w:sz w:val="28"/>
          <w:szCs w:val="28"/>
          <w:lang w:eastAsia="ru-RU"/>
        </w:rPr>
        <w:t>, 2015.</w:t>
      </w:r>
      <w:r w:rsidR="003A11A2" w:rsidRPr="00737959">
        <w:rPr>
          <w:rFonts w:ascii="Times New Roman" w:eastAsia="Times New Roman" w:hAnsi="Times New Roman" w:cs="Times New Roman"/>
          <w:sz w:val="28"/>
          <w:szCs w:val="28"/>
          <w:lang w:eastAsia="ru-RU"/>
        </w:rPr>
        <w:t xml:space="preserve"> - 496 с.</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37959">
        <w:rPr>
          <w:rFonts w:ascii="Times New Roman" w:eastAsia="Times New Roman" w:hAnsi="Times New Roman" w:cs="Times New Roman"/>
          <w:sz w:val="28"/>
          <w:szCs w:val="28"/>
          <w:lang w:eastAsia="ru-RU"/>
        </w:rPr>
        <w:t xml:space="preserve">Веснин В.Р. Практический менеджмент персонала/ - М.: Изд. </w:t>
      </w:r>
      <w:proofErr w:type="spellStart"/>
      <w:r w:rsidRPr="00737959">
        <w:rPr>
          <w:rFonts w:ascii="Times New Roman" w:eastAsia="Times New Roman" w:hAnsi="Times New Roman" w:cs="Times New Roman"/>
          <w:sz w:val="28"/>
          <w:szCs w:val="28"/>
          <w:lang w:eastAsia="ru-RU"/>
        </w:rPr>
        <w:t>Юристъ</w:t>
      </w:r>
      <w:proofErr w:type="spellEnd"/>
      <w:r w:rsidRPr="00737959">
        <w:rPr>
          <w:rFonts w:ascii="Times New Roman" w:eastAsia="Times New Roman" w:hAnsi="Times New Roman" w:cs="Times New Roman"/>
          <w:sz w:val="28"/>
          <w:szCs w:val="28"/>
          <w:lang w:eastAsia="ru-RU"/>
        </w:rPr>
        <w:t>, 2003</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- 496 с.</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37959">
        <w:rPr>
          <w:rFonts w:ascii="Times New Roman" w:eastAsia="Times New Roman" w:hAnsi="Times New Roman" w:cs="Times New Roman"/>
          <w:sz w:val="28"/>
          <w:szCs w:val="28"/>
          <w:lang w:eastAsia="ru-RU"/>
        </w:rPr>
        <w:t xml:space="preserve">Волгин А.п., </w:t>
      </w:r>
      <w:proofErr w:type="spellStart"/>
      <w:r w:rsidRPr="00737959">
        <w:rPr>
          <w:rFonts w:ascii="Times New Roman" w:eastAsia="Times New Roman" w:hAnsi="Times New Roman" w:cs="Times New Roman"/>
          <w:sz w:val="28"/>
          <w:szCs w:val="28"/>
          <w:lang w:eastAsia="ru-RU"/>
        </w:rPr>
        <w:t>Матирко</w:t>
      </w:r>
      <w:proofErr w:type="spellEnd"/>
      <w:r w:rsidRPr="00737959">
        <w:rPr>
          <w:rFonts w:ascii="Times New Roman" w:eastAsia="Times New Roman" w:hAnsi="Times New Roman" w:cs="Times New Roman"/>
          <w:sz w:val="28"/>
          <w:szCs w:val="28"/>
          <w:lang w:eastAsia="ru-RU"/>
        </w:rPr>
        <w:t xml:space="preserve"> В.И. и др. Управление персоналом в условиях рыночной экономики: опыт ФРГ/ - М.: Изд. Дело, 2003</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543 с.</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737959">
        <w:rPr>
          <w:rFonts w:ascii="Times New Roman" w:eastAsia="Times New Roman" w:hAnsi="Times New Roman" w:cs="Times New Roman"/>
          <w:sz w:val="28"/>
          <w:szCs w:val="28"/>
          <w:lang w:eastAsia="ru-RU"/>
        </w:rPr>
        <w:t>Волина В.А. Методы адаптации персонала// Управление персоналом – 1998</w:t>
      </w:r>
      <w:r w:rsidR="003A11A2">
        <w:rPr>
          <w:rFonts w:ascii="Times New Roman" w:eastAsia="Times New Roman" w:hAnsi="Times New Roman" w:cs="Times New Roman"/>
          <w:sz w:val="28"/>
          <w:szCs w:val="28"/>
          <w:lang w:eastAsia="ru-RU"/>
        </w:rPr>
        <w:t xml:space="preserve">. </w:t>
      </w:r>
      <w:r w:rsidRPr="00737959">
        <w:rPr>
          <w:rFonts w:ascii="Times New Roman" w:eastAsia="Times New Roman" w:hAnsi="Times New Roman" w:cs="Times New Roman"/>
          <w:sz w:val="28"/>
          <w:szCs w:val="28"/>
          <w:lang w:eastAsia="ru-RU"/>
        </w:rPr>
        <w:t>–</w:t>
      </w:r>
      <w:r w:rsidR="003A11A2">
        <w:rPr>
          <w:rFonts w:ascii="Times New Roman" w:eastAsia="Times New Roman" w:hAnsi="Times New Roman" w:cs="Times New Roman"/>
          <w:sz w:val="28"/>
          <w:szCs w:val="28"/>
          <w:lang w:eastAsia="ru-RU"/>
        </w:rPr>
        <w:t xml:space="preserve"> </w:t>
      </w:r>
      <w:r w:rsidRPr="00737959">
        <w:rPr>
          <w:rFonts w:ascii="Times New Roman" w:eastAsia="Times New Roman" w:hAnsi="Times New Roman" w:cs="Times New Roman"/>
          <w:sz w:val="28"/>
          <w:szCs w:val="28"/>
          <w:lang w:eastAsia="ru-RU"/>
        </w:rPr>
        <w:t>46</w:t>
      </w:r>
      <w:r w:rsidR="003A11A2">
        <w:rPr>
          <w:rFonts w:ascii="Times New Roman" w:eastAsia="Times New Roman" w:hAnsi="Times New Roman" w:cs="Times New Roman"/>
          <w:sz w:val="28"/>
          <w:szCs w:val="28"/>
          <w:lang w:eastAsia="ru-RU"/>
        </w:rPr>
        <w:t xml:space="preserve"> с. </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737959">
        <w:rPr>
          <w:rFonts w:ascii="Times New Roman" w:eastAsia="Times New Roman" w:hAnsi="Times New Roman" w:cs="Times New Roman"/>
          <w:sz w:val="28"/>
          <w:szCs w:val="28"/>
          <w:lang w:eastAsia="ru-RU"/>
        </w:rPr>
        <w:t>Ганов</w:t>
      </w:r>
      <w:proofErr w:type="spellEnd"/>
      <w:r w:rsidRPr="00737959">
        <w:rPr>
          <w:rFonts w:ascii="Times New Roman" w:eastAsia="Times New Roman" w:hAnsi="Times New Roman" w:cs="Times New Roman"/>
          <w:sz w:val="28"/>
          <w:szCs w:val="28"/>
          <w:lang w:eastAsia="ru-RU"/>
        </w:rPr>
        <w:t xml:space="preserve"> К.В. Экспресс - адаптация работников на предприятии// Бизнес без проблем. Персонал </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2001</w:t>
      </w:r>
      <w:r w:rsidR="003A11A2">
        <w:rPr>
          <w:rFonts w:ascii="Times New Roman" w:eastAsia="Times New Roman" w:hAnsi="Times New Roman" w:cs="Times New Roman"/>
          <w:sz w:val="28"/>
          <w:szCs w:val="28"/>
          <w:lang w:eastAsia="ru-RU"/>
        </w:rPr>
        <w:t>. –</w:t>
      </w:r>
      <w:r w:rsidRPr="00737959">
        <w:rPr>
          <w:rFonts w:ascii="Times New Roman" w:eastAsia="Times New Roman" w:hAnsi="Times New Roman" w:cs="Times New Roman"/>
          <w:sz w:val="28"/>
          <w:szCs w:val="28"/>
          <w:lang w:eastAsia="ru-RU"/>
        </w:rPr>
        <w:t xml:space="preserve"> </w:t>
      </w:r>
      <w:r w:rsidR="003A11A2">
        <w:rPr>
          <w:rFonts w:ascii="Times New Roman" w:eastAsia="Times New Roman" w:hAnsi="Times New Roman" w:cs="Times New Roman"/>
          <w:sz w:val="28"/>
          <w:szCs w:val="28"/>
          <w:lang w:eastAsia="ru-RU"/>
        </w:rPr>
        <w:t>С.</w:t>
      </w:r>
      <w:r w:rsidRPr="00737959">
        <w:rPr>
          <w:rFonts w:ascii="Times New Roman" w:eastAsia="Times New Roman" w:hAnsi="Times New Roman" w:cs="Times New Roman"/>
          <w:sz w:val="28"/>
          <w:szCs w:val="28"/>
          <w:lang w:eastAsia="ru-RU"/>
        </w:rPr>
        <w:t xml:space="preserve"> 53-58.</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737959">
        <w:rPr>
          <w:rFonts w:ascii="Times New Roman" w:eastAsia="Times New Roman" w:hAnsi="Times New Roman" w:cs="Times New Roman"/>
          <w:sz w:val="28"/>
          <w:szCs w:val="28"/>
          <w:lang w:eastAsia="ru-RU"/>
        </w:rPr>
        <w:t>Каркуленко</w:t>
      </w:r>
      <w:proofErr w:type="spellEnd"/>
      <w:r w:rsidRPr="00737959">
        <w:rPr>
          <w:rFonts w:ascii="Times New Roman" w:eastAsia="Times New Roman" w:hAnsi="Times New Roman" w:cs="Times New Roman"/>
          <w:sz w:val="28"/>
          <w:szCs w:val="28"/>
          <w:lang w:eastAsia="ru-RU"/>
        </w:rPr>
        <w:t xml:space="preserve"> Н.А. Адаптация работников в новых условиях// Справочник кадровика – 2001</w:t>
      </w:r>
      <w:r w:rsidR="003A11A2">
        <w:rPr>
          <w:rFonts w:ascii="Times New Roman" w:eastAsia="Times New Roman" w:hAnsi="Times New Roman" w:cs="Times New Roman"/>
          <w:sz w:val="28"/>
          <w:szCs w:val="28"/>
          <w:lang w:eastAsia="ru-RU"/>
        </w:rPr>
        <w:t xml:space="preserve">. </w:t>
      </w:r>
      <w:r w:rsidRPr="00737959">
        <w:rPr>
          <w:rFonts w:ascii="Times New Roman" w:eastAsia="Times New Roman" w:hAnsi="Times New Roman" w:cs="Times New Roman"/>
          <w:sz w:val="28"/>
          <w:szCs w:val="28"/>
          <w:lang w:eastAsia="ru-RU"/>
        </w:rPr>
        <w:t xml:space="preserve"> –</w:t>
      </w:r>
      <w:r w:rsidR="003A11A2">
        <w:rPr>
          <w:rFonts w:ascii="Times New Roman" w:eastAsia="Times New Roman" w:hAnsi="Times New Roman" w:cs="Times New Roman"/>
          <w:sz w:val="28"/>
          <w:szCs w:val="28"/>
          <w:lang w:eastAsia="ru-RU"/>
        </w:rPr>
        <w:t xml:space="preserve"> С. </w:t>
      </w:r>
      <w:r w:rsidRPr="00737959">
        <w:rPr>
          <w:rFonts w:ascii="Times New Roman" w:eastAsia="Times New Roman" w:hAnsi="Times New Roman" w:cs="Times New Roman"/>
          <w:sz w:val="28"/>
          <w:szCs w:val="28"/>
          <w:lang w:eastAsia="ru-RU"/>
        </w:rPr>
        <w:t>46.</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737959">
        <w:rPr>
          <w:rFonts w:ascii="Times New Roman" w:eastAsia="Times New Roman" w:hAnsi="Times New Roman" w:cs="Times New Roman"/>
          <w:sz w:val="28"/>
          <w:szCs w:val="28"/>
          <w:lang w:eastAsia="ru-RU"/>
        </w:rPr>
        <w:t>Кибанов</w:t>
      </w:r>
      <w:proofErr w:type="spellEnd"/>
      <w:r w:rsidRPr="00737959">
        <w:rPr>
          <w:rFonts w:ascii="Times New Roman" w:eastAsia="Times New Roman" w:hAnsi="Times New Roman" w:cs="Times New Roman"/>
          <w:sz w:val="28"/>
          <w:szCs w:val="28"/>
          <w:lang w:eastAsia="ru-RU"/>
        </w:rPr>
        <w:t xml:space="preserve"> А.Я. Управление персоналом организации/ – М.: Изд. ИНФРА – М, 2003</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638 с.</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737959">
        <w:rPr>
          <w:rFonts w:ascii="Times New Roman" w:eastAsia="Times New Roman" w:hAnsi="Times New Roman" w:cs="Times New Roman"/>
          <w:sz w:val="28"/>
          <w:szCs w:val="28"/>
          <w:lang w:eastAsia="ru-RU"/>
        </w:rPr>
        <w:t>Кибанов</w:t>
      </w:r>
      <w:proofErr w:type="spellEnd"/>
      <w:r w:rsidRPr="00737959">
        <w:rPr>
          <w:rFonts w:ascii="Times New Roman" w:eastAsia="Times New Roman" w:hAnsi="Times New Roman" w:cs="Times New Roman"/>
          <w:sz w:val="28"/>
          <w:szCs w:val="28"/>
          <w:lang w:eastAsia="ru-RU"/>
        </w:rPr>
        <w:t xml:space="preserve"> А.Я. Федорова Н.В. Управление персоналом/ - М.: Изд. </w:t>
      </w:r>
      <w:proofErr w:type="spellStart"/>
      <w:r w:rsidRPr="00737959">
        <w:rPr>
          <w:rFonts w:ascii="Times New Roman" w:eastAsia="Times New Roman" w:hAnsi="Times New Roman" w:cs="Times New Roman"/>
          <w:sz w:val="28"/>
          <w:szCs w:val="28"/>
          <w:lang w:eastAsia="ru-RU"/>
        </w:rPr>
        <w:t>Финстатинформ</w:t>
      </w:r>
      <w:proofErr w:type="spellEnd"/>
      <w:r w:rsidRPr="00737959">
        <w:rPr>
          <w:rFonts w:ascii="Times New Roman" w:eastAsia="Times New Roman" w:hAnsi="Times New Roman" w:cs="Times New Roman"/>
          <w:sz w:val="28"/>
          <w:szCs w:val="28"/>
          <w:lang w:eastAsia="ru-RU"/>
        </w:rPr>
        <w:t>, 2000</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- 589 с.</w:t>
      </w:r>
    </w:p>
    <w:p w:rsidR="00AE3B01" w:rsidRPr="00737959" w:rsidRDefault="00AE3B01" w:rsidP="0044114C">
      <w:pPr>
        <w:pStyle w:val="a3"/>
        <w:numPr>
          <w:ilvl w:val="0"/>
          <w:numId w:val="7"/>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proofErr w:type="spellStart"/>
      <w:r w:rsidRPr="00737959">
        <w:rPr>
          <w:rFonts w:ascii="Times New Roman" w:hAnsi="Times New Roman" w:cs="Times New Roman"/>
          <w:sz w:val="28"/>
          <w:szCs w:val="28"/>
          <w:shd w:val="clear" w:color="auto" w:fill="FFFFFF"/>
        </w:rPr>
        <w:t>Кибанов</w:t>
      </w:r>
      <w:proofErr w:type="spellEnd"/>
      <w:r w:rsidRPr="00737959">
        <w:rPr>
          <w:rFonts w:ascii="Times New Roman" w:hAnsi="Times New Roman" w:cs="Times New Roman"/>
          <w:sz w:val="28"/>
          <w:szCs w:val="28"/>
          <w:shd w:val="clear" w:color="auto" w:fill="FFFFFF"/>
        </w:rPr>
        <w:t>, А.Я. Организация профориентации и адаптации персонала / А.Я. 4.Кибанов. - М.: Проспект, 2015.</w:t>
      </w:r>
      <w:r w:rsidR="003A11A2">
        <w:rPr>
          <w:rFonts w:ascii="Times New Roman" w:hAnsi="Times New Roman" w:cs="Times New Roman"/>
          <w:sz w:val="28"/>
          <w:szCs w:val="28"/>
          <w:shd w:val="clear" w:color="auto" w:fill="FFFFFF"/>
        </w:rPr>
        <w:t xml:space="preserve"> – 147 с.</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37959">
        <w:rPr>
          <w:rFonts w:ascii="Times New Roman" w:eastAsia="Times New Roman" w:hAnsi="Times New Roman" w:cs="Times New Roman"/>
          <w:sz w:val="28"/>
          <w:szCs w:val="28"/>
          <w:lang w:eastAsia="ru-RU"/>
        </w:rPr>
        <w:t>Кузнецов Ю.В. Подлесных В.И. Основы менеджмента/ – М.: Изд. ОЛЬИС, 2000</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601 с.</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737959">
        <w:rPr>
          <w:rFonts w:ascii="Times New Roman" w:eastAsia="Times New Roman" w:hAnsi="Times New Roman" w:cs="Times New Roman"/>
          <w:sz w:val="28"/>
          <w:szCs w:val="28"/>
          <w:lang w:eastAsia="ru-RU"/>
        </w:rPr>
        <w:t>Ламскова</w:t>
      </w:r>
      <w:proofErr w:type="spellEnd"/>
      <w:r w:rsidRPr="00737959">
        <w:rPr>
          <w:rFonts w:ascii="Times New Roman" w:eastAsia="Times New Roman" w:hAnsi="Times New Roman" w:cs="Times New Roman"/>
          <w:sz w:val="28"/>
          <w:szCs w:val="28"/>
          <w:lang w:eastAsia="ru-RU"/>
        </w:rPr>
        <w:t xml:space="preserve"> О.М., </w:t>
      </w:r>
      <w:proofErr w:type="spellStart"/>
      <w:r w:rsidRPr="00737959">
        <w:rPr>
          <w:rFonts w:ascii="Times New Roman" w:eastAsia="Times New Roman" w:hAnsi="Times New Roman" w:cs="Times New Roman"/>
          <w:sz w:val="28"/>
          <w:szCs w:val="28"/>
          <w:lang w:eastAsia="ru-RU"/>
        </w:rPr>
        <w:t>Маусов</w:t>
      </w:r>
      <w:proofErr w:type="spellEnd"/>
      <w:r w:rsidRPr="00737959">
        <w:rPr>
          <w:rFonts w:ascii="Times New Roman" w:eastAsia="Times New Roman" w:hAnsi="Times New Roman" w:cs="Times New Roman"/>
          <w:sz w:val="28"/>
          <w:szCs w:val="28"/>
          <w:lang w:eastAsia="ru-RU"/>
        </w:rPr>
        <w:t xml:space="preserve"> Н.К. Адаптация персонала в организации</w:t>
      </w:r>
      <w:r w:rsidR="003A11A2">
        <w:rPr>
          <w:rFonts w:ascii="Times New Roman" w:eastAsia="Times New Roman" w:hAnsi="Times New Roman" w:cs="Times New Roman"/>
          <w:sz w:val="28"/>
          <w:szCs w:val="28"/>
          <w:lang w:eastAsia="ru-RU"/>
        </w:rPr>
        <w:t>// Управление персоналом – 2004. - С</w:t>
      </w:r>
      <w:r w:rsidRPr="00737959">
        <w:rPr>
          <w:rFonts w:ascii="Times New Roman" w:eastAsia="Times New Roman" w:hAnsi="Times New Roman" w:cs="Times New Roman"/>
          <w:sz w:val="28"/>
          <w:szCs w:val="28"/>
          <w:lang w:eastAsia="ru-RU"/>
        </w:rPr>
        <w:t>. 53-56.</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737959">
        <w:rPr>
          <w:rFonts w:ascii="Times New Roman" w:eastAsia="Times New Roman" w:hAnsi="Times New Roman" w:cs="Times New Roman"/>
          <w:sz w:val="28"/>
          <w:szCs w:val="28"/>
          <w:lang w:eastAsia="ru-RU"/>
        </w:rPr>
        <w:t>Магура</w:t>
      </w:r>
      <w:proofErr w:type="spellEnd"/>
      <w:r w:rsidRPr="00737959">
        <w:rPr>
          <w:rFonts w:ascii="Times New Roman" w:eastAsia="Times New Roman" w:hAnsi="Times New Roman" w:cs="Times New Roman"/>
          <w:sz w:val="28"/>
          <w:szCs w:val="28"/>
          <w:lang w:eastAsia="ru-RU"/>
        </w:rPr>
        <w:t xml:space="preserve"> М.И., Поиск и отбор персонала/ – М.: ООО «Журнал «Управление персоналом», 2003</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- 304 с. </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737959">
        <w:rPr>
          <w:rFonts w:ascii="Times New Roman" w:eastAsia="Times New Roman" w:hAnsi="Times New Roman" w:cs="Times New Roman"/>
          <w:sz w:val="28"/>
          <w:szCs w:val="28"/>
          <w:lang w:eastAsia="ru-RU"/>
        </w:rPr>
        <w:t>Максимцова</w:t>
      </w:r>
      <w:proofErr w:type="spellEnd"/>
      <w:r w:rsidRPr="00737959">
        <w:rPr>
          <w:rFonts w:ascii="Times New Roman" w:eastAsia="Times New Roman" w:hAnsi="Times New Roman" w:cs="Times New Roman"/>
          <w:sz w:val="28"/>
          <w:szCs w:val="28"/>
          <w:lang w:eastAsia="ru-RU"/>
        </w:rPr>
        <w:t xml:space="preserve"> М.М., Игнатьева А.В. Менеджмент/ – М:, Изд. ЮНИТИ, 2001</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431 </w:t>
      </w:r>
      <w:proofErr w:type="gramStart"/>
      <w:r w:rsidRPr="00737959">
        <w:rPr>
          <w:rFonts w:ascii="Times New Roman" w:eastAsia="Times New Roman" w:hAnsi="Times New Roman" w:cs="Times New Roman"/>
          <w:sz w:val="28"/>
          <w:szCs w:val="28"/>
          <w:lang w:eastAsia="ru-RU"/>
        </w:rPr>
        <w:t>с</w:t>
      </w:r>
      <w:proofErr w:type="gramEnd"/>
      <w:r w:rsidRPr="00737959">
        <w:rPr>
          <w:rFonts w:ascii="Times New Roman" w:eastAsia="Times New Roman" w:hAnsi="Times New Roman" w:cs="Times New Roman"/>
          <w:sz w:val="28"/>
          <w:szCs w:val="28"/>
          <w:lang w:eastAsia="ru-RU"/>
        </w:rPr>
        <w:t>.</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737959">
        <w:rPr>
          <w:rFonts w:ascii="Times New Roman" w:eastAsia="Times New Roman" w:hAnsi="Times New Roman" w:cs="Times New Roman"/>
          <w:sz w:val="28"/>
          <w:szCs w:val="28"/>
          <w:lang w:eastAsia="ru-RU"/>
        </w:rPr>
        <w:t>МанаевС.В</w:t>
      </w:r>
      <w:proofErr w:type="spellEnd"/>
      <w:r w:rsidRPr="00737959">
        <w:rPr>
          <w:rFonts w:ascii="Times New Roman" w:eastAsia="Times New Roman" w:hAnsi="Times New Roman" w:cs="Times New Roman"/>
          <w:sz w:val="28"/>
          <w:szCs w:val="28"/>
          <w:lang w:eastAsia="ru-RU"/>
        </w:rPr>
        <w:t xml:space="preserve">., </w:t>
      </w:r>
      <w:proofErr w:type="spellStart"/>
      <w:r w:rsidRPr="00737959">
        <w:rPr>
          <w:rFonts w:ascii="Times New Roman" w:eastAsia="Times New Roman" w:hAnsi="Times New Roman" w:cs="Times New Roman"/>
          <w:sz w:val="28"/>
          <w:szCs w:val="28"/>
          <w:lang w:eastAsia="ru-RU"/>
        </w:rPr>
        <w:t>Горковенко</w:t>
      </w:r>
      <w:proofErr w:type="spellEnd"/>
      <w:r w:rsidRPr="00737959">
        <w:rPr>
          <w:rFonts w:ascii="Times New Roman" w:eastAsia="Times New Roman" w:hAnsi="Times New Roman" w:cs="Times New Roman"/>
          <w:sz w:val="28"/>
          <w:szCs w:val="28"/>
          <w:lang w:eastAsia="ru-RU"/>
        </w:rPr>
        <w:t xml:space="preserve"> Ю.Д. Оценка управление процессом адаптацией</w:t>
      </w:r>
      <w:r w:rsidR="003A11A2">
        <w:rPr>
          <w:rFonts w:ascii="Times New Roman" w:eastAsia="Times New Roman" w:hAnsi="Times New Roman" w:cs="Times New Roman"/>
          <w:sz w:val="28"/>
          <w:szCs w:val="28"/>
          <w:lang w:eastAsia="ru-RU"/>
        </w:rPr>
        <w:t>// Управление персоналом – 2000. – С. 50-53.</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737959">
        <w:rPr>
          <w:rFonts w:ascii="Times New Roman" w:eastAsia="Times New Roman" w:hAnsi="Times New Roman" w:cs="Times New Roman"/>
          <w:sz w:val="28"/>
          <w:szCs w:val="28"/>
          <w:lang w:eastAsia="ru-RU"/>
        </w:rPr>
        <w:t>Маслов Е.В., Управление персоналом предприятия/ – М.: Изд. ИНФРА-М, 1999-586 с.</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737959">
        <w:rPr>
          <w:rFonts w:ascii="Times New Roman" w:eastAsia="Times New Roman" w:hAnsi="Times New Roman" w:cs="Times New Roman"/>
          <w:sz w:val="28"/>
          <w:szCs w:val="28"/>
          <w:lang w:eastAsia="ru-RU"/>
        </w:rPr>
        <w:t>Мескон</w:t>
      </w:r>
      <w:proofErr w:type="spellEnd"/>
      <w:r w:rsidRPr="00737959">
        <w:rPr>
          <w:rFonts w:ascii="Times New Roman" w:eastAsia="Times New Roman" w:hAnsi="Times New Roman" w:cs="Times New Roman"/>
          <w:sz w:val="28"/>
          <w:szCs w:val="28"/>
          <w:lang w:eastAsia="ru-RU"/>
        </w:rPr>
        <w:t xml:space="preserve"> М.Х. Основы менеджмента/ пер. с англ.- М:, Изд. Дело, 1999</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w:t>
      </w:r>
      <w:r w:rsidR="003A11A2">
        <w:rPr>
          <w:rFonts w:ascii="Times New Roman" w:eastAsia="Times New Roman" w:hAnsi="Times New Roman" w:cs="Times New Roman"/>
          <w:sz w:val="28"/>
          <w:szCs w:val="28"/>
          <w:lang w:eastAsia="ru-RU"/>
        </w:rPr>
        <w:t xml:space="preserve">– </w:t>
      </w:r>
      <w:r w:rsidRPr="00737959">
        <w:rPr>
          <w:rFonts w:ascii="Times New Roman" w:eastAsia="Times New Roman" w:hAnsi="Times New Roman" w:cs="Times New Roman"/>
          <w:sz w:val="28"/>
          <w:szCs w:val="28"/>
          <w:lang w:eastAsia="ru-RU"/>
        </w:rPr>
        <w:t>421</w:t>
      </w:r>
      <w:r w:rsidR="003A11A2">
        <w:rPr>
          <w:rFonts w:ascii="Times New Roman" w:eastAsia="Times New Roman" w:hAnsi="Times New Roman" w:cs="Times New Roman"/>
          <w:sz w:val="28"/>
          <w:szCs w:val="28"/>
          <w:lang w:eastAsia="ru-RU"/>
        </w:rPr>
        <w:t xml:space="preserve"> </w:t>
      </w:r>
      <w:proofErr w:type="gramStart"/>
      <w:r w:rsidR="003A11A2">
        <w:rPr>
          <w:rFonts w:ascii="Times New Roman" w:eastAsia="Times New Roman" w:hAnsi="Times New Roman" w:cs="Times New Roman"/>
          <w:sz w:val="28"/>
          <w:szCs w:val="28"/>
          <w:lang w:eastAsia="ru-RU"/>
        </w:rPr>
        <w:t>с</w:t>
      </w:r>
      <w:proofErr w:type="gramEnd"/>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737959">
        <w:rPr>
          <w:rFonts w:ascii="Times New Roman" w:eastAsia="Times New Roman" w:hAnsi="Times New Roman" w:cs="Times New Roman"/>
          <w:sz w:val="28"/>
          <w:szCs w:val="28"/>
          <w:lang w:eastAsia="ru-RU"/>
        </w:rPr>
        <w:t>Одегов</w:t>
      </w:r>
      <w:proofErr w:type="spellEnd"/>
      <w:r w:rsidRPr="00737959">
        <w:rPr>
          <w:rFonts w:ascii="Times New Roman" w:eastAsia="Times New Roman" w:hAnsi="Times New Roman" w:cs="Times New Roman"/>
          <w:sz w:val="28"/>
          <w:szCs w:val="28"/>
          <w:lang w:eastAsia="ru-RU"/>
        </w:rPr>
        <w:t xml:space="preserve"> Ю.Г., Журавлев П.В. Управление персоналом/ - М.: Изд. </w:t>
      </w:r>
      <w:proofErr w:type="spellStart"/>
      <w:r w:rsidRPr="00737959">
        <w:rPr>
          <w:rFonts w:ascii="Times New Roman" w:eastAsia="Times New Roman" w:hAnsi="Times New Roman" w:cs="Times New Roman"/>
          <w:sz w:val="28"/>
          <w:szCs w:val="28"/>
          <w:lang w:eastAsia="ru-RU"/>
        </w:rPr>
        <w:t>Финстатинформ</w:t>
      </w:r>
      <w:proofErr w:type="spellEnd"/>
      <w:r w:rsidRPr="00737959">
        <w:rPr>
          <w:rFonts w:ascii="Times New Roman" w:eastAsia="Times New Roman" w:hAnsi="Times New Roman" w:cs="Times New Roman"/>
          <w:sz w:val="28"/>
          <w:szCs w:val="28"/>
          <w:lang w:eastAsia="ru-RU"/>
        </w:rPr>
        <w:t>, 2002</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878 с. </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37959">
        <w:rPr>
          <w:rFonts w:ascii="Times New Roman" w:eastAsia="Times New Roman" w:hAnsi="Times New Roman" w:cs="Times New Roman"/>
          <w:sz w:val="28"/>
          <w:szCs w:val="28"/>
          <w:lang w:eastAsia="ru-RU"/>
        </w:rPr>
        <w:t>Плешин И.Ю. Управление персоналом/ – М.: Изд. Прогресс, 2002</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485 с.</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37959">
        <w:rPr>
          <w:rFonts w:ascii="Times New Roman" w:eastAsia="Times New Roman" w:hAnsi="Times New Roman" w:cs="Times New Roman"/>
          <w:sz w:val="28"/>
          <w:szCs w:val="28"/>
          <w:lang w:eastAsia="ru-RU"/>
        </w:rPr>
        <w:t xml:space="preserve">Поршнев А.Г., </w:t>
      </w:r>
      <w:proofErr w:type="spellStart"/>
      <w:r w:rsidRPr="00737959">
        <w:rPr>
          <w:rFonts w:ascii="Times New Roman" w:eastAsia="Times New Roman" w:hAnsi="Times New Roman" w:cs="Times New Roman"/>
          <w:sz w:val="28"/>
          <w:szCs w:val="28"/>
          <w:lang w:eastAsia="ru-RU"/>
        </w:rPr>
        <w:t>Румянцова</w:t>
      </w:r>
      <w:proofErr w:type="spellEnd"/>
      <w:r w:rsidRPr="00737959">
        <w:rPr>
          <w:rFonts w:ascii="Times New Roman" w:eastAsia="Times New Roman" w:hAnsi="Times New Roman" w:cs="Times New Roman"/>
          <w:sz w:val="28"/>
          <w:szCs w:val="28"/>
          <w:lang w:eastAsia="ru-RU"/>
        </w:rPr>
        <w:t xml:space="preserve"> З.П. Управление организацией/– М.: Изд. ИНФРА, 2002</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445 с.</w:t>
      </w:r>
    </w:p>
    <w:p w:rsidR="00AE3B01" w:rsidRPr="00737959" w:rsidRDefault="00AE3B01" w:rsidP="0044114C">
      <w:pPr>
        <w:pStyle w:val="a3"/>
        <w:numPr>
          <w:ilvl w:val="0"/>
          <w:numId w:val="7"/>
        </w:numPr>
        <w:shd w:val="clear" w:color="auto" w:fill="FFFFFF" w:themeFill="background1"/>
        <w:tabs>
          <w:tab w:val="left" w:pos="993"/>
        </w:tabs>
        <w:spacing w:after="0" w:line="36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xml:space="preserve"> </w:t>
      </w:r>
      <w:r w:rsidRPr="00737959">
        <w:rPr>
          <w:rFonts w:ascii="Times New Roman" w:hAnsi="Times New Roman" w:cs="Times New Roman"/>
          <w:sz w:val="28"/>
          <w:szCs w:val="28"/>
          <w:shd w:val="clear" w:color="auto" w:fill="FFFFFF"/>
        </w:rPr>
        <w:t>Прошина, А. Н. Адаптация персонала в российских организациях. Социально-управленческий анализ (на примере работников с ограниченными возможностями) / А.Н.</w:t>
      </w:r>
      <w:r w:rsidR="003A11A2">
        <w:rPr>
          <w:rFonts w:ascii="Times New Roman" w:hAnsi="Times New Roman" w:cs="Times New Roman"/>
          <w:sz w:val="28"/>
          <w:szCs w:val="28"/>
          <w:shd w:val="clear" w:color="auto" w:fill="FFFFFF"/>
        </w:rPr>
        <w:t xml:space="preserve"> </w:t>
      </w:r>
      <w:proofErr w:type="gramStart"/>
      <w:r w:rsidR="003A11A2">
        <w:rPr>
          <w:rFonts w:ascii="Times New Roman" w:hAnsi="Times New Roman" w:cs="Times New Roman"/>
          <w:sz w:val="28"/>
          <w:szCs w:val="28"/>
          <w:shd w:val="clear" w:color="auto" w:fill="FFFFFF"/>
        </w:rPr>
        <w:t>Прошина</w:t>
      </w:r>
      <w:proofErr w:type="gramEnd"/>
      <w:r w:rsidR="003A11A2">
        <w:rPr>
          <w:rFonts w:ascii="Times New Roman" w:hAnsi="Times New Roman" w:cs="Times New Roman"/>
          <w:sz w:val="28"/>
          <w:szCs w:val="28"/>
          <w:shd w:val="clear" w:color="auto" w:fill="FFFFFF"/>
        </w:rPr>
        <w:t>. - М.: ИНФРА-М, 2016г. – 539 с.</w:t>
      </w:r>
      <w:r w:rsidRPr="00737959">
        <w:rPr>
          <w:rFonts w:ascii="Times New Roman" w:hAnsi="Times New Roman" w:cs="Times New Roman"/>
          <w:sz w:val="28"/>
          <w:szCs w:val="28"/>
          <w:shd w:val="clear" w:color="auto" w:fill="FFFFFF"/>
        </w:rPr>
        <w:t xml:space="preserve"> </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37959">
        <w:rPr>
          <w:rFonts w:ascii="Times New Roman" w:eastAsia="Times New Roman" w:hAnsi="Times New Roman" w:cs="Times New Roman"/>
          <w:sz w:val="28"/>
          <w:szCs w:val="28"/>
          <w:lang w:eastAsia="ru-RU"/>
        </w:rPr>
        <w:t>Самыгин С.И., Столяренко Л.Д. Менеджмент персонала/ – М.: Изд. ЭКСМО – Пресс, 2002</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389с.</w:t>
      </w:r>
    </w:p>
    <w:p w:rsidR="00AE3B01" w:rsidRPr="00737959"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737959">
        <w:rPr>
          <w:rFonts w:ascii="Times New Roman" w:eastAsia="Times New Roman" w:hAnsi="Times New Roman" w:cs="Times New Roman"/>
          <w:sz w:val="28"/>
          <w:szCs w:val="28"/>
          <w:lang w:eastAsia="ru-RU"/>
        </w:rPr>
        <w:t>Сульдина</w:t>
      </w:r>
      <w:proofErr w:type="spellEnd"/>
      <w:r w:rsidRPr="00737959">
        <w:rPr>
          <w:rFonts w:ascii="Times New Roman" w:eastAsia="Times New Roman" w:hAnsi="Times New Roman" w:cs="Times New Roman"/>
          <w:sz w:val="28"/>
          <w:szCs w:val="28"/>
          <w:lang w:eastAsia="ru-RU"/>
        </w:rPr>
        <w:t xml:space="preserve"> Г.А. Управление персоналом в системе государственного и муниципального управления/ - Казань: Казанский государственный университет им. В.И.Ульянова – Ленина, 2004</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232 с.</w:t>
      </w:r>
    </w:p>
    <w:p w:rsidR="00AE3B01" w:rsidRPr="00006FA1" w:rsidRDefault="00AE3B0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37959">
        <w:rPr>
          <w:rFonts w:ascii="Times New Roman" w:eastAsia="Times New Roman" w:hAnsi="Times New Roman" w:cs="Times New Roman"/>
          <w:sz w:val="28"/>
          <w:szCs w:val="28"/>
          <w:lang w:eastAsia="ru-RU"/>
        </w:rPr>
        <w:t>Травин В.В., Дятлов В.А. Основы кадрового менеджмента/ – М.: Изд. Дело, 2001</w:t>
      </w:r>
      <w:r w:rsidR="003A11A2">
        <w:rPr>
          <w:rFonts w:ascii="Times New Roman" w:eastAsia="Times New Roman" w:hAnsi="Times New Roman" w:cs="Times New Roman"/>
          <w:sz w:val="28"/>
          <w:szCs w:val="28"/>
          <w:lang w:eastAsia="ru-RU"/>
        </w:rPr>
        <w:t>.</w:t>
      </w:r>
      <w:r w:rsidRPr="00737959">
        <w:rPr>
          <w:rFonts w:ascii="Times New Roman" w:eastAsia="Times New Roman" w:hAnsi="Times New Roman" w:cs="Times New Roman"/>
          <w:sz w:val="28"/>
          <w:szCs w:val="28"/>
          <w:lang w:eastAsia="ru-RU"/>
        </w:rPr>
        <w:t xml:space="preserve"> – 397 с.</w:t>
      </w:r>
    </w:p>
    <w:p w:rsidR="00006FA1" w:rsidRPr="00737959" w:rsidRDefault="00006FA1" w:rsidP="0044114C">
      <w:pPr>
        <w:pStyle w:val="a3"/>
        <w:numPr>
          <w:ilvl w:val="0"/>
          <w:numId w:val="7"/>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0AA1">
        <w:rPr>
          <w:rFonts w:ascii="Times New Roman" w:eastAsia="Times New Roman" w:hAnsi="Times New Roman" w:cs="Times New Roman"/>
          <w:sz w:val="28"/>
          <w:szCs w:val="28"/>
          <w:lang w:eastAsia="ru-RU"/>
        </w:rPr>
        <w:t xml:space="preserve">Функционально-официальный сайт </w:t>
      </w:r>
      <w:r>
        <w:rPr>
          <w:rFonts w:ascii="Times New Roman" w:eastAsia="Times New Roman" w:hAnsi="Times New Roman" w:cs="Times New Roman"/>
          <w:sz w:val="28"/>
          <w:szCs w:val="28"/>
          <w:lang w:eastAsia="ru-RU"/>
        </w:rPr>
        <w:t>ООО</w:t>
      </w:r>
      <w:r w:rsidRPr="00830A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Лысьванефтемаш</w:t>
      </w:r>
      <w:proofErr w:type="spellEnd"/>
      <w:r>
        <w:rPr>
          <w:rFonts w:ascii="Times New Roman" w:eastAsia="Times New Roman" w:hAnsi="Times New Roman" w:cs="Times New Roman"/>
          <w:sz w:val="28"/>
          <w:szCs w:val="28"/>
          <w:lang w:eastAsia="ru-RU"/>
        </w:rPr>
        <w:t>»</w:t>
      </w:r>
      <w:r w:rsidR="00830AA1">
        <w:rPr>
          <w:rFonts w:ascii="Times New Roman" w:eastAsia="Times New Roman" w:hAnsi="Times New Roman" w:cs="Times New Roman"/>
          <w:sz w:val="28"/>
          <w:szCs w:val="28"/>
          <w:lang w:eastAsia="ru-RU"/>
        </w:rPr>
        <w:t xml:space="preserve"> </w:t>
      </w:r>
      <w:r w:rsidR="00830AA1" w:rsidRPr="001A137E">
        <w:rPr>
          <w:rFonts w:ascii="Times New Roman" w:hAnsi="Times New Roman" w:cs="Times New Roman"/>
          <w:sz w:val="28"/>
          <w:szCs w:val="28"/>
        </w:rPr>
        <w:t>- URL:</w:t>
      </w:r>
      <w:r w:rsidR="00830AA1">
        <w:rPr>
          <w:rFonts w:ascii="Times New Roman" w:hAnsi="Times New Roman" w:cs="Times New Roman"/>
          <w:sz w:val="28"/>
          <w:szCs w:val="28"/>
        </w:rPr>
        <w:t xml:space="preserve"> http://</w:t>
      </w:r>
      <w:proofErr w:type="spellStart"/>
      <w:r w:rsidR="00830AA1">
        <w:rPr>
          <w:rFonts w:ascii="Times New Roman" w:hAnsi="Times New Roman" w:cs="Times New Roman"/>
          <w:sz w:val="28"/>
          <w:szCs w:val="28"/>
          <w:lang w:val="en-US"/>
        </w:rPr>
        <w:t>zawod</w:t>
      </w:r>
      <w:proofErr w:type="spellEnd"/>
      <w:r w:rsidR="00830AA1" w:rsidRPr="00830AA1">
        <w:rPr>
          <w:rFonts w:ascii="Times New Roman" w:hAnsi="Times New Roman" w:cs="Times New Roman"/>
          <w:sz w:val="28"/>
          <w:szCs w:val="28"/>
        </w:rPr>
        <w:t>.</w:t>
      </w:r>
      <w:proofErr w:type="spellStart"/>
      <w:r w:rsidR="00830AA1">
        <w:rPr>
          <w:rFonts w:ascii="Times New Roman" w:hAnsi="Times New Roman" w:cs="Times New Roman"/>
          <w:sz w:val="28"/>
          <w:szCs w:val="28"/>
          <w:lang w:val="en-US"/>
        </w:rPr>
        <w:t>lysva</w:t>
      </w:r>
      <w:proofErr w:type="spellEnd"/>
      <w:r w:rsidR="00830AA1" w:rsidRPr="00830AA1">
        <w:rPr>
          <w:rFonts w:ascii="Times New Roman" w:hAnsi="Times New Roman" w:cs="Times New Roman"/>
          <w:sz w:val="28"/>
          <w:szCs w:val="28"/>
        </w:rPr>
        <w:t>.</w:t>
      </w:r>
      <w:proofErr w:type="spellStart"/>
      <w:r w:rsidR="00830AA1">
        <w:rPr>
          <w:rFonts w:ascii="Times New Roman" w:hAnsi="Times New Roman" w:cs="Times New Roman"/>
          <w:sz w:val="28"/>
          <w:szCs w:val="28"/>
          <w:lang w:val="en-US"/>
        </w:rPr>
        <w:t>neft</w:t>
      </w:r>
      <w:proofErr w:type="spellEnd"/>
      <w:r w:rsidR="00830AA1" w:rsidRPr="00830AA1">
        <w:rPr>
          <w:rFonts w:ascii="Times New Roman" w:hAnsi="Times New Roman" w:cs="Times New Roman"/>
          <w:sz w:val="28"/>
          <w:szCs w:val="28"/>
        </w:rPr>
        <w:t>/</w:t>
      </w:r>
      <w:r w:rsidR="00830AA1">
        <w:rPr>
          <w:rFonts w:ascii="Times New Roman" w:hAnsi="Times New Roman" w:cs="Times New Roman"/>
          <w:sz w:val="28"/>
          <w:szCs w:val="28"/>
        </w:rPr>
        <w:t xml:space="preserve"> </w:t>
      </w:r>
      <w:r w:rsidR="00830AA1" w:rsidRPr="001A137E">
        <w:rPr>
          <w:rFonts w:ascii="Times New Roman" w:hAnsi="Times New Roman" w:cs="Times New Roman"/>
          <w:sz w:val="28"/>
          <w:szCs w:val="28"/>
        </w:rPr>
        <w:t>(дата обраще</w:t>
      </w:r>
      <w:r w:rsidR="00830AA1">
        <w:rPr>
          <w:rFonts w:ascii="Times New Roman" w:hAnsi="Times New Roman" w:cs="Times New Roman"/>
          <w:sz w:val="28"/>
          <w:szCs w:val="28"/>
        </w:rPr>
        <w:t>ния 05.04</w:t>
      </w:r>
      <w:r w:rsidR="00830AA1" w:rsidRPr="001A137E">
        <w:rPr>
          <w:rFonts w:ascii="Times New Roman" w:hAnsi="Times New Roman" w:cs="Times New Roman"/>
          <w:sz w:val="28"/>
          <w:szCs w:val="28"/>
        </w:rPr>
        <w:t>.20</w:t>
      </w:r>
      <w:r w:rsidR="00830AA1">
        <w:rPr>
          <w:rFonts w:ascii="Times New Roman" w:hAnsi="Times New Roman" w:cs="Times New Roman"/>
          <w:sz w:val="28"/>
          <w:szCs w:val="28"/>
        </w:rPr>
        <w:t>20</w:t>
      </w:r>
      <w:r w:rsidR="00830AA1" w:rsidRPr="001A137E">
        <w:rPr>
          <w:rFonts w:ascii="Times New Roman" w:hAnsi="Times New Roman" w:cs="Times New Roman"/>
          <w:sz w:val="28"/>
          <w:szCs w:val="28"/>
        </w:rPr>
        <w:t>).</w:t>
      </w:r>
    </w:p>
    <w:p w:rsidR="004C7003" w:rsidRPr="00C83F91" w:rsidRDefault="004C7003" w:rsidP="00C83F91">
      <w:pPr>
        <w:spacing w:after="0" w:line="360" w:lineRule="auto"/>
        <w:jc w:val="both"/>
        <w:rPr>
          <w:rFonts w:ascii="Times New Roman" w:eastAsia="Times New Roman" w:hAnsi="Times New Roman" w:cs="Times New Roman"/>
          <w:sz w:val="28"/>
          <w:szCs w:val="28"/>
          <w:lang w:eastAsia="ru-RU"/>
        </w:rPr>
      </w:pPr>
    </w:p>
    <w:p w:rsidR="009746D5" w:rsidRPr="00C83F91" w:rsidRDefault="009746D5" w:rsidP="00C83F91">
      <w:pPr>
        <w:spacing w:line="360" w:lineRule="auto"/>
        <w:rPr>
          <w:rFonts w:ascii="Times New Roman" w:eastAsia="Times New Roman" w:hAnsi="Times New Roman" w:cs="Times New Roman"/>
          <w:b/>
          <w:sz w:val="28"/>
          <w:szCs w:val="28"/>
          <w:lang w:eastAsia="ru-RU"/>
        </w:rPr>
      </w:pPr>
    </w:p>
    <w:p w:rsidR="009746D5" w:rsidRPr="00C83F91" w:rsidRDefault="009746D5" w:rsidP="00C83F91">
      <w:pPr>
        <w:spacing w:line="360" w:lineRule="auto"/>
        <w:rPr>
          <w:rFonts w:ascii="Times New Roman" w:eastAsia="Times New Roman" w:hAnsi="Times New Roman" w:cs="Times New Roman"/>
          <w:b/>
          <w:sz w:val="28"/>
          <w:szCs w:val="28"/>
          <w:lang w:eastAsia="ru-RU"/>
        </w:rPr>
      </w:pPr>
    </w:p>
    <w:p w:rsidR="0059772E" w:rsidRPr="00344C70" w:rsidRDefault="0059772E" w:rsidP="00C83F91">
      <w:pPr>
        <w:spacing w:line="360" w:lineRule="auto"/>
        <w:rPr>
          <w:rFonts w:ascii="Times New Roman" w:eastAsia="Times New Roman" w:hAnsi="Times New Roman" w:cs="Times New Roman"/>
          <w:b/>
          <w:sz w:val="28"/>
          <w:szCs w:val="28"/>
          <w:lang w:eastAsia="ru-RU"/>
        </w:rPr>
      </w:pPr>
    </w:p>
    <w:p w:rsidR="00830AA1" w:rsidRPr="00344C70" w:rsidRDefault="00830AA1" w:rsidP="00C83F91">
      <w:pPr>
        <w:spacing w:line="360" w:lineRule="auto"/>
        <w:rPr>
          <w:rFonts w:ascii="Times New Roman" w:eastAsia="Times New Roman" w:hAnsi="Times New Roman" w:cs="Times New Roman"/>
          <w:b/>
          <w:sz w:val="28"/>
          <w:szCs w:val="28"/>
          <w:lang w:eastAsia="ru-RU"/>
        </w:rPr>
      </w:pPr>
    </w:p>
    <w:p w:rsidR="0059772E" w:rsidRPr="0059772E" w:rsidRDefault="0059772E" w:rsidP="0059772E">
      <w:pPr>
        <w:pStyle w:val="1"/>
        <w:spacing w:before="0" w:line="360" w:lineRule="auto"/>
        <w:jc w:val="center"/>
        <w:rPr>
          <w:rFonts w:ascii="Times New Roman" w:hAnsi="Times New Roman" w:cs="Times New Roman"/>
          <w:color w:val="auto"/>
        </w:rPr>
      </w:pPr>
      <w:bookmarkStart w:id="53" w:name="_Toc43562032"/>
      <w:bookmarkStart w:id="54" w:name="_Toc43647702"/>
      <w:r w:rsidRPr="0059772E">
        <w:rPr>
          <w:rFonts w:ascii="Times New Roman" w:hAnsi="Times New Roman" w:cs="Times New Roman"/>
          <w:color w:val="auto"/>
        </w:rPr>
        <w:lastRenderedPageBreak/>
        <w:t>ПРИЛОЖЕНИЕ А</w:t>
      </w:r>
      <w:bookmarkEnd w:id="53"/>
      <w:bookmarkEnd w:id="54"/>
    </w:p>
    <w:p w:rsidR="004C7003" w:rsidRPr="0059772E" w:rsidRDefault="004C7003" w:rsidP="0059772E">
      <w:pPr>
        <w:shd w:val="clear" w:color="auto" w:fill="FFFFFF"/>
        <w:spacing w:after="0" w:line="360" w:lineRule="auto"/>
        <w:ind w:firstLine="709"/>
        <w:jc w:val="both"/>
        <w:outlineLvl w:val="1"/>
        <w:rPr>
          <w:rFonts w:ascii="Times New Roman" w:eastAsia="Times New Roman" w:hAnsi="Times New Roman" w:cs="Times New Roman"/>
          <w:bCs/>
          <w:iCs/>
          <w:sz w:val="28"/>
          <w:szCs w:val="28"/>
          <w:lang w:eastAsia="ru-RU"/>
        </w:rPr>
      </w:pPr>
      <w:bookmarkStart w:id="55" w:name="_Toc43647703"/>
      <w:r w:rsidRPr="0059772E">
        <w:rPr>
          <w:rFonts w:ascii="Times New Roman" w:eastAsia="Times New Roman" w:hAnsi="Times New Roman" w:cs="Times New Roman"/>
          <w:bCs/>
          <w:iCs/>
          <w:sz w:val="28"/>
          <w:szCs w:val="28"/>
          <w:lang w:eastAsia="ru-RU"/>
        </w:rPr>
        <w:t xml:space="preserve">Анкета «Профессиональная </w:t>
      </w:r>
      <w:r w:rsidR="0059772E" w:rsidRPr="0059772E">
        <w:rPr>
          <w:rFonts w:ascii="Times New Roman" w:eastAsia="Times New Roman" w:hAnsi="Times New Roman" w:cs="Times New Roman"/>
          <w:bCs/>
          <w:iCs/>
          <w:sz w:val="28"/>
          <w:szCs w:val="28"/>
          <w:lang w:eastAsia="ru-RU"/>
        </w:rPr>
        <w:t>адаптация молодых специалистов»</w:t>
      </w:r>
      <w:bookmarkEnd w:id="55"/>
    </w:p>
    <w:p w:rsidR="004C7003" w:rsidRPr="0059772E" w:rsidRDefault="004C7003" w:rsidP="0059772E">
      <w:pPr>
        <w:shd w:val="clear" w:color="auto" w:fill="FFFFFF"/>
        <w:spacing w:after="0" w:line="360" w:lineRule="auto"/>
        <w:ind w:firstLine="709"/>
        <w:jc w:val="both"/>
        <w:outlineLvl w:val="1"/>
        <w:rPr>
          <w:rFonts w:ascii="Times New Roman" w:hAnsi="Times New Roman" w:cs="Times New Roman"/>
          <w:sz w:val="28"/>
          <w:szCs w:val="28"/>
        </w:rPr>
      </w:pPr>
      <w:bookmarkStart w:id="56" w:name="_Toc43575029"/>
      <w:bookmarkStart w:id="57" w:name="_Toc43647704"/>
      <w:r w:rsidRPr="00AE3B01">
        <w:rPr>
          <w:rFonts w:ascii="Times New Roman" w:eastAsia="Times New Roman" w:hAnsi="Times New Roman" w:cs="Times New Roman"/>
          <w:bCs/>
          <w:iCs/>
          <w:sz w:val="28"/>
          <w:szCs w:val="28"/>
          <w:lang w:eastAsia="ru-RU"/>
        </w:rPr>
        <w:t>1.</w:t>
      </w:r>
      <w:r w:rsidRPr="0059772E">
        <w:rPr>
          <w:rFonts w:ascii="Times New Roman" w:hAnsi="Times New Roman" w:cs="Times New Roman"/>
          <w:sz w:val="28"/>
          <w:szCs w:val="28"/>
        </w:rPr>
        <w:t xml:space="preserve"> Как долго Вы работаете в организации?</w:t>
      </w:r>
      <w:bookmarkEnd w:id="56"/>
      <w:bookmarkEnd w:id="57"/>
      <w:r w:rsidRPr="0059772E">
        <w:rPr>
          <w:rFonts w:ascii="Times New Roman" w:hAnsi="Times New Roman" w:cs="Times New Roman"/>
          <w:sz w:val="28"/>
          <w:szCs w:val="28"/>
        </w:rPr>
        <w:t xml:space="preserve"> </w:t>
      </w:r>
    </w:p>
    <w:p w:rsidR="004C7003" w:rsidRPr="00AE3B01" w:rsidRDefault="004C7003" w:rsidP="0044114C">
      <w:pPr>
        <w:pStyle w:val="a3"/>
        <w:numPr>
          <w:ilvl w:val="0"/>
          <w:numId w:val="35"/>
        </w:numPr>
        <w:shd w:val="clear" w:color="auto" w:fill="FFFFFF"/>
        <w:tabs>
          <w:tab w:val="left" w:pos="993"/>
        </w:tabs>
        <w:spacing w:after="0" w:line="360" w:lineRule="auto"/>
        <w:ind w:left="0" w:firstLine="709"/>
        <w:jc w:val="both"/>
        <w:outlineLvl w:val="1"/>
        <w:rPr>
          <w:rFonts w:ascii="Times New Roman" w:hAnsi="Times New Roman" w:cs="Times New Roman"/>
          <w:sz w:val="28"/>
          <w:szCs w:val="28"/>
        </w:rPr>
      </w:pPr>
      <w:bookmarkStart w:id="58" w:name="_Toc43575030"/>
      <w:bookmarkStart w:id="59" w:name="_Toc43647705"/>
      <w:r w:rsidRPr="00AE3B01">
        <w:rPr>
          <w:rFonts w:ascii="Times New Roman" w:hAnsi="Times New Roman" w:cs="Times New Roman"/>
          <w:sz w:val="28"/>
          <w:szCs w:val="28"/>
        </w:rPr>
        <w:t>до 6 месяцев</w:t>
      </w:r>
      <w:bookmarkEnd w:id="58"/>
      <w:r w:rsidR="00AE3B01">
        <w:rPr>
          <w:rFonts w:ascii="Times New Roman" w:hAnsi="Times New Roman" w:cs="Times New Roman"/>
          <w:sz w:val="28"/>
          <w:szCs w:val="28"/>
        </w:rPr>
        <w:t>,</w:t>
      </w:r>
      <w:bookmarkEnd w:id="59"/>
      <w:r w:rsidRPr="00AE3B01">
        <w:rPr>
          <w:rFonts w:ascii="Times New Roman" w:hAnsi="Times New Roman" w:cs="Times New Roman"/>
          <w:sz w:val="28"/>
          <w:szCs w:val="28"/>
        </w:rPr>
        <w:t xml:space="preserve"> </w:t>
      </w:r>
    </w:p>
    <w:p w:rsidR="004C7003" w:rsidRPr="00AE3B01" w:rsidRDefault="004C7003" w:rsidP="0044114C">
      <w:pPr>
        <w:pStyle w:val="a3"/>
        <w:numPr>
          <w:ilvl w:val="0"/>
          <w:numId w:val="35"/>
        </w:numPr>
        <w:shd w:val="clear" w:color="auto" w:fill="FFFFFF"/>
        <w:tabs>
          <w:tab w:val="left" w:pos="993"/>
        </w:tabs>
        <w:spacing w:after="0" w:line="360" w:lineRule="auto"/>
        <w:ind w:left="0" w:firstLine="709"/>
        <w:jc w:val="both"/>
        <w:outlineLvl w:val="1"/>
        <w:rPr>
          <w:rFonts w:ascii="Times New Roman" w:hAnsi="Times New Roman" w:cs="Times New Roman"/>
          <w:sz w:val="28"/>
          <w:szCs w:val="28"/>
        </w:rPr>
      </w:pPr>
      <w:bookmarkStart w:id="60" w:name="_Toc43575031"/>
      <w:bookmarkStart w:id="61" w:name="_Toc43647706"/>
      <w:r w:rsidRPr="00AE3B01">
        <w:rPr>
          <w:rFonts w:ascii="Times New Roman" w:hAnsi="Times New Roman" w:cs="Times New Roman"/>
          <w:sz w:val="28"/>
          <w:szCs w:val="28"/>
        </w:rPr>
        <w:t>6-12 месяцев</w:t>
      </w:r>
      <w:bookmarkEnd w:id="60"/>
      <w:r w:rsidR="00AE3B01">
        <w:rPr>
          <w:rFonts w:ascii="Times New Roman" w:hAnsi="Times New Roman" w:cs="Times New Roman"/>
          <w:sz w:val="28"/>
          <w:szCs w:val="28"/>
        </w:rPr>
        <w:t>,</w:t>
      </w:r>
      <w:bookmarkEnd w:id="61"/>
      <w:r w:rsidRPr="00AE3B01">
        <w:rPr>
          <w:rFonts w:ascii="Times New Roman" w:hAnsi="Times New Roman" w:cs="Times New Roman"/>
          <w:sz w:val="28"/>
          <w:szCs w:val="28"/>
        </w:rPr>
        <w:t xml:space="preserve"> </w:t>
      </w:r>
    </w:p>
    <w:p w:rsidR="004C7003" w:rsidRPr="00AE3B01" w:rsidRDefault="004C7003" w:rsidP="0044114C">
      <w:pPr>
        <w:pStyle w:val="a3"/>
        <w:numPr>
          <w:ilvl w:val="0"/>
          <w:numId w:val="35"/>
        </w:numPr>
        <w:shd w:val="clear" w:color="auto" w:fill="FFFFFF"/>
        <w:tabs>
          <w:tab w:val="left" w:pos="993"/>
        </w:tabs>
        <w:spacing w:after="0" w:line="360" w:lineRule="auto"/>
        <w:ind w:left="0" w:firstLine="709"/>
        <w:jc w:val="both"/>
        <w:outlineLvl w:val="1"/>
        <w:rPr>
          <w:rFonts w:ascii="Times New Roman" w:hAnsi="Times New Roman" w:cs="Times New Roman"/>
          <w:sz w:val="28"/>
          <w:szCs w:val="28"/>
        </w:rPr>
      </w:pPr>
      <w:bookmarkStart w:id="62" w:name="_Toc43575032"/>
      <w:bookmarkStart w:id="63" w:name="_Toc43647707"/>
      <w:r w:rsidRPr="00AE3B01">
        <w:rPr>
          <w:rFonts w:ascii="Times New Roman" w:hAnsi="Times New Roman" w:cs="Times New Roman"/>
          <w:sz w:val="28"/>
          <w:szCs w:val="28"/>
        </w:rPr>
        <w:t>1-2 года</w:t>
      </w:r>
      <w:bookmarkEnd w:id="62"/>
      <w:r w:rsidR="00AE3B01">
        <w:rPr>
          <w:rFonts w:ascii="Times New Roman" w:hAnsi="Times New Roman" w:cs="Times New Roman"/>
          <w:sz w:val="28"/>
          <w:szCs w:val="28"/>
        </w:rPr>
        <w:t>,</w:t>
      </w:r>
      <w:bookmarkEnd w:id="63"/>
      <w:r w:rsidRPr="00AE3B01">
        <w:rPr>
          <w:rFonts w:ascii="Times New Roman" w:hAnsi="Times New Roman" w:cs="Times New Roman"/>
          <w:sz w:val="28"/>
          <w:szCs w:val="28"/>
        </w:rPr>
        <w:t xml:space="preserve"> </w:t>
      </w:r>
    </w:p>
    <w:p w:rsidR="004C7003" w:rsidRPr="00AE3B01" w:rsidRDefault="004C7003" w:rsidP="0044114C">
      <w:pPr>
        <w:pStyle w:val="a3"/>
        <w:numPr>
          <w:ilvl w:val="0"/>
          <w:numId w:val="35"/>
        </w:numPr>
        <w:shd w:val="clear" w:color="auto" w:fill="FFFFFF"/>
        <w:tabs>
          <w:tab w:val="left" w:pos="993"/>
        </w:tabs>
        <w:spacing w:after="0" w:line="360" w:lineRule="auto"/>
        <w:ind w:left="0" w:firstLine="709"/>
        <w:jc w:val="both"/>
        <w:outlineLvl w:val="1"/>
        <w:rPr>
          <w:rFonts w:ascii="Times New Roman" w:hAnsi="Times New Roman" w:cs="Times New Roman"/>
          <w:sz w:val="28"/>
          <w:szCs w:val="28"/>
        </w:rPr>
      </w:pPr>
      <w:bookmarkStart w:id="64" w:name="_Toc43575033"/>
      <w:bookmarkStart w:id="65" w:name="_Toc43647708"/>
      <w:r w:rsidRPr="00AE3B01">
        <w:rPr>
          <w:rFonts w:ascii="Times New Roman" w:hAnsi="Times New Roman" w:cs="Times New Roman"/>
          <w:sz w:val="28"/>
          <w:szCs w:val="28"/>
        </w:rPr>
        <w:t>3 года</w:t>
      </w:r>
      <w:bookmarkEnd w:id="64"/>
      <w:r w:rsidR="00AE3B01">
        <w:rPr>
          <w:rFonts w:ascii="Times New Roman" w:hAnsi="Times New Roman" w:cs="Times New Roman"/>
          <w:sz w:val="28"/>
          <w:szCs w:val="28"/>
        </w:rPr>
        <w:t>,</w:t>
      </w:r>
      <w:bookmarkEnd w:id="65"/>
      <w:r w:rsidRPr="00AE3B01">
        <w:rPr>
          <w:rFonts w:ascii="Times New Roman" w:hAnsi="Times New Roman" w:cs="Times New Roman"/>
          <w:sz w:val="28"/>
          <w:szCs w:val="28"/>
        </w:rPr>
        <w:t xml:space="preserve"> </w:t>
      </w:r>
    </w:p>
    <w:p w:rsidR="00684705" w:rsidRPr="00AE3B01" w:rsidRDefault="004C7003" w:rsidP="0044114C">
      <w:pPr>
        <w:pStyle w:val="a3"/>
        <w:numPr>
          <w:ilvl w:val="0"/>
          <w:numId w:val="35"/>
        </w:numPr>
        <w:shd w:val="clear" w:color="auto" w:fill="FFFFFF"/>
        <w:tabs>
          <w:tab w:val="left" w:pos="993"/>
        </w:tabs>
        <w:spacing w:after="0" w:line="360" w:lineRule="auto"/>
        <w:ind w:left="0" w:firstLine="709"/>
        <w:jc w:val="both"/>
        <w:outlineLvl w:val="1"/>
        <w:rPr>
          <w:rFonts w:ascii="Times New Roman" w:hAnsi="Times New Roman" w:cs="Times New Roman"/>
          <w:sz w:val="28"/>
          <w:szCs w:val="28"/>
        </w:rPr>
      </w:pPr>
      <w:bookmarkStart w:id="66" w:name="_Toc43575034"/>
      <w:bookmarkStart w:id="67" w:name="_Toc43647709"/>
      <w:r w:rsidRPr="00AE3B01">
        <w:rPr>
          <w:rFonts w:ascii="Times New Roman" w:hAnsi="Times New Roman" w:cs="Times New Roman"/>
          <w:sz w:val="28"/>
          <w:szCs w:val="28"/>
        </w:rPr>
        <w:t>свыше 3 лет</w:t>
      </w:r>
      <w:bookmarkEnd w:id="66"/>
      <w:r w:rsidR="00AE3B01">
        <w:rPr>
          <w:rFonts w:ascii="Times New Roman" w:hAnsi="Times New Roman" w:cs="Times New Roman"/>
          <w:sz w:val="28"/>
          <w:szCs w:val="28"/>
        </w:rPr>
        <w:t>.</w:t>
      </w:r>
      <w:bookmarkEnd w:id="67"/>
    </w:p>
    <w:p w:rsidR="004C7003" w:rsidRPr="0059772E" w:rsidRDefault="004C7003" w:rsidP="0059772E">
      <w:pPr>
        <w:shd w:val="clear" w:color="auto" w:fill="FFFFFF"/>
        <w:spacing w:after="0" w:line="360" w:lineRule="auto"/>
        <w:ind w:firstLine="709"/>
        <w:jc w:val="both"/>
        <w:outlineLvl w:val="1"/>
        <w:rPr>
          <w:rFonts w:ascii="Times New Roman" w:hAnsi="Times New Roman" w:cs="Times New Roman"/>
          <w:sz w:val="28"/>
          <w:szCs w:val="28"/>
        </w:rPr>
      </w:pPr>
      <w:bookmarkStart w:id="68" w:name="_Toc43575035"/>
      <w:bookmarkStart w:id="69" w:name="_Toc43647710"/>
      <w:r w:rsidRPr="00AE3B01">
        <w:rPr>
          <w:rFonts w:ascii="Times New Roman" w:hAnsi="Times New Roman" w:cs="Times New Roman"/>
          <w:sz w:val="28"/>
          <w:szCs w:val="28"/>
        </w:rPr>
        <w:t>2.</w:t>
      </w:r>
      <w:r w:rsidRPr="0059772E">
        <w:rPr>
          <w:rFonts w:ascii="Times New Roman" w:hAnsi="Times New Roman" w:cs="Times New Roman"/>
          <w:sz w:val="28"/>
          <w:szCs w:val="28"/>
        </w:rPr>
        <w:t xml:space="preserve"> Необходимо ли, с Вашей точки зрения, закрепление наставника за молодым специалистом?</w:t>
      </w:r>
      <w:bookmarkEnd w:id="68"/>
      <w:bookmarkEnd w:id="69"/>
      <w:r w:rsidRPr="0059772E">
        <w:rPr>
          <w:rFonts w:ascii="Times New Roman" w:hAnsi="Times New Roman" w:cs="Times New Roman"/>
          <w:sz w:val="28"/>
          <w:szCs w:val="28"/>
        </w:rPr>
        <w:t xml:space="preserve"> </w:t>
      </w:r>
    </w:p>
    <w:p w:rsidR="00AE3B01" w:rsidRDefault="00AE3B01" w:rsidP="00AE3B01">
      <w:pPr>
        <w:shd w:val="clear" w:color="auto" w:fill="FFFFFF"/>
        <w:spacing w:after="0" w:line="360" w:lineRule="auto"/>
        <w:ind w:firstLine="709"/>
        <w:jc w:val="both"/>
        <w:outlineLvl w:val="1"/>
        <w:rPr>
          <w:rFonts w:ascii="Times New Roman" w:hAnsi="Times New Roman" w:cs="Times New Roman"/>
          <w:sz w:val="28"/>
          <w:szCs w:val="28"/>
        </w:rPr>
      </w:pPr>
      <w:bookmarkStart w:id="70" w:name="_Toc43575036"/>
      <w:bookmarkStart w:id="71" w:name="_Toc43647711"/>
      <w:r>
        <w:rPr>
          <w:rFonts w:ascii="Times New Roman" w:hAnsi="Times New Roman" w:cs="Times New Roman"/>
          <w:sz w:val="28"/>
          <w:szCs w:val="28"/>
        </w:rPr>
        <w:t xml:space="preserve">а) </w:t>
      </w:r>
      <w:r w:rsidR="004C7003" w:rsidRPr="00AE3B01">
        <w:rPr>
          <w:rFonts w:ascii="Times New Roman" w:hAnsi="Times New Roman" w:cs="Times New Roman"/>
          <w:sz w:val="28"/>
          <w:szCs w:val="28"/>
        </w:rPr>
        <w:t>да</w:t>
      </w:r>
      <w:bookmarkStart w:id="72" w:name="_Toc43575037"/>
      <w:bookmarkEnd w:id="70"/>
      <w:r>
        <w:rPr>
          <w:rFonts w:ascii="Times New Roman" w:hAnsi="Times New Roman" w:cs="Times New Roman"/>
          <w:sz w:val="28"/>
          <w:szCs w:val="28"/>
        </w:rPr>
        <w:t>,</w:t>
      </w:r>
      <w:bookmarkEnd w:id="71"/>
    </w:p>
    <w:p w:rsidR="00684705" w:rsidRPr="0059772E" w:rsidRDefault="00AE3B01" w:rsidP="00AE3B01">
      <w:pPr>
        <w:shd w:val="clear" w:color="auto" w:fill="FFFFFF"/>
        <w:spacing w:after="0" w:line="360" w:lineRule="auto"/>
        <w:ind w:firstLine="709"/>
        <w:jc w:val="both"/>
        <w:outlineLvl w:val="1"/>
        <w:rPr>
          <w:rFonts w:ascii="Times New Roman" w:hAnsi="Times New Roman" w:cs="Times New Roman"/>
          <w:sz w:val="28"/>
          <w:szCs w:val="28"/>
        </w:rPr>
      </w:pPr>
      <w:bookmarkStart w:id="73" w:name="_Toc43647712"/>
      <w:r>
        <w:rPr>
          <w:rFonts w:ascii="Times New Roman" w:hAnsi="Times New Roman" w:cs="Times New Roman"/>
          <w:sz w:val="28"/>
          <w:szCs w:val="28"/>
        </w:rPr>
        <w:t xml:space="preserve">б) </w:t>
      </w:r>
      <w:r w:rsidR="004C7003" w:rsidRPr="00AE3B01">
        <w:rPr>
          <w:rFonts w:ascii="Times New Roman" w:hAnsi="Times New Roman" w:cs="Times New Roman"/>
          <w:sz w:val="28"/>
          <w:szCs w:val="28"/>
        </w:rPr>
        <w:t>нет</w:t>
      </w:r>
      <w:bookmarkEnd w:id="72"/>
      <w:r>
        <w:rPr>
          <w:rFonts w:ascii="Times New Roman" w:hAnsi="Times New Roman" w:cs="Times New Roman"/>
          <w:sz w:val="28"/>
          <w:szCs w:val="28"/>
        </w:rPr>
        <w:t>.</w:t>
      </w:r>
      <w:bookmarkEnd w:id="73"/>
    </w:p>
    <w:p w:rsidR="004C7003" w:rsidRPr="0059772E" w:rsidRDefault="004C7003" w:rsidP="0059772E">
      <w:pPr>
        <w:shd w:val="clear" w:color="auto" w:fill="FFFFFF"/>
        <w:spacing w:after="0" w:line="360" w:lineRule="auto"/>
        <w:ind w:firstLine="709"/>
        <w:jc w:val="both"/>
        <w:outlineLvl w:val="1"/>
        <w:rPr>
          <w:rFonts w:ascii="Times New Roman" w:hAnsi="Times New Roman" w:cs="Times New Roman"/>
          <w:sz w:val="28"/>
          <w:szCs w:val="28"/>
        </w:rPr>
      </w:pPr>
      <w:bookmarkStart w:id="74" w:name="_Toc43575038"/>
      <w:bookmarkStart w:id="75" w:name="_Toc43647713"/>
      <w:r w:rsidRPr="00AE3B01">
        <w:rPr>
          <w:rFonts w:ascii="Times New Roman" w:hAnsi="Times New Roman" w:cs="Times New Roman"/>
          <w:sz w:val="28"/>
          <w:szCs w:val="28"/>
        </w:rPr>
        <w:t>3.</w:t>
      </w:r>
      <w:r w:rsidRPr="0059772E">
        <w:rPr>
          <w:rFonts w:ascii="Times New Roman" w:hAnsi="Times New Roman" w:cs="Times New Roman"/>
          <w:sz w:val="28"/>
          <w:szCs w:val="28"/>
        </w:rPr>
        <w:t xml:space="preserve"> Испытывали ли Вы трудности в адаптации при общении с коллегами?</w:t>
      </w:r>
      <w:bookmarkEnd w:id="74"/>
      <w:bookmarkEnd w:id="75"/>
    </w:p>
    <w:p w:rsidR="00AE3B01" w:rsidRDefault="00AE3B01" w:rsidP="0044114C">
      <w:pPr>
        <w:pStyle w:val="a3"/>
        <w:numPr>
          <w:ilvl w:val="1"/>
          <w:numId w:val="36"/>
        </w:numPr>
        <w:shd w:val="clear" w:color="auto" w:fill="FFFFFF"/>
        <w:tabs>
          <w:tab w:val="left" w:pos="993"/>
        </w:tabs>
        <w:spacing w:after="0" w:line="360" w:lineRule="auto"/>
        <w:ind w:left="0" w:firstLine="709"/>
        <w:jc w:val="both"/>
        <w:outlineLvl w:val="1"/>
        <w:rPr>
          <w:rFonts w:ascii="Times New Roman" w:hAnsi="Times New Roman" w:cs="Times New Roman"/>
          <w:sz w:val="28"/>
          <w:szCs w:val="28"/>
        </w:rPr>
      </w:pPr>
      <w:bookmarkStart w:id="76" w:name="_Toc43575039"/>
      <w:bookmarkStart w:id="77" w:name="_Toc43647714"/>
      <w:r>
        <w:rPr>
          <w:rFonts w:ascii="Times New Roman" w:hAnsi="Times New Roman" w:cs="Times New Roman"/>
          <w:sz w:val="28"/>
          <w:szCs w:val="28"/>
        </w:rPr>
        <w:t>д</w:t>
      </w:r>
      <w:r w:rsidR="004C7003" w:rsidRPr="00AE3B01">
        <w:rPr>
          <w:rFonts w:ascii="Times New Roman" w:hAnsi="Times New Roman" w:cs="Times New Roman"/>
          <w:sz w:val="28"/>
          <w:szCs w:val="28"/>
        </w:rPr>
        <w:t>а</w:t>
      </w:r>
      <w:bookmarkEnd w:id="76"/>
      <w:r>
        <w:rPr>
          <w:rFonts w:ascii="Times New Roman" w:hAnsi="Times New Roman" w:cs="Times New Roman"/>
          <w:sz w:val="28"/>
          <w:szCs w:val="28"/>
        </w:rPr>
        <w:t>,</w:t>
      </w:r>
      <w:bookmarkEnd w:id="77"/>
      <w:r w:rsidR="004C7003" w:rsidRPr="00AE3B01">
        <w:rPr>
          <w:rFonts w:ascii="Times New Roman" w:hAnsi="Times New Roman" w:cs="Times New Roman"/>
          <w:sz w:val="28"/>
          <w:szCs w:val="28"/>
        </w:rPr>
        <w:t xml:space="preserve"> </w:t>
      </w:r>
      <w:bookmarkStart w:id="78" w:name="_Toc43575040"/>
    </w:p>
    <w:p w:rsidR="00684705" w:rsidRPr="00AE3B01" w:rsidRDefault="00AE3B01" w:rsidP="0044114C">
      <w:pPr>
        <w:pStyle w:val="a3"/>
        <w:numPr>
          <w:ilvl w:val="1"/>
          <w:numId w:val="36"/>
        </w:numPr>
        <w:shd w:val="clear" w:color="auto" w:fill="FFFFFF"/>
        <w:tabs>
          <w:tab w:val="left" w:pos="993"/>
        </w:tabs>
        <w:spacing w:after="0" w:line="360" w:lineRule="auto"/>
        <w:ind w:left="0" w:firstLine="709"/>
        <w:jc w:val="both"/>
        <w:outlineLvl w:val="1"/>
        <w:rPr>
          <w:rFonts w:ascii="Times New Roman" w:hAnsi="Times New Roman" w:cs="Times New Roman"/>
          <w:sz w:val="28"/>
          <w:szCs w:val="28"/>
        </w:rPr>
      </w:pPr>
      <w:bookmarkStart w:id="79" w:name="_Toc43647715"/>
      <w:r w:rsidRPr="00AE3B01">
        <w:rPr>
          <w:rFonts w:ascii="Times New Roman" w:hAnsi="Times New Roman" w:cs="Times New Roman"/>
          <w:sz w:val="28"/>
          <w:szCs w:val="28"/>
        </w:rPr>
        <w:t>н</w:t>
      </w:r>
      <w:r w:rsidR="004C7003" w:rsidRPr="00AE3B01">
        <w:rPr>
          <w:rFonts w:ascii="Times New Roman" w:hAnsi="Times New Roman" w:cs="Times New Roman"/>
          <w:sz w:val="28"/>
          <w:szCs w:val="28"/>
        </w:rPr>
        <w:t>ет</w:t>
      </w:r>
      <w:bookmarkEnd w:id="78"/>
      <w:r w:rsidRPr="00AE3B01">
        <w:rPr>
          <w:rFonts w:ascii="Times New Roman" w:hAnsi="Times New Roman" w:cs="Times New Roman"/>
          <w:sz w:val="28"/>
          <w:szCs w:val="28"/>
        </w:rPr>
        <w:t>.</w:t>
      </w:r>
      <w:bookmarkEnd w:id="79"/>
    </w:p>
    <w:p w:rsidR="004C7003" w:rsidRPr="0059772E" w:rsidRDefault="004C7003" w:rsidP="0059772E">
      <w:pPr>
        <w:pStyle w:val="2"/>
        <w:shd w:val="clear" w:color="auto" w:fill="FFFFFF"/>
        <w:spacing w:before="0" w:beforeAutospacing="0" w:after="0" w:afterAutospacing="0" w:line="360" w:lineRule="auto"/>
        <w:ind w:firstLine="709"/>
        <w:jc w:val="both"/>
        <w:rPr>
          <w:b w:val="0"/>
          <w:bCs w:val="0"/>
          <w:sz w:val="28"/>
          <w:szCs w:val="28"/>
        </w:rPr>
      </w:pPr>
      <w:bookmarkStart w:id="80" w:name="_Toc43575041"/>
      <w:bookmarkStart w:id="81" w:name="_Toc43647716"/>
      <w:r w:rsidRPr="00AE3B01">
        <w:rPr>
          <w:b w:val="0"/>
          <w:bCs w:val="0"/>
          <w:sz w:val="28"/>
          <w:szCs w:val="28"/>
        </w:rPr>
        <w:t>4.</w:t>
      </w:r>
      <w:r w:rsidR="00AE3B01">
        <w:rPr>
          <w:b w:val="0"/>
          <w:bCs w:val="0"/>
          <w:sz w:val="28"/>
          <w:szCs w:val="28"/>
        </w:rPr>
        <w:t xml:space="preserve"> </w:t>
      </w:r>
      <w:r w:rsidRPr="0059772E">
        <w:rPr>
          <w:b w:val="0"/>
          <w:bCs w:val="0"/>
          <w:sz w:val="28"/>
          <w:szCs w:val="28"/>
        </w:rPr>
        <w:t>Какая информация для Вас наиболее значима в первые месяцы работы (в период адаптации) на новом месте?</w:t>
      </w:r>
      <w:bookmarkEnd w:id="80"/>
      <w:bookmarkEnd w:id="81"/>
    </w:p>
    <w:p w:rsidR="00AE3B01" w:rsidRDefault="00AE3B01" w:rsidP="0044114C">
      <w:pPr>
        <w:pStyle w:val="2"/>
        <w:numPr>
          <w:ilvl w:val="0"/>
          <w:numId w:val="37"/>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82" w:name="_Toc43647717"/>
      <w:bookmarkStart w:id="83" w:name="_Toc43575043"/>
      <w:r>
        <w:rPr>
          <w:b w:val="0"/>
          <w:bCs w:val="0"/>
          <w:sz w:val="28"/>
          <w:szCs w:val="28"/>
        </w:rPr>
        <w:t>оплата труда,</w:t>
      </w:r>
      <w:bookmarkEnd w:id="82"/>
    </w:p>
    <w:p w:rsidR="004C7003" w:rsidRPr="0059772E" w:rsidRDefault="00AE3B01" w:rsidP="0044114C">
      <w:pPr>
        <w:pStyle w:val="2"/>
        <w:numPr>
          <w:ilvl w:val="0"/>
          <w:numId w:val="37"/>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84" w:name="_Toc43647718"/>
      <w:r w:rsidRPr="0059772E">
        <w:rPr>
          <w:b w:val="0"/>
          <w:bCs w:val="0"/>
          <w:sz w:val="28"/>
          <w:szCs w:val="28"/>
        </w:rPr>
        <w:t>функциональные обязанности</w:t>
      </w:r>
      <w:bookmarkEnd w:id="83"/>
      <w:r>
        <w:rPr>
          <w:b w:val="0"/>
          <w:bCs w:val="0"/>
          <w:sz w:val="28"/>
          <w:szCs w:val="28"/>
        </w:rPr>
        <w:t>,</w:t>
      </w:r>
      <w:bookmarkEnd w:id="84"/>
    </w:p>
    <w:p w:rsidR="004C7003" w:rsidRPr="0059772E" w:rsidRDefault="00AE3B01" w:rsidP="0044114C">
      <w:pPr>
        <w:pStyle w:val="2"/>
        <w:numPr>
          <w:ilvl w:val="0"/>
          <w:numId w:val="37"/>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85" w:name="_Toc43575044"/>
      <w:bookmarkStart w:id="86" w:name="_Toc43647719"/>
      <w:r w:rsidRPr="0059772E">
        <w:rPr>
          <w:b w:val="0"/>
          <w:bCs w:val="0"/>
          <w:sz w:val="28"/>
          <w:szCs w:val="28"/>
        </w:rPr>
        <w:t>неформальные правила поведения</w:t>
      </w:r>
      <w:bookmarkEnd w:id="85"/>
      <w:r>
        <w:rPr>
          <w:b w:val="0"/>
          <w:bCs w:val="0"/>
          <w:sz w:val="28"/>
          <w:szCs w:val="28"/>
        </w:rPr>
        <w:t>,</w:t>
      </w:r>
      <w:bookmarkEnd w:id="86"/>
    </w:p>
    <w:p w:rsidR="004C7003" w:rsidRPr="0059772E" w:rsidRDefault="00AE3B01" w:rsidP="0044114C">
      <w:pPr>
        <w:pStyle w:val="2"/>
        <w:numPr>
          <w:ilvl w:val="0"/>
          <w:numId w:val="37"/>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87" w:name="_Toc43575045"/>
      <w:bookmarkStart w:id="88" w:name="_Toc43647720"/>
      <w:r w:rsidRPr="0059772E">
        <w:rPr>
          <w:b w:val="0"/>
          <w:bCs w:val="0"/>
          <w:sz w:val="28"/>
          <w:szCs w:val="28"/>
        </w:rPr>
        <w:t>правила внутреннего распорядка</w:t>
      </w:r>
      <w:bookmarkEnd w:id="87"/>
      <w:r>
        <w:rPr>
          <w:b w:val="0"/>
          <w:bCs w:val="0"/>
          <w:sz w:val="28"/>
          <w:szCs w:val="28"/>
        </w:rPr>
        <w:t>,</w:t>
      </w:r>
      <w:bookmarkEnd w:id="88"/>
    </w:p>
    <w:p w:rsidR="004C7003" w:rsidRPr="0059772E" w:rsidRDefault="00AE3B01" w:rsidP="0044114C">
      <w:pPr>
        <w:pStyle w:val="2"/>
        <w:numPr>
          <w:ilvl w:val="0"/>
          <w:numId w:val="37"/>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89" w:name="_Toc43575046"/>
      <w:bookmarkStart w:id="90" w:name="_Toc43647721"/>
      <w:r w:rsidRPr="0059772E">
        <w:rPr>
          <w:b w:val="0"/>
          <w:bCs w:val="0"/>
          <w:sz w:val="28"/>
          <w:szCs w:val="28"/>
        </w:rPr>
        <w:t>коллектив</w:t>
      </w:r>
      <w:bookmarkEnd w:id="89"/>
      <w:r>
        <w:rPr>
          <w:b w:val="0"/>
          <w:bCs w:val="0"/>
          <w:sz w:val="28"/>
          <w:szCs w:val="28"/>
        </w:rPr>
        <w:t>,</w:t>
      </w:r>
      <w:bookmarkEnd w:id="90"/>
    </w:p>
    <w:p w:rsidR="004C7003" w:rsidRPr="0059772E" w:rsidRDefault="00AE3B01" w:rsidP="0044114C">
      <w:pPr>
        <w:pStyle w:val="2"/>
        <w:numPr>
          <w:ilvl w:val="0"/>
          <w:numId w:val="37"/>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91" w:name="_Toc43575047"/>
      <w:bookmarkStart w:id="92" w:name="_Toc43647722"/>
      <w:r w:rsidRPr="0059772E">
        <w:rPr>
          <w:b w:val="0"/>
          <w:bCs w:val="0"/>
          <w:sz w:val="28"/>
          <w:szCs w:val="28"/>
        </w:rPr>
        <w:t>техника безопасности</w:t>
      </w:r>
      <w:bookmarkEnd w:id="91"/>
      <w:r>
        <w:rPr>
          <w:b w:val="0"/>
          <w:bCs w:val="0"/>
          <w:sz w:val="28"/>
          <w:szCs w:val="28"/>
        </w:rPr>
        <w:t>.</w:t>
      </w:r>
      <w:bookmarkEnd w:id="92"/>
    </w:p>
    <w:p w:rsidR="004C7003" w:rsidRPr="0059772E" w:rsidRDefault="004C7003" w:rsidP="0059772E">
      <w:pPr>
        <w:pStyle w:val="2"/>
        <w:shd w:val="clear" w:color="auto" w:fill="FFFFFF"/>
        <w:spacing w:before="0" w:beforeAutospacing="0" w:after="0" w:afterAutospacing="0" w:line="360" w:lineRule="auto"/>
        <w:ind w:firstLine="709"/>
        <w:jc w:val="both"/>
        <w:rPr>
          <w:b w:val="0"/>
          <w:bCs w:val="0"/>
          <w:sz w:val="28"/>
          <w:szCs w:val="28"/>
        </w:rPr>
      </w:pPr>
      <w:bookmarkStart w:id="93" w:name="_Toc43575048"/>
      <w:bookmarkStart w:id="94" w:name="_Toc43647723"/>
      <w:r w:rsidRPr="00AE3B01">
        <w:rPr>
          <w:b w:val="0"/>
          <w:bCs w:val="0"/>
          <w:sz w:val="28"/>
          <w:szCs w:val="28"/>
        </w:rPr>
        <w:t>5.</w:t>
      </w:r>
      <w:r w:rsidRPr="0059772E">
        <w:rPr>
          <w:b w:val="0"/>
          <w:bCs w:val="0"/>
          <w:sz w:val="28"/>
          <w:szCs w:val="28"/>
        </w:rPr>
        <w:t xml:space="preserve"> Как Вы считаете, нужна ли помощь сотруднику для его лучшей адаптации на новом рабочем месте?</w:t>
      </w:r>
      <w:bookmarkEnd w:id="93"/>
      <w:bookmarkEnd w:id="94"/>
    </w:p>
    <w:p w:rsidR="004C7003" w:rsidRPr="0059772E" w:rsidRDefault="00AE3B01" w:rsidP="0044114C">
      <w:pPr>
        <w:pStyle w:val="2"/>
        <w:numPr>
          <w:ilvl w:val="0"/>
          <w:numId w:val="38"/>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95" w:name="_Toc43575049"/>
      <w:bookmarkStart w:id="96" w:name="_Toc43647724"/>
      <w:r w:rsidRPr="0059772E">
        <w:rPr>
          <w:b w:val="0"/>
          <w:bCs w:val="0"/>
          <w:sz w:val="28"/>
          <w:szCs w:val="28"/>
        </w:rPr>
        <w:t>да</w:t>
      </w:r>
      <w:bookmarkEnd w:id="95"/>
      <w:r>
        <w:rPr>
          <w:b w:val="0"/>
          <w:bCs w:val="0"/>
          <w:sz w:val="28"/>
          <w:szCs w:val="28"/>
        </w:rPr>
        <w:t>,</w:t>
      </w:r>
      <w:bookmarkEnd w:id="96"/>
    </w:p>
    <w:p w:rsidR="004C7003" w:rsidRPr="0059772E" w:rsidRDefault="00AE3B01" w:rsidP="0044114C">
      <w:pPr>
        <w:pStyle w:val="2"/>
        <w:numPr>
          <w:ilvl w:val="0"/>
          <w:numId w:val="38"/>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97" w:name="_Toc43575050"/>
      <w:bookmarkStart w:id="98" w:name="_Toc43647725"/>
      <w:r w:rsidRPr="0059772E">
        <w:rPr>
          <w:b w:val="0"/>
          <w:bCs w:val="0"/>
          <w:sz w:val="28"/>
          <w:szCs w:val="28"/>
        </w:rPr>
        <w:t>нет</w:t>
      </w:r>
      <w:bookmarkEnd w:id="97"/>
      <w:r>
        <w:rPr>
          <w:b w:val="0"/>
          <w:bCs w:val="0"/>
          <w:sz w:val="28"/>
          <w:szCs w:val="28"/>
        </w:rPr>
        <w:t>.</w:t>
      </w:r>
      <w:bookmarkEnd w:id="98"/>
    </w:p>
    <w:p w:rsidR="004C7003" w:rsidRPr="0059772E" w:rsidRDefault="004C7003" w:rsidP="0059772E">
      <w:pPr>
        <w:pStyle w:val="2"/>
        <w:shd w:val="clear" w:color="auto" w:fill="FFFFFF"/>
        <w:spacing w:before="0" w:beforeAutospacing="0" w:after="0" w:afterAutospacing="0" w:line="360" w:lineRule="auto"/>
        <w:ind w:firstLine="709"/>
        <w:jc w:val="both"/>
        <w:rPr>
          <w:b w:val="0"/>
          <w:bCs w:val="0"/>
          <w:sz w:val="28"/>
          <w:szCs w:val="28"/>
        </w:rPr>
      </w:pPr>
      <w:bookmarkStart w:id="99" w:name="_Toc43575051"/>
      <w:bookmarkStart w:id="100" w:name="_Toc43647726"/>
      <w:r w:rsidRPr="00AE3B01">
        <w:rPr>
          <w:b w:val="0"/>
          <w:bCs w:val="0"/>
          <w:sz w:val="28"/>
          <w:szCs w:val="28"/>
        </w:rPr>
        <w:lastRenderedPageBreak/>
        <w:t>6.</w:t>
      </w:r>
      <w:r w:rsidR="00AE3B01">
        <w:rPr>
          <w:b w:val="0"/>
          <w:bCs w:val="0"/>
          <w:sz w:val="28"/>
          <w:szCs w:val="28"/>
        </w:rPr>
        <w:t xml:space="preserve"> </w:t>
      </w:r>
      <w:r w:rsidRPr="0059772E">
        <w:rPr>
          <w:b w:val="0"/>
          <w:bCs w:val="0"/>
          <w:sz w:val="28"/>
          <w:szCs w:val="28"/>
        </w:rPr>
        <w:t>Испытывали ли Вы какие-либо трудности в первые месяцы работы на новом месте?</w:t>
      </w:r>
      <w:bookmarkEnd w:id="99"/>
      <w:bookmarkEnd w:id="100"/>
    </w:p>
    <w:p w:rsidR="004C7003" w:rsidRPr="0059772E" w:rsidRDefault="0044114C" w:rsidP="0044114C">
      <w:pPr>
        <w:pStyle w:val="2"/>
        <w:numPr>
          <w:ilvl w:val="0"/>
          <w:numId w:val="39"/>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01" w:name="_Toc43575052"/>
      <w:bookmarkStart w:id="102" w:name="_Toc43647727"/>
      <w:r w:rsidRPr="0059772E">
        <w:rPr>
          <w:b w:val="0"/>
          <w:bCs w:val="0"/>
          <w:sz w:val="28"/>
          <w:szCs w:val="28"/>
        </w:rPr>
        <w:t>да</w:t>
      </w:r>
      <w:bookmarkEnd w:id="101"/>
      <w:r>
        <w:rPr>
          <w:b w:val="0"/>
          <w:bCs w:val="0"/>
          <w:sz w:val="28"/>
          <w:szCs w:val="28"/>
        </w:rPr>
        <w:t>,</w:t>
      </w:r>
      <w:bookmarkEnd w:id="102"/>
    </w:p>
    <w:p w:rsidR="004C7003" w:rsidRPr="0059772E" w:rsidRDefault="0044114C" w:rsidP="0044114C">
      <w:pPr>
        <w:pStyle w:val="2"/>
        <w:numPr>
          <w:ilvl w:val="0"/>
          <w:numId w:val="39"/>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03" w:name="_Toc43575053"/>
      <w:bookmarkStart w:id="104" w:name="_Toc43647728"/>
      <w:r w:rsidRPr="0059772E">
        <w:rPr>
          <w:b w:val="0"/>
          <w:bCs w:val="0"/>
          <w:sz w:val="28"/>
          <w:szCs w:val="28"/>
        </w:rPr>
        <w:t>нет</w:t>
      </w:r>
      <w:bookmarkEnd w:id="103"/>
      <w:r>
        <w:rPr>
          <w:b w:val="0"/>
          <w:bCs w:val="0"/>
          <w:sz w:val="28"/>
          <w:szCs w:val="28"/>
        </w:rPr>
        <w:t>,</w:t>
      </w:r>
      <w:bookmarkEnd w:id="104"/>
    </w:p>
    <w:p w:rsidR="004C7003" w:rsidRPr="0059772E" w:rsidRDefault="0044114C" w:rsidP="0044114C">
      <w:pPr>
        <w:pStyle w:val="2"/>
        <w:numPr>
          <w:ilvl w:val="0"/>
          <w:numId w:val="39"/>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05" w:name="_Toc43575054"/>
      <w:bookmarkStart w:id="106" w:name="_Toc43647729"/>
      <w:r w:rsidRPr="0059772E">
        <w:rPr>
          <w:b w:val="0"/>
          <w:bCs w:val="0"/>
          <w:sz w:val="28"/>
          <w:szCs w:val="28"/>
        </w:rPr>
        <w:t>е</w:t>
      </w:r>
      <w:r w:rsidR="004C7003" w:rsidRPr="0059772E">
        <w:rPr>
          <w:b w:val="0"/>
          <w:bCs w:val="0"/>
          <w:sz w:val="28"/>
          <w:szCs w:val="28"/>
        </w:rPr>
        <w:t xml:space="preserve">сли </w:t>
      </w:r>
      <w:r>
        <w:rPr>
          <w:b w:val="0"/>
          <w:bCs w:val="0"/>
          <w:sz w:val="28"/>
          <w:szCs w:val="28"/>
        </w:rPr>
        <w:t>«</w:t>
      </w:r>
      <w:r w:rsidR="004C7003" w:rsidRPr="0059772E">
        <w:rPr>
          <w:b w:val="0"/>
          <w:bCs w:val="0"/>
          <w:sz w:val="28"/>
          <w:szCs w:val="28"/>
        </w:rPr>
        <w:t>Да</w:t>
      </w:r>
      <w:r>
        <w:rPr>
          <w:b w:val="0"/>
          <w:bCs w:val="0"/>
          <w:sz w:val="28"/>
          <w:szCs w:val="28"/>
        </w:rPr>
        <w:t>»</w:t>
      </w:r>
      <w:r w:rsidR="004C7003" w:rsidRPr="0059772E">
        <w:rPr>
          <w:b w:val="0"/>
          <w:bCs w:val="0"/>
          <w:sz w:val="28"/>
          <w:szCs w:val="28"/>
        </w:rPr>
        <w:t>, то какие?</w:t>
      </w:r>
      <w:bookmarkEnd w:id="105"/>
      <w:bookmarkEnd w:id="106"/>
    </w:p>
    <w:p w:rsidR="004C7003" w:rsidRPr="0059772E" w:rsidRDefault="004C7003" w:rsidP="0059772E">
      <w:pPr>
        <w:pStyle w:val="2"/>
        <w:shd w:val="clear" w:color="auto" w:fill="FFFFFF"/>
        <w:spacing w:before="0" w:beforeAutospacing="0" w:after="0" w:afterAutospacing="0" w:line="360" w:lineRule="auto"/>
        <w:ind w:firstLine="709"/>
        <w:jc w:val="both"/>
        <w:rPr>
          <w:b w:val="0"/>
          <w:bCs w:val="0"/>
          <w:sz w:val="28"/>
          <w:szCs w:val="28"/>
        </w:rPr>
      </w:pPr>
      <w:bookmarkStart w:id="107" w:name="_Toc43575055"/>
      <w:bookmarkStart w:id="108" w:name="_Toc43647730"/>
      <w:r w:rsidRPr="0059772E">
        <w:rPr>
          <w:b w:val="0"/>
          <w:bCs w:val="0"/>
          <w:sz w:val="28"/>
          <w:szCs w:val="28"/>
        </w:rPr>
        <w:t>(Впишите</w:t>
      </w:r>
      <w:bookmarkEnd w:id="107"/>
      <w:r w:rsidR="00AE3B01">
        <w:rPr>
          <w:b w:val="0"/>
          <w:bCs w:val="0"/>
          <w:sz w:val="28"/>
          <w:szCs w:val="28"/>
        </w:rPr>
        <w:t xml:space="preserve">) </w:t>
      </w:r>
      <w:r w:rsidR="00AE3B01">
        <w:rPr>
          <w:b w:val="0"/>
          <w:bCs w:val="0"/>
          <w:sz w:val="28"/>
          <w:szCs w:val="28"/>
        </w:rPr>
        <w:softHyphen/>
      </w:r>
      <w:r w:rsidR="00AE3B01">
        <w:rPr>
          <w:b w:val="0"/>
          <w:bCs w:val="0"/>
          <w:sz w:val="28"/>
          <w:szCs w:val="28"/>
        </w:rPr>
        <w:softHyphen/>
      </w:r>
      <w:r w:rsidR="00AE3B01">
        <w:rPr>
          <w:b w:val="0"/>
          <w:bCs w:val="0"/>
          <w:sz w:val="28"/>
          <w:szCs w:val="28"/>
        </w:rPr>
        <w:softHyphen/>
      </w:r>
      <w:r w:rsidR="00AE3B01">
        <w:rPr>
          <w:b w:val="0"/>
          <w:bCs w:val="0"/>
          <w:sz w:val="28"/>
          <w:szCs w:val="28"/>
        </w:rPr>
        <w:softHyphen/>
      </w:r>
      <w:r w:rsidR="00AE3B01">
        <w:rPr>
          <w:b w:val="0"/>
          <w:bCs w:val="0"/>
          <w:sz w:val="28"/>
          <w:szCs w:val="28"/>
        </w:rPr>
        <w:softHyphen/>
      </w:r>
      <w:r w:rsidR="00AE3B01">
        <w:rPr>
          <w:b w:val="0"/>
          <w:bCs w:val="0"/>
          <w:sz w:val="28"/>
          <w:szCs w:val="28"/>
        </w:rPr>
        <w:softHyphen/>
      </w:r>
      <w:r w:rsidR="00AE3B01">
        <w:rPr>
          <w:b w:val="0"/>
          <w:bCs w:val="0"/>
          <w:sz w:val="28"/>
          <w:szCs w:val="28"/>
        </w:rPr>
        <w:softHyphen/>
      </w:r>
      <w:r w:rsidR="00AE3B01">
        <w:rPr>
          <w:b w:val="0"/>
          <w:bCs w:val="0"/>
          <w:sz w:val="28"/>
          <w:szCs w:val="28"/>
        </w:rPr>
        <w:softHyphen/>
      </w:r>
      <w:r w:rsidR="00AE3B01">
        <w:rPr>
          <w:b w:val="0"/>
          <w:bCs w:val="0"/>
          <w:sz w:val="28"/>
          <w:szCs w:val="28"/>
        </w:rPr>
        <w:softHyphen/>
      </w:r>
      <w:r w:rsidR="00AE3B01">
        <w:rPr>
          <w:b w:val="0"/>
          <w:bCs w:val="0"/>
          <w:sz w:val="28"/>
          <w:szCs w:val="28"/>
        </w:rPr>
        <w:softHyphen/>
        <w:t>____________________________________</w:t>
      </w:r>
      <w:bookmarkEnd w:id="108"/>
    </w:p>
    <w:p w:rsidR="004C7003" w:rsidRPr="0059772E" w:rsidRDefault="004C7003" w:rsidP="0059772E">
      <w:pPr>
        <w:pStyle w:val="2"/>
        <w:shd w:val="clear" w:color="auto" w:fill="FFFFFF"/>
        <w:spacing w:before="0" w:beforeAutospacing="0" w:after="0" w:afterAutospacing="0" w:line="360" w:lineRule="auto"/>
        <w:ind w:firstLine="709"/>
        <w:jc w:val="both"/>
        <w:rPr>
          <w:b w:val="0"/>
          <w:bCs w:val="0"/>
          <w:sz w:val="28"/>
          <w:szCs w:val="28"/>
        </w:rPr>
      </w:pPr>
      <w:bookmarkStart w:id="109" w:name="_Toc43575056"/>
      <w:bookmarkStart w:id="110" w:name="_Toc43647731"/>
      <w:r w:rsidRPr="0044114C">
        <w:rPr>
          <w:b w:val="0"/>
          <w:bCs w:val="0"/>
          <w:sz w:val="28"/>
          <w:szCs w:val="28"/>
        </w:rPr>
        <w:t>7.</w:t>
      </w:r>
      <w:r w:rsidRPr="0059772E">
        <w:rPr>
          <w:b w:val="0"/>
          <w:bCs w:val="0"/>
          <w:sz w:val="28"/>
          <w:szCs w:val="28"/>
        </w:rPr>
        <w:t xml:space="preserve"> Через какой период времени Вы перестали испытывать трудности (дискомфорт) на новом рабочем месте?</w:t>
      </w:r>
      <w:bookmarkEnd w:id="109"/>
      <w:bookmarkEnd w:id="110"/>
    </w:p>
    <w:p w:rsidR="004C7003" w:rsidRPr="0059772E" w:rsidRDefault="0044114C" w:rsidP="0044114C">
      <w:pPr>
        <w:pStyle w:val="2"/>
        <w:numPr>
          <w:ilvl w:val="0"/>
          <w:numId w:val="40"/>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11" w:name="_Toc43575057"/>
      <w:bookmarkStart w:id="112" w:name="_Toc43647732"/>
      <w:r w:rsidRPr="0059772E">
        <w:rPr>
          <w:b w:val="0"/>
          <w:bCs w:val="0"/>
          <w:sz w:val="28"/>
          <w:szCs w:val="28"/>
        </w:rPr>
        <w:t>менее чем через месяц</w:t>
      </w:r>
      <w:bookmarkEnd w:id="111"/>
      <w:r>
        <w:rPr>
          <w:b w:val="0"/>
          <w:bCs w:val="0"/>
          <w:sz w:val="28"/>
          <w:szCs w:val="28"/>
        </w:rPr>
        <w:t>,</w:t>
      </w:r>
      <w:bookmarkEnd w:id="112"/>
    </w:p>
    <w:p w:rsidR="004C7003" w:rsidRPr="0059772E" w:rsidRDefault="0044114C" w:rsidP="0044114C">
      <w:pPr>
        <w:pStyle w:val="2"/>
        <w:numPr>
          <w:ilvl w:val="0"/>
          <w:numId w:val="40"/>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13" w:name="_Toc43575058"/>
      <w:bookmarkStart w:id="114" w:name="_Toc43647733"/>
      <w:r w:rsidRPr="0059772E">
        <w:rPr>
          <w:b w:val="0"/>
          <w:bCs w:val="0"/>
          <w:sz w:val="28"/>
          <w:szCs w:val="28"/>
        </w:rPr>
        <w:t>через 1-3 месяца</w:t>
      </w:r>
      <w:bookmarkEnd w:id="113"/>
      <w:r>
        <w:rPr>
          <w:b w:val="0"/>
          <w:bCs w:val="0"/>
          <w:sz w:val="28"/>
          <w:szCs w:val="28"/>
        </w:rPr>
        <w:t>,</w:t>
      </w:r>
      <w:bookmarkEnd w:id="114"/>
    </w:p>
    <w:p w:rsidR="00684705" w:rsidRPr="0044114C" w:rsidRDefault="0044114C" w:rsidP="0044114C">
      <w:pPr>
        <w:pStyle w:val="2"/>
        <w:numPr>
          <w:ilvl w:val="0"/>
          <w:numId w:val="40"/>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15" w:name="_Toc43575059"/>
      <w:bookmarkStart w:id="116" w:name="_Toc43647734"/>
      <w:r w:rsidRPr="0059772E">
        <w:rPr>
          <w:b w:val="0"/>
          <w:bCs w:val="0"/>
          <w:sz w:val="28"/>
          <w:szCs w:val="28"/>
        </w:rPr>
        <w:t>через 3 и более месяцев</w:t>
      </w:r>
      <w:bookmarkEnd w:id="115"/>
      <w:r>
        <w:rPr>
          <w:b w:val="0"/>
          <w:bCs w:val="0"/>
          <w:sz w:val="28"/>
          <w:szCs w:val="28"/>
        </w:rPr>
        <w:t>.</w:t>
      </w:r>
      <w:bookmarkEnd w:id="116"/>
    </w:p>
    <w:p w:rsidR="004C7003" w:rsidRPr="0059772E" w:rsidRDefault="004C7003" w:rsidP="0059772E">
      <w:pPr>
        <w:pStyle w:val="2"/>
        <w:shd w:val="clear" w:color="auto" w:fill="FFFFFF"/>
        <w:spacing w:before="0" w:beforeAutospacing="0" w:after="0" w:afterAutospacing="0" w:line="360" w:lineRule="auto"/>
        <w:ind w:firstLine="709"/>
        <w:jc w:val="both"/>
        <w:rPr>
          <w:b w:val="0"/>
          <w:bCs w:val="0"/>
          <w:sz w:val="28"/>
          <w:szCs w:val="28"/>
        </w:rPr>
      </w:pPr>
      <w:bookmarkStart w:id="117" w:name="_Toc43575060"/>
      <w:bookmarkStart w:id="118" w:name="_Toc43647735"/>
      <w:r w:rsidRPr="0044114C">
        <w:rPr>
          <w:b w:val="0"/>
          <w:bCs w:val="0"/>
          <w:sz w:val="28"/>
          <w:szCs w:val="28"/>
        </w:rPr>
        <w:t>8.</w:t>
      </w:r>
      <w:r w:rsidRPr="0059772E">
        <w:rPr>
          <w:b w:val="0"/>
          <w:bCs w:val="0"/>
          <w:sz w:val="28"/>
          <w:szCs w:val="28"/>
        </w:rPr>
        <w:t xml:space="preserve"> При устройстве на работу помогали ли Вам в первые месяцы на новом рабочем месте?</w:t>
      </w:r>
      <w:bookmarkEnd w:id="117"/>
      <w:bookmarkEnd w:id="118"/>
    </w:p>
    <w:p w:rsidR="004C7003" w:rsidRPr="0059772E" w:rsidRDefault="0044114C" w:rsidP="0044114C">
      <w:pPr>
        <w:pStyle w:val="2"/>
        <w:numPr>
          <w:ilvl w:val="0"/>
          <w:numId w:val="41"/>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19" w:name="_Toc43575061"/>
      <w:bookmarkStart w:id="120" w:name="_Toc43647736"/>
      <w:r w:rsidRPr="0059772E">
        <w:rPr>
          <w:b w:val="0"/>
          <w:bCs w:val="0"/>
          <w:sz w:val="28"/>
          <w:szCs w:val="28"/>
        </w:rPr>
        <w:t>да</w:t>
      </w:r>
      <w:bookmarkEnd w:id="119"/>
      <w:r>
        <w:rPr>
          <w:b w:val="0"/>
          <w:bCs w:val="0"/>
          <w:sz w:val="28"/>
          <w:szCs w:val="28"/>
        </w:rPr>
        <w:t>,</w:t>
      </w:r>
      <w:bookmarkEnd w:id="120"/>
    </w:p>
    <w:p w:rsidR="004C7003" w:rsidRPr="0059772E" w:rsidRDefault="0044114C" w:rsidP="0044114C">
      <w:pPr>
        <w:pStyle w:val="2"/>
        <w:numPr>
          <w:ilvl w:val="0"/>
          <w:numId w:val="41"/>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21" w:name="_Toc43575062"/>
      <w:bookmarkStart w:id="122" w:name="_Toc43647737"/>
      <w:r w:rsidRPr="0059772E">
        <w:rPr>
          <w:b w:val="0"/>
          <w:bCs w:val="0"/>
          <w:sz w:val="28"/>
          <w:szCs w:val="28"/>
        </w:rPr>
        <w:t>нет</w:t>
      </w:r>
      <w:bookmarkEnd w:id="121"/>
      <w:r>
        <w:rPr>
          <w:b w:val="0"/>
          <w:bCs w:val="0"/>
          <w:sz w:val="28"/>
          <w:szCs w:val="28"/>
        </w:rPr>
        <w:t>.</w:t>
      </w:r>
      <w:bookmarkEnd w:id="122"/>
    </w:p>
    <w:p w:rsidR="004C7003" w:rsidRPr="0059772E" w:rsidRDefault="004C7003" w:rsidP="0059772E">
      <w:pPr>
        <w:pStyle w:val="2"/>
        <w:shd w:val="clear" w:color="auto" w:fill="FFFFFF"/>
        <w:spacing w:before="0" w:beforeAutospacing="0" w:after="0" w:afterAutospacing="0" w:line="360" w:lineRule="auto"/>
        <w:ind w:firstLine="709"/>
        <w:jc w:val="both"/>
        <w:rPr>
          <w:b w:val="0"/>
          <w:bCs w:val="0"/>
          <w:sz w:val="28"/>
          <w:szCs w:val="28"/>
        </w:rPr>
      </w:pPr>
      <w:bookmarkStart w:id="123" w:name="_Toc43575063"/>
      <w:bookmarkStart w:id="124" w:name="_Toc43647738"/>
      <w:r w:rsidRPr="0044114C">
        <w:rPr>
          <w:b w:val="0"/>
          <w:bCs w:val="0"/>
          <w:sz w:val="28"/>
          <w:szCs w:val="28"/>
        </w:rPr>
        <w:t>9.</w:t>
      </w:r>
      <w:r w:rsidRPr="0059772E">
        <w:rPr>
          <w:b w:val="0"/>
          <w:bCs w:val="0"/>
          <w:sz w:val="28"/>
          <w:szCs w:val="28"/>
        </w:rPr>
        <w:t>Чем Вам помогали в первые месяцы на новом рабочем месте?</w:t>
      </w:r>
      <w:bookmarkEnd w:id="123"/>
      <w:bookmarkEnd w:id="124"/>
    </w:p>
    <w:p w:rsidR="004C7003" w:rsidRPr="0059772E" w:rsidRDefault="0044114C" w:rsidP="0044114C">
      <w:pPr>
        <w:pStyle w:val="2"/>
        <w:numPr>
          <w:ilvl w:val="0"/>
          <w:numId w:val="42"/>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25" w:name="_Toc43575064"/>
      <w:bookmarkStart w:id="126" w:name="_Toc43647739"/>
      <w:r w:rsidRPr="0059772E">
        <w:rPr>
          <w:b w:val="0"/>
          <w:bCs w:val="0"/>
          <w:sz w:val="28"/>
          <w:szCs w:val="28"/>
        </w:rPr>
        <w:t>объясняли правила внутреннего распорядка</w:t>
      </w:r>
      <w:bookmarkEnd w:id="125"/>
      <w:r>
        <w:rPr>
          <w:b w:val="0"/>
          <w:bCs w:val="0"/>
          <w:sz w:val="28"/>
          <w:szCs w:val="28"/>
        </w:rPr>
        <w:t>,</w:t>
      </w:r>
      <w:bookmarkEnd w:id="126"/>
    </w:p>
    <w:p w:rsidR="004C7003" w:rsidRPr="0059772E" w:rsidRDefault="0044114C" w:rsidP="0044114C">
      <w:pPr>
        <w:pStyle w:val="2"/>
        <w:numPr>
          <w:ilvl w:val="0"/>
          <w:numId w:val="42"/>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27" w:name="_Toc43575065"/>
      <w:bookmarkStart w:id="128" w:name="_Toc43647740"/>
      <w:r w:rsidRPr="0059772E">
        <w:rPr>
          <w:b w:val="0"/>
          <w:bCs w:val="0"/>
          <w:sz w:val="28"/>
          <w:szCs w:val="28"/>
        </w:rPr>
        <w:t>знакомили с коллективом</w:t>
      </w:r>
      <w:bookmarkEnd w:id="127"/>
      <w:r>
        <w:rPr>
          <w:b w:val="0"/>
          <w:bCs w:val="0"/>
          <w:sz w:val="28"/>
          <w:szCs w:val="28"/>
        </w:rPr>
        <w:t>,</w:t>
      </w:r>
      <w:bookmarkEnd w:id="128"/>
    </w:p>
    <w:p w:rsidR="004C7003" w:rsidRPr="0059772E" w:rsidRDefault="0044114C" w:rsidP="0044114C">
      <w:pPr>
        <w:pStyle w:val="2"/>
        <w:numPr>
          <w:ilvl w:val="0"/>
          <w:numId w:val="42"/>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29" w:name="_Toc43575066"/>
      <w:bookmarkStart w:id="130" w:name="_Toc43647741"/>
      <w:r w:rsidRPr="0059772E">
        <w:rPr>
          <w:b w:val="0"/>
          <w:bCs w:val="0"/>
          <w:sz w:val="28"/>
          <w:szCs w:val="28"/>
        </w:rPr>
        <w:t>проводили инструктаж по технике безопасности</w:t>
      </w:r>
      <w:bookmarkEnd w:id="129"/>
      <w:r>
        <w:rPr>
          <w:b w:val="0"/>
          <w:bCs w:val="0"/>
          <w:sz w:val="28"/>
          <w:szCs w:val="28"/>
        </w:rPr>
        <w:t>,</w:t>
      </w:r>
      <w:bookmarkEnd w:id="130"/>
    </w:p>
    <w:p w:rsidR="004C7003" w:rsidRPr="0059772E" w:rsidRDefault="0044114C" w:rsidP="0044114C">
      <w:pPr>
        <w:pStyle w:val="2"/>
        <w:numPr>
          <w:ilvl w:val="0"/>
          <w:numId w:val="42"/>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31" w:name="_Toc43575067"/>
      <w:bookmarkStart w:id="132" w:name="_Toc43647742"/>
      <w:r w:rsidRPr="0059772E">
        <w:rPr>
          <w:b w:val="0"/>
          <w:bCs w:val="0"/>
          <w:sz w:val="28"/>
          <w:szCs w:val="28"/>
        </w:rPr>
        <w:t xml:space="preserve">знакомили </w:t>
      </w:r>
      <w:r w:rsidR="004C7003" w:rsidRPr="0059772E">
        <w:rPr>
          <w:b w:val="0"/>
          <w:bCs w:val="0"/>
          <w:sz w:val="28"/>
          <w:szCs w:val="28"/>
        </w:rPr>
        <w:t>с функциональными обязанностями</w:t>
      </w:r>
      <w:bookmarkEnd w:id="131"/>
      <w:r>
        <w:rPr>
          <w:b w:val="0"/>
          <w:bCs w:val="0"/>
          <w:sz w:val="28"/>
          <w:szCs w:val="28"/>
        </w:rPr>
        <w:t>,</w:t>
      </w:r>
      <w:bookmarkEnd w:id="132"/>
    </w:p>
    <w:p w:rsidR="004C7003" w:rsidRPr="0059772E" w:rsidRDefault="0044114C" w:rsidP="0044114C">
      <w:pPr>
        <w:pStyle w:val="2"/>
        <w:numPr>
          <w:ilvl w:val="0"/>
          <w:numId w:val="42"/>
        </w:numPr>
        <w:shd w:val="clear" w:color="auto" w:fill="FFFFFF"/>
        <w:tabs>
          <w:tab w:val="left" w:pos="993"/>
        </w:tabs>
        <w:spacing w:before="0" w:beforeAutospacing="0" w:after="0" w:afterAutospacing="0" w:line="360" w:lineRule="auto"/>
        <w:ind w:left="0" w:firstLine="709"/>
        <w:jc w:val="both"/>
        <w:rPr>
          <w:b w:val="0"/>
          <w:bCs w:val="0"/>
          <w:sz w:val="28"/>
          <w:szCs w:val="28"/>
        </w:rPr>
      </w:pPr>
      <w:bookmarkStart w:id="133" w:name="_Toc43575068"/>
      <w:bookmarkStart w:id="134" w:name="_Toc43647743"/>
      <w:r w:rsidRPr="0059772E">
        <w:rPr>
          <w:b w:val="0"/>
          <w:bCs w:val="0"/>
          <w:sz w:val="28"/>
          <w:szCs w:val="28"/>
        </w:rPr>
        <w:t>др</w:t>
      </w:r>
      <w:r>
        <w:rPr>
          <w:b w:val="0"/>
          <w:bCs w:val="0"/>
          <w:sz w:val="28"/>
          <w:szCs w:val="28"/>
        </w:rPr>
        <w:t>угое (в</w:t>
      </w:r>
      <w:r w:rsidR="004C7003" w:rsidRPr="0059772E">
        <w:rPr>
          <w:b w:val="0"/>
          <w:bCs w:val="0"/>
          <w:sz w:val="28"/>
          <w:szCs w:val="28"/>
        </w:rPr>
        <w:t>пишите)</w:t>
      </w:r>
      <w:bookmarkEnd w:id="133"/>
      <w:r>
        <w:rPr>
          <w:b w:val="0"/>
          <w:bCs w:val="0"/>
          <w:sz w:val="28"/>
          <w:szCs w:val="28"/>
        </w:rPr>
        <w:t>________________________________</w:t>
      </w:r>
      <w:bookmarkEnd w:id="134"/>
    </w:p>
    <w:p w:rsidR="004C7003" w:rsidRPr="0059772E" w:rsidRDefault="004C7003" w:rsidP="0059772E">
      <w:pPr>
        <w:pStyle w:val="2"/>
        <w:shd w:val="clear" w:color="auto" w:fill="FFFFFF"/>
        <w:spacing w:before="0" w:beforeAutospacing="0" w:after="0" w:afterAutospacing="0" w:line="360" w:lineRule="auto"/>
        <w:ind w:firstLine="709"/>
        <w:jc w:val="both"/>
        <w:rPr>
          <w:b w:val="0"/>
          <w:bCs w:val="0"/>
          <w:sz w:val="28"/>
          <w:szCs w:val="28"/>
        </w:rPr>
      </w:pPr>
      <w:bookmarkStart w:id="135" w:name="_Toc43575069"/>
      <w:bookmarkStart w:id="136" w:name="_Toc43647744"/>
      <w:r w:rsidRPr="0044114C">
        <w:rPr>
          <w:b w:val="0"/>
          <w:bCs w:val="0"/>
          <w:sz w:val="28"/>
          <w:szCs w:val="28"/>
        </w:rPr>
        <w:t>10.</w:t>
      </w:r>
      <w:r w:rsidRPr="0059772E">
        <w:rPr>
          <w:b w:val="0"/>
          <w:bCs w:val="0"/>
          <w:color w:val="183741"/>
          <w:sz w:val="28"/>
          <w:szCs w:val="28"/>
        </w:rPr>
        <w:t xml:space="preserve">  </w:t>
      </w:r>
      <w:r w:rsidRPr="0059772E">
        <w:rPr>
          <w:b w:val="0"/>
          <w:bCs w:val="0"/>
          <w:sz w:val="28"/>
          <w:szCs w:val="28"/>
        </w:rPr>
        <w:t>Вспомните, пожалуйста, ваши первые месяцы работы и оцените по 5-ти балльной шкале уровень трудности процесса Вашей адаптации</w:t>
      </w:r>
      <w:bookmarkEnd w:id="135"/>
      <w:r w:rsidR="0044114C">
        <w:rPr>
          <w:b w:val="0"/>
          <w:bCs w:val="0"/>
          <w:sz w:val="28"/>
          <w:szCs w:val="28"/>
        </w:rPr>
        <w:t>.</w:t>
      </w:r>
      <w:bookmarkEnd w:id="136"/>
    </w:p>
    <w:p w:rsidR="004C7003" w:rsidRPr="0044114C" w:rsidRDefault="004C7003" w:rsidP="0059772E">
      <w:pPr>
        <w:pStyle w:val="2"/>
        <w:shd w:val="clear" w:color="auto" w:fill="FFFFFF"/>
        <w:spacing w:before="0" w:beforeAutospacing="0" w:after="0" w:afterAutospacing="0" w:line="360" w:lineRule="auto"/>
        <w:ind w:firstLine="709"/>
        <w:jc w:val="both"/>
        <w:rPr>
          <w:b w:val="0"/>
          <w:bCs w:val="0"/>
          <w:color w:val="183741"/>
          <w:sz w:val="28"/>
          <w:szCs w:val="28"/>
        </w:rPr>
      </w:pPr>
      <w:bookmarkStart w:id="137" w:name="_Toc43575070"/>
      <w:bookmarkStart w:id="138" w:name="_Toc43647745"/>
      <w:r w:rsidRPr="0044114C">
        <w:rPr>
          <w:b w:val="0"/>
          <w:color w:val="183741"/>
          <w:sz w:val="28"/>
          <w:szCs w:val="28"/>
        </w:rPr>
        <w:t>1 2 3 4 5</w:t>
      </w:r>
      <w:bookmarkEnd w:id="137"/>
      <w:bookmarkEnd w:id="138"/>
    </w:p>
    <w:p w:rsidR="004C7003" w:rsidRPr="0059772E" w:rsidRDefault="004C7003" w:rsidP="0059772E">
      <w:pPr>
        <w:pStyle w:val="2"/>
        <w:shd w:val="clear" w:color="auto" w:fill="FFFFFF"/>
        <w:spacing w:before="0" w:beforeAutospacing="0" w:after="0" w:afterAutospacing="0" w:line="360" w:lineRule="auto"/>
        <w:ind w:firstLine="709"/>
        <w:jc w:val="both"/>
        <w:rPr>
          <w:b w:val="0"/>
          <w:color w:val="000000" w:themeColor="text1"/>
          <w:sz w:val="28"/>
          <w:szCs w:val="28"/>
        </w:rPr>
      </w:pPr>
      <w:bookmarkStart w:id="139" w:name="_Toc43575071"/>
      <w:bookmarkStart w:id="140" w:name="_Toc43647746"/>
      <w:r w:rsidRPr="0044114C">
        <w:rPr>
          <w:b w:val="0"/>
          <w:bCs w:val="0"/>
          <w:color w:val="000000" w:themeColor="text1"/>
          <w:sz w:val="28"/>
          <w:szCs w:val="28"/>
        </w:rPr>
        <w:t>11.</w:t>
      </w:r>
      <w:r w:rsidRPr="0059772E">
        <w:rPr>
          <w:b w:val="0"/>
          <w:color w:val="000000" w:themeColor="text1"/>
          <w:sz w:val="28"/>
          <w:szCs w:val="28"/>
        </w:rPr>
        <w:t xml:space="preserve"> Если Вы не </w:t>
      </w:r>
      <w:proofErr w:type="gramStart"/>
      <w:r w:rsidRPr="0059772E">
        <w:rPr>
          <w:b w:val="0"/>
          <w:color w:val="000000" w:themeColor="text1"/>
          <w:sz w:val="28"/>
          <w:szCs w:val="28"/>
        </w:rPr>
        <w:t>против</w:t>
      </w:r>
      <w:proofErr w:type="gramEnd"/>
      <w:r w:rsidRPr="0059772E">
        <w:rPr>
          <w:b w:val="0"/>
          <w:color w:val="000000" w:themeColor="text1"/>
          <w:sz w:val="28"/>
          <w:szCs w:val="28"/>
        </w:rPr>
        <w:t>, оставьте некоторую информацию о себе.</w:t>
      </w:r>
      <w:bookmarkEnd w:id="139"/>
      <w:bookmarkEnd w:id="140"/>
    </w:p>
    <w:p w:rsidR="004C7003" w:rsidRPr="0059772E" w:rsidRDefault="004C7003" w:rsidP="0059772E">
      <w:pPr>
        <w:pStyle w:val="2"/>
        <w:shd w:val="clear" w:color="auto" w:fill="FFFFFF"/>
        <w:spacing w:before="0" w:beforeAutospacing="0" w:after="0" w:afterAutospacing="0" w:line="360" w:lineRule="auto"/>
        <w:ind w:firstLine="709"/>
        <w:jc w:val="both"/>
        <w:rPr>
          <w:b w:val="0"/>
          <w:bCs w:val="0"/>
          <w:color w:val="000000" w:themeColor="text1"/>
          <w:sz w:val="28"/>
          <w:szCs w:val="28"/>
        </w:rPr>
      </w:pPr>
      <w:bookmarkStart w:id="141" w:name="_Toc43575072"/>
      <w:bookmarkStart w:id="142" w:name="_Toc43647747"/>
      <w:r w:rsidRPr="0059772E">
        <w:rPr>
          <w:b w:val="0"/>
          <w:bCs w:val="0"/>
          <w:color w:val="000000" w:themeColor="text1"/>
          <w:sz w:val="28"/>
          <w:szCs w:val="28"/>
        </w:rPr>
        <w:t>Ваш возраст Ваш пол</w:t>
      </w:r>
      <w:bookmarkEnd w:id="141"/>
      <w:bookmarkEnd w:id="142"/>
    </w:p>
    <w:p w:rsidR="004C7003" w:rsidRPr="0059772E" w:rsidRDefault="004C7003" w:rsidP="0044114C">
      <w:pPr>
        <w:pStyle w:val="2"/>
        <w:numPr>
          <w:ilvl w:val="0"/>
          <w:numId w:val="43"/>
        </w:numPr>
        <w:shd w:val="clear" w:color="auto" w:fill="FFFFFF"/>
        <w:tabs>
          <w:tab w:val="left" w:pos="993"/>
        </w:tabs>
        <w:spacing w:before="0" w:beforeAutospacing="0" w:after="0" w:afterAutospacing="0" w:line="360" w:lineRule="auto"/>
        <w:ind w:left="0" w:firstLine="709"/>
        <w:jc w:val="both"/>
        <w:rPr>
          <w:b w:val="0"/>
          <w:bCs w:val="0"/>
          <w:color w:val="000000" w:themeColor="text1"/>
          <w:sz w:val="28"/>
          <w:szCs w:val="28"/>
        </w:rPr>
      </w:pPr>
      <w:bookmarkStart w:id="143" w:name="_Toc43575073"/>
      <w:bookmarkStart w:id="144" w:name="_Toc43647748"/>
      <w:r w:rsidRPr="0059772E">
        <w:rPr>
          <w:b w:val="0"/>
          <w:bCs w:val="0"/>
          <w:color w:val="000000" w:themeColor="text1"/>
          <w:sz w:val="28"/>
          <w:szCs w:val="28"/>
        </w:rPr>
        <w:t xml:space="preserve">М </w:t>
      </w:r>
      <w:r w:rsidR="0044114C">
        <w:rPr>
          <w:b w:val="0"/>
          <w:bCs w:val="0"/>
          <w:color w:val="000000" w:themeColor="text1"/>
          <w:sz w:val="28"/>
          <w:szCs w:val="28"/>
        </w:rPr>
        <w:t>–</w:t>
      </w:r>
      <w:r w:rsidRPr="0059772E">
        <w:rPr>
          <w:b w:val="0"/>
          <w:bCs w:val="0"/>
          <w:color w:val="000000" w:themeColor="text1"/>
          <w:sz w:val="28"/>
          <w:szCs w:val="28"/>
        </w:rPr>
        <w:t xml:space="preserve"> Ж</w:t>
      </w:r>
      <w:bookmarkEnd w:id="143"/>
      <w:r w:rsidR="0044114C">
        <w:rPr>
          <w:b w:val="0"/>
          <w:bCs w:val="0"/>
          <w:color w:val="000000" w:themeColor="text1"/>
          <w:sz w:val="28"/>
          <w:szCs w:val="28"/>
        </w:rPr>
        <w:t>,</w:t>
      </w:r>
      <w:bookmarkEnd w:id="144"/>
    </w:p>
    <w:p w:rsidR="004C7003" w:rsidRPr="0059772E" w:rsidRDefault="004C7003" w:rsidP="0044114C">
      <w:pPr>
        <w:pStyle w:val="2"/>
        <w:numPr>
          <w:ilvl w:val="0"/>
          <w:numId w:val="43"/>
        </w:numPr>
        <w:shd w:val="clear" w:color="auto" w:fill="FFFFFF"/>
        <w:tabs>
          <w:tab w:val="left" w:pos="993"/>
        </w:tabs>
        <w:spacing w:before="0" w:beforeAutospacing="0" w:after="0" w:afterAutospacing="0" w:line="360" w:lineRule="auto"/>
        <w:ind w:left="0" w:firstLine="709"/>
        <w:jc w:val="both"/>
        <w:rPr>
          <w:b w:val="0"/>
          <w:bCs w:val="0"/>
          <w:color w:val="000000" w:themeColor="text1"/>
          <w:sz w:val="28"/>
          <w:szCs w:val="28"/>
        </w:rPr>
      </w:pPr>
      <w:bookmarkStart w:id="145" w:name="_Toc43575074"/>
      <w:bookmarkStart w:id="146" w:name="_Toc43647749"/>
      <w:r w:rsidRPr="0059772E">
        <w:rPr>
          <w:b w:val="0"/>
          <w:bCs w:val="0"/>
          <w:color w:val="000000" w:themeColor="text1"/>
          <w:sz w:val="28"/>
          <w:szCs w:val="28"/>
        </w:rPr>
        <w:t>18-25</w:t>
      </w:r>
      <w:bookmarkEnd w:id="145"/>
      <w:r w:rsidR="0044114C">
        <w:rPr>
          <w:b w:val="0"/>
          <w:bCs w:val="0"/>
          <w:color w:val="000000" w:themeColor="text1"/>
          <w:sz w:val="28"/>
          <w:szCs w:val="28"/>
        </w:rPr>
        <w:t>,</w:t>
      </w:r>
      <w:bookmarkEnd w:id="146"/>
      <w:r w:rsidRPr="0059772E">
        <w:rPr>
          <w:b w:val="0"/>
          <w:bCs w:val="0"/>
          <w:color w:val="000000" w:themeColor="text1"/>
          <w:sz w:val="28"/>
          <w:szCs w:val="28"/>
        </w:rPr>
        <w:t xml:space="preserve"> </w:t>
      </w:r>
    </w:p>
    <w:p w:rsidR="004C7003" w:rsidRPr="0059772E" w:rsidRDefault="004C7003" w:rsidP="0044114C">
      <w:pPr>
        <w:pStyle w:val="2"/>
        <w:numPr>
          <w:ilvl w:val="0"/>
          <w:numId w:val="43"/>
        </w:numPr>
        <w:shd w:val="clear" w:color="auto" w:fill="FFFFFF"/>
        <w:tabs>
          <w:tab w:val="left" w:pos="993"/>
        </w:tabs>
        <w:spacing w:before="0" w:beforeAutospacing="0" w:after="0" w:afterAutospacing="0" w:line="360" w:lineRule="auto"/>
        <w:ind w:left="0" w:firstLine="709"/>
        <w:jc w:val="both"/>
        <w:rPr>
          <w:b w:val="0"/>
          <w:bCs w:val="0"/>
          <w:color w:val="000000" w:themeColor="text1"/>
          <w:sz w:val="28"/>
          <w:szCs w:val="28"/>
        </w:rPr>
      </w:pPr>
      <w:bookmarkStart w:id="147" w:name="_Toc43575075"/>
      <w:bookmarkStart w:id="148" w:name="_Toc43647750"/>
      <w:r w:rsidRPr="0059772E">
        <w:rPr>
          <w:b w:val="0"/>
          <w:bCs w:val="0"/>
          <w:color w:val="000000" w:themeColor="text1"/>
          <w:sz w:val="28"/>
          <w:szCs w:val="28"/>
        </w:rPr>
        <w:t>26-30</w:t>
      </w:r>
      <w:bookmarkEnd w:id="147"/>
      <w:r w:rsidR="0044114C">
        <w:rPr>
          <w:b w:val="0"/>
          <w:bCs w:val="0"/>
          <w:color w:val="000000" w:themeColor="text1"/>
          <w:sz w:val="28"/>
          <w:szCs w:val="28"/>
        </w:rPr>
        <w:t>,</w:t>
      </w:r>
      <w:bookmarkEnd w:id="148"/>
    </w:p>
    <w:p w:rsidR="0044114C" w:rsidRDefault="004C7003" w:rsidP="0044114C">
      <w:pPr>
        <w:pStyle w:val="2"/>
        <w:numPr>
          <w:ilvl w:val="0"/>
          <w:numId w:val="43"/>
        </w:numPr>
        <w:shd w:val="clear" w:color="auto" w:fill="FFFFFF"/>
        <w:tabs>
          <w:tab w:val="left" w:pos="993"/>
        </w:tabs>
        <w:spacing w:before="0" w:beforeAutospacing="0" w:after="0" w:afterAutospacing="0" w:line="360" w:lineRule="auto"/>
        <w:ind w:left="0" w:firstLine="709"/>
        <w:jc w:val="both"/>
        <w:rPr>
          <w:b w:val="0"/>
          <w:bCs w:val="0"/>
          <w:color w:val="000000" w:themeColor="text1"/>
          <w:sz w:val="28"/>
          <w:szCs w:val="28"/>
        </w:rPr>
      </w:pPr>
      <w:bookmarkStart w:id="149" w:name="_Toc43575076"/>
      <w:bookmarkStart w:id="150" w:name="_Toc43647751"/>
      <w:r w:rsidRPr="0059772E">
        <w:rPr>
          <w:b w:val="0"/>
          <w:bCs w:val="0"/>
          <w:color w:val="000000" w:themeColor="text1"/>
          <w:sz w:val="28"/>
          <w:szCs w:val="28"/>
        </w:rPr>
        <w:lastRenderedPageBreak/>
        <w:t>31-35</w:t>
      </w:r>
      <w:bookmarkStart w:id="151" w:name="_Toc43575077"/>
      <w:bookmarkEnd w:id="149"/>
      <w:r w:rsidR="0044114C">
        <w:rPr>
          <w:b w:val="0"/>
          <w:bCs w:val="0"/>
          <w:color w:val="000000" w:themeColor="text1"/>
          <w:sz w:val="28"/>
          <w:szCs w:val="28"/>
        </w:rPr>
        <w:t>,</w:t>
      </w:r>
      <w:bookmarkEnd w:id="150"/>
    </w:p>
    <w:p w:rsidR="00E53CAA" w:rsidRPr="0044114C" w:rsidRDefault="0044114C" w:rsidP="0044114C">
      <w:pPr>
        <w:pStyle w:val="2"/>
        <w:numPr>
          <w:ilvl w:val="0"/>
          <w:numId w:val="43"/>
        </w:numPr>
        <w:shd w:val="clear" w:color="auto" w:fill="FFFFFF"/>
        <w:tabs>
          <w:tab w:val="left" w:pos="993"/>
        </w:tabs>
        <w:spacing w:before="0" w:beforeAutospacing="0" w:after="0" w:afterAutospacing="0" w:line="360" w:lineRule="auto"/>
        <w:ind w:left="0" w:firstLine="709"/>
        <w:jc w:val="both"/>
        <w:rPr>
          <w:b w:val="0"/>
          <w:bCs w:val="0"/>
          <w:color w:val="000000" w:themeColor="text1"/>
          <w:sz w:val="28"/>
          <w:szCs w:val="28"/>
        </w:rPr>
      </w:pPr>
      <w:bookmarkStart w:id="152" w:name="_Toc43647752"/>
      <w:r>
        <w:rPr>
          <w:b w:val="0"/>
          <w:bCs w:val="0"/>
          <w:color w:val="000000" w:themeColor="text1"/>
          <w:sz w:val="28"/>
          <w:szCs w:val="28"/>
        </w:rPr>
        <w:t xml:space="preserve">больше </w:t>
      </w:r>
      <w:r w:rsidR="0059772E" w:rsidRPr="0044114C">
        <w:rPr>
          <w:b w:val="0"/>
          <w:bCs w:val="0"/>
          <w:color w:val="000000" w:themeColor="text1"/>
          <w:sz w:val="28"/>
          <w:szCs w:val="28"/>
        </w:rPr>
        <w:t>35</w:t>
      </w:r>
      <w:bookmarkEnd w:id="151"/>
      <w:r>
        <w:rPr>
          <w:b w:val="0"/>
          <w:bCs w:val="0"/>
          <w:color w:val="000000" w:themeColor="text1"/>
          <w:sz w:val="28"/>
          <w:szCs w:val="28"/>
        </w:rPr>
        <w:t>.</w:t>
      </w:r>
      <w:bookmarkEnd w:id="152"/>
    </w:p>
    <w:p w:rsidR="004C7003" w:rsidRDefault="004C7003" w:rsidP="0059772E">
      <w:pPr>
        <w:pStyle w:val="2"/>
        <w:shd w:val="clear" w:color="auto" w:fill="FFFFFF"/>
        <w:spacing w:before="0" w:beforeAutospacing="0" w:after="0" w:afterAutospacing="0" w:line="360" w:lineRule="auto"/>
        <w:ind w:firstLine="709"/>
        <w:jc w:val="both"/>
        <w:rPr>
          <w:b w:val="0"/>
          <w:bCs w:val="0"/>
          <w:sz w:val="28"/>
          <w:szCs w:val="28"/>
        </w:rPr>
      </w:pPr>
      <w:bookmarkStart w:id="153" w:name="_Toc43575078"/>
      <w:bookmarkStart w:id="154" w:name="_Toc43647753"/>
      <w:r w:rsidRPr="0044114C">
        <w:rPr>
          <w:b w:val="0"/>
          <w:bCs w:val="0"/>
          <w:color w:val="183741"/>
          <w:sz w:val="28"/>
          <w:szCs w:val="28"/>
        </w:rPr>
        <w:t>12.</w:t>
      </w:r>
      <w:r w:rsidR="0044114C">
        <w:rPr>
          <w:bCs w:val="0"/>
          <w:color w:val="183741"/>
          <w:sz w:val="28"/>
          <w:szCs w:val="28"/>
        </w:rPr>
        <w:t xml:space="preserve"> </w:t>
      </w:r>
      <w:r w:rsidRPr="0059772E">
        <w:rPr>
          <w:b w:val="0"/>
          <w:bCs w:val="0"/>
          <w:color w:val="183741"/>
          <w:sz w:val="28"/>
          <w:szCs w:val="28"/>
        </w:rPr>
        <w:t xml:space="preserve">Ваши предложения </w:t>
      </w:r>
      <w:r w:rsidRPr="0059772E">
        <w:rPr>
          <w:b w:val="0"/>
          <w:bCs w:val="0"/>
          <w:sz w:val="28"/>
          <w:szCs w:val="28"/>
        </w:rPr>
        <w:t>как помочь молодому специалисту для его лучшей адаптации на новом рабочем месте?</w:t>
      </w:r>
      <w:bookmarkEnd w:id="153"/>
      <w:bookmarkEnd w:id="154"/>
    </w:p>
    <w:p w:rsidR="0044114C" w:rsidRPr="0059772E" w:rsidRDefault="0044114C" w:rsidP="0044114C">
      <w:pPr>
        <w:pStyle w:val="2"/>
        <w:shd w:val="clear" w:color="auto" w:fill="FFFFFF"/>
        <w:spacing w:before="0" w:beforeAutospacing="0" w:after="0" w:afterAutospacing="0" w:line="360" w:lineRule="auto"/>
        <w:jc w:val="both"/>
        <w:rPr>
          <w:b w:val="0"/>
          <w:bCs w:val="0"/>
          <w:sz w:val="28"/>
          <w:szCs w:val="28"/>
        </w:rPr>
      </w:pPr>
      <w:bookmarkStart w:id="155" w:name="_Toc43647754"/>
      <w:r>
        <w:rPr>
          <w:b w:val="0"/>
          <w:bCs w:val="0"/>
          <w:sz w:val="28"/>
          <w:szCs w:val="28"/>
        </w:rPr>
        <w:t>_________________________________________________</w:t>
      </w:r>
      <w:r w:rsidR="00830AA1">
        <w:rPr>
          <w:b w:val="0"/>
          <w:bCs w:val="0"/>
          <w:sz w:val="28"/>
          <w:szCs w:val="28"/>
          <w:lang w:val="en-US"/>
        </w:rPr>
        <w:t>_____</w:t>
      </w:r>
      <w:r>
        <w:rPr>
          <w:b w:val="0"/>
          <w:bCs w:val="0"/>
          <w:sz w:val="28"/>
          <w:szCs w:val="28"/>
        </w:rPr>
        <w:t>____</w:t>
      </w:r>
      <w:bookmarkEnd w:id="155"/>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p w:rsidR="00E53CAA" w:rsidRPr="00C83F91" w:rsidRDefault="00E53CAA" w:rsidP="00C83F91">
      <w:pPr>
        <w:pStyle w:val="2"/>
        <w:shd w:val="clear" w:color="auto" w:fill="FFFFFF"/>
        <w:spacing w:before="0" w:beforeAutospacing="0" w:after="375" w:afterAutospacing="0" w:line="360" w:lineRule="auto"/>
        <w:rPr>
          <w:b w:val="0"/>
          <w:bCs w:val="0"/>
          <w:sz w:val="28"/>
          <w:szCs w:val="28"/>
        </w:rPr>
      </w:pPr>
    </w:p>
    <w:sectPr w:rsidR="00E53CAA" w:rsidRPr="00C83F91" w:rsidSect="00584B2B">
      <w:footerReference w:type="default" r:id="rId15"/>
      <w:pgSz w:w="11906" w:h="16838"/>
      <w:pgMar w:top="1134" w:right="851" w:bottom="1134" w:left="1701" w:header="709"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9A6" w:rsidRDefault="007939A6" w:rsidP="00EF08C7">
      <w:pPr>
        <w:spacing w:after="0" w:line="240" w:lineRule="auto"/>
      </w:pPr>
      <w:r>
        <w:separator/>
      </w:r>
    </w:p>
  </w:endnote>
  <w:endnote w:type="continuationSeparator" w:id="1">
    <w:p w:rsidR="007939A6" w:rsidRDefault="007939A6" w:rsidP="00EF0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301"/>
    </w:sdtPr>
    <w:sdtEndPr>
      <w:rPr>
        <w:rFonts w:ascii="Times New Roman" w:hAnsi="Times New Roman" w:cs="Times New Roman"/>
        <w:sz w:val="28"/>
        <w:szCs w:val="28"/>
      </w:rPr>
    </w:sdtEndPr>
    <w:sdtContent>
      <w:p w:rsidR="008A6593" w:rsidRPr="00584B2B" w:rsidRDefault="00540934">
        <w:pPr>
          <w:pStyle w:val="ad"/>
          <w:jc w:val="center"/>
          <w:rPr>
            <w:rFonts w:ascii="Times New Roman" w:hAnsi="Times New Roman" w:cs="Times New Roman"/>
            <w:sz w:val="28"/>
            <w:szCs w:val="28"/>
          </w:rPr>
        </w:pPr>
        <w:r w:rsidRPr="00584B2B">
          <w:rPr>
            <w:rFonts w:ascii="Times New Roman" w:hAnsi="Times New Roman" w:cs="Times New Roman"/>
            <w:sz w:val="28"/>
            <w:szCs w:val="28"/>
          </w:rPr>
          <w:fldChar w:fldCharType="begin"/>
        </w:r>
        <w:r w:rsidR="008A6593" w:rsidRPr="00584B2B">
          <w:rPr>
            <w:rFonts w:ascii="Times New Roman" w:hAnsi="Times New Roman" w:cs="Times New Roman"/>
            <w:sz w:val="28"/>
            <w:szCs w:val="28"/>
          </w:rPr>
          <w:instrText xml:space="preserve"> PAGE   \* MERGEFORMAT </w:instrText>
        </w:r>
        <w:r w:rsidRPr="00584B2B">
          <w:rPr>
            <w:rFonts w:ascii="Times New Roman" w:hAnsi="Times New Roman" w:cs="Times New Roman"/>
            <w:sz w:val="28"/>
            <w:szCs w:val="28"/>
          </w:rPr>
          <w:fldChar w:fldCharType="separate"/>
        </w:r>
        <w:r w:rsidR="005725C0">
          <w:rPr>
            <w:rFonts w:ascii="Times New Roman" w:hAnsi="Times New Roman" w:cs="Times New Roman"/>
            <w:noProof/>
            <w:sz w:val="28"/>
            <w:szCs w:val="28"/>
          </w:rPr>
          <w:t>55</w:t>
        </w:r>
        <w:r w:rsidRPr="00584B2B">
          <w:rPr>
            <w:rFonts w:ascii="Times New Roman" w:hAnsi="Times New Roman" w:cs="Times New Roman"/>
            <w:noProof/>
            <w:sz w:val="28"/>
            <w:szCs w:val="28"/>
          </w:rPr>
          <w:fldChar w:fldCharType="end"/>
        </w:r>
      </w:p>
    </w:sdtContent>
  </w:sdt>
  <w:p w:rsidR="008A6593" w:rsidRDefault="008A659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9A6" w:rsidRDefault="007939A6" w:rsidP="00EF08C7">
      <w:pPr>
        <w:spacing w:after="0" w:line="240" w:lineRule="auto"/>
      </w:pPr>
      <w:r>
        <w:separator/>
      </w:r>
    </w:p>
  </w:footnote>
  <w:footnote w:type="continuationSeparator" w:id="1">
    <w:p w:rsidR="007939A6" w:rsidRDefault="007939A6" w:rsidP="00EF08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26F"/>
    <w:multiLevelType w:val="hybridMultilevel"/>
    <w:tmpl w:val="B10ED204"/>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E537EA"/>
    <w:multiLevelType w:val="hybridMultilevel"/>
    <w:tmpl w:val="A914CD4A"/>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AD2453"/>
    <w:multiLevelType w:val="hybridMultilevel"/>
    <w:tmpl w:val="026EAAA8"/>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5A3CA3"/>
    <w:multiLevelType w:val="hybridMultilevel"/>
    <w:tmpl w:val="D122BC22"/>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812149"/>
    <w:multiLevelType w:val="hybridMultilevel"/>
    <w:tmpl w:val="55086A26"/>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275869"/>
    <w:multiLevelType w:val="hybridMultilevel"/>
    <w:tmpl w:val="E45C21EA"/>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E07DFC"/>
    <w:multiLevelType w:val="hybridMultilevel"/>
    <w:tmpl w:val="A8A20214"/>
    <w:lvl w:ilvl="0" w:tplc="255A5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2103EE"/>
    <w:multiLevelType w:val="hybridMultilevel"/>
    <w:tmpl w:val="D86C3EEC"/>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354245"/>
    <w:multiLevelType w:val="hybridMultilevel"/>
    <w:tmpl w:val="017AEFFE"/>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6A3F9D"/>
    <w:multiLevelType w:val="hybridMultilevel"/>
    <w:tmpl w:val="665659F0"/>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F6738C"/>
    <w:multiLevelType w:val="hybridMultilevel"/>
    <w:tmpl w:val="3756685C"/>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F2467BE"/>
    <w:multiLevelType w:val="hybridMultilevel"/>
    <w:tmpl w:val="6A4AEFAA"/>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3E95C6A"/>
    <w:multiLevelType w:val="hybridMultilevel"/>
    <w:tmpl w:val="48D453AA"/>
    <w:lvl w:ilvl="0" w:tplc="255A544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79E078D"/>
    <w:multiLevelType w:val="hybridMultilevel"/>
    <w:tmpl w:val="B0A8A954"/>
    <w:lvl w:ilvl="0" w:tplc="913AEA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EE4E3C"/>
    <w:multiLevelType w:val="hybridMultilevel"/>
    <w:tmpl w:val="34B8FDB8"/>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296C7A"/>
    <w:multiLevelType w:val="hybridMultilevel"/>
    <w:tmpl w:val="C420B380"/>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C847F75"/>
    <w:multiLevelType w:val="hybridMultilevel"/>
    <w:tmpl w:val="E430985A"/>
    <w:lvl w:ilvl="0" w:tplc="04190011">
      <w:start w:val="1"/>
      <w:numFmt w:val="decimal"/>
      <w:lvlText w:val="%1)"/>
      <w:lvlJc w:val="left"/>
      <w:pPr>
        <w:ind w:left="3077" w:hanging="360"/>
      </w:pPr>
    </w:lvl>
    <w:lvl w:ilvl="1" w:tplc="04190019" w:tentative="1">
      <w:start w:val="1"/>
      <w:numFmt w:val="lowerLetter"/>
      <w:lvlText w:val="%2."/>
      <w:lvlJc w:val="left"/>
      <w:pPr>
        <w:ind w:left="3797" w:hanging="360"/>
      </w:pPr>
    </w:lvl>
    <w:lvl w:ilvl="2" w:tplc="0419001B" w:tentative="1">
      <w:start w:val="1"/>
      <w:numFmt w:val="lowerRoman"/>
      <w:lvlText w:val="%3."/>
      <w:lvlJc w:val="right"/>
      <w:pPr>
        <w:ind w:left="4517" w:hanging="180"/>
      </w:pPr>
    </w:lvl>
    <w:lvl w:ilvl="3" w:tplc="0419000F" w:tentative="1">
      <w:start w:val="1"/>
      <w:numFmt w:val="decimal"/>
      <w:lvlText w:val="%4."/>
      <w:lvlJc w:val="left"/>
      <w:pPr>
        <w:ind w:left="5237" w:hanging="360"/>
      </w:pPr>
    </w:lvl>
    <w:lvl w:ilvl="4" w:tplc="04190019" w:tentative="1">
      <w:start w:val="1"/>
      <w:numFmt w:val="lowerLetter"/>
      <w:lvlText w:val="%5."/>
      <w:lvlJc w:val="left"/>
      <w:pPr>
        <w:ind w:left="5957" w:hanging="360"/>
      </w:pPr>
    </w:lvl>
    <w:lvl w:ilvl="5" w:tplc="0419001B" w:tentative="1">
      <w:start w:val="1"/>
      <w:numFmt w:val="lowerRoman"/>
      <w:lvlText w:val="%6."/>
      <w:lvlJc w:val="right"/>
      <w:pPr>
        <w:ind w:left="6677" w:hanging="180"/>
      </w:pPr>
    </w:lvl>
    <w:lvl w:ilvl="6" w:tplc="0419000F" w:tentative="1">
      <w:start w:val="1"/>
      <w:numFmt w:val="decimal"/>
      <w:lvlText w:val="%7."/>
      <w:lvlJc w:val="left"/>
      <w:pPr>
        <w:ind w:left="7397" w:hanging="360"/>
      </w:pPr>
    </w:lvl>
    <w:lvl w:ilvl="7" w:tplc="04190019" w:tentative="1">
      <w:start w:val="1"/>
      <w:numFmt w:val="lowerLetter"/>
      <w:lvlText w:val="%8."/>
      <w:lvlJc w:val="left"/>
      <w:pPr>
        <w:ind w:left="8117" w:hanging="360"/>
      </w:pPr>
    </w:lvl>
    <w:lvl w:ilvl="8" w:tplc="0419001B" w:tentative="1">
      <w:start w:val="1"/>
      <w:numFmt w:val="lowerRoman"/>
      <w:lvlText w:val="%9."/>
      <w:lvlJc w:val="right"/>
      <w:pPr>
        <w:ind w:left="8837" w:hanging="180"/>
      </w:pPr>
    </w:lvl>
  </w:abstractNum>
  <w:abstractNum w:abstractNumId="17">
    <w:nsid w:val="31DB6E0F"/>
    <w:multiLevelType w:val="hybridMultilevel"/>
    <w:tmpl w:val="E83E2B46"/>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1963DB"/>
    <w:multiLevelType w:val="hybridMultilevel"/>
    <w:tmpl w:val="0754A318"/>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4473F42"/>
    <w:multiLevelType w:val="hybridMultilevel"/>
    <w:tmpl w:val="28B2A1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4D04274"/>
    <w:multiLevelType w:val="hybridMultilevel"/>
    <w:tmpl w:val="3FD8BD10"/>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B9E6F70"/>
    <w:multiLevelType w:val="hybridMultilevel"/>
    <w:tmpl w:val="D7DA7666"/>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BC35D24"/>
    <w:multiLevelType w:val="hybridMultilevel"/>
    <w:tmpl w:val="D13444EE"/>
    <w:lvl w:ilvl="0" w:tplc="DB04B44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3E5742F2"/>
    <w:multiLevelType w:val="hybridMultilevel"/>
    <w:tmpl w:val="0E949018"/>
    <w:lvl w:ilvl="0" w:tplc="255A5448">
      <w:start w:val="1"/>
      <w:numFmt w:val="russianLower"/>
      <w:lvlText w:val="%1)"/>
      <w:lvlJc w:val="left"/>
      <w:pPr>
        <w:ind w:left="1429" w:hanging="360"/>
      </w:pPr>
      <w:rPr>
        <w:rFonts w:hint="default"/>
      </w:rPr>
    </w:lvl>
    <w:lvl w:ilvl="1" w:tplc="255A54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12033B5"/>
    <w:multiLevelType w:val="hybridMultilevel"/>
    <w:tmpl w:val="C332D598"/>
    <w:lvl w:ilvl="0" w:tplc="255A5448">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42917E4"/>
    <w:multiLevelType w:val="hybridMultilevel"/>
    <w:tmpl w:val="659A1D62"/>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4D90AB6"/>
    <w:multiLevelType w:val="hybridMultilevel"/>
    <w:tmpl w:val="4AD416CA"/>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909244A"/>
    <w:multiLevelType w:val="hybridMultilevel"/>
    <w:tmpl w:val="A36A9378"/>
    <w:lvl w:ilvl="0" w:tplc="DB04B44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B8B6656"/>
    <w:multiLevelType w:val="hybridMultilevel"/>
    <w:tmpl w:val="7CCAF638"/>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1AA354B"/>
    <w:multiLevelType w:val="hybridMultilevel"/>
    <w:tmpl w:val="67129BAE"/>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2A30843"/>
    <w:multiLevelType w:val="hybridMultilevel"/>
    <w:tmpl w:val="3996B146"/>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53938C9"/>
    <w:multiLevelType w:val="hybridMultilevel"/>
    <w:tmpl w:val="759C4E18"/>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8D237F9"/>
    <w:multiLevelType w:val="hybridMultilevel"/>
    <w:tmpl w:val="11D8EEFC"/>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AA77DD7"/>
    <w:multiLevelType w:val="hybridMultilevel"/>
    <w:tmpl w:val="D8C22A1C"/>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BA478DF"/>
    <w:multiLevelType w:val="hybridMultilevel"/>
    <w:tmpl w:val="5D061E46"/>
    <w:lvl w:ilvl="0" w:tplc="255A5448">
      <w:start w:val="1"/>
      <w:numFmt w:val="russianLower"/>
      <w:lvlText w:val="%1)"/>
      <w:lvlJc w:val="left"/>
      <w:pPr>
        <w:ind w:left="1429" w:hanging="360"/>
      </w:pPr>
      <w:rPr>
        <w:rFonts w:hint="default"/>
      </w:rPr>
    </w:lvl>
    <w:lvl w:ilvl="1" w:tplc="255A54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DE85EC6"/>
    <w:multiLevelType w:val="hybridMultilevel"/>
    <w:tmpl w:val="23A61AC6"/>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3EB07DD"/>
    <w:multiLevelType w:val="hybridMultilevel"/>
    <w:tmpl w:val="CBF29D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9DC594C"/>
    <w:multiLevelType w:val="hybridMultilevel"/>
    <w:tmpl w:val="ECA4E15E"/>
    <w:lvl w:ilvl="0" w:tplc="255A5448">
      <w:start w:val="1"/>
      <w:numFmt w:val="russianLower"/>
      <w:lvlText w:val="%1)"/>
      <w:lvlJc w:val="left"/>
      <w:pPr>
        <w:ind w:left="1429" w:hanging="360"/>
      </w:pPr>
      <w:rPr>
        <w:rFonts w:hint="default"/>
      </w:rPr>
    </w:lvl>
    <w:lvl w:ilvl="1" w:tplc="81A2B02E">
      <w:start w:val="31"/>
      <w:numFmt w:val="bullet"/>
      <w:lvlText w:val=""/>
      <w:lvlJc w:val="left"/>
      <w:pPr>
        <w:ind w:left="2149" w:hanging="360"/>
      </w:pPr>
      <w:rPr>
        <w:rFonts w:ascii="Wingdings" w:eastAsia="Times New Roman" w:hAnsi="Wingding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C29340C"/>
    <w:multiLevelType w:val="hybridMultilevel"/>
    <w:tmpl w:val="7BF86948"/>
    <w:lvl w:ilvl="0" w:tplc="255A5448">
      <w:start w:val="1"/>
      <w:numFmt w:val="russianLower"/>
      <w:lvlText w:val="%1)"/>
      <w:lvlJc w:val="left"/>
      <w:pPr>
        <w:ind w:left="360" w:hanging="360"/>
      </w:pPr>
      <w:rPr>
        <w:rFonts w:hint="default"/>
      </w:rPr>
    </w:lvl>
    <w:lvl w:ilvl="1" w:tplc="64FC989E">
      <w:start w:val="1"/>
      <w:numFmt w:val="decimal"/>
      <w:lvlText w:val="%2."/>
      <w:lvlJc w:val="left"/>
      <w:pPr>
        <w:ind w:left="1830" w:hanging="111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C474066"/>
    <w:multiLevelType w:val="hybridMultilevel"/>
    <w:tmpl w:val="916410DC"/>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1C5523"/>
    <w:multiLevelType w:val="hybridMultilevel"/>
    <w:tmpl w:val="BF583BBE"/>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0216500"/>
    <w:multiLevelType w:val="hybridMultilevel"/>
    <w:tmpl w:val="D5B8707E"/>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1587AA9"/>
    <w:multiLevelType w:val="hybridMultilevel"/>
    <w:tmpl w:val="DA8CC088"/>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CC6D0B"/>
    <w:multiLevelType w:val="hybridMultilevel"/>
    <w:tmpl w:val="0C66F27A"/>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7154528"/>
    <w:multiLevelType w:val="hybridMultilevel"/>
    <w:tmpl w:val="A6E299A4"/>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A3F1B0A"/>
    <w:multiLevelType w:val="hybridMultilevel"/>
    <w:tmpl w:val="EB52396E"/>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C691C8D"/>
    <w:multiLevelType w:val="multilevel"/>
    <w:tmpl w:val="EE64193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7FAA7050"/>
    <w:multiLevelType w:val="hybridMultilevel"/>
    <w:tmpl w:val="158AC5D2"/>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6"/>
  </w:num>
  <w:num w:numId="2">
    <w:abstractNumId w:val="14"/>
  </w:num>
  <w:num w:numId="3">
    <w:abstractNumId w:val="0"/>
  </w:num>
  <w:num w:numId="4">
    <w:abstractNumId w:val="20"/>
  </w:num>
  <w:num w:numId="5">
    <w:abstractNumId w:val="9"/>
  </w:num>
  <w:num w:numId="6">
    <w:abstractNumId w:val="4"/>
  </w:num>
  <w:num w:numId="7">
    <w:abstractNumId w:val="13"/>
  </w:num>
  <w:num w:numId="8">
    <w:abstractNumId w:val="30"/>
  </w:num>
  <w:num w:numId="9">
    <w:abstractNumId w:val="38"/>
  </w:num>
  <w:num w:numId="10">
    <w:abstractNumId w:val="33"/>
  </w:num>
  <w:num w:numId="11">
    <w:abstractNumId w:val="21"/>
  </w:num>
  <w:num w:numId="12">
    <w:abstractNumId w:val="28"/>
  </w:num>
  <w:num w:numId="13">
    <w:abstractNumId w:val="17"/>
  </w:num>
  <w:num w:numId="14">
    <w:abstractNumId w:val="2"/>
  </w:num>
  <w:num w:numId="15">
    <w:abstractNumId w:val="23"/>
  </w:num>
  <w:num w:numId="16">
    <w:abstractNumId w:val="24"/>
  </w:num>
  <w:num w:numId="17">
    <w:abstractNumId w:val="29"/>
  </w:num>
  <w:num w:numId="18">
    <w:abstractNumId w:val="40"/>
  </w:num>
  <w:num w:numId="19">
    <w:abstractNumId w:val="22"/>
  </w:num>
  <w:num w:numId="20">
    <w:abstractNumId w:val="18"/>
  </w:num>
  <w:num w:numId="21">
    <w:abstractNumId w:val="1"/>
  </w:num>
  <w:num w:numId="22">
    <w:abstractNumId w:val="27"/>
  </w:num>
  <w:num w:numId="23">
    <w:abstractNumId w:val="32"/>
  </w:num>
  <w:num w:numId="24">
    <w:abstractNumId w:val="39"/>
  </w:num>
  <w:num w:numId="25">
    <w:abstractNumId w:val="7"/>
  </w:num>
  <w:num w:numId="26">
    <w:abstractNumId w:val="5"/>
  </w:num>
  <w:num w:numId="27">
    <w:abstractNumId w:val="31"/>
  </w:num>
  <w:num w:numId="28">
    <w:abstractNumId w:val="35"/>
  </w:num>
  <w:num w:numId="29">
    <w:abstractNumId w:val="42"/>
  </w:num>
  <w:num w:numId="30">
    <w:abstractNumId w:val="44"/>
  </w:num>
  <w:num w:numId="31">
    <w:abstractNumId w:val="43"/>
  </w:num>
  <w:num w:numId="32">
    <w:abstractNumId w:val="10"/>
  </w:num>
  <w:num w:numId="33">
    <w:abstractNumId w:val="15"/>
  </w:num>
  <w:num w:numId="34">
    <w:abstractNumId w:val="8"/>
  </w:num>
  <w:num w:numId="35">
    <w:abstractNumId w:val="26"/>
  </w:num>
  <w:num w:numId="36">
    <w:abstractNumId w:val="34"/>
  </w:num>
  <w:num w:numId="37">
    <w:abstractNumId w:val="12"/>
  </w:num>
  <w:num w:numId="38">
    <w:abstractNumId w:val="47"/>
  </w:num>
  <w:num w:numId="39">
    <w:abstractNumId w:val="3"/>
  </w:num>
  <w:num w:numId="40">
    <w:abstractNumId w:val="11"/>
  </w:num>
  <w:num w:numId="41">
    <w:abstractNumId w:val="45"/>
  </w:num>
  <w:num w:numId="42">
    <w:abstractNumId w:val="25"/>
  </w:num>
  <w:num w:numId="43">
    <w:abstractNumId w:val="37"/>
  </w:num>
  <w:num w:numId="44">
    <w:abstractNumId w:val="41"/>
  </w:num>
  <w:num w:numId="45">
    <w:abstractNumId w:val="6"/>
  </w:num>
  <w:num w:numId="46">
    <w:abstractNumId w:val="16"/>
  </w:num>
  <w:num w:numId="47">
    <w:abstractNumId w:val="19"/>
  </w:num>
  <w:num w:numId="48">
    <w:abstractNumId w:val="3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262FD"/>
    <w:rsid w:val="00006FA1"/>
    <w:rsid w:val="000148A9"/>
    <w:rsid w:val="00063CF6"/>
    <w:rsid w:val="00077440"/>
    <w:rsid w:val="000D1443"/>
    <w:rsid w:val="000D3994"/>
    <w:rsid w:val="000E5D4B"/>
    <w:rsid w:val="000F05A5"/>
    <w:rsid w:val="001165C2"/>
    <w:rsid w:val="001262FD"/>
    <w:rsid w:val="001539C8"/>
    <w:rsid w:val="001666AA"/>
    <w:rsid w:val="00174104"/>
    <w:rsid w:val="00175C91"/>
    <w:rsid w:val="0019162D"/>
    <w:rsid w:val="001D459B"/>
    <w:rsid w:val="001E2774"/>
    <w:rsid w:val="00231972"/>
    <w:rsid w:val="00295080"/>
    <w:rsid w:val="002A649A"/>
    <w:rsid w:val="002C23E7"/>
    <w:rsid w:val="0030570D"/>
    <w:rsid w:val="00344C70"/>
    <w:rsid w:val="00373B40"/>
    <w:rsid w:val="003842CA"/>
    <w:rsid w:val="003A11A2"/>
    <w:rsid w:val="003C4DAE"/>
    <w:rsid w:val="0044114C"/>
    <w:rsid w:val="00460AE5"/>
    <w:rsid w:val="004C7003"/>
    <w:rsid w:val="004F0E5A"/>
    <w:rsid w:val="00500DDC"/>
    <w:rsid w:val="0050585D"/>
    <w:rsid w:val="00523AB3"/>
    <w:rsid w:val="00540934"/>
    <w:rsid w:val="00542894"/>
    <w:rsid w:val="005725C0"/>
    <w:rsid w:val="00584B2B"/>
    <w:rsid w:val="0059772E"/>
    <w:rsid w:val="005A050F"/>
    <w:rsid w:val="00615133"/>
    <w:rsid w:val="006239F0"/>
    <w:rsid w:val="00636978"/>
    <w:rsid w:val="00665707"/>
    <w:rsid w:val="0068207E"/>
    <w:rsid w:val="00684705"/>
    <w:rsid w:val="006C532D"/>
    <w:rsid w:val="006D23E4"/>
    <w:rsid w:val="00737959"/>
    <w:rsid w:val="007515FF"/>
    <w:rsid w:val="007607F4"/>
    <w:rsid w:val="00763C53"/>
    <w:rsid w:val="0078512C"/>
    <w:rsid w:val="007939A6"/>
    <w:rsid w:val="007A0247"/>
    <w:rsid w:val="007B167A"/>
    <w:rsid w:val="007D337D"/>
    <w:rsid w:val="0081066B"/>
    <w:rsid w:val="008213EE"/>
    <w:rsid w:val="00830AA1"/>
    <w:rsid w:val="00836220"/>
    <w:rsid w:val="0085342B"/>
    <w:rsid w:val="00882EDB"/>
    <w:rsid w:val="008A6593"/>
    <w:rsid w:val="008C0BD5"/>
    <w:rsid w:val="008F2A61"/>
    <w:rsid w:val="00903F47"/>
    <w:rsid w:val="009255D6"/>
    <w:rsid w:val="009746D5"/>
    <w:rsid w:val="009D0ECE"/>
    <w:rsid w:val="009E0F60"/>
    <w:rsid w:val="00A12B52"/>
    <w:rsid w:val="00A4496B"/>
    <w:rsid w:val="00A7238F"/>
    <w:rsid w:val="00A741EC"/>
    <w:rsid w:val="00A924B7"/>
    <w:rsid w:val="00AA29B2"/>
    <w:rsid w:val="00AD4E2D"/>
    <w:rsid w:val="00AE3B01"/>
    <w:rsid w:val="00AE6B9C"/>
    <w:rsid w:val="00AE7734"/>
    <w:rsid w:val="00B51052"/>
    <w:rsid w:val="00B70CEE"/>
    <w:rsid w:val="00BB1FE3"/>
    <w:rsid w:val="00C33BE5"/>
    <w:rsid w:val="00C70CA0"/>
    <w:rsid w:val="00C83F91"/>
    <w:rsid w:val="00CB29C8"/>
    <w:rsid w:val="00CF0B38"/>
    <w:rsid w:val="00D56573"/>
    <w:rsid w:val="00D624E7"/>
    <w:rsid w:val="00DB1B78"/>
    <w:rsid w:val="00DC6B25"/>
    <w:rsid w:val="00DD0F76"/>
    <w:rsid w:val="00DD3916"/>
    <w:rsid w:val="00E176D4"/>
    <w:rsid w:val="00E223A0"/>
    <w:rsid w:val="00E417EE"/>
    <w:rsid w:val="00E44205"/>
    <w:rsid w:val="00E53CAA"/>
    <w:rsid w:val="00EB1232"/>
    <w:rsid w:val="00ED7EFF"/>
    <w:rsid w:val="00EF08C7"/>
    <w:rsid w:val="00EF6514"/>
    <w:rsid w:val="00F0120B"/>
    <w:rsid w:val="00F61228"/>
    <w:rsid w:val="00F8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03"/>
  </w:style>
  <w:style w:type="paragraph" w:styleId="1">
    <w:name w:val="heading 1"/>
    <w:basedOn w:val="a"/>
    <w:next w:val="a"/>
    <w:link w:val="10"/>
    <w:uiPriority w:val="9"/>
    <w:qFormat/>
    <w:rsid w:val="007379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C70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7003"/>
    <w:rPr>
      <w:rFonts w:ascii="Times New Roman" w:eastAsia="Times New Roman" w:hAnsi="Times New Roman" w:cs="Times New Roman"/>
      <w:b/>
      <w:bCs/>
      <w:sz w:val="36"/>
      <w:szCs w:val="36"/>
      <w:lang w:eastAsia="ru-RU"/>
    </w:rPr>
  </w:style>
  <w:style w:type="paragraph" w:styleId="a3">
    <w:name w:val="List Paragraph"/>
    <w:basedOn w:val="a"/>
    <w:link w:val="a4"/>
    <w:qFormat/>
    <w:rsid w:val="004C7003"/>
    <w:pPr>
      <w:ind w:left="720"/>
      <w:contextualSpacing/>
    </w:pPr>
  </w:style>
  <w:style w:type="paragraph" w:styleId="a5">
    <w:name w:val="Normal (Web)"/>
    <w:aliases w:val="Обычный (Web)1,Обычный (Web)11"/>
    <w:basedOn w:val="a"/>
    <w:uiPriority w:val="99"/>
    <w:unhideWhenUsed/>
    <w:qFormat/>
    <w:rsid w:val="004C70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C7003"/>
    <w:rPr>
      <w:b/>
      <w:bCs/>
    </w:rPr>
  </w:style>
  <w:style w:type="character" w:styleId="a7">
    <w:name w:val="Hyperlink"/>
    <w:basedOn w:val="a0"/>
    <w:uiPriority w:val="99"/>
    <w:unhideWhenUsed/>
    <w:rsid w:val="004C7003"/>
    <w:rPr>
      <w:color w:val="0000FF"/>
      <w:u w:val="single"/>
    </w:rPr>
  </w:style>
  <w:style w:type="paragraph" w:styleId="a8">
    <w:name w:val="Balloon Text"/>
    <w:basedOn w:val="a"/>
    <w:link w:val="a9"/>
    <w:uiPriority w:val="99"/>
    <w:semiHidden/>
    <w:unhideWhenUsed/>
    <w:rsid w:val="004C70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7003"/>
    <w:rPr>
      <w:rFonts w:ascii="Tahoma" w:hAnsi="Tahoma" w:cs="Tahoma"/>
      <w:sz w:val="16"/>
      <w:szCs w:val="16"/>
    </w:rPr>
  </w:style>
  <w:style w:type="table" w:styleId="aa">
    <w:name w:val="Table Grid"/>
    <w:basedOn w:val="a1"/>
    <w:uiPriority w:val="59"/>
    <w:rsid w:val="00DD0F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1"/>
    <w:uiPriority w:val="60"/>
    <w:rsid w:val="00882ED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882ED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882ED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882ED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882ED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b">
    <w:name w:val="header"/>
    <w:basedOn w:val="a"/>
    <w:link w:val="ac"/>
    <w:uiPriority w:val="99"/>
    <w:unhideWhenUsed/>
    <w:rsid w:val="00EF08C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08C7"/>
  </w:style>
  <w:style w:type="paragraph" w:styleId="ad">
    <w:name w:val="footer"/>
    <w:basedOn w:val="a"/>
    <w:link w:val="ae"/>
    <w:uiPriority w:val="99"/>
    <w:unhideWhenUsed/>
    <w:rsid w:val="00EF08C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08C7"/>
  </w:style>
  <w:style w:type="character" w:customStyle="1" w:styleId="a4">
    <w:name w:val="Абзац списка Знак"/>
    <w:link w:val="a3"/>
    <w:locked/>
    <w:rsid w:val="00584B2B"/>
  </w:style>
  <w:style w:type="character" w:customStyle="1" w:styleId="10">
    <w:name w:val="Заголовок 1 Знак"/>
    <w:basedOn w:val="a0"/>
    <w:link w:val="1"/>
    <w:uiPriority w:val="9"/>
    <w:rsid w:val="00737959"/>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semiHidden/>
    <w:unhideWhenUsed/>
    <w:qFormat/>
    <w:rsid w:val="0059772E"/>
    <w:pPr>
      <w:outlineLvl w:val="9"/>
    </w:pPr>
    <w:rPr>
      <w:lang w:eastAsia="ru-RU"/>
    </w:rPr>
  </w:style>
  <w:style w:type="paragraph" w:styleId="11">
    <w:name w:val="toc 1"/>
    <w:basedOn w:val="a"/>
    <w:next w:val="a"/>
    <w:autoRedefine/>
    <w:uiPriority w:val="39"/>
    <w:unhideWhenUsed/>
    <w:rsid w:val="0059772E"/>
    <w:pPr>
      <w:spacing w:after="100"/>
    </w:pPr>
  </w:style>
  <w:style w:type="paragraph" w:styleId="21">
    <w:name w:val="toc 2"/>
    <w:basedOn w:val="a"/>
    <w:next w:val="a"/>
    <w:autoRedefine/>
    <w:uiPriority w:val="39"/>
    <w:unhideWhenUsed/>
    <w:rsid w:val="0059772E"/>
    <w:pPr>
      <w:spacing w:after="100"/>
      <w:ind w:left="220"/>
    </w:pPr>
  </w:style>
  <w:style w:type="character" w:customStyle="1" w:styleId="22">
    <w:name w:val="Основной текст (2)_"/>
    <w:basedOn w:val="a0"/>
    <w:link w:val="23"/>
    <w:locked/>
    <w:rsid w:val="00F61228"/>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F61228"/>
    <w:pPr>
      <w:widowControl w:val="0"/>
      <w:shd w:val="clear" w:color="auto" w:fill="FFFFFF"/>
      <w:spacing w:after="0" w:line="312" w:lineRule="exact"/>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2793020">
      <w:bodyDiv w:val="1"/>
      <w:marLeft w:val="0"/>
      <w:marRight w:val="0"/>
      <w:marTop w:val="0"/>
      <w:marBottom w:val="0"/>
      <w:divBdr>
        <w:top w:val="none" w:sz="0" w:space="0" w:color="auto"/>
        <w:left w:val="none" w:sz="0" w:space="0" w:color="auto"/>
        <w:bottom w:val="none" w:sz="0" w:space="0" w:color="auto"/>
        <w:right w:val="none" w:sz="0" w:space="0" w:color="auto"/>
      </w:divBdr>
    </w:div>
    <w:div w:id="1830752344">
      <w:bodyDiv w:val="1"/>
      <w:marLeft w:val="0"/>
      <w:marRight w:val="0"/>
      <w:marTop w:val="0"/>
      <w:marBottom w:val="0"/>
      <w:divBdr>
        <w:top w:val="none" w:sz="0" w:space="0" w:color="auto"/>
        <w:left w:val="none" w:sz="0" w:space="0" w:color="auto"/>
        <w:bottom w:val="none" w:sz="0" w:space="0" w:color="auto"/>
        <w:right w:val="none" w:sz="0" w:space="0" w:color="auto"/>
      </w:divBdr>
    </w:div>
    <w:div w:id="197271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r-elearning.ru/organizaciya-nastavnichestva-v-kompan/"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xn--90ahkajq3b6a.xn--2000-94dygis2b.xn--p1ai/personal/per10.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Уровень трудности адаптации в первые месяцы работы</a:t>
            </a:r>
          </a:p>
        </c:rich>
      </c:tx>
    </c:title>
    <c:plotArea>
      <c:layout/>
      <c:barChart>
        <c:barDir val="col"/>
        <c:grouping val="clustered"/>
        <c:ser>
          <c:idx val="0"/>
          <c:order val="0"/>
          <c:tx>
            <c:strRef>
              <c:f>Лист1!$B$1</c:f>
              <c:strCache>
                <c:ptCount val="1"/>
                <c:pt idx="0">
                  <c:v>Ряд 1</c:v>
                </c:pt>
              </c:strCache>
            </c:strRef>
          </c:tx>
          <c:cat>
            <c:strRef>
              <c:f>Лист1!$A$2:$A$6</c:f>
              <c:strCache>
                <c:ptCount val="5"/>
                <c:pt idx="0">
                  <c:v>5</c:v>
                </c:pt>
                <c:pt idx="1">
                  <c:v>4</c:v>
                </c:pt>
                <c:pt idx="2">
                  <c:v>3</c:v>
                </c:pt>
                <c:pt idx="3">
                  <c:v>2</c:v>
                </c:pt>
                <c:pt idx="4">
                  <c:v>1 балл</c:v>
                </c:pt>
              </c:strCache>
            </c:strRef>
          </c:cat>
          <c:val>
            <c:numRef>
              <c:f>Лист1!$B$2:$B$6</c:f>
              <c:numCache>
                <c:formatCode>General</c:formatCode>
                <c:ptCount val="5"/>
                <c:pt idx="0">
                  <c:v>7</c:v>
                </c:pt>
                <c:pt idx="1">
                  <c:v>5</c:v>
                </c:pt>
                <c:pt idx="2">
                  <c:v>10</c:v>
                </c:pt>
                <c:pt idx="3">
                  <c:v>8</c:v>
                </c:pt>
                <c:pt idx="4">
                  <c:v>3</c:v>
                </c:pt>
              </c:numCache>
            </c:numRef>
          </c:val>
        </c:ser>
        <c:axId val="83837312"/>
        <c:axId val="83838848"/>
      </c:barChart>
      <c:catAx>
        <c:axId val="83837312"/>
        <c:scaling>
          <c:orientation val="minMax"/>
        </c:scaling>
        <c:axPos val="b"/>
        <c:numFmt formatCode="General" sourceLinked="1"/>
        <c:tickLblPos val="nextTo"/>
        <c:crossAx val="83838848"/>
        <c:crosses val="autoZero"/>
        <c:auto val="1"/>
        <c:lblAlgn val="ctr"/>
        <c:lblOffset val="100"/>
      </c:catAx>
      <c:valAx>
        <c:axId val="83838848"/>
        <c:scaling>
          <c:orientation val="minMax"/>
        </c:scaling>
        <c:axPos val="l"/>
        <c:majorGridlines/>
        <c:numFmt formatCode="General" sourceLinked="1"/>
        <c:tickLblPos val="nextTo"/>
        <c:crossAx val="83837312"/>
        <c:crosses val="autoZero"/>
        <c:crossBetween val="between"/>
      </c:valAx>
    </c:plotArea>
    <c:plotVisOnly val="1"/>
    <c:dispBlanksAs val="gap"/>
  </c:chart>
  <c:txPr>
    <a:bodyPr/>
    <a:lstStyle/>
    <a:p>
      <a:pPr>
        <a:defRPr sz="18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dirty="0"/>
              <a:t>Потребность молодого специалиста в наставничестве</a:t>
            </a:r>
          </a:p>
        </c:rich>
      </c:tx>
    </c:title>
    <c:plotArea>
      <c:layout/>
      <c:pieChart>
        <c:varyColors val="1"/>
        <c:ser>
          <c:idx val="0"/>
          <c:order val="0"/>
          <c:tx>
            <c:strRef>
              <c:f>Лист1!$B$1</c:f>
              <c:strCache>
                <c:ptCount val="1"/>
                <c:pt idx="0">
                  <c:v>Потребность молодого специалиста в наставнечестве</c:v>
                </c:pt>
              </c:strCache>
            </c:strRef>
          </c:tx>
          <c:dLbls>
            <c:showPercent val="1"/>
          </c:dLbls>
          <c:cat>
            <c:strRef>
              <c:f>Лист1!$A$2:$A$3</c:f>
              <c:strCache>
                <c:ptCount val="2"/>
                <c:pt idx="0">
                  <c:v>ДА</c:v>
                </c:pt>
                <c:pt idx="1">
                  <c:v>НЕТ</c:v>
                </c:pt>
              </c:strCache>
            </c:strRef>
          </c:cat>
          <c:val>
            <c:numRef>
              <c:f>Лист1!$B$2:$B$3</c:f>
              <c:numCache>
                <c:formatCode>General</c:formatCode>
                <c:ptCount val="2"/>
                <c:pt idx="0">
                  <c:v>14</c:v>
                </c:pt>
                <c:pt idx="1">
                  <c:v>3.2</c:v>
                </c:pt>
              </c:numCache>
            </c:numRef>
          </c:val>
        </c:ser>
        <c:dLbls>
          <c:showPercent val="1"/>
        </c:dLbls>
        <c:firstSliceAng val="0"/>
      </c:pieChart>
    </c:plotArea>
    <c:legend>
      <c:legendPos val="t"/>
    </c:legend>
    <c:plotVisOnly val="1"/>
    <c:dispBlanksAs val="zero"/>
  </c:chart>
  <c:txPr>
    <a:bodyPr/>
    <a:lstStyle/>
    <a:p>
      <a:pPr>
        <a:defRPr sz="18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Трудности при адаптации при общении с коллегами</a:t>
            </a:r>
          </a:p>
        </c:rich>
      </c:tx>
      <c:layout>
        <c:manualLayout>
          <c:xMode val="edge"/>
          <c:yMode val="edge"/>
          <c:x val="0.14277938190143996"/>
          <c:y val="1.7067996029115046E-2"/>
        </c:manualLayout>
      </c:layout>
    </c:title>
    <c:plotArea>
      <c:layout/>
      <c:pieChart>
        <c:varyColors val="1"/>
        <c:ser>
          <c:idx val="0"/>
          <c:order val="0"/>
          <c:tx>
            <c:strRef>
              <c:f>Лист1!$B$1</c:f>
              <c:strCache>
                <c:ptCount val="1"/>
                <c:pt idx="0">
                  <c:v>Продажи</c:v>
                </c:pt>
              </c:strCache>
            </c:strRef>
          </c:tx>
          <c:dLbls>
            <c:showPercent val="1"/>
          </c:dLbls>
          <c:cat>
            <c:strRef>
              <c:f>Лист1!$A$2:$A$3</c:f>
              <c:strCache>
                <c:ptCount val="2"/>
                <c:pt idx="0">
                  <c:v>ДА</c:v>
                </c:pt>
                <c:pt idx="1">
                  <c:v>НЕТ</c:v>
                </c:pt>
              </c:strCache>
            </c:strRef>
          </c:cat>
          <c:val>
            <c:numRef>
              <c:f>Лист1!$B$2:$B$3</c:f>
              <c:numCache>
                <c:formatCode>General</c:formatCode>
                <c:ptCount val="2"/>
                <c:pt idx="0">
                  <c:v>10</c:v>
                </c:pt>
                <c:pt idx="1">
                  <c:v>25</c:v>
                </c:pt>
              </c:numCache>
            </c:numRef>
          </c:val>
        </c:ser>
        <c:dLbls>
          <c:showPercent val="1"/>
        </c:dLbls>
        <c:firstSliceAng val="0"/>
      </c:pieChart>
    </c:plotArea>
    <c:legend>
      <c:legendPos val="t"/>
    </c:legend>
    <c:plotVisOnly val="1"/>
    <c:dispBlanksAs val="zero"/>
  </c:chart>
  <c:txPr>
    <a:bodyPr/>
    <a:lstStyle/>
    <a:p>
      <a:pPr>
        <a:defRPr sz="180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DD8B8-775F-43F4-9FD3-34AFFA7E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55</Pages>
  <Words>10852</Words>
  <Characters>61859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43</cp:revision>
  <cp:lastPrinted>2020-06-18T13:42:00Z</cp:lastPrinted>
  <dcterms:created xsi:type="dcterms:W3CDTF">2020-06-05T09:27:00Z</dcterms:created>
  <dcterms:modified xsi:type="dcterms:W3CDTF">2020-11-15T13:23:00Z</dcterms:modified>
</cp:coreProperties>
</file>