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85" w:rsidRPr="00221E55" w:rsidRDefault="006B3385" w:rsidP="00B110F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221E55">
        <w:rPr>
          <w:rFonts w:ascii="Times New Roman" w:eastAsia="Times New Roman" w:hAnsi="Times New Roman" w:cs="Times New Roman"/>
          <w:b/>
          <w:sz w:val="24"/>
          <w:szCs w:val="24"/>
          <w:lang w:eastAsia="ru-RU"/>
        </w:rPr>
        <w:t xml:space="preserve">Министерство науки и </w:t>
      </w:r>
      <w:r w:rsidR="00600ED5">
        <w:rPr>
          <w:rFonts w:ascii="Times New Roman" w:eastAsia="Times New Roman" w:hAnsi="Times New Roman" w:cs="Times New Roman"/>
          <w:b/>
          <w:sz w:val="24"/>
          <w:szCs w:val="24"/>
          <w:lang w:eastAsia="ru-RU"/>
        </w:rPr>
        <w:t xml:space="preserve">профессионального </w:t>
      </w:r>
      <w:r w:rsidR="00B110F6">
        <w:rPr>
          <w:rFonts w:ascii="Times New Roman" w:eastAsia="Times New Roman" w:hAnsi="Times New Roman" w:cs="Times New Roman"/>
          <w:b/>
          <w:sz w:val="24"/>
          <w:szCs w:val="24"/>
          <w:lang w:eastAsia="ru-RU"/>
        </w:rPr>
        <w:t xml:space="preserve">образования </w:t>
      </w:r>
      <w:bookmarkStart w:id="0" w:name="_GoBack"/>
      <w:bookmarkEnd w:id="0"/>
      <w:r w:rsidR="00B110F6">
        <w:rPr>
          <w:rFonts w:ascii="Times New Roman" w:eastAsia="Times New Roman" w:hAnsi="Times New Roman" w:cs="Times New Roman"/>
          <w:b/>
          <w:sz w:val="24"/>
          <w:szCs w:val="24"/>
          <w:lang w:eastAsia="ru-RU"/>
        </w:rPr>
        <w:t xml:space="preserve">Российской </w:t>
      </w:r>
      <w:r w:rsidRPr="00221E55">
        <w:rPr>
          <w:rFonts w:ascii="Times New Roman" w:eastAsia="Times New Roman" w:hAnsi="Times New Roman" w:cs="Times New Roman"/>
          <w:b/>
          <w:sz w:val="24"/>
          <w:szCs w:val="24"/>
          <w:lang w:eastAsia="ru-RU"/>
        </w:rPr>
        <w:t>Федерации</w:t>
      </w:r>
    </w:p>
    <w:p w:rsidR="006B3385" w:rsidRPr="00221E55" w:rsidRDefault="006B3385" w:rsidP="006B3385">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221E55">
        <w:rPr>
          <w:rFonts w:ascii="Times New Roman" w:eastAsia="Times New Roman" w:hAnsi="Times New Roman" w:cs="Times New Roman"/>
          <w:b/>
          <w:sz w:val="24"/>
          <w:szCs w:val="24"/>
          <w:lang w:eastAsia="ru-RU"/>
        </w:rPr>
        <w:t xml:space="preserve">Лысьвенский филиал федерального государственного бюджетного образовательного учреждение </w:t>
      </w:r>
      <w:r w:rsidR="00600ED5">
        <w:rPr>
          <w:rFonts w:ascii="Times New Roman" w:eastAsia="Times New Roman" w:hAnsi="Times New Roman" w:cs="Times New Roman"/>
          <w:b/>
          <w:sz w:val="24"/>
          <w:szCs w:val="24"/>
          <w:lang w:eastAsia="ru-RU"/>
        </w:rPr>
        <w:t>профессионального</w:t>
      </w:r>
      <w:r w:rsidRPr="00221E55">
        <w:rPr>
          <w:rFonts w:ascii="Times New Roman" w:eastAsia="Times New Roman" w:hAnsi="Times New Roman" w:cs="Times New Roman"/>
          <w:b/>
          <w:sz w:val="24"/>
          <w:szCs w:val="24"/>
          <w:lang w:eastAsia="ru-RU"/>
        </w:rPr>
        <w:t xml:space="preserve"> образования</w:t>
      </w:r>
    </w:p>
    <w:p w:rsidR="006B3385" w:rsidRPr="00221E55" w:rsidRDefault="006B3385" w:rsidP="006B3385">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221E55">
        <w:rPr>
          <w:rFonts w:ascii="Times New Roman" w:eastAsia="Times New Roman" w:hAnsi="Times New Roman" w:cs="Times New Roman"/>
          <w:b/>
          <w:sz w:val="24"/>
          <w:szCs w:val="24"/>
          <w:lang w:eastAsia="ru-RU"/>
        </w:rPr>
        <w:t>«Пермский национальный исследовательский политехнический университет»</w:t>
      </w:r>
    </w:p>
    <w:p w:rsidR="006B3385" w:rsidRDefault="006B3385" w:rsidP="006B3385">
      <w:pPr>
        <w:spacing w:after="0" w:line="240" w:lineRule="auto"/>
        <w:ind w:firstLine="709"/>
        <w:contextualSpacing/>
        <w:jc w:val="both"/>
        <w:rPr>
          <w:rFonts w:ascii="Times New Roman" w:eastAsia="Times New Roman" w:hAnsi="Times New Roman" w:cs="Times New Roman"/>
          <w:b/>
          <w:sz w:val="28"/>
          <w:szCs w:val="28"/>
          <w:lang w:eastAsia="ru-RU"/>
        </w:rPr>
      </w:pPr>
    </w:p>
    <w:p w:rsidR="00600ED5" w:rsidRPr="00221E55" w:rsidRDefault="00600ED5" w:rsidP="006B3385">
      <w:pPr>
        <w:spacing w:after="0" w:line="240" w:lineRule="auto"/>
        <w:ind w:firstLine="709"/>
        <w:contextualSpacing/>
        <w:jc w:val="both"/>
        <w:rPr>
          <w:rFonts w:ascii="Times New Roman" w:eastAsia="Times New Roman" w:hAnsi="Times New Roman" w:cs="Times New Roman"/>
          <w:b/>
          <w:sz w:val="26"/>
          <w:szCs w:val="26"/>
          <w:lang w:eastAsia="ru-RU"/>
        </w:rPr>
      </w:pPr>
    </w:p>
    <w:p w:rsidR="006B3385" w:rsidRPr="00221E55" w:rsidRDefault="006B3385" w:rsidP="006B3385">
      <w:pPr>
        <w:spacing w:after="0" w:line="240" w:lineRule="auto"/>
        <w:ind w:firstLine="709"/>
        <w:contextualSpacing/>
        <w:jc w:val="both"/>
        <w:rPr>
          <w:rFonts w:ascii="Times New Roman" w:eastAsia="Times New Roman" w:hAnsi="Times New Roman" w:cs="Times New Roman"/>
          <w:b/>
          <w:sz w:val="26"/>
          <w:szCs w:val="26"/>
          <w:lang w:eastAsia="ru-RU"/>
        </w:rPr>
      </w:pPr>
    </w:p>
    <w:p w:rsidR="006B3385" w:rsidRPr="00221E55" w:rsidRDefault="006B3385" w:rsidP="006B3385">
      <w:pPr>
        <w:spacing w:after="0" w:line="240" w:lineRule="auto"/>
        <w:ind w:firstLine="709"/>
        <w:contextualSpacing/>
        <w:jc w:val="both"/>
        <w:rPr>
          <w:rFonts w:ascii="Times New Roman" w:eastAsia="Times New Roman" w:hAnsi="Times New Roman" w:cs="Times New Roman"/>
          <w:sz w:val="26"/>
          <w:szCs w:val="26"/>
          <w:lang w:eastAsia="ru-RU"/>
        </w:rPr>
      </w:pPr>
      <w:r w:rsidRPr="00221E55">
        <w:rPr>
          <w:rFonts w:ascii="Times New Roman" w:eastAsia="Times New Roman" w:hAnsi="Times New Roman" w:cs="Times New Roman"/>
          <w:b/>
          <w:sz w:val="26"/>
          <w:szCs w:val="26"/>
          <w:lang w:eastAsia="ru-RU"/>
        </w:rPr>
        <w:t>Факультет</w:t>
      </w:r>
      <w:r w:rsidR="003262F2">
        <w:rPr>
          <w:rFonts w:ascii="Times New Roman" w:eastAsia="Times New Roman" w:hAnsi="Times New Roman" w:cs="Times New Roman"/>
          <w:sz w:val="26"/>
          <w:szCs w:val="26"/>
          <w:lang w:eastAsia="ru-RU"/>
        </w:rPr>
        <w:t>профессионального</w:t>
      </w:r>
      <w:r w:rsidRPr="00221E55">
        <w:rPr>
          <w:rFonts w:ascii="Times New Roman" w:eastAsia="Times New Roman" w:hAnsi="Times New Roman" w:cs="Times New Roman"/>
          <w:sz w:val="26"/>
          <w:szCs w:val="26"/>
          <w:lang w:eastAsia="ru-RU"/>
        </w:rPr>
        <w:t xml:space="preserve"> образования</w:t>
      </w:r>
    </w:p>
    <w:p w:rsidR="006B3385" w:rsidRPr="00221E55" w:rsidRDefault="006B3385" w:rsidP="006B3385">
      <w:pPr>
        <w:spacing w:after="0" w:line="240" w:lineRule="auto"/>
        <w:ind w:firstLine="709"/>
        <w:contextualSpacing/>
        <w:jc w:val="both"/>
        <w:rPr>
          <w:rFonts w:ascii="Times New Roman" w:eastAsia="Times New Roman" w:hAnsi="Times New Roman" w:cs="Times New Roman"/>
          <w:i/>
          <w:sz w:val="26"/>
          <w:szCs w:val="26"/>
          <w:lang w:eastAsia="ru-RU"/>
        </w:rPr>
      </w:pPr>
      <w:r w:rsidRPr="00221E55">
        <w:rPr>
          <w:rFonts w:ascii="Times New Roman" w:eastAsia="Times New Roman" w:hAnsi="Times New Roman" w:cs="Times New Roman"/>
          <w:b/>
          <w:sz w:val="26"/>
          <w:szCs w:val="26"/>
          <w:lang w:eastAsia="ru-RU"/>
        </w:rPr>
        <w:t>Направление</w:t>
      </w:r>
      <w:r w:rsidR="00B110F6" w:rsidRPr="00B110F6">
        <w:rPr>
          <w:rFonts w:ascii="Times New Roman" w:eastAsia="Times New Roman" w:hAnsi="Times New Roman" w:cs="Times New Roman"/>
          <w:sz w:val="24"/>
          <w:szCs w:val="24"/>
          <w:lang w:eastAsia="ru-RU"/>
        </w:rPr>
        <w:t>09.03.01 Информатика и вычислительная техника</w:t>
      </w:r>
    </w:p>
    <w:p w:rsidR="006B3385" w:rsidRPr="00221E55" w:rsidRDefault="006B3385" w:rsidP="006B3385">
      <w:pPr>
        <w:spacing w:after="0" w:line="240" w:lineRule="auto"/>
        <w:ind w:firstLine="709"/>
        <w:contextualSpacing/>
        <w:jc w:val="both"/>
        <w:rPr>
          <w:rFonts w:ascii="Times New Roman" w:eastAsia="Times New Roman" w:hAnsi="Times New Roman" w:cs="Times New Roman"/>
          <w:sz w:val="26"/>
          <w:szCs w:val="26"/>
          <w:lang w:eastAsia="ru-RU"/>
        </w:rPr>
      </w:pPr>
      <w:r w:rsidRPr="00221E55">
        <w:rPr>
          <w:rFonts w:ascii="Times New Roman" w:eastAsia="Times New Roman" w:hAnsi="Times New Roman" w:cs="Times New Roman"/>
          <w:b/>
          <w:sz w:val="26"/>
          <w:szCs w:val="26"/>
          <w:lang w:eastAsia="ru-RU"/>
        </w:rPr>
        <w:t>Кафедра</w:t>
      </w:r>
      <w:r w:rsidRPr="00221E55">
        <w:rPr>
          <w:rFonts w:ascii="Times New Roman" w:eastAsia="Times New Roman" w:hAnsi="Times New Roman" w:cs="Times New Roman"/>
          <w:sz w:val="26"/>
          <w:szCs w:val="26"/>
          <w:lang w:eastAsia="ru-RU"/>
        </w:rPr>
        <w:t xml:space="preserve">  «Общенаучных дисциплин» </w:t>
      </w:r>
    </w:p>
    <w:p w:rsidR="006B3385" w:rsidRPr="00221E55" w:rsidRDefault="006B3385" w:rsidP="006B3385">
      <w:pPr>
        <w:spacing w:after="0" w:line="240" w:lineRule="auto"/>
        <w:ind w:firstLine="709"/>
        <w:contextualSpacing/>
        <w:jc w:val="both"/>
        <w:rPr>
          <w:rFonts w:ascii="Times New Roman" w:eastAsia="Times New Roman" w:hAnsi="Times New Roman" w:cs="Times New Roman"/>
          <w:sz w:val="26"/>
          <w:szCs w:val="26"/>
          <w:lang w:eastAsia="ru-RU"/>
        </w:rPr>
      </w:pPr>
    </w:p>
    <w:p w:rsidR="006B3385" w:rsidRPr="00221E55" w:rsidRDefault="006B3385" w:rsidP="006B3385">
      <w:pPr>
        <w:spacing w:after="0" w:line="240" w:lineRule="auto"/>
        <w:ind w:firstLine="5940"/>
        <w:contextualSpacing/>
        <w:jc w:val="both"/>
        <w:rPr>
          <w:rFonts w:ascii="Times New Roman" w:eastAsia="Times New Roman" w:hAnsi="Times New Roman" w:cs="Times New Roman"/>
          <w:b/>
          <w:sz w:val="26"/>
          <w:szCs w:val="26"/>
          <w:lang w:eastAsia="ru-RU"/>
        </w:rPr>
      </w:pPr>
      <w:r w:rsidRPr="00221E55">
        <w:rPr>
          <w:rFonts w:ascii="Times New Roman" w:eastAsia="Times New Roman" w:hAnsi="Times New Roman" w:cs="Times New Roman"/>
          <w:b/>
          <w:sz w:val="26"/>
          <w:szCs w:val="26"/>
          <w:lang w:eastAsia="ru-RU"/>
        </w:rPr>
        <w:t>Зав.кафедрой ОНД</w:t>
      </w:r>
    </w:p>
    <w:p w:rsidR="006B3385" w:rsidRPr="00221E55" w:rsidRDefault="006B3385" w:rsidP="006B3385">
      <w:pPr>
        <w:spacing w:after="0" w:line="240" w:lineRule="auto"/>
        <w:ind w:firstLine="5940"/>
        <w:contextualSpacing/>
        <w:jc w:val="both"/>
        <w:rPr>
          <w:rFonts w:ascii="Times New Roman" w:eastAsia="Times New Roman" w:hAnsi="Times New Roman" w:cs="Times New Roman"/>
          <w:sz w:val="26"/>
          <w:szCs w:val="26"/>
          <w:lang w:eastAsia="ru-RU"/>
        </w:rPr>
      </w:pPr>
      <w:r w:rsidRPr="00221E55">
        <w:rPr>
          <w:rFonts w:ascii="Times New Roman" w:eastAsia="Times New Roman" w:hAnsi="Times New Roman" w:cs="Times New Roman"/>
          <w:sz w:val="26"/>
          <w:szCs w:val="26"/>
          <w:lang w:eastAsia="ru-RU"/>
        </w:rPr>
        <w:t>___________Е.Н.Хаматнурова</w:t>
      </w:r>
    </w:p>
    <w:p w:rsidR="006B3385" w:rsidRPr="00221E55" w:rsidRDefault="006B3385" w:rsidP="006B3385">
      <w:pPr>
        <w:spacing w:after="0" w:line="240" w:lineRule="auto"/>
        <w:ind w:firstLine="5940"/>
        <w:contextualSpacing/>
        <w:jc w:val="both"/>
        <w:rPr>
          <w:rFonts w:ascii="Times New Roman" w:eastAsia="Times New Roman" w:hAnsi="Times New Roman" w:cs="Times New Roman"/>
          <w:sz w:val="26"/>
          <w:szCs w:val="26"/>
          <w:lang w:eastAsia="ru-RU"/>
        </w:rPr>
      </w:pPr>
      <w:r w:rsidRPr="00221E55">
        <w:rPr>
          <w:rFonts w:ascii="Times New Roman" w:eastAsia="Times New Roman" w:hAnsi="Times New Roman" w:cs="Times New Roman"/>
          <w:sz w:val="26"/>
          <w:szCs w:val="26"/>
          <w:lang w:eastAsia="ru-RU"/>
        </w:rPr>
        <w:t>«___» ___________ 20___ г.</w:t>
      </w:r>
    </w:p>
    <w:p w:rsidR="006B3385" w:rsidRPr="00221E55" w:rsidRDefault="006B3385" w:rsidP="006B3385">
      <w:pPr>
        <w:spacing w:after="0" w:line="240" w:lineRule="auto"/>
        <w:ind w:firstLine="709"/>
        <w:contextualSpacing/>
        <w:jc w:val="both"/>
        <w:rPr>
          <w:rFonts w:ascii="Times New Roman" w:eastAsia="Times New Roman" w:hAnsi="Times New Roman" w:cs="Times New Roman"/>
          <w:sz w:val="26"/>
          <w:szCs w:val="26"/>
          <w:lang w:eastAsia="ru-RU"/>
        </w:rPr>
      </w:pPr>
    </w:p>
    <w:p w:rsidR="006B3385" w:rsidRPr="00221E55" w:rsidRDefault="006B3385" w:rsidP="006B3385">
      <w:pPr>
        <w:spacing w:after="0" w:line="240" w:lineRule="auto"/>
        <w:ind w:firstLine="709"/>
        <w:contextualSpacing/>
        <w:jc w:val="both"/>
        <w:rPr>
          <w:rFonts w:ascii="Times New Roman" w:eastAsia="Times New Roman" w:hAnsi="Times New Roman" w:cs="Times New Roman"/>
          <w:sz w:val="26"/>
          <w:szCs w:val="26"/>
          <w:lang w:eastAsia="ru-RU"/>
        </w:rPr>
      </w:pPr>
    </w:p>
    <w:p w:rsidR="006B3385" w:rsidRDefault="006B3385" w:rsidP="006B3385">
      <w:pPr>
        <w:spacing w:after="0" w:line="240" w:lineRule="auto"/>
        <w:contextualSpacing/>
        <w:jc w:val="center"/>
        <w:rPr>
          <w:rFonts w:ascii="Times New Roman" w:eastAsia="Times New Roman" w:hAnsi="Times New Roman" w:cs="Times New Roman"/>
          <w:b/>
          <w:sz w:val="44"/>
          <w:szCs w:val="44"/>
          <w:lang w:eastAsia="ru-RU"/>
        </w:rPr>
      </w:pPr>
    </w:p>
    <w:p w:rsidR="006B3385" w:rsidRDefault="006B3385" w:rsidP="006B3385">
      <w:pPr>
        <w:spacing w:after="0" w:line="240" w:lineRule="auto"/>
        <w:contextualSpacing/>
        <w:jc w:val="center"/>
        <w:rPr>
          <w:rFonts w:ascii="Times New Roman" w:eastAsia="Times New Roman" w:hAnsi="Times New Roman" w:cs="Times New Roman"/>
          <w:b/>
          <w:sz w:val="44"/>
          <w:szCs w:val="44"/>
          <w:lang w:eastAsia="ru-RU"/>
        </w:rPr>
      </w:pPr>
    </w:p>
    <w:p w:rsidR="006B3385" w:rsidRPr="00221E55" w:rsidRDefault="006B3385" w:rsidP="006B3385">
      <w:pPr>
        <w:spacing w:after="0" w:line="240" w:lineRule="auto"/>
        <w:contextualSpacing/>
        <w:jc w:val="center"/>
        <w:rPr>
          <w:rFonts w:ascii="Times New Roman" w:eastAsia="Times New Roman" w:hAnsi="Times New Roman" w:cs="Times New Roman"/>
          <w:b/>
          <w:sz w:val="44"/>
          <w:szCs w:val="44"/>
          <w:lang w:eastAsia="ru-RU"/>
        </w:rPr>
      </w:pPr>
      <w:r w:rsidRPr="00221E55">
        <w:rPr>
          <w:rFonts w:ascii="Times New Roman" w:eastAsia="Times New Roman" w:hAnsi="Times New Roman" w:cs="Times New Roman"/>
          <w:b/>
          <w:sz w:val="44"/>
          <w:szCs w:val="44"/>
          <w:lang w:eastAsia="ru-RU"/>
        </w:rPr>
        <w:t>ВЫПУСКНАЯ КВАЛИФИКАЦИОННАЯ РАБОТА</w:t>
      </w:r>
    </w:p>
    <w:p w:rsidR="006B3385" w:rsidRPr="00221E55" w:rsidRDefault="006B3385" w:rsidP="006B3385">
      <w:pPr>
        <w:spacing w:after="0" w:line="240" w:lineRule="auto"/>
        <w:ind w:firstLine="709"/>
        <w:contextualSpacing/>
        <w:jc w:val="center"/>
        <w:rPr>
          <w:rFonts w:ascii="Times New Roman" w:eastAsia="Times New Roman" w:hAnsi="Times New Roman" w:cs="Times New Roman"/>
          <w:sz w:val="32"/>
          <w:szCs w:val="32"/>
          <w:lang w:eastAsia="ru-RU"/>
        </w:rPr>
      </w:pPr>
    </w:p>
    <w:p w:rsidR="006B3385" w:rsidRPr="00D13FBE" w:rsidRDefault="006B3385" w:rsidP="006B3385">
      <w:pPr>
        <w:spacing w:after="0" w:line="240" w:lineRule="auto"/>
        <w:contextualSpacing/>
        <w:jc w:val="both"/>
        <w:rPr>
          <w:rFonts w:ascii="Times New Roman" w:eastAsia="Times New Roman" w:hAnsi="Times New Roman" w:cs="Times New Roman"/>
          <w:sz w:val="32"/>
          <w:szCs w:val="32"/>
          <w:u w:val="single"/>
          <w:lang w:eastAsia="ru-RU"/>
        </w:rPr>
      </w:pPr>
      <w:r w:rsidRPr="00221E55">
        <w:rPr>
          <w:rFonts w:ascii="Times New Roman" w:eastAsia="Times New Roman" w:hAnsi="Times New Roman" w:cs="Times New Roman"/>
          <w:b/>
          <w:sz w:val="32"/>
          <w:szCs w:val="32"/>
          <w:lang w:eastAsia="ru-RU"/>
        </w:rPr>
        <w:t>На тему</w:t>
      </w:r>
      <w:r w:rsidR="00C978C6" w:rsidRPr="00C978C6">
        <w:rPr>
          <w:rFonts w:ascii="Times New Roman" w:eastAsia="Times New Roman" w:hAnsi="Times New Roman" w:cs="Times New Roman"/>
          <w:b/>
          <w:sz w:val="32"/>
          <w:szCs w:val="32"/>
          <w:lang w:eastAsia="ru-RU"/>
        </w:rPr>
        <w:t xml:space="preserve"> </w:t>
      </w:r>
      <w:r w:rsidR="00D13FBE" w:rsidRPr="00D13FBE">
        <w:rPr>
          <w:rFonts w:ascii="Times New Roman" w:eastAsia="Times New Roman" w:hAnsi="Times New Roman" w:cs="Times New Roman"/>
          <w:sz w:val="32"/>
          <w:szCs w:val="32"/>
          <w:u w:val="single"/>
          <w:lang w:eastAsia="ru-RU"/>
        </w:rPr>
        <w:t>Разработка системы защиты персональных данных многофункционального центра по оказанию государственных и муниципальных услуг населению (на примере МФЦ ЛГО Пермского края)</w:t>
      </w:r>
      <w:r w:rsidR="00D13FBE" w:rsidRPr="00D13FBE">
        <w:rPr>
          <w:rFonts w:ascii="Times New Roman" w:eastAsia="Times New Roman" w:hAnsi="Times New Roman" w:cs="Times New Roman"/>
          <w:sz w:val="32"/>
          <w:szCs w:val="32"/>
          <w:lang w:eastAsia="ru-RU"/>
        </w:rPr>
        <w:t>__________________________________________</w:t>
      </w:r>
    </w:p>
    <w:p w:rsidR="006B3385" w:rsidRPr="00D13FBE" w:rsidRDefault="006B3385" w:rsidP="006B3385">
      <w:pPr>
        <w:spacing w:after="0" w:line="240" w:lineRule="auto"/>
        <w:ind w:firstLine="709"/>
        <w:contextualSpacing/>
        <w:jc w:val="both"/>
        <w:rPr>
          <w:rFonts w:ascii="Times New Roman" w:eastAsia="Times New Roman" w:hAnsi="Times New Roman" w:cs="Times New Roman"/>
          <w:b/>
          <w:sz w:val="26"/>
          <w:szCs w:val="26"/>
          <w:u w:val="single"/>
          <w:lang w:eastAsia="ru-RU"/>
        </w:rPr>
      </w:pPr>
    </w:p>
    <w:p w:rsidR="006B3385" w:rsidRPr="00221E55" w:rsidRDefault="006B3385" w:rsidP="006B3385">
      <w:pPr>
        <w:spacing w:after="0" w:line="240" w:lineRule="auto"/>
        <w:contextualSpacing/>
        <w:jc w:val="both"/>
        <w:rPr>
          <w:rFonts w:ascii="Times New Roman" w:eastAsia="Times New Roman" w:hAnsi="Times New Roman" w:cs="Times New Roman"/>
          <w:sz w:val="26"/>
          <w:szCs w:val="26"/>
          <w:lang w:eastAsia="ru-RU"/>
        </w:rPr>
      </w:pPr>
      <w:r w:rsidRPr="00221E55">
        <w:rPr>
          <w:rFonts w:ascii="Times New Roman" w:eastAsia="Times New Roman" w:hAnsi="Times New Roman" w:cs="Times New Roman"/>
          <w:b/>
          <w:sz w:val="26"/>
          <w:szCs w:val="26"/>
          <w:lang w:eastAsia="ru-RU"/>
        </w:rPr>
        <w:t>Студент</w:t>
      </w:r>
      <w:r w:rsidRPr="00221E55">
        <w:rPr>
          <w:rFonts w:ascii="Times New Roman" w:eastAsia="Times New Roman" w:hAnsi="Times New Roman" w:cs="Times New Roman"/>
          <w:sz w:val="26"/>
          <w:szCs w:val="26"/>
          <w:lang w:eastAsia="ru-RU"/>
        </w:rPr>
        <w:t xml:space="preserve"> ______</w:t>
      </w:r>
      <w:r w:rsidR="00D13FBE">
        <w:rPr>
          <w:rFonts w:ascii="Times New Roman" w:eastAsia="Times New Roman" w:hAnsi="Times New Roman" w:cs="Times New Roman"/>
          <w:sz w:val="26"/>
          <w:szCs w:val="26"/>
          <w:lang w:eastAsia="ru-RU"/>
        </w:rPr>
        <w:t>_______</w:t>
      </w:r>
      <w:r w:rsidR="007C0869">
        <w:rPr>
          <w:rFonts w:ascii="Times New Roman" w:eastAsia="Times New Roman" w:hAnsi="Times New Roman" w:cs="Times New Roman"/>
          <w:sz w:val="26"/>
          <w:szCs w:val="26"/>
          <w:lang w:eastAsia="ru-RU"/>
        </w:rPr>
        <w:t>________________</w:t>
      </w:r>
      <w:r w:rsidRPr="00221E55">
        <w:rPr>
          <w:rFonts w:ascii="Times New Roman" w:eastAsia="Times New Roman" w:hAnsi="Times New Roman" w:cs="Times New Roman"/>
          <w:sz w:val="26"/>
          <w:szCs w:val="26"/>
          <w:lang w:eastAsia="ru-RU"/>
        </w:rPr>
        <w:t>(</w:t>
      </w:r>
      <w:r w:rsidR="00600ED5">
        <w:rPr>
          <w:rFonts w:ascii="Times New Roman" w:eastAsia="Times New Roman" w:hAnsi="Times New Roman" w:cs="Times New Roman"/>
          <w:sz w:val="26"/>
          <w:szCs w:val="26"/>
          <w:lang w:eastAsia="ru-RU"/>
        </w:rPr>
        <w:t>П. Г. Овчарова</w:t>
      </w:r>
      <w:r w:rsidRPr="00221E55">
        <w:rPr>
          <w:rFonts w:ascii="Times New Roman" w:eastAsia="Times New Roman" w:hAnsi="Times New Roman" w:cs="Times New Roman"/>
          <w:sz w:val="26"/>
          <w:szCs w:val="26"/>
          <w:lang w:eastAsia="ru-RU"/>
        </w:rPr>
        <w:t>)</w:t>
      </w:r>
    </w:p>
    <w:p w:rsidR="006B3385" w:rsidRPr="00221E55" w:rsidRDefault="006B3385" w:rsidP="006B3385">
      <w:pPr>
        <w:spacing w:after="0" w:line="240" w:lineRule="auto"/>
        <w:ind w:firstLine="709"/>
        <w:contextualSpacing/>
        <w:jc w:val="both"/>
        <w:rPr>
          <w:rFonts w:ascii="Times New Roman" w:eastAsia="Times New Roman" w:hAnsi="Times New Roman" w:cs="Times New Roman"/>
          <w:sz w:val="26"/>
          <w:szCs w:val="26"/>
          <w:lang w:eastAsia="ru-RU"/>
        </w:rPr>
      </w:pPr>
    </w:p>
    <w:p w:rsidR="006B3385" w:rsidRDefault="006B3385" w:rsidP="006B3385">
      <w:pPr>
        <w:spacing w:after="0" w:line="240" w:lineRule="auto"/>
        <w:ind w:firstLine="709"/>
        <w:contextualSpacing/>
        <w:jc w:val="both"/>
        <w:rPr>
          <w:rFonts w:ascii="Times New Roman" w:eastAsia="Times New Roman" w:hAnsi="Times New Roman" w:cs="Times New Roman"/>
          <w:b/>
          <w:sz w:val="26"/>
          <w:szCs w:val="26"/>
          <w:lang w:eastAsia="ru-RU"/>
        </w:rPr>
      </w:pPr>
    </w:p>
    <w:p w:rsidR="006B3385" w:rsidRPr="00221E55" w:rsidRDefault="006B3385" w:rsidP="006B3385">
      <w:pPr>
        <w:spacing w:after="0" w:line="240" w:lineRule="auto"/>
        <w:ind w:firstLine="709"/>
        <w:contextualSpacing/>
        <w:jc w:val="both"/>
        <w:rPr>
          <w:rFonts w:ascii="Times New Roman" w:eastAsia="Times New Roman" w:hAnsi="Times New Roman" w:cs="Times New Roman"/>
          <w:b/>
          <w:sz w:val="26"/>
          <w:szCs w:val="26"/>
          <w:lang w:eastAsia="ru-RU"/>
        </w:rPr>
      </w:pPr>
      <w:r w:rsidRPr="00221E55">
        <w:rPr>
          <w:rFonts w:ascii="Times New Roman" w:eastAsia="Times New Roman" w:hAnsi="Times New Roman" w:cs="Times New Roman"/>
          <w:b/>
          <w:sz w:val="26"/>
          <w:szCs w:val="26"/>
          <w:lang w:eastAsia="ru-RU"/>
        </w:rPr>
        <w:t>Состав выпускной квалификационной работы:</w:t>
      </w:r>
    </w:p>
    <w:p w:rsidR="006B3385" w:rsidRPr="00221E55" w:rsidRDefault="006B3385" w:rsidP="006B3385">
      <w:pPr>
        <w:spacing w:after="0" w:line="240" w:lineRule="auto"/>
        <w:ind w:firstLine="709"/>
        <w:contextualSpacing/>
        <w:jc w:val="both"/>
        <w:rPr>
          <w:rFonts w:ascii="Times New Roman" w:eastAsia="Times New Roman" w:hAnsi="Times New Roman" w:cs="Times New Roman"/>
          <w:sz w:val="26"/>
          <w:szCs w:val="26"/>
          <w:lang w:eastAsia="ru-RU"/>
        </w:rPr>
      </w:pPr>
      <w:r w:rsidRPr="00221E55">
        <w:rPr>
          <w:rFonts w:ascii="Times New Roman" w:eastAsia="Times New Roman" w:hAnsi="Times New Roman" w:cs="Times New Roman"/>
          <w:sz w:val="26"/>
          <w:szCs w:val="26"/>
          <w:lang w:eastAsia="ru-RU"/>
        </w:rPr>
        <w:t>1.</w:t>
      </w:r>
      <w:r w:rsidRPr="00221E55">
        <w:rPr>
          <w:rFonts w:ascii="Times New Roman" w:eastAsia="Times New Roman" w:hAnsi="Times New Roman" w:cs="Times New Roman"/>
          <w:sz w:val="26"/>
          <w:szCs w:val="26"/>
          <w:lang w:eastAsia="ru-RU"/>
        </w:rPr>
        <w:tab/>
        <w:t>Пояснительная записка на __ стр.</w:t>
      </w:r>
    </w:p>
    <w:p w:rsidR="006B3385" w:rsidRPr="00221E55" w:rsidRDefault="006B3385" w:rsidP="006B3385">
      <w:pPr>
        <w:spacing w:after="0" w:line="240" w:lineRule="auto"/>
        <w:ind w:firstLine="709"/>
        <w:contextualSpacing/>
        <w:jc w:val="both"/>
        <w:rPr>
          <w:rFonts w:ascii="Times New Roman" w:eastAsia="Times New Roman" w:hAnsi="Times New Roman" w:cs="Times New Roman"/>
          <w:b/>
          <w:sz w:val="26"/>
          <w:szCs w:val="26"/>
          <w:lang w:eastAsia="ru-RU"/>
        </w:rPr>
      </w:pPr>
      <w:r w:rsidRPr="00221E55">
        <w:rPr>
          <w:rFonts w:ascii="Times New Roman" w:eastAsia="Times New Roman" w:hAnsi="Times New Roman" w:cs="Times New Roman"/>
          <w:sz w:val="26"/>
          <w:szCs w:val="26"/>
          <w:lang w:eastAsia="ru-RU"/>
        </w:rPr>
        <w:t>2.</w:t>
      </w:r>
      <w:r w:rsidRPr="00221E55">
        <w:rPr>
          <w:rFonts w:ascii="Times New Roman" w:eastAsia="Times New Roman" w:hAnsi="Times New Roman" w:cs="Times New Roman"/>
          <w:sz w:val="26"/>
          <w:szCs w:val="26"/>
          <w:lang w:eastAsia="ru-RU"/>
        </w:rPr>
        <w:tab/>
        <w:t>Графическая часть на ____ листах.</w:t>
      </w:r>
    </w:p>
    <w:p w:rsidR="006B3385" w:rsidRPr="00221E55" w:rsidRDefault="006B3385" w:rsidP="006B3385">
      <w:pPr>
        <w:spacing w:after="0" w:line="360" w:lineRule="auto"/>
        <w:ind w:firstLine="709"/>
        <w:contextualSpacing/>
        <w:jc w:val="both"/>
        <w:rPr>
          <w:rFonts w:ascii="Times New Roman" w:eastAsia="Times New Roman" w:hAnsi="Times New Roman" w:cs="Times New Roman"/>
          <w:sz w:val="26"/>
          <w:szCs w:val="26"/>
          <w:lang w:eastAsia="ru-RU"/>
        </w:rPr>
      </w:pPr>
    </w:p>
    <w:p w:rsidR="006B3385" w:rsidRPr="00221E55" w:rsidRDefault="006B3385" w:rsidP="006B3385">
      <w:pPr>
        <w:spacing w:after="0" w:line="360" w:lineRule="auto"/>
        <w:contextualSpacing/>
        <w:jc w:val="right"/>
        <w:rPr>
          <w:rFonts w:ascii="Times New Roman" w:eastAsia="Times New Roman" w:hAnsi="Times New Roman" w:cs="Times New Roman"/>
          <w:b/>
          <w:sz w:val="26"/>
          <w:szCs w:val="26"/>
          <w:lang w:eastAsia="ru-RU"/>
        </w:rPr>
      </w:pPr>
    </w:p>
    <w:p w:rsidR="006B3385" w:rsidRPr="00221E55" w:rsidRDefault="006B3385" w:rsidP="006B3385">
      <w:pPr>
        <w:spacing w:after="0" w:line="360" w:lineRule="auto"/>
        <w:contextualSpacing/>
        <w:jc w:val="right"/>
        <w:rPr>
          <w:rFonts w:ascii="Times New Roman" w:eastAsia="Times New Roman" w:hAnsi="Times New Roman" w:cs="Times New Roman"/>
          <w:b/>
          <w:sz w:val="26"/>
          <w:szCs w:val="26"/>
          <w:lang w:eastAsia="ru-RU"/>
        </w:rPr>
      </w:pPr>
      <w:r w:rsidRPr="00221E55">
        <w:rPr>
          <w:rFonts w:ascii="Times New Roman" w:eastAsia="Times New Roman" w:hAnsi="Times New Roman" w:cs="Times New Roman"/>
          <w:b/>
          <w:sz w:val="26"/>
          <w:szCs w:val="26"/>
          <w:lang w:eastAsia="ru-RU"/>
        </w:rPr>
        <w:t>Руководитель выпускной квалификационной работы</w:t>
      </w:r>
    </w:p>
    <w:p w:rsidR="006B3385" w:rsidRPr="00221E55" w:rsidRDefault="006B3385" w:rsidP="006B3385">
      <w:pPr>
        <w:spacing w:after="0" w:line="360" w:lineRule="auto"/>
        <w:ind w:firstLine="4140"/>
        <w:contextualSpacing/>
        <w:jc w:val="both"/>
        <w:rPr>
          <w:rFonts w:ascii="Times New Roman" w:eastAsia="Times New Roman" w:hAnsi="Times New Roman" w:cs="Times New Roman"/>
          <w:sz w:val="26"/>
          <w:szCs w:val="26"/>
          <w:lang w:eastAsia="ru-RU"/>
        </w:rPr>
      </w:pPr>
      <w:r w:rsidRPr="00221E55">
        <w:rPr>
          <w:rFonts w:ascii="Times New Roman" w:eastAsia="Times New Roman" w:hAnsi="Times New Roman" w:cs="Times New Roman"/>
          <w:sz w:val="26"/>
          <w:szCs w:val="26"/>
          <w:lang w:eastAsia="ru-RU"/>
        </w:rPr>
        <w:t>__________</w:t>
      </w:r>
      <w:r w:rsidR="00600ED5">
        <w:rPr>
          <w:rFonts w:ascii="Times New Roman" w:eastAsia="Times New Roman" w:hAnsi="Times New Roman" w:cs="Times New Roman"/>
          <w:sz w:val="26"/>
          <w:szCs w:val="26"/>
          <w:lang w:eastAsia="ru-RU"/>
        </w:rPr>
        <w:t>___(П. В. Кочнев</w:t>
      </w:r>
      <w:r w:rsidRPr="00221E55">
        <w:rPr>
          <w:rFonts w:ascii="Times New Roman" w:eastAsia="Times New Roman" w:hAnsi="Times New Roman" w:cs="Times New Roman"/>
          <w:sz w:val="26"/>
          <w:szCs w:val="26"/>
          <w:lang w:eastAsia="ru-RU"/>
        </w:rPr>
        <w:t>)</w:t>
      </w:r>
    </w:p>
    <w:p w:rsidR="006B3385" w:rsidRPr="00221E55" w:rsidRDefault="006B3385" w:rsidP="006B3385">
      <w:pPr>
        <w:spacing w:after="0" w:line="360" w:lineRule="auto"/>
        <w:ind w:firstLine="709"/>
        <w:contextualSpacing/>
        <w:jc w:val="both"/>
        <w:rPr>
          <w:rFonts w:ascii="Times New Roman" w:eastAsia="Times New Roman" w:hAnsi="Times New Roman" w:cs="Times New Roman"/>
          <w:sz w:val="26"/>
          <w:szCs w:val="26"/>
          <w:lang w:eastAsia="ru-RU"/>
        </w:rPr>
      </w:pPr>
    </w:p>
    <w:p w:rsidR="006B3385" w:rsidRPr="00221E55" w:rsidRDefault="006B3385" w:rsidP="006B3385">
      <w:pPr>
        <w:spacing w:after="0" w:line="360" w:lineRule="auto"/>
        <w:ind w:firstLine="709"/>
        <w:contextualSpacing/>
        <w:jc w:val="both"/>
        <w:rPr>
          <w:rFonts w:ascii="Times New Roman" w:eastAsia="Times New Roman" w:hAnsi="Times New Roman" w:cs="Times New Roman"/>
          <w:sz w:val="26"/>
          <w:szCs w:val="26"/>
          <w:lang w:eastAsia="ru-RU"/>
        </w:rPr>
      </w:pPr>
    </w:p>
    <w:p w:rsidR="006B3385" w:rsidRPr="00221E55" w:rsidRDefault="006B3385" w:rsidP="006B3385">
      <w:pPr>
        <w:spacing w:after="0" w:line="360" w:lineRule="auto"/>
        <w:ind w:firstLine="709"/>
        <w:contextualSpacing/>
        <w:jc w:val="both"/>
        <w:rPr>
          <w:rFonts w:ascii="Times New Roman" w:eastAsia="Times New Roman" w:hAnsi="Times New Roman" w:cs="Times New Roman"/>
          <w:sz w:val="26"/>
          <w:szCs w:val="26"/>
          <w:lang w:eastAsia="ru-RU"/>
        </w:rPr>
      </w:pPr>
    </w:p>
    <w:p w:rsidR="006B3385" w:rsidRPr="00221E55" w:rsidRDefault="00A87A1E" w:rsidP="006B3385">
      <w:pPr>
        <w:spacing w:after="0" w:line="360" w:lineRule="auto"/>
        <w:ind w:firstLine="709"/>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Лысьва, 20</w:t>
      </w:r>
      <w:r w:rsidRPr="00A87A1E">
        <w:rPr>
          <w:rFonts w:ascii="Times New Roman" w:eastAsia="Times New Roman" w:hAnsi="Times New Roman" w:cs="Times New Roman"/>
          <w:sz w:val="26"/>
          <w:szCs w:val="26"/>
          <w:u w:val="single"/>
          <w:lang w:eastAsia="ru-RU"/>
        </w:rPr>
        <w:t>19</w:t>
      </w:r>
    </w:p>
    <w:sdt>
      <w:sdtPr>
        <w:rPr>
          <w:rFonts w:asciiTheme="minorHAnsi" w:eastAsiaTheme="minorHAnsi" w:hAnsiTheme="minorHAnsi" w:cstheme="minorBidi"/>
          <w:b w:val="0"/>
          <w:bCs w:val="0"/>
          <w:color w:val="auto"/>
          <w:sz w:val="22"/>
          <w:szCs w:val="22"/>
          <w:lang w:eastAsia="en-US"/>
        </w:rPr>
        <w:id w:val="1000852564"/>
        <w:docPartObj>
          <w:docPartGallery w:val="Table of Contents"/>
          <w:docPartUnique/>
        </w:docPartObj>
      </w:sdtPr>
      <w:sdtContent>
        <w:p w:rsidR="00E966A1" w:rsidRPr="00B51D40" w:rsidRDefault="00EF67FB" w:rsidP="00B51D40">
          <w:pPr>
            <w:pStyle w:val="a4"/>
            <w:spacing w:before="0" w:line="360" w:lineRule="auto"/>
            <w:jc w:val="center"/>
            <w:rPr>
              <w:rFonts w:ascii="Times New Roman" w:hAnsi="Times New Roman" w:cs="Times New Roman"/>
              <w:color w:val="auto"/>
              <w:sz w:val="26"/>
              <w:szCs w:val="26"/>
            </w:rPr>
          </w:pPr>
          <w:r w:rsidRPr="00B51D40">
            <w:rPr>
              <w:rFonts w:ascii="Times New Roman" w:hAnsi="Times New Roman" w:cs="Times New Roman"/>
              <w:color w:val="auto"/>
              <w:sz w:val="26"/>
              <w:szCs w:val="26"/>
            </w:rPr>
            <w:t>СОДЕРЖАНИЕ</w:t>
          </w:r>
        </w:p>
        <w:p w:rsidR="00B51D40" w:rsidRPr="00B51D40" w:rsidRDefault="007848FD" w:rsidP="00B51D40">
          <w:pPr>
            <w:pStyle w:val="11"/>
            <w:tabs>
              <w:tab w:val="right" w:leader="dot" w:pos="9345"/>
            </w:tabs>
            <w:spacing w:after="0" w:line="360" w:lineRule="auto"/>
            <w:rPr>
              <w:rFonts w:ascii="Times New Roman" w:eastAsiaTheme="minorEastAsia" w:hAnsi="Times New Roman" w:cs="Times New Roman"/>
              <w:noProof/>
              <w:sz w:val="26"/>
              <w:szCs w:val="26"/>
              <w:lang w:eastAsia="ru-RU"/>
            </w:rPr>
          </w:pPr>
          <w:r w:rsidRPr="007848FD">
            <w:rPr>
              <w:rFonts w:ascii="Times New Roman" w:hAnsi="Times New Roman" w:cs="Times New Roman"/>
              <w:sz w:val="26"/>
              <w:szCs w:val="26"/>
            </w:rPr>
            <w:fldChar w:fldCharType="begin"/>
          </w:r>
          <w:r w:rsidR="00E966A1" w:rsidRPr="00B51D40">
            <w:rPr>
              <w:rFonts w:ascii="Times New Roman" w:hAnsi="Times New Roman" w:cs="Times New Roman"/>
              <w:sz w:val="26"/>
              <w:szCs w:val="26"/>
            </w:rPr>
            <w:instrText xml:space="preserve"> TOC \o "1-3" \h \z \u </w:instrText>
          </w:r>
          <w:r w:rsidRPr="007848FD">
            <w:rPr>
              <w:rFonts w:ascii="Times New Roman" w:hAnsi="Times New Roman" w:cs="Times New Roman"/>
              <w:sz w:val="26"/>
              <w:szCs w:val="26"/>
            </w:rPr>
            <w:fldChar w:fldCharType="separate"/>
          </w:r>
          <w:hyperlink w:anchor="_Toc12235018" w:history="1">
            <w:r w:rsidR="00B51D40" w:rsidRPr="00B51D40">
              <w:rPr>
                <w:rStyle w:val="a5"/>
                <w:rFonts w:ascii="Times New Roman" w:hAnsi="Times New Roman" w:cs="Times New Roman"/>
                <w:noProof/>
                <w:sz w:val="26"/>
                <w:szCs w:val="26"/>
              </w:rPr>
              <w:t>ВВЕДЕНИЕ</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_Toc12235018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4</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11"/>
            <w:tabs>
              <w:tab w:val="right" w:leader="dot" w:pos="9345"/>
            </w:tabs>
            <w:spacing w:after="0" w:line="360" w:lineRule="auto"/>
            <w:rPr>
              <w:rFonts w:ascii="Times New Roman" w:eastAsiaTheme="minorEastAsia" w:hAnsi="Times New Roman" w:cs="Times New Roman"/>
              <w:noProof/>
              <w:sz w:val="26"/>
              <w:szCs w:val="26"/>
              <w:lang w:eastAsia="ru-RU"/>
            </w:rPr>
          </w:pPr>
          <w:hyperlink w:anchor="_Toc12235019" w:history="1">
            <w:r w:rsidR="00B51D40" w:rsidRPr="00B51D40">
              <w:rPr>
                <w:rStyle w:val="a5"/>
                <w:rFonts w:ascii="Times New Roman" w:hAnsi="Times New Roman" w:cs="Times New Roman"/>
                <w:noProof/>
                <w:sz w:val="26"/>
                <w:szCs w:val="26"/>
              </w:rPr>
              <w:t>1 НОРМАТИВНО – ПРАВОВАЯ ДОКУМЕНТАЦИЯ В ОБЛАСТИ ЗАЩИТЫ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_Toc12235019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6</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0" w:history="1">
            <w:r w:rsidR="00B51D40" w:rsidRPr="00B51D40">
              <w:rPr>
                <w:rStyle w:val="a5"/>
                <w:rFonts w:ascii="Times New Roman" w:hAnsi="Times New Roman" w:cs="Times New Roman"/>
                <w:noProof/>
                <w:sz w:val="26"/>
                <w:szCs w:val="26"/>
              </w:rPr>
              <w:t>1.1 Основные международные нормативно-правовые документы в области защиты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_Toc12235020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6</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1" w:history="1">
            <w:r w:rsidR="00B51D40" w:rsidRPr="00B51D40">
              <w:rPr>
                <w:rStyle w:val="a5"/>
                <w:rFonts w:ascii="Times New Roman" w:hAnsi="Times New Roman" w:cs="Times New Roman"/>
                <w:noProof/>
                <w:sz w:val="26"/>
                <w:szCs w:val="26"/>
              </w:rPr>
              <w:t>1.2 Базовые нормативные документы Российской Федерации в области защиты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_Toc12235021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9</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2" w:history="1">
            <w:r w:rsidR="00B51D40" w:rsidRPr="00B51D40">
              <w:rPr>
                <w:rStyle w:val="a5"/>
                <w:rFonts w:ascii="Times New Roman" w:hAnsi="Times New Roman" w:cs="Times New Roman"/>
                <w:noProof/>
                <w:sz w:val="26"/>
                <w:szCs w:val="26"/>
              </w:rPr>
              <w:t>1.3 Прочие нормативно-правовые документы Российской Федерации в области защиты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_Toc12235022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15</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11"/>
            <w:tabs>
              <w:tab w:val="right" w:leader="dot" w:pos="9345"/>
            </w:tabs>
            <w:spacing w:after="0" w:line="360" w:lineRule="auto"/>
            <w:rPr>
              <w:rFonts w:ascii="Times New Roman" w:eastAsiaTheme="minorEastAsia" w:hAnsi="Times New Roman" w:cs="Times New Roman"/>
              <w:noProof/>
              <w:sz w:val="26"/>
              <w:szCs w:val="26"/>
              <w:lang w:eastAsia="ru-RU"/>
            </w:rPr>
          </w:pPr>
          <w:hyperlink w:anchor="_Toc12235023" w:history="1">
            <w:r w:rsidR="00B51D40" w:rsidRPr="00B51D40">
              <w:rPr>
                <w:rStyle w:val="a5"/>
                <w:rFonts w:ascii="Times New Roman" w:hAnsi="Times New Roman" w:cs="Times New Roman"/>
                <w:noProof/>
                <w:sz w:val="26"/>
                <w:szCs w:val="26"/>
              </w:rPr>
              <w:t>2 ОПИСАНИЕ АВТОМАТИЗИРОВАННОЙ ИНФОРМАЦИОННОЙ СИСТЕМЫ МНОГОФУНКЦИОНАЛЬНЫХ ЦЕНТРОВ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_Toc12235023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23</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4" w:history="1">
            <w:r w:rsidR="00B51D40" w:rsidRPr="00B51D40">
              <w:rPr>
                <w:rStyle w:val="a5"/>
                <w:rFonts w:ascii="Times New Roman" w:hAnsi="Times New Roman" w:cs="Times New Roman"/>
                <w:noProof/>
                <w:sz w:val="26"/>
                <w:szCs w:val="26"/>
              </w:rPr>
              <w:t>2.1 Состав, виды и принципы обработки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_Toc12235024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24</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5" w:history="1">
            <w:r w:rsidR="00B51D40" w:rsidRPr="00B51D40">
              <w:rPr>
                <w:rStyle w:val="a5"/>
                <w:rFonts w:ascii="Times New Roman" w:hAnsi="Times New Roman" w:cs="Times New Roman"/>
                <w:noProof/>
                <w:sz w:val="26"/>
                <w:szCs w:val="26"/>
              </w:rPr>
              <w:t>2.2 Правовые основания обработки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_Toc12235025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27</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6" w:history="1">
            <w:r w:rsidR="00B51D40" w:rsidRPr="00B51D40">
              <w:rPr>
                <w:rStyle w:val="a5"/>
                <w:rFonts w:ascii="Times New Roman" w:hAnsi="Times New Roman" w:cs="Times New Roman"/>
                <w:noProof/>
                <w:sz w:val="26"/>
                <w:szCs w:val="26"/>
              </w:rPr>
              <w:t>2.3 Цели обработки персональных данных в автоматизированной информационной системе многофункциональных центров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_Toc12235026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28</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7" w:history="1">
            <w:r w:rsidR="00B51D40" w:rsidRPr="00B51D40">
              <w:rPr>
                <w:rStyle w:val="a5"/>
                <w:rFonts w:ascii="Times New Roman" w:hAnsi="Times New Roman" w:cs="Times New Roman"/>
                <w:noProof/>
                <w:sz w:val="26"/>
                <w:szCs w:val="26"/>
              </w:rPr>
              <w:t>2.4 Оператор персональных данных и операторы информационной системы</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_Toc12235027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28</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8" w:history="1">
            <w:r w:rsidR="00B51D40" w:rsidRPr="00B51D40">
              <w:rPr>
                <w:rStyle w:val="a5"/>
                <w:rFonts w:ascii="Times New Roman" w:hAnsi="Times New Roman" w:cs="Times New Roman"/>
                <w:noProof/>
                <w:sz w:val="26"/>
                <w:szCs w:val="26"/>
              </w:rPr>
              <w:t>2.4.1 Операторы информационных систем</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_Toc12235028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28</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29" w:history="1">
            <w:r w:rsidR="00B51D40" w:rsidRPr="00B51D40">
              <w:rPr>
                <w:rStyle w:val="a5"/>
                <w:rFonts w:ascii="Times New Roman" w:hAnsi="Times New Roman" w:cs="Times New Roman"/>
                <w:noProof/>
                <w:sz w:val="26"/>
                <w:szCs w:val="26"/>
              </w:rPr>
              <w:t>2.4.2 Поручение обработки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_Toc12235029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29</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0" w:history="1">
            <w:r w:rsidR="00B51D40" w:rsidRPr="00B51D40">
              <w:rPr>
                <w:rStyle w:val="a5"/>
                <w:rFonts w:ascii="Times New Roman" w:hAnsi="Times New Roman" w:cs="Times New Roman"/>
                <w:noProof/>
                <w:sz w:val="26"/>
                <w:szCs w:val="26"/>
              </w:rPr>
              <w:t>2.4.3 Ответственные лица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_Toc12235030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29</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1" w:history="1">
            <w:r w:rsidR="00B51D40" w:rsidRPr="00B51D40">
              <w:rPr>
                <w:rStyle w:val="a5"/>
                <w:rFonts w:ascii="Times New Roman" w:hAnsi="Times New Roman" w:cs="Times New Roman"/>
                <w:noProof/>
                <w:sz w:val="26"/>
                <w:szCs w:val="26"/>
              </w:rPr>
              <w:t>2.4.4 Сроки обработки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_Toc12235031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30</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2" w:history="1">
            <w:r w:rsidR="00B51D40" w:rsidRPr="00B51D40">
              <w:rPr>
                <w:rStyle w:val="a5"/>
                <w:rFonts w:ascii="Times New Roman" w:hAnsi="Times New Roman" w:cs="Times New Roman"/>
                <w:noProof/>
                <w:sz w:val="26"/>
                <w:szCs w:val="26"/>
              </w:rPr>
              <w:t>2.4.5 Права и обязанности оператора персональных данных автоматизированной информационной системы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_Toc12235032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30</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3" w:history="1">
            <w:r w:rsidR="00B51D40" w:rsidRPr="00B51D40">
              <w:rPr>
                <w:rStyle w:val="a5"/>
                <w:rFonts w:ascii="Times New Roman" w:hAnsi="Times New Roman" w:cs="Times New Roman"/>
                <w:noProof/>
                <w:sz w:val="26"/>
                <w:szCs w:val="26"/>
              </w:rPr>
              <w:t>2.4.6 Соблюдение прав и обязанностей субъекта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_Toc12235033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31</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4" w:history="1">
            <w:r w:rsidR="00B51D40" w:rsidRPr="00B51D40">
              <w:rPr>
                <w:rStyle w:val="a5"/>
                <w:rFonts w:ascii="Times New Roman" w:hAnsi="Times New Roman" w:cs="Times New Roman"/>
                <w:noProof/>
                <w:sz w:val="26"/>
                <w:szCs w:val="26"/>
              </w:rPr>
              <w:t>2.4.7 Порядок реализации прав субъектов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_Toc12235034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32</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5" w:history="1">
            <w:r w:rsidR="00B51D40" w:rsidRPr="00B51D40">
              <w:rPr>
                <w:rStyle w:val="a5"/>
                <w:rFonts w:ascii="Times New Roman" w:hAnsi="Times New Roman" w:cs="Times New Roman"/>
                <w:noProof/>
                <w:sz w:val="26"/>
                <w:szCs w:val="26"/>
              </w:rPr>
              <w:t>2.5 Порядок организации обработки персональных данных в автоматизированной информационной системе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_Toc12235035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33</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6" w:history="1">
            <w:r w:rsidR="00B51D40" w:rsidRPr="00B51D40">
              <w:rPr>
                <w:rStyle w:val="a5"/>
                <w:rFonts w:ascii="Times New Roman" w:hAnsi="Times New Roman" w:cs="Times New Roman"/>
                <w:noProof/>
                <w:sz w:val="26"/>
                <w:szCs w:val="26"/>
              </w:rPr>
              <w:t>2.5.1 Условия возможности обработки персональных данных в автоматизированной информационной системе многофункционального центра Лысьвенского городского округа. Клиентский сегмент»</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_Toc12235036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33</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7" w:history="1">
            <w:r w:rsidR="00B51D40" w:rsidRPr="00B51D40">
              <w:rPr>
                <w:rStyle w:val="a5"/>
                <w:rFonts w:ascii="Times New Roman" w:hAnsi="Times New Roman" w:cs="Times New Roman"/>
                <w:noProof/>
                <w:sz w:val="26"/>
                <w:szCs w:val="26"/>
              </w:rPr>
              <w:t>2.5.2 Условия допуска пользователей к прикладным сервисам автоматизированной информационной системы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_Toc12235037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34</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8" w:history="1">
            <w:r w:rsidR="00B51D40" w:rsidRPr="00B51D40">
              <w:rPr>
                <w:rStyle w:val="a5"/>
                <w:rFonts w:ascii="Times New Roman" w:hAnsi="Times New Roman" w:cs="Times New Roman"/>
                <w:noProof/>
                <w:sz w:val="26"/>
                <w:szCs w:val="26"/>
              </w:rPr>
              <w:t>2.5.3 Порядок допуска пользователей к прикладным сервисам автоматизированной информационной системы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_Toc12235038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35</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39" w:history="1">
            <w:r w:rsidR="00B51D40" w:rsidRPr="00B51D40">
              <w:rPr>
                <w:rStyle w:val="a5"/>
                <w:rFonts w:ascii="Times New Roman" w:hAnsi="Times New Roman" w:cs="Times New Roman"/>
                <w:noProof/>
                <w:sz w:val="26"/>
                <w:szCs w:val="26"/>
              </w:rPr>
              <w:t>2.5.4 Порядок обработки персональных данных в сегментах автоматизированной информационной системы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_Toc12235039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36</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0" w:history="1">
            <w:r w:rsidR="00B51D40" w:rsidRPr="00B51D40">
              <w:rPr>
                <w:rStyle w:val="a5"/>
                <w:rFonts w:ascii="Times New Roman" w:hAnsi="Times New Roman" w:cs="Times New Roman"/>
                <w:noProof/>
                <w:sz w:val="26"/>
                <w:szCs w:val="26"/>
              </w:rPr>
              <w:t>2.5.5 Порядок сбора и обработки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_Toc12235040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37</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1" w:history="1">
            <w:r w:rsidR="00B51D40" w:rsidRPr="00B51D40">
              <w:rPr>
                <w:rStyle w:val="a5"/>
                <w:rFonts w:ascii="Times New Roman" w:hAnsi="Times New Roman" w:cs="Times New Roman"/>
                <w:noProof/>
                <w:sz w:val="26"/>
                <w:szCs w:val="26"/>
              </w:rPr>
              <w:t>2.5.6 Порядок использования и хранения персональных данных</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_Toc12235041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37</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2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2" w:history="1">
            <w:r w:rsidR="00B51D40" w:rsidRPr="00B51D40">
              <w:rPr>
                <w:rStyle w:val="a5"/>
                <w:rFonts w:ascii="Times New Roman" w:hAnsi="Times New Roman" w:cs="Times New Roman"/>
                <w:noProof/>
                <w:sz w:val="26"/>
                <w:szCs w:val="26"/>
              </w:rPr>
              <w:t>2.6 Организация работ по обеспечению безопасности персональных данных в автоматизированной информационной системе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_Toc12235042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39</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3" w:history="1">
            <w:r w:rsidR="00B51D40" w:rsidRPr="00B51D40">
              <w:rPr>
                <w:rStyle w:val="a5"/>
                <w:rFonts w:ascii="Times New Roman" w:hAnsi="Times New Roman" w:cs="Times New Roman"/>
                <w:noProof/>
                <w:sz w:val="26"/>
                <w:szCs w:val="26"/>
              </w:rPr>
              <w:t>2.6.1 Этапы работ</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_Toc12235043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39</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4" w:history="1">
            <w:r w:rsidR="00B51D40" w:rsidRPr="00B51D40">
              <w:rPr>
                <w:rStyle w:val="a5"/>
                <w:rFonts w:ascii="Times New Roman" w:hAnsi="Times New Roman" w:cs="Times New Roman"/>
                <w:noProof/>
                <w:sz w:val="26"/>
                <w:szCs w:val="26"/>
              </w:rPr>
              <w:t>2.6.2 Порядок использования средств защиты информации</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_Toc12235044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41</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5" w:history="1">
            <w:r w:rsidR="00B51D40" w:rsidRPr="00B51D40">
              <w:rPr>
                <w:rStyle w:val="a5"/>
                <w:rFonts w:ascii="Times New Roman" w:hAnsi="Times New Roman" w:cs="Times New Roman"/>
                <w:noProof/>
                <w:sz w:val="26"/>
                <w:szCs w:val="26"/>
              </w:rPr>
              <w:t>2.6.3 Пакет организационно-распорядительных документов по защите персональных данных в автоматизированной информационной системе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_Toc12235045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42</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6" w:history="1">
            <w:r w:rsidR="00B51D40" w:rsidRPr="00B51D40">
              <w:rPr>
                <w:rStyle w:val="a5"/>
                <w:rFonts w:ascii="Times New Roman" w:hAnsi="Times New Roman" w:cs="Times New Roman"/>
                <w:noProof/>
                <w:sz w:val="26"/>
                <w:szCs w:val="26"/>
              </w:rPr>
              <w:t>2.6.4 Порядок обеспечения физической защиты в автоматизированной информационной системе многофункционального центра Лысьвенского городского округа</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_Toc12235046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42</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31"/>
            <w:tabs>
              <w:tab w:val="right" w:leader="dot" w:pos="9345"/>
            </w:tabs>
            <w:spacing w:after="0" w:line="360" w:lineRule="auto"/>
            <w:ind w:left="0"/>
            <w:rPr>
              <w:rFonts w:ascii="Times New Roman" w:eastAsiaTheme="minorEastAsia" w:hAnsi="Times New Roman" w:cs="Times New Roman"/>
              <w:noProof/>
              <w:sz w:val="26"/>
              <w:szCs w:val="26"/>
              <w:lang w:eastAsia="ru-RU"/>
            </w:rPr>
          </w:pPr>
          <w:hyperlink w:anchor="_Toc12235047" w:history="1">
            <w:r w:rsidR="00B51D40" w:rsidRPr="00B51D40">
              <w:rPr>
                <w:rStyle w:val="a5"/>
                <w:rFonts w:ascii="Times New Roman" w:hAnsi="Times New Roman" w:cs="Times New Roman"/>
                <w:noProof/>
                <w:sz w:val="26"/>
                <w:szCs w:val="26"/>
              </w:rPr>
              <w:t>2.6.5 Порядок организации работ с привлечением специализированных организаций</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_Toc12235047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45</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11"/>
            <w:tabs>
              <w:tab w:val="right" w:leader="dot" w:pos="9345"/>
            </w:tabs>
            <w:spacing w:after="0" w:line="360" w:lineRule="auto"/>
            <w:rPr>
              <w:rFonts w:ascii="Times New Roman" w:eastAsiaTheme="minorEastAsia" w:hAnsi="Times New Roman" w:cs="Times New Roman"/>
              <w:noProof/>
              <w:sz w:val="26"/>
              <w:szCs w:val="26"/>
              <w:lang w:eastAsia="ru-RU"/>
            </w:rPr>
          </w:pPr>
          <w:hyperlink w:anchor="_Toc12235048" w:history="1">
            <w:r w:rsidR="00B51D40" w:rsidRPr="00B51D40">
              <w:rPr>
                <w:rStyle w:val="a5"/>
                <w:rFonts w:ascii="Times New Roman" w:eastAsia="Times New Roman" w:hAnsi="Times New Roman" w:cs="Times New Roman"/>
                <w:noProof/>
                <w:sz w:val="26"/>
                <w:szCs w:val="26"/>
                <w:lang w:eastAsia="ru-RU" w:bidi="ru-RU"/>
              </w:rPr>
              <w:t>ПРАКТИЧЕСКАЯ ЧАСТЬ</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_Toc12235048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47</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11"/>
            <w:tabs>
              <w:tab w:val="right" w:leader="dot" w:pos="9345"/>
            </w:tabs>
            <w:spacing w:after="0" w:line="360" w:lineRule="auto"/>
            <w:rPr>
              <w:rFonts w:ascii="Times New Roman" w:eastAsiaTheme="minorEastAsia" w:hAnsi="Times New Roman" w:cs="Times New Roman"/>
              <w:noProof/>
              <w:sz w:val="26"/>
              <w:szCs w:val="26"/>
              <w:lang w:eastAsia="ru-RU"/>
            </w:rPr>
          </w:pPr>
          <w:hyperlink w:anchor="_Toc12235049" w:history="1">
            <w:r w:rsidR="00B51D40" w:rsidRPr="00B51D40">
              <w:rPr>
                <w:rStyle w:val="a5"/>
                <w:rFonts w:ascii="Times New Roman" w:hAnsi="Times New Roman" w:cs="Times New Roman"/>
                <w:noProof/>
                <w:sz w:val="26"/>
                <w:szCs w:val="26"/>
              </w:rPr>
              <w:t>ЗАКЛЮЧЕНИЕ</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_Toc12235049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53</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11"/>
            <w:tabs>
              <w:tab w:val="right" w:leader="dot" w:pos="9345"/>
            </w:tabs>
            <w:spacing w:after="0" w:line="360" w:lineRule="auto"/>
            <w:rPr>
              <w:rFonts w:ascii="Times New Roman" w:eastAsiaTheme="minorEastAsia" w:hAnsi="Times New Roman" w:cs="Times New Roman"/>
              <w:noProof/>
              <w:sz w:val="26"/>
              <w:szCs w:val="26"/>
              <w:lang w:eastAsia="ru-RU"/>
            </w:rPr>
          </w:pPr>
          <w:hyperlink w:anchor="_Toc12235050" w:history="1">
            <w:r w:rsidR="00B51D40" w:rsidRPr="00B51D40">
              <w:rPr>
                <w:rStyle w:val="a5"/>
                <w:rFonts w:ascii="Times New Roman" w:hAnsi="Times New Roman" w:cs="Times New Roman"/>
                <w:noProof/>
                <w:sz w:val="26"/>
                <w:szCs w:val="26"/>
              </w:rPr>
              <w:t>СПИСОК ИСПОЛЬЗУЕМЫХ ИСТОЧНИКОВ</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_Toc12235050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54</w:t>
            </w:r>
            <w:r w:rsidRPr="00B51D40">
              <w:rPr>
                <w:rFonts w:ascii="Times New Roman" w:hAnsi="Times New Roman" w:cs="Times New Roman"/>
                <w:noProof/>
                <w:webHidden/>
                <w:sz w:val="26"/>
                <w:szCs w:val="26"/>
              </w:rPr>
              <w:fldChar w:fldCharType="end"/>
            </w:r>
          </w:hyperlink>
        </w:p>
        <w:p w:rsidR="00B51D40" w:rsidRPr="00B51D40" w:rsidRDefault="007848FD" w:rsidP="00B51D40">
          <w:pPr>
            <w:pStyle w:val="11"/>
            <w:tabs>
              <w:tab w:val="right" w:leader="dot" w:pos="9345"/>
            </w:tabs>
            <w:spacing w:after="0" w:line="360" w:lineRule="auto"/>
            <w:rPr>
              <w:rFonts w:ascii="Times New Roman" w:eastAsiaTheme="minorEastAsia" w:hAnsi="Times New Roman" w:cs="Times New Roman"/>
              <w:noProof/>
              <w:sz w:val="26"/>
              <w:szCs w:val="26"/>
              <w:lang w:eastAsia="ru-RU"/>
            </w:rPr>
          </w:pPr>
          <w:hyperlink w:anchor="_Toc12235051" w:history="1">
            <w:r w:rsidR="00B51D40" w:rsidRPr="00B51D40">
              <w:rPr>
                <w:rStyle w:val="a5"/>
                <w:rFonts w:ascii="Times New Roman" w:hAnsi="Times New Roman" w:cs="Times New Roman"/>
                <w:noProof/>
                <w:sz w:val="26"/>
                <w:szCs w:val="26"/>
              </w:rPr>
              <w:t>ПРИЛОЖЕНИЕ</w:t>
            </w:r>
            <w:r w:rsidR="00B51D40" w:rsidRPr="00B51D40">
              <w:rPr>
                <w:rFonts w:ascii="Times New Roman" w:hAnsi="Times New Roman" w:cs="Times New Roman"/>
                <w:noProof/>
                <w:webHidden/>
                <w:sz w:val="26"/>
                <w:szCs w:val="26"/>
              </w:rPr>
              <w:tab/>
            </w:r>
            <w:r w:rsidRPr="00B51D40">
              <w:rPr>
                <w:rFonts w:ascii="Times New Roman" w:hAnsi="Times New Roman" w:cs="Times New Roman"/>
                <w:noProof/>
                <w:webHidden/>
                <w:sz w:val="26"/>
                <w:szCs w:val="26"/>
              </w:rPr>
              <w:fldChar w:fldCharType="begin"/>
            </w:r>
            <w:r w:rsidR="00B51D40" w:rsidRPr="00B51D40">
              <w:rPr>
                <w:rFonts w:ascii="Times New Roman" w:hAnsi="Times New Roman" w:cs="Times New Roman"/>
                <w:noProof/>
                <w:webHidden/>
                <w:sz w:val="26"/>
                <w:szCs w:val="26"/>
              </w:rPr>
              <w:instrText xml:space="preserve"> PAGEREF _Toc12235051 \h </w:instrText>
            </w:r>
            <w:r w:rsidRPr="00B51D40">
              <w:rPr>
                <w:rFonts w:ascii="Times New Roman" w:hAnsi="Times New Roman" w:cs="Times New Roman"/>
                <w:noProof/>
                <w:webHidden/>
                <w:sz w:val="26"/>
                <w:szCs w:val="26"/>
              </w:rPr>
            </w:r>
            <w:r w:rsidRPr="00B51D40">
              <w:rPr>
                <w:rFonts w:ascii="Times New Roman" w:hAnsi="Times New Roman" w:cs="Times New Roman"/>
                <w:noProof/>
                <w:webHidden/>
                <w:sz w:val="26"/>
                <w:szCs w:val="26"/>
              </w:rPr>
              <w:fldChar w:fldCharType="separate"/>
            </w:r>
            <w:r w:rsidR="00B51D40" w:rsidRPr="00B51D40">
              <w:rPr>
                <w:rFonts w:ascii="Times New Roman" w:hAnsi="Times New Roman" w:cs="Times New Roman"/>
                <w:noProof/>
                <w:webHidden/>
                <w:sz w:val="26"/>
                <w:szCs w:val="26"/>
              </w:rPr>
              <w:t>58</w:t>
            </w:r>
            <w:r w:rsidRPr="00B51D40">
              <w:rPr>
                <w:rFonts w:ascii="Times New Roman" w:hAnsi="Times New Roman" w:cs="Times New Roman"/>
                <w:noProof/>
                <w:webHidden/>
                <w:sz w:val="26"/>
                <w:szCs w:val="26"/>
              </w:rPr>
              <w:fldChar w:fldCharType="end"/>
            </w:r>
          </w:hyperlink>
        </w:p>
        <w:p w:rsidR="00E966A1" w:rsidRDefault="007848FD" w:rsidP="00B51D40">
          <w:pPr>
            <w:spacing w:after="0" w:line="360" w:lineRule="auto"/>
          </w:pPr>
          <w:r w:rsidRPr="00B51D40">
            <w:rPr>
              <w:rFonts w:ascii="Times New Roman" w:hAnsi="Times New Roman" w:cs="Times New Roman"/>
              <w:b/>
              <w:bCs/>
              <w:sz w:val="26"/>
              <w:szCs w:val="26"/>
            </w:rPr>
            <w:fldChar w:fldCharType="end"/>
          </w:r>
        </w:p>
      </w:sdtContent>
    </w:sdt>
    <w:p w:rsidR="006B3385" w:rsidRPr="00FF2595" w:rsidRDefault="006B3385" w:rsidP="00FF2595">
      <w:pPr>
        <w:pStyle w:val="1"/>
        <w:spacing w:before="120" w:line="360" w:lineRule="auto"/>
        <w:jc w:val="center"/>
        <w:rPr>
          <w:rFonts w:ascii="Times New Roman" w:hAnsi="Times New Roman" w:cs="Times New Roman"/>
          <w:color w:val="auto"/>
        </w:rPr>
      </w:pPr>
      <w:bookmarkStart w:id="1" w:name="_Toc7394511"/>
      <w:bookmarkStart w:id="2" w:name="_Toc7394554"/>
      <w:bookmarkStart w:id="3" w:name="_Toc7395415"/>
      <w:bookmarkStart w:id="4" w:name="_Toc7395745"/>
      <w:bookmarkStart w:id="5" w:name="_Toc7397379"/>
      <w:bookmarkStart w:id="6" w:name="_Toc7397455"/>
      <w:bookmarkStart w:id="7" w:name="_Toc11616852"/>
      <w:bookmarkStart w:id="8" w:name="_Toc12235018"/>
      <w:r w:rsidRPr="00FF2595">
        <w:rPr>
          <w:rFonts w:ascii="Times New Roman" w:hAnsi="Times New Roman" w:cs="Times New Roman"/>
          <w:color w:val="auto"/>
        </w:rPr>
        <w:lastRenderedPageBreak/>
        <w:t>ВВЕДЕНИЕ</w:t>
      </w:r>
      <w:bookmarkEnd w:id="1"/>
      <w:bookmarkEnd w:id="2"/>
      <w:bookmarkEnd w:id="3"/>
      <w:bookmarkEnd w:id="4"/>
      <w:bookmarkEnd w:id="5"/>
      <w:bookmarkEnd w:id="6"/>
      <w:bookmarkEnd w:id="7"/>
      <w:bookmarkEnd w:id="8"/>
    </w:p>
    <w:p w:rsidR="006B3385" w:rsidRDefault="006B3385" w:rsidP="00FF2595">
      <w:pPr>
        <w:spacing w:after="0" w:line="360" w:lineRule="auto"/>
        <w:ind w:firstLine="709"/>
        <w:jc w:val="both"/>
        <w:rPr>
          <w:rFonts w:ascii="Times New Roman" w:hAnsi="Times New Roman" w:cs="Times New Roman"/>
          <w:sz w:val="28"/>
          <w:szCs w:val="28"/>
        </w:rPr>
      </w:pPr>
      <w:r w:rsidRPr="0081620B">
        <w:rPr>
          <w:rFonts w:ascii="Times New Roman" w:hAnsi="Times New Roman" w:cs="Times New Roman"/>
          <w:sz w:val="28"/>
          <w:szCs w:val="28"/>
        </w:rPr>
        <w:t xml:space="preserve">Актуальность темы </w:t>
      </w:r>
      <w:r w:rsidR="0020297B">
        <w:rPr>
          <w:rFonts w:ascii="Times New Roman" w:hAnsi="Times New Roman" w:cs="Times New Roman"/>
          <w:sz w:val="28"/>
          <w:szCs w:val="28"/>
        </w:rPr>
        <w:t>работы</w:t>
      </w:r>
      <w:r w:rsidRPr="0081620B">
        <w:rPr>
          <w:rFonts w:ascii="Times New Roman" w:hAnsi="Times New Roman" w:cs="Times New Roman"/>
          <w:sz w:val="28"/>
          <w:szCs w:val="28"/>
        </w:rPr>
        <w:t xml:space="preserve"> обуславливается тем, что</w:t>
      </w:r>
      <w:r w:rsidR="008573B8" w:rsidRPr="0081620B">
        <w:rPr>
          <w:rFonts w:ascii="Times New Roman" w:hAnsi="Times New Roman" w:cs="Times New Roman"/>
          <w:sz w:val="28"/>
          <w:szCs w:val="28"/>
        </w:rPr>
        <w:t xml:space="preserve"> с развитием информационных систем, много внимания уделяется обработке персональных данных и их защите. В настоящее время </w:t>
      </w:r>
      <w:r w:rsidR="0055572E">
        <w:rPr>
          <w:rFonts w:ascii="Times New Roman" w:hAnsi="Times New Roman" w:cs="Times New Roman"/>
          <w:sz w:val="28"/>
          <w:szCs w:val="28"/>
        </w:rPr>
        <w:t>появились</w:t>
      </w:r>
      <w:r w:rsidR="008573B8" w:rsidRPr="0081620B">
        <w:rPr>
          <w:rFonts w:ascii="Times New Roman" w:hAnsi="Times New Roman" w:cs="Times New Roman"/>
          <w:sz w:val="28"/>
          <w:szCs w:val="28"/>
        </w:rPr>
        <w:t xml:space="preserve"> проблем</w:t>
      </w:r>
      <w:r w:rsidR="0055572E">
        <w:rPr>
          <w:rFonts w:ascii="Times New Roman" w:hAnsi="Times New Roman" w:cs="Times New Roman"/>
          <w:sz w:val="28"/>
          <w:szCs w:val="28"/>
        </w:rPr>
        <w:t>ы</w:t>
      </w:r>
      <w:r w:rsidR="008573B8" w:rsidRPr="0081620B">
        <w:rPr>
          <w:rFonts w:ascii="Times New Roman" w:hAnsi="Times New Roman" w:cs="Times New Roman"/>
          <w:sz w:val="28"/>
          <w:szCs w:val="28"/>
        </w:rPr>
        <w:t xml:space="preserve"> связанны</w:t>
      </w:r>
      <w:r w:rsidR="0055572E">
        <w:rPr>
          <w:rFonts w:ascii="Times New Roman" w:hAnsi="Times New Roman" w:cs="Times New Roman"/>
          <w:sz w:val="28"/>
          <w:szCs w:val="28"/>
        </w:rPr>
        <w:t>е</w:t>
      </w:r>
      <w:r w:rsidR="008573B8" w:rsidRPr="0081620B">
        <w:rPr>
          <w:rFonts w:ascii="Times New Roman" w:hAnsi="Times New Roman" w:cs="Times New Roman"/>
          <w:sz w:val="28"/>
          <w:szCs w:val="28"/>
        </w:rPr>
        <w:t xml:space="preserve"> с обеспечением защиты сферы частной жизни гражданина.</w:t>
      </w:r>
      <w:r w:rsidR="0081620B" w:rsidRPr="0081620B">
        <w:rPr>
          <w:rFonts w:ascii="Times New Roman" w:hAnsi="Times New Roman" w:cs="Times New Roman"/>
          <w:sz w:val="28"/>
          <w:szCs w:val="28"/>
        </w:rPr>
        <w:t xml:space="preserve"> В связи с этим </w:t>
      </w:r>
      <w:r w:rsidR="0081620B">
        <w:rPr>
          <w:rFonts w:ascii="Times New Roman" w:hAnsi="Times New Roman" w:cs="Times New Roman"/>
          <w:sz w:val="28"/>
          <w:szCs w:val="28"/>
        </w:rPr>
        <w:t>выбрана тема</w:t>
      </w:r>
      <w:r w:rsidR="0081620B" w:rsidRPr="0081620B">
        <w:rPr>
          <w:rFonts w:ascii="Times New Roman" w:hAnsi="Times New Roman" w:cs="Times New Roman"/>
          <w:sz w:val="28"/>
          <w:szCs w:val="28"/>
        </w:rPr>
        <w:t xml:space="preserve"> исследования направленн</w:t>
      </w:r>
      <w:r w:rsidR="0081620B">
        <w:rPr>
          <w:rFonts w:ascii="Times New Roman" w:hAnsi="Times New Roman" w:cs="Times New Roman"/>
          <w:sz w:val="28"/>
          <w:szCs w:val="28"/>
        </w:rPr>
        <w:t>ая</w:t>
      </w:r>
      <w:r w:rsidR="0081620B" w:rsidRPr="0081620B">
        <w:rPr>
          <w:rFonts w:ascii="Times New Roman" w:hAnsi="Times New Roman" w:cs="Times New Roman"/>
          <w:sz w:val="28"/>
          <w:szCs w:val="28"/>
        </w:rPr>
        <w:t xml:space="preserve"> на разработку</w:t>
      </w:r>
      <w:r w:rsidR="0081620B">
        <w:rPr>
          <w:rFonts w:ascii="Times New Roman" w:hAnsi="Times New Roman" w:cs="Times New Roman"/>
          <w:sz w:val="28"/>
          <w:szCs w:val="28"/>
        </w:rPr>
        <w:t xml:space="preserve"> системы защиты персональных данных</w:t>
      </w:r>
      <w:r w:rsidR="0081620B" w:rsidRPr="0081620B">
        <w:rPr>
          <w:rFonts w:ascii="Times New Roman" w:hAnsi="Times New Roman" w:cs="Times New Roman"/>
          <w:sz w:val="28"/>
          <w:szCs w:val="28"/>
        </w:rPr>
        <w:t>.</w:t>
      </w:r>
    </w:p>
    <w:p w:rsidR="0055572E" w:rsidRDefault="0055572E" w:rsidP="00FF2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 исследования – </w:t>
      </w:r>
      <w:r w:rsidR="00DE564E">
        <w:rPr>
          <w:rFonts w:ascii="Times New Roman" w:hAnsi="Times New Roman" w:cs="Times New Roman"/>
          <w:sz w:val="28"/>
          <w:szCs w:val="28"/>
        </w:rPr>
        <w:t xml:space="preserve">АИС </w:t>
      </w:r>
      <w:r>
        <w:rPr>
          <w:rFonts w:ascii="Times New Roman" w:hAnsi="Times New Roman" w:cs="Times New Roman"/>
          <w:sz w:val="28"/>
          <w:szCs w:val="28"/>
        </w:rPr>
        <w:t xml:space="preserve">МФЦ </w:t>
      </w:r>
      <w:r w:rsidR="00DE564E">
        <w:rPr>
          <w:rFonts w:ascii="Times New Roman" w:hAnsi="Times New Roman" w:cs="Times New Roman"/>
          <w:sz w:val="28"/>
          <w:szCs w:val="28"/>
        </w:rPr>
        <w:t>«Мои документы».</w:t>
      </w:r>
    </w:p>
    <w:p w:rsidR="00DE564E" w:rsidRDefault="00DE564E" w:rsidP="00FF2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 – система защиты персональных данных.</w:t>
      </w:r>
    </w:p>
    <w:p w:rsidR="0081620B" w:rsidRDefault="0081620B" w:rsidP="00FF2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данной работы является </w:t>
      </w:r>
      <w:r w:rsidR="0020297B" w:rsidRPr="0081620B">
        <w:rPr>
          <w:rFonts w:ascii="Times New Roman" w:hAnsi="Times New Roman" w:cs="Times New Roman"/>
          <w:sz w:val="28"/>
          <w:szCs w:val="28"/>
        </w:rPr>
        <w:t>разработк</w:t>
      </w:r>
      <w:r w:rsidR="0020297B">
        <w:rPr>
          <w:rFonts w:ascii="Times New Roman" w:hAnsi="Times New Roman" w:cs="Times New Roman"/>
          <w:sz w:val="28"/>
          <w:szCs w:val="28"/>
        </w:rPr>
        <w:t>а системы защиты персональных данных.</w:t>
      </w:r>
    </w:p>
    <w:p w:rsidR="0020297B" w:rsidRDefault="0020297B" w:rsidP="00FF2595">
      <w:pPr>
        <w:spacing w:after="0" w:line="360" w:lineRule="auto"/>
        <w:ind w:firstLine="709"/>
        <w:jc w:val="both"/>
        <w:rPr>
          <w:rFonts w:ascii="Times New Roman" w:hAnsi="Times New Roman" w:cs="Times New Roman"/>
          <w:sz w:val="28"/>
          <w:szCs w:val="28"/>
        </w:rPr>
      </w:pPr>
      <w:r w:rsidRPr="0020297B">
        <w:rPr>
          <w:rFonts w:ascii="Times New Roman" w:hAnsi="Times New Roman" w:cs="Times New Roman"/>
          <w:sz w:val="28"/>
          <w:szCs w:val="28"/>
        </w:rPr>
        <w:t>Для достижения данной цели решаются следующие задачи:</w:t>
      </w:r>
    </w:p>
    <w:p w:rsidR="00981857" w:rsidRDefault="00DE564E" w:rsidP="00FF2595">
      <w:pPr>
        <w:pStyle w:val="a3"/>
        <w:numPr>
          <w:ilvl w:val="0"/>
          <w:numId w:val="1"/>
        </w:numPr>
        <w:spacing w:after="0" w:line="360" w:lineRule="auto"/>
        <w:ind w:left="0" w:firstLine="426"/>
        <w:jc w:val="both"/>
        <w:rPr>
          <w:rFonts w:ascii="Times New Roman" w:hAnsi="Times New Roman" w:cs="Times New Roman"/>
          <w:sz w:val="28"/>
          <w:szCs w:val="28"/>
        </w:rPr>
      </w:pPr>
      <w:r w:rsidRPr="00DE564E">
        <w:rPr>
          <w:rFonts w:ascii="Times New Roman" w:hAnsi="Times New Roman" w:cs="Times New Roman"/>
          <w:sz w:val="28"/>
          <w:szCs w:val="28"/>
        </w:rPr>
        <w:t>рассмотреть нормативно правовую документацию по защите персональных данных</w:t>
      </w:r>
      <w:r w:rsidR="00341BB4">
        <w:rPr>
          <w:rFonts w:ascii="Times New Roman" w:hAnsi="Times New Roman" w:cs="Times New Roman"/>
          <w:sz w:val="28"/>
          <w:szCs w:val="28"/>
        </w:rPr>
        <w:t>;</w:t>
      </w:r>
    </w:p>
    <w:p w:rsidR="00A7702B" w:rsidRDefault="00A7702B" w:rsidP="00FF2595">
      <w:pPr>
        <w:pStyle w:val="a3"/>
        <w:numPr>
          <w:ilvl w:val="0"/>
          <w:numId w:val="1"/>
        </w:numPr>
        <w:spacing w:after="0" w:line="360" w:lineRule="auto"/>
        <w:ind w:left="0" w:firstLine="426"/>
        <w:jc w:val="both"/>
        <w:rPr>
          <w:rFonts w:ascii="Times New Roman" w:hAnsi="Times New Roman" w:cs="Times New Roman"/>
          <w:sz w:val="28"/>
          <w:szCs w:val="28"/>
        </w:rPr>
      </w:pPr>
      <w:r w:rsidRPr="00A7702B">
        <w:rPr>
          <w:rFonts w:ascii="Times New Roman" w:hAnsi="Times New Roman" w:cs="Times New Roman"/>
          <w:sz w:val="28"/>
          <w:szCs w:val="28"/>
          <w:lang w:eastAsia="ru-RU" w:bidi="ru-RU"/>
        </w:rPr>
        <w:t>изучить обработку данных;</w:t>
      </w:r>
    </w:p>
    <w:p w:rsidR="00A7702B" w:rsidRPr="00A7702B" w:rsidRDefault="00A7702B" w:rsidP="00FF2595">
      <w:pPr>
        <w:pStyle w:val="a3"/>
        <w:numPr>
          <w:ilvl w:val="0"/>
          <w:numId w:val="1"/>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изучить </w:t>
      </w:r>
      <w:r>
        <w:rPr>
          <w:rFonts w:ascii="Times New Roman" w:hAnsi="Times New Roman" w:cs="Times New Roman"/>
          <w:sz w:val="28"/>
          <w:szCs w:val="28"/>
          <w:lang w:eastAsia="ru-RU" w:bidi="ru-RU"/>
        </w:rPr>
        <w:t>о</w:t>
      </w:r>
      <w:r w:rsidRPr="00981857">
        <w:rPr>
          <w:rFonts w:ascii="Times New Roman" w:hAnsi="Times New Roman" w:cs="Times New Roman"/>
          <w:sz w:val="28"/>
          <w:szCs w:val="28"/>
          <w:lang w:eastAsia="ru-RU" w:bidi="ru-RU"/>
        </w:rPr>
        <w:t>рганизаци</w:t>
      </w:r>
      <w:r>
        <w:rPr>
          <w:rFonts w:ascii="Times New Roman" w:hAnsi="Times New Roman" w:cs="Times New Roman"/>
          <w:sz w:val="28"/>
          <w:szCs w:val="28"/>
          <w:lang w:eastAsia="ru-RU" w:bidi="ru-RU"/>
        </w:rPr>
        <w:t>ю</w:t>
      </w:r>
      <w:r w:rsidRPr="00981857">
        <w:rPr>
          <w:rFonts w:ascii="Times New Roman" w:hAnsi="Times New Roman" w:cs="Times New Roman"/>
          <w:sz w:val="28"/>
          <w:szCs w:val="28"/>
          <w:lang w:eastAsia="ru-RU" w:bidi="ru-RU"/>
        </w:rPr>
        <w:t xml:space="preserve"> работ по обеспечению безопасности ПДн</w:t>
      </w:r>
      <w:r w:rsidR="00874762">
        <w:rPr>
          <w:rFonts w:ascii="Times New Roman" w:hAnsi="Times New Roman" w:cs="Times New Roman"/>
          <w:sz w:val="28"/>
          <w:szCs w:val="28"/>
          <w:lang w:eastAsia="ru-RU" w:bidi="ru-RU"/>
        </w:rPr>
        <w:t xml:space="preserve">в </w:t>
      </w:r>
      <w:r w:rsidRPr="00981857">
        <w:rPr>
          <w:rFonts w:ascii="Times New Roman" w:hAnsi="Times New Roman" w:cs="Times New Roman"/>
          <w:spacing w:val="-3"/>
          <w:sz w:val="28"/>
          <w:szCs w:val="28"/>
          <w:lang w:eastAsia="ru-RU" w:bidi="ru-RU"/>
        </w:rPr>
        <w:t>МФЦ</w:t>
      </w:r>
      <w:r>
        <w:rPr>
          <w:rFonts w:ascii="Times New Roman" w:hAnsi="Times New Roman" w:cs="Times New Roman"/>
          <w:sz w:val="28"/>
          <w:szCs w:val="28"/>
          <w:lang w:eastAsia="ru-RU" w:bidi="ru-RU"/>
        </w:rPr>
        <w:t>;</w:t>
      </w:r>
    </w:p>
    <w:p w:rsidR="00DE564E" w:rsidRPr="006A33CA" w:rsidRDefault="006A33CA" w:rsidP="00FF2595">
      <w:pPr>
        <w:pStyle w:val="a3"/>
        <w:numPr>
          <w:ilvl w:val="0"/>
          <w:numId w:val="1"/>
        </w:numPr>
        <w:spacing w:after="0" w:line="360" w:lineRule="auto"/>
        <w:ind w:left="0" w:firstLine="426"/>
        <w:jc w:val="both"/>
        <w:rPr>
          <w:rFonts w:ascii="Times New Roman" w:hAnsi="Times New Roman" w:cs="Times New Roman"/>
          <w:sz w:val="28"/>
          <w:szCs w:val="28"/>
        </w:rPr>
      </w:pPr>
      <w:r w:rsidRPr="006A33CA">
        <w:rPr>
          <w:rFonts w:ascii="Times New Roman" w:hAnsi="Times New Roman" w:cs="Times New Roman"/>
          <w:sz w:val="28"/>
          <w:szCs w:val="28"/>
          <w:shd w:val="clear" w:color="auto" w:fill="FFFFFF"/>
        </w:rPr>
        <w:t>изучить работу МФЦ</w:t>
      </w:r>
      <w:r w:rsidR="00DE564E" w:rsidRPr="006A33CA">
        <w:rPr>
          <w:rFonts w:ascii="Times New Roman" w:eastAsia="Times New Roman" w:hAnsi="Times New Roman" w:cs="Times New Roman"/>
          <w:sz w:val="28"/>
          <w:szCs w:val="28"/>
        </w:rPr>
        <w:t>;</w:t>
      </w:r>
    </w:p>
    <w:p w:rsidR="00DE564E" w:rsidRPr="005C2F36" w:rsidRDefault="006A33CA" w:rsidP="00FF2595">
      <w:pPr>
        <w:pStyle w:val="a3"/>
        <w:numPr>
          <w:ilvl w:val="0"/>
          <w:numId w:val="1"/>
        </w:numPr>
        <w:spacing w:after="0" w:line="360" w:lineRule="auto"/>
        <w:ind w:left="0" w:firstLine="426"/>
        <w:jc w:val="both"/>
        <w:rPr>
          <w:rFonts w:ascii="Times New Roman" w:hAnsi="Times New Roman" w:cs="Times New Roman"/>
          <w:sz w:val="28"/>
          <w:szCs w:val="28"/>
        </w:rPr>
      </w:pPr>
      <w:r w:rsidRPr="006A33CA">
        <w:rPr>
          <w:rFonts w:ascii="Times New Roman" w:hAnsi="Times New Roman" w:cs="Times New Roman"/>
          <w:sz w:val="28"/>
          <w:szCs w:val="28"/>
          <w:shd w:val="clear" w:color="auto" w:fill="FFFFFF"/>
        </w:rPr>
        <w:t>составить модель работы МФЦ</w:t>
      </w:r>
      <w:r>
        <w:rPr>
          <w:rFonts w:ascii="Times New Roman" w:hAnsi="Times New Roman" w:cs="Times New Roman"/>
          <w:sz w:val="28"/>
          <w:szCs w:val="28"/>
          <w:shd w:val="clear" w:color="auto" w:fill="FFFFFF"/>
        </w:rPr>
        <w:t>;</w:t>
      </w:r>
    </w:p>
    <w:p w:rsidR="005C2F36" w:rsidRPr="006A33CA" w:rsidRDefault="005C2F36" w:rsidP="00FF2595">
      <w:pPr>
        <w:pStyle w:val="a3"/>
        <w:numPr>
          <w:ilvl w:val="0"/>
          <w:numId w:val="1"/>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shd w:val="clear" w:color="auto" w:fill="FFFFFF"/>
        </w:rPr>
        <w:t>разработать систему защиты персональных данных для МФЦ;</w:t>
      </w:r>
    </w:p>
    <w:p w:rsidR="00FF2595" w:rsidRDefault="00FC2587" w:rsidP="00FF259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наше время </w:t>
      </w:r>
      <w:r w:rsidR="00EA5053">
        <w:rPr>
          <w:rFonts w:ascii="Times New Roman" w:eastAsia="Times New Roman" w:hAnsi="Times New Roman" w:cs="Times New Roman"/>
          <w:sz w:val="28"/>
          <w:szCs w:val="28"/>
          <w:lang w:eastAsia="ru-RU"/>
        </w:rPr>
        <w:t>обществоначало зачастую информировать</w:t>
      </w:r>
      <w:r w:rsidR="006B3385" w:rsidRPr="006B3385">
        <w:rPr>
          <w:rFonts w:ascii="Times New Roman" w:eastAsia="Times New Roman" w:hAnsi="Times New Roman" w:cs="Times New Roman"/>
          <w:sz w:val="28"/>
          <w:szCs w:val="28"/>
          <w:lang w:eastAsia="ru-RU"/>
        </w:rPr>
        <w:t xml:space="preserve">о себе </w:t>
      </w:r>
      <w:r w:rsidR="00EA5053">
        <w:rPr>
          <w:rFonts w:ascii="Times New Roman" w:eastAsia="Times New Roman" w:hAnsi="Times New Roman" w:cs="Times New Roman"/>
          <w:sz w:val="28"/>
          <w:szCs w:val="28"/>
          <w:lang w:eastAsia="ru-RU"/>
        </w:rPr>
        <w:t>разные данные</w:t>
      </w:r>
      <w:r w:rsidR="006B3385" w:rsidRPr="006B3385">
        <w:rPr>
          <w:rFonts w:ascii="Times New Roman" w:eastAsia="Times New Roman" w:hAnsi="Times New Roman" w:cs="Times New Roman"/>
          <w:sz w:val="28"/>
          <w:szCs w:val="28"/>
          <w:lang w:eastAsia="ru-RU"/>
        </w:rPr>
        <w:t>,</w:t>
      </w:r>
      <w:r w:rsidR="00EA5053">
        <w:rPr>
          <w:rFonts w:ascii="Times New Roman" w:eastAsia="Times New Roman" w:hAnsi="Times New Roman" w:cs="Times New Roman"/>
          <w:sz w:val="28"/>
          <w:szCs w:val="28"/>
          <w:lang w:eastAsia="ru-RU"/>
        </w:rPr>
        <w:t xml:space="preserve"> которые дозволяют установить или распознать любого из нас</w:t>
      </w:r>
      <w:r w:rsidR="006B3385" w:rsidRPr="006B3385">
        <w:rPr>
          <w:rFonts w:ascii="Times New Roman" w:eastAsia="Times New Roman" w:hAnsi="Times New Roman" w:cs="Times New Roman"/>
          <w:sz w:val="28"/>
          <w:szCs w:val="28"/>
          <w:lang w:eastAsia="ru-RU"/>
        </w:rPr>
        <w:t xml:space="preserve">. С учетом </w:t>
      </w:r>
      <w:r w:rsidR="00EA5053">
        <w:rPr>
          <w:rFonts w:ascii="Times New Roman" w:eastAsia="Times New Roman" w:hAnsi="Times New Roman" w:cs="Times New Roman"/>
          <w:sz w:val="28"/>
          <w:szCs w:val="28"/>
          <w:lang w:eastAsia="ru-RU"/>
        </w:rPr>
        <w:t>функционирующего</w:t>
      </w:r>
      <w:r w:rsidR="006B3385" w:rsidRPr="006B3385">
        <w:rPr>
          <w:rFonts w:ascii="Times New Roman" w:eastAsia="Times New Roman" w:hAnsi="Times New Roman" w:cs="Times New Roman"/>
          <w:sz w:val="28"/>
          <w:szCs w:val="28"/>
          <w:lang w:eastAsia="ru-RU"/>
        </w:rPr>
        <w:t xml:space="preserve"> законодательства Российской Федерации, </w:t>
      </w:r>
      <w:r w:rsidR="00EA5053">
        <w:rPr>
          <w:rFonts w:ascii="Times New Roman" w:eastAsia="Times New Roman" w:hAnsi="Times New Roman" w:cs="Times New Roman"/>
          <w:sz w:val="28"/>
          <w:szCs w:val="28"/>
          <w:lang w:eastAsia="ru-RU"/>
        </w:rPr>
        <w:t>подобные сведения считаются</w:t>
      </w:r>
      <w:r w:rsidR="006B3385" w:rsidRPr="006B3385">
        <w:rPr>
          <w:rFonts w:ascii="Times New Roman" w:eastAsia="Times New Roman" w:hAnsi="Times New Roman" w:cs="Times New Roman"/>
          <w:sz w:val="28"/>
          <w:szCs w:val="28"/>
          <w:lang w:eastAsia="ru-RU"/>
        </w:rPr>
        <w:t xml:space="preserve"> нашими персональными данными. Персональные данные </w:t>
      </w:r>
      <w:r w:rsidR="00EA5053">
        <w:rPr>
          <w:rFonts w:ascii="Times New Roman" w:eastAsia="Times New Roman" w:hAnsi="Times New Roman" w:cs="Times New Roman"/>
          <w:sz w:val="28"/>
          <w:szCs w:val="28"/>
          <w:lang w:eastAsia="ru-RU"/>
        </w:rPr>
        <w:t>смотрятся</w:t>
      </w:r>
      <w:r w:rsidR="006B3385" w:rsidRPr="006B3385">
        <w:rPr>
          <w:rFonts w:ascii="Times New Roman" w:eastAsia="Times New Roman" w:hAnsi="Times New Roman" w:cs="Times New Roman"/>
          <w:sz w:val="28"/>
          <w:szCs w:val="28"/>
          <w:lang w:eastAsia="ru-RU"/>
        </w:rPr>
        <w:t xml:space="preserve"> как </w:t>
      </w:r>
      <w:r w:rsidR="00EA5053">
        <w:rPr>
          <w:rFonts w:ascii="Times New Roman" w:eastAsia="Times New Roman" w:hAnsi="Times New Roman" w:cs="Times New Roman"/>
          <w:sz w:val="28"/>
          <w:szCs w:val="28"/>
          <w:lang w:eastAsia="ru-RU"/>
        </w:rPr>
        <w:t>сведения</w:t>
      </w:r>
      <w:r w:rsidR="006B3385" w:rsidRPr="006B3385">
        <w:rPr>
          <w:rFonts w:ascii="Times New Roman" w:eastAsia="Times New Roman" w:hAnsi="Times New Roman" w:cs="Times New Roman"/>
          <w:sz w:val="28"/>
          <w:szCs w:val="28"/>
          <w:lang w:eastAsia="ru-RU"/>
        </w:rPr>
        <w:t>о</w:t>
      </w:r>
      <w:r w:rsidR="00EA5053">
        <w:rPr>
          <w:rFonts w:ascii="Times New Roman" w:eastAsia="Times New Roman" w:hAnsi="Times New Roman" w:cs="Times New Roman"/>
          <w:sz w:val="28"/>
          <w:szCs w:val="28"/>
          <w:lang w:eastAsia="ru-RU"/>
        </w:rPr>
        <w:t>определенном человеке, который способен находится в объединении с ними.</w:t>
      </w:r>
      <w:r w:rsidR="006B3385" w:rsidRPr="006B3385">
        <w:rPr>
          <w:rFonts w:ascii="Times New Roman" w:eastAsia="Times New Roman" w:hAnsi="Times New Roman" w:cs="Times New Roman"/>
          <w:sz w:val="28"/>
          <w:szCs w:val="28"/>
          <w:lang w:eastAsia="ru-RU"/>
        </w:rPr>
        <w:t xml:space="preserve"> К персональным данным </w:t>
      </w:r>
      <w:r w:rsidR="00EA5053">
        <w:rPr>
          <w:rFonts w:ascii="Times New Roman" w:eastAsia="Times New Roman" w:hAnsi="Times New Roman" w:cs="Times New Roman"/>
          <w:sz w:val="28"/>
          <w:szCs w:val="28"/>
          <w:lang w:eastAsia="ru-RU"/>
        </w:rPr>
        <w:t>причисляютсяопределительные</w:t>
      </w:r>
      <w:r w:rsidR="006B3385" w:rsidRPr="006B3385">
        <w:rPr>
          <w:rFonts w:ascii="Times New Roman" w:eastAsia="Times New Roman" w:hAnsi="Times New Roman" w:cs="Times New Roman"/>
          <w:sz w:val="28"/>
          <w:szCs w:val="28"/>
          <w:lang w:eastAsia="ru-RU"/>
        </w:rPr>
        <w:t xml:space="preserve"> и биографические данные, личные характеристики, сведения о семейном, социальном положении, образовании, профессии, служебном и финансовом положении, состоянии здоровья и другие. </w:t>
      </w:r>
    </w:p>
    <w:p w:rsidR="006B3385" w:rsidRPr="006B3385" w:rsidRDefault="006B3385" w:rsidP="00FF259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B3385">
        <w:rPr>
          <w:rFonts w:ascii="Times New Roman" w:eastAsia="Times New Roman" w:hAnsi="Times New Roman" w:cs="Times New Roman"/>
          <w:sz w:val="28"/>
          <w:szCs w:val="28"/>
          <w:lang w:eastAsia="ru-RU"/>
        </w:rPr>
        <w:lastRenderedPageBreak/>
        <w:t>В современном мире к защите, неразглашению и обеспечению гарантий по сохранности этих сведений предъявляют все большие требования.</w:t>
      </w:r>
    </w:p>
    <w:p w:rsidR="009A6C09" w:rsidRDefault="009A6C0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A6C09" w:rsidRPr="00FF2595" w:rsidRDefault="009A6C09" w:rsidP="00FF2595">
      <w:pPr>
        <w:pStyle w:val="1"/>
        <w:spacing w:before="0" w:line="360" w:lineRule="auto"/>
        <w:jc w:val="center"/>
        <w:rPr>
          <w:rFonts w:ascii="Times New Roman" w:hAnsi="Times New Roman" w:cs="Times New Roman"/>
          <w:color w:val="auto"/>
        </w:rPr>
      </w:pPr>
      <w:bookmarkStart w:id="9" w:name="_Toc12235019"/>
      <w:r w:rsidRPr="00FF2595">
        <w:rPr>
          <w:rFonts w:ascii="Times New Roman" w:hAnsi="Times New Roman" w:cs="Times New Roman"/>
          <w:color w:val="auto"/>
        </w:rPr>
        <w:lastRenderedPageBreak/>
        <w:t>1 НОРМАТИВНО – ПРАВОВАЯ ДОКУМЕНТАЦИЯ В ОБЛАСТИ ЗАЩИТЫ ПЕРСОНАЛЬНЫХ ДАННЫХ</w:t>
      </w:r>
      <w:bookmarkEnd w:id="9"/>
    </w:p>
    <w:p w:rsidR="007C3890" w:rsidRPr="007C3890" w:rsidRDefault="007C3890" w:rsidP="00FC2587">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 xml:space="preserve">В современном </w:t>
      </w:r>
      <w:r w:rsidR="002966B1">
        <w:rPr>
          <w:rFonts w:ascii="Times New Roman" w:hAnsi="Times New Roman" w:cs="Times New Roman"/>
          <w:sz w:val="28"/>
          <w:szCs w:val="28"/>
        </w:rPr>
        <w:t>всемирномобществе</w:t>
      </w:r>
      <w:r w:rsidRPr="007C3890">
        <w:rPr>
          <w:rFonts w:ascii="Times New Roman" w:hAnsi="Times New Roman" w:cs="Times New Roman"/>
          <w:sz w:val="28"/>
          <w:szCs w:val="28"/>
        </w:rPr>
        <w:t xml:space="preserve">, </w:t>
      </w:r>
      <w:r w:rsidR="00C81A24">
        <w:rPr>
          <w:rFonts w:ascii="Times New Roman" w:hAnsi="Times New Roman" w:cs="Times New Roman"/>
          <w:sz w:val="28"/>
          <w:szCs w:val="28"/>
        </w:rPr>
        <w:t>где</w:t>
      </w:r>
      <w:r w:rsidR="002966B1">
        <w:rPr>
          <w:rFonts w:ascii="Times New Roman" w:hAnsi="Times New Roman" w:cs="Times New Roman"/>
          <w:sz w:val="28"/>
          <w:szCs w:val="28"/>
        </w:rPr>
        <w:t>значительны направленности</w:t>
      </w:r>
      <w:r w:rsidRPr="007C3890">
        <w:rPr>
          <w:rFonts w:ascii="Times New Roman" w:hAnsi="Times New Roman" w:cs="Times New Roman"/>
          <w:sz w:val="28"/>
          <w:szCs w:val="28"/>
        </w:rPr>
        <w:t xml:space="preserve"> к интеграции </w:t>
      </w:r>
      <w:r w:rsidR="002966B1">
        <w:rPr>
          <w:rFonts w:ascii="Times New Roman" w:hAnsi="Times New Roman" w:cs="Times New Roman"/>
          <w:sz w:val="28"/>
          <w:szCs w:val="28"/>
        </w:rPr>
        <w:t>среди стран</w:t>
      </w:r>
      <w:r w:rsidRPr="007C3890">
        <w:rPr>
          <w:rFonts w:ascii="Times New Roman" w:hAnsi="Times New Roman" w:cs="Times New Roman"/>
          <w:sz w:val="28"/>
          <w:szCs w:val="28"/>
        </w:rPr>
        <w:t>, международные</w:t>
      </w:r>
      <w:r w:rsidR="002966B1">
        <w:rPr>
          <w:rFonts w:ascii="Times New Roman" w:hAnsi="Times New Roman" w:cs="Times New Roman"/>
          <w:sz w:val="28"/>
          <w:szCs w:val="28"/>
        </w:rPr>
        <w:t xml:space="preserve"> обще признательные меры</w:t>
      </w:r>
      <w:r w:rsidRPr="007C3890">
        <w:rPr>
          <w:rFonts w:ascii="Times New Roman" w:hAnsi="Times New Roman" w:cs="Times New Roman"/>
          <w:sz w:val="28"/>
          <w:szCs w:val="28"/>
        </w:rPr>
        <w:t xml:space="preserve"> в </w:t>
      </w:r>
      <w:r w:rsidR="002966B1">
        <w:rPr>
          <w:rFonts w:ascii="Times New Roman" w:hAnsi="Times New Roman" w:cs="Times New Roman"/>
          <w:sz w:val="28"/>
          <w:szCs w:val="28"/>
        </w:rPr>
        <w:t>огромной</w:t>
      </w:r>
      <w:r w:rsidRPr="007C3890">
        <w:rPr>
          <w:rFonts w:ascii="Times New Roman" w:hAnsi="Times New Roman" w:cs="Times New Roman"/>
          <w:sz w:val="28"/>
          <w:szCs w:val="28"/>
        </w:rPr>
        <w:t xml:space="preserve"> степени </w:t>
      </w:r>
      <w:r w:rsidR="002966B1">
        <w:rPr>
          <w:rFonts w:ascii="Times New Roman" w:hAnsi="Times New Roman" w:cs="Times New Roman"/>
          <w:sz w:val="28"/>
          <w:szCs w:val="28"/>
        </w:rPr>
        <w:t>оказывают большое влияние</w:t>
      </w:r>
      <w:r w:rsidRPr="007C3890">
        <w:rPr>
          <w:rFonts w:ascii="Times New Roman" w:hAnsi="Times New Roman" w:cs="Times New Roman"/>
          <w:sz w:val="28"/>
          <w:szCs w:val="28"/>
        </w:rPr>
        <w:t xml:space="preserve"> на национальное законодательство. Законодательные органы </w:t>
      </w:r>
      <w:r w:rsidR="002966B1">
        <w:rPr>
          <w:rFonts w:ascii="Times New Roman" w:hAnsi="Times New Roman" w:cs="Times New Roman"/>
          <w:sz w:val="28"/>
          <w:szCs w:val="28"/>
        </w:rPr>
        <w:t>многих</w:t>
      </w:r>
      <w:r w:rsidRPr="007C3890">
        <w:rPr>
          <w:rFonts w:ascii="Times New Roman" w:hAnsi="Times New Roman" w:cs="Times New Roman"/>
          <w:sz w:val="28"/>
          <w:szCs w:val="28"/>
        </w:rPr>
        <w:t xml:space="preserve"> стран </w:t>
      </w:r>
      <w:r w:rsidR="002966B1">
        <w:rPr>
          <w:rFonts w:ascii="Times New Roman" w:hAnsi="Times New Roman" w:cs="Times New Roman"/>
          <w:sz w:val="28"/>
          <w:szCs w:val="28"/>
        </w:rPr>
        <w:t>стараются координироватьсобственные законы</w:t>
      </w:r>
      <w:r w:rsidRPr="007C3890">
        <w:rPr>
          <w:rFonts w:ascii="Times New Roman" w:hAnsi="Times New Roman" w:cs="Times New Roman"/>
          <w:sz w:val="28"/>
          <w:szCs w:val="28"/>
        </w:rPr>
        <w:t>с</w:t>
      </w:r>
      <w:r w:rsidR="002966B1">
        <w:rPr>
          <w:rFonts w:ascii="Times New Roman" w:hAnsi="Times New Roman" w:cs="Times New Roman"/>
          <w:sz w:val="28"/>
          <w:szCs w:val="28"/>
        </w:rPr>
        <w:t xml:space="preserve">многими </w:t>
      </w:r>
      <w:r w:rsidRPr="007C3890">
        <w:rPr>
          <w:rFonts w:ascii="Times New Roman" w:hAnsi="Times New Roman" w:cs="Times New Roman"/>
          <w:sz w:val="28"/>
          <w:szCs w:val="28"/>
        </w:rPr>
        <w:t>международными нормами. Поэто</w:t>
      </w:r>
      <w:r w:rsidR="002966B1">
        <w:rPr>
          <w:rFonts w:ascii="Times New Roman" w:hAnsi="Times New Roman" w:cs="Times New Roman"/>
          <w:sz w:val="28"/>
          <w:szCs w:val="28"/>
        </w:rPr>
        <w:t>й причине</w:t>
      </w:r>
      <w:r w:rsidRPr="007C3890">
        <w:rPr>
          <w:rFonts w:ascii="Times New Roman" w:hAnsi="Times New Roman" w:cs="Times New Roman"/>
          <w:sz w:val="28"/>
          <w:szCs w:val="28"/>
        </w:rPr>
        <w:t xml:space="preserve"> в </w:t>
      </w:r>
      <w:r w:rsidR="002966B1">
        <w:rPr>
          <w:rFonts w:ascii="Times New Roman" w:hAnsi="Times New Roman" w:cs="Times New Roman"/>
          <w:sz w:val="28"/>
          <w:szCs w:val="28"/>
        </w:rPr>
        <w:t>главную</w:t>
      </w:r>
      <w:r w:rsidRPr="007C3890">
        <w:rPr>
          <w:rFonts w:ascii="Times New Roman" w:hAnsi="Times New Roman" w:cs="Times New Roman"/>
          <w:sz w:val="28"/>
          <w:szCs w:val="28"/>
        </w:rPr>
        <w:t xml:space="preserve"> очередь ра</w:t>
      </w:r>
      <w:r w:rsidR="002966B1">
        <w:rPr>
          <w:rFonts w:ascii="Times New Roman" w:hAnsi="Times New Roman" w:cs="Times New Roman"/>
          <w:sz w:val="28"/>
          <w:szCs w:val="28"/>
        </w:rPr>
        <w:t>зберем</w:t>
      </w:r>
      <w:r w:rsidRPr="007C3890">
        <w:rPr>
          <w:rFonts w:ascii="Times New Roman" w:hAnsi="Times New Roman" w:cs="Times New Roman"/>
          <w:sz w:val="28"/>
          <w:szCs w:val="28"/>
        </w:rPr>
        <w:t xml:space="preserve"> международные нормы, </w:t>
      </w:r>
      <w:r w:rsidR="002966B1">
        <w:rPr>
          <w:rFonts w:ascii="Times New Roman" w:hAnsi="Times New Roman" w:cs="Times New Roman"/>
          <w:sz w:val="28"/>
          <w:szCs w:val="28"/>
        </w:rPr>
        <w:t>нацеленные</w:t>
      </w:r>
      <w:r w:rsidRPr="007C3890">
        <w:rPr>
          <w:rFonts w:ascii="Times New Roman" w:hAnsi="Times New Roman" w:cs="Times New Roman"/>
          <w:sz w:val="28"/>
          <w:szCs w:val="28"/>
        </w:rPr>
        <w:t xml:space="preserve"> на </w:t>
      </w:r>
      <w:r w:rsidR="002966B1">
        <w:rPr>
          <w:rFonts w:ascii="Times New Roman" w:hAnsi="Times New Roman" w:cs="Times New Roman"/>
          <w:sz w:val="28"/>
          <w:szCs w:val="28"/>
        </w:rPr>
        <w:t>охрану</w:t>
      </w:r>
      <w:r w:rsidRPr="007C3890">
        <w:rPr>
          <w:rFonts w:ascii="Times New Roman" w:hAnsi="Times New Roman" w:cs="Times New Roman"/>
          <w:sz w:val="28"/>
          <w:szCs w:val="28"/>
        </w:rPr>
        <w:t xml:space="preserve"> персональных данных. В ряде стран </w:t>
      </w:r>
      <w:r w:rsidR="002966B1">
        <w:rPr>
          <w:rFonts w:ascii="Times New Roman" w:hAnsi="Times New Roman" w:cs="Times New Roman"/>
          <w:sz w:val="28"/>
          <w:szCs w:val="28"/>
        </w:rPr>
        <w:t>проблема</w:t>
      </w:r>
      <w:r w:rsidRPr="007C3890">
        <w:rPr>
          <w:rFonts w:ascii="Times New Roman" w:hAnsi="Times New Roman" w:cs="Times New Roman"/>
          <w:sz w:val="28"/>
          <w:szCs w:val="28"/>
        </w:rPr>
        <w:t xml:space="preserve">о обеспечении </w:t>
      </w:r>
      <w:r w:rsidR="00095A46">
        <w:rPr>
          <w:rFonts w:ascii="Times New Roman" w:hAnsi="Times New Roman" w:cs="Times New Roman"/>
          <w:sz w:val="28"/>
          <w:szCs w:val="28"/>
        </w:rPr>
        <w:t>охраны</w:t>
      </w:r>
      <w:r w:rsidRPr="007C3890">
        <w:rPr>
          <w:rFonts w:ascii="Times New Roman" w:hAnsi="Times New Roman" w:cs="Times New Roman"/>
          <w:sz w:val="28"/>
          <w:szCs w:val="28"/>
        </w:rPr>
        <w:t xml:space="preserve"> персональных данных стал актуален </w:t>
      </w:r>
      <w:r w:rsidR="00095A46">
        <w:rPr>
          <w:rFonts w:ascii="Times New Roman" w:hAnsi="Times New Roman" w:cs="Times New Roman"/>
          <w:sz w:val="28"/>
          <w:szCs w:val="28"/>
        </w:rPr>
        <w:t>значительно ранее</w:t>
      </w:r>
      <w:r w:rsidRPr="007C3890">
        <w:rPr>
          <w:rFonts w:ascii="Times New Roman" w:hAnsi="Times New Roman" w:cs="Times New Roman"/>
          <w:sz w:val="28"/>
          <w:szCs w:val="28"/>
        </w:rPr>
        <w:t xml:space="preserve">, </w:t>
      </w:r>
      <w:r w:rsidR="00095A46">
        <w:rPr>
          <w:rFonts w:ascii="Times New Roman" w:hAnsi="Times New Roman" w:cs="Times New Roman"/>
          <w:sz w:val="28"/>
          <w:szCs w:val="28"/>
        </w:rPr>
        <w:t>нежели</w:t>
      </w:r>
      <w:r w:rsidRPr="007C3890">
        <w:rPr>
          <w:rFonts w:ascii="Times New Roman" w:hAnsi="Times New Roman" w:cs="Times New Roman"/>
          <w:sz w:val="28"/>
          <w:szCs w:val="28"/>
        </w:rPr>
        <w:t xml:space="preserve"> в Росси</w:t>
      </w:r>
      <w:r w:rsidR="00095A46">
        <w:rPr>
          <w:rFonts w:ascii="Times New Roman" w:hAnsi="Times New Roman" w:cs="Times New Roman"/>
          <w:sz w:val="28"/>
          <w:szCs w:val="28"/>
        </w:rPr>
        <w:t>йской Федерации</w:t>
      </w:r>
      <w:r w:rsidRPr="007C3890">
        <w:rPr>
          <w:rFonts w:ascii="Times New Roman" w:hAnsi="Times New Roman" w:cs="Times New Roman"/>
          <w:sz w:val="28"/>
          <w:szCs w:val="28"/>
        </w:rPr>
        <w:t>, именно поэто</w:t>
      </w:r>
      <w:r w:rsidR="00095A46">
        <w:rPr>
          <w:rFonts w:ascii="Times New Roman" w:hAnsi="Times New Roman" w:cs="Times New Roman"/>
          <w:sz w:val="28"/>
          <w:szCs w:val="28"/>
        </w:rPr>
        <w:t xml:space="preserve">й причинеохрана </w:t>
      </w:r>
      <w:r w:rsidRPr="007C3890">
        <w:rPr>
          <w:rFonts w:ascii="Times New Roman" w:hAnsi="Times New Roman" w:cs="Times New Roman"/>
          <w:sz w:val="28"/>
          <w:szCs w:val="28"/>
        </w:rPr>
        <w:t xml:space="preserve"> персональных данных на международном </w:t>
      </w:r>
      <w:r w:rsidR="00FC2587">
        <w:rPr>
          <w:rFonts w:ascii="Times New Roman" w:hAnsi="Times New Roman" w:cs="Times New Roman"/>
          <w:sz w:val="28"/>
          <w:szCs w:val="28"/>
        </w:rPr>
        <w:t xml:space="preserve">уровне </w:t>
      </w:r>
      <w:r w:rsidR="00095A46">
        <w:rPr>
          <w:rFonts w:ascii="Times New Roman" w:hAnsi="Times New Roman" w:cs="Times New Roman"/>
          <w:sz w:val="28"/>
          <w:szCs w:val="28"/>
        </w:rPr>
        <w:t>считается</w:t>
      </w:r>
      <w:r w:rsidR="00FC2587">
        <w:rPr>
          <w:rFonts w:ascii="Times New Roman" w:hAnsi="Times New Roman" w:cs="Times New Roman"/>
          <w:sz w:val="28"/>
          <w:szCs w:val="28"/>
        </w:rPr>
        <w:t xml:space="preserve"> более </w:t>
      </w:r>
      <w:r w:rsidR="00095A46">
        <w:rPr>
          <w:rFonts w:ascii="Times New Roman" w:hAnsi="Times New Roman" w:cs="Times New Roman"/>
          <w:sz w:val="28"/>
          <w:szCs w:val="28"/>
        </w:rPr>
        <w:t>сформированной</w:t>
      </w:r>
      <w:r w:rsidR="00C81A24" w:rsidRPr="00C81A24">
        <w:rPr>
          <w:rFonts w:ascii="Times New Roman" w:hAnsi="Times New Roman" w:cs="Times New Roman"/>
          <w:sz w:val="28"/>
          <w:szCs w:val="28"/>
        </w:rPr>
        <w:t xml:space="preserve"> [32]</w:t>
      </w:r>
      <w:r w:rsidR="00FC2587" w:rsidRPr="00C81A24">
        <w:rPr>
          <w:rFonts w:ascii="Times New Roman" w:hAnsi="Times New Roman" w:cs="Times New Roman"/>
          <w:sz w:val="28"/>
          <w:szCs w:val="28"/>
        </w:rPr>
        <w:t>.</w:t>
      </w:r>
    </w:p>
    <w:p w:rsidR="007C3890" w:rsidRPr="00FF2595" w:rsidRDefault="007C3890" w:rsidP="003262F2">
      <w:pPr>
        <w:pStyle w:val="2"/>
        <w:spacing w:before="120" w:line="360" w:lineRule="auto"/>
        <w:ind w:firstLine="709"/>
        <w:jc w:val="both"/>
        <w:rPr>
          <w:rFonts w:ascii="Times New Roman" w:hAnsi="Times New Roman" w:cs="Times New Roman"/>
          <w:color w:val="auto"/>
          <w:sz w:val="28"/>
          <w:szCs w:val="28"/>
        </w:rPr>
      </w:pPr>
      <w:bookmarkStart w:id="10" w:name="_Toc498957230"/>
      <w:bookmarkStart w:id="11" w:name="_Toc498957437"/>
      <w:bookmarkStart w:id="12" w:name="_Toc499304005"/>
      <w:bookmarkStart w:id="13" w:name="_Toc499385967"/>
      <w:bookmarkStart w:id="14" w:name="_Toc500163334"/>
      <w:bookmarkStart w:id="15" w:name="_Toc7394513"/>
      <w:bookmarkStart w:id="16" w:name="_Toc7394556"/>
      <w:bookmarkStart w:id="17" w:name="_Toc7395417"/>
      <w:bookmarkStart w:id="18" w:name="_Toc7395747"/>
      <w:bookmarkStart w:id="19" w:name="_Toc7397381"/>
      <w:bookmarkStart w:id="20" w:name="_Toc7397457"/>
      <w:bookmarkStart w:id="21" w:name="_Toc8776658"/>
      <w:bookmarkStart w:id="22" w:name="_Toc11616854"/>
      <w:bookmarkStart w:id="23" w:name="_Toc12235020"/>
      <w:r w:rsidRPr="00FF2595">
        <w:rPr>
          <w:rFonts w:ascii="Times New Roman" w:hAnsi="Times New Roman" w:cs="Times New Roman"/>
          <w:color w:val="auto"/>
          <w:sz w:val="28"/>
          <w:szCs w:val="28"/>
        </w:rPr>
        <w:t>1.1 Основные международные нормативно-правовые документы в области защиты персональных данных</w:t>
      </w:r>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7C3890" w:rsidRPr="007C3890" w:rsidRDefault="007C3890" w:rsidP="00FF2595">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 xml:space="preserve">В 1979 году была принята Резолюция Европарламента «О защите прав личности в связи с прогрессом информатизации». Резолюция </w:t>
      </w:r>
      <w:r w:rsidR="00FD6B59">
        <w:rPr>
          <w:rFonts w:ascii="Times New Roman" w:hAnsi="Times New Roman" w:cs="Times New Roman"/>
          <w:sz w:val="28"/>
          <w:szCs w:val="28"/>
        </w:rPr>
        <w:t>рекомендовала</w:t>
      </w:r>
      <w:r w:rsidRPr="007C3890">
        <w:rPr>
          <w:rFonts w:ascii="Times New Roman" w:hAnsi="Times New Roman" w:cs="Times New Roman"/>
          <w:sz w:val="28"/>
          <w:szCs w:val="28"/>
        </w:rPr>
        <w:t xml:space="preserve"> Совету и Комиссии Европейских сообществ </w:t>
      </w:r>
      <w:r w:rsidR="00FD6B59">
        <w:rPr>
          <w:rFonts w:ascii="Times New Roman" w:hAnsi="Times New Roman" w:cs="Times New Roman"/>
          <w:sz w:val="28"/>
          <w:szCs w:val="28"/>
        </w:rPr>
        <w:t>создать</w:t>
      </w:r>
      <w:r w:rsidRPr="007C3890">
        <w:rPr>
          <w:rFonts w:ascii="Times New Roman" w:hAnsi="Times New Roman" w:cs="Times New Roman"/>
          <w:sz w:val="28"/>
          <w:szCs w:val="28"/>
        </w:rPr>
        <w:t xml:space="preserve"> и </w:t>
      </w:r>
      <w:r w:rsidR="00FD6B59">
        <w:rPr>
          <w:rFonts w:ascii="Times New Roman" w:hAnsi="Times New Roman" w:cs="Times New Roman"/>
          <w:sz w:val="28"/>
          <w:szCs w:val="28"/>
        </w:rPr>
        <w:t>осуществитьзаконные</w:t>
      </w:r>
      <w:r w:rsidRPr="007C3890">
        <w:rPr>
          <w:rFonts w:ascii="Times New Roman" w:hAnsi="Times New Roman" w:cs="Times New Roman"/>
          <w:sz w:val="28"/>
          <w:szCs w:val="28"/>
        </w:rPr>
        <w:t xml:space="preserve"> акты</w:t>
      </w:r>
      <w:r w:rsidR="00FD6B59">
        <w:rPr>
          <w:rFonts w:ascii="Times New Roman" w:hAnsi="Times New Roman" w:cs="Times New Roman"/>
          <w:sz w:val="28"/>
          <w:szCs w:val="28"/>
        </w:rPr>
        <w:t xml:space="preserve"> согласно</w:t>
      </w:r>
      <w:r w:rsidRPr="007C3890">
        <w:rPr>
          <w:rFonts w:ascii="Times New Roman" w:hAnsi="Times New Roman" w:cs="Times New Roman"/>
          <w:sz w:val="28"/>
          <w:szCs w:val="28"/>
        </w:rPr>
        <w:t xml:space="preserve"> защите данных о личности </w:t>
      </w:r>
      <w:r w:rsidR="00FD6B59" w:rsidRPr="007C3890">
        <w:rPr>
          <w:rFonts w:ascii="Times New Roman" w:hAnsi="Times New Roman" w:cs="Times New Roman"/>
          <w:sz w:val="28"/>
          <w:szCs w:val="28"/>
        </w:rPr>
        <w:t>во</w:t>
      </w:r>
      <w:r w:rsidR="00FD6B59">
        <w:rPr>
          <w:rFonts w:ascii="Times New Roman" w:hAnsi="Times New Roman" w:cs="Times New Roman"/>
          <w:sz w:val="28"/>
          <w:szCs w:val="28"/>
        </w:rPr>
        <w:t>взаимосвязи</w:t>
      </w:r>
      <w:r w:rsidRPr="007C3890">
        <w:rPr>
          <w:rFonts w:ascii="Times New Roman" w:hAnsi="Times New Roman" w:cs="Times New Roman"/>
          <w:sz w:val="28"/>
          <w:szCs w:val="28"/>
        </w:rPr>
        <w:t xml:space="preserve"> с техническим прогрессом в </w:t>
      </w:r>
      <w:r w:rsidR="00FD6B59">
        <w:rPr>
          <w:rFonts w:ascii="Times New Roman" w:hAnsi="Times New Roman" w:cs="Times New Roman"/>
          <w:sz w:val="28"/>
          <w:szCs w:val="28"/>
        </w:rPr>
        <w:t>сфере</w:t>
      </w:r>
      <w:r w:rsidRPr="007C3890">
        <w:rPr>
          <w:rFonts w:ascii="Times New Roman" w:hAnsi="Times New Roman" w:cs="Times New Roman"/>
          <w:sz w:val="28"/>
          <w:szCs w:val="28"/>
        </w:rPr>
        <w:t xml:space="preserve"> информатики</w:t>
      </w:r>
      <w:r w:rsidR="00600ED5" w:rsidRPr="00600ED5">
        <w:rPr>
          <w:rFonts w:ascii="Times New Roman" w:hAnsi="Times New Roman" w:cs="Times New Roman"/>
          <w:sz w:val="28"/>
          <w:szCs w:val="28"/>
        </w:rPr>
        <w:t>[21]</w:t>
      </w:r>
      <w:r w:rsidRPr="007C3890">
        <w:rPr>
          <w:rFonts w:ascii="Times New Roman" w:hAnsi="Times New Roman" w:cs="Times New Roman"/>
          <w:sz w:val="28"/>
          <w:szCs w:val="28"/>
        </w:rPr>
        <w:t>.</w:t>
      </w:r>
    </w:p>
    <w:p w:rsidR="007C3890" w:rsidRPr="007C3890" w:rsidRDefault="007C3890" w:rsidP="00FF2595">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В 1980 году была принята Конвенция Европейского Союза «О защите лиц при автоматизированной обработке данных персонального характера»</w:t>
      </w:r>
      <w:r w:rsidR="00C81A24" w:rsidRPr="00C81A24">
        <w:rPr>
          <w:rFonts w:ascii="Times New Roman" w:hAnsi="Times New Roman" w:cs="Times New Roman"/>
          <w:sz w:val="28"/>
          <w:szCs w:val="28"/>
        </w:rPr>
        <w:t>[</w:t>
      </w:r>
      <w:r w:rsidR="00C81A24">
        <w:rPr>
          <w:rFonts w:ascii="Times New Roman" w:hAnsi="Times New Roman" w:cs="Times New Roman"/>
          <w:sz w:val="28"/>
          <w:szCs w:val="28"/>
        </w:rPr>
        <w:t>33</w:t>
      </w:r>
      <w:r w:rsidR="00C81A24" w:rsidRPr="00C81A24">
        <w:rPr>
          <w:rFonts w:ascii="Times New Roman" w:hAnsi="Times New Roman" w:cs="Times New Roman"/>
          <w:sz w:val="28"/>
          <w:szCs w:val="28"/>
        </w:rPr>
        <w:t>]</w:t>
      </w:r>
      <w:r w:rsidRPr="007C3890">
        <w:rPr>
          <w:rFonts w:ascii="Times New Roman" w:hAnsi="Times New Roman" w:cs="Times New Roman"/>
          <w:sz w:val="28"/>
          <w:szCs w:val="28"/>
        </w:rPr>
        <w:t xml:space="preserve">. </w:t>
      </w:r>
      <w:r w:rsidR="00420E89">
        <w:rPr>
          <w:rFonts w:ascii="Times New Roman" w:hAnsi="Times New Roman" w:cs="Times New Roman"/>
          <w:sz w:val="28"/>
          <w:szCs w:val="28"/>
        </w:rPr>
        <w:t xml:space="preserve">В соответствии с данным </w:t>
      </w:r>
      <w:r w:rsidRPr="007C3890">
        <w:rPr>
          <w:rFonts w:ascii="Times New Roman" w:hAnsi="Times New Roman" w:cs="Times New Roman"/>
          <w:sz w:val="28"/>
          <w:szCs w:val="28"/>
        </w:rPr>
        <w:t>докумен</w:t>
      </w:r>
      <w:r w:rsidR="00420E89">
        <w:rPr>
          <w:rFonts w:ascii="Times New Roman" w:hAnsi="Times New Roman" w:cs="Times New Roman"/>
          <w:sz w:val="28"/>
          <w:szCs w:val="28"/>
        </w:rPr>
        <w:t>том</w:t>
      </w:r>
      <w:r w:rsidRPr="007C3890">
        <w:rPr>
          <w:rFonts w:ascii="Times New Roman" w:hAnsi="Times New Roman" w:cs="Times New Roman"/>
          <w:sz w:val="28"/>
          <w:szCs w:val="28"/>
        </w:rPr>
        <w:t>, персональные данные, подвергающиеся автоматизированной обработке</w:t>
      </w:r>
      <w:r w:rsidR="005F4101" w:rsidRPr="00420E89">
        <w:rPr>
          <w:rFonts w:ascii="Times New Roman" w:hAnsi="Times New Roman" w:cs="Times New Roman"/>
          <w:sz w:val="28"/>
          <w:szCs w:val="28"/>
        </w:rPr>
        <w:t>[</w:t>
      </w:r>
      <w:r w:rsidR="005F4101">
        <w:rPr>
          <w:rFonts w:ascii="Times New Roman" w:hAnsi="Times New Roman" w:cs="Times New Roman"/>
          <w:sz w:val="28"/>
          <w:szCs w:val="28"/>
        </w:rPr>
        <w:t>33</w:t>
      </w:r>
      <w:r w:rsidR="005F4101" w:rsidRPr="00420E89">
        <w:rPr>
          <w:rFonts w:ascii="Times New Roman" w:hAnsi="Times New Roman" w:cs="Times New Roman"/>
          <w:sz w:val="28"/>
          <w:szCs w:val="28"/>
        </w:rPr>
        <w:t>]</w:t>
      </w:r>
      <w:r w:rsidRPr="007C3890">
        <w:rPr>
          <w:rFonts w:ascii="Times New Roman" w:hAnsi="Times New Roman" w:cs="Times New Roman"/>
          <w:sz w:val="28"/>
          <w:szCs w:val="28"/>
        </w:rPr>
        <w:t>:</w:t>
      </w:r>
    </w:p>
    <w:p w:rsidR="007C3890" w:rsidRPr="007C3890" w:rsidRDefault="007C3890" w:rsidP="007C3890">
      <w:pPr>
        <w:numPr>
          <w:ilvl w:val="0"/>
          <w:numId w:val="2"/>
        </w:numPr>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собираются и обрабатываются на справедливой и законной основе;</w:t>
      </w:r>
    </w:p>
    <w:p w:rsidR="007C3890" w:rsidRPr="007C3890" w:rsidRDefault="007C3890" w:rsidP="007C3890">
      <w:pPr>
        <w:numPr>
          <w:ilvl w:val="0"/>
          <w:numId w:val="2"/>
        </w:numPr>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хранятся для определенных и законных целей, и не используются каким-либо </w:t>
      </w:r>
      <w:r w:rsidR="00016119">
        <w:rPr>
          <w:rFonts w:ascii="Times New Roman" w:eastAsia="Times New Roman" w:hAnsi="Times New Roman" w:cs="Times New Roman"/>
          <w:sz w:val="28"/>
          <w:szCs w:val="28"/>
          <w:lang w:eastAsia="ru-RU"/>
        </w:rPr>
        <w:t>другим</w:t>
      </w:r>
      <w:r w:rsidRPr="007C3890">
        <w:rPr>
          <w:rFonts w:ascii="Times New Roman" w:eastAsia="Times New Roman" w:hAnsi="Times New Roman" w:cs="Times New Roman"/>
          <w:sz w:val="28"/>
          <w:szCs w:val="28"/>
          <w:lang w:eastAsia="ru-RU"/>
        </w:rPr>
        <w:t xml:space="preserve"> образом, несо</w:t>
      </w:r>
      <w:r w:rsidR="00016119">
        <w:rPr>
          <w:rFonts w:ascii="Times New Roman" w:eastAsia="Times New Roman" w:hAnsi="Times New Roman" w:cs="Times New Roman"/>
          <w:sz w:val="28"/>
          <w:szCs w:val="28"/>
          <w:lang w:eastAsia="ru-RU"/>
        </w:rPr>
        <w:t>поставимым</w:t>
      </w:r>
      <w:r w:rsidRPr="007C3890">
        <w:rPr>
          <w:rFonts w:ascii="Times New Roman" w:eastAsia="Times New Roman" w:hAnsi="Times New Roman" w:cs="Times New Roman"/>
          <w:sz w:val="28"/>
          <w:szCs w:val="28"/>
          <w:lang w:eastAsia="ru-RU"/>
        </w:rPr>
        <w:t xml:space="preserve"> с </w:t>
      </w:r>
      <w:r w:rsidR="00016119">
        <w:rPr>
          <w:rFonts w:ascii="Times New Roman" w:eastAsia="Times New Roman" w:hAnsi="Times New Roman" w:cs="Times New Roman"/>
          <w:sz w:val="28"/>
          <w:szCs w:val="28"/>
          <w:lang w:eastAsia="ru-RU"/>
        </w:rPr>
        <w:t>данными</w:t>
      </w:r>
      <w:r w:rsidRPr="007C3890">
        <w:rPr>
          <w:rFonts w:ascii="Times New Roman" w:eastAsia="Times New Roman" w:hAnsi="Times New Roman" w:cs="Times New Roman"/>
          <w:sz w:val="28"/>
          <w:szCs w:val="28"/>
          <w:lang w:eastAsia="ru-RU"/>
        </w:rPr>
        <w:t xml:space="preserve"> целями;</w:t>
      </w:r>
    </w:p>
    <w:p w:rsidR="007C3890" w:rsidRPr="007C3890" w:rsidRDefault="007C3890" w:rsidP="007C3890">
      <w:pPr>
        <w:numPr>
          <w:ilvl w:val="0"/>
          <w:numId w:val="2"/>
        </w:numPr>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являются адекватными, </w:t>
      </w:r>
      <w:r w:rsidR="00016119">
        <w:rPr>
          <w:rFonts w:ascii="Times New Roman" w:eastAsia="Times New Roman" w:hAnsi="Times New Roman" w:cs="Times New Roman"/>
          <w:sz w:val="28"/>
          <w:szCs w:val="28"/>
          <w:lang w:eastAsia="ru-RU"/>
        </w:rPr>
        <w:t>принадлежащими</w:t>
      </w:r>
      <w:r w:rsidRPr="007C3890">
        <w:rPr>
          <w:rFonts w:ascii="Times New Roman" w:eastAsia="Times New Roman" w:hAnsi="Times New Roman" w:cs="Times New Roman"/>
          <w:sz w:val="28"/>
          <w:szCs w:val="28"/>
          <w:lang w:eastAsia="ru-RU"/>
        </w:rPr>
        <w:t xml:space="preserve"> к делу и </w:t>
      </w:r>
      <w:r w:rsidR="00016119">
        <w:rPr>
          <w:rFonts w:ascii="Times New Roman" w:eastAsia="Times New Roman" w:hAnsi="Times New Roman" w:cs="Times New Roman"/>
          <w:sz w:val="28"/>
          <w:szCs w:val="28"/>
          <w:lang w:eastAsia="ru-RU"/>
        </w:rPr>
        <w:t xml:space="preserve">никак </w:t>
      </w:r>
      <w:r w:rsidRPr="007C3890">
        <w:rPr>
          <w:rFonts w:ascii="Times New Roman" w:eastAsia="Times New Roman" w:hAnsi="Times New Roman" w:cs="Times New Roman"/>
          <w:sz w:val="28"/>
          <w:szCs w:val="28"/>
          <w:lang w:eastAsia="ru-RU"/>
        </w:rPr>
        <w:t xml:space="preserve">не </w:t>
      </w:r>
      <w:r w:rsidR="00016119">
        <w:rPr>
          <w:rFonts w:ascii="Times New Roman" w:eastAsia="Times New Roman" w:hAnsi="Times New Roman" w:cs="Times New Roman"/>
          <w:sz w:val="28"/>
          <w:szCs w:val="28"/>
          <w:lang w:eastAsia="ru-RU"/>
        </w:rPr>
        <w:t>излишними</w:t>
      </w:r>
      <w:r w:rsidRPr="007C3890">
        <w:rPr>
          <w:rFonts w:ascii="Times New Roman" w:eastAsia="Times New Roman" w:hAnsi="Times New Roman" w:cs="Times New Roman"/>
          <w:sz w:val="28"/>
          <w:szCs w:val="28"/>
          <w:lang w:eastAsia="ru-RU"/>
        </w:rPr>
        <w:t xml:space="preserve"> для целей их хранения;</w:t>
      </w:r>
    </w:p>
    <w:p w:rsidR="007C3890" w:rsidRPr="00937B64" w:rsidRDefault="007C3890" w:rsidP="007C3890">
      <w:pPr>
        <w:numPr>
          <w:ilvl w:val="0"/>
          <w:numId w:val="2"/>
        </w:numPr>
        <w:spacing w:after="0" w:line="360" w:lineRule="auto"/>
        <w:ind w:left="0" w:firstLine="426"/>
        <w:jc w:val="both"/>
        <w:rPr>
          <w:rFonts w:ascii="Times New Roman" w:eastAsia="Times New Roman" w:hAnsi="Times New Roman" w:cs="Times New Roman"/>
          <w:sz w:val="28"/>
          <w:szCs w:val="28"/>
          <w:lang w:eastAsia="ru-RU"/>
        </w:rPr>
      </w:pPr>
      <w:r w:rsidRPr="00937B64">
        <w:rPr>
          <w:rFonts w:ascii="Times New Roman" w:eastAsia="Times New Roman" w:hAnsi="Times New Roman" w:cs="Times New Roman"/>
          <w:sz w:val="28"/>
          <w:szCs w:val="28"/>
          <w:lang w:eastAsia="ru-RU"/>
        </w:rPr>
        <w:lastRenderedPageBreak/>
        <w:t xml:space="preserve">являются </w:t>
      </w:r>
      <w:r w:rsidR="00016119" w:rsidRPr="00937B64">
        <w:rPr>
          <w:rFonts w:ascii="Times New Roman" w:eastAsia="Times New Roman" w:hAnsi="Times New Roman" w:cs="Times New Roman"/>
          <w:sz w:val="28"/>
          <w:szCs w:val="28"/>
          <w:lang w:eastAsia="ru-RU"/>
        </w:rPr>
        <w:t>четкими</w:t>
      </w:r>
      <w:r w:rsidRPr="00937B64">
        <w:rPr>
          <w:rFonts w:ascii="Times New Roman" w:eastAsia="Times New Roman" w:hAnsi="Times New Roman" w:cs="Times New Roman"/>
          <w:sz w:val="28"/>
          <w:szCs w:val="28"/>
          <w:lang w:eastAsia="ru-RU"/>
        </w:rPr>
        <w:t xml:space="preserve"> и, </w:t>
      </w:r>
      <w:r w:rsidR="00016119" w:rsidRPr="00937B64">
        <w:rPr>
          <w:rFonts w:ascii="Times New Roman" w:eastAsia="Times New Roman" w:hAnsi="Times New Roman" w:cs="Times New Roman"/>
          <w:sz w:val="28"/>
          <w:szCs w:val="28"/>
          <w:lang w:eastAsia="ru-RU"/>
        </w:rPr>
        <w:t>если данное</w:t>
      </w:r>
      <w:r w:rsidRPr="00937B64">
        <w:rPr>
          <w:rFonts w:ascii="Times New Roman" w:eastAsia="Times New Roman" w:hAnsi="Times New Roman" w:cs="Times New Roman"/>
          <w:sz w:val="28"/>
          <w:szCs w:val="28"/>
          <w:lang w:eastAsia="ru-RU"/>
        </w:rPr>
        <w:t xml:space="preserve"> необходимо, </w:t>
      </w:r>
      <w:r w:rsidR="00016119" w:rsidRPr="00937B64">
        <w:rPr>
          <w:rFonts w:ascii="Times New Roman" w:eastAsia="Times New Roman" w:hAnsi="Times New Roman" w:cs="Times New Roman"/>
          <w:sz w:val="28"/>
          <w:szCs w:val="28"/>
          <w:lang w:eastAsia="ru-RU"/>
        </w:rPr>
        <w:t xml:space="preserve">вовремя </w:t>
      </w:r>
      <w:r w:rsidRPr="00937B64">
        <w:rPr>
          <w:rFonts w:ascii="Times New Roman" w:eastAsia="Times New Roman" w:hAnsi="Times New Roman" w:cs="Times New Roman"/>
          <w:sz w:val="28"/>
          <w:szCs w:val="28"/>
          <w:lang w:eastAsia="ru-RU"/>
        </w:rPr>
        <w:t>обновляются;</w:t>
      </w:r>
    </w:p>
    <w:p w:rsidR="007C3890" w:rsidRPr="007C3890" w:rsidRDefault="008936C8" w:rsidP="007C3890">
      <w:pPr>
        <w:numPr>
          <w:ilvl w:val="0"/>
          <w:numId w:val="2"/>
        </w:numPr>
        <w:spacing w:after="0" w:line="360" w:lineRule="auto"/>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хранятся</w:t>
      </w:r>
      <w:r w:rsidR="007C3890" w:rsidRPr="007C3890">
        <w:rPr>
          <w:rFonts w:ascii="Times New Roman" w:eastAsia="Times New Roman" w:hAnsi="Times New Roman" w:cs="Times New Roman"/>
          <w:sz w:val="28"/>
          <w:szCs w:val="28"/>
          <w:lang w:eastAsia="ru-RU"/>
        </w:rPr>
        <w:t xml:space="preserve"> в форме, позволяющей идентифицировать субъекты данных, не </w:t>
      </w:r>
      <w:r>
        <w:rPr>
          <w:rFonts w:ascii="Times New Roman" w:eastAsia="Times New Roman" w:hAnsi="Times New Roman" w:cs="Times New Roman"/>
          <w:sz w:val="28"/>
          <w:szCs w:val="28"/>
          <w:lang w:eastAsia="ru-RU"/>
        </w:rPr>
        <w:t>продолжительнее</w:t>
      </w:r>
      <w:r w:rsidR="007C3890" w:rsidRPr="007C38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нежели</w:t>
      </w:r>
      <w:r w:rsidR="007C3890" w:rsidRPr="007C3890">
        <w:rPr>
          <w:rFonts w:ascii="Times New Roman" w:eastAsia="Times New Roman" w:hAnsi="Times New Roman" w:cs="Times New Roman"/>
          <w:sz w:val="28"/>
          <w:szCs w:val="28"/>
          <w:lang w:eastAsia="ru-RU"/>
        </w:rPr>
        <w:t xml:space="preserve"> это требуется для целей </w:t>
      </w:r>
      <w:r>
        <w:rPr>
          <w:rFonts w:ascii="Times New Roman" w:eastAsia="Times New Roman" w:hAnsi="Times New Roman" w:cs="Times New Roman"/>
          <w:sz w:val="28"/>
          <w:szCs w:val="28"/>
          <w:lang w:eastAsia="ru-RU"/>
        </w:rPr>
        <w:t>сохранения</w:t>
      </w:r>
      <w:r w:rsidR="007C3890" w:rsidRPr="007C3890">
        <w:rPr>
          <w:rFonts w:ascii="Times New Roman" w:eastAsia="Times New Roman" w:hAnsi="Times New Roman" w:cs="Times New Roman"/>
          <w:sz w:val="28"/>
          <w:szCs w:val="28"/>
          <w:lang w:eastAsia="ru-RU"/>
        </w:rPr>
        <w:t xml:space="preserve"> этих данных.</w:t>
      </w:r>
    </w:p>
    <w:p w:rsidR="007C3890" w:rsidRPr="007C3890" w:rsidRDefault="007C3890" w:rsidP="007C3890">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 xml:space="preserve">В 1980 году были приняты Рекомендации Организации </w:t>
      </w:r>
      <w:r w:rsidR="00AB7363">
        <w:rPr>
          <w:rFonts w:ascii="Times New Roman" w:hAnsi="Times New Roman" w:cs="Times New Roman"/>
          <w:sz w:val="28"/>
          <w:szCs w:val="28"/>
        </w:rPr>
        <w:t>согласно совместной работе</w:t>
      </w:r>
      <w:r w:rsidRPr="007C3890">
        <w:rPr>
          <w:rFonts w:ascii="Times New Roman" w:hAnsi="Times New Roman" w:cs="Times New Roman"/>
          <w:sz w:val="28"/>
          <w:szCs w:val="28"/>
        </w:rPr>
        <w:t xml:space="preserve"> стран-членов Европейского Союза «О руководящих направлениях </w:t>
      </w:r>
      <w:r w:rsidR="00AB7363">
        <w:rPr>
          <w:rFonts w:ascii="Times New Roman" w:hAnsi="Times New Roman" w:cs="Times New Roman"/>
          <w:sz w:val="28"/>
          <w:szCs w:val="28"/>
        </w:rPr>
        <w:t>согласно</w:t>
      </w:r>
      <w:r w:rsidRPr="007C3890">
        <w:rPr>
          <w:rFonts w:ascii="Times New Roman" w:hAnsi="Times New Roman" w:cs="Times New Roman"/>
          <w:sz w:val="28"/>
          <w:szCs w:val="28"/>
        </w:rPr>
        <w:t xml:space="preserve"> защите частно</w:t>
      </w:r>
      <w:r w:rsidR="00AB7363">
        <w:rPr>
          <w:rFonts w:ascii="Times New Roman" w:hAnsi="Times New Roman" w:cs="Times New Roman"/>
          <w:sz w:val="28"/>
          <w:szCs w:val="28"/>
        </w:rPr>
        <w:t xml:space="preserve">й жизни при межгосударственном </w:t>
      </w:r>
      <w:r w:rsidRPr="007C3890">
        <w:rPr>
          <w:rFonts w:ascii="Times New Roman" w:hAnsi="Times New Roman" w:cs="Times New Roman"/>
          <w:sz w:val="28"/>
          <w:szCs w:val="28"/>
        </w:rPr>
        <w:t xml:space="preserve">обмене данными </w:t>
      </w:r>
      <w:r w:rsidRPr="005F4101">
        <w:rPr>
          <w:rFonts w:ascii="Times New Roman" w:hAnsi="Times New Roman" w:cs="Times New Roman"/>
          <w:sz w:val="28"/>
          <w:szCs w:val="28"/>
        </w:rPr>
        <w:t>персонального характера»</w:t>
      </w:r>
      <w:r w:rsidR="005F4101" w:rsidRPr="005F4101">
        <w:rPr>
          <w:rFonts w:ascii="Times New Roman" w:hAnsi="Times New Roman" w:cs="Times New Roman"/>
          <w:sz w:val="28"/>
          <w:szCs w:val="28"/>
        </w:rPr>
        <w:t xml:space="preserve"> [34]</w:t>
      </w:r>
      <w:r w:rsidRPr="005F4101">
        <w:rPr>
          <w:rFonts w:ascii="Times New Roman" w:hAnsi="Times New Roman" w:cs="Times New Roman"/>
          <w:sz w:val="28"/>
          <w:szCs w:val="28"/>
        </w:rPr>
        <w:t>.</w:t>
      </w:r>
    </w:p>
    <w:p w:rsidR="007C3890" w:rsidRPr="007C3890" w:rsidRDefault="007C3890" w:rsidP="007C3890">
      <w:pPr>
        <w:spacing w:after="0" w:line="360" w:lineRule="auto"/>
        <w:ind w:firstLine="709"/>
        <w:jc w:val="both"/>
        <w:rPr>
          <w:rFonts w:ascii="Times New Roman" w:hAnsi="Times New Roman" w:cs="Times New Roman"/>
          <w:sz w:val="28"/>
          <w:szCs w:val="28"/>
        </w:rPr>
      </w:pPr>
      <w:r w:rsidRPr="005F4101">
        <w:rPr>
          <w:rFonts w:ascii="Times New Roman" w:hAnsi="Times New Roman" w:cs="Times New Roman"/>
          <w:sz w:val="28"/>
          <w:szCs w:val="28"/>
        </w:rPr>
        <w:t>28 января</w:t>
      </w:r>
      <w:r w:rsidRPr="007C3890">
        <w:rPr>
          <w:rFonts w:ascii="Times New Roman" w:hAnsi="Times New Roman" w:cs="Times New Roman"/>
          <w:sz w:val="28"/>
          <w:szCs w:val="28"/>
        </w:rPr>
        <w:t xml:space="preserve"> 1981 год</w:t>
      </w:r>
      <w:r w:rsidR="00AB7363">
        <w:rPr>
          <w:rFonts w:ascii="Times New Roman" w:hAnsi="Times New Roman" w:cs="Times New Roman"/>
          <w:sz w:val="28"/>
          <w:szCs w:val="28"/>
        </w:rPr>
        <w:t>ы</w:t>
      </w:r>
      <w:r w:rsidRPr="007C3890">
        <w:rPr>
          <w:rFonts w:ascii="Times New Roman" w:hAnsi="Times New Roman" w:cs="Times New Roman"/>
          <w:sz w:val="28"/>
          <w:szCs w:val="28"/>
        </w:rPr>
        <w:t xml:space="preserve"> вгород</w:t>
      </w:r>
      <w:r w:rsidR="00AB7363">
        <w:rPr>
          <w:rFonts w:ascii="Times New Roman" w:hAnsi="Times New Roman" w:cs="Times New Roman"/>
          <w:sz w:val="28"/>
          <w:szCs w:val="28"/>
        </w:rPr>
        <w:t>е</w:t>
      </w:r>
      <w:r w:rsidRPr="007C3890">
        <w:rPr>
          <w:rFonts w:ascii="Times New Roman" w:hAnsi="Times New Roman" w:cs="Times New Roman"/>
          <w:sz w:val="28"/>
          <w:szCs w:val="28"/>
        </w:rPr>
        <w:t xml:space="preserve"> Страсбурге была </w:t>
      </w:r>
      <w:r w:rsidR="00254062">
        <w:rPr>
          <w:rFonts w:ascii="Times New Roman" w:hAnsi="Times New Roman" w:cs="Times New Roman"/>
          <w:sz w:val="28"/>
          <w:szCs w:val="28"/>
        </w:rPr>
        <w:t>подтверждена</w:t>
      </w:r>
      <w:r w:rsidRPr="007C3890">
        <w:rPr>
          <w:rFonts w:ascii="Times New Roman" w:hAnsi="Times New Roman" w:cs="Times New Roman"/>
          <w:sz w:val="28"/>
          <w:szCs w:val="28"/>
        </w:rPr>
        <w:t xml:space="preserve"> Европейская конвенция «</w:t>
      </w:r>
      <w:r w:rsidR="00254062">
        <w:rPr>
          <w:rFonts w:ascii="Times New Roman" w:hAnsi="Times New Roman" w:cs="Times New Roman"/>
          <w:sz w:val="28"/>
          <w:szCs w:val="28"/>
          <w:lang w:val="en-US"/>
        </w:rPr>
        <w:t>O</w:t>
      </w:r>
      <w:r w:rsidRPr="007C3890">
        <w:rPr>
          <w:rFonts w:ascii="Times New Roman" w:hAnsi="Times New Roman" w:cs="Times New Roman"/>
          <w:sz w:val="28"/>
          <w:szCs w:val="28"/>
        </w:rPr>
        <w:t xml:space="preserve"> защите физических лиц при автоматизированной обработке персональных данных». Это первый </w:t>
      </w:r>
      <w:r w:rsidR="00254062">
        <w:rPr>
          <w:rFonts w:ascii="Times New Roman" w:hAnsi="Times New Roman" w:cs="Times New Roman"/>
          <w:sz w:val="28"/>
          <w:szCs w:val="28"/>
        </w:rPr>
        <w:t>необходимый</w:t>
      </w:r>
      <w:r w:rsidRPr="007C3890">
        <w:rPr>
          <w:rFonts w:ascii="Times New Roman" w:hAnsi="Times New Roman" w:cs="Times New Roman"/>
          <w:sz w:val="28"/>
          <w:szCs w:val="28"/>
        </w:rPr>
        <w:t xml:space="preserve"> для исполнения международный правовой договор о неприкосновенности личной жизни. В ней определен ряд главных принципов, в дальнейшем положенных в основу многих законов о неприкосновенности личной жизни</w:t>
      </w:r>
      <w:r w:rsidR="00844F8F" w:rsidRPr="00844F8F">
        <w:rPr>
          <w:rFonts w:ascii="Times New Roman" w:hAnsi="Times New Roman" w:cs="Times New Roman"/>
          <w:sz w:val="28"/>
          <w:szCs w:val="28"/>
        </w:rPr>
        <w:t>[5]</w:t>
      </w:r>
      <w:r w:rsidRPr="007C3890">
        <w:rPr>
          <w:rFonts w:ascii="Times New Roman" w:hAnsi="Times New Roman" w:cs="Times New Roman"/>
          <w:sz w:val="28"/>
          <w:szCs w:val="28"/>
        </w:rPr>
        <w:t xml:space="preserve">. Данная конвенция рассматривает порядок сбора, хранения, способы физической защиты персональных данных, а также принципы доступа к таким данным. В том числе в конвенции декларированы гарантии частным лицам соблюдения права на личную жизнь при передаче персональных данных через государственные границы, независимо от способа передачи. В ней также определен порядок обеспечения реализации прав человека на уважение частной жизни и свободу информации, которые зафиксированы в 8 и 9 статьях Европейской конвенции «О защите прав человека и основных свобод». </w:t>
      </w:r>
    </w:p>
    <w:p w:rsidR="007C3890" w:rsidRPr="007C3890" w:rsidRDefault="007C3890" w:rsidP="007C3890">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 xml:space="preserve">В 8-ой статье Европейской конвенции «О защите прав человека и основных свобод» рассматриваются права на уважение семейной и частной жизни. Согласно этой статье, каждый человек имеет право на уважение его </w:t>
      </w:r>
      <w:r w:rsidR="00254062">
        <w:rPr>
          <w:rFonts w:ascii="Times New Roman" w:hAnsi="Times New Roman" w:cs="Times New Roman"/>
          <w:sz w:val="28"/>
          <w:szCs w:val="28"/>
        </w:rPr>
        <w:t>индивидуальной</w:t>
      </w:r>
      <w:r w:rsidRPr="007C3890">
        <w:rPr>
          <w:rFonts w:ascii="Times New Roman" w:hAnsi="Times New Roman" w:cs="Times New Roman"/>
          <w:sz w:val="28"/>
          <w:szCs w:val="28"/>
        </w:rPr>
        <w:t xml:space="preserve"> и семейной жизни, его жил</w:t>
      </w:r>
      <w:r w:rsidR="00254062">
        <w:rPr>
          <w:rFonts w:ascii="Times New Roman" w:hAnsi="Times New Roman" w:cs="Times New Roman"/>
          <w:sz w:val="28"/>
          <w:szCs w:val="28"/>
        </w:rPr>
        <w:t>ья,</w:t>
      </w:r>
      <w:r w:rsidRPr="007C3890">
        <w:rPr>
          <w:rFonts w:ascii="Times New Roman" w:hAnsi="Times New Roman" w:cs="Times New Roman"/>
          <w:sz w:val="28"/>
          <w:szCs w:val="28"/>
        </w:rPr>
        <w:t xml:space="preserve"> и его корреспонденции и не допускается вмешательство со стороны государства  в осуществление этого права, за исключением случая, </w:t>
      </w:r>
      <w:r w:rsidR="00254062">
        <w:rPr>
          <w:rFonts w:ascii="Times New Roman" w:hAnsi="Times New Roman" w:cs="Times New Roman"/>
          <w:sz w:val="28"/>
          <w:szCs w:val="28"/>
        </w:rPr>
        <w:t>если подобноевторжение учтено</w:t>
      </w:r>
      <w:r w:rsidRPr="007C3890">
        <w:rPr>
          <w:rFonts w:ascii="Times New Roman" w:hAnsi="Times New Roman" w:cs="Times New Roman"/>
          <w:sz w:val="28"/>
          <w:szCs w:val="28"/>
        </w:rPr>
        <w:t xml:space="preserve"> законом и необходимо в демократическом обществе в интересах общественного </w:t>
      </w:r>
      <w:r w:rsidRPr="007C3890">
        <w:rPr>
          <w:rFonts w:ascii="Times New Roman" w:hAnsi="Times New Roman" w:cs="Times New Roman"/>
          <w:sz w:val="28"/>
          <w:szCs w:val="28"/>
        </w:rPr>
        <w:lastRenderedPageBreak/>
        <w:t>порядка и национальной безопасности, экономического благосостояния страны, в целях предотвращения преступлений или беспорядков, для охраны нравственности или здоровья, или защиты свобод и прав других лиц</w:t>
      </w:r>
      <w:r w:rsidR="00844F8F" w:rsidRPr="00844F8F">
        <w:rPr>
          <w:rFonts w:ascii="Times New Roman" w:hAnsi="Times New Roman" w:cs="Times New Roman"/>
          <w:sz w:val="28"/>
          <w:szCs w:val="28"/>
        </w:rPr>
        <w:t>[4]</w:t>
      </w:r>
      <w:r w:rsidRPr="007C3890">
        <w:rPr>
          <w:rFonts w:ascii="Times New Roman" w:hAnsi="Times New Roman" w:cs="Times New Roman"/>
          <w:sz w:val="28"/>
          <w:szCs w:val="28"/>
        </w:rPr>
        <w:t>.</w:t>
      </w:r>
    </w:p>
    <w:p w:rsidR="007C3890" w:rsidRPr="007C3890" w:rsidRDefault="007C3890" w:rsidP="007C3890">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 xml:space="preserve">В 9-ой статье Европейской конвенции «О защите прав человека и основных свобод» говорится о свободе совести, мысли и религии. Согласно этой статье, каждый человек имеет право на свободу мысли, совести и религии. Одна из основных особенностей в данном вопросе, заключается в том, что </w:t>
      </w:r>
      <w:r w:rsidR="00254062">
        <w:rPr>
          <w:rFonts w:ascii="Times New Roman" w:hAnsi="Times New Roman" w:cs="Times New Roman"/>
          <w:sz w:val="28"/>
          <w:szCs w:val="28"/>
        </w:rPr>
        <w:t>независимость</w:t>
      </w:r>
      <w:r w:rsidRPr="007C3890">
        <w:rPr>
          <w:rFonts w:ascii="Times New Roman" w:hAnsi="Times New Roman" w:cs="Times New Roman"/>
          <w:sz w:val="28"/>
          <w:szCs w:val="28"/>
        </w:rPr>
        <w:t xml:space="preserve"> исповедовать </w:t>
      </w:r>
      <w:r w:rsidR="00254062">
        <w:rPr>
          <w:rFonts w:ascii="Times New Roman" w:hAnsi="Times New Roman" w:cs="Times New Roman"/>
          <w:sz w:val="28"/>
          <w:szCs w:val="28"/>
        </w:rPr>
        <w:t>собственную верулибо взгляды</w:t>
      </w:r>
      <w:r w:rsidRPr="007C3890">
        <w:rPr>
          <w:rFonts w:ascii="Times New Roman" w:hAnsi="Times New Roman" w:cs="Times New Roman"/>
          <w:sz w:val="28"/>
          <w:szCs w:val="28"/>
        </w:rPr>
        <w:t xml:space="preserve"> подлежит </w:t>
      </w:r>
      <w:r w:rsidR="00254062">
        <w:rPr>
          <w:rFonts w:ascii="Times New Roman" w:hAnsi="Times New Roman" w:cs="Times New Roman"/>
          <w:sz w:val="28"/>
          <w:szCs w:val="28"/>
        </w:rPr>
        <w:t>только</w:t>
      </w:r>
      <w:r w:rsidRPr="007C3890">
        <w:rPr>
          <w:rFonts w:ascii="Times New Roman" w:hAnsi="Times New Roman" w:cs="Times New Roman"/>
          <w:sz w:val="28"/>
          <w:szCs w:val="28"/>
        </w:rPr>
        <w:t xml:space="preserve"> ограничениям, </w:t>
      </w:r>
      <w:r w:rsidR="00254062">
        <w:rPr>
          <w:rFonts w:ascii="Times New Roman" w:hAnsi="Times New Roman" w:cs="Times New Roman"/>
          <w:sz w:val="28"/>
          <w:szCs w:val="28"/>
        </w:rPr>
        <w:t>какие учтены</w:t>
      </w:r>
      <w:r w:rsidRPr="007C3890">
        <w:rPr>
          <w:rFonts w:ascii="Times New Roman" w:hAnsi="Times New Roman" w:cs="Times New Roman"/>
          <w:sz w:val="28"/>
          <w:szCs w:val="28"/>
        </w:rPr>
        <w:t xml:space="preserve"> законом и </w:t>
      </w:r>
      <w:r w:rsidR="00254062">
        <w:rPr>
          <w:rFonts w:ascii="Times New Roman" w:hAnsi="Times New Roman" w:cs="Times New Roman"/>
          <w:sz w:val="28"/>
          <w:szCs w:val="28"/>
        </w:rPr>
        <w:t>нужны</w:t>
      </w:r>
      <w:r w:rsidRPr="007C3890">
        <w:rPr>
          <w:rFonts w:ascii="Times New Roman" w:hAnsi="Times New Roman" w:cs="Times New Roman"/>
          <w:sz w:val="28"/>
          <w:szCs w:val="28"/>
        </w:rPr>
        <w:t xml:space="preserve"> в </w:t>
      </w:r>
      <w:r w:rsidR="00254062">
        <w:rPr>
          <w:rFonts w:ascii="Times New Roman" w:hAnsi="Times New Roman" w:cs="Times New Roman"/>
          <w:sz w:val="28"/>
          <w:szCs w:val="28"/>
        </w:rPr>
        <w:t>мире</w:t>
      </w:r>
      <w:r w:rsidRPr="007C3890">
        <w:rPr>
          <w:rFonts w:ascii="Times New Roman" w:hAnsi="Times New Roman" w:cs="Times New Roman"/>
          <w:sz w:val="28"/>
          <w:szCs w:val="28"/>
        </w:rPr>
        <w:t xml:space="preserve"> в интересах общественной безопасности, для охраны здоровья или нравственности, общественного порядка, или для защиты свобод и прав других лиц</w:t>
      </w:r>
      <w:r w:rsidR="005F4101" w:rsidRPr="005F4101">
        <w:rPr>
          <w:rFonts w:ascii="Times New Roman" w:hAnsi="Times New Roman" w:cs="Times New Roman"/>
          <w:sz w:val="28"/>
          <w:szCs w:val="28"/>
        </w:rPr>
        <w:t>[</w:t>
      </w:r>
      <w:r w:rsidR="00844F8F" w:rsidRPr="00844F8F">
        <w:rPr>
          <w:rFonts w:ascii="Times New Roman" w:hAnsi="Times New Roman" w:cs="Times New Roman"/>
          <w:sz w:val="28"/>
          <w:szCs w:val="28"/>
        </w:rPr>
        <w:t>4,</w:t>
      </w:r>
      <w:r w:rsidR="005F4101" w:rsidRPr="005F4101">
        <w:rPr>
          <w:rFonts w:ascii="Times New Roman" w:hAnsi="Times New Roman" w:cs="Times New Roman"/>
          <w:sz w:val="28"/>
          <w:szCs w:val="28"/>
        </w:rPr>
        <w:t>32]</w:t>
      </w:r>
      <w:r w:rsidRPr="007C3890">
        <w:rPr>
          <w:rFonts w:ascii="Times New Roman" w:hAnsi="Times New Roman" w:cs="Times New Roman"/>
          <w:sz w:val="28"/>
          <w:szCs w:val="28"/>
        </w:rPr>
        <w:t>.</w:t>
      </w:r>
    </w:p>
    <w:p w:rsidR="007C3890" w:rsidRPr="007C3890" w:rsidRDefault="007C3890" w:rsidP="007C3890">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 xml:space="preserve">Согласно руководящим принципам ООН принятым в 1990 г. по регламентации компьютеризированных картотек, содержащих данные личного характера, требуется соблюдения следующих норм: </w:t>
      </w:r>
    </w:p>
    <w:p w:rsidR="007C3890" w:rsidRPr="007C3890" w:rsidRDefault="007C3890" w:rsidP="007C3890">
      <w:pPr>
        <w:numPr>
          <w:ilvl w:val="0"/>
          <w:numId w:val="3"/>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 xml:space="preserve">любое </w:t>
      </w:r>
      <w:r w:rsidR="00863A14">
        <w:rPr>
          <w:rFonts w:ascii="Times New Roman" w:hAnsi="Times New Roman" w:cs="Times New Roman"/>
          <w:sz w:val="28"/>
          <w:szCs w:val="28"/>
        </w:rPr>
        <w:t>субъект</w:t>
      </w:r>
      <w:r w:rsidRPr="007C3890">
        <w:rPr>
          <w:rFonts w:ascii="Times New Roman" w:hAnsi="Times New Roman" w:cs="Times New Roman"/>
          <w:sz w:val="28"/>
          <w:szCs w:val="28"/>
        </w:rPr>
        <w:t xml:space="preserve">, </w:t>
      </w:r>
      <w:r w:rsidR="00863A14">
        <w:rPr>
          <w:rFonts w:ascii="Times New Roman" w:hAnsi="Times New Roman" w:cs="Times New Roman"/>
          <w:sz w:val="28"/>
          <w:szCs w:val="28"/>
        </w:rPr>
        <w:t>подтверждающий</w:t>
      </w:r>
      <w:r w:rsidRPr="007C3890">
        <w:rPr>
          <w:rFonts w:ascii="Times New Roman" w:hAnsi="Times New Roman" w:cs="Times New Roman"/>
          <w:sz w:val="28"/>
          <w:szCs w:val="28"/>
        </w:rPr>
        <w:t xml:space="preserve"> свою личность, имеет право знать, подвергаются ли </w:t>
      </w:r>
      <w:r w:rsidR="00863A14">
        <w:rPr>
          <w:rFonts w:ascii="Times New Roman" w:hAnsi="Times New Roman" w:cs="Times New Roman"/>
          <w:sz w:val="28"/>
          <w:szCs w:val="28"/>
        </w:rPr>
        <w:t>затрагивающие</w:t>
      </w:r>
      <w:r w:rsidRPr="007C3890">
        <w:rPr>
          <w:rFonts w:ascii="Times New Roman" w:hAnsi="Times New Roman" w:cs="Times New Roman"/>
          <w:sz w:val="28"/>
          <w:szCs w:val="28"/>
        </w:rPr>
        <w:t xml:space="preserve"> ею </w:t>
      </w:r>
      <w:r w:rsidR="00863A14">
        <w:rPr>
          <w:rFonts w:ascii="Times New Roman" w:hAnsi="Times New Roman" w:cs="Times New Roman"/>
          <w:sz w:val="28"/>
          <w:szCs w:val="28"/>
        </w:rPr>
        <w:t>сведения</w:t>
      </w:r>
      <w:r w:rsidRPr="007C3890">
        <w:rPr>
          <w:rFonts w:ascii="Times New Roman" w:hAnsi="Times New Roman" w:cs="Times New Roman"/>
          <w:sz w:val="28"/>
          <w:szCs w:val="28"/>
        </w:rPr>
        <w:t xml:space="preserve"> обработке, п</w:t>
      </w:r>
      <w:r w:rsidR="00863A14">
        <w:rPr>
          <w:rFonts w:ascii="Times New Roman" w:hAnsi="Times New Roman" w:cs="Times New Roman"/>
          <w:sz w:val="28"/>
          <w:szCs w:val="28"/>
        </w:rPr>
        <w:t>риобретать</w:t>
      </w:r>
      <w:r w:rsidRPr="007C3890">
        <w:rPr>
          <w:rFonts w:ascii="Times New Roman" w:hAnsi="Times New Roman" w:cs="Times New Roman"/>
          <w:sz w:val="28"/>
          <w:szCs w:val="28"/>
        </w:rPr>
        <w:t xml:space="preserve"> об этом сообщение в </w:t>
      </w:r>
      <w:r w:rsidR="00863A14">
        <w:rPr>
          <w:rFonts w:ascii="Times New Roman" w:hAnsi="Times New Roman" w:cs="Times New Roman"/>
          <w:sz w:val="28"/>
          <w:szCs w:val="28"/>
        </w:rPr>
        <w:t>ясной</w:t>
      </w:r>
      <w:r w:rsidRPr="007C3890">
        <w:rPr>
          <w:rFonts w:ascii="Times New Roman" w:hAnsi="Times New Roman" w:cs="Times New Roman"/>
          <w:sz w:val="28"/>
          <w:szCs w:val="28"/>
        </w:rPr>
        <w:t xml:space="preserve"> форме, без </w:t>
      </w:r>
      <w:r w:rsidR="00863A14">
        <w:rPr>
          <w:rFonts w:ascii="Times New Roman" w:hAnsi="Times New Roman" w:cs="Times New Roman"/>
          <w:sz w:val="28"/>
          <w:szCs w:val="28"/>
        </w:rPr>
        <w:t>избыточныхзаминок и затрат</w:t>
      </w:r>
      <w:r w:rsidRPr="007C3890">
        <w:rPr>
          <w:rFonts w:ascii="Times New Roman" w:hAnsi="Times New Roman" w:cs="Times New Roman"/>
          <w:sz w:val="28"/>
          <w:szCs w:val="28"/>
        </w:rPr>
        <w:t xml:space="preserve">, </w:t>
      </w:r>
      <w:r w:rsidR="00863A14">
        <w:rPr>
          <w:rFonts w:ascii="Times New Roman" w:hAnsi="Times New Roman" w:cs="Times New Roman"/>
          <w:sz w:val="28"/>
          <w:szCs w:val="28"/>
        </w:rPr>
        <w:t>достигать</w:t>
      </w:r>
      <w:r w:rsidRPr="007C3890">
        <w:rPr>
          <w:rFonts w:ascii="Times New Roman" w:hAnsi="Times New Roman" w:cs="Times New Roman"/>
          <w:sz w:val="28"/>
          <w:szCs w:val="28"/>
        </w:rPr>
        <w:t xml:space="preserve"> внесения </w:t>
      </w:r>
      <w:r w:rsidR="00863A14">
        <w:rPr>
          <w:rFonts w:ascii="Times New Roman" w:hAnsi="Times New Roman" w:cs="Times New Roman"/>
          <w:sz w:val="28"/>
          <w:szCs w:val="28"/>
        </w:rPr>
        <w:t>определенных корректировок</w:t>
      </w:r>
      <w:r w:rsidRPr="007C3890">
        <w:rPr>
          <w:rFonts w:ascii="Times New Roman" w:hAnsi="Times New Roman" w:cs="Times New Roman"/>
          <w:sz w:val="28"/>
          <w:szCs w:val="28"/>
        </w:rPr>
        <w:t xml:space="preserve"> в данные </w:t>
      </w:r>
      <w:r w:rsidR="00863A14">
        <w:rPr>
          <w:rFonts w:ascii="Times New Roman" w:hAnsi="Times New Roman" w:cs="Times New Roman"/>
          <w:sz w:val="28"/>
          <w:szCs w:val="28"/>
        </w:rPr>
        <w:t>либоликвидация</w:t>
      </w:r>
      <w:r w:rsidRPr="007C3890">
        <w:rPr>
          <w:rFonts w:ascii="Times New Roman" w:hAnsi="Times New Roman" w:cs="Times New Roman"/>
          <w:sz w:val="28"/>
          <w:szCs w:val="28"/>
        </w:rPr>
        <w:t xml:space="preserve"> их в случае </w:t>
      </w:r>
      <w:r w:rsidR="00863A14">
        <w:rPr>
          <w:rFonts w:ascii="Times New Roman" w:hAnsi="Times New Roman" w:cs="Times New Roman"/>
          <w:sz w:val="28"/>
          <w:szCs w:val="28"/>
        </w:rPr>
        <w:t>противозаконной</w:t>
      </w:r>
      <w:r w:rsidRPr="007C3890">
        <w:rPr>
          <w:rFonts w:ascii="Times New Roman" w:hAnsi="Times New Roman" w:cs="Times New Roman"/>
          <w:sz w:val="28"/>
          <w:szCs w:val="28"/>
        </w:rPr>
        <w:t xml:space="preserve">, необоснованной или </w:t>
      </w:r>
      <w:r w:rsidR="00863A14">
        <w:rPr>
          <w:rFonts w:ascii="Times New Roman" w:hAnsi="Times New Roman" w:cs="Times New Roman"/>
          <w:sz w:val="28"/>
          <w:szCs w:val="28"/>
        </w:rPr>
        <w:t>неправильной</w:t>
      </w:r>
      <w:r w:rsidRPr="007C3890">
        <w:rPr>
          <w:rFonts w:ascii="Times New Roman" w:hAnsi="Times New Roman" w:cs="Times New Roman"/>
          <w:sz w:val="28"/>
          <w:szCs w:val="28"/>
        </w:rPr>
        <w:t xml:space="preserve"> регистрации и, </w:t>
      </w:r>
      <w:r w:rsidR="00863A14">
        <w:rPr>
          <w:rFonts w:ascii="Times New Roman" w:hAnsi="Times New Roman" w:cs="Times New Roman"/>
          <w:sz w:val="28"/>
          <w:szCs w:val="28"/>
        </w:rPr>
        <w:t>в случае если</w:t>
      </w:r>
      <w:r w:rsidRPr="007C3890">
        <w:rPr>
          <w:rFonts w:ascii="Times New Roman" w:hAnsi="Times New Roman" w:cs="Times New Roman"/>
          <w:sz w:val="28"/>
          <w:szCs w:val="28"/>
        </w:rPr>
        <w:t xml:space="preserve"> данные</w:t>
      </w:r>
      <w:r w:rsidR="00863A14">
        <w:rPr>
          <w:rFonts w:ascii="Times New Roman" w:hAnsi="Times New Roman" w:cs="Times New Roman"/>
          <w:sz w:val="28"/>
          <w:szCs w:val="28"/>
        </w:rPr>
        <w:t xml:space="preserve"> сведенияпредавались</w:t>
      </w:r>
      <w:r w:rsidRPr="007C3890">
        <w:rPr>
          <w:rFonts w:ascii="Times New Roman" w:hAnsi="Times New Roman" w:cs="Times New Roman"/>
          <w:sz w:val="28"/>
          <w:szCs w:val="28"/>
        </w:rPr>
        <w:t xml:space="preserve"> кому-либо, знать их получателя;</w:t>
      </w:r>
    </w:p>
    <w:p w:rsidR="007C3890" w:rsidRPr="007C3890" w:rsidRDefault="007C3890" w:rsidP="007C3890">
      <w:pPr>
        <w:numPr>
          <w:ilvl w:val="0"/>
          <w:numId w:val="3"/>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 xml:space="preserve">в </w:t>
      </w:r>
      <w:r w:rsidR="00863A14">
        <w:rPr>
          <w:rFonts w:ascii="Times New Roman" w:hAnsi="Times New Roman" w:cs="Times New Roman"/>
          <w:sz w:val="28"/>
          <w:szCs w:val="28"/>
        </w:rPr>
        <w:t>каждом</w:t>
      </w:r>
      <w:r w:rsidRPr="007C3890">
        <w:rPr>
          <w:rFonts w:ascii="Times New Roman" w:hAnsi="Times New Roman" w:cs="Times New Roman"/>
          <w:sz w:val="28"/>
          <w:szCs w:val="28"/>
        </w:rPr>
        <w:t xml:space="preserve"> законодательстве </w:t>
      </w:r>
      <w:r w:rsidR="00863A14">
        <w:rPr>
          <w:rFonts w:ascii="Times New Roman" w:hAnsi="Times New Roman" w:cs="Times New Roman"/>
          <w:sz w:val="28"/>
          <w:szCs w:val="28"/>
        </w:rPr>
        <w:t>обязан</w:t>
      </w:r>
      <w:r w:rsidRPr="007C3890">
        <w:rPr>
          <w:rFonts w:ascii="Times New Roman" w:hAnsi="Times New Roman" w:cs="Times New Roman"/>
          <w:sz w:val="28"/>
          <w:szCs w:val="28"/>
        </w:rPr>
        <w:t xml:space="preserve"> быть </w:t>
      </w:r>
      <w:r w:rsidR="00863A14">
        <w:rPr>
          <w:rFonts w:ascii="Times New Roman" w:hAnsi="Times New Roman" w:cs="Times New Roman"/>
          <w:sz w:val="28"/>
          <w:szCs w:val="28"/>
        </w:rPr>
        <w:t>показан</w:t>
      </w:r>
      <w:r w:rsidRPr="007C3890">
        <w:rPr>
          <w:rFonts w:ascii="Times New Roman" w:hAnsi="Times New Roman" w:cs="Times New Roman"/>
          <w:sz w:val="28"/>
          <w:szCs w:val="28"/>
        </w:rPr>
        <w:t xml:space="preserve"> орган, </w:t>
      </w:r>
      <w:r w:rsidR="00863A14">
        <w:rPr>
          <w:rFonts w:ascii="Times New Roman" w:hAnsi="Times New Roman" w:cs="Times New Roman"/>
          <w:sz w:val="28"/>
          <w:szCs w:val="28"/>
        </w:rPr>
        <w:t>что обязанобеспечивать</w:t>
      </w:r>
      <w:r w:rsidRPr="007C3890">
        <w:rPr>
          <w:rFonts w:ascii="Times New Roman" w:hAnsi="Times New Roman" w:cs="Times New Roman"/>
          <w:sz w:val="28"/>
          <w:szCs w:val="28"/>
        </w:rPr>
        <w:t xml:space="preserve"> соблюдение </w:t>
      </w:r>
      <w:r w:rsidR="00863A14">
        <w:rPr>
          <w:rFonts w:ascii="Times New Roman" w:hAnsi="Times New Roman" w:cs="Times New Roman"/>
          <w:sz w:val="28"/>
          <w:szCs w:val="28"/>
        </w:rPr>
        <w:t>основ</w:t>
      </w:r>
      <w:r w:rsidRPr="007C3890">
        <w:rPr>
          <w:rFonts w:ascii="Times New Roman" w:hAnsi="Times New Roman" w:cs="Times New Roman"/>
          <w:sz w:val="28"/>
          <w:szCs w:val="28"/>
        </w:rPr>
        <w:t xml:space="preserve"> беспристрастности, независимости по отношению к ли</w:t>
      </w:r>
      <w:r w:rsidR="00863A14">
        <w:rPr>
          <w:rFonts w:ascii="Times New Roman" w:hAnsi="Times New Roman" w:cs="Times New Roman"/>
          <w:sz w:val="28"/>
          <w:szCs w:val="28"/>
        </w:rPr>
        <w:t>чностям</w:t>
      </w:r>
      <w:r w:rsidRPr="007C3890">
        <w:rPr>
          <w:rFonts w:ascii="Times New Roman" w:hAnsi="Times New Roman" w:cs="Times New Roman"/>
          <w:sz w:val="28"/>
          <w:szCs w:val="28"/>
        </w:rPr>
        <w:t xml:space="preserve"> или органам, ответственным за их обработку и применение, а также техническую компетентность</w:t>
      </w:r>
      <w:r w:rsidR="001B1EE2" w:rsidRPr="001B1EE2">
        <w:rPr>
          <w:rFonts w:ascii="Times New Roman" w:hAnsi="Times New Roman" w:cs="Times New Roman"/>
          <w:sz w:val="28"/>
          <w:szCs w:val="28"/>
        </w:rPr>
        <w:t>[35]</w:t>
      </w:r>
      <w:r w:rsidRPr="007C3890">
        <w:rPr>
          <w:rFonts w:ascii="Times New Roman" w:hAnsi="Times New Roman" w:cs="Times New Roman"/>
          <w:sz w:val="28"/>
          <w:szCs w:val="28"/>
        </w:rPr>
        <w:t>.</w:t>
      </w:r>
    </w:p>
    <w:p w:rsidR="007C3890" w:rsidRPr="007C3890" w:rsidRDefault="007C3890" w:rsidP="007C3890">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В настоящее время вопросы защиты персональных данных на международном уровне детально регламентируются директивами Европарламента и Совета Европейского Союза</w:t>
      </w:r>
      <w:r w:rsidR="00844F8F" w:rsidRPr="00844F8F">
        <w:rPr>
          <w:rFonts w:ascii="Times New Roman" w:hAnsi="Times New Roman" w:cs="Times New Roman"/>
          <w:sz w:val="28"/>
          <w:szCs w:val="28"/>
        </w:rPr>
        <w:t>[2,3]</w:t>
      </w:r>
      <w:r w:rsidRPr="007C3890">
        <w:rPr>
          <w:rFonts w:ascii="Times New Roman" w:hAnsi="Times New Roman" w:cs="Times New Roman"/>
          <w:sz w:val="28"/>
          <w:szCs w:val="28"/>
        </w:rPr>
        <w:t>:</w:t>
      </w:r>
    </w:p>
    <w:p w:rsidR="007C3890" w:rsidRPr="007C3890" w:rsidRDefault="007C3890" w:rsidP="007C3890">
      <w:pPr>
        <w:numPr>
          <w:ilvl w:val="0"/>
          <w:numId w:val="4"/>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 xml:space="preserve">Директива № 95/46/ЕС Европейского парламента и Совета </w:t>
      </w:r>
      <w:r w:rsidRPr="00CD60D2">
        <w:rPr>
          <w:rFonts w:ascii="Times New Roman" w:hAnsi="Times New Roman" w:cs="Times New Roman"/>
          <w:sz w:val="28"/>
          <w:szCs w:val="28"/>
        </w:rPr>
        <w:t>Европейского Союза от 24 октября</w:t>
      </w:r>
      <w:r w:rsidRPr="007C3890">
        <w:rPr>
          <w:rFonts w:ascii="Times New Roman" w:hAnsi="Times New Roman" w:cs="Times New Roman"/>
          <w:sz w:val="28"/>
          <w:szCs w:val="28"/>
        </w:rPr>
        <w:t xml:space="preserve"> 1995 года о защите прав частных лиц </w:t>
      </w:r>
      <w:r w:rsidRPr="007C3890">
        <w:rPr>
          <w:rFonts w:ascii="Times New Roman" w:hAnsi="Times New Roman" w:cs="Times New Roman"/>
          <w:sz w:val="28"/>
          <w:szCs w:val="28"/>
        </w:rPr>
        <w:lastRenderedPageBreak/>
        <w:t xml:space="preserve">применительно к обработке персональных данных и о </w:t>
      </w:r>
      <w:r w:rsidR="006270CB">
        <w:rPr>
          <w:rFonts w:ascii="Times New Roman" w:hAnsi="Times New Roman" w:cs="Times New Roman"/>
          <w:sz w:val="28"/>
          <w:szCs w:val="28"/>
        </w:rPr>
        <w:t>вольном</w:t>
      </w:r>
      <w:r w:rsidRPr="007C3890">
        <w:rPr>
          <w:rFonts w:ascii="Times New Roman" w:hAnsi="Times New Roman" w:cs="Times New Roman"/>
          <w:sz w:val="28"/>
          <w:szCs w:val="28"/>
        </w:rPr>
        <w:t xml:space="preserve"> движении </w:t>
      </w:r>
      <w:r w:rsidR="006270CB">
        <w:rPr>
          <w:rFonts w:ascii="Times New Roman" w:hAnsi="Times New Roman" w:cs="Times New Roman"/>
          <w:sz w:val="28"/>
          <w:szCs w:val="28"/>
        </w:rPr>
        <w:t>этих</w:t>
      </w:r>
      <w:r w:rsidRPr="007C3890">
        <w:rPr>
          <w:rFonts w:ascii="Times New Roman" w:hAnsi="Times New Roman" w:cs="Times New Roman"/>
          <w:sz w:val="28"/>
          <w:szCs w:val="28"/>
        </w:rPr>
        <w:t xml:space="preserve"> данных;</w:t>
      </w:r>
    </w:p>
    <w:p w:rsidR="007C3890" w:rsidRPr="00844F8F" w:rsidRDefault="007C3890" w:rsidP="00844F8F">
      <w:pPr>
        <w:numPr>
          <w:ilvl w:val="0"/>
          <w:numId w:val="4"/>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Директива № 2002/58/EC Европейского парламента и Совета от 12 июля 2002 года, касающаяся обработки персональных данных и защите частной жизни в электронном коммуникационном секторе</w:t>
      </w:r>
      <w:r w:rsidR="001B1EE2" w:rsidRPr="001B1EE2">
        <w:rPr>
          <w:rFonts w:ascii="Times New Roman" w:hAnsi="Times New Roman" w:cs="Times New Roman"/>
          <w:sz w:val="28"/>
          <w:szCs w:val="28"/>
        </w:rPr>
        <w:t>[32]</w:t>
      </w:r>
      <w:r w:rsidRPr="007C3890">
        <w:rPr>
          <w:rFonts w:ascii="Times New Roman" w:hAnsi="Times New Roman" w:cs="Times New Roman"/>
          <w:sz w:val="28"/>
          <w:szCs w:val="28"/>
        </w:rPr>
        <w:t>.</w:t>
      </w:r>
    </w:p>
    <w:p w:rsidR="007C3890" w:rsidRPr="00FF2595" w:rsidRDefault="007C3890" w:rsidP="003262F2">
      <w:pPr>
        <w:pStyle w:val="2"/>
        <w:spacing w:before="120" w:line="360" w:lineRule="auto"/>
        <w:ind w:firstLine="709"/>
        <w:jc w:val="both"/>
        <w:rPr>
          <w:rFonts w:ascii="Times New Roman" w:hAnsi="Times New Roman" w:cs="Times New Roman"/>
          <w:color w:val="auto"/>
          <w:sz w:val="28"/>
          <w:szCs w:val="28"/>
        </w:rPr>
      </w:pPr>
      <w:bookmarkStart w:id="24" w:name="_Toc498957235"/>
      <w:bookmarkStart w:id="25" w:name="_Toc498957442"/>
      <w:bookmarkStart w:id="26" w:name="_Toc499304009"/>
      <w:bookmarkStart w:id="27" w:name="_Toc499385971"/>
      <w:bookmarkStart w:id="28" w:name="_Toc500163338"/>
      <w:bookmarkStart w:id="29" w:name="_Toc7394517"/>
      <w:bookmarkStart w:id="30" w:name="_Toc7394560"/>
      <w:bookmarkStart w:id="31" w:name="_Toc7395421"/>
      <w:bookmarkStart w:id="32" w:name="_Toc7395751"/>
      <w:bookmarkStart w:id="33" w:name="_Toc7397385"/>
      <w:bookmarkStart w:id="34" w:name="_Toc7397461"/>
      <w:bookmarkStart w:id="35" w:name="_Toc8776662"/>
      <w:bookmarkStart w:id="36" w:name="_Toc11616856"/>
      <w:bookmarkStart w:id="37" w:name="_Toc12235021"/>
      <w:r w:rsidRPr="00FF2595">
        <w:rPr>
          <w:rFonts w:ascii="Times New Roman" w:hAnsi="Times New Roman" w:cs="Times New Roman"/>
          <w:color w:val="auto"/>
          <w:sz w:val="28"/>
          <w:szCs w:val="28"/>
        </w:rPr>
        <w:t>1.2 Базовые нормативные документы Российской Федерации в области защиты персональных данных</w:t>
      </w:r>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7C3890" w:rsidRPr="007C3890" w:rsidRDefault="008936C8" w:rsidP="00FF2595">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Общепр</w:t>
      </w:r>
      <w:r>
        <w:rPr>
          <w:rFonts w:ascii="Times New Roman" w:hAnsi="Times New Roman" w:cs="Times New Roman"/>
          <w:sz w:val="28"/>
          <w:szCs w:val="28"/>
        </w:rPr>
        <w:t>инятыеосновы</w:t>
      </w:r>
      <w:r w:rsidR="007C3890" w:rsidRPr="007C3890">
        <w:rPr>
          <w:rFonts w:ascii="Times New Roman" w:hAnsi="Times New Roman" w:cs="Times New Roman"/>
          <w:sz w:val="28"/>
          <w:szCs w:val="28"/>
        </w:rPr>
        <w:t xml:space="preserve"> и </w:t>
      </w:r>
      <w:r>
        <w:rPr>
          <w:rFonts w:ascii="Times New Roman" w:hAnsi="Times New Roman" w:cs="Times New Roman"/>
          <w:sz w:val="28"/>
          <w:szCs w:val="28"/>
        </w:rPr>
        <w:t>меры</w:t>
      </w:r>
      <w:r w:rsidR="007C3890" w:rsidRPr="007C3890">
        <w:rPr>
          <w:rFonts w:ascii="Times New Roman" w:hAnsi="Times New Roman" w:cs="Times New Roman"/>
          <w:sz w:val="28"/>
          <w:szCs w:val="28"/>
        </w:rPr>
        <w:t xml:space="preserve"> международного права и международные договоры РФ, в </w:t>
      </w:r>
      <w:r>
        <w:rPr>
          <w:rFonts w:ascii="Times New Roman" w:hAnsi="Times New Roman" w:cs="Times New Roman"/>
          <w:sz w:val="28"/>
          <w:szCs w:val="28"/>
        </w:rPr>
        <w:t>согласовании</w:t>
      </w:r>
      <w:r w:rsidR="007C3890" w:rsidRPr="007C3890">
        <w:rPr>
          <w:rFonts w:ascii="Times New Roman" w:hAnsi="Times New Roman" w:cs="Times New Roman"/>
          <w:sz w:val="28"/>
          <w:szCs w:val="28"/>
        </w:rPr>
        <w:t xml:space="preserve"> с Конституцией РФ, являются составной частью ее правовой системы. </w:t>
      </w:r>
      <w:r w:rsidR="0029636F">
        <w:rPr>
          <w:rFonts w:ascii="Times New Roman" w:hAnsi="Times New Roman" w:cs="Times New Roman"/>
          <w:sz w:val="28"/>
          <w:szCs w:val="28"/>
        </w:rPr>
        <w:t>В случае е</w:t>
      </w:r>
      <w:r w:rsidR="007C3890" w:rsidRPr="007C3890">
        <w:rPr>
          <w:rFonts w:ascii="Times New Roman" w:hAnsi="Times New Roman" w:cs="Times New Roman"/>
          <w:sz w:val="28"/>
          <w:szCs w:val="28"/>
        </w:rPr>
        <w:t>сли международным договором Р</w:t>
      </w:r>
      <w:r w:rsidR="0029636F">
        <w:rPr>
          <w:rFonts w:ascii="Times New Roman" w:hAnsi="Times New Roman" w:cs="Times New Roman"/>
          <w:sz w:val="28"/>
          <w:szCs w:val="28"/>
        </w:rPr>
        <w:t xml:space="preserve">оссийской </w:t>
      </w:r>
      <w:r w:rsidR="007C3890" w:rsidRPr="007C3890">
        <w:rPr>
          <w:rFonts w:ascii="Times New Roman" w:hAnsi="Times New Roman" w:cs="Times New Roman"/>
          <w:sz w:val="28"/>
          <w:szCs w:val="28"/>
        </w:rPr>
        <w:t>Ф</w:t>
      </w:r>
      <w:r w:rsidR="0029636F">
        <w:rPr>
          <w:rFonts w:ascii="Times New Roman" w:hAnsi="Times New Roman" w:cs="Times New Roman"/>
          <w:sz w:val="28"/>
          <w:szCs w:val="28"/>
        </w:rPr>
        <w:t>едерации</w:t>
      </w:r>
      <w:r w:rsidR="007C3890" w:rsidRPr="007C3890">
        <w:rPr>
          <w:rFonts w:ascii="Times New Roman" w:hAnsi="Times New Roman" w:cs="Times New Roman"/>
          <w:sz w:val="28"/>
          <w:szCs w:val="28"/>
        </w:rPr>
        <w:t xml:space="preserve"> установлены </w:t>
      </w:r>
      <w:r w:rsidR="0029636F">
        <w:rPr>
          <w:rFonts w:ascii="Times New Roman" w:hAnsi="Times New Roman" w:cs="Times New Roman"/>
          <w:sz w:val="28"/>
          <w:szCs w:val="28"/>
        </w:rPr>
        <w:t>другие</w:t>
      </w:r>
      <w:r w:rsidR="007C3890" w:rsidRPr="007C3890">
        <w:rPr>
          <w:rFonts w:ascii="Times New Roman" w:hAnsi="Times New Roman" w:cs="Times New Roman"/>
          <w:sz w:val="28"/>
          <w:szCs w:val="28"/>
        </w:rPr>
        <w:t xml:space="preserve"> правила, </w:t>
      </w:r>
      <w:r w:rsidR="0029636F">
        <w:rPr>
          <w:rFonts w:ascii="Times New Roman" w:hAnsi="Times New Roman" w:cs="Times New Roman"/>
          <w:sz w:val="28"/>
          <w:szCs w:val="28"/>
        </w:rPr>
        <w:t>нежели</w:t>
      </w:r>
      <w:r w:rsidR="007C3890" w:rsidRPr="007C3890">
        <w:rPr>
          <w:rFonts w:ascii="Times New Roman" w:hAnsi="Times New Roman" w:cs="Times New Roman"/>
          <w:sz w:val="28"/>
          <w:szCs w:val="28"/>
        </w:rPr>
        <w:t xml:space="preserve"> предусмотренные законом, </w:t>
      </w:r>
      <w:r w:rsidR="0029636F">
        <w:rPr>
          <w:rFonts w:ascii="Times New Roman" w:hAnsi="Times New Roman" w:cs="Times New Roman"/>
          <w:sz w:val="28"/>
          <w:szCs w:val="28"/>
        </w:rPr>
        <w:t>в таком случаеиспользуются</w:t>
      </w:r>
      <w:r w:rsidR="007C3890" w:rsidRPr="007C3890">
        <w:rPr>
          <w:rFonts w:ascii="Times New Roman" w:hAnsi="Times New Roman" w:cs="Times New Roman"/>
          <w:sz w:val="28"/>
          <w:szCs w:val="28"/>
        </w:rPr>
        <w:t xml:space="preserve"> правила международного договора</w:t>
      </w:r>
      <w:r w:rsidR="00844F8F" w:rsidRPr="00844F8F">
        <w:rPr>
          <w:rFonts w:ascii="Times New Roman" w:hAnsi="Times New Roman" w:cs="Times New Roman"/>
          <w:sz w:val="28"/>
          <w:szCs w:val="28"/>
        </w:rPr>
        <w:t>[6]</w:t>
      </w:r>
      <w:r w:rsidR="007C3890" w:rsidRPr="007C3890">
        <w:rPr>
          <w:rFonts w:ascii="Times New Roman" w:hAnsi="Times New Roman" w:cs="Times New Roman"/>
          <w:sz w:val="28"/>
          <w:szCs w:val="28"/>
        </w:rPr>
        <w:t>.</w:t>
      </w:r>
    </w:p>
    <w:p w:rsidR="007C3890" w:rsidRPr="007C3890" w:rsidRDefault="007C3890" w:rsidP="00FF2595">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t>Отечественное законодательство в области персональных данных тесно взаимосвязано с источниками международного права, главным образом с Конвенцией 1981 года, участницей которой является Россия. Данная конвенция была ратифицирована в 2005 году Федеральным законом «</w:t>
      </w:r>
      <w:r w:rsidR="0029636F">
        <w:rPr>
          <w:rFonts w:ascii="Times New Roman" w:hAnsi="Times New Roman" w:cs="Times New Roman"/>
          <w:sz w:val="28"/>
          <w:szCs w:val="28"/>
          <w:lang w:val="en-US"/>
        </w:rPr>
        <w:t>O</w:t>
      </w:r>
      <w:r w:rsidRPr="007C3890">
        <w:rPr>
          <w:rFonts w:ascii="Times New Roman" w:hAnsi="Times New Roman" w:cs="Times New Roman"/>
          <w:sz w:val="28"/>
          <w:szCs w:val="28"/>
        </w:rPr>
        <w:t xml:space="preserve"> ратификации Конвенции Совета Европы </w:t>
      </w:r>
      <w:r w:rsidR="0029636F">
        <w:rPr>
          <w:rFonts w:ascii="Times New Roman" w:hAnsi="Times New Roman" w:cs="Times New Roman"/>
          <w:sz w:val="28"/>
          <w:szCs w:val="28"/>
          <w:lang w:val="en-US"/>
        </w:rPr>
        <w:t>o</w:t>
      </w:r>
      <w:r w:rsidRPr="007C3890">
        <w:rPr>
          <w:rFonts w:ascii="Times New Roman" w:hAnsi="Times New Roman" w:cs="Times New Roman"/>
          <w:sz w:val="28"/>
          <w:szCs w:val="28"/>
        </w:rPr>
        <w:t xml:space="preserve"> защите физических лиц при автоматизированной обработке персональных данных» </w:t>
      </w:r>
      <w:r w:rsidR="0029636F">
        <w:rPr>
          <w:rFonts w:ascii="Times New Roman" w:hAnsi="Times New Roman" w:cs="Times New Roman"/>
          <w:sz w:val="28"/>
          <w:szCs w:val="28"/>
          <w:lang w:val="en-US"/>
        </w:rPr>
        <w:t>c</w:t>
      </w:r>
      <w:r w:rsidRPr="007C3890">
        <w:rPr>
          <w:rFonts w:ascii="Times New Roman" w:hAnsi="Times New Roman" w:cs="Times New Roman"/>
          <w:sz w:val="28"/>
          <w:szCs w:val="28"/>
        </w:rPr>
        <w:t xml:space="preserve"> отдельными поправками. Вследствие этого Российская Федерация взяла на себя обязательства по приведению в соответствие </w:t>
      </w:r>
      <w:r w:rsidR="0029636F">
        <w:rPr>
          <w:rFonts w:ascii="Times New Roman" w:hAnsi="Times New Roman" w:cs="Times New Roman"/>
          <w:sz w:val="28"/>
          <w:szCs w:val="28"/>
          <w:lang w:val="en-US"/>
        </w:rPr>
        <w:t>c</w:t>
      </w:r>
      <w:r w:rsidRPr="007C3890">
        <w:rPr>
          <w:rFonts w:ascii="Times New Roman" w:hAnsi="Times New Roman" w:cs="Times New Roman"/>
          <w:sz w:val="28"/>
          <w:szCs w:val="28"/>
        </w:rPr>
        <w:t xml:space="preserve"> европейскими законодательными нормами деятельности в области защиты прав субъектов персональных данных. Важным шагом в реализации взятых обязательств стало принятие Закона о персональных данных</w:t>
      </w:r>
      <w:r w:rsidR="00844F8F" w:rsidRPr="00844F8F">
        <w:rPr>
          <w:rFonts w:ascii="Times New Roman" w:hAnsi="Times New Roman" w:cs="Times New Roman"/>
          <w:sz w:val="28"/>
          <w:szCs w:val="28"/>
        </w:rPr>
        <w:t>[25]</w:t>
      </w:r>
      <w:r w:rsidRPr="007C3890">
        <w:rPr>
          <w:rFonts w:ascii="Times New Roman" w:hAnsi="Times New Roman" w:cs="Times New Roman"/>
          <w:sz w:val="28"/>
          <w:szCs w:val="28"/>
        </w:rPr>
        <w:t xml:space="preserve">. </w:t>
      </w:r>
      <w:r w:rsidR="0029636F">
        <w:rPr>
          <w:rFonts w:ascii="Times New Roman" w:hAnsi="Times New Roman" w:cs="Times New Roman"/>
          <w:sz w:val="28"/>
          <w:szCs w:val="28"/>
        </w:rPr>
        <w:t>Заключительным шагом</w:t>
      </w:r>
      <w:r w:rsidRPr="007C3890">
        <w:rPr>
          <w:rFonts w:ascii="Times New Roman" w:hAnsi="Times New Roman" w:cs="Times New Roman"/>
          <w:sz w:val="28"/>
          <w:szCs w:val="28"/>
        </w:rPr>
        <w:t xml:space="preserve"> процедуры ратифик</w:t>
      </w:r>
      <w:r w:rsidR="00DC5046">
        <w:rPr>
          <w:rFonts w:ascii="Times New Roman" w:hAnsi="Times New Roman" w:cs="Times New Roman"/>
          <w:sz w:val="28"/>
          <w:szCs w:val="28"/>
        </w:rPr>
        <w:t>ации Конвенции 1981 года стало утверждени</w:t>
      </w:r>
      <w:r w:rsidRPr="007C3890">
        <w:rPr>
          <w:rFonts w:ascii="Times New Roman" w:hAnsi="Times New Roman" w:cs="Times New Roman"/>
          <w:sz w:val="28"/>
          <w:szCs w:val="28"/>
        </w:rPr>
        <w:t xml:space="preserve">е Федерального закона от 07.05.2013 № 99-ФЗ «О внесении изменений в </w:t>
      </w:r>
      <w:r w:rsidR="0029636F">
        <w:rPr>
          <w:rFonts w:ascii="Times New Roman" w:hAnsi="Times New Roman" w:cs="Times New Roman"/>
          <w:sz w:val="28"/>
          <w:szCs w:val="28"/>
        </w:rPr>
        <w:t>о</w:t>
      </w:r>
      <w:r w:rsidRPr="007C3890">
        <w:rPr>
          <w:rFonts w:ascii="Times New Roman" w:hAnsi="Times New Roman" w:cs="Times New Roman"/>
          <w:sz w:val="28"/>
          <w:szCs w:val="28"/>
        </w:rPr>
        <w:t>тдельные законодательные акты РФ</w:t>
      </w:r>
      <w:r w:rsidR="0029636F">
        <w:rPr>
          <w:rFonts w:ascii="Times New Roman" w:hAnsi="Times New Roman" w:cs="Times New Roman"/>
          <w:sz w:val="28"/>
          <w:szCs w:val="28"/>
        </w:rPr>
        <w:t xml:space="preserve"> взаимосвязи </w:t>
      </w:r>
      <w:r w:rsidRPr="007C3890">
        <w:rPr>
          <w:rFonts w:ascii="Times New Roman" w:hAnsi="Times New Roman" w:cs="Times New Roman"/>
          <w:sz w:val="28"/>
          <w:szCs w:val="28"/>
        </w:rPr>
        <w:t xml:space="preserve">с принятием Федерального закона «О ратификации Конвенции Совета Европы </w:t>
      </w:r>
      <w:r w:rsidR="0029636F">
        <w:rPr>
          <w:rFonts w:ascii="Times New Roman" w:hAnsi="Times New Roman" w:cs="Times New Roman"/>
          <w:sz w:val="28"/>
          <w:szCs w:val="28"/>
        </w:rPr>
        <w:t>о</w:t>
      </w:r>
      <w:r w:rsidRPr="007C3890">
        <w:rPr>
          <w:rFonts w:ascii="Times New Roman" w:hAnsi="Times New Roman" w:cs="Times New Roman"/>
          <w:sz w:val="28"/>
          <w:szCs w:val="28"/>
        </w:rPr>
        <w:t xml:space="preserve"> защите физических лиц </w:t>
      </w:r>
      <w:r w:rsidR="008936C8">
        <w:rPr>
          <w:rFonts w:ascii="Times New Roman" w:hAnsi="Times New Roman" w:cs="Times New Roman"/>
          <w:sz w:val="28"/>
          <w:szCs w:val="28"/>
        </w:rPr>
        <w:t>по</w:t>
      </w:r>
      <w:r w:rsidRPr="007C3890">
        <w:rPr>
          <w:rFonts w:ascii="Times New Roman" w:hAnsi="Times New Roman" w:cs="Times New Roman"/>
          <w:sz w:val="28"/>
          <w:szCs w:val="28"/>
        </w:rPr>
        <w:t xml:space="preserve"> обработке персональных</w:t>
      </w:r>
      <w:r w:rsidR="00844F8F">
        <w:rPr>
          <w:rFonts w:ascii="Times New Roman" w:hAnsi="Times New Roman" w:cs="Times New Roman"/>
          <w:sz w:val="28"/>
          <w:szCs w:val="28"/>
        </w:rPr>
        <w:t xml:space="preserve"> данных» и закона </w:t>
      </w:r>
      <w:r w:rsidRPr="007C3890">
        <w:rPr>
          <w:rFonts w:ascii="Times New Roman" w:hAnsi="Times New Roman" w:cs="Times New Roman"/>
          <w:sz w:val="28"/>
          <w:szCs w:val="28"/>
        </w:rPr>
        <w:t>«О персональных данных».</w:t>
      </w:r>
    </w:p>
    <w:p w:rsidR="007C3890" w:rsidRPr="007C3890" w:rsidRDefault="007C3890" w:rsidP="007C3890">
      <w:pPr>
        <w:spacing w:after="0" w:line="360" w:lineRule="auto"/>
        <w:ind w:firstLine="709"/>
        <w:jc w:val="both"/>
        <w:rPr>
          <w:rFonts w:ascii="Times New Roman" w:hAnsi="Times New Roman" w:cs="Times New Roman"/>
          <w:sz w:val="28"/>
          <w:szCs w:val="28"/>
        </w:rPr>
      </w:pPr>
      <w:r w:rsidRPr="007C3890">
        <w:rPr>
          <w:rFonts w:ascii="Times New Roman" w:hAnsi="Times New Roman" w:cs="Times New Roman"/>
          <w:sz w:val="28"/>
          <w:szCs w:val="28"/>
        </w:rPr>
        <w:lastRenderedPageBreak/>
        <w:t xml:space="preserve">Конвенция 1981 года </w:t>
      </w:r>
      <w:r w:rsidR="00DC5046">
        <w:rPr>
          <w:rFonts w:ascii="Times New Roman" w:hAnsi="Times New Roman" w:cs="Times New Roman"/>
          <w:sz w:val="28"/>
          <w:szCs w:val="28"/>
        </w:rPr>
        <w:t>заступила</w:t>
      </w:r>
      <w:r w:rsidRPr="007C3890">
        <w:rPr>
          <w:rFonts w:ascii="Times New Roman" w:hAnsi="Times New Roman" w:cs="Times New Roman"/>
          <w:sz w:val="28"/>
          <w:szCs w:val="28"/>
        </w:rPr>
        <w:t xml:space="preserve"> в силу с 1 сентября 2013 года и в Российской Федерации. Данный срок вступления в силу Конвенции 1981 года связан исполнением Российской Федерацией взятых обязательств в рамках этой конвенции.</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Важным достоинством Конвенции 1981 года является подробный упор на </w:t>
      </w:r>
      <w:r w:rsidR="00DC5046">
        <w:rPr>
          <w:rFonts w:ascii="Times New Roman" w:eastAsia="Times New Roman" w:hAnsi="Times New Roman" w:cs="Times New Roman"/>
          <w:sz w:val="28"/>
          <w:szCs w:val="28"/>
          <w:lang w:eastAsia="ru-RU"/>
        </w:rPr>
        <w:t>основные</w:t>
      </w:r>
      <w:r w:rsidRPr="007C3890">
        <w:rPr>
          <w:rFonts w:ascii="Times New Roman" w:eastAsia="Times New Roman" w:hAnsi="Times New Roman" w:cs="Times New Roman"/>
          <w:sz w:val="28"/>
          <w:szCs w:val="28"/>
          <w:lang w:eastAsia="ru-RU"/>
        </w:rPr>
        <w:t xml:space="preserve"> положения в </w:t>
      </w:r>
      <w:r w:rsidR="00DC5046">
        <w:rPr>
          <w:rFonts w:ascii="Times New Roman" w:eastAsia="Times New Roman" w:hAnsi="Times New Roman" w:cs="Times New Roman"/>
          <w:sz w:val="28"/>
          <w:szCs w:val="28"/>
          <w:lang w:eastAsia="ru-RU"/>
        </w:rPr>
        <w:t>сфере</w:t>
      </w:r>
      <w:r w:rsidRPr="007C3890">
        <w:rPr>
          <w:rFonts w:ascii="Times New Roman" w:eastAsia="Times New Roman" w:hAnsi="Times New Roman" w:cs="Times New Roman"/>
          <w:sz w:val="28"/>
          <w:szCs w:val="28"/>
          <w:lang w:eastAsia="ru-RU"/>
        </w:rPr>
        <w:t xml:space="preserve"> персональных данных. </w:t>
      </w:r>
      <w:r w:rsidR="00DC5046">
        <w:rPr>
          <w:rFonts w:ascii="Times New Roman" w:eastAsia="Times New Roman" w:hAnsi="Times New Roman" w:cs="Times New Roman"/>
          <w:sz w:val="28"/>
          <w:szCs w:val="28"/>
          <w:lang w:eastAsia="ru-RU"/>
        </w:rPr>
        <w:t>По сути</w:t>
      </w:r>
      <w:r w:rsidRPr="007C3890">
        <w:rPr>
          <w:rFonts w:ascii="Times New Roman" w:eastAsia="Times New Roman" w:hAnsi="Times New Roman" w:cs="Times New Roman"/>
          <w:sz w:val="28"/>
          <w:szCs w:val="28"/>
          <w:lang w:eastAsia="ru-RU"/>
        </w:rPr>
        <w:t xml:space="preserve">, </w:t>
      </w:r>
      <w:r w:rsidR="00DC5046">
        <w:rPr>
          <w:rFonts w:ascii="Times New Roman" w:eastAsia="Times New Roman" w:hAnsi="Times New Roman" w:cs="Times New Roman"/>
          <w:sz w:val="28"/>
          <w:szCs w:val="28"/>
          <w:lang w:eastAsia="ru-RU"/>
        </w:rPr>
        <w:t>вышеназванная</w:t>
      </w:r>
      <w:r w:rsidRPr="007C3890">
        <w:rPr>
          <w:rFonts w:ascii="Times New Roman" w:eastAsia="Times New Roman" w:hAnsi="Times New Roman" w:cs="Times New Roman"/>
          <w:sz w:val="28"/>
          <w:szCs w:val="28"/>
          <w:lang w:eastAsia="ru-RU"/>
        </w:rPr>
        <w:t xml:space="preserve"> конвенция, </w:t>
      </w:r>
      <w:r w:rsidR="00DC5046">
        <w:rPr>
          <w:rFonts w:ascii="Times New Roman" w:eastAsia="Times New Roman" w:hAnsi="Times New Roman" w:cs="Times New Roman"/>
          <w:sz w:val="28"/>
          <w:szCs w:val="28"/>
          <w:lang w:eastAsia="ru-RU"/>
        </w:rPr>
        <w:t>устанавливая</w:t>
      </w:r>
      <w:r w:rsidRPr="007C3890">
        <w:rPr>
          <w:rFonts w:ascii="Times New Roman" w:eastAsia="Times New Roman" w:hAnsi="Times New Roman" w:cs="Times New Roman"/>
          <w:sz w:val="28"/>
          <w:szCs w:val="28"/>
          <w:lang w:eastAsia="ru-RU"/>
        </w:rPr>
        <w:t xml:space="preserve"> базовые понятия в области защиты персональных данных, служит </w:t>
      </w:r>
      <w:r w:rsidR="00DC5046">
        <w:rPr>
          <w:rFonts w:ascii="Times New Roman" w:eastAsia="Times New Roman" w:hAnsi="Times New Roman" w:cs="Times New Roman"/>
          <w:sz w:val="28"/>
          <w:szCs w:val="28"/>
          <w:lang w:eastAsia="ru-RU"/>
        </w:rPr>
        <w:t>главным</w:t>
      </w:r>
      <w:r w:rsidRPr="007C3890">
        <w:rPr>
          <w:rFonts w:ascii="Times New Roman" w:eastAsia="Times New Roman" w:hAnsi="Times New Roman" w:cs="Times New Roman"/>
          <w:sz w:val="28"/>
          <w:szCs w:val="28"/>
          <w:lang w:eastAsia="ru-RU"/>
        </w:rPr>
        <w:t xml:space="preserve"> международным актом в </w:t>
      </w:r>
      <w:r w:rsidR="00DC5046">
        <w:rPr>
          <w:rFonts w:ascii="Times New Roman" w:eastAsia="Times New Roman" w:hAnsi="Times New Roman" w:cs="Times New Roman"/>
          <w:sz w:val="28"/>
          <w:szCs w:val="28"/>
          <w:lang w:eastAsia="ru-RU"/>
        </w:rPr>
        <w:t>сфере</w:t>
      </w:r>
      <w:r w:rsidRPr="007C3890">
        <w:rPr>
          <w:rFonts w:ascii="Times New Roman" w:eastAsia="Times New Roman" w:hAnsi="Times New Roman" w:cs="Times New Roman"/>
          <w:sz w:val="28"/>
          <w:szCs w:val="28"/>
          <w:lang w:eastAsia="ru-RU"/>
        </w:rPr>
        <w:t xml:space="preserve"> защиты персональных данных. </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Предопределяющее положение </w:t>
      </w:r>
      <w:r w:rsidR="00DC5046">
        <w:rPr>
          <w:rFonts w:ascii="Times New Roman" w:eastAsia="Times New Roman" w:hAnsi="Times New Roman" w:cs="Times New Roman"/>
          <w:sz w:val="28"/>
          <w:szCs w:val="28"/>
          <w:lang w:eastAsia="ru-RU"/>
        </w:rPr>
        <w:t>согласно</w:t>
      </w:r>
      <w:r w:rsidRPr="007C3890">
        <w:rPr>
          <w:rFonts w:ascii="Times New Roman" w:eastAsia="Times New Roman" w:hAnsi="Times New Roman" w:cs="Times New Roman"/>
          <w:sz w:val="28"/>
          <w:szCs w:val="28"/>
          <w:lang w:eastAsia="ru-RU"/>
        </w:rPr>
        <w:t xml:space="preserve"> к </w:t>
      </w:r>
      <w:r w:rsidR="00DC5046">
        <w:rPr>
          <w:rFonts w:ascii="Times New Roman" w:eastAsia="Times New Roman" w:hAnsi="Times New Roman" w:cs="Times New Roman"/>
          <w:sz w:val="28"/>
          <w:szCs w:val="28"/>
          <w:lang w:eastAsia="ru-RU"/>
        </w:rPr>
        <w:t>иным</w:t>
      </w:r>
      <w:r w:rsidRPr="007C3890">
        <w:rPr>
          <w:rFonts w:ascii="Times New Roman" w:eastAsia="Times New Roman" w:hAnsi="Times New Roman" w:cs="Times New Roman"/>
          <w:sz w:val="28"/>
          <w:szCs w:val="28"/>
          <w:lang w:eastAsia="ru-RU"/>
        </w:rPr>
        <w:t xml:space="preserve"> источникам российского законодательства занимает Конституция РФ принятая 12 декабря 1993 года как Основной Закон </w:t>
      </w:r>
      <w:r w:rsidR="00DC5046">
        <w:rPr>
          <w:rFonts w:ascii="Times New Roman" w:eastAsia="Times New Roman" w:hAnsi="Times New Roman" w:cs="Times New Roman"/>
          <w:sz w:val="28"/>
          <w:szCs w:val="28"/>
          <w:lang w:eastAsia="ru-RU"/>
        </w:rPr>
        <w:t>страны</w:t>
      </w:r>
      <w:r w:rsidRPr="007C3890">
        <w:rPr>
          <w:rFonts w:ascii="Times New Roman" w:eastAsia="Times New Roman" w:hAnsi="Times New Roman" w:cs="Times New Roman"/>
          <w:sz w:val="28"/>
          <w:szCs w:val="28"/>
          <w:lang w:eastAsia="ru-RU"/>
        </w:rPr>
        <w:t xml:space="preserve">. Она </w:t>
      </w:r>
      <w:r w:rsidR="00DC5046">
        <w:rPr>
          <w:rFonts w:ascii="Times New Roman" w:eastAsia="Times New Roman" w:hAnsi="Times New Roman" w:cs="Times New Roman"/>
          <w:sz w:val="28"/>
          <w:szCs w:val="28"/>
          <w:lang w:eastAsia="ru-RU"/>
        </w:rPr>
        <w:t>считается</w:t>
      </w:r>
      <w:r w:rsidRPr="007C3890">
        <w:rPr>
          <w:rFonts w:ascii="Times New Roman" w:eastAsia="Times New Roman" w:hAnsi="Times New Roman" w:cs="Times New Roman"/>
          <w:sz w:val="28"/>
          <w:szCs w:val="28"/>
          <w:lang w:eastAsia="ru-RU"/>
        </w:rPr>
        <w:t xml:space="preserve"> источником права, </w:t>
      </w:r>
      <w:r w:rsidR="00DC5046">
        <w:rPr>
          <w:rFonts w:ascii="Times New Roman" w:eastAsia="Times New Roman" w:hAnsi="Times New Roman" w:cs="Times New Roman"/>
          <w:sz w:val="28"/>
          <w:szCs w:val="28"/>
          <w:lang w:eastAsia="ru-RU"/>
        </w:rPr>
        <w:t>идя</w:t>
      </w:r>
      <w:r w:rsidRPr="007C3890">
        <w:rPr>
          <w:rFonts w:ascii="Times New Roman" w:eastAsia="Times New Roman" w:hAnsi="Times New Roman" w:cs="Times New Roman"/>
          <w:sz w:val="28"/>
          <w:szCs w:val="28"/>
          <w:lang w:eastAsia="ru-RU"/>
        </w:rPr>
        <w:t xml:space="preserve"> в качестве юридической </w:t>
      </w:r>
      <w:r w:rsidR="00DC5046">
        <w:rPr>
          <w:rFonts w:ascii="Times New Roman" w:eastAsia="Times New Roman" w:hAnsi="Times New Roman" w:cs="Times New Roman"/>
          <w:sz w:val="28"/>
          <w:szCs w:val="28"/>
          <w:lang w:eastAsia="ru-RU"/>
        </w:rPr>
        <w:t>основы</w:t>
      </w:r>
      <w:r w:rsidRPr="007C3890">
        <w:rPr>
          <w:rFonts w:ascii="Times New Roman" w:eastAsia="Times New Roman" w:hAnsi="Times New Roman" w:cs="Times New Roman"/>
          <w:sz w:val="28"/>
          <w:szCs w:val="28"/>
          <w:lang w:eastAsia="ru-RU"/>
        </w:rPr>
        <w:t xml:space="preserve"> его развития. </w:t>
      </w:r>
      <w:r w:rsidR="00DC5046">
        <w:rPr>
          <w:rFonts w:ascii="Times New Roman" w:eastAsia="Times New Roman" w:hAnsi="Times New Roman" w:cs="Times New Roman"/>
          <w:sz w:val="28"/>
          <w:szCs w:val="28"/>
          <w:lang w:eastAsia="ru-RU"/>
        </w:rPr>
        <w:t>В то же время</w:t>
      </w:r>
      <w:r w:rsidRPr="007C3890">
        <w:rPr>
          <w:rFonts w:ascii="Times New Roman" w:eastAsia="Times New Roman" w:hAnsi="Times New Roman" w:cs="Times New Roman"/>
          <w:sz w:val="28"/>
          <w:szCs w:val="28"/>
          <w:lang w:eastAsia="ru-RU"/>
        </w:rPr>
        <w:t xml:space="preserve"> Конституция Р</w:t>
      </w:r>
      <w:r w:rsidR="00DC5046">
        <w:rPr>
          <w:rFonts w:ascii="Times New Roman" w:eastAsia="Times New Roman" w:hAnsi="Times New Roman" w:cs="Times New Roman"/>
          <w:sz w:val="28"/>
          <w:szCs w:val="28"/>
          <w:lang w:eastAsia="ru-RU"/>
        </w:rPr>
        <w:t xml:space="preserve">оссийской </w:t>
      </w:r>
      <w:r w:rsidRPr="007C3890">
        <w:rPr>
          <w:rFonts w:ascii="Times New Roman" w:eastAsia="Times New Roman" w:hAnsi="Times New Roman" w:cs="Times New Roman"/>
          <w:sz w:val="28"/>
          <w:szCs w:val="28"/>
          <w:lang w:eastAsia="ru-RU"/>
        </w:rPr>
        <w:t>Ф</w:t>
      </w:r>
      <w:r w:rsidR="00DC5046">
        <w:rPr>
          <w:rFonts w:ascii="Times New Roman" w:eastAsia="Times New Roman" w:hAnsi="Times New Roman" w:cs="Times New Roman"/>
          <w:sz w:val="28"/>
          <w:szCs w:val="28"/>
          <w:lang w:eastAsia="ru-RU"/>
        </w:rPr>
        <w:t>едерации</w:t>
      </w:r>
      <w:r w:rsidR="0007793A">
        <w:rPr>
          <w:rFonts w:ascii="Times New Roman" w:eastAsia="Times New Roman" w:hAnsi="Times New Roman" w:cs="Times New Roman"/>
          <w:sz w:val="28"/>
          <w:szCs w:val="28"/>
          <w:lang w:eastAsia="ru-RU"/>
        </w:rPr>
        <w:t>включает</w:t>
      </w:r>
      <w:r w:rsidRPr="007C3890">
        <w:rPr>
          <w:rFonts w:ascii="Times New Roman" w:eastAsia="Times New Roman" w:hAnsi="Times New Roman" w:cs="Times New Roman"/>
          <w:sz w:val="28"/>
          <w:szCs w:val="28"/>
          <w:lang w:eastAsia="ru-RU"/>
        </w:rPr>
        <w:t xml:space="preserve"> нормы, </w:t>
      </w:r>
      <w:r w:rsidR="0007793A">
        <w:rPr>
          <w:rFonts w:ascii="Times New Roman" w:eastAsia="Times New Roman" w:hAnsi="Times New Roman" w:cs="Times New Roman"/>
          <w:sz w:val="28"/>
          <w:szCs w:val="28"/>
          <w:lang w:eastAsia="ru-RU"/>
        </w:rPr>
        <w:t>обладающие</w:t>
      </w:r>
      <w:r w:rsidR="00937B64">
        <w:rPr>
          <w:rFonts w:ascii="Times New Roman" w:eastAsia="Times New Roman" w:hAnsi="Times New Roman" w:cs="Times New Roman"/>
          <w:sz w:val="28"/>
          <w:szCs w:val="28"/>
          <w:lang w:eastAsia="ru-RU"/>
        </w:rPr>
        <w:t>прямым подходом</w:t>
      </w:r>
      <w:r w:rsidRPr="007C3890">
        <w:rPr>
          <w:rFonts w:ascii="Times New Roman" w:eastAsia="Times New Roman" w:hAnsi="Times New Roman" w:cs="Times New Roman"/>
          <w:sz w:val="28"/>
          <w:szCs w:val="28"/>
          <w:lang w:eastAsia="ru-RU"/>
        </w:rPr>
        <w:t xml:space="preserve"> к </w:t>
      </w:r>
      <w:r w:rsidRPr="002F49F6">
        <w:rPr>
          <w:rFonts w:ascii="Times New Roman" w:eastAsia="Times New Roman" w:hAnsi="Times New Roman" w:cs="Times New Roman"/>
          <w:sz w:val="28"/>
          <w:szCs w:val="28"/>
          <w:lang w:eastAsia="ru-RU"/>
        </w:rPr>
        <w:t>личной информации</w:t>
      </w:r>
      <w:r w:rsidR="00844F8F" w:rsidRPr="002F49F6">
        <w:rPr>
          <w:rFonts w:ascii="Times New Roman" w:eastAsia="Times New Roman" w:hAnsi="Times New Roman" w:cs="Times New Roman"/>
          <w:sz w:val="28"/>
          <w:szCs w:val="28"/>
          <w:lang w:eastAsia="ru-RU"/>
        </w:rPr>
        <w:t>[6]</w:t>
      </w:r>
      <w:r w:rsidRPr="002F49F6">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23 статья  Конституции РФ гарантирует право на личную и семейную тайну, на тайну переписки, телефонных переговоров почтовых, телеграфных и иных сообщений. 29 статья - право свободно искать, получать, передавать, производить и распространять информацию любым законным способом. Современн</w:t>
      </w:r>
      <w:r w:rsidR="00937B64">
        <w:rPr>
          <w:rFonts w:ascii="Times New Roman" w:eastAsia="Times New Roman" w:hAnsi="Times New Roman" w:cs="Times New Roman"/>
          <w:sz w:val="28"/>
          <w:szCs w:val="28"/>
          <w:lang w:eastAsia="ru-RU"/>
        </w:rPr>
        <w:t>ыйанализданных</w:t>
      </w:r>
      <w:r w:rsidRPr="007C3890">
        <w:rPr>
          <w:rFonts w:ascii="Times New Roman" w:eastAsia="Times New Roman" w:hAnsi="Times New Roman" w:cs="Times New Roman"/>
          <w:sz w:val="28"/>
          <w:szCs w:val="28"/>
          <w:lang w:eastAsia="ru-RU"/>
        </w:rPr>
        <w:t xml:space="preserve"> положений включает </w:t>
      </w:r>
      <w:r w:rsidR="00937B64">
        <w:rPr>
          <w:rFonts w:ascii="Times New Roman" w:eastAsia="Times New Roman" w:hAnsi="Times New Roman" w:cs="Times New Roman"/>
          <w:sz w:val="28"/>
          <w:szCs w:val="28"/>
          <w:lang w:eastAsia="ru-RU"/>
        </w:rPr>
        <w:t>предоставление</w:t>
      </w:r>
      <w:r w:rsidRPr="007C3890">
        <w:rPr>
          <w:rFonts w:ascii="Times New Roman" w:eastAsia="Times New Roman" w:hAnsi="Times New Roman" w:cs="Times New Roman"/>
          <w:sz w:val="28"/>
          <w:szCs w:val="28"/>
          <w:lang w:eastAsia="ru-RU"/>
        </w:rPr>
        <w:t xml:space="preserve"> конфиденциальности данных, в том числе в </w:t>
      </w:r>
      <w:r w:rsidR="00937B64">
        <w:rPr>
          <w:rFonts w:ascii="Times New Roman" w:eastAsia="Times New Roman" w:hAnsi="Times New Roman" w:cs="Times New Roman"/>
          <w:sz w:val="28"/>
          <w:szCs w:val="28"/>
          <w:lang w:eastAsia="ru-RU"/>
        </w:rPr>
        <w:t>ходе</w:t>
      </w:r>
      <w:r w:rsidRPr="007C3890">
        <w:rPr>
          <w:rFonts w:ascii="Times New Roman" w:eastAsia="Times New Roman" w:hAnsi="Times New Roman" w:cs="Times New Roman"/>
          <w:sz w:val="28"/>
          <w:szCs w:val="28"/>
          <w:lang w:eastAsia="ru-RU"/>
        </w:rPr>
        <w:t xml:space="preserve"> их передачи по компьютерным сетям, а </w:t>
      </w:r>
      <w:r w:rsidR="00937B64">
        <w:rPr>
          <w:rFonts w:ascii="Times New Roman" w:eastAsia="Times New Roman" w:hAnsi="Times New Roman" w:cs="Times New Roman"/>
          <w:sz w:val="28"/>
          <w:szCs w:val="28"/>
          <w:lang w:eastAsia="ru-RU"/>
        </w:rPr>
        <w:t xml:space="preserve">кроме того </w:t>
      </w:r>
      <w:r w:rsidRPr="007C3890">
        <w:rPr>
          <w:rFonts w:ascii="Times New Roman" w:eastAsia="Times New Roman" w:hAnsi="Times New Roman" w:cs="Times New Roman"/>
          <w:sz w:val="28"/>
          <w:szCs w:val="28"/>
          <w:lang w:eastAsia="ru-RU"/>
        </w:rPr>
        <w:t>до</w:t>
      </w:r>
      <w:r w:rsidR="00937B64">
        <w:rPr>
          <w:rFonts w:ascii="Times New Roman" w:eastAsia="Times New Roman" w:hAnsi="Times New Roman" w:cs="Times New Roman"/>
          <w:sz w:val="28"/>
          <w:szCs w:val="28"/>
          <w:lang w:eastAsia="ru-RU"/>
        </w:rPr>
        <w:t>пуск</w:t>
      </w:r>
      <w:r w:rsidRPr="007C3890">
        <w:rPr>
          <w:rFonts w:ascii="Times New Roman" w:eastAsia="Times New Roman" w:hAnsi="Times New Roman" w:cs="Times New Roman"/>
          <w:sz w:val="28"/>
          <w:szCs w:val="28"/>
          <w:lang w:eastAsia="ru-RU"/>
        </w:rPr>
        <w:t xml:space="preserve"> к средствам защиты информации. </w:t>
      </w:r>
      <w:r w:rsidR="00937B64">
        <w:rPr>
          <w:rFonts w:ascii="Times New Roman" w:eastAsia="Times New Roman" w:hAnsi="Times New Roman" w:cs="Times New Roman"/>
          <w:sz w:val="28"/>
          <w:szCs w:val="28"/>
          <w:lang w:eastAsia="ru-RU"/>
        </w:rPr>
        <w:t>В соответствии с</w:t>
      </w:r>
      <w:r w:rsidRPr="007C3890">
        <w:rPr>
          <w:rFonts w:ascii="Times New Roman" w:eastAsia="Times New Roman" w:hAnsi="Times New Roman" w:cs="Times New Roman"/>
          <w:sz w:val="28"/>
          <w:szCs w:val="28"/>
          <w:lang w:eastAsia="ru-RU"/>
        </w:rPr>
        <w:t xml:space="preserve"> 24 статье</w:t>
      </w:r>
      <w:r w:rsidR="00937B64">
        <w:rPr>
          <w:rFonts w:ascii="Times New Roman" w:eastAsia="Times New Roman" w:hAnsi="Times New Roman" w:cs="Times New Roman"/>
          <w:sz w:val="28"/>
          <w:szCs w:val="28"/>
          <w:lang w:eastAsia="ru-RU"/>
        </w:rPr>
        <w:t>й</w:t>
      </w:r>
      <w:r w:rsidRPr="007C3890">
        <w:rPr>
          <w:rFonts w:ascii="Times New Roman" w:eastAsia="Times New Roman" w:hAnsi="Times New Roman" w:cs="Times New Roman"/>
          <w:sz w:val="28"/>
          <w:szCs w:val="28"/>
          <w:lang w:eastAsia="ru-RU"/>
        </w:rPr>
        <w:t xml:space="preserve"> Конституции РФ, органы государственной власти и органы местного самоуправления, их должностные лица </w:t>
      </w:r>
      <w:r w:rsidR="00937B64">
        <w:rPr>
          <w:rFonts w:ascii="Times New Roman" w:eastAsia="Times New Roman" w:hAnsi="Times New Roman" w:cs="Times New Roman"/>
          <w:sz w:val="28"/>
          <w:szCs w:val="28"/>
          <w:lang w:eastAsia="ru-RU"/>
        </w:rPr>
        <w:t>должныгарантироватьлюбому</w:t>
      </w:r>
      <w:r w:rsidRPr="007C3890">
        <w:rPr>
          <w:rFonts w:ascii="Times New Roman" w:eastAsia="Times New Roman" w:hAnsi="Times New Roman" w:cs="Times New Roman"/>
          <w:sz w:val="28"/>
          <w:szCs w:val="28"/>
          <w:lang w:eastAsia="ru-RU"/>
        </w:rPr>
        <w:t xml:space="preserve"> возможность ознакомления с документами и материалами, </w:t>
      </w:r>
      <w:r w:rsidR="00937B64">
        <w:rPr>
          <w:rFonts w:ascii="Times New Roman" w:eastAsia="Times New Roman" w:hAnsi="Times New Roman" w:cs="Times New Roman"/>
          <w:sz w:val="28"/>
          <w:szCs w:val="28"/>
          <w:lang w:eastAsia="ru-RU"/>
        </w:rPr>
        <w:t>напрямую касающихся их</w:t>
      </w:r>
      <w:r w:rsidRPr="007C3890">
        <w:rPr>
          <w:rFonts w:ascii="Times New Roman" w:eastAsia="Times New Roman" w:hAnsi="Times New Roman" w:cs="Times New Roman"/>
          <w:sz w:val="28"/>
          <w:szCs w:val="28"/>
          <w:lang w:eastAsia="ru-RU"/>
        </w:rPr>
        <w:t xml:space="preserve"> права и свободы, если иное </w:t>
      </w:r>
      <w:r w:rsidR="00937B64">
        <w:rPr>
          <w:rFonts w:ascii="Times New Roman" w:eastAsia="Times New Roman" w:hAnsi="Times New Roman" w:cs="Times New Roman"/>
          <w:sz w:val="28"/>
          <w:szCs w:val="28"/>
          <w:lang w:eastAsia="ru-RU"/>
        </w:rPr>
        <w:t>никак не</w:t>
      </w:r>
      <w:r w:rsidRPr="007C3890">
        <w:rPr>
          <w:rFonts w:ascii="Times New Roman" w:eastAsia="Times New Roman" w:hAnsi="Times New Roman" w:cs="Times New Roman"/>
          <w:sz w:val="28"/>
          <w:szCs w:val="28"/>
          <w:lang w:eastAsia="ru-RU"/>
        </w:rPr>
        <w:t xml:space="preserve"> предусмотрено законом. Положения данных статей является основополагающим при правовом регулировании деятельности в области </w:t>
      </w:r>
      <w:r w:rsidRPr="00440D11">
        <w:rPr>
          <w:rFonts w:ascii="Times New Roman" w:eastAsia="Times New Roman" w:hAnsi="Times New Roman" w:cs="Times New Roman"/>
          <w:sz w:val="28"/>
          <w:szCs w:val="28"/>
          <w:lang w:eastAsia="ru-RU"/>
        </w:rPr>
        <w:t>персональных данных</w:t>
      </w:r>
      <w:r w:rsidR="001B1EE2" w:rsidRPr="00440D11">
        <w:rPr>
          <w:rFonts w:ascii="Times New Roman" w:eastAsia="Times New Roman" w:hAnsi="Times New Roman" w:cs="Times New Roman"/>
          <w:sz w:val="28"/>
          <w:szCs w:val="28"/>
          <w:lang w:eastAsia="ru-RU"/>
        </w:rPr>
        <w:t>[</w:t>
      </w:r>
      <w:r w:rsidR="00844F8F" w:rsidRPr="00440D11">
        <w:rPr>
          <w:rFonts w:ascii="Times New Roman" w:eastAsia="Times New Roman" w:hAnsi="Times New Roman" w:cs="Times New Roman"/>
          <w:sz w:val="28"/>
          <w:szCs w:val="28"/>
          <w:lang w:eastAsia="ru-RU"/>
        </w:rPr>
        <w:t>6,</w:t>
      </w:r>
      <w:r w:rsidR="001B1EE2" w:rsidRPr="00440D11">
        <w:rPr>
          <w:rFonts w:ascii="Times New Roman" w:eastAsia="Times New Roman" w:hAnsi="Times New Roman" w:cs="Times New Roman"/>
          <w:sz w:val="28"/>
          <w:szCs w:val="28"/>
          <w:lang w:eastAsia="ru-RU"/>
        </w:rPr>
        <w:t>33]</w:t>
      </w:r>
      <w:r w:rsidRPr="00440D11">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lastRenderedPageBreak/>
        <w:t xml:space="preserve">В статье 41 гарантируется </w:t>
      </w:r>
      <w:r w:rsidR="000355A6">
        <w:rPr>
          <w:rFonts w:ascii="Times New Roman" w:eastAsia="Times New Roman" w:hAnsi="Times New Roman" w:cs="Times New Roman"/>
          <w:sz w:val="28"/>
          <w:szCs w:val="28"/>
          <w:lang w:eastAsia="ru-RU"/>
        </w:rPr>
        <w:t>возможность</w:t>
      </w:r>
      <w:r w:rsidRPr="007C3890">
        <w:rPr>
          <w:rFonts w:ascii="Times New Roman" w:eastAsia="Times New Roman" w:hAnsi="Times New Roman" w:cs="Times New Roman"/>
          <w:sz w:val="28"/>
          <w:szCs w:val="28"/>
          <w:lang w:eastAsia="ru-RU"/>
        </w:rPr>
        <w:t xml:space="preserve"> на </w:t>
      </w:r>
      <w:r w:rsidR="000355A6">
        <w:rPr>
          <w:rFonts w:ascii="Times New Roman" w:eastAsia="Times New Roman" w:hAnsi="Times New Roman" w:cs="Times New Roman"/>
          <w:sz w:val="28"/>
          <w:szCs w:val="28"/>
          <w:lang w:eastAsia="ru-RU"/>
        </w:rPr>
        <w:t>понимание</w:t>
      </w:r>
      <w:r w:rsidRPr="007C3890">
        <w:rPr>
          <w:rFonts w:ascii="Times New Roman" w:eastAsia="Times New Roman" w:hAnsi="Times New Roman" w:cs="Times New Roman"/>
          <w:sz w:val="28"/>
          <w:szCs w:val="28"/>
          <w:lang w:eastAsia="ru-RU"/>
        </w:rPr>
        <w:t xml:space="preserve"> фактов и обстоятельств, </w:t>
      </w:r>
      <w:r w:rsidR="000355A6">
        <w:rPr>
          <w:rFonts w:ascii="Times New Roman" w:eastAsia="Times New Roman" w:hAnsi="Times New Roman" w:cs="Times New Roman"/>
          <w:sz w:val="28"/>
          <w:szCs w:val="28"/>
          <w:lang w:eastAsia="ru-RU"/>
        </w:rPr>
        <w:t xml:space="preserve">формирующих </w:t>
      </w:r>
      <w:r w:rsidR="00440D11">
        <w:rPr>
          <w:rFonts w:ascii="Times New Roman" w:eastAsia="Times New Roman" w:hAnsi="Times New Roman" w:cs="Times New Roman"/>
          <w:sz w:val="28"/>
          <w:szCs w:val="28"/>
          <w:lang w:eastAsia="ru-RU"/>
        </w:rPr>
        <w:t>опасность</w:t>
      </w:r>
      <w:r w:rsidRPr="007C3890">
        <w:rPr>
          <w:rFonts w:ascii="Times New Roman" w:eastAsia="Times New Roman" w:hAnsi="Times New Roman" w:cs="Times New Roman"/>
          <w:sz w:val="28"/>
          <w:szCs w:val="28"/>
          <w:lang w:eastAsia="ru-RU"/>
        </w:rPr>
        <w:t xml:space="preserve"> для жизни и здоровья людей, в статье 42 - право на </w:t>
      </w:r>
      <w:r w:rsidR="000355A6">
        <w:rPr>
          <w:rFonts w:ascii="Times New Roman" w:eastAsia="Times New Roman" w:hAnsi="Times New Roman" w:cs="Times New Roman"/>
          <w:sz w:val="28"/>
          <w:szCs w:val="28"/>
          <w:lang w:eastAsia="ru-RU"/>
        </w:rPr>
        <w:t>понимание</w:t>
      </w:r>
      <w:r w:rsidRPr="007C3890">
        <w:rPr>
          <w:rFonts w:ascii="Times New Roman" w:eastAsia="Times New Roman" w:hAnsi="Times New Roman" w:cs="Times New Roman"/>
          <w:sz w:val="28"/>
          <w:szCs w:val="28"/>
          <w:lang w:eastAsia="ru-RU"/>
        </w:rPr>
        <w:t xml:space="preserve"> достоверной информации о состоянии окружающей среды.</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Право на информацию </w:t>
      </w:r>
      <w:r w:rsidR="000355A6">
        <w:rPr>
          <w:rFonts w:ascii="Times New Roman" w:eastAsia="Times New Roman" w:hAnsi="Times New Roman" w:cs="Times New Roman"/>
          <w:sz w:val="28"/>
          <w:szCs w:val="28"/>
          <w:lang w:eastAsia="ru-RU"/>
        </w:rPr>
        <w:t>способнобытьосуществлено</w:t>
      </w:r>
      <w:r w:rsidRPr="007C3890">
        <w:rPr>
          <w:rFonts w:ascii="Times New Roman" w:eastAsia="Times New Roman" w:hAnsi="Times New Roman" w:cs="Times New Roman"/>
          <w:sz w:val="28"/>
          <w:szCs w:val="28"/>
          <w:lang w:eastAsia="ru-RU"/>
        </w:rPr>
        <w:t xml:space="preserve"> с помощью средств бумажных технологий, </w:t>
      </w:r>
      <w:r w:rsidR="000355A6">
        <w:rPr>
          <w:rFonts w:ascii="Times New Roman" w:eastAsia="Times New Roman" w:hAnsi="Times New Roman" w:cs="Times New Roman"/>
          <w:sz w:val="28"/>
          <w:szCs w:val="28"/>
          <w:lang w:eastAsia="ru-RU"/>
        </w:rPr>
        <w:t>однако</w:t>
      </w:r>
      <w:r w:rsidRPr="007C3890">
        <w:rPr>
          <w:rFonts w:ascii="Times New Roman" w:eastAsia="Times New Roman" w:hAnsi="Times New Roman" w:cs="Times New Roman"/>
          <w:sz w:val="28"/>
          <w:szCs w:val="28"/>
          <w:lang w:eastAsia="ru-RU"/>
        </w:rPr>
        <w:t xml:space="preserve"> в современных </w:t>
      </w:r>
      <w:r w:rsidR="000355A6">
        <w:rPr>
          <w:rFonts w:ascii="Times New Roman" w:eastAsia="Times New Roman" w:hAnsi="Times New Roman" w:cs="Times New Roman"/>
          <w:sz w:val="28"/>
          <w:szCs w:val="28"/>
          <w:lang w:eastAsia="ru-RU"/>
        </w:rPr>
        <w:t>обстоятельствах</w:t>
      </w:r>
      <w:r w:rsidRPr="007C3890">
        <w:rPr>
          <w:rFonts w:ascii="Times New Roman" w:eastAsia="Times New Roman" w:hAnsi="Times New Roman" w:cs="Times New Roman"/>
          <w:sz w:val="28"/>
          <w:szCs w:val="28"/>
          <w:lang w:eastAsia="ru-RU"/>
        </w:rPr>
        <w:t xml:space="preserve"> более практичным и </w:t>
      </w:r>
      <w:r w:rsidR="000355A6">
        <w:rPr>
          <w:rFonts w:ascii="Times New Roman" w:eastAsia="Times New Roman" w:hAnsi="Times New Roman" w:cs="Times New Roman"/>
          <w:sz w:val="28"/>
          <w:szCs w:val="28"/>
          <w:lang w:eastAsia="ru-RU"/>
        </w:rPr>
        <w:t>комфортнымсчитается</w:t>
      </w:r>
      <w:r w:rsidRPr="007C3890">
        <w:rPr>
          <w:rFonts w:ascii="Times New Roman" w:eastAsia="Times New Roman" w:hAnsi="Times New Roman" w:cs="Times New Roman"/>
          <w:sz w:val="28"/>
          <w:szCs w:val="28"/>
          <w:lang w:eastAsia="ru-RU"/>
        </w:rPr>
        <w:t xml:space="preserve"> создание соответствующими законодательными, исполнительными и судебными органами информационных серверов и </w:t>
      </w:r>
      <w:r w:rsidR="000355A6">
        <w:rPr>
          <w:rFonts w:ascii="Times New Roman" w:eastAsia="Times New Roman" w:hAnsi="Times New Roman" w:cs="Times New Roman"/>
          <w:sz w:val="28"/>
          <w:szCs w:val="28"/>
          <w:lang w:eastAsia="ru-RU"/>
        </w:rPr>
        <w:t>сохранение</w:t>
      </w:r>
      <w:r w:rsidRPr="007C3890">
        <w:rPr>
          <w:rFonts w:ascii="Times New Roman" w:eastAsia="Times New Roman" w:hAnsi="Times New Roman" w:cs="Times New Roman"/>
          <w:sz w:val="28"/>
          <w:szCs w:val="28"/>
          <w:lang w:eastAsia="ru-RU"/>
        </w:rPr>
        <w:t xml:space="preserve"> доступности и </w:t>
      </w:r>
      <w:r w:rsidR="000355A6">
        <w:rPr>
          <w:rFonts w:ascii="Times New Roman" w:eastAsia="Times New Roman" w:hAnsi="Times New Roman" w:cs="Times New Roman"/>
          <w:sz w:val="28"/>
          <w:szCs w:val="28"/>
          <w:lang w:eastAsia="ru-RU"/>
        </w:rPr>
        <w:t>единства</w:t>
      </w:r>
      <w:r w:rsidRPr="007C3890">
        <w:rPr>
          <w:rFonts w:ascii="Times New Roman" w:eastAsia="Times New Roman" w:hAnsi="Times New Roman" w:cs="Times New Roman"/>
          <w:sz w:val="28"/>
          <w:szCs w:val="28"/>
          <w:lang w:eastAsia="ru-RU"/>
        </w:rPr>
        <w:t xml:space="preserve">, представленных на них сведений, то есть </w:t>
      </w:r>
      <w:r w:rsidR="000355A6">
        <w:rPr>
          <w:rFonts w:ascii="Times New Roman" w:eastAsia="Times New Roman" w:hAnsi="Times New Roman" w:cs="Times New Roman"/>
          <w:sz w:val="28"/>
          <w:szCs w:val="28"/>
          <w:lang w:eastAsia="ru-RU"/>
        </w:rPr>
        <w:t>предоставление</w:t>
      </w:r>
      <w:r w:rsidRPr="007C3890">
        <w:rPr>
          <w:rFonts w:ascii="Times New Roman" w:eastAsia="Times New Roman" w:hAnsi="Times New Roman" w:cs="Times New Roman"/>
          <w:sz w:val="28"/>
          <w:szCs w:val="28"/>
          <w:lang w:eastAsia="ru-RU"/>
        </w:rPr>
        <w:t xml:space="preserve"> их информационной безопасности</w:t>
      </w:r>
      <w:r w:rsidR="001B1EE2" w:rsidRPr="001B1EE2">
        <w:rPr>
          <w:rFonts w:ascii="Times New Roman" w:eastAsia="Times New Roman" w:hAnsi="Times New Roman" w:cs="Times New Roman"/>
          <w:sz w:val="28"/>
          <w:szCs w:val="28"/>
          <w:lang w:eastAsia="ru-RU"/>
        </w:rPr>
        <w:t>[33]</w:t>
      </w:r>
      <w:r w:rsidRPr="007C3890">
        <w:rPr>
          <w:rFonts w:ascii="Times New Roman" w:eastAsia="Times New Roman" w:hAnsi="Times New Roman" w:cs="Times New Roman"/>
          <w:sz w:val="28"/>
          <w:szCs w:val="28"/>
          <w:lang w:eastAsia="ru-RU"/>
        </w:rPr>
        <w:t>.</w:t>
      </w:r>
    </w:p>
    <w:p w:rsidR="007C3890" w:rsidRPr="007C3890" w:rsidRDefault="00440D11"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w:t>
      </w:r>
      <w:r w:rsidR="007C3890" w:rsidRPr="007C3890">
        <w:rPr>
          <w:rFonts w:ascii="Times New Roman" w:eastAsia="Times New Roman" w:hAnsi="Times New Roman" w:cs="Times New Roman"/>
          <w:sz w:val="28"/>
          <w:szCs w:val="28"/>
          <w:lang w:eastAsia="ru-RU"/>
        </w:rPr>
        <w:t>и</w:t>
      </w:r>
      <w:r w:rsidR="000355A6">
        <w:rPr>
          <w:rFonts w:ascii="Times New Roman" w:eastAsia="Times New Roman" w:hAnsi="Times New Roman" w:cs="Times New Roman"/>
          <w:sz w:val="28"/>
          <w:szCs w:val="28"/>
          <w:lang w:eastAsia="ru-RU"/>
        </w:rPr>
        <w:t>н</w:t>
      </w:r>
      <w:r w:rsidR="007C3890" w:rsidRPr="007C3890">
        <w:rPr>
          <w:rFonts w:ascii="Times New Roman" w:eastAsia="Times New Roman" w:hAnsi="Times New Roman" w:cs="Times New Roman"/>
          <w:sz w:val="28"/>
          <w:szCs w:val="28"/>
          <w:lang w:eastAsia="ru-RU"/>
        </w:rPr>
        <w:t xml:space="preserve"> из основополагающих документов в </w:t>
      </w:r>
      <w:r w:rsidR="000355A6">
        <w:rPr>
          <w:rFonts w:ascii="Times New Roman" w:eastAsia="Times New Roman" w:hAnsi="Times New Roman" w:cs="Times New Roman"/>
          <w:sz w:val="28"/>
          <w:szCs w:val="28"/>
          <w:lang w:eastAsia="ru-RU"/>
        </w:rPr>
        <w:t>области</w:t>
      </w:r>
      <w:r w:rsidR="007C3890" w:rsidRPr="007C3890">
        <w:rPr>
          <w:rFonts w:ascii="Times New Roman" w:eastAsia="Times New Roman" w:hAnsi="Times New Roman" w:cs="Times New Roman"/>
          <w:sz w:val="28"/>
          <w:szCs w:val="28"/>
          <w:lang w:eastAsia="ru-RU"/>
        </w:rPr>
        <w:t xml:space="preserve"> законодательства по защите информации является Доктрина информационной безопасности РФ</w:t>
      </w:r>
      <w:r w:rsidR="003262F2" w:rsidRPr="003262F2">
        <w:rPr>
          <w:rFonts w:ascii="Times New Roman" w:eastAsia="Times New Roman" w:hAnsi="Times New Roman" w:cs="Times New Roman"/>
          <w:sz w:val="28"/>
          <w:szCs w:val="28"/>
          <w:lang w:eastAsia="ru-RU"/>
        </w:rPr>
        <w:t xml:space="preserve">[24] </w:t>
      </w:r>
      <w:r w:rsidR="007C3890" w:rsidRPr="007C3890">
        <w:rPr>
          <w:rFonts w:ascii="Times New Roman" w:eastAsia="Times New Roman" w:hAnsi="Times New Roman" w:cs="Times New Roman"/>
          <w:sz w:val="28"/>
          <w:szCs w:val="28"/>
          <w:lang w:eastAsia="ru-RU"/>
        </w:rPr>
        <w:t>(утв. Указом Президента Р</w:t>
      </w:r>
      <w:r w:rsidR="000355A6">
        <w:rPr>
          <w:rFonts w:ascii="Times New Roman" w:eastAsia="Times New Roman" w:hAnsi="Times New Roman" w:cs="Times New Roman"/>
          <w:sz w:val="28"/>
          <w:szCs w:val="28"/>
          <w:lang w:eastAsia="ru-RU"/>
        </w:rPr>
        <w:t xml:space="preserve">оссийской </w:t>
      </w:r>
      <w:r w:rsidR="007C3890" w:rsidRPr="007C3890">
        <w:rPr>
          <w:rFonts w:ascii="Times New Roman" w:eastAsia="Times New Roman" w:hAnsi="Times New Roman" w:cs="Times New Roman"/>
          <w:sz w:val="28"/>
          <w:szCs w:val="28"/>
          <w:lang w:eastAsia="ru-RU"/>
        </w:rPr>
        <w:t>Ф</w:t>
      </w:r>
      <w:r w:rsidR="000355A6">
        <w:rPr>
          <w:rFonts w:ascii="Times New Roman" w:eastAsia="Times New Roman" w:hAnsi="Times New Roman" w:cs="Times New Roman"/>
          <w:sz w:val="28"/>
          <w:szCs w:val="28"/>
          <w:lang w:eastAsia="ru-RU"/>
        </w:rPr>
        <w:t>едерации</w:t>
      </w:r>
      <w:r w:rsidR="007C3890" w:rsidRPr="007C3890">
        <w:rPr>
          <w:rFonts w:ascii="Times New Roman" w:eastAsia="Times New Roman" w:hAnsi="Times New Roman" w:cs="Times New Roman"/>
          <w:sz w:val="28"/>
          <w:szCs w:val="28"/>
          <w:lang w:eastAsia="ru-RU"/>
        </w:rPr>
        <w:t xml:space="preserve"> от 5 декабря 2016г. №646). Доктрина </w:t>
      </w:r>
      <w:r w:rsidR="000355A6">
        <w:rPr>
          <w:rFonts w:ascii="Times New Roman" w:eastAsia="Times New Roman" w:hAnsi="Times New Roman" w:cs="Times New Roman"/>
          <w:sz w:val="28"/>
          <w:szCs w:val="28"/>
          <w:lang w:eastAsia="ru-RU"/>
        </w:rPr>
        <w:t>предполагает собою</w:t>
      </w:r>
      <w:r w:rsidR="007C3890" w:rsidRPr="007C3890">
        <w:rPr>
          <w:rFonts w:ascii="Times New Roman" w:eastAsia="Times New Roman" w:hAnsi="Times New Roman" w:cs="Times New Roman"/>
          <w:sz w:val="28"/>
          <w:szCs w:val="28"/>
          <w:lang w:eastAsia="ru-RU"/>
        </w:rPr>
        <w:t xml:space="preserve"> систему официальных взглядов на обеспечение национальной безопасности Российской Федерации в информационной сфере.</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5 декабря 2016 года Президент России подписал Указ об утверждении новой Доктрины информационной безопасности Российской Федерации. Новый документ пришел на смену Доктрине, утвержденной 9 сентября 2000 года, которая признается утратившей силу.</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Доктрина представляет собой документ стратегического планирования в </w:t>
      </w:r>
      <w:r w:rsidR="000355A6">
        <w:rPr>
          <w:rFonts w:ascii="Times New Roman" w:eastAsia="Times New Roman" w:hAnsi="Times New Roman" w:cs="Times New Roman"/>
          <w:sz w:val="28"/>
          <w:szCs w:val="28"/>
          <w:lang w:eastAsia="ru-RU"/>
        </w:rPr>
        <w:t>области</w:t>
      </w:r>
      <w:r w:rsidRPr="007C3890">
        <w:rPr>
          <w:rFonts w:ascii="Times New Roman" w:eastAsia="Times New Roman" w:hAnsi="Times New Roman" w:cs="Times New Roman"/>
          <w:sz w:val="28"/>
          <w:szCs w:val="28"/>
          <w:lang w:eastAsia="ru-RU"/>
        </w:rPr>
        <w:t xml:space="preserve"> обеспечения национальной безопасности Российской Федерации, в ко</w:t>
      </w:r>
      <w:r w:rsidR="000355A6">
        <w:rPr>
          <w:rFonts w:ascii="Times New Roman" w:eastAsia="Times New Roman" w:hAnsi="Times New Roman" w:cs="Times New Roman"/>
          <w:sz w:val="28"/>
          <w:szCs w:val="28"/>
          <w:lang w:eastAsia="ru-RU"/>
        </w:rPr>
        <w:t>емформируются</w:t>
      </w:r>
      <w:r w:rsidRPr="007C3890">
        <w:rPr>
          <w:rFonts w:ascii="Times New Roman" w:eastAsia="Times New Roman" w:hAnsi="Times New Roman" w:cs="Times New Roman"/>
          <w:sz w:val="28"/>
          <w:szCs w:val="28"/>
          <w:lang w:eastAsia="ru-RU"/>
        </w:rPr>
        <w:t xml:space="preserve"> положения Стратегии национальной безопасности Российской Федерации, утвержденной Указом Президента Российской Федерации от 31 декабря 2015 г. № 683, </w:t>
      </w:r>
      <w:r w:rsidR="000355A6">
        <w:rPr>
          <w:rFonts w:ascii="Times New Roman" w:eastAsia="Times New Roman" w:hAnsi="Times New Roman" w:cs="Times New Roman"/>
          <w:sz w:val="28"/>
          <w:szCs w:val="28"/>
          <w:lang w:eastAsia="ru-RU"/>
        </w:rPr>
        <w:t>кроме того и иных</w:t>
      </w:r>
      <w:r w:rsidRPr="007C3890">
        <w:rPr>
          <w:rFonts w:ascii="Times New Roman" w:eastAsia="Times New Roman" w:hAnsi="Times New Roman" w:cs="Times New Roman"/>
          <w:sz w:val="28"/>
          <w:szCs w:val="28"/>
          <w:lang w:eastAsia="ru-RU"/>
        </w:rPr>
        <w:t xml:space="preserve"> документов стратегического планирования в </w:t>
      </w:r>
      <w:r w:rsidR="00440D11">
        <w:rPr>
          <w:rFonts w:ascii="Times New Roman" w:eastAsia="Times New Roman" w:hAnsi="Times New Roman" w:cs="Times New Roman"/>
          <w:sz w:val="28"/>
          <w:szCs w:val="28"/>
          <w:lang w:eastAsia="ru-RU"/>
        </w:rPr>
        <w:t>показанной</w:t>
      </w:r>
      <w:r w:rsidRPr="007C3890">
        <w:rPr>
          <w:rFonts w:ascii="Times New Roman" w:eastAsia="Times New Roman" w:hAnsi="Times New Roman" w:cs="Times New Roman"/>
          <w:sz w:val="28"/>
          <w:szCs w:val="28"/>
          <w:lang w:eastAsia="ru-RU"/>
        </w:rPr>
        <w:t xml:space="preserve"> сфере</w:t>
      </w:r>
      <w:r w:rsidR="00844F8F" w:rsidRPr="00844F8F">
        <w:rPr>
          <w:rFonts w:ascii="Times New Roman" w:eastAsia="Times New Roman" w:hAnsi="Times New Roman" w:cs="Times New Roman"/>
          <w:sz w:val="28"/>
          <w:szCs w:val="28"/>
          <w:lang w:eastAsia="ru-RU"/>
        </w:rPr>
        <w:t>[24]</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Изменения, произошедшие в структуре документа относительно предыдущей его версии, в первую очередь затрагивают текущее состояние информационной безопасности, а также направления обеспечения </w:t>
      </w:r>
      <w:r w:rsidRPr="007C3890">
        <w:rPr>
          <w:rFonts w:ascii="Times New Roman" w:eastAsia="Times New Roman" w:hAnsi="Times New Roman" w:cs="Times New Roman"/>
          <w:sz w:val="28"/>
          <w:szCs w:val="28"/>
          <w:lang w:eastAsia="ru-RU"/>
        </w:rPr>
        <w:lastRenderedPageBreak/>
        <w:t>информационной безопасности и рассматриваются в разрезе стратегических национальных приоритетов, обозначенных в новой Стратегии национальной безопасности РФ.</w:t>
      </w:r>
    </w:p>
    <w:p w:rsidR="007C3890" w:rsidRPr="007C3890" w:rsidRDefault="00147AE8"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007C3890" w:rsidRPr="007C3890">
        <w:rPr>
          <w:rFonts w:ascii="Times New Roman" w:eastAsia="Times New Roman" w:hAnsi="Times New Roman" w:cs="Times New Roman"/>
          <w:sz w:val="28"/>
          <w:szCs w:val="28"/>
          <w:lang w:eastAsia="ru-RU"/>
        </w:rPr>
        <w:t>, новая Доктрина информационной безопасности Р</w:t>
      </w:r>
      <w:r>
        <w:rPr>
          <w:rFonts w:ascii="Times New Roman" w:eastAsia="Times New Roman" w:hAnsi="Times New Roman" w:cs="Times New Roman"/>
          <w:sz w:val="28"/>
          <w:szCs w:val="28"/>
          <w:lang w:eastAsia="ru-RU"/>
        </w:rPr>
        <w:t xml:space="preserve">оссийской Федерации </w:t>
      </w:r>
      <w:r w:rsidR="007C3890" w:rsidRPr="007C3890">
        <w:rPr>
          <w:rFonts w:ascii="Times New Roman" w:eastAsia="Times New Roman" w:hAnsi="Times New Roman" w:cs="Times New Roman"/>
          <w:sz w:val="28"/>
          <w:szCs w:val="28"/>
          <w:lang w:eastAsia="ru-RU"/>
        </w:rPr>
        <w:t>не только</w:t>
      </w:r>
      <w:r>
        <w:rPr>
          <w:rFonts w:ascii="Times New Roman" w:eastAsia="Times New Roman" w:hAnsi="Times New Roman" w:cs="Times New Roman"/>
          <w:sz w:val="28"/>
          <w:szCs w:val="28"/>
          <w:lang w:eastAsia="ru-RU"/>
        </w:rPr>
        <w:t xml:space="preserve"> лишьсчитаетсязакономерным</w:t>
      </w:r>
      <w:r w:rsidR="007C3890" w:rsidRPr="007C3890">
        <w:rPr>
          <w:rFonts w:ascii="Times New Roman" w:eastAsia="Times New Roman" w:hAnsi="Times New Roman" w:cs="Times New Roman"/>
          <w:sz w:val="28"/>
          <w:szCs w:val="28"/>
          <w:lang w:eastAsia="ru-RU"/>
        </w:rPr>
        <w:t xml:space="preserve"> продолжением Стратегии национальной безопасности РФ по </w:t>
      </w:r>
      <w:r>
        <w:rPr>
          <w:rFonts w:ascii="Times New Roman" w:eastAsia="Times New Roman" w:hAnsi="Times New Roman" w:cs="Times New Roman"/>
          <w:sz w:val="28"/>
          <w:szCs w:val="28"/>
          <w:lang w:eastAsia="ru-RU"/>
        </w:rPr>
        <w:t>собственной</w:t>
      </w:r>
      <w:r w:rsidR="007C3890" w:rsidRPr="007C3890">
        <w:rPr>
          <w:rFonts w:ascii="Times New Roman" w:eastAsia="Times New Roman" w:hAnsi="Times New Roman" w:cs="Times New Roman"/>
          <w:sz w:val="28"/>
          <w:szCs w:val="28"/>
          <w:lang w:eastAsia="ru-RU"/>
        </w:rPr>
        <w:t xml:space="preserve"> направленности, но и по структуре, что </w:t>
      </w:r>
      <w:r>
        <w:rPr>
          <w:rFonts w:ascii="Times New Roman" w:eastAsia="Times New Roman" w:hAnsi="Times New Roman" w:cs="Times New Roman"/>
          <w:sz w:val="28"/>
          <w:szCs w:val="28"/>
          <w:lang w:eastAsia="ru-RU"/>
        </w:rPr>
        <w:t>обязано</w:t>
      </w:r>
      <w:r w:rsidR="007C3890" w:rsidRPr="007C3890">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перспективе</w:t>
      </w:r>
      <w:r w:rsidR="007C3890" w:rsidRPr="007C3890">
        <w:rPr>
          <w:rFonts w:ascii="Times New Roman" w:eastAsia="Times New Roman" w:hAnsi="Times New Roman" w:cs="Times New Roman"/>
          <w:sz w:val="28"/>
          <w:szCs w:val="28"/>
          <w:lang w:eastAsia="ru-RU"/>
        </w:rPr>
        <w:t xml:space="preserve"> позволить </w:t>
      </w:r>
      <w:r>
        <w:rPr>
          <w:rFonts w:ascii="Times New Roman" w:eastAsia="Times New Roman" w:hAnsi="Times New Roman" w:cs="Times New Roman"/>
          <w:sz w:val="28"/>
          <w:szCs w:val="28"/>
          <w:lang w:eastAsia="ru-RU"/>
        </w:rPr>
        <w:t>создаватьцелую</w:t>
      </w:r>
      <w:r w:rsidR="007C3890" w:rsidRPr="007C3890">
        <w:rPr>
          <w:rFonts w:ascii="Times New Roman" w:eastAsia="Times New Roman" w:hAnsi="Times New Roman" w:cs="Times New Roman"/>
          <w:sz w:val="28"/>
          <w:szCs w:val="28"/>
          <w:lang w:eastAsia="ru-RU"/>
        </w:rPr>
        <w:t xml:space="preserve"> иерархию документов в </w:t>
      </w:r>
      <w:r>
        <w:rPr>
          <w:rFonts w:ascii="Times New Roman" w:eastAsia="Times New Roman" w:hAnsi="Times New Roman" w:cs="Times New Roman"/>
          <w:sz w:val="28"/>
          <w:szCs w:val="28"/>
          <w:lang w:eastAsia="ru-RU"/>
        </w:rPr>
        <w:t>области</w:t>
      </w:r>
      <w:r w:rsidR="007C3890" w:rsidRPr="007C3890">
        <w:rPr>
          <w:rFonts w:ascii="Times New Roman" w:eastAsia="Times New Roman" w:hAnsi="Times New Roman" w:cs="Times New Roman"/>
          <w:sz w:val="28"/>
          <w:szCs w:val="28"/>
          <w:lang w:eastAsia="ru-RU"/>
        </w:rPr>
        <w:t xml:space="preserve"> информационной безопасности с учетом </w:t>
      </w:r>
      <w:r>
        <w:rPr>
          <w:rFonts w:ascii="Times New Roman" w:eastAsia="Times New Roman" w:hAnsi="Times New Roman" w:cs="Times New Roman"/>
          <w:sz w:val="28"/>
          <w:szCs w:val="28"/>
          <w:lang w:eastAsia="ru-RU"/>
        </w:rPr>
        <w:t>определенных</w:t>
      </w:r>
      <w:r w:rsidR="007C3890" w:rsidRPr="007C3890">
        <w:rPr>
          <w:rFonts w:ascii="Times New Roman" w:eastAsia="Times New Roman" w:hAnsi="Times New Roman" w:cs="Times New Roman"/>
          <w:sz w:val="28"/>
          <w:szCs w:val="28"/>
          <w:lang w:eastAsia="ru-RU"/>
        </w:rPr>
        <w:t xml:space="preserve"> стратегических национальных приоритетов.</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Так, если в предыдущей версии документа говорится об усиливающемся влиянии информационных технологий на национальные интересы страны, то в новой редакции Доктрины они рассматриваются уже как неотъемлемая часть всех сфер жизни.</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Доктрина соответствует актуальным стремлениям в сфере информационных технологий и информационной безопасности, действующим и вынесенным на рассмотрение нормативно-правовым актам в сфере импортозамещения, обеспечения безопасности критически важной инфраструктуры РФ, противодействия кибератакам и другим актуальным вопросам.</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К примеру, в Доктрине уточнены положения Стратегии национальной безопасности РФ, </w:t>
      </w:r>
      <w:r w:rsidR="00147AE8">
        <w:rPr>
          <w:rFonts w:ascii="Times New Roman" w:eastAsia="Times New Roman" w:hAnsi="Times New Roman" w:cs="Times New Roman"/>
          <w:sz w:val="28"/>
          <w:szCs w:val="28"/>
          <w:lang w:eastAsia="ru-RU"/>
        </w:rPr>
        <w:t>затрагивающие</w:t>
      </w:r>
      <w:r w:rsidRPr="007C3890">
        <w:rPr>
          <w:rFonts w:ascii="Times New Roman" w:eastAsia="Times New Roman" w:hAnsi="Times New Roman" w:cs="Times New Roman"/>
          <w:sz w:val="28"/>
          <w:szCs w:val="28"/>
          <w:lang w:eastAsia="ru-RU"/>
        </w:rPr>
        <w:t>:</w:t>
      </w:r>
    </w:p>
    <w:p w:rsidR="007C3890" w:rsidRPr="007C3890" w:rsidRDefault="007C3890" w:rsidP="007C3890">
      <w:pPr>
        <w:numPr>
          <w:ilvl w:val="0"/>
          <w:numId w:val="5"/>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возрастающего противоборства в глобальном информационном пространстве;</w:t>
      </w:r>
    </w:p>
    <w:p w:rsidR="007C3890" w:rsidRPr="007C3890" w:rsidRDefault="007C3890" w:rsidP="007C3890">
      <w:pPr>
        <w:numPr>
          <w:ilvl w:val="0"/>
          <w:numId w:val="5"/>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угроз нарушения </w:t>
      </w:r>
      <w:r w:rsidR="00147AE8">
        <w:rPr>
          <w:rFonts w:ascii="Times New Roman" w:eastAsia="Times New Roman" w:hAnsi="Times New Roman" w:cs="Times New Roman"/>
          <w:sz w:val="28"/>
          <w:szCs w:val="28"/>
          <w:lang w:eastAsia="ru-RU"/>
        </w:rPr>
        <w:t>защищенности</w:t>
      </w:r>
      <w:r w:rsidRPr="007C3890">
        <w:rPr>
          <w:rFonts w:ascii="Times New Roman" w:eastAsia="Times New Roman" w:hAnsi="Times New Roman" w:cs="Times New Roman"/>
          <w:sz w:val="28"/>
          <w:szCs w:val="28"/>
          <w:lang w:eastAsia="ru-RU"/>
        </w:rPr>
        <w:t xml:space="preserve"> и устойчивости функционирования </w:t>
      </w:r>
      <w:r w:rsidR="00147AE8" w:rsidRPr="00CD60D2">
        <w:rPr>
          <w:rFonts w:ascii="Times New Roman" w:eastAsia="Times New Roman" w:hAnsi="Times New Roman" w:cs="Times New Roman"/>
          <w:sz w:val="28"/>
          <w:szCs w:val="28"/>
          <w:lang w:eastAsia="ru-RU"/>
        </w:rPr>
        <w:t>опасной</w:t>
      </w:r>
      <w:r w:rsidRPr="00CD60D2">
        <w:rPr>
          <w:rFonts w:ascii="Times New Roman" w:eastAsia="Times New Roman" w:hAnsi="Times New Roman" w:cs="Times New Roman"/>
          <w:sz w:val="28"/>
          <w:szCs w:val="28"/>
          <w:lang w:eastAsia="ru-RU"/>
        </w:rPr>
        <w:t xml:space="preserve"> информационной</w:t>
      </w:r>
      <w:r w:rsidRPr="007C3890">
        <w:rPr>
          <w:rFonts w:ascii="Times New Roman" w:eastAsia="Times New Roman" w:hAnsi="Times New Roman" w:cs="Times New Roman"/>
          <w:sz w:val="28"/>
          <w:szCs w:val="28"/>
          <w:lang w:eastAsia="ru-RU"/>
        </w:rPr>
        <w:t xml:space="preserve"> инфраструктуры РФ;</w:t>
      </w:r>
    </w:p>
    <w:p w:rsidR="007C3890" w:rsidRPr="007C3890" w:rsidRDefault="007C3890" w:rsidP="007C3890">
      <w:pPr>
        <w:numPr>
          <w:ilvl w:val="0"/>
          <w:numId w:val="5"/>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деятельности, связанной с </w:t>
      </w:r>
      <w:r w:rsidR="00147AE8">
        <w:rPr>
          <w:rFonts w:ascii="Times New Roman" w:eastAsia="Times New Roman" w:hAnsi="Times New Roman" w:cs="Times New Roman"/>
          <w:sz w:val="28"/>
          <w:szCs w:val="28"/>
          <w:lang w:eastAsia="ru-RU"/>
        </w:rPr>
        <w:t>применением</w:t>
      </w:r>
      <w:r w:rsidRPr="007C3890">
        <w:rPr>
          <w:rFonts w:ascii="Times New Roman" w:eastAsia="Times New Roman" w:hAnsi="Times New Roman" w:cs="Times New Roman"/>
          <w:sz w:val="28"/>
          <w:szCs w:val="28"/>
          <w:lang w:eastAsia="ru-RU"/>
        </w:rPr>
        <w:t xml:space="preserve"> информационных и коммуникационных технологий в экстремистской деятельности;</w:t>
      </w:r>
    </w:p>
    <w:p w:rsidR="007C3890" w:rsidRPr="007C3890" w:rsidRDefault="007C3890" w:rsidP="007C3890">
      <w:pPr>
        <w:numPr>
          <w:ilvl w:val="0"/>
          <w:numId w:val="5"/>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lastRenderedPageBreak/>
        <w:t xml:space="preserve">а также импортозамещения и </w:t>
      </w:r>
      <w:r w:rsidR="00147AE8">
        <w:rPr>
          <w:rFonts w:ascii="Times New Roman" w:eastAsia="Times New Roman" w:hAnsi="Times New Roman" w:cs="Times New Roman"/>
          <w:sz w:val="28"/>
          <w:szCs w:val="28"/>
          <w:lang w:eastAsia="ru-RU"/>
        </w:rPr>
        <w:t>уменьшенияопасной</w:t>
      </w:r>
      <w:r w:rsidRPr="007C3890">
        <w:rPr>
          <w:rFonts w:ascii="Times New Roman" w:eastAsia="Times New Roman" w:hAnsi="Times New Roman" w:cs="Times New Roman"/>
          <w:sz w:val="28"/>
          <w:szCs w:val="28"/>
          <w:lang w:eastAsia="ru-RU"/>
        </w:rPr>
        <w:t xml:space="preserve"> зависимости от зарубежных технологий и промышленной продукции.</w:t>
      </w:r>
    </w:p>
    <w:p w:rsidR="007C3890" w:rsidRPr="007C3890" w:rsidRDefault="007C3890" w:rsidP="007C3890">
      <w:pPr>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Согласно Доктрине национальными интересами в информационной сфере являются:</w:t>
      </w:r>
    </w:p>
    <w:p w:rsidR="007C3890" w:rsidRPr="007C3890" w:rsidRDefault="007C3890" w:rsidP="007C3890">
      <w:pPr>
        <w:numPr>
          <w:ilvl w:val="0"/>
          <w:numId w:val="6"/>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обеспечение и защита конституционных прав и свобод </w:t>
      </w:r>
      <w:r w:rsidR="006270CB">
        <w:rPr>
          <w:rFonts w:ascii="Times New Roman" w:eastAsia="Times New Roman" w:hAnsi="Times New Roman" w:cs="Times New Roman"/>
          <w:sz w:val="28"/>
          <w:szCs w:val="28"/>
          <w:lang w:eastAsia="ru-RU"/>
        </w:rPr>
        <w:t>людей</w:t>
      </w:r>
      <w:r w:rsidRPr="007C3890">
        <w:rPr>
          <w:rFonts w:ascii="Times New Roman" w:eastAsia="Times New Roman" w:hAnsi="Times New Roman" w:cs="Times New Roman"/>
          <w:sz w:val="28"/>
          <w:szCs w:val="28"/>
          <w:lang w:eastAsia="ru-RU"/>
        </w:rPr>
        <w:t xml:space="preserve"> и гражданина в части, </w:t>
      </w:r>
      <w:r w:rsidR="006270CB">
        <w:rPr>
          <w:rFonts w:ascii="Times New Roman" w:eastAsia="Times New Roman" w:hAnsi="Times New Roman" w:cs="Times New Roman"/>
          <w:sz w:val="28"/>
          <w:szCs w:val="28"/>
          <w:lang w:eastAsia="ru-RU"/>
        </w:rPr>
        <w:t xml:space="preserve">которые </w:t>
      </w:r>
      <w:r w:rsidRPr="007C3890">
        <w:rPr>
          <w:rFonts w:ascii="Times New Roman" w:eastAsia="Times New Roman" w:hAnsi="Times New Roman" w:cs="Times New Roman"/>
          <w:sz w:val="28"/>
          <w:szCs w:val="28"/>
          <w:lang w:eastAsia="ru-RU"/>
        </w:rPr>
        <w:t>касаю</w:t>
      </w:r>
      <w:r w:rsidR="006270CB">
        <w:rPr>
          <w:rFonts w:ascii="Times New Roman" w:eastAsia="Times New Roman" w:hAnsi="Times New Roman" w:cs="Times New Roman"/>
          <w:sz w:val="28"/>
          <w:szCs w:val="28"/>
          <w:lang w:eastAsia="ru-RU"/>
        </w:rPr>
        <w:t>тся</w:t>
      </w:r>
      <w:r w:rsidRPr="007C3890">
        <w:rPr>
          <w:rFonts w:ascii="Times New Roman" w:eastAsia="Times New Roman" w:hAnsi="Times New Roman" w:cs="Times New Roman"/>
          <w:sz w:val="28"/>
          <w:szCs w:val="28"/>
          <w:lang w:eastAsia="ru-RU"/>
        </w:rPr>
        <w:t xml:space="preserve"> получения и использования информации, неприкосновенности частной жизни при использовании информационных технологий;</w:t>
      </w:r>
    </w:p>
    <w:p w:rsidR="007C3890" w:rsidRPr="007C3890" w:rsidRDefault="007C3890" w:rsidP="007C3890">
      <w:pPr>
        <w:numPr>
          <w:ilvl w:val="0"/>
          <w:numId w:val="6"/>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обеспечение устойчивого и бесперебойного функционирования информационной инфраструктуры, в первую очередь информационной инфраструктуры Российской Федерации;</w:t>
      </w:r>
    </w:p>
    <w:p w:rsidR="007C3890" w:rsidRPr="007C3890" w:rsidRDefault="007C3890" w:rsidP="007C3890">
      <w:pPr>
        <w:numPr>
          <w:ilvl w:val="0"/>
          <w:numId w:val="6"/>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развитие в </w:t>
      </w:r>
      <w:r w:rsidR="00F35F1C">
        <w:rPr>
          <w:rFonts w:ascii="Times New Roman" w:eastAsia="Times New Roman" w:hAnsi="Times New Roman" w:cs="Times New Roman"/>
          <w:sz w:val="28"/>
          <w:szCs w:val="28"/>
          <w:lang w:eastAsia="ru-RU"/>
        </w:rPr>
        <w:t>России</w:t>
      </w:r>
      <w:r w:rsidRPr="007C3890">
        <w:rPr>
          <w:rFonts w:ascii="Times New Roman" w:eastAsia="Times New Roman" w:hAnsi="Times New Roman" w:cs="Times New Roman"/>
          <w:sz w:val="28"/>
          <w:szCs w:val="28"/>
          <w:lang w:eastAsia="ru-RU"/>
        </w:rPr>
        <w:t xml:space="preserve"> отрасли информационных технологий и электронной </w:t>
      </w:r>
      <w:r w:rsidR="00F35F1C">
        <w:rPr>
          <w:rFonts w:ascii="Times New Roman" w:eastAsia="Times New Roman" w:hAnsi="Times New Roman" w:cs="Times New Roman"/>
          <w:sz w:val="28"/>
          <w:szCs w:val="28"/>
          <w:lang w:eastAsia="ru-RU"/>
        </w:rPr>
        <w:t>индустрии</w:t>
      </w:r>
      <w:r w:rsidRPr="007C3890">
        <w:rPr>
          <w:rFonts w:ascii="Times New Roman" w:eastAsia="Times New Roman" w:hAnsi="Times New Roman" w:cs="Times New Roman"/>
          <w:sz w:val="28"/>
          <w:szCs w:val="28"/>
          <w:lang w:eastAsia="ru-RU"/>
        </w:rPr>
        <w:t>;</w:t>
      </w:r>
    </w:p>
    <w:p w:rsidR="007C3890" w:rsidRPr="007C3890" w:rsidRDefault="007C3890" w:rsidP="007C3890">
      <w:pPr>
        <w:numPr>
          <w:ilvl w:val="0"/>
          <w:numId w:val="6"/>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доведение до российской и международной общественности достоверной информации о государственной политике Российской Федерации и ее официальной позиции по социально значимым событиям в стране и мире;</w:t>
      </w:r>
    </w:p>
    <w:p w:rsidR="007C3890" w:rsidRPr="007C3890" w:rsidRDefault="007C3890" w:rsidP="007C3890">
      <w:pPr>
        <w:numPr>
          <w:ilvl w:val="0"/>
          <w:numId w:val="6"/>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w:t>
      </w:r>
      <w:r w:rsidR="00F35F1C">
        <w:rPr>
          <w:rFonts w:ascii="Times New Roman" w:eastAsia="Times New Roman" w:hAnsi="Times New Roman" w:cs="Times New Roman"/>
          <w:sz w:val="28"/>
          <w:szCs w:val="28"/>
          <w:lang w:eastAsia="ru-RU"/>
        </w:rPr>
        <w:t>кибербезопасности</w:t>
      </w:r>
      <w:r w:rsidRPr="007C3890">
        <w:rPr>
          <w:rFonts w:ascii="Times New Roman" w:eastAsia="Times New Roman" w:hAnsi="Times New Roman" w:cs="Times New Roman"/>
          <w:sz w:val="28"/>
          <w:szCs w:val="28"/>
          <w:lang w:eastAsia="ru-RU"/>
        </w:rPr>
        <w:t xml:space="preserve">, а также на защиту </w:t>
      </w:r>
      <w:r w:rsidR="00F35F1C">
        <w:rPr>
          <w:rFonts w:ascii="Times New Roman" w:eastAsia="Times New Roman" w:hAnsi="Times New Roman" w:cs="Times New Roman"/>
          <w:sz w:val="28"/>
          <w:szCs w:val="28"/>
          <w:lang w:eastAsia="ru-RU"/>
        </w:rPr>
        <w:t>независимости России</w:t>
      </w:r>
      <w:r w:rsidRPr="007C3890">
        <w:rPr>
          <w:rFonts w:ascii="Times New Roman" w:eastAsia="Times New Roman" w:hAnsi="Times New Roman" w:cs="Times New Roman"/>
          <w:sz w:val="28"/>
          <w:szCs w:val="28"/>
          <w:lang w:eastAsia="ru-RU"/>
        </w:rPr>
        <w:t xml:space="preserve"> в информационном пространстве.</w:t>
      </w:r>
    </w:p>
    <w:p w:rsidR="007C3890" w:rsidRPr="007C3890" w:rsidRDefault="00CB0D58"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w:t>
      </w:r>
      <w:r w:rsidR="007C3890" w:rsidRPr="007C3890">
        <w:rPr>
          <w:rFonts w:ascii="Times New Roman" w:eastAsia="Times New Roman" w:hAnsi="Times New Roman" w:cs="Times New Roman"/>
          <w:sz w:val="28"/>
          <w:szCs w:val="28"/>
          <w:lang w:eastAsia="ru-RU"/>
        </w:rPr>
        <w:t xml:space="preserve"> национальных интересов в информационной </w:t>
      </w:r>
      <w:r>
        <w:rPr>
          <w:rFonts w:ascii="Times New Roman" w:eastAsia="Times New Roman" w:hAnsi="Times New Roman" w:cs="Times New Roman"/>
          <w:sz w:val="28"/>
          <w:szCs w:val="28"/>
          <w:lang w:eastAsia="ru-RU"/>
        </w:rPr>
        <w:t>области ориентировано</w:t>
      </w:r>
      <w:r w:rsidR="007C3890" w:rsidRPr="007C3890">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развитие</w:t>
      </w:r>
      <w:r w:rsidR="007C3890" w:rsidRPr="007C3890">
        <w:rPr>
          <w:rFonts w:ascii="Times New Roman" w:eastAsia="Times New Roman" w:hAnsi="Times New Roman" w:cs="Times New Roman"/>
          <w:sz w:val="28"/>
          <w:szCs w:val="28"/>
          <w:lang w:eastAsia="ru-RU"/>
        </w:rPr>
        <w:t xml:space="preserve"> безопасной среды оборота достоверной информации и </w:t>
      </w:r>
      <w:r>
        <w:rPr>
          <w:rFonts w:ascii="Times New Roman" w:eastAsia="Times New Roman" w:hAnsi="Times New Roman" w:cs="Times New Roman"/>
          <w:sz w:val="28"/>
          <w:szCs w:val="28"/>
          <w:lang w:eastAsia="ru-RU"/>
        </w:rPr>
        <w:t>стабильной</w:t>
      </w:r>
      <w:r w:rsidR="007C3890" w:rsidRPr="007C3890">
        <w:rPr>
          <w:rFonts w:ascii="Times New Roman" w:eastAsia="Times New Roman" w:hAnsi="Times New Roman" w:cs="Times New Roman"/>
          <w:sz w:val="28"/>
          <w:szCs w:val="28"/>
          <w:lang w:eastAsia="ru-RU"/>
        </w:rPr>
        <w:t xml:space="preserve"> к </w:t>
      </w:r>
      <w:r>
        <w:rPr>
          <w:rFonts w:ascii="Times New Roman" w:eastAsia="Times New Roman" w:hAnsi="Times New Roman" w:cs="Times New Roman"/>
          <w:sz w:val="28"/>
          <w:szCs w:val="28"/>
          <w:lang w:eastAsia="ru-RU"/>
        </w:rPr>
        <w:t>разным</w:t>
      </w:r>
      <w:r w:rsidR="007C3890" w:rsidRPr="007C3890">
        <w:rPr>
          <w:rFonts w:ascii="Times New Roman" w:eastAsia="Times New Roman" w:hAnsi="Times New Roman" w:cs="Times New Roman"/>
          <w:sz w:val="28"/>
          <w:szCs w:val="28"/>
          <w:lang w:eastAsia="ru-RU"/>
        </w:rPr>
        <w:t xml:space="preserve"> видам </w:t>
      </w:r>
      <w:r>
        <w:rPr>
          <w:rFonts w:ascii="Times New Roman" w:eastAsia="Times New Roman" w:hAnsi="Times New Roman" w:cs="Times New Roman"/>
          <w:sz w:val="28"/>
          <w:szCs w:val="28"/>
          <w:lang w:eastAsia="ru-RU"/>
        </w:rPr>
        <w:t>влияния</w:t>
      </w:r>
      <w:r w:rsidR="007C3890" w:rsidRPr="007C3890">
        <w:rPr>
          <w:rFonts w:ascii="Times New Roman" w:eastAsia="Times New Roman" w:hAnsi="Times New Roman" w:cs="Times New Roman"/>
          <w:sz w:val="28"/>
          <w:szCs w:val="28"/>
          <w:lang w:eastAsia="ru-RU"/>
        </w:rPr>
        <w:t xml:space="preserve"> информационной инфраструктуры в целях </w:t>
      </w:r>
      <w:r>
        <w:rPr>
          <w:rFonts w:ascii="Times New Roman" w:eastAsia="Times New Roman" w:hAnsi="Times New Roman" w:cs="Times New Roman"/>
          <w:sz w:val="28"/>
          <w:szCs w:val="28"/>
          <w:lang w:eastAsia="ru-RU"/>
        </w:rPr>
        <w:t>предоставления</w:t>
      </w:r>
      <w:r w:rsidR="007C3890" w:rsidRPr="007C3890">
        <w:rPr>
          <w:rFonts w:ascii="Times New Roman" w:eastAsia="Times New Roman" w:hAnsi="Times New Roman" w:cs="Times New Roman"/>
          <w:sz w:val="28"/>
          <w:szCs w:val="28"/>
          <w:lang w:eastAsia="ru-RU"/>
        </w:rPr>
        <w:t xml:space="preserve"> конституционных прав и свобод </w:t>
      </w:r>
      <w:r>
        <w:rPr>
          <w:rFonts w:ascii="Times New Roman" w:eastAsia="Times New Roman" w:hAnsi="Times New Roman" w:cs="Times New Roman"/>
          <w:sz w:val="28"/>
          <w:szCs w:val="28"/>
          <w:lang w:eastAsia="ru-RU"/>
        </w:rPr>
        <w:t>независимого лица</w:t>
      </w:r>
      <w:r w:rsidR="007C3890" w:rsidRPr="007C38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устойчивого</w:t>
      </w:r>
      <w:r w:rsidR="007C3890" w:rsidRPr="007C3890">
        <w:rPr>
          <w:rFonts w:ascii="Times New Roman" w:eastAsia="Times New Roman" w:hAnsi="Times New Roman" w:cs="Times New Roman"/>
          <w:sz w:val="28"/>
          <w:szCs w:val="28"/>
          <w:lang w:eastAsia="ru-RU"/>
        </w:rPr>
        <w:t xml:space="preserve"> социально-экономического развития </w:t>
      </w:r>
      <w:r w:rsidR="007C3890" w:rsidRPr="007C3890">
        <w:rPr>
          <w:rFonts w:ascii="Times New Roman" w:eastAsia="Times New Roman" w:hAnsi="Times New Roman" w:cs="Times New Roman"/>
          <w:sz w:val="28"/>
          <w:szCs w:val="28"/>
          <w:lang w:eastAsia="ru-RU"/>
        </w:rPr>
        <w:lastRenderedPageBreak/>
        <w:t xml:space="preserve">страны, а также национальной безопасности Российской Федерации. Угрозы </w:t>
      </w:r>
      <w:r>
        <w:rPr>
          <w:rFonts w:ascii="Times New Roman" w:eastAsia="Times New Roman" w:hAnsi="Times New Roman" w:cs="Times New Roman"/>
          <w:sz w:val="28"/>
          <w:szCs w:val="28"/>
          <w:lang w:eastAsia="ru-RU"/>
        </w:rPr>
        <w:t>отвечаю</w:t>
      </w:r>
      <w:r w:rsidR="007C3890" w:rsidRPr="007C3890">
        <w:rPr>
          <w:rFonts w:ascii="Times New Roman" w:eastAsia="Times New Roman" w:hAnsi="Times New Roman" w:cs="Times New Roman"/>
          <w:sz w:val="28"/>
          <w:szCs w:val="28"/>
          <w:lang w:eastAsia="ru-RU"/>
        </w:rPr>
        <w:t>т составляющим национальных интересов.</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В Доктрине образца 2000 года при рассмотрении текущего состояния информационной безопасности РФ было уделено значительное внимание недостаточной развитости правового регулирования сферы информационных технологий и информационной безопасности. Следует отметить, что за прошедшие 16 лет в этой сфере были проведены существенные работы и достигнуты ощутимые результаты.</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Не смотря на это, к сожалению, некоторые проблемные вопросы все еще остаются актуальными. Хотя уровень развития отечественных информационных технологий постепенно растет, он все еще не достиг минимально достаточных показателей. Значительную опасность приобретают угрозы компьютерных атак на объекты критической информационной инфраструктуры.</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В документе уделено большое внимание защите частной жизни российских граждан в ходе обработки персональных данных с использованием информационных технологий.</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Эпизоды, связанные с кражей баз персональных данных, как в нашей стране, так и в мире, явление далеко не редкое. При этом информация, попадающая в руки злоумышленников, может быть довольно чувствительной. К тому же, обладание такой информацией может давать злоумышленникам возможность совершать преступления и в других сферах, например, в финансовой.</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В соответствие с Доктриной одним из направлений защиты частной жизни также должно стать повешение защищенности информационных систем и других объектов информационной инфраструктуры, задействованных в обработке персональных данных.</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Из-за того, что </w:t>
      </w:r>
      <w:r w:rsidR="00CB0D58">
        <w:rPr>
          <w:rFonts w:ascii="Times New Roman" w:eastAsia="Times New Roman" w:hAnsi="Times New Roman" w:cs="Times New Roman"/>
          <w:sz w:val="28"/>
          <w:szCs w:val="28"/>
          <w:lang w:eastAsia="ru-RU"/>
        </w:rPr>
        <w:t>нынешнее</w:t>
      </w:r>
      <w:r w:rsidRPr="007C3890">
        <w:rPr>
          <w:rFonts w:ascii="Times New Roman" w:eastAsia="Times New Roman" w:hAnsi="Times New Roman" w:cs="Times New Roman"/>
          <w:sz w:val="28"/>
          <w:szCs w:val="28"/>
          <w:lang w:eastAsia="ru-RU"/>
        </w:rPr>
        <w:t xml:space="preserve"> положение характеризуется </w:t>
      </w:r>
      <w:r w:rsidR="00CB0D58">
        <w:rPr>
          <w:rFonts w:ascii="Times New Roman" w:eastAsia="Times New Roman" w:hAnsi="Times New Roman" w:cs="Times New Roman"/>
          <w:sz w:val="28"/>
          <w:szCs w:val="28"/>
          <w:lang w:eastAsia="ru-RU"/>
        </w:rPr>
        <w:t>невысокой</w:t>
      </w:r>
      <w:r w:rsidRPr="007C3890">
        <w:rPr>
          <w:rFonts w:ascii="Times New Roman" w:eastAsia="Times New Roman" w:hAnsi="Times New Roman" w:cs="Times New Roman"/>
          <w:sz w:val="28"/>
          <w:szCs w:val="28"/>
          <w:lang w:eastAsia="ru-RU"/>
        </w:rPr>
        <w:t xml:space="preserve"> осведомленностью </w:t>
      </w:r>
      <w:r w:rsidR="00CB0D58">
        <w:rPr>
          <w:rFonts w:ascii="Times New Roman" w:eastAsia="Times New Roman" w:hAnsi="Times New Roman" w:cs="Times New Roman"/>
          <w:sz w:val="28"/>
          <w:szCs w:val="28"/>
          <w:lang w:eastAsia="ru-RU"/>
        </w:rPr>
        <w:t>людей</w:t>
      </w:r>
      <w:r w:rsidRPr="007C3890">
        <w:rPr>
          <w:rFonts w:ascii="Times New Roman" w:eastAsia="Times New Roman" w:hAnsi="Times New Roman" w:cs="Times New Roman"/>
          <w:sz w:val="28"/>
          <w:szCs w:val="28"/>
          <w:lang w:eastAsia="ru-RU"/>
        </w:rPr>
        <w:t xml:space="preserve"> в вопросах обеспечения личной информационной безопасности, одним из </w:t>
      </w:r>
      <w:r w:rsidR="00CB0D58">
        <w:rPr>
          <w:rFonts w:ascii="Times New Roman" w:eastAsia="Times New Roman" w:hAnsi="Times New Roman" w:cs="Times New Roman"/>
          <w:sz w:val="28"/>
          <w:szCs w:val="28"/>
          <w:lang w:eastAsia="ru-RU"/>
        </w:rPr>
        <w:t>ключевых</w:t>
      </w:r>
      <w:r w:rsidRPr="007C3890">
        <w:rPr>
          <w:rFonts w:ascii="Times New Roman" w:eastAsia="Times New Roman" w:hAnsi="Times New Roman" w:cs="Times New Roman"/>
          <w:sz w:val="28"/>
          <w:szCs w:val="28"/>
          <w:lang w:eastAsia="ru-RU"/>
        </w:rPr>
        <w:t xml:space="preserve"> направлений информационной </w:t>
      </w:r>
      <w:r w:rsidRPr="007C3890">
        <w:rPr>
          <w:rFonts w:ascii="Times New Roman" w:eastAsia="Times New Roman" w:hAnsi="Times New Roman" w:cs="Times New Roman"/>
          <w:sz w:val="28"/>
          <w:szCs w:val="28"/>
          <w:lang w:eastAsia="ru-RU"/>
        </w:rPr>
        <w:lastRenderedPageBreak/>
        <w:t xml:space="preserve">безопасности в </w:t>
      </w:r>
      <w:r w:rsidR="00CB0D58">
        <w:rPr>
          <w:rFonts w:ascii="Times New Roman" w:eastAsia="Times New Roman" w:hAnsi="Times New Roman" w:cs="Times New Roman"/>
          <w:sz w:val="28"/>
          <w:szCs w:val="28"/>
          <w:lang w:eastAsia="ru-RU"/>
        </w:rPr>
        <w:t>сфере</w:t>
      </w:r>
      <w:r w:rsidRPr="007C3890">
        <w:rPr>
          <w:rFonts w:ascii="Times New Roman" w:eastAsia="Times New Roman" w:hAnsi="Times New Roman" w:cs="Times New Roman"/>
          <w:sz w:val="28"/>
          <w:szCs w:val="28"/>
          <w:lang w:eastAsia="ru-RU"/>
        </w:rPr>
        <w:t xml:space="preserve"> образования </w:t>
      </w:r>
      <w:r w:rsidR="00CB0D58">
        <w:rPr>
          <w:rFonts w:ascii="Times New Roman" w:eastAsia="Times New Roman" w:hAnsi="Times New Roman" w:cs="Times New Roman"/>
          <w:sz w:val="28"/>
          <w:szCs w:val="28"/>
          <w:lang w:eastAsia="ru-RU"/>
        </w:rPr>
        <w:t>обязанобытьразвитие</w:t>
      </w:r>
      <w:r w:rsidRPr="007C3890">
        <w:rPr>
          <w:rFonts w:ascii="Times New Roman" w:eastAsia="Times New Roman" w:hAnsi="Times New Roman" w:cs="Times New Roman"/>
          <w:sz w:val="28"/>
          <w:szCs w:val="28"/>
          <w:lang w:eastAsia="ru-RU"/>
        </w:rPr>
        <w:t xml:space="preserve"> культуры личной информационной безопасности </w:t>
      </w:r>
      <w:r w:rsidR="00CB0D58">
        <w:rPr>
          <w:rFonts w:ascii="Times New Roman" w:eastAsia="Times New Roman" w:hAnsi="Times New Roman" w:cs="Times New Roman"/>
          <w:sz w:val="28"/>
          <w:szCs w:val="28"/>
          <w:lang w:eastAsia="ru-RU"/>
        </w:rPr>
        <w:t>людей</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shd w:val="clear" w:color="auto" w:fill="FFFFFF"/>
          <w:lang w:eastAsia="ru-RU"/>
        </w:rPr>
        <w:t>Можно сделать вывод, что Доктрина информационной безопасности РФ продолжает курс, заданный предыдущей версией документа, принимая во внимание изменения, произошедшие в сфере информационных технологий и информационной безопасности, а также тенденции, формирующиеся в настоящий момент.</w:t>
      </w:r>
      <w:r w:rsidRPr="007C3890">
        <w:rPr>
          <w:rFonts w:ascii="Times New Roman" w:eastAsia="Times New Roman" w:hAnsi="Times New Roman" w:cs="Times New Roman"/>
          <w:sz w:val="28"/>
          <w:szCs w:val="28"/>
          <w:lang w:eastAsia="ru-RU"/>
        </w:rPr>
        <w:t xml:space="preserve"> Также в Доктрине:</w:t>
      </w:r>
    </w:p>
    <w:p w:rsidR="007C3890" w:rsidRPr="007C3890" w:rsidRDefault="007C3890" w:rsidP="007C3890">
      <w:pPr>
        <w:numPr>
          <w:ilvl w:val="0"/>
          <w:numId w:val="7"/>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определены стратегические цели и основные направления обеспечения информационной безопасности;</w:t>
      </w:r>
    </w:p>
    <w:p w:rsidR="007C3890" w:rsidRPr="007C3890" w:rsidRDefault="007C3890" w:rsidP="007C3890">
      <w:pPr>
        <w:numPr>
          <w:ilvl w:val="0"/>
          <w:numId w:val="7"/>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проанализированы основные информационные угрозы;</w:t>
      </w:r>
    </w:p>
    <w:p w:rsidR="007C3890" w:rsidRPr="007C3890" w:rsidRDefault="007C3890" w:rsidP="007C3890">
      <w:pPr>
        <w:numPr>
          <w:ilvl w:val="0"/>
          <w:numId w:val="7"/>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дана оценка состоянию информационной безопасности;</w:t>
      </w:r>
    </w:p>
    <w:p w:rsidR="007C3890" w:rsidRPr="00157768" w:rsidRDefault="007C3890" w:rsidP="00157768">
      <w:pPr>
        <w:numPr>
          <w:ilvl w:val="0"/>
          <w:numId w:val="7"/>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отмечено, что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7C3890" w:rsidRPr="00FF2595" w:rsidRDefault="007C3890" w:rsidP="003262F2">
      <w:pPr>
        <w:pStyle w:val="2"/>
        <w:spacing w:before="120" w:line="360" w:lineRule="auto"/>
        <w:ind w:firstLine="709"/>
        <w:jc w:val="both"/>
        <w:rPr>
          <w:rFonts w:ascii="Times New Roman" w:hAnsi="Times New Roman" w:cs="Times New Roman"/>
          <w:color w:val="auto"/>
          <w:sz w:val="28"/>
          <w:szCs w:val="28"/>
        </w:rPr>
      </w:pPr>
      <w:bookmarkStart w:id="38" w:name="_Toc498957236"/>
      <w:bookmarkStart w:id="39" w:name="_Toc498957443"/>
      <w:bookmarkStart w:id="40" w:name="_Toc499304010"/>
      <w:bookmarkStart w:id="41" w:name="_Toc499385972"/>
      <w:bookmarkStart w:id="42" w:name="_Toc500163339"/>
      <w:bookmarkStart w:id="43" w:name="_Toc7394518"/>
      <w:bookmarkStart w:id="44" w:name="_Toc7394561"/>
      <w:bookmarkStart w:id="45" w:name="_Toc7395422"/>
      <w:bookmarkStart w:id="46" w:name="_Toc7395752"/>
      <w:bookmarkStart w:id="47" w:name="_Toc7397386"/>
      <w:bookmarkStart w:id="48" w:name="_Toc7397462"/>
      <w:bookmarkStart w:id="49" w:name="_Toc8776663"/>
      <w:bookmarkStart w:id="50" w:name="_Toc11616857"/>
      <w:bookmarkStart w:id="51" w:name="_Toc12235022"/>
      <w:r w:rsidRPr="00FF2595">
        <w:rPr>
          <w:rFonts w:ascii="Times New Roman" w:hAnsi="Times New Roman" w:cs="Times New Roman"/>
          <w:color w:val="auto"/>
          <w:sz w:val="28"/>
          <w:szCs w:val="28"/>
        </w:rPr>
        <w:t>1.3 Прочие нормативно-правовые документы Российской Федерации в области за</w:t>
      </w:r>
      <w:r w:rsidR="003262F2">
        <w:rPr>
          <w:rFonts w:ascii="Times New Roman" w:hAnsi="Times New Roman" w:cs="Times New Roman"/>
          <w:color w:val="auto"/>
          <w:sz w:val="28"/>
          <w:szCs w:val="28"/>
        </w:rPr>
        <w:t>щ</w:t>
      </w:r>
      <w:r w:rsidRPr="00FF2595">
        <w:rPr>
          <w:rFonts w:ascii="Times New Roman" w:hAnsi="Times New Roman" w:cs="Times New Roman"/>
          <w:color w:val="auto"/>
          <w:sz w:val="28"/>
          <w:szCs w:val="28"/>
        </w:rPr>
        <w:t>иты персональных данных</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7C3890" w:rsidRPr="00C87E52" w:rsidRDefault="00CB0D58" w:rsidP="007C3890">
      <w:pPr>
        <w:autoSpaceDE w:val="0"/>
        <w:autoSpaceDN w:val="0"/>
        <w:adjustRightInd w:val="0"/>
        <w:spacing w:after="0" w:line="360" w:lineRule="auto"/>
        <w:ind w:firstLine="709"/>
        <w:jc w:val="both"/>
        <w:rPr>
          <w:rFonts w:ascii="TimesNewRomanPSMT" w:eastAsia="Times New Roman" w:hAnsi="TimesNewRomanPSMT" w:cs="TimesNewRomanPSMT"/>
          <w:sz w:val="28"/>
          <w:szCs w:val="28"/>
          <w:lang w:eastAsia="ru-RU"/>
        </w:rPr>
      </w:pPr>
      <w:r>
        <w:rPr>
          <w:rFonts w:ascii="Times New Roman" w:eastAsia="Times New Roman" w:hAnsi="Times New Roman" w:cs="Times New Roman"/>
          <w:sz w:val="28"/>
          <w:szCs w:val="28"/>
          <w:lang w:eastAsia="ru-RU"/>
        </w:rPr>
        <w:t>Длительное</w:t>
      </w:r>
      <w:r w:rsidR="007C3890" w:rsidRPr="007C3890">
        <w:rPr>
          <w:rFonts w:ascii="Times New Roman" w:eastAsia="Times New Roman" w:hAnsi="Times New Roman" w:cs="Times New Roman"/>
          <w:sz w:val="28"/>
          <w:szCs w:val="28"/>
          <w:lang w:eastAsia="ru-RU"/>
        </w:rPr>
        <w:t xml:space="preserve"> время в Российской Федерации политике в </w:t>
      </w:r>
      <w:r w:rsidR="004913C5">
        <w:rPr>
          <w:rFonts w:ascii="Times New Roman" w:eastAsia="Times New Roman" w:hAnsi="Times New Roman" w:cs="Times New Roman"/>
          <w:sz w:val="28"/>
          <w:szCs w:val="28"/>
          <w:lang w:eastAsia="ru-RU"/>
        </w:rPr>
        <w:t>сфере</w:t>
      </w:r>
      <w:r w:rsidR="007C3890" w:rsidRPr="007C3890">
        <w:rPr>
          <w:rFonts w:ascii="Times New Roman" w:eastAsia="Times New Roman" w:hAnsi="Times New Roman" w:cs="Times New Roman"/>
          <w:sz w:val="28"/>
          <w:szCs w:val="28"/>
          <w:lang w:eastAsia="ru-RU"/>
        </w:rPr>
        <w:t xml:space="preserve"> защиты персональных данных </w:t>
      </w:r>
      <w:r w:rsidR="004913C5">
        <w:rPr>
          <w:rFonts w:ascii="Times New Roman" w:eastAsia="Times New Roman" w:hAnsi="Times New Roman" w:cs="Times New Roman"/>
          <w:sz w:val="28"/>
          <w:szCs w:val="28"/>
          <w:lang w:eastAsia="ru-RU"/>
        </w:rPr>
        <w:t>никак не</w:t>
      </w:r>
      <w:r w:rsidR="007C3890" w:rsidRPr="007C3890">
        <w:rPr>
          <w:rFonts w:ascii="Times New Roman" w:eastAsia="Times New Roman" w:hAnsi="Times New Roman" w:cs="Times New Roman"/>
          <w:sz w:val="28"/>
          <w:szCs w:val="28"/>
          <w:lang w:eastAsia="ru-RU"/>
        </w:rPr>
        <w:t xml:space="preserve"> уделялось </w:t>
      </w:r>
      <w:r w:rsidR="004913C5">
        <w:rPr>
          <w:rFonts w:ascii="Times New Roman" w:eastAsia="Times New Roman" w:hAnsi="Times New Roman" w:cs="Times New Roman"/>
          <w:sz w:val="28"/>
          <w:szCs w:val="28"/>
          <w:lang w:eastAsia="ru-RU"/>
        </w:rPr>
        <w:t>должного</w:t>
      </w:r>
      <w:r w:rsidR="007C3890" w:rsidRPr="007C3890">
        <w:rPr>
          <w:rFonts w:ascii="Times New Roman" w:eastAsia="Times New Roman" w:hAnsi="Times New Roman" w:cs="Times New Roman"/>
          <w:sz w:val="28"/>
          <w:szCs w:val="28"/>
          <w:lang w:eastAsia="ru-RU"/>
        </w:rPr>
        <w:t xml:space="preserve"> внимания</w:t>
      </w:r>
      <w:r w:rsidR="00C87E52" w:rsidRPr="00C87E52">
        <w:rPr>
          <w:rFonts w:ascii="Times New Roman" w:eastAsia="Times New Roman" w:hAnsi="Times New Roman" w:cs="Times New Roman"/>
          <w:sz w:val="28"/>
          <w:szCs w:val="28"/>
          <w:lang w:eastAsia="ru-RU"/>
        </w:rPr>
        <w:t>[32]</w:t>
      </w:r>
      <w:r w:rsidR="007C3890" w:rsidRPr="007C3890">
        <w:rPr>
          <w:rFonts w:ascii="Times New Roman" w:eastAsia="Times New Roman" w:hAnsi="Times New Roman" w:cs="Times New Roman"/>
          <w:sz w:val="28"/>
          <w:szCs w:val="28"/>
          <w:lang w:eastAsia="ru-RU"/>
        </w:rPr>
        <w:t xml:space="preserve">. Только </w:t>
      </w:r>
      <w:r w:rsidR="004913C5">
        <w:rPr>
          <w:rFonts w:ascii="Times New Roman" w:eastAsia="Times New Roman" w:hAnsi="Times New Roman" w:cs="Times New Roman"/>
          <w:sz w:val="28"/>
          <w:szCs w:val="28"/>
          <w:lang w:eastAsia="ru-RU"/>
        </w:rPr>
        <w:t xml:space="preserve">уже </w:t>
      </w:r>
      <w:r w:rsidR="007C3890" w:rsidRPr="007C3890">
        <w:rPr>
          <w:rFonts w:ascii="Times New Roman" w:eastAsia="Times New Roman" w:hAnsi="Times New Roman" w:cs="Times New Roman"/>
          <w:sz w:val="28"/>
          <w:szCs w:val="28"/>
          <w:lang w:eastAsia="ru-RU"/>
        </w:rPr>
        <w:t>лишь после подписания Конвенции Совета Европы о защите физических лиц при автоматизированной обработке персональных данных в 2001 г</w:t>
      </w:r>
      <w:r w:rsidR="004913C5">
        <w:rPr>
          <w:rFonts w:ascii="Times New Roman" w:eastAsia="Times New Roman" w:hAnsi="Times New Roman" w:cs="Times New Roman"/>
          <w:sz w:val="28"/>
          <w:szCs w:val="28"/>
          <w:lang w:eastAsia="ru-RU"/>
        </w:rPr>
        <w:t>.</w:t>
      </w:r>
      <w:r w:rsidR="007C3890" w:rsidRPr="007C3890">
        <w:rPr>
          <w:rFonts w:ascii="Times New Roman" w:eastAsia="Times New Roman" w:hAnsi="Times New Roman" w:cs="Times New Roman"/>
          <w:sz w:val="28"/>
          <w:szCs w:val="28"/>
          <w:lang w:eastAsia="ru-RU"/>
        </w:rPr>
        <w:t xml:space="preserve"> были изданы </w:t>
      </w:r>
      <w:r w:rsidR="004913C5">
        <w:rPr>
          <w:rFonts w:ascii="Times New Roman" w:eastAsia="Times New Roman" w:hAnsi="Times New Roman" w:cs="Times New Roman"/>
          <w:sz w:val="28"/>
          <w:szCs w:val="28"/>
          <w:lang w:eastAsia="ru-RU"/>
        </w:rPr>
        <w:t>ключевые</w:t>
      </w:r>
      <w:r w:rsidR="007C3890" w:rsidRPr="007C3890">
        <w:rPr>
          <w:rFonts w:ascii="Times New Roman" w:eastAsia="Times New Roman" w:hAnsi="Times New Roman" w:cs="Times New Roman"/>
          <w:sz w:val="28"/>
          <w:szCs w:val="28"/>
          <w:lang w:eastAsia="ru-RU"/>
        </w:rPr>
        <w:t xml:space="preserve"> законодательные акты, которые регулируют </w:t>
      </w:r>
      <w:r w:rsidR="004913C5">
        <w:rPr>
          <w:rFonts w:ascii="Times New Roman" w:eastAsia="Times New Roman" w:hAnsi="Times New Roman" w:cs="Times New Roman"/>
          <w:sz w:val="28"/>
          <w:szCs w:val="28"/>
          <w:lang w:eastAsia="ru-RU"/>
        </w:rPr>
        <w:t>систему действий</w:t>
      </w:r>
      <w:r w:rsidR="007C3890" w:rsidRPr="007C3890">
        <w:rPr>
          <w:rFonts w:ascii="Times New Roman" w:eastAsia="Times New Roman" w:hAnsi="Times New Roman" w:cs="Times New Roman"/>
          <w:sz w:val="28"/>
          <w:szCs w:val="28"/>
          <w:lang w:eastAsia="ru-RU"/>
        </w:rPr>
        <w:t>, связанных с защитой персональных данных на современном уровне</w:t>
      </w:r>
      <w:r w:rsidR="00157768" w:rsidRPr="00157768">
        <w:rPr>
          <w:rFonts w:ascii="Times New Roman" w:eastAsia="Times New Roman" w:hAnsi="Times New Roman" w:cs="Times New Roman"/>
          <w:sz w:val="28"/>
          <w:szCs w:val="28"/>
          <w:lang w:eastAsia="ru-RU"/>
        </w:rPr>
        <w:t>[5]</w:t>
      </w:r>
      <w:r w:rsidR="007C3890" w:rsidRPr="007C3890">
        <w:rPr>
          <w:rFonts w:ascii="Times New Roman" w:eastAsia="Times New Roman" w:hAnsi="Times New Roman" w:cs="Times New Roman"/>
          <w:sz w:val="28"/>
          <w:szCs w:val="28"/>
          <w:lang w:eastAsia="ru-RU"/>
        </w:rPr>
        <w:t xml:space="preserve">. Сейчас </w:t>
      </w:r>
      <w:r w:rsidR="004913C5">
        <w:rPr>
          <w:rFonts w:ascii="Times New Roman" w:eastAsia="Times New Roman" w:hAnsi="Times New Roman" w:cs="Times New Roman"/>
          <w:sz w:val="28"/>
          <w:szCs w:val="28"/>
          <w:lang w:eastAsia="ru-RU"/>
        </w:rPr>
        <w:t>перечень документов в этой</w:t>
      </w:r>
      <w:r w:rsidR="007C3890" w:rsidRPr="007C3890">
        <w:rPr>
          <w:rFonts w:ascii="Times New Roman" w:eastAsia="Times New Roman" w:hAnsi="Times New Roman" w:cs="Times New Roman"/>
          <w:sz w:val="28"/>
          <w:szCs w:val="28"/>
          <w:lang w:eastAsia="ru-RU"/>
        </w:rPr>
        <w:t xml:space="preserve"> области </w:t>
      </w:r>
      <w:r w:rsidR="004913C5">
        <w:rPr>
          <w:rFonts w:ascii="Times New Roman" w:eastAsia="Times New Roman" w:hAnsi="Times New Roman" w:cs="Times New Roman"/>
          <w:sz w:val="28"/>
          <w:szCs w:val="28"/>
          <w:lang w:eastAsia="ru-RU"/>
        </w:rPr>
        <w:t>довольно большой</w:t>
      </w:r>
      <w:r w:rsidR="007C3890" w:rsidRPr="007C3890">
        <w:rPr>
          <w:rFonts w:ascii="Times New Roman" w:eastAsia="Times New Roman" w:hAnsi="Times New Roman" w:cs="Times New Roman"/>
          <w:sz w:val="28"/>
          <w:szCs w:val="28"/>
          <w:lang w:eastAsia="ru-RU"/>
        </w:rPr>
        <w:t xml:space="preserve">, </w:t>
      </w:r>
      <w:r w:rsidR="004913C5">
        <w:rPr>
          <w:rFonts w:ascii="Times New Roman" w:eastAsia="Times New Roman" w:hAnsi="Times New Roman" w:cs="Times New Roman"/>
          <w:sz w:val="28"/>
          <w:szCs w:val="28"/>
          <w:lang w:eastAsia="ru-RU"/>
        </w:rPr>
        <w:t>однако</w:t>
      </w:r>
      <w:r w:rsidR="007C3890" w:rsidRPr="007C3890">
        <w:rPr>
          <w:rFonts w:ascii="Times New Roman" w:eastAsia="Times New Roman" w:hAnsi="Times New Roman" w:cs="Times New Roman"/>
          <w:sz w:val="28"/>
          <w:szCs w:val="28"/>
          <w:lang w:eastAsia="ru-RU"/>
        </w:rPr>
        <w:t xml:space="preserve"> недостатков в обеспечении защиты персональных все равно </w:t>
      </w:r>
      <w:r w:rsidR="004913C5">
        <w:rPr>
          <w:rFonts w:ascii="Times New Roman" w:eastAsia="Times New Roman" w:hAnsi="Times New Roman" w:cs="Times New Roman"/>
          <w:sz w:val="28"/>
          <w:szCs w:val="28"/>
          <w:lang w:eastAsia="ru-RU"/>
        </w:rPr>
        <w:t>много</w:t>
      </w:r>
      <w:r w:rsidR="00C87E52" w:rsidRPr="00C87E52">
        <w:rPr>
          <w:rFonts w:ascii="Times New Roman" w:eastAsia="Times New Roman" w:hAnsi="Times New Roman" w:cs="Times New Roman"/>
          <w:sz w:val="28"/>
          <w:szCs w:val="28"/>
          <w:lang w:eastAsia="ru-RU"/>
        </w:rPr>
        <w:t>[32]</w:t>
      </w:r>
      <w:r w:rsidR="007C3890" w:rsidRPr="007C3890">
        <w:rPr>
          <w:rFonts w:ascii="Times New Roman" w:eastAsia="Times New Roman" w:hAnsi="Times New Roman" w:cs="Times New Roman"/>
          <w:sz w:val="28"/>
          <w:szCs w:val="28"/>
          <w:lang w:eastAsia="ru-RU"/>
        </w:rPr>
        <w:t xml:space="preserve">. </w:t>
      </w:r>
      <w:r w:rsidR="007C3890" w:rsidRPr="007C3890">
        <w:rPr>
          <w:rFonts w:ascii="TimesNewRomanPSMT" w:eastAsia="Times New Roman" w:hAnsi="TimesNewRomanPSMT" w:cs="TimesNewRomanPSMT"/>
          <w:sz w:val="28"/>
          <w:szCs w:val="28"/>
          <w:lang w:eastAsia="ru-RU"/>
        </w:rPr>
        <w:t>К подобным законодательным актам относятся:</w:t>
      </w:r>
    </w:p>
    <w:p w:rsidR="00157768" w:rsidRPr="00157768"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157768">
        <w:rPr>
          <w:rFonts w:ascii="Times New Roman" w:eastAsia="Times New Roman" w:hAnsi="Times New Roman" w:cs="Times New Roman"/>
          <w:sz w:val="28"/>
          <w:szCs w:val="28"/>
          <w:lang w:eastAsia="ru-RU"/>
        </w:rPr>
        <w:t>Указ</w:t>
      </w:r>
      <w:r w:rsidR="00157768" w:rsidRPr="00157768">
        <w:rPr>
          <w:rFonts w:ascii="Times New Roman" w:eastAsia="Times New Roman" w:hAnsi="Times New Roman" w:cs="Times New Roman"/>
          <w:sz w:val="28"/>
          <w:szCs w:val="28"/>
          <w:lang w:eastAsia="ru-RU"/>
        </w:rPr>
        <w:t>ы</w:t>
      </w:r>
      <w:r w:rsidR="00157768">
        <w:rPr>
          <w:rFonts w:ascii="Times New Roman" w:eastAsia="Times New Roman" w:hAnsi="Times New Roman" w:cs="Times New Roman"/>
          <w:sz w:val="28"/>
          <w:szCs w:val="28"/>
          <w:lang w:eastAsia="ru-RU"/>
        </w:rPr>
        <w:t>Президента Российской Федерации;</w:t>
      </w:r>
    </w:p>
    <w:p w:rsidR="00157768"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157768">
        <w:rPr>
          <w:rFonts w:ascii="Times New Roman" w:eastAsia="Times New Roman" w:hAnsi="Times New Roman" w:cs="Times New Roman"/>
          <w:color w:val="000000"/>
          <w:sz w:val="28"/>
          <w:szCs w:val="28"/>
          <w:lang w:eastAsia="ru-RU"/>
        </w:rPr>
        <w:t>Федеральны</w:t>
      </w:r>
      <w:r w:rsidR="00157768" w:rsidRPr="00157768">
        <w:rPr>
          <w:rFonts w:ascii="Times New Roman" w:eastAsia="Times New Roman" w:hAnsi="Times New Roman" w:cs="Times New Roman"/>
          <w:color w:val="000000"/>
          <w:sz w:val="28"/>
          <w:szCs w:val="28"/>
          <w:lang w:eastAsia="ru-RU"/>
        </w:rPr>
        <w:t>е</w:t>
      </w:r>
      <w:r w:rsidRPr="00157768">
        <w:rPr>
          <w:rFonts w:ascii="Times New Roman" w:eastAsia="Times New Roman" w:hAnsi="Times New Roman" w:cs="Times New Roman"/>
          <w:color w:val="000000"/>
          <w:sz w:val="28"/>
          <w:szCs w:val="28"/>
          <w:lang w:eastAsia="ru-RU"/>
        </w:rPr>
        <w:t xml:space="preserve"> закон</w:t>
      </w:r>
      <w:r w:rsidR="00157768" w:rsidRPr="00157768">
        <w:rPr>
          <w:rFonts w:ascii="Times New Roman" w:eastAsia="Times New Roman" w:hAnsi="Times New Roman" w:cs="Times New Roman"/>
          <w:color w:val="000000"/>
          <w:sz w:val="28"/>
          <w:szCs w:val="28"/>
          <w:lang w:eastAsia="ru-RU"/>
        </w:rPr>
        <w:t>ы</w:t>
      </w:r>
      <w:r w:rsidR="00157768">
        <w:rPr>
          <w:rFonts w:ascii="Times New Roman" w:eastAsia="Times New Roman" w:hAnsi="Times New Roman" w:cs="Times New Roman"/>
          <w:color w:val="000000"/>
          <w:sz w:val="28"/>
          <w:szCs w:val="28"/>
          <w:lang w:eastAsia="ru-RU"/>
        </w:rPr>
        <w:t xml:space="preserve"> Российской Федерации;</w:t>
      </w:r>
    </w:p>
    <w:p w:rsidR="00157768"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157768">
        <w:rPr>
          <w:rFonts w:ascii="Times New Roman" w:eastAsia="Times New Roman" w:hAnsi="Times New Roman" w:cs="Times New Roman"/>
          <w:color w:val="000000"/>
          <w:sz w:val="28"/>
          <w:szCs w:val="28"/>
          <w:lang w:eastAsia="ru-RU"/>
        </w:rPr>
        <w:t>Постановлени</w:t>
      </w:r>
      <w:r w:rsidR="00157768" w:rsidRPr="00157768">
        <w:rPr>
          <w:rFonts w:ascii="Times New Roman" w:eastAsia="Times New Roman" w:hAnsi="Times New Roman" w:cs="Times New Roman"/>
          <w:color w:val="000000"/>
          <w:sz w:val="28"/>
          <w:szCs w:val="28"/>
          <w:lang w:eastAsia="ru-RU"/>
        </w:rPr>
        <w:t>я</w:t>
      </w:r>
      <w:r w:rsidRPr="00157768">
        <w:rPr>
          <w:rFonts w:ascii="Times New Roman" w:eastAsia="Times New Roman" w:hAnsi="Times New Roman" w:cs="Times New Roman"/>
          <w:color w:val="000000"/>
          <w:sz w:val="28"/>
          <w:szCs w:val="28"/>
          <w:lang w:eastAsia="ru-RU"/>
        </w:rPr>
        <w:t xml:space="preserve"> Пра</w:t>
      </w:r>
      <w:r w:rsidR="00157768">
        <w:rPr>
          <w:rFonts w:ascii="Times New Roman" w:eastAsia="Times New Roman" w:hAnsi="Times New Roman" w:cs="Times New Roman"/>
          <w:color w:val="000000"/>
          <w:sz w:val="28"/>
          <w:szCs w:val="28"/>
          <w:lang w:eastAsia="ru-RU"/>
        </w:rPr>
        <w:t>вительства Российской Федерации;</w:t>
      </w:r>
    </w:p>
    <w:p w:rsidR="007C3890" w:rsidRPr="007C3890"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color w:val="000000"/>
          <w:sz w:val="28"/>
          <w:szCs w:val="28"/>
          <w:lang w:eastAsia="ru-RU"/>
        </w:rPr>
        <w:t>Приказ</w:t>
      </w:r>
      <w:r w:rsidR="00157768">
        <w:rPr>
          <w:rFonts w:ascii="Times New Roman" w:eastAsia="Times New Roman" w:hAnsi="Times New Roman" w:cs="Times New Roman"/>
          <w:color w:val="000000"/>
          <w:sz w:val="28"/>
          <w:szCs w:val="28"/>
          <w:lang w:eastAsia="ru-RU"/>
        </w:rPr>
        <w:t>ы ФСТЭК России;</w:t>
      </w:r>
    </w:p>
    <w:p w:rsidR="007C3890" w:rsidRPr="007C3890"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color w:val="000000"/>
          <w:sz w:val="28"/>
          <w:szCs w:val="28"/>
          <w:lang w:eastAsia="ru-RU"/>
        </w:rPr>
        <w:lastRenderedPageBreak/>
        <w:t>Приказ</w:t>
      </w:r>
      <w:r w:rsidR="00157768">
        <w:rPr>
          <w:rFonts w:ascii="Times New Roman" w:eastAsia="Times New Roman" w:hAnsi="Times New Roman" w:cs="Times New Roman"/>
          <w:color w:val="000000"/>
          <w:sz w:val="28"/>
          <w:szCs w:val="28"/>
          <w:lang w:eastAsia="ru-RU"/>
        </w:rPr>
        <w:t>ы</w:t>
      </w:r>
      <w:r w:rsidRPr="007C3890">
        <w:rPr>
          <w:rFonts w:ascii="Times New Roman" w:eastAsia="Times New Roman" w:hAnsi="Times New Roman" w:cs="Times New Roman"/>
          <w:color w:val="000000"/>
          <w:sz w:val="28"/>
          <w:szCs w:val="28"/>
          <w:lang w:eastAsia="ru-RU"/>
        </w:rPr>
        <w:t>Роскомнадзора;</w:t>
      </w:r>
    </w:p>
    <w:p w:rsidR="007C3890" w:rsidRPr="007C3890"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color w:val="000000"/>
          <w:sz w:val="28"/>
          <w:szCs w:val="28"/>
          <w:lang w:eastAsia="ru-RU"/>
        </w:rPr>
        <w:t xml:space="preserve">«Базовая модель угроз безопасности </w:t>
      </w:r>
      <w:r w:rsidR="00F35F1C">
        <w:rPr>
          <w:rFonts w:ascii="Times New Roman" w:eastAsia="Times New Roman" w:hAnsi="Times New Roman" w:cs="Times New Roman"/>
          <w:color w:val="000000"/>
          <w:sz w:val="28"/>
          <w:szCs w:val="28"/>
          <w:lang w:eastAsia="ru-RU"/>
        </w:rPr>
        <w:t>личных сведений</w:t>
      </w:r>
      <w:r w:rsidRPr="007C3890">
        <w:rPr>
          <w:rFonts w:ascii="Times New Roman" w:eastAsia="Times New Roman" w:hAnsi="Times New Roman" w:cs="Times New Roman"/>
          <w:color w:val="000000"/>
          <w:sz w:val="28"/>
          <w:szCs w:val="28"/>
          <w:lang w:eastAsia="ru-RU"/>
        </w:rPr>
        <w:t xml:space="preserve"> при их обработке в информационных системах персональных данных» </w:t>
      </w:r>
      <w:r w:rsidRPr="007C3890">
        <w:rPr>
          <w:rFonts w:ascii="Times New Roman" w:eastAsia="Times New Roman" w:hAnsi="Times New Roman" w:cs="Times New Roman"/>
          <w:spacing w:val="2"/>
          <w:sz w:val="28"/>
          <w:szCs w:val="28"/>
          <w:shd w:val="clear" w:color="auto" w:fill="FFFFFF"/>
          <w:lang w:eastAsia="ru-RU"/>
        </w:rPr>
        <w:t>(утв. ФСТЭК России 15.02.2008 г.)</w:t>
      </w:r>
      <w:r w:rsidRPr="007C3890">
        <w:rPr>
          <w:rFonts w:ascii="Times New Roman" w:eastAsia="Times New Roman" w:hAnsi="Times New Roman" w:cs="Times New Roman"/>
          <w:color w:val="000000"/>
          <w:sz w:val="28"/>
          <w:szCs w:val="28"/>
          <w:lang w:eastAsia="ru-RU"/>
        </w:rPr>
        <w:t>;</w:t>
      </w:r>
    </w:p>
    <w:p w:rsidR="007C3890" w:rsidRPr="007C3890"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color w:val="000000"/>
          <w:sz w:val="28"/>
          <w:szCs w:val="28"/>
          <w:lang w:eastAsia="ru-RU"/>
        </w:rPr>
        <w:t>«Методика определения актуальных угроз безопасности персональных данных при их обработке в информационных системах персональных данных»</w:t>
      </w:r>
      <w:r w:rsidRPr="007C3890">
        <w:rPr>
          <w:rFonts w:ascii="Times New Roman" w:eastAsia="Times New Roman" w:hAnsi="Times New Roman" w:cs="Times New Roman"/>
          <w:sz w:val="28"/>
          <w:szCs w:val="28"/>
          <w:lang w:eastAsia="ru-RU"/>
        </w:rPr>
        <w:t xml:space="preserve"> (утв. ФСТЭК России 14.02.2008г.)</w:t>
      </w:r>
      <w:r w:rsidRPr="007C3890">
        <w:rPr>
          <w:rFonts w:ascii="Times New Roman" w:eastAsia="Times New Roman" w:hAnsi="Times New Roman" w:cs="Times New Roman"/>
          <w:color w:val="000000"/>
          <w:sz w:val="28"/>
          <w:szCs w:val="28"/>
          <w:lang w:eastAsia="ru-RU"/>
        </w:rPr>
        <w:t>;</w:t>
      </w:r>
    </w:p>
    <w:p w:rsidR="007C3890" w:rsidRPr="007C3890"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color w:val="000000"/>
          <w:sz w:val="28"/>
          <w:szCs w:val="28"/>
          <w:lang w:eastAsia="ru-RU"/>
        </w:rPr>
        <w:t>«Методические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 ФСБ РФ 21.02.2008 г.);</w:t>
      </w:r>
    </w:p>
    <w:p w:rsidR="007C3890" w:rsidRPr="007C3890"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color w:val="000000"/>
          <w:sz w:val="28"/>
          <w:szCs w:val="28"/>
          <w:lang w:eastAsia="ru-RU"/>
        </w:rPr>
        <w:t xml:space="preserve">«Модель угроз и нарушителя безопасности персональных данных, </w:t>
      </w:r>
      <w:r w:rsidR="006270CB">
        <w:rPr>
          <w:rFonts w:ascii="Times New Roman" w:eastAsia="Times New Roman" w:hAnsi="Times New Roman" w:cs="Times New Roman"/>
          <w:color w:val="000000"/>
          <w:sz w:val="28"/>
          <w:szCs w:val="28"/>
          <w:lang w:eastAsia="ru-RU"/>
        </w:rPr>
        <w:t xml:space="preserve">которые </w:t>
      </w:r>
      <w:r w:rsidRPr="007C3890">
        <w:rPr>
          <w:rFonts w:ascii="Times New Roman" w:eastAsia="Times New Roman" w:hAnsi="Times New Roman" w:cs="Times New Roman"/>
          <w:color w:val="000000"/>
          <w:sz w:val="28"/>
          <w:szCs w:val="28"/>
          <w:lang w:eastAsia="ru-RU"/>
        </w:rPr>
        <w:t>обрабатыва</w:t>
      </w:r>
      <w:r w:rsidR="006270CB">
        <w:rPr>
          <w:rFonts w:ascii="Times New Roman" w:eastAsia="Times New Roman" w:hAnsi="Times New Roman" w:cs="Times New Roman"/>
          <w:color w:val="000000"/>
          <w:sz w:val="28"/>
          <w:szCs w:val="28"/>
          <w:lang w:eastAsia="ru-RU"/>
        </w:rPr>
        <w:t>ются</w:t>
      </w:r>
      <w:r w:rsidRPr="007C3890">
        <w:rPr>
          <w:rFonts w:ascii="Times New Roman" w:eastAsia="Times New Roman" w:hAnsi="Times New Roman" w:cs="Times New Roman"/>
          <w:color w:val="000000"/>
          <w:sz w:val="28"/>
          <w:szCs w:val="28"/>
          <w:lang w:eastAsia="ru-RU"/>
        </w:rPr>
        <w:t xml:space="preserve"> в типовых информационных системах персональных данных отрасли» (утв. ФСБ России от </w:t>
      </w:r>
      <w:r w:rsidRPr="002F49F6">
        <w:rPr>
          <w:rFonts w:ascii="Times New Roman" w:eastAsia="Times New Roman" w:hAnsi="Times New Roman" w:cs="Times New Roman"/>
          <w:color w:val="000000"/>
          <w:sz w:val="28"/>
          <w:szCs w:val="28"/>
          <w:lang w:eastAsia="ru-RU"/>
        </w:rPr>
        <w:t>10.08.2010 г.)</w:t>
      </w:r>
      <w:r w:rsidR="00C87E52" w:rsidRPr="002F49F6">
        <w:rPr>
          <w:rFonts w:ascii="Times New Roman" w:eastAsia="Times New Roman" w:hAnsi="Times New Roman" w:cs="Times New Roman"/>
          <w:color w:val="000000"/>
          <w:sz w:val="28"/>
          <w:szCs w:val="28"/>
          <w:lang w:eastAsia="ru-RU"/>
        </w:rPr>
        <w:t>[32]</w:t>
      </w:r>
      <w:r w:rsidRPr="002F49F6">
        <w:rPr>
          <w:rFonts w:ascii="Times New Roman" w:eastAsia="Times New Roman" w:hAnsi="Times New Roman" w:cs="Times New Roman"/>
          <w:color w:val="000000"/>
          <w:sz w:val="28"/>
          <w:szCs w:val="28"/>
          <w:lang w:eastAsia="ru-RU"/>
        </w:rPr>
        <w:t>;</w:t>
      </w:r>
    </w:p>
    <w:p w:rsidR="007C3890" w:rsidRPr="007C3890" w:rsidRDefault="007C3890" w:rsidP="007C3890">
      <w:pPr>
        <w:numPr>
          <w:ilvl w:val="0"/>
          <w:numId w:val="8"/>
        </w:numPr>
        <w:autoSpaceDE w:val="0"/>
        <w:autoSpaceDN w:val="0"/>
        <w:adjustRightInd w:val="0"/>
        <w:spacing w:after="0" w:line="360" w:lineRule="auto"/>
        <w:ind w:left="0" w:firstLine="426"/>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color w:val="000000"/>
          <w:sz w:val="28"/>
          <w:szCs w:val="28"/>
          <w:lang w:eastAsia="ru-RU"/>
        </w:rPr>
        <w:t xml:space="preserve">«Типовые требования по организации и обеспечению </w:t>
      </w:r>
      <w:r w:rsidR="00F35F1C">
        <w:rPr>
          <w:rFonts w:ascii="Times New Roman" w:eastAsia="Times New Roman" w:hAnsi="Times New Roman" w:cs="Times New Roman"/>
          <w:color w:val="000000"/>
          <w:sz w:val="28"/>
          <w:szCs w:val="28"/>
          <w:lang w:eastAsia="ru-RU"/>
        </w:rPr>
        <w:t>деятельности</w:t>
      </w:r>
      <w:r w:rsidRPr="007C3890">
        <w:rPr>
          <w:rFonts w:ascii="Times New Roman" w:eastAsia="Times New Roman" w:hAnsi="Times New Roman" w:cs="Times New Roman"/>
          <w:color w:val="000000"/>
          <w:sz w:val="28"/>
          <w:szCs w:val="28"/>
          <w:lang w:eastAsia="ru-RU"/>
        </w:rPr>
        <w:t xml:space="preserve">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 ФСБ РФ 21.02.2008г.).</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Рассмотрим </w:t>
      </w:r>
      <w:r w:rsidR="00157768">
        <w:rPr>
          <w:rFonts w:ascii="Times New Roman" w:eastAsia="Times New Roman" w:hAnsi="Times New Roman" w:cs="Times New Roman"/>
          <w:sz w:val="28"/>
          <w:szCs w:val="28"/>
          <w:lang w:eastAsia="ru-RU"/>
        </w:rPr>
        <w:t xml:space="preserve">некоторые </w:t>
      </w:r>
      <w:r w:rsidRPr="007C3890">
        <w:rPr>
          <w:rFonts w:ascii="Times New Roman" w:eastAsia="Times New Roman" w:hAnsi="Times New Roman" w:cs="Times New Roman"/>
          <w:sz w:val="28"/>
          <w:szCs w:val="28"/>
          <w:lang w:eastAsia="ru-RU"/>
        </w:rPr>
        <w:t>законодательные акты в части, касающейся защиты персональных данных.</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Одним из первых законодательных актов регулирующих </w:t>
      </w:r>
      <w:r w:rsidR="002F18A7">
        <w:rPr>
          <w:rFonts w:ascii="Times New Roman" w:eastAsia="Times New Roman" w:hAnsi="Times New Roman" w:cs="Times New Roman"/>
          <w:sz w:val="28"/>
          <w:szCs w:val="28"/>
          <w:lang w:eastAsia="ru-RU"/>
        </w:rPr>
        <w:t>процедуру</w:t>
      </w:r>
      <w:r w:rsidRPr="007C3890">
        <w:rPr>
          <w:rFonts w:ascii="Times New Roman" w:eastAsia="Times New Roman" w:hAnsi="Times New Roman" w:cs="Times New Roman"/>
          <w:sz w:val="28"/>
          <w:szCs w:val="28"/>
          <w:lang w:eastAsia="ru-RU"/>
        </w:rPr>
        <w:t xml:space="preserve"> обработки персональных данных, </w:t>
      </w:r>
      <w:r w:rsidR="002F18A7">
        <w:rPr>
          <w:rFonts w:ascii="Times New Roman" w:eastAsia="Times New Roman" w:hAnsi="Times New Roman" w:cs="Times New Roman"/>
          <w:sz w:val="28"/>
          <w:szCs w:val="28"/>
          <w:lang w:eastAsia="ru-RU"/>
        </w:rPr>
        <w:t>считался</w:t>
      </w:r>
      <w:r w:rsidRPr="007C3890">
        <w:rPr>
          <w:rFonts w:ascii="Times New Roman" w:eastAsia="Times New Roman" w:hAnsi="Times New Roman" w:cs="Times New Roman"/>
          <w:sz w:val="28"/>
          <w:szCs w:val="28"/>
          <w:lang w:eastAsia="ru-RU"/>
        </w:rPr>
        <w:t xml:space="preserve"> Указ Президента Российской Федерации от 6 марта 1997 г. № 188 «Об утверждении перечня сведений </w:t>
      </w:r>
      <w:r w:rsidRPr="00CD60D2">
        <w:rPr>
          <w:rFonts w:ascii="Times New Roman" w:eastAsia="Times New Roman" w:hAnsi="Times New Roman" w:cs="Times New Roman"/>
          <w:sz w:val="28"/>
          <w:szCs w:val="28"/>
          <w:lang w:eastAsia="ru-RU"/>
        </w:rPr>
        <w:t>конфиденциального характера»</w:t>
      </w:r>
      <w:r w:rsidR="00157768" w:rsidRPr="00CD60D2">
        <w:rPr>
          <w:rFonts w:ascii="Times New Roman" w:eastAsia="Times New Roman" w:hAnsi="Times New Roman" w:cs="Times New Roman"/>
          <w:sz w:val="28"/>
          <w:szCs w:val="28"/>
          <w:lang w:eastAsia="ru-RU"/>
        </w:rPr>
        <w:t>[28]</w:t>
      </w:r>
      <w:r w:rsidRPr="00CD60D2">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В 14 статье Федерального закона Российской Федерации № 197-ФЗ «Трудовом кодексе Российской Федерации» </w:t>
      </w:r>
      <w:r w:rsidR="002F18A7">
        <w:rPr>
          <w:rFonts w:ascii="Times New Roman" w:eastAsia="Times New Roman" w:hAnsi="Times New Roman" w:cs="Times New Roman"/>
          <w:sz w:val="28"/>
          <w:szCs w:val="28"/>
          <w:lang w:eastAsia="ru-RU"/>
        </w:rPr>
        <w:t>сосредоточены</w:t>
      </w:r>
      <w:r w:rsidRPr="007C3890">
        <w:rPr>
          <w:rFonts w:ascii="Times New Roman" w:eastAsia="Times New Roman" w:hAnsi="Times New Roman" w:cs="Times New Roman"/>
          <w:sz w:val="28"/>
          <w:szCs w:val="28"/>
          <w:lang w:eastAsia="ru-RU"/>
        </w:rPr>
        <w:t xml:space="preserve"> нормы, </w:t>
      </w:r>
      <w:r w:rsidRPr="007C3890">
        <w:rPr>
          <w:rFonts w:ascii="Times New Roman" w:eastAsia="Times New Roman" w:hAnsi="Times New Roman" w:cs="Times New Roman"/>
          <w:sz w:val="28"/>
          <w:szCs w:val="28"/>
          <w:lang w:eastAsia="ru-RU"/>
        </w:rPr>
        <w:lastRenderedPageBreak/>
        <w:t xml:space="preserve">регулирующие основные положения по защите персональных данных </w:t>
      </w:r>
      <w:r w:rsidR="002F18A7">
        <w:rPr>
          <w:rFonts w:ascii="Times New Roman" w:eastAsia="Times New Roman" w:hAnsi="Times New Roman" w:cs="Times New Roman"/>
          <w:sz w:val="28"/>
          <w:szCs w:val="28"/>
          <w:lang w:eastAsia="ru-RU"/>
        </w:rPr>
        <w:t>сотрудника</w:t>
      </w:r>
      <w:r w:rsidRPr="007C3890">
        <w:rPr>
          <w:rFonts w:ascii="Times New Roman" w:eastAsia="Times New Roman" w:hAnsi="Times New Roman" w:cs="Times New Roman"/>
          <w:sz w:val="28"/>
          <w:szCs w:val="28"/>
          <w:lang w:eastAsia="ru-RU"/>
        </w:rPr>
        <w:t>, а именно:</w:t>
      </w:r>
    </w:p>
    <w:p w:rsidR="007C3890" w:rsidRPr="007C3890" w:rsidRDefault="007C3890" w:rsidP="007C3890">
      <w:pPr>
        <w:numPr>
          <w:ilvl w:val="0"/>
          <w:numId w:val="9"/>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общие </w:t>
      </w:r>
      <w:r w:rsidR="002F18A7">
        <w:rPr>
          <w:rFonts w:ascii="Times New Roman" w:eastAsia="Times New Roman" w:hAnsi="Times New Roman" w:cs="Times New Roman"/>
          <w:sz w:val="28"/>
          <w:szCs w:val="28"/>
          <w:lang w:eastAsia="ru-RU"/>
        </w:rPr>
        <w:t>условия</w:t>
      </w:r>
      <w:r w:rsidRPr="007C3890">
        <w:rPr>
          <w:rFonts w:ascii="Times New Roman" w:eastAsia="Times New Roman" w:hAnsi="Times New Roman" w:cs="Times New Roman"/>
          <w:sz w:val="28"/>
          <w:szCs w:val="28"/>
          <w:lang w:eastAsia="ru-RU"/>
        </w:rPr>
        <w:t xml:space="preserve"> при обработке персональных данных </w:t>
      </w:r>
      <w:r w:rsidR="002F18A7">
        <w:rPr>
          <w:rFonts w:ascii="Times New Roman" w:eastAsia="Times New Roman" w:hAnsi="Times New Roman" w:cs="Times New Roman"/>
          <w:sz w:val="28"/>
          <w:szCs w:val="28"/>
          <w:lang w:eastAsia="ru-RU"/>
        </w:rPr>
        <w:t>сотрудника</w:t>
      </w:r>
      <w:r w:rsidRPr="007C3890">
        <w:rPr>
          <w:rFonts w:ascii="Times New Roman" w:eastAsia="Times New Roman" w:hAnsi="Times New Roman" w:cs="Times New Roman"/>
          <w:sz w:val="28"/>
          <w:szCs w:val="28"/>
          <w:lang w:eastAsia="ru-RU"/>
        </w:rPr>
        <w:t xml:space="preserve"> и гарантии их защиты;</w:t>
      </w:r>
    </w:p>
    <w:p w:rsidR="007C3890" w:rsidRPr="007C3890" w:rsidRDefault="007C3890" w:rsidP="007C3890">
      <w:pPr>
        <w:numPr>
          <w:ilvl w:val="0"/>
          <w:numId w:val="9"/>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хранение и </w:t>
      </w:r>
      <w:r w:rsidR="002F18A7">
        <w:rPr>
          <w:rFonts w:ascii="Times New Roman" w:eastAsia="Times New Roman" w:hAnsi="Times New Roman" w:cs="Times New Roman"/>
          <w:sz w:val="28"/>
          <w:szCs w:val="28"/>
          <w:lang w:eastAsia="ru-RU"/>
        </w:rPr>
        <w:t>применение</w:t>
      </w:r>
      <w:r w:rsidRPr="007C3890">
        <w:rPr>
          <w:rFonts w:ascii="Times New Roman" w:eastAsia="Times New Roman" w:hAnsi="Times New Roman" w:cs="Times New Roman"/>
          <w:sz w:val="28"/>
          <w:szCs w:val="28"/>
          <w:lang w:eastAsia="ru-RU"/>
        </w:rPr>
        <w:t xml:space="preserve"> персональных данных </w:t>
      </w:r>
      <w:r w:rsidR="002F18A7">
        <w:rPr>
          <w:rFonts w:ascii="Times New Roman" w:eastAsia="Times New Roman" w:hAnsi="Times New Roman" w:cs="Times New Roman"/>
          <w:sz w:val="28"/>
          <w:szCs w:val="28"/>
          <w:lang w:eastAsia="ru-RU"/>
        </w:rPr>
        <w:t>сотруднико</w:t>
      </w:r>
      <w:r w:rsidRPr="007C3890">
        <w:rPr>
          <w:rFonts w:ascii="Times New Roman" w:eastAsia="Times New Roman" w:hAnsi="Times New Roman" w:cs="Times New Roman"/>
          <w:sz w:val="28"/>
          <w:szCs w:val="28"/>
          <w:lang w:eastAsia="ru-RU"/>
        </w:rPr>
        <w:t>в;</w:t>
      </w:r>
    </w:p>
    <w:p w:rsidR="007C3890" w:rsidRPr="007C3890" w:rsidRDefault="007C3890" w:rsidP="007C3890">
      <w:pPr>
        <w:numPr>
          <w:ilvl w:val="0"/>
          <w:numId w:val="9"/>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передача персональных данных работника;</w:t>
      </w:r>
    </w:p>
    <w:p w:rsidR="007C3890" w:rsidRPr="007C3890" w:rsidRDefault="007C3890" w:rsidP="007C3890">
      <w:pPr>
        <w:numPr>
          <w:ilvl w:val="0"/>
          <w:numId w:val="9"/>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права </w:t>
      </w:r>
      <w:r w:rsidR="002F18A7">
        <w:rPr>
          <w:rFonts w:ascii="Times New Roman" w:eastAsia="Times New Roman" w:hAnsi="Times New Roman" w:cs="Times New Roman"/>
          <w:sz w:val="28"/>
          <w:szCs w:val="28"/>
          <w:lang w:eastAsia="ru-RU"/>
        </w:rPr>
        <w:t>сотрудников</w:t>
      </w:r>
      <w:r w:rsidRPr="007C3890">
        <w:rPr>
          <w:rFonts w:ascii="Times New Roman" w:eastAsia="Times New Roman" w:hAnsi="Times New Roman" w:cs="Times New Roman"/>
          <w:sz w:val="28"/>
          <w:szCs w:val="28"/>
          <w:lang w:eastAsia="ru-RU"/>
        </w:rPr>
        <w:t xml:space="preserve"> в целях обеспечения защиты персональных данных, хранящихся у работодателя;</w:t>
      </w:r>
    </w:p>
    <w:p w:rsidR="007C3890" w:rsidRPr="007C3890" w:rsidRDefault="007C3890" w:rsidP="007C3890">
      <w:pPr>
        <w:numPr>
          <w:ilvl w:val="0"/>
          <w:numId w:val="9"/>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ответственность </w:t>
      </w:r>
      <w:r w:rsidR="002F18A7">
        <w:rPr>
          <w:rFonts w:ascii="Times New Roman" w:eastAsia="Times New Roman" w:hAnsi="Times New Roman" w:cs="Times New Roman"/>
          <w:sz w:val="28"/>
          <w:szCs w:val="28"/>
          <w:lang w:eastAsia="ru-RU"/>
        </w:rPr>
        <w:t xml:space="preserve">из – </w:t>
      </w:r>
      <w:r w:rsidRPr="007C3890">
        <w:rPr>
          <w:rFonts w:ascii="Times New Roman" w:eastAsia="Times New Roman" w:hAnsi="Times New Roman" w:cs="Times New Roman"/>
          <w:sz w:val="28"/>
          <w:szCs w:val="28"/>
          <w:lang w:eastAsia="ru-RU"/>
        </w:rPr>
        <w:t>за нарушени</w:t>
      </w:r>
      <w:r w:rsidR="002F18A7">
        <w:rPr>
          <w:rFonts w:ascii="Times New Roman" w:eastAsia="Times New Roman" w:hAnsi="Times New Roman" w:cs="Times New Roman"/>
          <w:sz w:val="28"/>
          <w:szCs w:val="28"/>
          <w:lang w:eastAsia="ru-RU"/>
        </w:rPr>
        <w:t>я</w:t>
      </w:r>
      <w:r w:rsidRPr="007C3890">
        <w:rPr>
          <w:rFonts w:ascii="Times New Roman" w:eastAsia="Times New Roman" w:hAnsi="Times New Roman" w:cs="Times New Roman"/>
          <w:sz w:val="28"/>
          <w:szCs w:val="28"/>
          <w:lang w:eastAsia="ru-RU"/>
        </w:rPr>
        <w:t xml:space="preserve"> норм, регулирующих обработку и защиту персональных данных </w:t>
      </w:r>
      <w:r w:rsidR="002F18A7">
        <w:rPr>
          <w:rFonts w:ascii="Times New Roman" w:eastAsia="Times New Roman" w:hAnsi="Times New Roman" w:cs="Times New Roman"/>
          <w:sz w:val="28"/>
          <w:szCs w:val="28"/>
          <w:lang w:eastAsia="ru-RU"/>
        </w:rPr>
        <w:t>сотрудника</w:t>
      </w:r>
      <w:r w:rsidR="00C87E52" w:rsidRPr="00C87E52">
        <w:rPr>
          <w:rFonts w:ascii="Times New Roman" w:eastAsia="Times New Roman" w:hAnsi="Times New Roman" w:cs="Times New Roman"/>
          <w:sz w:val="28"/>
          <w:szCs w:val="28"/>
          <w:lang w:eastAsia="ru-RU"/>
        </w:rPr>
        <w:t>[</w:t>
      </w:r>
      <w:r w:rsidR="00157768" w:rsidRPr="00157768">
        <w:rPr>
          <w:rFonts w:ascii="Times New Roman" w:eastAsia="Times New Roman" w:hAnsi="Times New Roman" w:cs="Times New Roman"/>
          <w:sz w:val="28"/>
          <w:szCs w:val="28"/>
          <w:lang w:eastAsia="ru-RU"/>
        </w:rPr>
        <w:t>28,</w:t>
      </w:r>
      <w:r w:rsidR="00C87E52" w:rsidRPr="00C87E52">
        <w:rPr>
          <w:rFonts w:ascii="Times New Roman" w:eastAsia="Times New Roman" w:hAnsi="Times New Roman" w:cs="Times New Roman"/>
          <w:sz w:val="28"/>
          <w:szCs w:val="28"/>
          <w:lang w:eastAsia="ru-RU"/>
        </w:rPr>
        <w:t>32]</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Глава 7 Федерального закона от 27.07.2004 № 79-ФЗ «О государственной гражданской службе Российской Федерации» посвящена персональным данным</w:t>
      </w:r>
      <w:r w:rsidR="00AA0536">
        <w:rPr>
          <w:rFonts w:ascii="Times New Roman" w:eastAsia="Times New Roman" w:hAnsi="Times New Roman" w:cs="Times New Roman"/>
          <w:sz w:val="28"/>
          <w:szCs w:val="28"/>
          <w:lang w:eastAsia="ru-RU"/>
        </w:rPr>
        <w:t xml:space="preserve"> субъекта.</w:t>
      </w:r>
      <w:r w:rsidR="00157768" w:rsidRPr="00157768">
        <w:rPr>
          <w:rFonts w:ascii="Times New Roman" w:eastAsia="Times New Roman" w:hAnsi="Times New Roman" w:cs="Times New Roman"/>
          <w:sz w:val="28"/>
          <w:szCs w:val="28"/>
          <w:lang w:eastAsia="ru-RU"/>
        </w:rPr>
        <w:t>[26]</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Федеральный закон от 19 декабря 2005 г. № 160-ФЗ «О ратификации Конвенции Совета Европы о защите физических лиц при автоматизированной обработке персональных данных», устанавливает, что Российская Федерация не будет применять Конвенцию к персональным данным</w:t>
      </w:r>
      <w:r w:rsidR="00C87E52" w:rsidRPr="00C87E52">
        <w:rPr>
          <w:rFonts w:ascii="Times New Roman" w:eastAsia="Times New Roman" w:hAnsi="Times New Roman" w:cs="Times New Roman"/>
          <w:sz w:val="28"/>
          <w:szCs w:val="28"/>
          <w:lang w:eastAsia="ru-RU"/>
        </w:rPr>
        <w:t>[</w:t>
      </w:r>
      <w:r w:rsidR="00157768" w:rsidRPr="00157768">
        <w:rPr>
          <w:rFonts w:ascii="Times New Roman" w:eastAsia="Times New Roman" w:hAnsi="Times New Roman" w:cs="Times New Roman"/>
          <w:sz w:val="28"/>
          <w:szCs w:val="28"/>
          <w:lang w:eastAsia="ru-RU"/>
        </w:rPr>
        <w:t>25,</w:t>
      </w:r>
      <w:r w:rsidR="00C87E52" w:rsidRPr="00C87E52">
        <w:rPr>
          <w:rFonts w:ascii="Times New Roman" w:eastAsia="Times New Roman" w:hAnsi="Times New Roman" w:cs="Times New Roman"/>
          <w:sz w:val="28"/>
          <w:szCs w:val="28"/>
          <w:lang w:eastAsia="ru-RU"/>
        </w:rPr>
        <w:t>33]</w:t>
      </w:r>
      <w:r w:rsidRPr="007C3890">
        <w:rPr>
          <w:rFonts w:ascii="Times New Roman" w:eastAsia="Times New Roman" w:hAnsi="Times New Roman" w:cs="Times New Roman"/>
          <w:sz w:val="28"/>
          <w:szCs w:val="28"/>
          <w:lang w:eastAsia="ru-RU"/>
        </w:rPr>
        <w:t>:</w:t>
      </w:r>
    </w:p>
    <w:p w:rsidR="007C3890" w:rsidRPr="007C3890" w:rsidRDefault="007C3890" w:rsidP="007C3890">
      <w:pPr>
        <w:numPr>
          <w:ilvl w:val="0"/>
          <w:numId w:val="10"/>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обрабатываемым физическими лицами исключительно для личных и семейных нужд;</w:t>
      </w:r>
    </w:p>
    <w:p w:rsidR="007C3890" w:rsidRPr="007C3890" w:rsidRDefault="007C3890" w:rsidP="007C3890">
      <w:pPr>
        <w:numPr>
          <w:ilvl w:val="0"/>
          <w:numId w:val="10"/>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bookmarkStart w:id="52" w:name="100011"/>
      <w:bookmarkEnd w:id="52"/>
      <w:r w:rsidRPr="007C3890">
        <w:rPr>
          <w:rFonts w:ascii="Times New Roman" w:eastAsia="Times New Roman" w:hAnsi="Times New Roman" w:cs="Times New Roman"/>
          <w:sz w:val="28"/>
          <w:szCs w:val="28"/>
          <w:lang w:eastAsia="ru-RU"/>
        </w:rPr>
        <w:t>отнесенным к государственной тайне в порядке, установленном законодательством Российской Федерации о государственной тайне.</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Следует отметить, </w:t>
      </w:r>
      <w:r w:rsidR="006270CB">
        <w:rPr>
          <w:rFonts w:ascii="Times New Roman" w:eastAsia="Times New Roman" w:hAnsi="Times New Roman" w:cs="Times New Roman"/>
          <w:sz w:val="28"/>
          <w:szCs w:val="28"/>
          <w:lang w:eastAsia="ru-RU"/>
        </w:rPr>
        <w:t>то</w:t>
      </w:r>
      <w:r w:rsidRPr="007C3890">
        <w:rPr>
          <w:rFonts w:ascii="Times New Roman" w:eastAsia="Times New Roman" w:hAnsi="Times New Roman" w:cs="Times New Roman"/>
          <w:sz w:val="28"/>
          <w:szCs w:val="28"/>
          <w:lang w:eastAsia="ru-RU"/>
        </w:rPr>
        <w:t xml:space="preserve">что исходя из ФЗ № 160, РФ </w:t>
      </w:r>
      <w:r w:rsidR="00C11C10">
        <w:rPr>
          <w:rFonts w:ascii="Times New Roman" w:eastAsia="Times New Roman" w:hAnsi="Times New Roman" w:cs="Times New Roman"/>
          <w:sz w:val="28"/>
          <w:szCs w:val="28"/>
          <w:lang w:eastAsia="ru-RU"/>
        </w:rPr>
        <w:t>он может</w:t>
      </w:r>
      <w:r w:rsidRPr="007C3890">
        <w:rPr>
          <w:rFonts w:ascii="Times New Roman" w:eastAsia="Times New Roman" w:hAnsi="Times New Roman" w:cs="Times New Roman"/>
          <w:sz w:val="28"/>
          <w:szCs w:val="28"/>
          <w:lang w:eastAsia="ru-RU"/>
        </w:rPr>
        <w:t xml:space="preserve"> устанавливать</w:t>
      </w:r>
      <w:r w:rsidR="006270CB">
        <w:rPr>
          <w:rFonts w:ascii="Times New Roman" w:eastAsia="Times New Roman" w:hAnsi="Times New Roman" w:cs="Times New Roman"/>
          <w:sz w:val="28"/>
          <w:szCs w:val="28"/>
          <w:lang w:eastAsia="ru-RU"/>
        </w:rPr>
        <w:t xml:space="preserve"> определенные</w:t>
      </w:r>
      <w:r w:rsidRPr="007C3890">
        <w:rPr>
          <w:rFonts w:ascii="Times New Roman" w:eastAsia="Times New Roman" w:hAnsi="Times New Roman" w:cs="Times New Roman"/>
          <w:sz w:val="28"/>
          <w:szCs w:val="28"/>
          <w:lang w:eastAsia="ru-RU"/>
        </w:rPr>
        <w:t xml:space="preserve"> ограничения права субъекта персональных данных на доступ к персональным данным о </w:t>
      </w:r>
      <w:r w:rsidR="00C11C10">
        <w:rPr>
          <w:rFonts w:ascii="Times New Roman" w:eastAsia="Times New Roman" w:hAnsi="Times New Roman" w:cs="Times New Roman"/>
          <w:sz w:val="28"/>
          <w:szCs w:val="28"/>
          <w:lang w:eastAsia="ru-RU"/>
        </w:rPr>
        <w:t xml:space="preserve">самом </w:t>
      </w:r>
      <w:r w:rsidRPr="007C3890">
        <w:rPr>
          <w:rFonts w:ascii="Times New Roman" w:eastAsia="Times New Roman" w:hAnsi="Times New Roman" w:cs="Times New Roman"/>
          <w:sz w:val="28"/>
          <w:szCs w:val="28"/>
          <w:lang w:eastAsia="ru-RU"/>
        </w:rPr>
        <w:t xml:space="preserve">себе </w:t>
      </w:r>
      <w:r w:rsidR="00C11C10">
        <w:rPr>
          <w:rFonts w:ascii="Times New Roman" w:eastAsia="Times New Roman" w:hAnsi="Times New Roman" w:cs="Times New Roman"/>
          <w:sz w:val="28"/>
          <w:szCs w:val="28"/>
          <w:lang w:eastAsia="ru-RU"/>
        </w:rPr>
        <w:t>для</w:t>
      </w:r>
      <w:r w:rsidRPr="007C3890">
        <w:rPr>
          <w:rFonts w:ascii="Times New Roman" w:eastAsia="Times New Roman" w:hAnsi="Times New Roman" w:cs="Times New Roman"/>
          <w:sz w:val="28"/>
          <w:szCs w:val="28"/>
          <w:lang w:eastAsia="ru-RU"/>
        </w:rPr>
        <w:t xml:space="preserve"> защиты безопасности государства и общественного порядка</w:t>
      </w:r>
      <w:r w:rsidR="00C11C10">
        <w:rPr>
          <w:rFonts w:ascii="Times New Roman" w:eastAsia="Times New Roman" w:hAnsi="Times New Roman" w:cs="Times New Roman"/>
          <w:sz w:val="28"/>
          <w:szCs w:val="28"/>
          <w:lang w:eastAsia="ru-RU"/>
        </w:rPr>
        <w:t xml:space="preserve"> в целом</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7C3890">
        <w:rPr>
          <w:rFonts w:ascii="Times New Roman" w:eastAsia="Times New Roman" w:hAnsi="Times New Roman" w:cs="Times New Roman"/>
          <w:bCs/>
          <w:kern w:val="36"/>
          <w:sz w:val="28"/>
          <w:szCs w:val="28"/>
          <w:lang w:eastAsia="ru-RU"/>
        </w:rPr>
        <w:t>Федеральный закон от 27.07.2006 г. № 149-ФЗ «Об информации, информационных технологиях и о защите информации»</w:t>
      </w:r>
      <w:r w:rsidR="00E66F5F">
        <w:rPr>
          <w:rFonts w:ascii="TimesNewRomanPSMT" w:eastAsia="Times New Roman" w:hAnsi="TimesNewRomanPSMT" w:cs="TimesNewRomanPSMT"/>
          <w:sz w:val="28"/>
          <w:szCs w:val="28"/>
          <w:lang w:eastAsia="ru-RU"/>
        </w:rPr>
        <w:t>вводит</w:t>
      </w:r>
      <w:r w:rsidRPr="007C3890">
        <w:rPr>
          <w:rFonts w:ascii="TimesNewRomanPSMT" w:eastAsia="Times New Roman" w:hAnsi="TimesNewRomanPSMT" w:cs="TimesNewRomanPSMT"/>
          <w:sz w:val="28"/>
          <w:szCs w:val="28"/>
          <w:lang w:eastAsia="ru-RU"/>
        </w:rPr>
        <w:t xml:space="preserve">системообразующие нормы в </w:t>
      </w:r>
      <w:r w:rsidR="00E66F5F">
        <w:rPr>
          <w:rFonts w:ascii="TimesNewRomanPSMT" w:eastAsia="Times New Roman" w:hAnsi="TimesNewRomanPSMT" w:cs="TimesNewRomanPSMT"/>
          <w:sz w:val="28"/>
          <w:szCs w:val="28"/>
          <w:lang w:eastAsia="ru-RU"/>
        </w:rPr>
        <w:t>области</w:t>
      </w:r>
      <w:r w:rsidRPr="007C3890">
        <w:rPr>
          <w:rFonts w:ascii="TimesNewRomanPSMT" w:eastAsia="Times New Roman" w:hAnsi="TimesNewRomanPSMT" w:cs="TimesNewRomanPSMT"/>
          <w:sz w:val="28"/>
          <w:szCs w:val="28"/>
          <w:lang w:eastAsia="ru-RU"/>
        </w:rPr>
        <w:t xml:space="preserve"> защиты </w:t>
      </w:r>
      <w:r w:rsidRPr="007C3890">
        <w:rPr>
          <w:rFonts w:ascii="TimesNewRomanPSMT" w:eastAsia="Times New Roman" w:hAnsi="TimesNewRomanPSMT" w:cs="TimesNewRomanPSMT"/>
          <w:sz w:val="28"/>
          <w:szCs w:val="28"/>
          <w:lang w:eastAsia="ru-RU"/>
        </w:rPr>
        <w:lastRenderedPageBreak/>
        <w:t>персональных данных</w:t>
      </w:r>
      <w:r w:rsidR="00157768" w:rsidRPr="00157768">
        <w:rPr>
          <w:rFonts w:ascii="TimesNewRomanPSMT" w:eastAsia="Times New Roman" w:hAnsi="TimesNewRomanPSMT" w:cs="TimesNewRomanPSMT"/>
          <w:sz w:val="28"/>
          <w:szCs w:val="28"/>
          <w:lang w:eastAsia="ru-RU"/>
        </w:rPr>
        <w:t>[27]</w:t>
      </w:r>
      <w:r w:rsidRPr="007C3890">
        <w:rPr>
          <w:rFonts w:ascii="TimesNewRomanPSMT" w:eastAsia="Times New Roman" w:hAnsi="TimesNewRomanPSMT" w:cs="TimesNewRomanPSMT"/>
          <w:sz w:val="28"/>
          <w:szCs w:val="28"/>
          <w:lang w:eastAsia="ru-RU"/>
        </w:rPr>
        <w:t xml:space="preserve">. </w:t>
      </w:r>
      <w:r w:rsidR="002F18A7">
        <w:rPr>
          <w:rFonts w:ascii="Times New Roman" w:eastAsia="Times New Roman" w:hAnsi="Times New Roman" w:cs="Times New Roman"/>
          <w:color w:val="000000"/>
          <w:sz w:val="28"/>
          <w:szCs w:val="28"/>
          <w:lang w:eastAsia="ru-RU"/>
        </w:rPr>
        <w:t>Данный</w:t>
      </w:r>
      <w:r w:rsidRPr="007C3890">
        <w:rPr>
          <w:rFonts w:ascii="Times New Roman" w:eastAsia="Times New Roman" w:hAnsi="Times New Roman" w:cs="Times New Roman"/>
          <w:color w:val="000000"/>
          <w:sz w:val="28"/>
          <w:szCs w:val="28"/>
          <w:lang w:eastAsia="ru-RU"/>
        </w:rPr>
        <w:t xml:space="preserve">закон регулирует отношения, </w:t>
      </w:r>
      <w:r w:rsidR="00E66F5F">
        <w:rPr>
          <w:rFonts w:ascii="Times New Roman" w:eastAsia="Times New Roman" w:hAnsi="Times New Roman" w:cs="Times New Roman"/>
          <w:color w:val="000000"/>
          <w:sz w:val="28"/>
          <w:szCs w:val="28"/>
          <w:lang w:eastAsia="ru-RU"/>
        </w:rPr>
        <w:t>образующиеся</w:t>
      </w:r>
      <w:r w:rsidRPr="007C3890">
        <w:rPr>
          <w:rFonts w:ascii="Times New Roman" w:eastAsia="Times New Roman" w:hAnsi="Times New Roman" w:cs="Times New Roman"/>
          <w:color w:val="000000"/>
          <w:sz w:val="28"/>
          <w:szCs w:val="28"/>
          <w:lang w:eastAsia="ru-RU"/>
        </w:rPr>
        <w:t>при:</w:t>
      </w:r>
    </w:p>
    <w:p w:rsidR="007C3890" w:rsidRPr="007C3890" w:rsidRDefault="007C3890" w:rsidP="007C3890">
      <w:pPr>
        <w:numPr>
          <w:ilvl w:val="0"/>
          <w:numId w:val="11"/>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bookmarkStart w:id="53" w:name="100010"/>
      <w:bookmarkEnd w:id="53"/>
      <w:r w:rsidRPr="007C3890">
        <w:rPr>
          <w:rFonts w:ascii="Times New Roman" w:eastAsia="Times New Roman" w:hAnsi="Times New Roman" w:cs="Times New Roman"/>
          <w:sz w:val="28"/>
          <w:szCs w:val="28"/>
          <w:lang w:eastAsia="ru-RU"/>
        </w:rPr>
        <w:t>осуществлении</w:t>
      </w:r>
      <w:r w:rsidR="00E66F5F">
        <w:rPr>
          <w:rFonts w:ascii="Times New Roman" w:eastAsia="Times New Roman" w:hAnsi="Times New Roman" w:cs="Times New Roman"/>
          <w:sz w:val="28"/>
          <w:szCs w:val="28"/>
          <w:lang w:eastAsia="ru-RU"/>
        </w:rPr>
        <w:t>полномочий</w:t>
      </w:r>
      <w:r w:rsidRPr="007C3890">
        <w:rPr>
          <w:rFonts w:ascii="Times New Roman" w:eastAsia="Times New Roman" w:hAnsi="Times New Roman" w:cs="Times New Roman"/>
          <w:sz w:val="28"/>
          <w:szCs w:val="28"/>
          <w:lang w:eastAsia="ru-RU"/>
        </w:rPr>
        <w:t xml:space="preserve"> на поиск, </w:t>
      </w:r>
      <w:r w:rsidR="00E66F5F">
        <w:rPr>
          <w:rFonts w:ascii="Times New Roman" w:eastAsia="Times New Roman" w:hAnsi="Times New Roman" w:cs="Times New Roman"/>
          <w:sz w:val="28"/>
          <w:szCs w:val="28"/>
          <w:lang w:eastAsia="ru-RU"/>
        </w:rPr>
        <w:t>приобретение</w:t>
      </w:r>
      <w:r w:rsidRPr="007C3890">
        <w:rPr>
          <w:rFonts w:ascii="Times New Roman" w:eastAsia="Times New Roman" w:hAnsi="Times New Roman" w:cs="Times New Roman"/>
          <w:sz w:val="28"/>
          <w:szCs w:val="28"/>
          <w:lang w:eastAsia="ru-RU"/>
        </w:rPr>
        <w:t xml:space="preserve">, передачу, </w:t>
      </w:r>
      <w:r w:rsidR="00E66F5F">
        <w:rPr>
          <w:rFonts w:ascii="Times New Roman" w:eastAsia="Times New Roman" w:hAnsi="Times New Roman" w:cs="Times New Roman"/>
          <w:sz w:val="28"/>
          <w:szCs w:val="28"/>
          <w:lang w:eastAsia="ru-RU"/>
        </w:rPr>
        <w:t>изготовление</w:t>
      </w:r>
      <w:r w:rsidRPr="007C3890">
        <w:rPr>
          <w:rFonts w:ascii="Times New Roman" w:eastAsia="Times New Roman" w:hAnsi="Times New Roman" w:cs="Times New Roman"/>
          <w:sz w:val="28"/>
          <w:szCs w:val="28"/>
          <w:lang w:eastAsia="ru-RU"/>
        </w:rPr>
        <w:t xml:space="preserve"> и распространение информации;</w:t>
      </w:r>
    </w:p>
    <w:p w:rsidR="007C3890" w:rsidRPr="007C3890" w:rsidRDefault="007C3890" w:rsidP="007C3890">
      <w:pPr>
        <w:numPr>
          <w:ilvl w:val="0"/>
          <w:numId w:val="11"/>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применении информационных технологий;</w:t>
      </w:r>
    </w:p>
    <w:p w:rsidR="007C3890" w:rsidRPr="007C3890" w:rsidRDefault="007C3890" w:rsidP="007C3890">
      <w:pPr>
        <w:numPr>
          <w:ilvl w:val="0"/>
          <w:numId w:val="11"/>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bookmarkStart w:id="54" w:name="100012"/>
      <w:bookmarkEnd w:id="54"/>
      <w:r w:rsidRPr="007C3890">
        <w:rPr>
          <w:rFonts w:ascii="Times New Roman" w:eastAsia="Times New Roman" w:hAnsi="Times New Roman" w:cs="Times New Roman"/>
          <w:sz w:val="28"/>
          <w:szCs w:val="28"/>
          <w:lang w:eastAsia="ru-RU"/>
        </w:rPr>
        <w:t xml:space="preserve">обеспечении защиты </w:t>
      </w:r>
      <w:r w:rsidR="00E66F5F">
        <w:rPr>
          <w:rFonts w:ascii="Times New Roman" w:eastAsia="Times New Roman" w:hAnsi="Times New Roman" w:cs="Times New Roman"/>
          <w:sz w:val="28"/>
          <w:szCs w:val="28"/>
          <w:lang w:eastAsia="ru-RU"/>
        </w:rPr>
        <w:t>данных</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Необходимо </w:t>
      </w:r>
      <w:r w:rsidR="00E66F5F">
        <w:rPr>
          <w:rFonts w:ascii="Times New Roman" w:eastAsia="Times New Roman" w:hAnsi="Times New Roman" w:cs="Times New Roman"/>
          <w:sz w:val="28"/>
          <w:szCs w:val="28"/>
          <w:lang w:eastAsia="ru-RU"/>
        </w:rPr>
        <w:t>выделить</w:t>
      </w:r>
      <w:r w:rsidRPr="007C3890">
        <w:rPr>
          <w:rFonts w:ascii="Times New Roman" w:eastAsia="Times New Roman" w:hAnsi="Times New Roman" w:cs="Times New Roman"/>
          <w:sz w:val="28"/>
          <w:szCs w:val="28"/>
          <w:lang w:eastAsia="ru-RU"/>
        </w:rPr>
        <w:t xml:space="preserve">, </w:t>
      </w:r>
      <w:r w:rsidR="00E66F5F">
        <w:rPr>
          <w:rFonts w:ascii="Times New Roman" w:eastAsia="Times New Roman" w:hAnsi="Times New Roman" w:cs="Times New Roman"/>
          <w:sz w:val="28"/>
          <w:szCs w:val="28"/>
          <w:lang w:eastAsia="ru-RU"/>
        </w:rPr>
        <w:t>то</w:t>
      </w:r>
      <w:r w:rsidRPr="007C3890">
        <w:rPr>
          <w:rFonts w:ascii="Times New Roman" w:eastAsia="Times New Roman" w:hAnsi="Times New Roman" w:cs="Times New Roman"/>
          <w:sz w:val="28"/>
          <w:szCs w:val="28"/>
          <w:lang w:eastAsia="ru-RU"/>
        </w:rPr>
        <w:t xml:space="preserve">что положения </w:t>
      </w:r>
      <w:r w:rsidR="00E66F5F">
        <w:rPr>
          <w:rFonts w:ascii="Times New Roman" w:eastAsia="Times New Roman" w:hAnsi="Times New Roman" w:cs="Times New Roman"/>
          <w:sz w:val="28"/>
          <w:szCs w:val="28"/>
          <w:lang w:eastAsia="ru-RU"/>
        </w:rPr>
        <w:t>этого</w:t>
      </w:r>
      <w:r w:rsidRPr="007C3890">
        <w:rPr>
          <w:rFonts w:ascii="Times New Roman" w:eastAsia="Times New Roman" w:hAnsi="Times New Roman" w:cs="Times New Roman"/>
          <w:sz w:val="28"/>
          <w:szCs w:val="28"/>
          <w:lang w:eastAsia="ru-RU"/>
        </w:rPr>
        <w:t xml:space="preserve"> Федерального закона </w:t>
      </w:r>
      <w:r w:rsidR="00E66F5F">
        <w:rPr>
          <w:rFonts w:ascii="Times New Roman" w:eastAsia="Times New Roman" w:hAnsi="Times New Roman" w:cs="Times New Roman"/>
          <w:sz w:val="28"/>
          <w:szCs w:val="28"/>
          <w:lang w:eastAsia="ru-RU"/>
        </w:rPr>
        <w:t xml:space="preserve">совсем </w:t>
      </w:r>
      <w:r w:rsidR="002F18A7">
        <w:rPr>
          <w:rFonts w:ascii="Times New Roman" w:eastAsia="Times New Roman" w:hAnsi="Times New Roman" w:cs="Times New Roman"/>
          <w:sz w:val="28"/>
          <w:szCs w:val="28"/>
          <w:lang w:eastAsia="ru-RU"/>
        </w:rPr>
        <w:t>никак не</w:t>
      </w:r>
      <w:r w:rsidRPr="007C3890">
        <w:rPr>
          <w:rFonts w:ascii="Times New Roman" w:eastAsia="Times New Roman" w:hAnsi="Times New Roman" w:cs="Times New Roman"/>
          <w:sz w:val="28"/>
          <w:szCs w:val="28"/>
          <w:lang w:eastAsia="ru-RU"/>
        </w:rPr>
        <w:t xml:space="preserve"> распространяются на </w:t>
      </w:r>
      <w:r w:rsidR="00E66F5F">
        <w:rPr>
          <w:rFonts w:ascii="Times New Roman" w:eastAsia="Times New Roman" w:hAnsi="Times New Roman" w:cs="Times New Roman"/>
          <w:sz w:val="28"/>
          <w:szCs w:val="28"/>
          <w:lang w:eastAsia="ru-RU"/>
        </w:rPr>
        <w:t>отношения</w:t>
      </w:r>
      <w:r w:rsidRPr="007C3890">
        <w:rPr>
          <w:rFonts w:ascii="Times New Roman" w:eastAsia="Times New Roman" w:hAnsi="Times New Roman" w:cs="Times New Roman"/>
          <w:sz w:val="28"/>
          <w:szCs w:val="28"/>
          <w:lang w:eastAsia="ru-RU"/>
        </w:rPr>
        <w:t xml:space="preserve">, </w:t>
      </w:r>
      <w:r w:rsidR="00E66F5F">
        <w:rPr>
          <w:rFonts w:ascii="Times New Roman" w:eastAsia="Times New Roman" w:hAnsi="Times New Roman" w:cs="Times New Roman"/>
          <w:sz w:val="28"/>
          <w:szCs w:val="28"/>
          <w:lang w:eastAsia="ru-RU"/>
        </w:rPr>
        <w:t>возникающие</w:t>
      </w:r>
      <w:r w:rsidRPr="007C3890">
        <w:rPr>
          <w:rFonts w:ascii="Times New Roman" w:eastAsia="Times New Roman" w:hAnsi="Times New Roman" w:cs="Times New Roman"/>
          <w:sz w:val="28"/>
          <w:szCs w:val="28"/>
          <w:lang w:eastAsia="ru-RU"/>
        </w:rPr>
        <w:t xml:space="preserve"> при правовой охране </w:t>
      </w:r>
      <w:r w:rsidR="00E66F5F">
        <w:rPr>
          <w:rFonts w:ascii="Times New Roman" w:eastAsia="Times New Roman" w:hAnsi="Times New Roman" w:cs="Times New Roman"/>
          <w:sz w:val="28"/>
          <w:szCs w:val="28"/>
          <w:lang w:eastAsia="ru-RU"/>
        </w:rPr>
        <w:t>результатовумственной</w:t>
      </w:r>
      <w:r w:rsidRPr="007C3890">
        <w:rPr>
          <w:rFonts w:ascii="Times New Roman" w:eastAsia="Times New Roman" w:hAnsi="Times New Roman" w:cs="Times New Roman"/>
          <w:sz w:val="28"/>
          <w:szCs w:val="28"/>
          <w:lang w:eastAsia="ru-RU"/>
        </w:rPr>
        <w:t xml:space="preserve"> деятельности и приравненных к ним средств индивидуализации. </w:t>
      </w:r>
      <w:r w:rsidR="00E66F5F">
        <w:rPr>
          <w:rFonts w:ascii="Times New Roman" w:eastAsia="Times New Roman" w:hAnsi="Times New Roman" w:cs="Times New Roman"/>
          <w:sz w:val="28"/>
          <w:szCs w:val="28"/>
          <w:lang w:eastAsia="ru-RU"/>
        </w:rPr>
        <w:t>Этот закон устанавливаетто,</w:t>
      </w:r>
      <w:r w:rsidRPr="007C3890">
        <w:rPr>
          <w:rFonts w:ascii="Times New Roman" w:eastAsia="Times New Roman" w:hAnsi="Times New Roman" w:cs="Times New Roman"/>
          <w:sz w:val="28"/>
          <w:szCs w:val="28"/>
          <w:lang w:eastAsia="ru-RU"/>
        </w:rPr>
        <w:t xml:space="preserve">что информация </w:t>
      </w:r>
      <w:r w:rsidR="00E66F5F">
        <w:rPr>
          <w:rFonts w:ascii="Times New Roman" w:eastAsia="Times New Roman" w:hAnsi="Times New Roman" w:cs="Times New Roman"/>
          <w:sz w:val="28"/>
          <w:szCs w:val="28"/>
          <w:lang w:eastAsia="ru-RU"/>
        </w:rPr>
        <w:t>способна бытьпредметомобщественных</w:t>
      </w:r>
      <w:r w:rsidRPr="007C3890">
        <w:rPr>
          <w:rFonts w:ascii="Times New Roman" w:eastAsia="Times New Roman" w:hAnsi="Times New Roman" w:cs="Times New Roman"/>
          <w:sz w:val="28"/>
          <w:szCs w:val="28"/>
          <w:lang w:eastAsia="ru-RU"/>
        </w:rPr>
        <w:t xml:space="preserve">, гражданских и </w:t>
      </w:r>
      <w:r w:rsidR="00E66F5F">
        <w:rPr>
          <w:rFonts w:ascii="Times New Roman" w:eastAsia="Times New Roman" w:hAnsi="Times New Roman" w:cs="Times New Roman"/>
          <w:sz w:val="28"/>
          <w:szCs w:val="28"/>
          <w:lang w:eastAsia="ru-RU"/>
        </w:rPr>
        <w:t>других</w:t>
      </w:r>
      <w:r w:rsidRPr="007C3890">
        <w:rPr>
          <w:rFonts w:ascii="Times New Roman" w:eastAsia="Times New Roman" w:hAnsi="Times New Roman" w:cs="Times New Roman"/>
          <w:sz w:val="28"/>
          <w:szCs w:val="28"/>
          <w:lang w:eastAsia="ru-RU"/>
        </w:rPr>
        <w:t xml:space="preserve"> правовых отношений. Информация </w:t>
      </w:r>
      <w:r w:rsidR="00E66F5F">
        <w:rPr>
          <w:rFonts w:ascii="Times New Roman" w:eastAsia="Times New Roman" w:hAnsi="Times New Roman" w:cs="Times New Roman"/>
          <w:sz w:val="28"/>
          <w:szCs w:val="28"/>
          <w:lang w:eastAsia="ru-RU"/>
        </w:rPr>
        <w:t>способналегкоприменятьсяразличным</w:t>
      </w:r>
      <w:r w:rsidRPr="007C3890">
        <w:rPr>
          <w:rFonts w:ascii="Times New Roman" w:eastAsia="Times New Roman" w:hAnsi="Times New Roman" w:cs="Times New Roman"/>
          <w:sz w:val="28"/>
          <w:szCs w:val="28"/>
          <w:lang w:eastAsia="ru-RU"/>
        </w:rPr>
        <w:t xml:space="preserve"> лицом и </w:t>
      </w:r>
      <w:r w:rsidR="00E67C58">
        <w:rPr>
          <w:rFonts w:ascii="Times New Roman" w:eastAsia="Times New Roman" w:hAnsi="Times New Roman" w:cs="Times New Roman"/>
          <w:sz w:val="28"/>
          <w:szCs w:val="28"/>
          <w:lang w:eastAsia="ru-RU"/>
        </w:rPr>
        <w:t>переходить от</w:t>
      </w:r>
      <w:r w:rsidRPr="007C3890">
        <w:rPr>
          <w:rFonts w:ascii="Times New Roman" w:eastAsia="Times New Roman" w:hAnsi="Times New Roman" w:cs="Times New Roman"/>
          <w:sz w:val="28"/>
          <w:szCs w:val="28"/>
          <w:lang w:eastAsia="ru-RU"/>
        </w:rPr>
        <w:t xml:space="preserve"> одн</w:t>
      </w:r>
      <w:r w:rsidR="00E67C58">
        <w:rPr>
          <w:rFonts w:ascii="Times New Roman" w:eastAsia="Times New Roman" w:hAnsi="Times New Roman" w:cs="Times New Roman"/>
          <w:sz w:val="28"/>
          <w:szCs w:val="28"/>
          <w:lang w:eastAsia="ru-RU"/>
        </w:rPr>
        <w:t>ого</w:t>
      </w:r>
      <w:r w:rsidRPr="007C3890">
        <w:rPr>
          <w:rFonts w:ascii="Times New Roman" w:eastAsia="Times New Roman" w:hAnsi="Times New Roman" w:cs="Times New Roman"/>
          <w:sz w:val="28"/>
          <w:szCs w:val="28"/>
          <w:lang w:eastAsia="ru-RU"/>
        </w:rPr>
        <w:t xml:space="preserve"> лиц</w:t>
      </w:r>
      <w:r w:rsidR="00E67C58">
        <w:rPr>
          <w:rFonts w:ascii="Times New Roman" w:eastAsia="Times New Roman" w:hAnsi="Times New Roman" w:cs="Times New Roman"/>
          <w:sz w:val="28"/>
          <w:szCs w:val="28"/>
          <w:lang w:eastAsia="ru-RU"/>
        </w:rPr>
        <w:t>а</w:t>
      </w:r>
      <w:r w:rsidRPr="007C3890">
        <w:rPr>
          <w:rFonts w:ascii="Times New Roman" w:eastAsia="Times New Roman" w:hAnsi="Times New Roman" w:cs="Times New Roman"/>
          <w:sz w:val="28"/>
          <w:szCs w:val="28"/>
          <w:lang w:eastAsia="ru-RU"/>
        </w:rPr>
        <w:t xml:space="preserve"> другому, </w:t>
      </w:r>
      <w:r w:rsidR="00E67C58">
        <w:rPr>
          <w:rFonts w:ascii="Times New Roman" w:eastAsia="Times New Roman" w:hAnsi="Times New Roman" w:cs="Times New Roman"/>
          <w:sz w:val="28"/>
          <w:szCs w:val="28"/>
          <w:lang w:eastAsia="ru-RU"/>
        </w:rPr>
        <w:t xml:space="preserve">в случае </w:t>
      </w:r>
      <w:r w:rsidRPr="007C3890">
        <w:rPr>
          <w:rFonts w:ascii="Times New Roman" w:eastAsia="Times New Roman" w:hAnsi="Times New Roman" w:cs="Times New Roman"/>
          <w:sz w:val="28"/>
          <w:szCs w:val="28"/>
          <w:lang w:eastAsia="ru-RU"/>
        </w:rPr>
        <w:t xml:space="preserve">если федеральными законами </w:t>
      </w:r>
      <w:r w:rsidR="00E67C58">
        <w:rPr>
          <w:rFonts w:ascii="Times New Roman" w:eastAsia="Times New Roman" w:hAnsi="Times New Roman" w:cs="Times New Roman"/>
          <w:sz w:val="28"/>
          <w:szCs w:val="28"/>
          <w:lang w:eastAsia="ru-RU"/>
        </w:rPr>
        <w:t xml:space="preserve">никак </w:t>
      </w:r>
      <w:r w:rsidRPr="007C3890">
        <w:rPr>
          <w:rFonts w:ascii="Times New Roman" w:eastAsia="Times New Roman" w:hAnsi="Times New Roman" w:cs="Times New Roman"/>
          <w:sz w:val="28"/>
          <w:szCs w:val="28"/>
          <w:lang w:eastAsia="ru-RU"/>
        </w:rPr>
        <w:t xml:space="preserve">не установлены ограничения доступа к информации </w:t>
      </w:r>
      <w:r w:rsidR="00E67C58">
        <w:rPr>
          <w:rFonts w:ascii="Times New Roman" w:eastAsia="Times New Roman" w:hAnsi="Times New Roman" w:cs="Times New Roman"/>
          <w:sz w:val="28"/>
          <w:szCs w:val="28"/>
          <w:lang w:eastAsia="ru-RU"/>
        </w:rPr>
        <w:t>илидругие</w:t>
      </w:r>
      <w:r w:rsidRPr="007C3890">
        <w:rPr>
          <w:rFonts w:ascii="Times New Roman" w:eastAsia="Times New Roman" w:hAnsi="Times New Roman" w:cs="Times New Roman"/>
          <w:sz w:val="28"/>
          <w:szCs w:val="28"/>
          <w:lang w:eastAsia="ru-RU"/>
        </w:rPr>
        <w:t xml:space="preserve"> требования к порядку ее предоставления </w:t>
      </w:r>
      <w:r w:rsidR="00E67C58">
        <w:rPr>
          <w:rFonts w:ascii="Times New Roman" w:eastAsia="Times New Roman" w:hAnsi="Times New Roman" w:cs="Times New Roman"/>
          <w:sz w:val="28"/>
          <w:szCs w:val="28"/>
          <w:lang w:eastAsia="ru-RU"/>
        </w:rPr>
        <w:t>либо</w:t>
      </w:r>
      <w:r w:rsidRPr="007C3890">
        <w:rPr>
          <w:rFonts w:ascii="Times New Roman" w:eastAsia="Times New Roman" w:hAnsi="Times New Roman" w:cs="Times New Roman"/>
          <w:sz w:val="28"/>
          <w:szCs w:val="28"/>
          <w:lang w:eastAsia="ru-RU"/>
        </w:rPr>
        <w:t xml:space="preserve"> распространения. Информация в зависимости от категории до</w:t>
      </w:r>
      <w:r w:rsidR="00E67C58">
        <w:rPr>
          <w:rFonts w:ascii="Times New Roman" w:eastAsia="Times New Roman" w:hAnsi="Times New Roman" w:cs="Times New Roman"/>
          <w:sz w:val="28"/>
          <w:szCs w:val="28"/>
          <w:lang w:eastAsia="ru-RU"/>
        </w:rPr>
        <w:t>пуска</w:t>
      </w:r>
      <w:r w:rsidRPr="007C3890">
        <w:rPr>
          <w:rFonts w:ascii="Times New Roman" w:eastAsia="Times New Roman" w:hAnsi="Times New Roman" w:cs="Times New Roman"/>
          <w:sz w:val="28"/>
          <w:szCs w:val="28"/>
          <w:lang w:eastAsia="ru-RU"/>
        </w:rPr>
        <w:t xml:space="preserve"> к ней </w:t>
      </w:r>
      <w:r w:rsidR="00440D11" w:rsidRPr="007C3890">
        <w:rPr>
          <w:rFonts w:ascii="Times New Roman" w:eastAsia="Times New Roman" w:hAnsi="Times New Roman" w:cs="Times New Roman"/>
          <w:sz w:val="28"/>
          <w:szCs w:val="28"/>
          <w:lang w:eastAsia="ru-RU"/>
        </w:rPr>
        <w:t>р</w:t>
      </w:r>
      <w:r w:rsidR="00440D11">
        <w:rPr>
          <w:rFonts w:ascii="Times New Roman" w:eastAsia="Times New Roman" w:hAnsi="Times New Roman" w:cs="Times New Roman"/>
          <w:sz w:val="28"/>
          <w:szCs w:val="28"/>
          <w:lang w:eastAsia="ru-RU"/>
        </w:rPr>
        <w:t>азделяются</w:t>
      </w:r>
      <w:r w:rsidRPr="007C3890">
        <w:rPr>
          <w:rFonts w:ascii="Times New Roman" w:eastAsia="Times New Roman" w:hAnsi="Times New Roman" w:cs="Times New Roman"/>
          <w:sz w:val="28"/>
          <w:szCs w:val="28"/>
          <w:lang w:eastAsia="ru-RU"/>
        </w:rPr>
        <w:t xml:space="preserve"> на общедоступную информацию, а также на информацию, до</w:t>
      </w:r>
      <w:r w:rsidR="00E67C58">
        <w:rPr>
          <w:rFonts w:ascii="Times New Roman" w:eastAsia="Times New Roman" w:hAnsi="Times New Roman" w:cs="Times New Roman"/>
          <w:sz w:val="28"/>
          <w:szCs w:val="28"/>
          <w:lang w:eastAsia="ru-RU"/>
        </w:rPr>
        <w:t>пуск</w:t>
      </w:r>
      <w:r w:rsidRPr="007C3890">
        <w:rPr>
          <w:rFonts w:ascii="Times New Roman" w:eastAsia="Times New Roman" w:hAnsi="Times New Roman" w:cs="Times New Roman"/>
          <w:sz w:val="28"/>
          <w:szCs w:val="28"/>
          <w:lang w:eastAsia="ru-RU"/>
        </w:rPr>
        <w:t xml:space="preserve"> к которой </w:t>
      </w:r>
      <w:r w:rsidR="00E67C58">
        <w:rPr>
          <w:rFonts w:ascii="Times New Roman" w:eastAsia="Times New Roman" w:hAnsi="Times New Roman" w:cs="Times New Roman"/>
          <w:sz w:val="28"/>
          <w:szCs w:val="28"/>
          <w:lang w:eastAsia="ru-RU"/>
        </w:rPr>
        <w:t>урезан</w:t>
      </w:r>
      <w:r w:rsidRPr="007C3890">
        <w:rPr>
          <w:rFonts w:ascii="Times New Roman" w:eastAsia="Times New Roman" w:hAnsi="Times New Roman" w:cs="Times New Roman"/>
          <w:sz w:val="28"/>
          <w:szCs w:val="28"/>
          <w:lang w:eastAsia="ru-RU"/>
        </w:rPr>
        <w:t xml:space="preserve"> федеральными законами (информация огранич</w:t>
      </w:r>
      <w:r w:rsidR="00157768">
        <w:rPr>
          <w:rFonts w:ascii="Times New Roman" w:eastAsia="Times New Roman" w:hAnsi="Times New Roman" w:cs="Times New Roman"/>
          <w:sz w:val="28"/>
          <w:szCs w:val="28"/>
          <w:lang w:eastAsia="ru-RU"/>
        </w:rPr>
        <w:t xml:space="preserve">енного доступа). </w:t>
      </w:r>
      <w:r w:rsidR="00E67C58">
        <w:rPr>
          <w:rFonts w:ascii="Times New Roman" w:eastAsia="Times New Roman" w:hAnsi="Times New Roman" w:cs="Times New Roman"/>
          <w:sz w:val="28"/>
          <w:szCs w:val="28"/>
          <w:lang w:eastAsia="ru-RU"/>
        </w:rPr>
        <w:t>Подобным способом</w:t>
      </w:r>
      <w:r w:rsidR="00157768">
        <w:rPr>
          <w:rFonts w:ascii="Times New Roman" w:eastAsia="Times New Roman" w:hAnsi="Times New Roman" w:cs="Times New Roman"/>
          <w:sz w:val="28"/>
          <w:szCs w:val="28"/>
          <w:lang w:eastAsia="ru-RU"/>
        </w:rPr>
        <w:t>,</w:t>
      </w:r>
      <w:r w:rsidRPr="007C3890">
        <w:rPr>
          <w:rFonts w:ascii="Times New Roman" w:eastAsia="Times New Roman" w:hAnsi="Times New Roman" w:cs="Times New Roman"/>
          <w:sz w:val="28"/>
          <w:szCs w:val="28"/>
          <w:lang w:eastAsia="ru-RU"/>
        </w:rPr>
        <w:t xml:space="preserve"> персональные данные </w:t>
      </w:r>
      <w:r w:rsidR="00860A57">
        <w:rPr>
          <w:rFonts w:ascii="Times New Roman" w:eastAsia="Times New Roman" w:hAnsi="Times New Roman" w:cs="Times New Roman"/>
          <w:sz w:val="28"/>
          <w:szCs w:val="28"/>
          <w:lang w:eastAsia="ru-RU"/>
        </w:rPr>
        <w:t>субъектов</w:t>
      </w:r>
      <w:r w:rsidRPr="007C3890">
        <w:rPr>
          <w:rFonts w:ascii="Times New Roman" w:eastAsia="Times New Roman" w:hAnsi="Times New Roman" w:cs="Times New Roman"/>
          <w:sz w:val="28"/>
          <w:szCs w:val="28"/>
          <w:lang w:eastAsia="ru-RU"/>
        </w:rPr>
        <w:t xml:space="preserve">, </w:t>
      </w:r>
      <w:r w:rsidR="00E67C58">
        <w:rPr>
          <w:rFonts w:ascii="Times New Roman" w:eastAsia="Times New Roman" w:hAnsi="Times New Roman" w:cs="Times New Roman"/>
          <w:sz w:val="28"/>
          <w:szCs w:val="28"/>
          <w:lang w:eastAsia="ru-RU"/>
        </w:rPr>
        <w:t xml:space="preserve">в случае </w:t>
      </w:r>
      <w:r w:rsidRPr="007C3890">
        <w:rPr>
          <w:rFonts w:ascii="Times New Roman" w:eastAsia="Times New Roman" w:hAnsi="Times New Roman" w:cs="Times New Roman"/>
          <w:sz w:val="28"/>
          <w:szCs w:val="28"/>
          <w:lang w:eastAsia="ru-RU"/>
        </w:rPr>
        <w:t xml:space="preserve">если не </w:t>
      </w:r>
      <w:r w:rsidR="00860A57">
        <w:rPr>
          <w:rFonts w:ascii="Times New Roman" w:eastAsia="Times New Roman" w:hAnsi="Times New Roman" w:cs="Times New Roman"/>
          <w:sz w:val="28"/>
          <w:szCs w:val="28"/>
          <w:lang w:eastAsia="ru-RU"/>
        </w:rPr>
        <w:t>сказанодругое</w:t>
      </w:r>
      <w:r w:rsidRPr="007C3890">
        <w:rPr>
          <w:rFonts w:ascii="Times New Roman" w:eastAsia="Times New Roman" w:hAnsi="Times New Roman" w:cs="Times New Roman"/>
          <w:sz w:val="28"/>
          <w:szCs w:val="28"/>
          <w:lang w:eastAsia="ru-RU"/>
        </w:rPr>
        <w:t xml:space="preserve"> в </w:t>
      </w:r>
      <w:r w:rsidR="00860A57">
        <w:rPr>
          <w:rFonts w:ascii="Times New Roman" w:eastAsia="Times New Roman" w:hAnsi="Times New Roman" w:cs="Times New Roman"/>
          <w:sz w:val="28"/>
          <w:szCs w:val="28"/>
          <w:lang w:eastAsia="ru-RU"/>
        </w:rPr>
        <w:t>ины</w:t>
      </w:r>
      <w:r w:rsidRPr="007C3890">
        <w:rPr>
          <w:rFonts w:ascii="Times New Roman" w:eastAsia="Times New Roman" w:hAnsi="Times New Roman" w:cs="Times New Roman"/>
          <w:sz w:val="28"/>
          <w:szCs w:val="28"/>
          <w:lang w:eastAsia="ru-RU"/>
        </w:rPr>
        <w:t xml:space="preserve">х законодательных актах, </w:t>
      </w:r>
      <w:r w:rsidR="00E67C58">
        <w:rPr>
          <w:rFonts w:ascii="Times New Roman" w:eastAsia="Times New Roman" w:hAnsi="Times New Roman" w:cs="Times New Roman"/>
          <w:sz w:val="28"/>
          <w:szCs w:val="28"/>
          <w:lang w:eastAsia="ru-RU"/>
        </w:rPr>
        <w:t>являются</w:t>
      </w:r>
      <w:r w:rsidRPr="007C3890">
        <w:rPr>
          <w:rFonts w:ascii="Times New Roman" w:eastAsia="Times New Roman" w:hAnsi="Times New Roman" w:cs="Times New Roman"/>
          <w:sz w:val="28"/>
          <w:szCs w:val="28"/>
          <w:lang w:eastAsia="ru-RU"/>
        </w:rPr>
        <w:t xml:space="preserve"> информацией ограниченного доступа</w:t>
      </w:r>
      <w:r w:rsidR="00157768" w:rsidRPr="00157768">
        <w:rPr>
          <w:rFonts w:ascii="Times New Roman" w:eastAsia="Times New Roman" w:hAnsi="Times New Roman" w:cs="Times New Roman"/>
          <w:sz w:val="28"/>
          <w:szCs w:val="28"/>
          <w:lang w:eastAsia="ru-RU"/>
        </w:rPr>
        <w:t>[27]</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Также в Федеральном законе устанавливаются права и обязанности обладателя информации. Исходя из этих обязанностей, </w:t>
      </w:r>
      <w:r w:rsidR="00860A57">
        <w:rPr>
          <w:rFonts w:ascii="Times New Roman" w:eastAsia="Times New Roman" w:hAnsi="Times New Roman" w:cs="Times New Roman"/>
          <w:sz w:val="28"/>
          <w:szCs w:val="28"/>
          <w:lang w:eastAsia="ru-RU"/>
        </w:rPr>
        <w:t>необходимореализовать</w:t>
      </w:r>
      <w:r w:rsidRPr="007C3890">
        <w:rPr>
          <w:rFonts w:ascii="Times New Roman" w:eastAsia="Times New Roman" w:hAnsi="Times New Roman" w:cs="Times New Roman"/>
          <w:sz w:val="28"/>
          <w:szCs w:val="28"/>
          <w:lang w:eastAsia="ru-RU"/>
        </w:rPr>
        <w:t xml:space="preserve"> систему мероприятий по защите персональных данных, которые у него </w:t>
      </w:r>
      <w:r w:rsidR="00860A57">
        <w:rPr>
          <w:rFonts w:ascii="Times New Roman" w:eastAsia="Times New Roman" w:hAnsi="Times New Roman" w:cs="Times New Roman"/>
          <w:sz w:val="28"/>
          <w:szCs w:val="28"/>
          <w:lang w:eastAsia="ru-RU"/>
        </w:rPr>
        <w:t>сохраняются</w:t>
      </w:r>
      <w:r w:rsidRPr="007C3890">
        <w:rPr>
          <w:rFonts w:ascii="Times New Roman" w:eastAsia="Times New Roman" w:hAnsi="Times New Roman" w:cs="Times New Roman"/>
          <w:sz w:val="28"/>
          <w:szCs w:val="28"/>
          <w:lang w:eastAsia="ru-RU"/>
        </w:rPr>
        <w:t xml:space="preserve"> и обрабатываются, а </w:t>
      </w:r>
      <w:r w:rsidR="00860A57">
        <w:rPr>
          <w:rFonts w:ascii="Times New Roman" w:eastAsia="Times New Roman" w:hAnsi="Times New Roman" w:cs="Times New Roman"/>
          <w:sz w:val="28"/>
          <w:szCs w:val="28"/>
          <w:lang w:eastAsia="ru-RU"/>
        </w:rPr>
        <w:t>непосредственногарантируют</w:t>
      </w:r>
      <w:r w:rsidRPr="007C3890">
        <w:rPr>
          <w:rFonts w:ascii="Times New Roman" w:eastAsia="Times New Roman" w:hAnsi="Times New Roman" w:cs="Times New Roman"/>
          <w:sz w:val="28"/>
          <w:szCs w:val="28"/>
          <w:lang w:eastAsia="ru-RU"/>
        </w:rPr>
        <w:t xml:space="preserve"> конфиденциальность и в то же время </w:t>
      </w:r>
      <w:r w:rsidR="00860A57">
        <w:rPr>
          <w:rFonts w:ascii="Times New Roman" w:eastAsia="Times New Roman" w:hAnsi="Times New Roman" w:cs="Times New Roman"/>
          <w:sz w:val="28"/>
          <w:szCs w:val="28"/>
          <w:lang w:eastAsia="ru-RU"/>
        </w:rPr>
        <w:t>обще</w:t>
      </w:r>
      <w:r w:rsidRPr="007C3890">
        <w:rPr>
          <w:rFonts w:ascii="Times New Roman" w:eastAsia="Times New Roman" w:hAnsi="Times New Roman" w:cs="Times New Roman"/>
          <w:sz w:val="28"/>
          <w:szCs w:val="28"/>
          <w:lang w:eastAsia="ru-RU"/>
        </w:rPr>
        <w:t xml:space="preserve">доступность данных, а в случае, если на </w:t>
      </w:r>
      <w:r w:rsidR="00860A57">
        <w:rPr>
          <w:rFonts w:ascii="Times New Roman" w:eastAsia="Times New Roman" w:hAnsi="Times New Roman" w:cs="Times New Roman"/>
          <w:sz w:val="28"/>
          <w:szCs w:val="28"/>
          <w:lang w:eastAsia="ru-RU"/>
        </w:rPr>
        <w:t>основеданной</w:t>
      </w:r>
      <w:r w:rsidRPr="007C3890">
        <w:rPr>
          <w:rFonts w:ascii="Times New Roman" w:eastAsia="Times New Roman" w:hAnsi="Times New Roman" w:cs="Times New Roman"/>
          <w:sz w:val="28"/>
          <w:szCs w:val="28"/>
          <w:lang w:eastAsia="ru-RU"/>
        </w:rPr>
        <w:t xml:space="preserve"> информации системой автоматически принимается решение, влекущие юридические </w:t>
      </w:r>
      <w:r w:rsidR="00860A57">
        <w:rPr>
          <w:rFonts w:ascii="Times New Roman" w:eastAsia="Times New Roman" w:hAnsi="Times New Roman" w:cs="Times New Roman"/>
          <w:sz w:val="28"/>
          <w:szCs w:val="28"/>
          <w:lang w:eastAsia="ru-RU"/>
        </w:rPr>
        <w:t>результаты</w:t>
      </w:r>
      <w:r w:rsidRPr="007C3890">
        <w:rPr>
          <w:rFonts w:ascii="Times New Roman" w:eastAsia="Times New Roman" w:hAnsi="Times New Roman" w:cs="Times New Roman"/>
          <w:sz w:val="28"/>
          <w:szCs w:val="28"/>
          <w:lang w:eastAsia="ru-RU"/>
        </w:rPr>
        <w:t>, то и целостность информации.</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lastRenderedPageBreak/>
        <w:t xml:space="preserve">Федеральный закон от 27.07.2006 г. № 152-ФЗ «О персональных данных» </w:t>
      </w:r>
      <w:r w:rsidR="00E67C58">
        <w:rPr>
          <w:rFonts w:ascii="Times New Roman" w:eastAsia="Times New Roman" w:hAnsi="Times New Roman" w:cs="Times New Roman"/>
          <w:sz w:val="28"/>
          <w:szCs w:val="28"/>
          <w:lang w:eastAsia="ru-RU"/>
        </w:rPr>
        <w:t>считается</w:t>
      </w:r>
      <w:r w:rsidRPr="007C3890">
        <w:rPr>
          <w:rFonts w:ascii="Times New Roman" w:eastAsia="Times New Roman" w:hAnsi="Times New Roman" w:cs="Times New Roman"/>
          <w:sz w:val="28"/>
          <w:szCs w:val="28"/>
          <w:lang w:eastAsia="ru-RU"/>
        </w:rPr>
        <w:t xml:space="preserve"> важн</w:t>
      </w:r>
      <w:r w:rsidR="00860A57">
        <w:rPr>
          <w:rFonts w:ascii="Times New Roman" w:eastAsia="Times New Roman" w:hAnsi="Times New Roman" w:cs="Times New Roman"/>
          <w:sz w:val="28"/>
          <w:szCs w:val="28"/>
          <w:lang w:eastAsia="ru-RU"/>
        </w:rPr>
        <w:t>ым</w:t>
      </w:r>
      <w:r w:rsidRPr="007C3890">
        <w:rPr>
          <w:rFonts w:ascii="Times New Roman" w:eastAsia="Times New Roman" w:hAnsi="Times New Roman" w:cs="Times New Roman"/>
          <w:sz w:val="28"/>
          <w:szCs w:val="28"/>
          <w:lang w:eastAsia="ru-RU"/>
        </w:rPr>
        <w:t xml:space="preserve"> законодательным актом, </w:t>
      </w:r>
      <w:r w:rsidR="00860A57">
        <w:rPr>
          <w:rFonts w:ascii="Times New Roman" w:eastAsia="Times New Roman" w:hAnsi="Times New Roman" w:cs="Times New Roman"/>
          <w:sz w:val="28"/>
          <w:szCs w:val="28"/>
          <w:lang w:eastAsia="ru-RU"/>
        </w:rPr>
        <w:t>коим обязаныпридерживаться</w:t>
      </w:r>
      <w:r w:rsidRPr="007C3890">
        <w:rPr>
          <w:rFonts w:ascii="Times New Roman" w:eastAsia="Times New Roman" w:hAnsi="Times New Roman" w:cs="Times New Roman"/>
          <w:sz w:val="28"/>
          <w:szCs w:val="28"/>
          <w:lang w:eastAsia="ru-RU"/>
        </w:rPr>
        <w:t xml:space="preserve"> операторы персональных данных при осуществлении своей деятельности. В нем </w:t>
      </w:r>
      <w:r w:rsidR="00860A57">
        <w:rPr>
          <w:rFonts w:ascii="Times New Roman" w:eastAsia="Times New Roman" w:hAnsi="Times New Roman" w:cs="Times New Roman"/>
          <w:sz w:val="28"/>
          <w:szCs w:val="28"/>
          <w:lang w:eastAsia="ru-RU"/>
        </w:rPr>
        <w:t>определенонесколько обстоятельств</w:t>
      </w:r>
      <w:r w:rsidRPr="007C3890">
        <w:rPr>
          <w:rFonts w:ascii="Times New Roman" w:eastAsia="Times New Roman" w:hAnsi="Times New Roman" w:cs="Times New Roman"/>
          <w:sz w:val="28"/>
          <w:szCs w:val="28"/>
          <w:lang w:eastAsia="ru-RU"/>
        </w:rPr>
        <w:t xml:space="preserve">, обязательных для обеспечения </w:t>
      </w:r>
      <w:r w:rsidR="00860A57">
        <w:rPr>
          <w:rFonts w:ascii="Times New Roman" w:eastAsia="Times New Roman" w:hAnsi="Times New Roman" w:cs="Times New Roman"/>
          <w:sz w:val="28"/>
          <w:szCs w:val="28"/>
          <w:lang w:eastAsia="ru-RU"/>
        </w:rPr>
        <w:t>требуемого</w:t>
      </w:r>
      <w:r w:rsidRPr="007C3890">
        <w:rPr>
          <w:rFonts w:ascii="Times New Roman" w:eastAsia="Times New Roman" w:hAnsi="Times New Roman" w:cs="Times New Roman"/>
          <w:sz w:val="28"/>
          <w:szCs w:val="28"/>
          <w:lang w:eastAsia="ru-RU"/>
        </w:rPr>
        <w:t xml:space="preserve"> уровня безопасности информации конфиденциального характера, в частности персональных данных. </w:t>
      </w:r>
      <w:r w:rsidR="00860A57">
        <w:rPr>
          <w:rFonts w:ascii="Times New Roman" w:eastAsia="Times New Roman" w:hAnsi="Times New Roman" w:cs="Times New Roman"/>
          <w:sz w:val="28"/>
          <w:szCs w:val="28"/>
          <w:lang w:eastAsia="ru-RU"/>
        </w:rPr>
        <w:t>Кроме того</w:t>
      </w:r>
      <w:r w:rsidRPr="007C3890">
        <w:rPr>
          <w:rFonts w:ascii="Times New Roman" w:eastAsia="Times New Roman" w:hAnsi="Times New Roman" w:cs="Times New Roman"/>
          <w:sz w:val="28"/>
          <w:szCs w:val="28"/>
          <w:lang w:eastAsia="ru-RU"/>
        </w:rPr>
        <w:t>законе</w:t>
      </w:r>
      <w:r w:rsidR="00860A57">
        <w:rPr>
          <w:rFonts w:ascii="Times New Roman" w:eastAsia="Times New Roman" w:hAnsi="Times New Roman" w:cs="Times New Roman"/>
          <w:sz w:val="28"/>
          <w:szCs w:val="28"/>
          <w:lang w:eastAsia="ru-RU"/>
        </w:rPr>
        <w:t>показаны</w:t>
      </w:r>
      <w:r w:rsidRPr="007C3890">
        <w:rPr>
          <w:rFonts w:ascii="Times New Roman" w:eastAsia="Times New Roman" w:hAnsi="Times New Roman" w:cs="Times New Roman"/>
          <w:sz w:val="28"/>
          <w:szCs w:val="28"/>
          <w:lang w:eastAsia="ru-RU"/>
        </w:rPr>
        <w:t xml:space="preserve"> права субъектов персональных данных и ответственность за н</w:t>
      </w:r>
      <w:r w:rsidR="00E05C5D">
        <w:rPr>
          <w:rFonts w:ascii="Times New Roman" w:eastAsia="Times New Roman" w:hAnsi="Times New Roman" w:cs="Times New Roman"/>
          <w:sz w:val="28"/>
          <w:szCs w:val="28"/>
          <w:lang w:eastAsia="ru-RU"/>
        </w:rPr>
        <w:t>есоблюдение</w:t>
      </w:r>
      <w:r w:rsidRPr="007C3890">
        <w:rPr>
          <w:rFonts w:ascii="Times New Roman" w:eastAsia="Times New Roman" w:hAnsi="Times New Roman" w:cs="Times New Roman"/>
          <w:sz w:val="28"/>
          <w:szCs w:val="28"/>
          <w:lang w:eastAsia="ru-RU"/>
        </w:rPr>
        <w:t xml:space="preserve"> порядка обработки персональных </w:t>
      </w:r>
      <w:r w:rsidRPr="00E66F5F">
        <w:rPr>
          <w:rFonts w:ascii="Times New Roman" w:eastAsia="Times New Roman" w:hAnsi="Times New Roman" w:cs="Times New Roman"/>
          <w:sz w:val="28"/>
          <w:szCs w:val="28"/>
          <w:lang w:eastAsia="ru-RU"/>
        </w:rPr>
        <w:t>данных</w:t>
      </w:r>
      <w:r w:rsidR="00157768" w:rsidRPr="00E66F5F">
        <w:rPr>
          <w:rFonts w:ascii="Times New Roman" w:eastAsia="Times New Roman" w:hAnsi="Times New Roman" w:cs="Times New Roman"/>
          <w:sz w:val="28"/>
          <w:szCs w:val="28"/>
          <w:lang w:eastAsia="ru-RU"/>
        </w:rPr>
        <w:t>[29]</w:t>
      </w:r>
      <w:r w:rsidRPr="00E66F5F">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Федеральный закон Российской Федерации от 03.12.2008 г. № 242-ФЗ «O государственной геномной регистрации в Российской Федерации» </w:t>
      </w:r>
      <w:r w:rsidR="00C11C10">
        <w:rPr>
          <w:rFonts w:ascii="Times New Roman" w:eastAsia="Times New Roman" w:hAnsi="Times New Roman" w:cs="Times New Roman"/>
          <w:sz w:val="28"/>
          <w:szCs w:val="28"/>
          <w:lang w:eastAsia="ru-RU"/>
        </w:rPr>
        <w:t>так же</w:t>
      </w:r>
      <w:r w:rsidRPr="007C3890">
        <w:rPr>
          <w:rFonts w:ascii="Times New Roman" w:eastAsia="Times New Roman" w:hAnsi="Times New Roman" w:cs="Times New Roman"/>
          <w:sz w:val="28"/>
          <w:szCs w:val="28"/>
          <w:lang w:eastAsia="ru-RU"/>
        </w:rPr>
        <w:t xml:space="preserve"> включает порядок обработки персональных данных. </w:t>
      </w:r>
      <w:r w:rsidR="00E67C58">
        <w:rPr>
          <w:rFonts w:ascii="Times New Roman" w:eastAsia="Times New Roman" w:hAnsi="Times New Roman" w:cs="Times New Roman"/>
          <w:sz w:val="28"/>
          <w:szCs w:val="28"/>
          <w:lang w:eastAsia="ru-RU"/>
        </w:rPr>
        <w:t xml:space="preserve">Отталкиваясьотэтого </w:t>
      </w:r>
      <w:r w:rsidRPr="007C3890">
        <w:rPr>
          <w:rFonts w:ascii="Times New Roman" w:eastAsia="Times New Roman" w:hAnsi="Times New Roman" w:cs="Times New Roman"/>
          <w:sz w:val="28"/>
          <w:szCs w:val="28"/>
          <w:lang w:eastAsia="ru-RU"/>
        </w:rPr>
        <w:t xml:space="preserve">геномная регистрация - </w:t>
      </w:r>
      <w:r w:rsidR="00E67C58">
        <w:rPr>
          <w:rFonts w:ascii="Times New Roman" w:eastAsia="Times New Roman" w:hAnsi="Times New Roman" w:cs="Times New Roman"/>
          <w:sz w:val="28"/>
          <w:szCs w:val="28"/>
          <w:lang w:eastAsia="ru-RU"/>
        </w:rPr>
        <w:t>работа</w:t>
      </w:r>
      <w:r w:rsidRPr="007C3890">
        <w:rPr>
          <w:rFonts w:ascii="Times New Roman" w:eastAsia="Times New Roman" w:hAnsi="Times New Roman" w:cs="Times New Roman"/>
          <w:sz w:val="28"/>
          <w:szCs w:val="28"/>
          <w:lang w:eastAsia="ru-RU"/>
        </w:rPr>
        <w:t xml:space="preserve">, </w:t>
      </w:r>
      <w:r w:rsidR="00E67C58">
        <w:rPr>
          <w:rFonts w:ascii="Times New Roman" w:eastAsia="Times New Roman" w:hAnsi="Times New Roman" w:cs="Times New Roman"/>
          <w:sz w:val="28"/>
          <w:szCs w:val="28"/>
          <w:lang w:eastAsia="ru-RU"/>
        </w:rPr>
        <w:t>исполняемая</w:t>
      </w:r>
      <w:r w:rsidRPr="007C3890">
        <w:rPr>
          <w:rFonts w:ascii="Times New Roman" w:eastAsia="Times New Roman" w:hAnsi="Times New Roman" w:cs="Times New Roman"/>
          <w:sz w:val="28"/>
          <w:szCs w:val="28"/>
          <w:lang w:eastAsia="ru-RU"/>
        </w:rPr>
        <w:t xml:space="preserve"> указанными в настоящем Федеральном законе государственными органами и учреждениями</w:t>
      </w:r>
      <w:r w:rsidR="00C11C10">
        <w:rPr>
          <w:rFonts w:ascii="Times New Roman" w:eastAsia="Times New Roman" w:hAnsi="Times New Roman" w:cs="Times New Roman"/>
          <w:sz w:val="28"/>
          <w:szCs w:val="28"/>
          <w:lang w:eastAsia="ru-RU"/>
        </w:rPr>
        <w:t xml:space="preserve"> материала, где этот </w:t>
      </w:r>
      <w:r w:rsidRPr="007C3890">
        <w:rPr>
          <w:rFonts w:ascii="Times New Roman" w:eastAsia="Times New Roman" w:hAnsi="Times New Roman" w:cs="Times New Roman"/>
          <w:sz w:val="28"/>
          <w:szCs w:val="28"/>
          <w:lang w:eastAsia="ru-RU"/>
        </w:rPr>
        <w:t>материал – содержащие ге</w:t>
      </w:r>
      <w:r w:rsidR="00C11C10">
        <w:rPr>
          <w:rFonts w:ascii="Times New Roman" w:eastAsia="Times New Roman" w:hAnsi="Times New Roman" w:cs="Times New Roman"/>
          <w:sz w:val="28"/>
          <w:szCs w:val="28"/>
          <w:lang w:eastAsia="ru-RU"/>
        </w:rPr>
        <w:t xml:space="preserve">номную информацию ткани </w:t>
      </w:r>
      <w:r w:rsidRPr="007C3890">
        <w:rPr>
          <w:rFonts w:ascii="Times New Roman" w:eastAsia="Times New Roman" w:hAnsi="Times New Roman" w:cs="Times New Roman"/>
          <w:sz w:val="28"/>
          <w:szCs w:val="28"/>
          <w:lang w:eastAsia="ru-RU"/>
        </w:rPr>
        <w:t>человека</w:t>
      </w:r>
      <w:r w:rsidR="00C87E52" w:rsidRPr="00C87E52">
        <w:rPr>
          <w:rFonts w:ascii="Times New Roman" w:eastAsia="Times New Roman" w:hAnsi="Times New Roman" w:cs="Times New Roman"/>
          <w:sz w:val="28"/>
          <w:szCs w:val="28"/>
          <w:lang w:eastAsia="ru-RU"/>
        </w:rPr>
        <w:t>[</w:t>
      </w:r>
      <w:r w:rsidR="00157768" w:rsidRPr="00157768">
        <w:rPr>
          <w:rFonts w:ascii="Times New Roman" w:eastAsia="Times New Roman" w:hAnsi="Times New Roman" w:cs="Times New Roman"/>
          <w:sz w:val="28"/>
          <w:szCs w:val="28"/>
          <w:lang w:eastAsia="ru-RU"/>
        </w:rPr>
        <w:t>30</w:t>
      </w:r>
      <w:r w:rsidR="00C87E52" w:rsidRPr="00C87E52">
        <w:rPr>
          <w:rFonts w:ascii="Times New Roman" w:eastAsia="Times New Roman" w:hAnsi="Times New Roman" w:cs="Times New Roman"/>
          <w:sz w:val="28"/>
          <w:szCs w:val="28"/>
          <w:lang w:eastAsia="ru-RU"/>
        </w:rPr>
        <w:t>]</w:t>
      </w:r>
      <w:r w:rsidRPr="007C3890">
        <w:rPr>
          <w:rFonts w:ascii="Times New Roman" w:eastAsia="Times New Roman" w:hAnsi="Times New Roman" w:cs="Times New Roman"/>
          <w:sz w:val="28"/>
          <w:szCs w:val="28"/>
          <w:lang w:eastAsia="ru-RU"/>
        </w:rPr>
        <w:t xml:space="preserve">. </w:t>
      </w:r>
      <w:r w:rsidR="00E67C58">
        <w:rPr>
          <w:rFonts w:ascii="Times New Roman" w:eastAsia="Times New Roman" w:hAnsi="Times New Roman" w:cs="Times New Roman"/>
          <w:sz w:val="28"/>
          <w:szCs w:val="28"/>
          <w:lang w:eastAsia="ru-RU"/>
        </w:rPr>
        <w:t>В соответствии с этим</w:t>
      </w:r>
      <w:r w:rsidRPr="007C3890">
        <w:rPr>
          <w:rFonts w:ascii="Times New Roman" w:eastAsia="Times New Roman" w:hAnsi="Times New Roman" w:cs="Times New Roman"/>
          <w:sz w:val="28"/>
          <w:szCs w:val="28"/>
          <w:lang w:eastAsia="ru-RU"/>
        </w:rPr>
        <w:t xml:space="preserve"> закон</w:t>
      </w:r>
      <w:r w:rsidR="00E67C58">
        <w:rPr>
          <w:rFonts w:ascii="Times New Roman" w:eastAsia="Times New Roman" w:hAnsi="Times New Roman" w:cs="Times New Roman"/>
          <w:sz w:val="28"/>
          <w:szCs w:val="28"/>
          <w:lang w:eastAsia="ru-RU"/>
        </w:rPr>
        <w:t>ом</w:t>
      </w:r>
      <w:r w:rsidRPr="007C3890">
        <w:rPr>
          <w:rFonts w:ascii="Times New Roman" w:eastAsia="Times New Roman" w:hAnsi="Times New Roman" w:cs="Times New Roman"/>
          <w:sz w:val="28"/>
          <w:szCs w:val="28"/>
          <w:lang w:eastAsia="ru-RU"/>
        </w:rPr>
        <w:t xml:space="preserve"> геномная информация - персональные данные, </w:t>
      </w:r>
      <w:r w:rsidR="00E67C58">
        <w:rPr>
          <w:rFonts w:ascii="Times New Roman" w:eastAsia="Times New Roman" w:hAnsi="Times New Roman" w:cs="Times New Roman"/>
          <w:sz w:val="28"/>
          <w:szCs w:val="28"/>
          <w:lang w:eastAsia="ru-RU"/>
        </w:rPr>
        <w:t>содержащие</w:t>
      </w:r>
      <w:r w:rsidRPr="007C3890">
        <w:rPr>
          <w:rFonts w:ascii="Times New Roman" w:eastAsia="Times New Roman" w:hAnsi="Times New Roman" w:cs="Times New Roman"/>
          <w:sz w:val="28"/>
          <w:szCs w:val="28"/>
          <w:lang w:eastAsia="ru-RU"/>
        </w:rPr>
        <w:t xml:space="preserve"> кодированную информацию </w:t>
      </w:r>
      <w:r w:rsidR="00E67C58">
        <w:rPr>
          <w:rFonts w:ascii="Times New Roman" w:eastAsia="Times New Roman" w:hAnsi="Times New Roman" w:cs="Times New Roman"/>
          <w:sz w:val="28"/>
          <w:szCs w:val="28"/>
          <w:lang w:eastAsia="ru-RU"/>
        </w:rPr>
        <w:t>оконкретных</w:t>
      </w:r>
      <w:r w:rsidRPr="007C3890">
        <w:rPr>
          <w:rFonts w:ascii="Times New Roman" w:eastAsia="Times New Roman" w:hAnsi="Times New Roman" w:cs="Times New Roman"/>
          <w:sz w:val="28"/>
          <w:szCs w:val="28"/>
          <w:lang w:eastAsia="ru-RU"/>
        </w:rPr>
        <w:t xml:space="preserve"> фрагментах физического лица </w:t>
      </w:r>
      <w:r w:rsidR="00A141A6">
        <w:rPr>
          <w:rFonts w:ascii="Times New Roman" w:eastAsia="Times New Roman" w:hAnsi="Times New Roman" w:cs="Times New Roman"/>
          <w:sz w:val="28"/>
          <w:szCs w:val="28"/>
          <w:lang w:eastAsia="ru-RU"/>
        </w:rPr>
        <w:t>либо</w:t>
      </w:r>
      <w:r w:rsidRPr="007C3890">
        <w:rPr>
          <w:rFonts w:ascii="Times New Roman" w:eastAsia="Times New Roman" w:hAnsi="Times New Roman" w:cs="Times New Roman"/>
          <w:sz w:val="28"/>
          <w:szCs w:val="28"/>
          <w:lang w:eastAsia="ru-RU"/>
        </w:rPr>
        <w:t xml:space="preserve"> неопознанного трупа, </w:t>
      </w:r>
      <w:r w:rsidR="00A141A6">
        <w:rPr>
          <w:rFonts w:ascii="Times New Roman" w:eastAsia="Times New Roman" w:hAnsi="Times New Roman" w:cs="Times New Roman"/>
          <w:sz w:val="28"/>
          <w:szCs w:val="28"/>
          <w:lang w:eastAsia="ru-RU"/>
        </w:rPr>
        <w:t xml:space="preserve">никак </w:t>
      </w:r>
      <w:r w:rsidRPr="007C3890">
        <w:rPr>
          <w:rFonts w:ascii="Times New Roman" w:eastAsia="Times New Roman" w:hAnsi="Times New Roman" w:cs="Times New Roman"/>
          <w:sz w:val="28"/>
          <w:szCs w:val="28"/>
          <w:lang w:eastAsia="ru-RU"/>
        </w:rPr>
        <w:t xml:space="preserve">не </w:t>
      </w:r>
      <w:r w:rsidR="00A141A6">
        <w:rPr>
          <w:rFonts w:ascii="Times New Roman" w:eastAsia="Times New Roman" w:hAnsi="Times New Roman" w:cs="Times New Roman"/>
          <w:sz w:val="28"/>
          <w:szCs w:val="28"/>
          <w:lang w:eastAsia="ru-RU"/>
        </w:rPr>
        <w:t>определяющих</w:t>
      </w:r>
      <w:r w:rsidR="00C11C10">
        <w:rPr>
          <w:rFonts w:ascii="Times New Roman" w:eastAsia="Times New Roman" w:hAnsi="Times New Roman" w:cs="Times New Roman"/>
          <w:sz w:val="28"/>
          <w:szCs w:val="28"/>
          <w:lang w:eastAsia="ru-RU"/>
        </w:rPr>
        <w:t>их физиологические особенности</w:t>
      </w:r>
      <w:r w:rsidR="00157768" w:rsidRPr="00157768">
        <w:rPr>
          <w:rFonts w:ascii="Times New Roman" w:eastAsia="Times New Roman" w:hAnsi="Times New Roman" w:cs="Times New Roman"/>
          <w:sz w:val="28"/>
          <w:szCs w:val="28"/>
          <w:lang w:eastAsia="ru-RU"/>
        </w:rPr>
        <w:t>[32]</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7C3890">
        <w:rPr>
          <w:rFonts w:ascii="Times New Roman" w:eastAsia="Times New Roman" w:hAnsi="Times New Roman" w:cs="Times New Roman"/>
          <w:sz w:val="28"/>
          <w:szCs w:val="28"/>
          <w:lang w:eastAsia="ru-RU"/>
        </w:rPr>
        <w:t xml:space="preserve">В постановлении Правительства Российской Федерации от 15.09.2008 г. № 687 «Об утверждении Положения </w:t>
      </w:r>
      <w:r w:rsidR="00C11C10">
        <w:rPr>
          <w:rFonts w:ascii="Times New Roman" w:eastAsia="Times New Roman" w:hAnsi="Times New Roman" w:cs="Times New Roman"/>
          <w:sz w:val="28"/>
          <w:szCs w:val="28"/>
          <w:lang w:eastAsia="ru-RU"/>
        </w:rPr>
        <w:t>о</w:t>
      </w:r>
      <w:r w:rsidRPr="007C3890">
        <w:rPr>
          <w:rFonts w:ascii="Times New Roman" w:eastAsia="Times New Roman" w:hAnsi="Times New Roman" w:cs="Times New Roman"/>
          <w:sz w:val="28"/>
          <w:szCs w:val="28"/>
          <w:lang w:eastAsia="ru-RU"/>
        </w:rPr>
        <w:t xml:space="preserve"> особенностях обработки персональных данных, осуществляемой без использования</w:t>
      </w:r>
      <w:r w:rsidR="00C11C10">
        <w:rPr>
          <w:rFonts w:ascii="Times New Roman" w:eastAsia="Times New Roman" w:hAnsi="Times New Roman" w:cs="Times New Roman"/>
          <w:sz w:val="28"/>
          <w:szCs w:val="28"/>
          <w:lang w:eastAsia="ru-RU"/>
        </w:rPr>
        <w:t xml:space="preserve"> каких либо</w:t>
      </w:r>
      <w:r w:rsidRPr="007C3890">
        <w:rPr>
          <w:rFonts w:ascii="Times New Roman" w:eastAsia="Times New Roman" w:hAnsi="Times New Roman" w:cs="Times New Roman"/>
          <w:sz w:val="28"/>
          <w:szCs w:val="28"/>
          <w:lang w:eastAsia="ru-RU"/>
        </w:rPr>
        <w:t xml:space="preserve"> средств автоматизации» перечислены </w:t>
      </w:r>
      <w:r w:rsidR="00773A95">
        <w:rPr>
          <w:rFonts w:ascii="Times New Roman" w:eastAsia="Times New Roman" w:hAnsi="Times New Roman" w:cs="Times New Roman"/>
          <w:color w:val="000000"/>
          <w:sz w:val="28"/>
          <w:szCs w:val="28"/>
          <w:shd w:val="clear" w:color="auto" w:fill="FFFFFF"/>
          <w:lang w:eastAsia="ru-RU"/>
        </w:rPr>
        <w:t>характерныечерты компании</w:t>
      </w:r>
      <w:r w:rsidRPr="007C3890">
        <w:rPr>
          <w:rFonts w:ascii="Times New Roman" w:eastAsia="Times New Roman" w:hAnsi="Times New Roman" w:cs="Times New Roman"/>
          <w:color w:val="000000"/>
          <w:sz w:val="28"/>
          <w:szCs w:val="28"/>
          <w:shd w:val="clear" w:color="auto" w:fill="FFFFFF"/>
          <w:lang w:eastAsia="ru-RU"/>
        </w:rPr>
        <w:t xml:space="preserve"> и </w:t>
      </w:r>
      <w:r w:rsidRPr="007C3890">
        <w:rPr>
          <w:rFonts w:ascii="Times New Roman" w:eastAsia="Times New Roman" w:hAnsi="Times New Roman" w:cs="Times New Roman"/>
          <w:sz w:val="28"/>
          <w:szCs w:val="28"/>
          <w:shd w:val="clear" w:color="auto" w:fill="FFFFFF"/>
          <w:lang w:eastAsia="ru-RU"/>
        </w:rPr>
        <w:t xml:space="preserve">меры по обеспечению безопасности персональных данных при их обработке, осуществляемой </w:t>
      </w:r>
      <w:r w:rsidR="00773A95">
        <w:rPr>
          <w:rFonts w:ascii="Times New Roman" w:eastAsia="Times New Roman" w:hAnsi="Times New Roman" w:cs="Times New Roman"/>
          <w:sz w:val="28"/>
          <w:szCs w:val="28"/>
          <w:shd w:val="clear" w:color="auto" w:fill="FFFFFF"/>
          <w:lang w:eastAsia="ru-RU"/>
        </w:rPr>
        <w:t>в отсутствии</w:t>
      </w:r>
      <w:r w:rsidRPr="007C3890">
        <w:rPr>
          <w:rFonts w:ascii="Times New Roman" w:eastAsia="Times New Roman" w:hAnsi="Times New Roman" w:cs="Times New Roman"/>
          <w:sz w:val="28"/>
          <w:szCs w:val="28"/>
          <w:shd w:val="clear" w:color="auto" w:fill="FFFFFF"/>
          <w:lang w:eastAsia="ru-RU"/>
        </w:rPr>
        <w:t xml:space="preserve"> использования средств автоматизации</w:t>
      </w:r>
      <w:r w:rsidR="009F0A40" w:rsidRPr="009F0A40">
        <w:rPr>
          <w:rFonts w:ascii="Times New Roman" w:eastAsia="Times New Roman" w:hAnsi="Times New Roman" w:cs="Times New Roman"/>
          <w:sz w:val="28"/>
          <w:szCs w:val="28"/>
          <w:shd w:val="clear" w:color="auto" w:fill="FFFFFF"/>
          <w:lang w:eastAsia="ru-RU"/>
        </w:rPr>
        <w:t>[13]</w:t>
      </w:r>
      <w:r w:rsidRPr="007C3890">
        <w:rPr>
          <w:rFonts w:ascii="Times New Roman" w:eastAsia="Times New Roman" w:hAnsi="Times New Roman" w:cs="Times New Roman"/>
          <w:sz w:val="28"/>
          <w:szCs w:val="28"/>
          <w:shd w:val="clear" w:color="auto" w:fill="FFFFFF"/>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В Постановлении Правительства Российской Федерации от 06.07.2008 г. № 512 «Об утверждении требований к материальным носителям биометрических персональных данных и технологиям </w:t>
      </w:r>
      <w:r w:rsidR="006270CB">
        <w:rPr>
          <w:rFonts w:ascii="Times New Roman" w:eastAsia="Times New Roman" w:hAnsi="Times New Roman" w:cs="Times New Roman"/>
          <w:sz w:val="28"/>
          <w:szCs w:val="28"/>
          <w:lang w:eastAsia="ru-RU"/>
        </w:rPr>
        <w:t>со</w:t>
      </w:r>
      <w:r w:rsidRPr="007C3890">
        <w:rPr>
          <w:rFonts w:ascii="Times New Roman" w:eastAsia="Times New Roman" w:hAnsi="Times New Roman" w:cs="Times New Roman"/>
          <w:sz w:val="28"/>
          <w:szCs w:val="28"/>
          <w:lang w:eastAsia="ru-RU"/>
        </w:rPr>
        <w:t xml:space="preserve">хранения таких данных </w:t>
      </w:r>
      <w:r w:rsidR="006270CB">
        <w:rPr>
          <w:rFonts w:ascii="Times New Roman" w:eastAsia="Times New Roman" w:hAnsi="Times New Roman" w:cs="Times New Roman"/>
          <w:sz w:val="28"/>
          <w:szCs w:val="28"/>
          <w:lang w:eastAsia="ru-RU"/>
        </w:rPr>
        <w:t>не в</w:t>
      </w:r>
      <w:r w:rsidRPr="007C3890">
        <w:rPr>
          <w:rFonts w:ascii="Times New Roman" w:eastAsia="Times New Roman" w:hAnsi="Times New Roman" w:cs="Times New Roman"/>
          <w:sz w:val="28"/>
          <w:szCs w:val="28"/>
          <w:lang w:eastAsia="ru-RU"/>
        </w:rPr>
        <w:t xml:space="preserve"> информационных систем</w:t>
      </w:r>
      <w:r w:rsidR="006270CB">
        <w:rPr>
          <w:rFonts w:ascii="Times New Roman" w:eastAsia="Times New Roman" w:hAnsi="Times New Roman" w:cs="Times New Roman"/>
          <w:sz w:val="28"/>
          <w:szCs w:val="28"/>
          <w:lang w:eastAsia="ru-RU"/>
        </w:rPr>
        <w:t>ах</w:t>
      </w:r>
      <w:r w:rsidRPr="007C3890">
        <w:rPr>
          <w:rFonts w:ascii="Times New Roman" w:eastAsia="Times New Roman" w:hAnsi="Times New Roman" w:cs="Times New Roman"/>
          <w:sz w:val="28"/>
          <w:szCs w:val="28"/>
          <w:lang w:eastAsia="ru-RU"/>
        </w:rPr>
        <w:t xml:space="preserve"> персональных данных» установлены </w:t>
      </w:r>
      <w:r w:rsidR="00773A95">
        <w:rPr>
          <w:rFonts w:ascii="Times New Roman" w:eastAsia="Times New Roman" w:hAnsi="Times New Roman" w:cs="Times New Roman"/>
          <w:sz w:val="28"/>
          <w:szCs w:val="28"/>
          <w:lang w:eastAsia="ru-RU"/>
        </w:rPr>
        <w:t>условия</w:t>
      </w:r>
      <w:r w:rsidRPr="007C3890">
        <w:rPr>
          <w:rFonts w:ascii="Times New Roman" w:eastAsia="Times New Roman" w:hAnsi="Times New Roman" w:cs="Times New Roman"/>
          <w:sz w:val="28"/>
          <w:szCs w:val="28"/>
          <w:lang w:eastAsia="ru-RU"/>
        </w:rPr>
        <w:t xml:space="preserve">, </w:t>
      </w:r>
      <w:r w:rsidR="00773A95">
        <w:rPr>
          <w:rFonts w:ascii="Times New Roman" w:eastAsia="Times New Roman" w:hAnsi="Times New Roman" w:cs="Times New Roman"/>
          <w:sz w:val="28"/>
          <w:szCs w:val="28"/>
          <w:lang w:eastAsia="ru-RU"/>
        </w:rPr>
        <w:t>требуемые присутствие</w:t>
      </w:r>
      <w:r w:rsidRPr="007C3890">
        <w:rPr>
          <w:rFonts w:ascii="Times New Roman" w:eastAsia="Times New Roman" w:hAnsi="Times New Roman" w:cs="Times New Roman"/>
          <w:sz w:val="28"/>
          <w:szCs w:val="28"/>
          <w:lang w:eastAsia="ru-RU"/>
        </w:rPr>
        <w:t xml:space="preserve"> при</w:t>
      </w:r>
      <w:r w:rsidR="00773A95">
        <w:rPr>
          <w:rFonts w:ascii="Times New Roman" w:eastAsia="Times New Roman" w:hAnsi="Times New Roman" w:cs="Times New Roman"/>
          <w:sz w:val="28"/>
          <w:szCs w:val="28"/>
          <w:lang w:eastAsia="ru-RU"/>
        </w:rPr>
        <w:t>менения</w:t>
      </w:r>
      <w:r w:rsidRPr="007C3890">
        <w:rPr>
          <w:rFonts w:ascii="Times New Roman" w:eastAsia="Times New Roman" w:hAnsi="Times New Roman" w:cs="Times New Roman"/>
          <w:sz w:val="28"/>
          <w:szCs w:val="28"/>
          <w:lang w:eastAsia="ru-RU"/>
        </w:rPr>
        <w:t xml:space="preserve"> материальных носителей, на </w:t>
      </w:r>
      <w:r w:rsidRPr="007C3890">
        <w:rPr>
          <w:rFonts w:ascii="Times New Roman" w:eastAsia="Times New Roman" w:hAnsi="Times New Roman" w:cs="Times New Roman"/>
          <w:sz w:val="28"/>
          <w:szCs w:val="28"/>
          <w:lang w:eastAsia="ru-RU"/>
        </w:rPr>
        <w:lastRenderedPageBreak/>
        <w:t xml:space="preserve">которые осуществляется запись биометрических персональных данных, а также при хранении биометрических персональных данных </w:t>
      </w:r>
      <w:r w:rsidR="00773A95">
        <w:rPr>
          <w:rFonts w:ascii="Times New Roman" w:eastAsia="Times New Roman" w:hAnsi="Times New Roman" w:cs="Times New Roman"/>
          <w:sz w:val="28"/>
          <w:szCs w:val="28"/>
          <w:lang w:eastAsia="ru-RU"/>
        </w:rPr>
        <w:t>за пределами</w:t>
      </w:r>
      <w:r w:rsidRPr="007C3890">
        <w:rPr>
          <w:rFonts w:ascii="Times New Roman" w:eastAsia="Times New Roman" w:hAnsi="Times New Roman" w:cs="Times New Roman"/>
          <w:sz w:val="28"/>
          <w:szCs w:val="28"/>
          <w:lang w:eastAsia="ru-RU"/>
        </w:rPr>
        <w:t>информационных систем персональных данных</w:t>
      </w:r>
      <w:r w:rsidR="009F0A40" w:rsidRPr="009F0A40">
        <w:rPr>
          <w:rFonts w:ascii="Times New Roman" w:eastAsia="Times New Roman" w:hAnsi="Times New Roman" w:cs="Times New Roman"/>
          <w:sz w:val="28"/>
          <w:szCs w:val="28"/>
          <w:lang w:eastAsia="ru-RU"/>
        </w:rPr>
        <w:t>[15]</w:t>
      </w:r>
      <w:r w:rsidRPr="007C3890">
        <w:rPr>
          <w:rFonts w:ascii="Times New Roman" w:eastAsia="Times New Roman" w:hAnsi="Times New Roman" w:cs="Times New Roman"/>
          <w:sz w:val="28"/>
          <w:szCs w:val="28"/>
          <w:lang w:eastAsia="ru-RU"/>
        </w:rPr>
        <w:t>.</w:t>
      </w:r>
      <w:r w:rsidR="00773A95">
        <w:rPr>
          <w:rFonts w:ascii="Times New Roman" w:eastAsia="Times New Roman" w:hAnsi="Times New Roman" w:cs="Times New Roman"/>
          <w:sz w:val="28"/>
          <w:szCs w:val="28"/>
          <w:lang w:eastAsia="ru-RU"/>
        </w:rPr>
        <w:t>В соответствии</w:t>
      </w:r>
      <w:r w:rsidRPr="007C3890">
        <w:rPr>
          <w:rFonts w:ascii="Times New Roman" w:eastAsia="Times New Roman" w:hAnsi="Times New Roman" w:cs="Times New Roman"/>
          <w:sz w:val="28"/>
          <w:szCs w:val="28"/>
          <w:lang w:eastAsia="ru-RU"/>
        </w:rPr>
        <w:t xml:space="preserve"> постановлению материальным носителем </w:t>
      </w:r>
      <w:r w:rsidR="00773A95">
        <w:rPr>
          <w:rFonts w:ascii="Times New Roman" w:eastAsia="Times New Roman" w:hAnsi="Times New Roman" w:cs="Times New Roman"/>
          <w:sz w:val="28"/>
          <w:szCs w:val="28"/>
          <w:lang w:eastAsia="ru-RU"/>
        </w:rPr>
        <w:t>является</w:t>
      </w:r>
      <w:r w:rsidRPr="007C3890">
        <w:rPr>
          <w:rFonts w:ascii="Times New Roman" w:eastAsia="Times New Roman" w:hAnsi="Times New Roman" w:cs="Times New Roman"/>
          <w:sz w:val="28"/>
          <w:szCs w:val="28"/>
          <w:lang w:eastAsia="ru-RU"/>
        </w:rPr>
        <w:t xml:space="preserve">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w:t>
      </w:r>
      <w:r w:rsidR="00773A95">
        <w:rPr>
          <w:rFonts w:ascii="Times New Roman" w:eastAsia="Times New Roman" w:hAnsi="Times New Roman" w:cs="Times New Roman"/>
          <w:sz w:val="28"/>
          <w:szCs w:val="28"/>
          <w:lang w:eastAsia="ru-RU"/>
        </w:rPr>
        <w:t>базе</w:t>
      </w:r>
      <w:r w:rsidRPr="007C3890">
        <w:rPr>
          <w:rFonts w:ascii="Times New Roman" w:eastAsia="Times New Roman" w:hAnsi="Times New Roman" w:cs="Times New Roman"/>
          <w:sz w:val="28"/>
          <w:szCs w:val="28"/>
          <w:lang w:eastAsia="ru-RU"/>
        </w:rPr>
        <w:t xml:space="preserve"> которых можно </w:t>
      </w:r>
      <w:r w:rsidR="00773A95">
        <w:rPr>
          <w:rFonts w:ascii="Times New Roman" w:eastAsia="Times New Roman" w:hAnsi="Times New Roman" w:cs="Times New Roman"/>
          <w:sz w:val="28"/>
          <w:szCs w:val="28"/>
          <w:lang w:eastAsia="ru-RU"/>
        </w:rPr>
        <w:t>определить</w:t>
      </w:r>
      <w:r w:rsidRPr="007C3890">
        <w:rPr>
          <w:rFonts w:ascii="Times New Roman" w:eastAsia="Times New Roman" w:hAnsi="Times New Roman" w:cs="Times New Roman"/>
          <w:sz w:val="28"/>
          <w:szCs w:val="28"/>
          <w:lang w:eastAsia="ru-RU"/>
        </w:rPr>
        <w:t xml:space="preserve"> его личность. </w:t>
      </w:r>
      <w:r w:rsidR="00440D11">
        <w:rPr>
          <w:rFonts w:ascii="Times New Roman" w:eastAsia="Times New Roman" w:hAnsi="Times New Roman" w:cs="Times New Roman"/>
          <w:sz w:val="28"/>
          <w:szCs w:val="28"/>
          <w:lang w:eastAsia="ru-RU"/>
        </w:rPr>
        <w:t>Отмеченные</w:t>
      </w:r>
      <w:r w:rsidRPr="007C3890">
        <w:rPr>
          <w:rFonts w:ascii="Times New Roman" w:eastAsia="Times New Roman" w:hAnsi="Times New Roman" w:cs="Times New Roman"/>
          <w:sz w:val="28"/>
          <w:szCs w:val="28"/>
          <w:lang w:eastAsia="ru-RU"/>
        </w:rPr>
        <w:t xml:space="preserve"> требования </w:t>
      </w:r>
      <w:r w:rsidR="00773A95">
        <w:rPr>
          <w:rFonts w:ascii="Times New Roman" w:eastAsia="Times New Roman" w:hAnsi="Times New Roman" w:cs="Times New Roman"/>
          <w:sz w:val="28"/>
          <w:szCs w:val="28"/>
          <w:lang w:eastAsia="ru-RU"/>
        </w:rPr>
        <w:t xml:space="preserve">никак </w:t>
      </w:r>
      <w:r w:rsidRPr="007C3890">
        <w:rPr>
          <w:rFonts w:ascii="Times New Roman" w:eastAsia="Times New Roman" w:hAnsi="Times New Roman" w:cs="Times New Roman"/>
          <w:sz w:val="28"/>
          <w:szCs w:val="28"/>
          <w:lang w:eastAsia="ru-RU"/>
        </w:rPr>
        <w:t xml:space="preserve">не распространяются на отношения, </w:t>
      </w:r>
      <w:r w:rsidR="00773A95">
        <w:rPr>
          <w:rFonts w:ascii="Times New Roman" w:eastAsia="Times New Roman" w:hAnsi="Times New Roman" w:cs="Times New Roman"/>
          <w:sz w:val="28"/>
          <w:szCs w:val="28"/>
          <w:lang w:eastAsia="ru-RU"/>
        </w:rPr>
        <w:t>образующиеся</w:t>
      </w:r>
      <w:r w:rsidRPr="007C3890">
        <w:rPr>
          <w:rFonts w:ascii="Times New Roman" w:eastAsia="Times New Roman" w:hAnsi="Times New Roman" w:cs="Times New Roman"/>
          <w:sz w:val="28"/>
          <w:szCs w:val="28"/>
          <w:lang w:eastAsia="ru-RU"/>
        </w:rPr>
        <w:t xml:space="preserve"> при использовании</w:t>
      </w:r>
      <w:r w:rsidR="00C87E52" w:rsidRPr="00773A95">
        <w:rPr>
          <w:rFonts w:ascii="Times New Roman" w:eastAsia="Times New Roman" w:hAnsi="Times New Roman" w:cs="Times New Roman"/>
          <w:sz w:val="28"/>
          <w:szCs w:val="28"/>
          <w:lang w:eastAsia="ru-RU"/>
        </w:rPr>
        <w:t>[32]</w:t>
      </w:r>
      <w:r w:rsidRPr="007C3890">
        <w:rPr>
          <w:rFonts w:ascii="Times New Roman" w:eastAsia="Times New Roman" w:hAnsi="Times New Roman" w:cs="Times New Roman"/>
          <w:sz w:val="28"/>
          <w:szCs w:val="28"/>
          <w:lang w:eastAsia="ru-RU"/>
        </w:rPr>
        <w:t>:</w:t>
      </w:r>
    </w:p>
    <w:p w:rsidR="006270CB" w:rsidRPr="006270CB" w:rsidRDefault="007C3890" w:rsidP="007C3890">
      <w:pPr>
        <w:numPr>
          <w:ilvl w:val="0"/>
          <w:numId w:val="12"/>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6270CB">
        <w:rPr>
          <w:rFonts w:ascii="Times New Roman" w:eastAsia="Times New Roman" w:hAnsi="Times New Roman" w:cs="Times New Roman"/>
          <w:sz w:val="28"/>
          <w:szCs w:val="28"/>
          <w:shd w:val="clear" w:color="auto" w:fill="FFFFFF"/>
          <w:lang w:eastAsia="ru-RU"/>
        </w:rPr>
        <w:t xml:space="preserve">оператором </w:t>
      </w:r>
      <w:r w:rsidR="006270CB" w:rsidRPr="006270CB">
        <w:rPr>
          <w:rFonts w:ascii="Times New Roman" w:eastAsia="Times New Roman" w:hAnsi="Times New Roman" w:cs="Times New Roman"/>
          <w:sz w:val="28"/>
          <w:szCs w:val="28"/>
          <w:shd w:val="clear" w:color="auto" w:fill="FFFFFF"/>
          <w:lang w:eastAsia="ru-RU"/>
        </w:rPr>
        <w:t xml:space="preserve">в </w:t>
      </w:r>
      <w:r w:rsidRPr="006270CB">
        <w:rPr>
          <w:rFonts w:ascii="Times New Roman" w:eastAsia="Times New Roman" w:hAnsi="Times New Roman" w:cs="Times New Roman"/>
          <w:sz w:val="28"/>
          <w:szCs w:val="28"/>
          <w:shd w:val="clear" w:color="auto" w:fill="FFFFFF"/>
          <w:lang w:eastAsia="ru-RU"/>
        </w:rPr>
        <w:t>информационной систем</w:t>
      </w:r>
      <w:r w:rsidR="006270CB" w:rsidRPr="006270CB">
        <w:rPr>
          <w:rFonts w:ascii="Times New Roman" w:eastAsia="Times New Roman" w:hAnsi="Times New Roman" w:cs="Times New Roman"/>
          <w:sz w:val="28"/>
          <w:szCs w:val="28"/>
          <w:shd w:val="clear" w:color="auto" w:fill="FFFFFF"/>
          <w:lang w:eastAsia="ru-RU"/>
        </w:rPr>
        <w:t>е</w:t>
      </w:r>
      <w:r w:rsidRPr="006270CB">
        <w:rPr>
          <w:rFonts w:ascii="Times New Roman" w:eastAsia="Times New Roman" w:hAnsi="Times New Roman" w:cs="Times New Roman"/>
          <w:sz w:val="28"/>
          <w:szCs w:val="28"/>
          <w:shd w:val="clear" w:color="auto" w:fill="FFFFFF"/>
          <w:lang w:eastAsia="ru-RU"/>
        </w:rPr>
        <w:t xml:space="preserve"> персональных данных материальных носителей для организации функционирования информационной сис</w:t>
      </w:r>
      <w:r w:rsidR="006270CB">
        <w:rPr>
          <w:rFonts w:ascii="Times New Roman" w:eastAsia="Times New Roman" w:hAnsi="Times New Roman" w:cs="Times New Roman"/>
          <w:sz w:val="28"/>
          <w:szCs w:val="28"/>
          <w:shd w:val="clear" w:color="auto" w:fill="FFFFFF"/>
          <w:lang w:eastAsia="ru-RU"/>
        </w:rPr>
        <w:t>темы персональных данных;</w:t>
      </w:r>
    </w:p>
    <w:p w:rsidR="007C3890" w:rsidRPr="006270CB" w:rsidRDefault="007C3890" w:rsidP="007C3890">
      <w:pPr>
        <w:numPr>
          <w:ilvl w:val="0"/>
          <w:numId w:val="12"/>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6270CB">
        <w:rPr>
          <w:rFonts w:ascii="Times New Roman" w:eastAsia="Times New Roman" w:hAnsi="Times New Roman" w:cs="Times New Roman"/>
          <w:sz w:val="28"/>
          <w:szCs w:val="28"/>
          <w:lang w:eastAsia="ru-RU"/>
        </w:rPr>
        <w:t>бумажных носителей для записи и хранения биометрических персональных данных.</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Постановление Правительства РФ от 02.06.2008 г. № 419 «О</w:t>
      </w:r>
      <w:r w:rsidR="004B155B">
        <w:rPr>
          <w:rFonts w:ascii="Times New Roman" w:eastAsia="Times New Roman" w:hAnsi="Times New Roman" w:cs="Times New Roman"/>
          <w:sz w:val="28"/>
          <w:szCs w:val="28"/>
          <w:lang w:eastAsia="ru-RU"/>
        </w:rPr>
        <w:t>общегосударственной</w:t>
      </w:r>
      <w:r w:rsidRPr="007C3890">
        <w:rPr>
          <w:rFonts w:ascii="Times New Roman" w:eastAsia="Times New Roman" w:hAnsi="Times New Roman" w:cs="Times New Roman"/>
          <w:sz w:val="28"/>
          <w:szCs w:val="28"/>
          <w:lang w:eastAsia="ru-RU"/>
        </w:rPr>
        <w:t xml:space="preserve"> службе по </w:t>
      </w:r>
      <w:r w:rsidR="004B155B">
        <w:rPr>
          <w:rFonts w:ascii="Times New Roman" w:eastAsia="Times New Roman" w:hAnsi="Times New Roman" w:cs="Times New Roman"/>
          <w:sz w:val="28"/>
          <w:szCs w:val="28"/>
          <w:lang w:eastAsia="ru-RU"/>
        </w:rPr>
        <w:t>контролю</w:t>
      </w:r>
      <w:r w:rsidRPr="007C3890">
        <w:rPr>
          <w:rFonts w:ascii="Times New Roman" w:eastAsia="Times New Roman" w:hAnsi="Times New Roman" w:cs="Times New Roman"/>
          <w:sz w:val="28"/>
          <w:szCs w:val="28"/>
          <w:lang w:eastAsia="ru-RU"/>
        </w:rPr>
        <w:t xml:space="preserve"> в </w:t>
      </w:r>
      <w:r w:rsidR="004B155B">
        <w:rPr>
          <w:rFonts w:ascii="Times New Roman" w:eastAsia="Times New Roman" w:hAnsi="Times New Roman" w:cs="Times New Roman"/>
          <w:sz w:val="28"/>
          <w:szCs w:val="28"/>
          <w:lang w:eastAsia="ru-RU"/>
        </w:rPr>
        <w:t>отрасли</w:t>
      </w:r>
      <w:r w:rsidRPr="007C3890">
        <w:rPr>
          <w:rFonts w:ascii="Times New Roman" w:eastAsia="Times New Roman" w:hAnsi="Times New Roman" w:cs="Times New Roman"/>
          <w:sz w:val="28"/>
          <w:szCs w:val="28"/>
          <w:lang w:eastAsia="ru-RU"/>
        </w:rPr>
        <w:t xml:space="preserve"> связи и </w:t>
      </w:r>
      <w:r w:rsidR="004B155B">
        <w:rPr>
          <w:rFonts w:ascii="Times New Roman" w:eastAsia="Times New Roman" w:hAnsi="Times New Roman" w:cs="Times New Roman"/>
          <w:sz w:val="28"/>
          <w:szCs w:val="28"/>
          <w:lang w:eastAsia="ru-RU"/>
        </w:rPr>
        <w:t>масштабных</w:t>
      </w:r>
      <w:r w:rsidRPr="007C3890">
        <w:rPr>
          <w:rFonts w:ascii="Times New Roman" w:eastAsia="Times New Roman" w:hAnsi="Times New Roman" w:cs="Times New Roman"/>
          <w:sz w:val="28"/>
          <w:szCs w:val="28"/>
          <w:lang w:eastAsia="ru-RU"/>
        </w:rPr>
        <w:t xml:space="preserve"> коммуникаций» устанавливает полномочия Федеральной службы по надзору в сфере связи, информационных технологий и массовых коммуникаций (Россвязькомнадзор) и рассматривает организацию ее </w:t>
      </w:r>
      <w:r w:rsidR="00C11C10">
        <w:rPr>
          <w:rFonts w:ascii="Times New Roman" w:eastAsia="Times New Roman" w:hAnsi="Times New Roman" w:cs="Times New Roman"/>
          <w:sz w:val="28"/>
          <w:szCs w:val="28"/>
          <w:lang w:eastAsia="ru-RU"/>
        </w:rPr>
        <w:t xml:space="preserve">деятельности. Россвязькомнадзор, </w:t>
      </w:r>
      <w:r w:rsidRPr="007C3890">
        <w:rPr>
          <w:rFonts w:ascii="Times New Roman" w:eastAsia="Times New Roman" w:hAnsi="Times New Roman" w:cs="Times New Roman"/>
          <w:sz w:val="28"/>
          <w:szCs w:val="28"/>
          <w:lang w:eastAsia="ru-RU"/>
        </w:rPr>
        <w:t>федеральны</w:t>
      </w:r>
      <w:r w:rsidR="00C11C10">
        <w:rPr>
          <w:rFonts w:ascii="Times New Roman" w:eastAsia="Times New Roman" w:hAnsi="Times New Roman" w:cs="Times New Roman"/>
          <w:sz w:val="28"/>
          <w:szCs w:val="28"/>
          <w:lang w:eastAsia="ru-RU"/>
        </w:rPr>
        <w:t>й</w:t>
      </w:r>
      <w:r w:rsidRPr="007C3890">
        <w:rPr>
          <w:rFonts w:ascii="Times New Roman" w:eastAsia="Times New Roman" w:hAnsi="Times New Roman" w:cs="Times New Roman"/>
          <w:sz w:val="28"/>
          <w:szCs w:val="28"/>
          <w:lang w:eastAsia="ru-RU"/>
        </w:rPr>
        <w:t xml:space="preserve"> орган исполнительной власти, осуществляющим контрол</w:t>
      </w:r>
      <w:r w:rsidR="00C11C10">
        <w:rPr>
          <w:rFonts w:ascii="Times New Roman" w:eastAsia="Times New Roman" w:hAnsi="Times New Roman" w:cs="Times New Roman"/>
          <w:sz w:val="28"/>
          <w:szCs w:val="28"/>
          <w:lang w:eastAsia="ru-RU"/>
        </w:rPr>
        <w:t>ь</w:t>
      </w:r>
      <w:r w:rsidRPr="007C3890">
        <w:rPr>
          <w:rFonts w:ascii="Times New Roman" w:eastAsia="Times New Roman" w:hAnsi="Times New Roman" w:cs="Times New Roman"/>
          <w:sz w:val="28"/>
          <w:szCs w:val="28"/>
          <w:lang w:eastAsia="ru-RU"/>
        </w:rPr>
        <w:t xml:space="preserve"> и надзор в сфере информации, в том числе электронных, и массовых коммуникаций, ин</w:t>
      </w:r>
      <w:r w:rsidR="00C11C10">
        <w:rPr>
          <w:rFonts w:ascii="Times New Roman" w:eastAsia="Times New Roman" w:hAnsi="Times New Roman" w:cs="Times New Roman"/>
          <w:sz w:val="28"/>
          <w:szCs w:val="28"/>
          <w:lang w:eastAsia="ru-RU"/>
        </w:rPr>
        <w:t>формационных технологий и связи</w:t>
      </w:r>
      <w:r w:rsidR="009F0A40" w:rsidRPr="009F0A40">
        <w:rPr>
          <w:rFonts w:ascii="Times New Roman" w:eastAsia="Times New Roman" w:hAnsi="Times New Roman" w:cs="Times New Roman"/>
          <w:sz w:val="28"/>
          <w:szCs w:val="28"/>
          <w:lang w:eastAsia="ru-RU"/>
        </w:rPr>
        <w:t>[32]</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11C10">
        <w:rPr>
          <w:rFonts w:ascii="Times New Roman" w:eastAsia="Times New Roman" w:hAnsi="Times New Roman" w:cs="Times New Roman"/>
          <w:color w:val="000000"/>
          <w:sz w:val="28"/>
          <w:szCs w:val="28"/>
          <w:lang w:eastAsia="ru-RU"/>
        </w:rPr>
        <w:t>Исходя</w:t>
      </w:r>
      <w:r w:rsidRPr="007C3890">
        <w:rPr>
          <w:rFonts w:ascii="Times New Roman" w:eastAsia="Times New Roman" w:hAnsi="Times New Roman" w:cs="Times New Roman"/>
          <w:color w:val="000000"/>
          <w:sz w:val="28"/>
          <w:szCs w:val="28"/>
          <w:lang w:eastAsia="ru-RU"/>
        </w:rPr>
        <w:t xml:space="preserve"> из Постановления Правительства Российской Федерации от 02.06.2008 г. № 418 «О Министерстве связи и массовых коммуникаций Российской Федерации», </w:t>
      </w:r>
      <w:r w:rsidR="004B155B">
        <w:rPr>
          <w:rFonts w:ascii="Times New Roman" w:eastAsia="Times New Roman" w:hAnsi="Times New Roman" w:cs="Times New Roman"/>
          <w:color w:val="000000"/>
          <w:sz w:val="28"/>
          <w:szCs w:val="28"/>
          <w:lang w:eastAsia="ru-RU"/>
        </w:rPr>
        <w:t>Министерство связи и массовых коммуникацийй РФ</w:t>
      </w:r>
      <w:r w:rsidRPr="007C3890">
        <w:rPr>
          <w:rFonts w:ascii="Times New Roman" w:eastAsia="Times New Roman" w:hAnsi="Times New Roman" w:cs="Times New Roman"/>
          <w:color w:val="000000"/>
          <w:sz w:val="28"/>
          <w:szCs w:val="28"/>
          <w:lang w:eastAsia="ru-RU"/>
        </w:rPr>
        <w:t xml:space="preserve">является </w:t>
      </w:r>
      <w:r w:rsidR="004B155B">
        <w:rPr>
          <w:rFonts w:ascii="Times New Roman" w:eastAsia="Times New Roman" w:hAnsi="Times New Roman" w:cs="Times New Roman"/>
          <w:color w:val="000000"/>
          <w:sz w:val="28"/>
          <w:szCs w:val="28"/>
          <w:lang w:eastAsia="ru-RU"/>
        </w:rPr>
        <w:t>общегосударственным</w:t>
      </w:r>
      <w:r w:rsidRPr="007C3890">
        <w:rPr>
          <w:rFonts w:ascii="Times New Roman" w:eastAsia="Times New Roman" w:hAnsi="Times New Roman" w:cs="Times New Roman"/>
          <w:color w:val="000000"/>
          <w:sz w:val="28"/>
          <w:szCs w:val="28"/>
          <w:lang w:eastAsia="ru-RU"/>
        </w:rPr>
        <w:t xml:space="preserve"> органом исполнительной власти, </w:t>
      </w:r>
      <w:r w:rsidR="004B155B">
        <w:rPr>
          <w:rFonts w:ascii="Times New Roman" w:eastAsia="Times New Roman" w:hAnsi="Times New Roman" w:cs="Times New Roman"/>
          <w:color w:val="000000"/>
          <w:sz w:val="28"/>
          <w:szCs w:val="28"/>
          <w:lang w:eastAsia="ru-RU"/>
        </w:rPr>
        <w:t>которые осуществляют</w:t>
      </w:r>
      <w:r w:rsidRPr="007C3890">
        <w:rPr>
          <w:rFonts w:ascii="Times New Roman" w:eastAsia="Times New Roman" w:hAnsi="Times New Roman" w:cs="Times New Roman"/>
          <w:color w:val="000000"/>
          <w:sz w:val="28"/>
          <w:szCs w:val="28"/>
          <w:lang w:eastAsia="ru-RU"/>
        </w:rPr>
        <w:t xml:space="preserve"> функции по выработке и реализации гос</w:t>
      </w:r>
      <w:r w:rsidR="004B155B">
        <w:rPr>
          <w:rFonts w:ascii="Times New Roman" w:eastAsia="Times New Roman" w:hAnsi="Times New Roman" w:cs="Times New Roman"/>
          <w:color w:val="000000"/>
          <w:sz w:val="28"/>
          <w:szCs w:val="28"/>
          <w:lang w:eastAsia="ru-RU"/>
        </w:rPr>
        <w:t>ударственной</w:t>
      </w:r>
      <w:r w:rsidRPr="007C3890">
        <w:rPr>
          <w:rFonts w:ascii="Times New Roman" w:eastAsia="Times New Roman" w:hAnsi="Times New Roman" w:cs="Times New Roman"/>
          <w:color w:val="000000"/>
          <w:sz w:val="28"/>
          <w:szCs w:val="28"/>
          <w:lang w:eastAsia="ru-RU"/>
        </w:rPr>
        <w:t xml:space="preserve"> политики и нормативно-правовому регулированию в </w:t>
      </w:r>
      <w:r w:rsidR="0035213B">
        <w:rPr>
          <w:rFonts w:ascii="Times New Roman" w:eastAsia="Times New Roman" w:hAnsi="Times New Roman" w:cs="Times New Roman"/>
          <w:color w:val="000000"/>
          <w:sz w:val="28"/>
          <w:szCs w:val="28"/>
          <w:lang w:eastAsia="ru-RU"/>
        </w:rPr>
        <w:t xml:space="preserve">сферах </w:t>
      </w:r>
      <w:r w:rsidR="0035213B">
        <w:rPr>
          <w:rFonts w:ascii="Times New Roman" w:eastAsia="Times New Roman" w:hAnsi="Times New Roman" w:cs="Times New Roman"/>
          <w:color w:val="000000"/>
          <w:sz w:val="28"/>
          <w:szCs w:val="28"/>
          <w:lang w:eastAsia="ru-RU"/>
        </w:rPr>
        <w:lastRenderedPageBreak/>
        <w:t>информационных технологий, электросвязи и массовых коммуникаций и прочих.</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Необходимо отметить, что часть законов, регулирующих деятельность вышеназванного министерства, относятся к области защиты информации, в том числе и персональных данных</w:t>
      </w:r>
      <w:r w:rsidR="009F0A40" w:rsidRPr="009F0A40">
        <w:rPr>
          <w:rFonts w:ascii="Times New Roman" w:eastAsia="Times New Roman" w:hAnsi="Times New Roman" w:cs="Times New Roman"/>
          <w:sz w:val="28"/>
          <w:szCs w:val="28"/>
          <w:lang w:eastAsia="ru-RU"/>
        </w:rPr>
        <w:t>[12]</w:t>
      </w:r>
      <w:r w:rsidRPr="007C3890">
        <w:rPr>
          <w:rFonts w:ascii="Times New Roman" w:eastAsia="Times New Roman" w:hAnsi="Times New Roman" w:cs="Times New Roman"/>
          <w:sz w:val="28"/>
          <w:szCs w:val="28"/>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В приказе ФСТЭК России от 11.02.2013 № 17 «Об утверждении Требований о защите информации, не сос</w:t>
      </w:r>
      <w:r w:rsidR="0035213B">
        <w:rPr>
          <w:rFonts w:ascii="Times New Roman" w:eastAsia="Times New Roman" w:hAnsi="Times New Roman" w:cs="Times New Roman"/>
          <w:sz w:val="28"/>
          <w:szCs w:val="28"/>
          <w:lang w:eastAsia="ru-RU"/>
        </w:rPr>
        <w:t>тавляющей государственную тайну</w:t>
      </w:r>
      <w:r w:rsidRPr="007C3890">
        <w:rPr>
          <w:rFonts w:ascii="Times New Roman" w:eastAsia="Times New Roman" w:hAnsi="Times New Roman" w:cs="Times New Roman"/>
          <w:sz w:val="28"/>
          <w:szCs w:val="28"/>
          <w:lang w:eastAsia="ru-RU"/>
        </w:rPr>
        <w:t>» и приказе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указаны меры по обеспечению безопасности персональных данных, которые принима</w:t>
      </w:r>
      <w:r w:rsidR="0035213B">
        <w:rPr>
          <w:rFonts w:ascii="Times New Roman" w:eastAsia="Times New Roman" w:hAnsi="Times New Roman" w:cs="Times New Roman"/>
          <w:sz w:val="28"/>
          <w:szCs w:val="28"/>
          <w:lang w:eastAsia="ru-RU"/>
        </w:rPr>
        <w:t>ются</w:t>
      </w:r>
      <w:r w:rsidRPr="007C3890">
        <w:rPr>
          <w:rFonts w:ascii="Times New Roman" w:eastAsia="Times New Roman" w:hAnsi="Times New Roman" w:cs="Times New Roman"/>
          <w:sz w:val="28"/>
          <w:szCs w:val="28"/>
          <w:lang w:eastAsia="ru-RU"/>
        </w:rPr>
        <w:t xml:space="preserve"> для защиты персональных данных от неправомерно</w:t>
      </w:r>
      <w:r w:rsidR="0035213B">
        <w:rPr>
          <w:rFonts w:ascii="Times New Roman" w:eastAsia="Times New Roman" w:hAnsi="Times New Roman" w:cs="Times New Roman"/>
          <w:sz w:val="28"/>
          <w:szCs w:val="28"/>
          <w:lang w:eastAsia="ru-RU"/>
        </w:rPr>
        <w:t>го или случайного доступа к ним</w:t>
      </w:r>
      <w:r w:rsidR="00C87E52" w:rsidRPr="00C87E52">
        <w:rPr>
          <w:rFonts w:ascii="Times New Roman" w:eastAsia="Times New Roman" w:hAnsi="Times New Roman" w:cs="Times New Roman"/>
          <w:sz w:val="28"/>
          <w:szCs w:val="28"/>
          <w:lang w:eastAsia="ru-RU"/>
        </w:rPr>
        <w:t>[</w:t>
      </w:r>
      <w:r w:rsidR="009F0A40" w:rsidRPr="009F0A40">
        <w:rPr>
          <w:rFonts w:ascii="Times New Roman" w:eastAsia="Times New Roman" w:hAnsi="Times New Roman" w:cs="Times New Roman"/>
          <w:sz w:val="28"/>
          <w:szCs w:val="28"/>
          <w:lang w:eastAsia="ru-RU"/>
        </w:rPr>
        <w:t>18,19</w:t>
      </w:r>
      <w:r w:rsidR="00C87E52" w:rsidRPr="00C87E52">
        <w:rPr>
          <w:rFonts w:ascii="Times New Roman" w:eastAsia="Times New Roman" w:hAnsi="Times New Roman" w:cs="Times New Roman"/>
          <w:sz w:val="28"/>
          <w:szCs w:val="28"/>
          <w:lang w:eastAsia="ru-RU"/>
        </w:rPr>
        <w:t>]</w:t>
      </w:r>
      <w:r w:rsidRPr="007C3890">
        <w:rPr>
          <w:rFonts w:ascii="Times New Roman" w:eastAsia="Times New Roman" w:hAnsi="Times New Roman" w:cs="Times New Roman"/>
          <w:sz w:val="28"/>
          <w:szCs w:val="28"/>
          <w:lang w:eastAsia="ru-RU"/>
        </w:rPr>
        <w:t>. Также необходимо отметить, что органы государственной власти при осуществлении своей деятельности руководств</w:t>
      </w:r>
      <w:r w:rsidR="0035213B">
        <w:rPr>
          <w:rFonts w:ascii="Times New Roman" w:eastAsia="Times New Roman" w:hAnsi="Times New Roman" w:cs="Times New Roman"/>
          <w:sz w:val="28"/>
          <w:szCs w:val="28"/>
          <w:lang w:eastAsia="ru-RU"/>
        </w:rPr>
        <w:t>уются</w:t>
      </w:r>
      <w:r w:rsidRPr="007C3890">
        <w:rPr>
          <w:rFonts w:ascii="Times New Roman" w:eastAsia="Times New Roman" w:hAnsi="Times New Roman" w:cs="Times New Roman"/>
          <w:sz w:val="28"/>
          <w:szCs w:val="28"/>
          <w:lang w:eastAsia="ru-RU"/>
        </w:rPr>
        <w:t xml:space="preserve"> приказом ФСТЭК России от 11.02.2013 № 17, негосударственные организации – приказом ФСТЭК России от 18.02.2013 № 21.</w:t>
      </w:r>
    </w:p>
    <w:p w:rsidR="007C3890" w:rsidRPr="007C3890" w:rsidRDefault="007C3890" w:rsidP="0035213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Приказ Роскомнадзора от 05.09.2013 № 996 «Об утверждении требований и методов по обезличиванию персональных данных» в частности устанавливает, что обезличивание персональных данных должно обеспечивать не только защиту от несанкционированного использования,</w:t>
      </w:r>
      <w:r w:rsidR="0035213B">
        <w:rPr>
          <w:rFonts w:ascii="Times New Roman" w:eastAsia="Times New Roman" w:hAnsi="Times New Roman" w:cs="Times New Roman"/>
          <w:sz w:val="28"/>
          <w:szCs w:val="28"/>
          <w:lang w:eastAsia="ru-RU"/>
        </w:rPr>
        <w:t xml:space="preserve"> но и возможность их обработки</w:t>
      </w:r>
      <w:r w:rsidR="0035213B" w:rsidRPr="0035213B">
        <w:rPr>
          <w:rFonts w:ascii="Times New Roman" w:eastAsia="Times New Roman" w:hAnsi="Times New Roman" w:cs="Times New Roman"/>
          <w:sz w:val="28"/>
          <w:szCs w:val="28"/>
          <w:lang w:eastAsia="ru-RU"/>
        </w:rPr>
        <w:t>[</w:t>
      </w:r>
      <w:r w:rsidR="00C87E52" w:rsidRPr="00C87E52">
        <w:rPr>
          <w:rFonts w:ascii="Times New Roman" w:eastAsia="Times New Roman" w:hAnsi="Times New Roman" w:cs="Times New Roman"/>
          <w:sz w:val="28"/>
          <w:szCs w:val="28"/>
          <w:lang w:eastAsia="ru-RU"/>
        </w:rPr>
        <w:t>33]</w:t>
      </w:r>
      <w:r w:rsidRPr="007C3890">
        <w:rPr>
          <w:rFonts w:ascii="Times New Roman" w:eastAsia="Times New Roman" w:hAnsi="Times New Roman" w:cs="Times New Roman"/>
          <w:sz w:val="28"/>
          <w:szCs w:val="28"/>
          <w:lang w:eastAsia="ru-RU"/>
        </w:rPr>
        <w:t>.</w:t>
      </w:r>
    </w:p>
    <w:p w:rsidR="007C3890" w:rsidRPr="007C3890" w:rsidRDefault="007C3890" w:rsidP="0035213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«Базовая модель угроз безопасности персональных данных при их обработке в информационных системах персональных данных» (утв. ФСТЭК России 15.02.2008 г.) содержит систематизированный перечень угроз безопасности персональных данных в информационных системах персональных данных. Эти угрозы обусловлены преднамеренными или непреднамеренными действиями физических лиц, действиями зарубежных спецслужб или организаций, а также криминальных группировок, котор</w:t>
      </w:r>
      <w:r w:rsidR="0035213B">
        <w:rPr>
          <w:rFonts w:ascii="Times New Roman" w:eastAsia="Times New Roman" w:hAnsi="Times New Roman" w:cs="Times New Roman"/>
          <w:sz w:val="28"/>
          <w:szCs w:val="28"/>
          <w:lang w:eastAsia="ru-RU"/>
        </w:rPr>
        <w:t>ые</w:t>
      </w:r>
      <w:r w:rsidRPr="007C3890">
        <w:rPr>
          <w:rFonts w:ascii="Times New Roman" w:eastAsia="Times New Roman" w:hAnsi="Times New Roman" w:cs="Times New Roman"/>
          <w:sz w:val="28"/>
          <w:szCs w:val="28"/>
          <w:lang w:eastAsia="ru-RU"/>
        </w:rPr>
        <w:t xml:space="preserve"> ведет к ущербу жизненно важных интересов личности, общества и </w:t>
      </w:r>
      <w:r w:rsidRPr="007C3890">
        <w:rPr>
          <w:rFonts w:ascii="Times New Roman" w:eastAsia="Times New Roman" w:hAnsi="Times New Roman" w:cs="Times New Roman"/>
          <w:sz w:val="28"/>
          <w:szCs w:val="28"/>
          <w:lang w:eastAsia="ru-RU"/>
        </w:rPr>
        <w:lastRenderedPageBreak/>
        <w:t xml:space="preserve">государства. </w:t>
      </w:r>
      <w:r w:rsidRPr="00CD60D2">
        <w:rPr>
          <w:rFonts w:ascii="Times New Roman" w:eastAsia="Times New Roman" w:hAnsi="Times New Roman" w:cs="Times New Roman"/>
          <w:sz w:val="28"/>
          <w:szCs w:val="28"/>
          <w:lang w:eastAsia="ru-RU"/>
        </w:rPr>
        <w:t>Модель угроз содержит единые исходные</w:t>
      </w:r>
      <w:r w:rsidRPr="007C3890">
        <w:rPr>
          <w:rFonts w:ascii="Times New Roman" w:eastAsia="Times New Roman" w:hAnsi="Times New Roman" w:cs="Times New Roman"/>
          <w:sz w:val="28"/>
          <w:szCs w:val="28"/>
          <w:lang w:eastAsia="ru-RU"/>
        </w:rPr>
        <w:t xml:space="preserve"> данные </w:t>
      </w:r>
      <w:r w:rsidRPr="002F49F6">
        <w:rPr>
          <w:rFonts w:ascii="Times New Roman" w:eastAsia="Times New Roman" w:hAnsi="Times New Roman" w:cs="Times New Roman"/>
          <w:sz w:val="28"/>
          <w:szCs w:val="28"/>
          <w:lang w:eastAsia="ru-RU"/>
        </w:rPr>
        <w:t>по угрозам</w:t>
      </w:r>
      <w:r w:rsidRPr="007C3890">
        <w:rPr>
          <w:rFonts w:ascii="Times New Roman" w:eastAsia="Times New Roman" w:hAnsi="Times New Roman" w:cs="Times New Roman"/>
          <w:sz w:val="28"/>
          <w:szCs w:val="28"/>
          <w:lang w:eastAsia="ru-RU"/>
        </w:rPr>
        <w:t>безопасности персональных данных, обрабатываемых в информационных системах персональных данных</w:t>
      </w:r>
      <w:r w:rsidR="009F0A40" w:rsidRPr="009F0A40">
        <w:rPr>
          <w:rFonts w:ascii="Times New Roman" w:eastAsia="Times New Roman" w:hAnsi="Times New Roman" w:cs="Times New Roman"/>
          <w:sz w:val="28"/>
          <w:szCs w:val="28"/>
          <w:shd w:val="clear" w:color="auto" w:fill="FFFFFF"/>
          <w:lang w:eastAsia="ru-RU"/>
        </w:rPr>
        <w:t>[1]</w:t>
      </w:r>
      <w:r w:rsidRPr="007C3890">
        <w:rPr>
          <w:rFonts w:ascii="Times New Roman" w:eastAsia="Times New Roman" w:hAnsi="Times New Roman" w:cs="Times New Roman"/>
          <w:sz w:val="28"/>
          <w:szCs w:val="28"/>
          <w:shd w:val="clear" w:color="auto" w:fill="FFFFFF"/>
          <w:lang w:eastAsia="ru-RU"/>
        </w:rPr>
        <w:t>.</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Данная модель угроз является методическим документом и предназначена для государственных и муниципальных органов, юридических и (или) физических лиц, организующих и (или) осуществляющих обработку персональных данных.</w:t>
      </w:r>
    </w:p>
    <w:p w:rsidR="007C3890" w:rsidRPr="007C3890" w:rsidRDefault="007C3890" w:rsidP="007C389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 xml:space="preserve">«Методические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 ФСБ РФ 21.02.2008 г.) предназначены для операторов и разработчиков информационных систем персональных данных и охватывают вопросы защиты персональных данных с помощью криптосредств. </w:t>
      </w:r>
      <w:r w:rsidR="002F49F6">
        <w:rPr>
          <w:rFonts w:ascii="Times New Roman" w:eastAsia="Times New Roman" w:hAnsi="Times New Roman" w:cs="Times New Roman"/>
          <w:sz w:val="28"/>
          <w:szCs w:val="28"/>
          <w:lang w:eastAsia="ru-RU"/>
        </w:rPr>
        <w:t>Этими рекомендациями</w:t>
      </w:r>
      <w:r w:rsidRPr="007C3890">
        <w:rPr>
          <w:rFonts w:ascii="Times New Roman" w:eastAsia="Times New Roman" w:hAnsi="Times New Roman" w:cs="Times New Roman"/>
          <w:sz w:val="28"/>
          <w:szCs w:val="28"/>
          <w:lang w:eastAsia="ru-RU"/>
        </w:rPr>
        <w:t xml:space="preserve"> необходимо руководствоваться в случае определения оператором необходимости обеспечения безопасности персональных данных</w:t>
      </w:r>
      <w:r w:rsidR="002F49F6">
        <w:rPr>
          <w:rFonts w:ascii="Times New Roman" w:eastAsia="Times New Roman" w:hAnsi="Times New Roman" w:cs="Times New Roman"/>
          <w:sz w:val="28"/>
          <w:szCs w:val="28"/>
          <w:lang w:eastAsia="ru-RU"/>
        </w:rPr>
        <w:t>, гдеиспользуются</w:t>
      </w:r>
      <w:r w:rsidRPr="007C3890">
        <w:rPr>
          <w:rFonts w:ascii="Times New Roman" w:eastAsia="Times New Roman" w:hAnsi="Times New Roman" w:cs="Times New Roman"/>
          <w:sz w:val="28"/>
          <w:szCs w:val="28"/>
          <w:lang w:eastAsia="ru-RU"/>
        </w:rPr>
        <w:t xml:space="preserve"> криптографическ</w:t>
      </w:r>
      <w:r w:rsidR="002F49F6">
        <w:rPr>
          <w:rFonts w:ascii="Times New Roman" w:eastAsia="Times New Roman" w:hAnsi="Times New Roman" w:cs="Times New Roman"/>
          <w:sz w:val="28"/>
          <w:szCs w:val="28"/>
          <w:lang w:eastAsia="ru-RU"/>
        </w:rPr>
        <w:t>ие</w:t>
      </w:r>
      <w:r w:rsidRPr="007C3890">
        <w:rPr>
          <w:rFonts w:ascii="Times New Roman" w:eastAsia="Times New Roman" w:hAnsi="Times New Roman" w:cs="Times New Roman"/>
          <w:sz w:val="28"/>
          <w:szCs w:val="28"/>
          <w:lang w:eastAsia="ru-RU"/>
        </w:rPr>
        <w:t xml:space="preserve"> средств</w:t>
      </w:r>
      <w:r w:rsidR="002F49F6">
        <w:rPr>
          <w:rFonts w:ascii="Times New Roman" w:eastAsia="Times New Roman" w:hAnsi="Times New Roman" w:cs="Times New Roman"/>
          <w:sz w:val="28"/>
          <w:szCs w:val="28"/>
          <w:lang w:eastAsia="ru-RU"/>
        </w:rPr>
        <w:t>а</w:t>
      </w:r>
      <w:r w:rsidRPr="007C3890">
        <w:rPr>
          <w:rFonts w:ascii="Times New Roman" w:eastAsia="Times New Roman" w:hAnsi="Times New Roman" w:cs="Times New Roman"/>
          <w:sz w:val="28"/>
          <w:szCs w:val="28"/>
          <w:lang w:eastAsia="ru-RU"/>
        </w:rPr>
        <w:t>, а также</w:t>
      </w:r>
      <w:r w:rsidR="006270CB">
        <w:rPr>
          <w:rFonts w:ascii="Times New Roman" w:eastAsia="Times New Roman" w:hAnsi="Times New Roman" w:cs="Times New Roman"/>
          <w:sz w:val="28"/>
          <w:szCs w:val="28"/>
          <w:lang w:eastAsia="ru-RU"/>
        </w:rPr>
        <w:t xml:space="preserve"> и</w:t>
      </w:r>
      <w:r w:rsidRPr="007C3890">
        <w:rPr>
          <w:rFonts w:ascii="Times New Roman" w:eastAsia="Times New Roman" w:hAnsi="Times New Roman" w:cs="Times New Roman"/>
          <w:sz w:val="28"/>
          <w:szCs w:val="28"/>
          <w:lang w:eastAsia="ru-RU"/>
        </w:rPr>
        <w:t xml:space="preserve"> при обеспечении безопасности персональных данных при обработке в информационных системах, отнесенных к компетенции ФСБ России</w:t>
      </w:r>
      <w:r w:rsidR="008A151A" w:rsidRPr="008A151A">
        <w:rPr>
          <w:rFonts w:ascii="Times New Roman" w:eastAsia="Times New Roman" w:hAnsi="Times New Roman" w:cs="Times New Roman"/>
          <w:sz w:val="28"/>
          <w:szCs w:val="28"/>
          <w:lang w:eastAsia="ru-RU"/>
        </w:rPr>
        <w:t>[32]</w:t>
      </w:r>
      <w:r w:rsidRPr="007C3890">
        <w:rPr>
          <w:rFonts w:ascii="Times New Roman" w:eastAsia="Times New Roman" w:hAnsi="Times New Roman" w:cs="Times New Roman"/>
          <w:sz w:val="28"/>
          <w:szCs w:val="28"/>
          <w:lang w:eastAsia="ru-RU"/>
        </w:rPr>
        <w:t>. Данные методические рекомендации не распространяются на информационные системы персональных данных, в которых:</w:t>
      </w:r>
    </w:p>
    <w:p w:rsidR="007C3890" w:rsidRPr="007C3890" w:rsidRDefault="007C3890" w:rsidP="00D030A8">
      <w:pPr>
        <w:numPr>
          <w:ilvl w:val="0"/>
          <w:numId w:val="17"/>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персональные данные обрабатываются без использования средств автоматизации;</w:t>
      </w:r>
    </w:p>
    <w:p w:rsidR="007C3890" w:rsidRPr="007C3890" w:rsidRDefault="007C3890" w:rsidP="00D030A8">
      <w:pPr>
        <w:numPr>
          <w:ilvl w:val="0"/>
          <w:numId w:val="17"/>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обрабатываются персональные данные, отнесенные в установленном порядке к сведениям, составляющим государственную тайну;</w:t>
      </w:r>
    </w:p>
    <w:p w:rsidR="007C3890" w:rsidRPr="007C3890" w:rsidRDefault="007C3890" w:rsidP="00D030A8">
      <w:pPr>
        <w:numPr>
          <w:ilvl w:val="0"/>
          <w:numId w:val="17"/>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7C3890">
        <w:rPr>
          <w:rFonts w:ascii="Times New Roman" w:eastAsia="Times New Roman" w:hAnsi="Times New Roman" w:cs="Times New Roman"/>
          <w:sz w:val="28"/>
          <w:szCs w:val="28"/>
          <w:lang w:eastAsia="ru-RU"/>
        </w:rPr>
        <w:t>технические средства частично или целиком находятся за пределами Российской Федерации</w:t>
      </w:r>
      <w:r w:rsidR="009F0A40" w:rsidRPr="009F0A40">
        <w:rPr>
          <w:rFonts w:ascii="Times New Roman" w:eastAsia="Times New Roman" w:hAnsi="Times New Roman" w:cs="Times New Roman"/>
          <w:sz w:val="28"/>
          <w:szCs w:val="28"/>
          <w:lang w:eastAsia="ru-RU"/>
        </w:rPr>
        <w:t>[8]</w:t>
      </w:r>
      <w:r w:rsidRPr="007C3890">
        <w:rPr>
          <w:rFonts w:ascii="Times New Roman" w:eastAsia="Times New Roman" w:hAnsi="Times New Roman" w:cs="Times New Roman"/>
          <w:sz w:val="28"/>
          <w:szCs w:val="28"/>
          <w:lang w:eastAsia="ru-RU"/>
        </w:rPr>
        <w:t>.</w:t>
      </w:r>
    </w:p>
    <w:p w:rsidR="00E966A1" w:rsidRDefault="00E966A1">
      <w:pPr>
        <w:rPr>
          <w:rFonts w:ascii="Times New Roman" w:hAnsi="Times New Roman" w:cs="Times New Roman"/>
          <w:sz w:val="28"/>
          <w:szCs w:val="28"/>
        </w:rPr>
      </w:pPr>
      <w:r>
        <w:rPr>
          <w:rFonts w:ascii="Times New Roman" w:hAnsi="Times New Roman" w:cs="Times New Roman"/>
          <w:sz w:val="28"/>
          <w:szCs w:val="28"/>
        </w:rPr>
        <w:br w:type="page"/>
      </w:r>
    </w:p>
    <w:p w:rsidR="00E966A1" w:rsidRPr="00FF2595" w:rsidRDefault="00E966A1" w:rsidP="00FF2595">
      <w:pPr>
        <w:pStyle w:val="1"/>
        <w:spacing w:before="0" w:line="360" w:lineRule="auto"/>
        <w:jc w:val="center"/>
        <w:rPr>
          <w:rFonts w:ascii="Times New Roman" w:hAnsi="Times New Roman" w:cs="Times New Roman"/>
          <w:color w:val="auto"/>
        </w:rPr>
      </w:pPr>
      <w:bookmarkStart w:id="55" w:name="_Toc7394520"/>
      <w:bookmarkStart w:id="56" w:name="_Toc7394563"/>
      <w:bookmarkStart w:id="57" w:name="_Toc7395424"/>
      <w:bookmarkStart w:id="58" w:name="_Toc7395754"/>
      <w:bookmarkStart w:id="59" w:name="_Toc7397388"/>
      <w:bookmarkStart w:id="60" w:name="_Toc7397464"/>
      <w:bookmarkStart w:id="61" w:name="_Toc8776664"/>
      <w:bookmarkStart w:id="62" w:name="_Toc11616859"/>
      <w:bookmarkStart w:id="63" w:name="_Toc12235023"/>
      <w:r w:rsidRPr="00FF2595">
        <w:rPr>
          <w:rFonts w:ascii="Times New Roman" w:hAnsi="Times New Roman" w:cs="Times New Roman"/>
          <w:color w:val="auto"/>
        </w:rPr>
        <w:lastRenderedPageBreak/>
        <w:t xml:space="preserve">2 ОПИСАНИЕ </w:t>
      </w:r>
      <w:bookmarkEnd w:id="55"/>
      <w:bookmarkEnd w:id="56"/>
      <w:bookmarkEnd w:id="57"/>
      <w:bookmarkEnd w:id="58"/>
      <w:bookmarkEnd w:id="59"/>
      <w:bookmarkEnd w:id="60"/>
      <w:r w:rsidRPr="00FF2595">
        <w:rPr>
          <w:rFonts w:ascii="Times New Roman" w:hAnsi="Times New Roman" w:cs="Times New Roman"/>
          <w:color w:val="auto"/>
        </w:rPr>
        <w:t>АВТОМАТИЗИРОВАННОЙ ИНФОРМАЦИОННОЙ СИСТЕМЫ МНОГОФУНКЦИОНАЛЬНЫХ ЦЕНТРОВ ЛЫСЬВЕНСКОГО ГОРОДСКОГО ОКРУГА</w:t>
      </w:r>
      <w:bookmarkEnd w:id="61"/>
      <w:bookmarkEnd w:id="62"/>
      <w:bookmarkEnd w:id="63"/>
    </w:p>
    <w:p w:rsidR="005C2F36" w:rsidRPr="00E966A1" w:rsidRDefault="00E966A1" w:rsidP="00981857">
      <w:pPr>
        <w:spacing w:after="0" w:line="360" w:lineRule="auto"/>
        <w:ind w:firstLine="709"/>
        <w:jc w:val="both"/>
        <w:rPr>
          <w:rFonts w:ascii="Times New Roman" w:hAnsi="Times New Roman" w:cs="Times New Roman"/>
          <w:sz w:val="28"/>
          <w:szCs w:val="28"/>
        </w:rPr>
      </w:pPr>
      <w:r w:rsidRPr="00E966A1">
        <w:rPr>
          <w:rFonts w:ascii="Times New Roman" w:hAnsi="Times New Roman" w:cs="Times New Roman"/>
          <w:sz w:val="28"/>
          <w:szCs w:val="28"/>
        </w:rPr>
        <w:t xml:space="preserve">Многофункциональный центр предоставления государственных и муниципальных услуг «Мои документы» (МФЦ) – это организация, на которую возлагаются функции по оказанию </w:t>
      </w:r>
      <w:r w:rsidR="004B155B">
        <w:rPr>
          <w:rFonts w:ascii="Times New Roman" w:hAnsi="Times New Roman" w:cs="Times New Roman"/>
          <w:sz w:val="28"/>
          <w:szCs w:val="28"/>
        </w:rPr>
        <w:t>масштабных</w:t>
      </w:r>
      <w:r w:rsidRPr="00E966A1">
        <w:rPr>
          <w:rFonts w:ascii="Times New Roman" w:hAnsi="Times New Roman" w:cs="Times New Roman"/>
          <w:sz w:val="28"/>
          <w:szCs w:val="28"/>
        </w:rPr>
        <w:t xml:space="preserve">, общественно </w:t>
      </w:r>
      <w:r w:rsidR="004B155B">
        <w:rPr>
          <w:rFonts w:ascii="Times New Roman" w:hAnsi="Times New Roman" w:cs="Times New Roman"/>
          <w:sz w:val="28"/>
          <w:szCs w:val="28"/>
        </w:rPr>
        <w:t xml:space="preserve">важных </w:t>
      </w:r>
      <w:r w:rsidR="004B155B" w:rsidRPr="00E966A1">
        <w:rPr>
          <w:rFonts w:ascii="Times New Roman" w:hAnsi="Times New Roman" w:cs="Times New Roman"/>
          <w:sz w:val="28"/>
          <w:szCs w:val="28"/>
        </w:rPr>
        <w:t>муниципальных</w:t>
      </w:r>
      <w:r w:rsidR="004B155B">
        <w:rPr>
          <w:rFonts w:ascii="Times New Roman" w:hAnsi="Times New Roman" w:cs="Times New Roman"/>
          <w:sz w:val="28"/>
          <w:szCs w:val="28"/>
        </w:rPr>
        <w:t xml:space="preserve"> и го</w:t>
      </w:r>
      <w:r w:rsidR="00EB0158">
        <w:rPr>
          <w:rFonts w:ascii="Times New Roman" w:hAnsi="Times New Roman" w:cs="Times New Roman"/>
          <w:sz w:val="28"/>
          <w:szCs w:val="28"/>
        </w:rPr>
        <w:t>родских</w:t>
      </w:r>
      <w:r w:rsidRPr="00E966A1">
        <w:rPr>
          <w:rFonts w:ascii="Times New Roman" w:hAnsi="Times New Roman" w:cs="Times New Roman"/>
          <w:sz w:val="28"/>
          <w:szCs w:val="28"/>
        </w:rPr>
        <w:t xml:space="preserve"> услуг </w:t>
      </w:r>
      <w:r w:rsidR="00EB0158">
        <w:rPr>
          <w:rFonts w:ascii="Times New Roman" w:hAnsi="Times New Roman" w:cs="Times New Roman"/>
          <w:sz w:val="28"/>
          <w:szCs w:val="28"/>
        </w:rPr>
        <w:t>гражданам</w:t>
      </w:r>
      <w:r w:rsidRPr="00E966A1">
        <w:rPr>
          <w:rFonts w:ascii="Times New Roman" w:hAnsi="Times New Roman" w:cs="Times New Roman"/>
          <w:sz w:val="28"/>
          <w:szCs w:val="28"/>
        </w:rPr>
        <w:t xml:space="preserve"> и </w:t>
      </w:r>
      <w:r w:rsidR="00EB0158">
        <w:rPr>
          <w:rFonts w:ascii="Times New Roman" w:hAnsi="Times New Roman" w:cs="Times New Roman"/>
          <w:sz w:val="28"/>
          <w:szCs w:val="28"/>
        </w:rPr>
        <w:t>организациям</w:t>
      </w:r>
      <w:r w:rsidRPr="00E966A1">
        <w:rPr>
          <w:rFonts w:ascii="Times New Roman" w:hAnsi="Times New Roman" w:cs="Times New Roman"/>
          <w:sz w:val="28"/>
          <w:szCs w:val="28"/>
        </w:rPr>
        <w:t xml:space="preserve"> в режиме «одного окна»</w:t>
      </w:r>
      <w:r w:rsidR="009F0A40" w:rsidRPr="009F0A40">
        <w:rPr>
          <w:rFonts w:ascii="Times New Roman" w:hAnsi="Times New Roman" w:cs="Times New Roman"/>
          <w:sz w:val="28"/>
          <w:szCs w:val="28"/>
        </w:rPr>
        <w:t>[39]</w:t>
      </w:r>
      <w:r w:rsidRPr="00E966A1">
        <w:rPr>
          <w:rFonts w:ascii="Times New Roman" w:hAnsi="Times New Roman" w:cs="Times New Roman"/>
          <w:sz w:val="28"/>
          <w:szCs w:val="28"/>
        </w:rPr>
        <w:t>.</w:t>
      </w:r>
    </w:p>
    <w:p w:rsidR="00E966A1" w:rsidRPr="00E966A1" w:rsidRDefault="00E966A1" w:rsidP="00E966A1">
      <w:pPr>
        <w:spacing w:after="0" w:line="360" w:lineRule="auto"/>
        <w:ind w:firstLine="709"/>
        <w:jc w:val="both"/>
        <w:rPr>
          <w:rFonts w:ascii="Times New Roman" w:hAnsi="Times New Roman" w:cs="Times New Roman"/>
          <w:sz w:val="28"/>
          <w:szCs w:val="28"/>
        </w:rPr>
      </w:pPr>
      <w:r w:rsidRPr="00E966A1">
        <w:rPr>
          <w:rFonts w:ascii="Times New Roman" w:hAnsi="Times New Roman" w:cs="Times New Roman"/>
          <w:sz w:val="28"/>
          <w:szCs w:val="28"/>
        </w:rPr>
        <w:t>В соответствии с п.1 ст.13 Федерального закона от 27.07.2006 N 149-ФЗ "Об информации, информационных технологиях и о защите информации"» АИС МФЦ ЛГО является государственной (региональной) информационной системой, обрабатывающей персональные данные</w:t>
      </w:r>
      <w:r w:rsidR="009F0A40" w:rsidRPr="009F0A40">
        <w:rPr>
          <w:rFonts w:ascii="Times New Roman" w:hAnsi="Times New Roman" w:cs="Times New Roman"/>
          <w:sz w:val="28"/>
          <w:szCs w:val="28"/>
        </w:rPr>
        <w:t>[27]</w:t>
      </w:r>
      <w:r w:rsidRPr="00E966A1">
        <w:rPr>
          <w:rFonts w:ascii="Times New Roman" w:hAnsi="Times New Roman" w:cs="Times New Roman"/>
          <w:sz w:val="28"/>
          <w:szCs w:val="28"/>
        </w:rPr>
        <w:t>.</w:t>
      </w:r>
    </w:p>
    <w:p w:rsidR="00E966A1" w:rsidRDefault="00E966A1" w:rsidP="00E966A1">
      <w:pPr>
        <w:spacing w:after="0" w:line="360" w:lineRule="auto"/>
        <w:ind w:firstLine="709"/>
        <w:jc w:val="both"/>
        <w:rPr>
          <w:rFonts w:ascii="Times New Roman" w:hAnsi="Times New Roman" w:cs="Times New Roman"/>
          <w:sz w:val="28"/>
          <w:szCs w:val="28"/>
        </w:rPr>
      </w:pPr>
      <w:r w:rsidRPr="00E966A1">
        <w:rPr>
          <w:rFonts w:ascii="Times New Roman" w:hAnsi="Times New Roman" w:cs="Times New Roman"/>
          <w:sz w:val="28"/>
          <w:szCs w:val="28"/>
        </w:rPr>
        <w:t>В АИС МФЦ ЛГО осуществляется хранение и обработка персональных данных граждан с помощью информационных технологий и технических средств, следовательно, АИС МФЦ ЛГО является информационной системой персональных данных – ИСПДн «АИС МФЦ ЛГО» (далее - ИСПДн «АИС МФЦ ЛГО»).</w:t>
      </w:r>
    </w:p>
    <w:p w:rsidR="005350D6" w:rsidRPr="005350D6" w:rsidRDefault="005350D6" w:rsidP="00EE4AA6">
      <w:pPr>
        <w:spacing w:after="0" w:line="360" w:lineRule="auto"/>
        <w:ind w:firstLine="709"/>
        <w:jc w:val="both"/>
        <w:rPr>
          <w:rFonts w:ascii="Times New Roman" w:hAnsi="Times New Roman" w:cs="Times New Roman"/>
          <w:sz w:val="28"/>
          <w:szCs w:val="28"/>
        </w:rPr>
      </w:pPr>
      <w:r w:rsidRPr="005350D6">
        <w:rPr>
          <w:rFonts w:ascii="Times New Roman" w:hAnsi="Times New Roman" w:cs="Times New Roman"/>
          <w:sz w:val="28"/>
          <w:szCs w:val="28"/>
        </w:rPr>
        <w:t>Многофункциональный центр, выступающий в роли посредника между гражданами (юридическими лицами) и органами власти, был создан со следующими целями:</w:t>
      </w:r>
    </w:p>
    <w:p w:rsidR="005350D6" w:rsidRPr="005350D6" w:rsidRDefault="005350D6" w:rsidP="00BF7D96">
      <w:pPr>
        <w:pStyle w:val="a3"/>
        <w:numPr>
          <w:ilvl w:val="0"/>
          <w:numId w:val="35"/>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упрощение процедур получения заявителями государственных (муниципальных) услуг;</w:t>
      </w:r>
    </w:p>
    <w:p w:rsidR="005350D6" w:rsidRPr="005350D6" w:rsidRDefault="005350D6" w:rsidP="00BF7D96">
      <w:pPr>
        <w:pStyle w:val="a3"/>
        <w:numPr>
          <w:ilvl w:val="0"/>
          <w:numId w:val="35"/>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сокращение количества документов, которые требуется представить заявителям;</w:t>
      </w:r>
    </w:p>
    <w:p w:rsidR="005350D6" w:rsidRPr="005350D6" w:rsidRDefault="005350D6" w:rsidP="00BF7D96">
      <w:pPr>
        <w:pStyle w:val="a3"/>
        <w:numPr>
          <w:ilvl w:val="0"/>
          <w:numId w:val="35"/>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информирование граждан и юридических лиц о способах и условиях получения услуг;</w:t>
      </w:r>
    </w:p>
    <w:p w:rsidR="005350D6" w:rsidRPr="005350D6" w:rsidRDefault="005350D6" w:rsidP="00BF7D96">
      <w:pPr>
        <w:pStyle w:val="a3"/>
        <w:numPr>
          <w:ilvl w:val="0"/>
          <w:numId w:val="35"/>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сокращение сроков получения услуг;</w:t>
      </w:r>
    </w:p>
    <w:p w:rsidR="005350D6" w:rsidRPr="005350D6" w:rsidRDefault="005350D6" w:rsidP="00BF7D96">
      <w:pPr>
        <w:pStyle w:val="a3"/>
        <w:numPr>
          <w:ilvl w:val="0"/>
          <w:numId w:val="35"/>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повышение качества и комфортности предоставления услуг;</w:t>
      </w:r>
    </w:p>
    <w:p w:rsidR="005350D6" w:rsidRPr="005350D6" w:rsidRDefault="005350D6" w:rsidP="00BF7D96">
      <w:pPr>
        <w:pStyle w:val="a3"/>
        <w:numPr>
          <w:ilvl w:val="0"/>
          <w:numId w:val="35"/>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lastRenderedPageBreak/>
        <w:t>противодействие коррупции со стороны органов исполнительной власти;</w:t>
      </w:r>
    </w:p>
    <w:p w:rsidR="005350D6" w:rsidRPr="005350D6" w:rsidRDefault="00EB0158" w:rsidP="00BF7D96">
      <w:pPr>
        <w:pStyle w:val="a3"/>
        <w:numPr>
          <w:ilvl w:val="0"/>
          <w:numId w:val="35"/>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устранение</w:t>
      </w:r>
      <w:r w:rsidR="005350D6" w:rsidRPr="005350D6">
        <w:rPr>
          <w:rFonts w:ascii="Times New Roman" w:hAnsi="Times New Roman" w:cs="Times New Roman"/>
          <w:sz w:val="28"/>
          <w:szCs w:val="28"/>
        </w:rPr>
        <w:t xml:space="preserve"> рынка </w:t>
      </w:r>
      <w:r>
        <w:rPr>
          <w:rFonts w:ascii="Times New Roman" w:hAnsi="Times New Roman" w:cs="Times New Roman"/>
          <w:sz w:val="28"/>
          <w:szCs w:val="28"/>
        </w:rPr>
        <w:t>личных</w:t>
      </w:r>
      <w:r w:rsidR="005350D6" w:rsidRPr="005350D6">
        <w:rPr>
          <w:rFonts w:ascii="Times New Roman" w:hAnsi="Times New Roman" w:cs="Times New Roman"/>
          <w:sz w:val="28"/>
          <w:szCs w:val="28"/>
        </w:rPr>
        <w:t xml:space="preserve"> посредников, </w:t>
      </w:r>
      <w:r>
        <w:rPr>
          <w:rFonts w:ascii="Times New Roman" w:hAnsi="Times New Roman" w:cs="Times New Roman"/>
          <w:sz w:val="28"/>
          <w:szCs w:val="28"/>
        </w:rPr>
        <w:t xml:space="preserve">которые </w:t>
      </w:r>
      <w:r w:rsidR="005350D6" w:rsidRPr="005350D6">
        <w:rPr>
          <w:rFonts w:ascii="Times New Roman" w:hAnsi="Times New Roman" w:cs="Times New Roman"/>
          <w:sz w:val="28"/>
          <w:szCs w:val="28"/>
        </w:rPr>
        <w:t>взимаю</w:t>
      </w:r>
      <w:r>
        <w:rPr>
          <w:rFonts w:ascii="Times New Roman" w:hAnsi="Times New Roman" w:cs="Times New Roman"/>
          <w:sz w:val="28"/>
          <w:szCs w:val="28"/>
        </w:rPr>
        <w:t>т</w:t>
      </w:r>
      <w:r w:rsidR="005350D6" w:rsidRPr="005350D6">
        <w:rPr>
          <w:rFonts w:ascii="Times New Roman" w:hAnsi="Times New Roman" w:cs="Times New Roman"/>
          <w:sz w:val="28"/>
          <w:szCs w:val="28"/>
        </w:rPr>
        <w:t xml:space="preserve"> плату за подготовку документации и </w:t>
      </w:r>
      <w:r>
        <w:rPr>
          <w:rFonts w:ascii="Times New Roman" w:hAnsi="Times New Roman" w:cs="Times New Roman"/>
          <w:sz w:val="28"/>
          <w:szCs w:val="28"/>
        </w:rPr>
        <w:t>сотрудничество</w:t>
      </w:r>
      <w:r w:rsidR="005350D6" w:rsidRPr="005350D6">
        <w:rPr>
          <w:rFonts w:ascii="Times New Roman" w:hAnsi="Times New Roman" w:cs="Times New Roman"/>
          <w:sz w:val="28"/>
          <w:szCs w:val="28"/>
        </w:rPr>
        <w:t xml:space="preserve"> с ведомствами от лица заказчика.</w:t>
      </w:r>
    </w:p>
    <w:p w:rsidR="005350D6" w:rsidRPr="005350D6" w:rsidRDefault="005350D6" w:rsidP="005350D6">
      <w:pPr>
        <w:spacing w:after="0" w:line="360" w:lineRule="auto"/>
        <w:ind w:firstLine="709"/>
        <w:jc w:val="both"/>
        <w:rPr>
          <w:rFonts w:ascii="Times New Roman" w:hAnsi="Times New Roman" w:cs="Times New Roman"/>
          <w:sz w:val="28"/>
          <w:szCs w:val="28"/>
        </w:rPr>
      </w:pPr>
      <w:r w:rsidRPr="005350D6">
        <w:rPr>
          <w:rFonts w:ascii="Times New Roman" w:hAnsi="Times New Roman" w:cs="Times New Roman"/>
          <w:sz w:val="28"/>
          <w:szCs w:val="28"/>
        </w:rPr>
        <w:t>МФЦ обязаны организовать и обеспечить:</w:t>
      </w:r>
    </w:p>
    <w:p w:rsidR="005350D6" w:rsidRPr="005350D6" w:rsidRDefault="002F49F6" w:rsidP="00BF7D96">
      <w:pPr>
        <w:pStyle w:val="a3"/>
        <w:numPr>
          <w:ilvl w:val="0"/>
          <w:numId w:val="36"/>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про</w:t>
      </w:r>
      <w:r w:rsidR="005350D6" w:rsidRPr="005350D6">
        <w:rPr>
          <w:rFonts w:ascii="Times New Roman" w:hAnsi="Times New Roman" w:cs="Times New Roman"/>
          <w:sz w:val="28"/>
          <w:szCs w:val="28"/>
        </w:rPr>
        <w:t>информирова</w:t>
      </w:r>
      <w:r>
        <w:rPr>
          <w:rFonts w:ascii="Times New Roman" w:hAnsi="Times New Roman" w:cs="Times New Roman"/>
          <w:sz w:val="28"/>
          <w:szCs w:val="28"/>
        </w:rPr>
        <w:t>ть</w:t>
      </w:r>
      <w:r w:rsidR="005350D6" w:rsidRPr="005350D6">
        <w:rPr>
          <w:rFonts w:ascii="Times New Roman" w:hAnsi="Times New Roman" w:cs="Times New Roman"/>
          <w:sz w:val="28"/>
          <w:szCs w:val="28"/>
        </w:rPr>
        <w:t xml:space="preserve"> и </w:t>
      </w:r>
      <w:r>
        <w:rPr>
          <w:rFonts w:ascii="Times New Roman" w:hAnsi="Times New Roman" w:cs="Times New Roman"/>
          <w:sz w:val="28"/>
          <w:szCs w:val="28"/>
        </w:rPr>
        <w:t>про</w:t>
      </w:r>
      <w:r w:rsidR="005350D6" w:rsidRPr="005350D6">
        <w:rPr>
          <w:rFonts w:ascii="Times New Roman" w:hAnsi="Times New Roman" w:cs="Times New Roman"/>
          <w:sz w:val="28"/>
          <w:szCs w:val="28"/>
        </w:rPr>
        <w:t>консультирова</w:t>
      </w:r>
      <w:r>
        <w:rPr>
          <w:rFonts w:ascii="Times New Roman" w:hAnsi="Times New Roman" w:cs="Times New Roman"/>
          <w:sz w:val="28"/>
          <w:szCs w:val="28"/>
        </w:rPr>
        <w:t>ть</w:t>
      </w:r>
      <w:r w:rsidR="005350D6" w:rsidRPr="005350D6">
        <w:rPr>
          <w:rFonts w:ascii="Times New Roman" w:hAnsi="Times New Roman" w:cs="Times New Roman"/>
          <w:sz w:val="28"/>
          <w:szCs w:val="28"/>
        </w:rPr>
        <w:t xml:space="preserve"> физическ</w:t>
      </w:r>
      <w:r>
        <w:rPr>
          <w:rFonts w:ascii="Times New Roman" w:hAnsi="Times New Roman" w:cs="Times New Roman"/>
          <w:sz w:val="28"/>
          <w:szCs w:val="28"/>
        </w:rPr>
        <w:t>ое</w:t>
      </w:r>
      <w:r w:rsidR="005350D6" w:rsidRPr="005350D6">
        <w:rPr>
          <w:rFonts w:ascii="Times New Roman" w:hAnsi="Times New Roman" w:cs="Times New Roman"/>
          <w:sz w:val="28"/>
          <w:szCs w:val="28"/>
        </w:rPr>
        <w:t xml:space="preserve"> и</w:t>
      </w:r>
      <w:r>
        <w:rPr>
          <w:rFonts w:ascii="Times New Roman" w:hAnsi="Times New Roman" w:cs="Times New Roman"/>
          <w:sz w:val="28"/>
          <w:szCs w:val="28"/>
        </w:rPr>
        <w:t>ли</w:t>
      </w:r>
      <w:r w:rsidR="005350D6" w:rsidRPr="005350D6">
        <w:rPr>
          <w:rFonts w:ascii="Times New Roman" w:hAnsi="Times New Roman" w:cs="Times New Roman"/>
          <w:sz w:val="28"/>
          <w:szCs w:val="28"/>
        </w:rPr>
        <w:t xml:space="preserve"> юридическ</w:t>
      </w:r>
      <w:r>
        <w:rPr>
          <w:rFonts w:ascii="Times New Roman" w:hAnsi="Times New Roman" w:cs="Times New Roman"/>
          <w:sz w:val="28"/>
          <w:szCs w:val="28"/>
        </w:rPr>
        <w:t>ое</w:t>
      </w:r>
      <w:r w:rsidR="005350D6" w:rsidRPr="005350D6">
        <w:rPr>
          <w:rFonts w:ascii="Times New Roman" w:hAnsi="Times New Roman" w:cs="Times New Roman"/>
          <w:sz w:val="28"/>
          <w:szCs w:val="28"/>
        </w:rPr>
        <w:t>лиц</w:t>
      </w:r>
      <w:r>
        <w:rPr>
          <w:rFonts w:ascii="Times New Roman" w:hAnsi="Times New Roman" w:cs="Times New Roman"/>
          <w:sz w:val="28"/>
          <w:szCs w:val="28"/>
        </w:rPr>
        <w:t>о</w:t>
      </w:r>
      <w:r w:rsidR="005350D6" w:rsidRPr="005350D6">
        <w:rPr>
          <w:rFonts w:ascii="Times New Roman" w:hAnsi="Times New Roman" w:cs="Times New Roman"/>
          <w:sz w:val="28"/>
          <w:szCs w:val="28"/>
        </w:rPr>
        <w:t xml:space="preserve"> по</w:t>
      </w:r>
      <w:r>
        <w:rPr>
          <w:rFonts w:ascii="Times New Roman" w:hAnsi="Times New Roman" w:cs="Times New Roman"/>
          <w:sz w:val="28"/>
          <w:szCs w:val="28"/>
        </w:rPr>
        <w:t xml:space="preserve"> каким либо</w:t>
      </w:r>
      <w:r w:rsidR="005350D6" w:rsidRPr="005350D6">
        <w:rPr>
          <w:rFonts w:ascii="Times New Roman" w:hAnsi="Times New Roman" w:cs="Times New Roman"/>
          <w:sz w:val="28"/>
          <w:szCs w:val="28"/>
        </w:rPr>
        <w:t xml:space="preserve"> вопросам предоставления государственных услуг;</w:t>
      </w:r>
    </w:p>
    <w:p w:rsidR="005350D6" w:rsidRPr="005350D6"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работы по приему и первичной обработке документов, а также по выдаче заявителю результата предоставления услуги;</w:t>
      </w:r>
    </w:p>
    <w:p w:rsidR="005350D6" w:rsidRPr="005350D6"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взаимодействие с территориальными органами исполнительной власти, в соответствии с заключенными соглашениями;</w:t>
      </w:r>
    </w:p>
    <w:p w:rsidR="005350D6" w:rsidRPr="005350D6"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доставку документации из МФЦ в соответствующие ведомства и обратную доставку результата оказания услуг в МФЦ;</w:t>
      </w:r>
    </w:p>
    <w:p w:rsidR="005350D6" w:rsidRPr="005350D6"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предоставление в помещении МФЦ сопутствующих услуг (например: прием оплаты пошлин и сборов, предусмотренных законодательством РФ);</w:t>
      </w:r>
    </w:p>
    <w:p w:rsidR="005350D6" w:rsidRPr="005350D6"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бесперебойную работу программно-аппаратных средств МФЦ, копировальной техники и другого необходимого оборудования;</w:t>
      </w:r>
    </w:p>
    <w:p w:rsidR="005350D6" w:rsidRPr="005350D6"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телефонное обслуживание клиентов (бесперебойная работа горячей линии, контактных телефонов отделений МФЦ), функционирование интернет-сайта;</w:t>
      </w:r>
    </w:p>
    <w:p w:rsidR="005350D6" w:rsidRPr="005350D6"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электронное управление живой очередью, учет количества посетителей;</w:t>
      </w:r>
    </w:p>
    <w:p w:rsidR="00981857" w:rsidRPr="009F0A40" w:rsidRDefault="005350D6" w:rsidP="00BF7D96">
      <w:pPr>
        <w:pStyle w:val="a3"/>
        <w:numPr>
          <w:ilvl w:val="0"/>
          <w:numId w:val="36"/>
        </w:numPr>
        <w:spacing w:after="0" w:line="360" w:lineRule="auto"/>
        <w:ind w:left="0" w:firstLine="426"/>
        <w:jc w:val="both"/>
        <w:rPr>
          <w:rFonts w:ascii="Times New Roman" w:hAnsi="Times New Roman" w:cs="Times New Roman"/>
          <w:sz w:val="28"/>
          <w:szCs w:val="28"/>
        </w:rPr>
      </w:pPr>
      <w:r w:rsidRPr="005350D6">
        <w:rPr>
          <w:rFonts w:ascii="Times New Roman" w:hAnsi="Times New Roman" w:cs="Times New Roman"/>
          <w:sz w:val="28"/>
          <w:szCs w:val="28"/>
        </w:rPr>
        <w:t>иные функции, предусмотренные действующим законодательством.</w:t>
      </w:r>
    </w:p>
    <w:p w:rsidR="00B73E48" w:rsidRPr="00FF2595" w:rsidRDefault="00A7702B" w:rsidP="003262F2">
      <w:pPr>
        <w:pStyle w:val="2"/>
        <w:spacing w:before="120" w:line="360" w:lineRule="auto"/>
        <w:ind w:firstLine="709"/>
        <w:jc w:val="both"/>
        <w:rPr>
          <w:rFonts w:ascii="Times New Roman" w:hAnsi="Times New Roman" w:cs="Times New Roman"/>
          <w:color w:val="auto"/>
          <w:sz w:val="28"/>
          <w:szCs w:val="28"/>
        </w:rPr>
      </w:pPr>
      <w:bookmarkStart w:id="64" w:name="_Toc11784927"/>
      <w:bookmarkStart w:id="65" w:name="_Toc12235024"/>
      <w:bookmarkStart w:id="66" w:name="_Toc7395426"/>
      <w:bookmarkStart w:id="67" w:name="_Toc7395756"/>
      <w:bookmarkStart w:id="68" w:name="_Toc7397390"/>
      <w:bookmarkStart w:id="69" w:name="_Toc7397466"/>
      <w:bookmarkStart w:id="70" w:name="_Toc8776666"/>
      <w:r w:rsidRPr="00FF2595">
        <w:rPr>
          <w:rFonts w:ascii="Times New Roman" w:hAnsi="Times New Roman" w:cs="Times New Roman"/>
          <w:color w:val="auto"/>
          <w:sz w:val="28"/>
          <w:szCs w:val="28"/>
        </w:rPr>
        <w:t>2.1</w:t>
      </w:r>
      <w:r w:rsidR="00B73E48" w:rsidRPr="00FF2595">
        <w:rPr>
          <w:rFonts w:ascii="Times New Roman" w:hAnsi="Times New Roman" w:cs="Times New Roman"/>
          <w:color w:val="auto"/>
          <w:sz w:val="28"/>
          <w:szCs w:val="28"/>
        </w:rPr>
        <w:t xml:space="preserve"> Состав, виды и принципы обработки персональных данных</w:t>
      </w:r>
      <w:bookmarkEnd w:id="64"/>
      <w:bookmarkEnd w:id="65"/>
      <w:bookmarkEnd w:id="66"/>
      <w:bookmarkEnd w:id="67"/>
      <w:bookmarkEnd w:id="68"/>
      <w:bookmarkEnd w:id="69"/>
      <w:bookmarkEnd w:id="70"/>
    </w:p>
    <w:p w:rsidR="00B73E48" w:rsidRPr="00B73E48" w:rsidRDefault="00B73E48" w:rsidP="00B73E48">
      <w:pPr>
        <w:spacing w:after="0" w:line="360" w:lineRule="auto"/>
        <w:ind w:firstLine="709"/>
        <w:jc w:val="both"/>
        <w:rPr>
          <w:rFonts w:ascii="Times New Roman" w:hAnsi="Times New Roman" w:cs="Times New Roman"/>
          <w:sz w:val="28"/>
          <w:szCs w:val="28"/>
        </w:rPr>
      </w:pPr>
      <w:r w:rsidRPr="00B73E48">
        <w:rPr>
          <w:rFonts w:ascii="Times New Roman" w:hAnsi="Times New Roman" w:cs="Times New Roman"/>
          <w:sz w:val="28"/>
          <w:szCs w:val="28"/>
        </w:rPr>
        <w:t xml:space="preserve">В АИС МФЦ ЛГО обрабатываются персональные данные, которые могут содержать информацию о </w:t>
      </w:r>
      <w:r w:rsidR="002F49F6">
        <w:rPr>
          <w:rFonts w:ascii="Times New Roman" w:hAnsi="Times New Roman" w:cs="Times New Roman"/>
          <w:sz w:val="28"/>
          <w:szCs w:val="28"/>
        </w:rPr>
        <w:t>жителях Лысьвы</w:t>
      </w:r>
      <w:r w:rsidRPr="00B73E48">
        <w:rPr>
          <w:rFonts w:ascii="Times New Roman" w:hAnsi="Times New Roman" w:cs="Times New Roman"/>
          <w:sz w:val="28"/>
          <w:szCs w:val="28"/>
        </w:rPr>
        <w:t>,</w:t>
      </w:r>
      <w:r w:rsidR="002F49F6">
        <w:rPr>
          <w:rFonts w:ascii="Times New Roman" w:hAnsi="Times New Roman" w:cs="Times New Roman"/>
          <w:sz w:val="28"/>
          <w:szCs w:val="28"/>
        </w:rPr>
        <w:t xml:space="preserve"> котораяотносится</w:t>
      </w:r>
      <w:r w:rsidRPr="00B73E48">
        <w:rPr>
          <w:rFonts w:ascii="Times New Roman" w:hAnsi="Times New Roman" w:cs="Times New Roman"/>
          <w:sz w:val="28"/>
          <w:szCs w:val="28"/>
        </w:rPr>
        <w:t xml:space="preserve"> к специальным категориям персональных данных (состояние здоровья и </w:t>
      </w:r>
      <w:r w:rsidRPr="00B73E48">
        <w:rPr>
          <w:rFonts w:ascii="Times New Roman" w:hAnsi="Times New Roman" w:cs="Times New Roman"/>
          <w:sz w:val="28"/>
          <w:szCs w:val="28"/>
        </w:rPr>
        <w:lastRenderedPageBreak/>
        <w:t>др.)</w:t>
      </w:r>
      <w:r w:rsidR="001174E5" w:rsidRPr="001174E5">
        <w:rPr>
          <w:rFonts w:ascii="Times New Roman" w:hAnsi="Times New Roman" w:cs="Times New Roman"/>
          <w:sz w:val="28"/>
          <w:szCs w:val="28"/>
        </w:rPr>
        <w:t>[38]</w:t>
      </w:r>
      <w:r w:rsidRPr="00B73E48">
        <w:rPr>
          <w:rFonts w:ascii="Times New Roman" w:hAnsi="Times New Roman" w:cs="Times New Roman"/>
          <w:sz w:val="28"/>
          <w:szCs w:val="28"/>
        </w:rPr>
        <w:t>. Перечень персональных данных, обрабатываемых в АИС МФЦ ЛГО и подлежащих защите, утверждается директором ГБУ ЛГО «Уполномоченный МФЦ».</w:t>
      </w:r>
      <w:bookmarkStart w:id="71" w:name="_bookmark6"/>
      <w:bookmarkEnd w:id="71"/>
    </w:p>
    <w:p w:rsidR="00B73E48" w:rsidRPr="00B73E48" w:rsidRDefault="00B73E48" w:rsidP="00B73E48">
      <w:pPr>
        <w:spacing w:after="0" w:line="360" w:lineRule="auto"/>
        <w:ind w:firstLine="709"/>
        <w:jc w:val="both"/>
        <w:rPr>
          <w:rFonts w:ascii="Times New Roman" w:hAnsi="Times New Roman" w:cs="Times New Roman"/>
          <w:sz w:val="28"/>
          <w:szCs w:val="28"/>
        </w:rPr>
      </w:pPr>
      <w:r w:rsidRPr="00B73E48">
        <w:rPr>
          <w:rFonts w:ascii="Times New Roman" w:hAnsi="Times New Roman" w:cs="Times New Roman"/>
          <w:sz w:val="28"/>
          <w:szCs w:val="28"/>
        </w:rPr>
        <w:t>В соответствии с положениями Федерального закона «О персональных данных», в АИС МФЦ ЛГО производятся следующие виды обработки ПДн:</w:t>
      </w:r>
    </w:p>
    <w:p w:rsidR="00B73E48" w:rsidRPr="00B73E48" w:rsidRDefault="00B73E48" w:rsidP="00BF7D96">
      <w:pPr>
        <w:numPr>
          <w:ilvl w:val="0"/>
          <w:numId w:val="23"/>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ИСПДн «АИС МФЦ ЛГО. Серверный сегмент», где производится: сбор, запись, систематизация, накопление, хранение, уто</w:t>
      </w:r>
      <w:r w:rsidR="0035213B">
        <w:rPr>
          <w:rFonts w:ascii="Times New Roman" w:eastAsia="Times New Roman" w:hAnsi="Times New Roman" w:cs="Times New Roman"/>
          <w:sz w:val="28"/>
          <w:szCs w:val="28"/>
          <w:lang w:eastAsia="ru-RU"/>
        </w:rPr>
        <w:t>чнение</w:t>
      </w:r>
      <w:r w:rsidRPr="00B73E48">
        <w:rPr>
          <w:rFonts w:ascii="Times New Roman" w:eastAsia="Times New Roman" w:hAnsi="Times New Roman" w:cs="Times New Roman"/>
          <w:sz w:val="28"/>
          <w:szCs w:val="28"/>
          <w:lang w:eastAsia="ru-RU"/>
        </w:rPr>
        <w:t>, извл</w:t>
      </w:r>
      <w:r w:rsidR="0035213B">
        <w:rPr>
          <w:rFonts w:ascii="Times New Roman" w:eastAsia="Times New Roman" w:hAnsi="Times New Roman" w:cs="Times New Roman"/>
          <w:sz w:val="28"/>
          <w:szCs w:val="28"/>
          <w:lang w:eastAsia="ru-RU"/>
        </w:rPr>
        <w:t xml:space="preserve">ечение, использование, передача, </w:t>
      </w:r>
      <w:r w:rsidRPr="00B73E48">
        <w:rPr>
          <w:rFonts w:ascii="Times New Roman" w:eastAsia="Times New Roman" w:hAnsi="Times New Roman" w:cs="Times New Roman"/>
          <w:sz w:val="28"/>
          <w:szCs w:val="28"/>
          <w:lang w:eastAsia="ru-RU"/>
        </w:rPr>
        <w:t>обезличив</w:t>
      </w:r>
      <w:r w:rsidR="0035213B">
        <w:rPr>
          <w:rFonts w:ascii="Times New Roman" w:eastAsia="Times New Roman" w:hAnsi="Times New Roman" w:cs="Times New Roman"/>
          <w:sz w:val="28"/>
          <w:szCs w:val="28"/>
          <w:lang w:eastAsia="ru-RU"/>
        </w:rPr>
        <w:t>ание, блокирование, удаление</w:t>
      </w:r>
      <w:r w:rsidRPr="00B73E48">
        <w:rPr>
          <w:rFonts w:ascii="Times New Roman" w:eastAsia="Times New Roman" w:hAnsi="Times New Roman" w:cs="Times New Roman"/>
          <w:sz w:val="28"/>
          <w:szCs w:val="28"/>
          <w:lang w:eastAsia="ru-RU"/>
        </w:rPr>
        <w:t>;</w:t>
      </w:r>
    </w:p>
    <w:p w:rsidR="00B73E48" w:rsidRPr="00B73E48" w:rsidRDefault="00B73E48" w:rsidP="00BF7D96">
      <w:pPr>
        <w:numPr>
          <w:ilvl w:val="0"/>
          <w:numId w:val="23"/>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 xml:space="preserve">ИСПДн «АИС МФЦ ЛГО. Клиентский сегмент», где производится сбор, ввод(запись), уточнение (обновление, изменение), извлечение(на </w:t>
      </w:r>
      <w:r w:rsidR="0035213B">
        <w:rPr>
          <w:rFonts w:ascii="Times New Roman" w:eastAsia="Times New Roman" w:hAnsi="Times New Roman" w:cs="Times New Roman"/>
          <w:sz w:val="28"/>
          <w:szCs w:val="28"/>
          <w:lang w:eastAsia="ru-RU"/>
        </w:rPr>
        <w:t>носители, использование или</w:t>
      </w:r>
      <w:r w:rsidRPr="00B73E48">
        <w:rPr>
          <w:rFonts w:ascii="Times New Roman" w:eastAsia="Times New Roman" w:hAnsi="Times New Roman" w:cs="Times New Roman"/>
          <w:sz w:val="28"/>
          <w:szCs w:val="28"/>
          <w:lang w:eastAsia="ru-RU"/>
        </w:rPr>
        <w:t xml:space="preserve"> удаление персональных данных.</w:t>
      </w:r>
    </w:p>
    <w:p w:rsidR="00B73E48" w:rsidRPr="00B73E48" w:rsidRDefault="00B73E48" w:rsidP="00B73E48">
      <w:pPr>
        <w:spacing w:after="0" w:line="360" w:lineRule="auto"/>
        <w:ind w:firstLine="709"/>
        <w:jc w:val="both"/>
        <w:rPr>
          <w:rFonts w:ascii="Times New Roman" w:hAnsi="Times New Roman" w:cs="Times New Roman"/>
          <w:sz w:val="28"/>
          <w:szCs w:val="28"/>
        </w:rPr>
      </w:pPr>
      <w:bookmarkStart w:id="72" w:name="_bookmark7"/>
      <w:bookmarkEnd w:id="72"/>
      <w:r w:rsidRPr="00B73E48">
        <w:rPr>
          <w:rFonts w:ascii="Times New Roman" w:hAnsi="Times New Roman" w:cs="Times New Roman"/>
          <w:sz w:val="28"/>
          <w:szCs w:val="28"/>
        </w:rPr>
        <w:t>При обработке ПДн в АИС МФЦ ЛГО соблюда</w:t>
      </w:r>
      <w:r w:rsidR="00526402">
        <w:rPr>
          <w:rFonts w:ascii="Times New Roman" w:hAnsi="Times New Roman" w:cs="Times New Roman"/>
          <w:sz w:val="28"/>
          <w:szCs w:val="28"/>
        </w:rPr>
        <w:t>ю</w:t>
      </w:r>
      <w:r w:rsidRPr="00B73E48">
        <w:rPr>
          <w:rFonts w:ascii="Times New Roman" w:hAnsi="Times New Roman" w:cs="Times New Roman"/>
          <w:sz w:val="28"/>
          <w:szCs w:val="28"/>
        </w:rPr>
        <w:t>т</w:t>
      </w:r>
      <w:r w:rsidR="00AA074F">
        <w:rPr>
          <w:rFonts w:ascii="Times New Roman" w:hAnsi="Times New Roman" w:cs="Times New Roman"/>
          <w:sz w:val="28"/>
          <w:szCs w:val="28"/>
        </w:rPr>
        <w:t>ся</w:t>
      </w:r>
      <w:r w:rsidRPr="00B73E48">
        <w:rPr>
          <w:rFonts w:ascii="Times New Roman" w:hAnsi="Times New Roman" w:cs="Times New Roman"/>
          <w:sz w:val="28"/>
          <w:szCs w:val="28"/>
        </w:rPr>
        <w:t xml:space="preserve"> следующие принципы, </w:t>
      </w:r>
      <w:r w:rsidR="00AA074F">
        <w:rPr>
          <w:rFonts w:ascii="Times New Roman" w:hAnsi="Times New Roman" w:cs="Times New Roman"/>
          <w:sz w:val="28"/>
          <w:szCs w:val="28"/>
        </w:rPr>
        <w:t>согласно</w:t>
      </w:r>
      <w:r w:rsidRPr="00B73E48">
        <w:rPr>
          <w:rFonts w:ascii="Times New Roman" w:hAnsi="Times New Roman" w:cs="Times New Roman"/>
          <w:sz w:val="28"/>
          <w:szCs w:val="28"/>
        </w:rPr>
        <w:t xml:space="preserve"> Стать</w:t>
      </w:r>
      <w:r w:rsidR="00526402">
        <w:rPr>
          <w:rFonts w:ascii="Times New Roman" w:hAnsi="Times New Roman" w:cs="Times New Roman"/>
          <w:sz w:val="28"/>
          <w:szCs w:val="28"/>
        </w:rPr>
        <w:t>и</w:t>
      </w:r>
      <w:r w:rsidRPr="00B73E48">
        <w:rPr>
          <w:rFonts w:ascii="Times New Roman" w:hAnsi="Times New Roman" w:cs="Times New Roman"/>
          <w:sz w:val="28"/>
          <w:szCs w:val="28"/>
        </w:rPr>
        <w:t xml:space="preserve"> 5 Федерального закона РФ от 27 июля 2006 г. № 152-ФЗ «О персональных данных»:</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 xml:space="preserve">Обработка персональных данных должна </w:t>
      </w:r>
      <w:r w:rsidR="00AA074F">
        <w:rPr>
          <w:rFonts w:ascii="Times New Roman" w:eastAsia="Times New Roman" w:hAnsi="Times New Roman" w:cs="Times New Roman"/>
          <w:sz w:val="28"/>
          <w:szCs w:val="28"/>
          <w:lang w:eastAsia="ru-RU"/>
        </w:rPr>
        <w:t>производится</w:t>
      </w:r>
      <w:r w:rsidRPr="00B73E48">
        <w:rPr>
          <w:rFonts w:ascii="Times New Roman" w:eastAsia="Times New Roman" w:hAnsi="Times New Roman" w:cs="Times New Roman"/>
          <w:sz w:val="28"/>
          <w:szCs w:val="28"/>
          <w:lang w:eastAsia="ru-RU"/>
        </w:rPr>
        <w:t xml:space="preserve"> на законной и справедливой основе. Все данные гражданина следует получать у него самого или у его полномочного представителя. Если персональные данные, возможно, получить только у третьей стороны, то гражданин должен быть уведомлен об этом заранее и</w:t>
      </w:r>
      <w:r w:rsidR="00AA074F">
        <w:rPr>
          <w:rFonts w:ascii="Times New Roman" w:eastAsia="Times New Roman" w:hAnsi="Times New Roman" w:cs="Times New Roman"/>
          <w:sz w:val="28"/>
          <w:szCs w:val="28"/>
          <w:lang w:eastAsia="ru-RU"/>
        </w:rPr>
        <w:t>ли</w:t>
      </w:r>
      <w:r w:rsidRPr="00B73E48">
        <w:rPr>
          <w:rFonts w:ascii="Times New Roman" w:eastAsia="Times New Roman" w:hAnsi="Times New Roman" w:cs="Times New Roman"/>
          <w:sz w:val="28"/>
          <w:szCs w:val="28"/>
          <w:lang w:eastAsia="ru-RU"/>
        </w:rPr>
        <w:t xml:space="preserve"> от него должно быть получено пис</w:t>
      </w:r>
      <w:r w:rsidR="00AA074F">
        <w:rPr>
          <w:rFonts w:ascii="Times New Roman" w:eastAsia="Times New Roman" w:hAnsi="Times New Roman" w:cs="Times New Roman"/>
          <w:sz w:val="28"/>
          <w:szCs w:val="28"/>
          <w:lang w:eastAsia="ru-RU"/>
        </w:rPr>
        <w:t>ьменное согласие</w:t>
      </w:r>
      <w:r w:rsidR="008A151A" w:rsidRPr="008A151A">
        <w:rPr>
          <w:rFonts w:ascii="Times New Roman" w:eastAsia="Times New Roman" w:hAnsi="Times New Roman" w:cs="Times New Roman"/>
          <w:sz w:val="28"/>
          <w:szCs w:val="28"/>
          <w:lang w:eastAsia="ru-RU"/>
        </w:rPr>
        <w:t>[33]</w:t>
      </w:r>
      <w:r w:rsidRPr="00B73E48">
        <w:rPr>
          <w:rFonts w:ascii="Times New Roman" w:eastAsia="Times New Roman" w:hAnsi="Times New Roman" w:cs="Times New Roman"/>
          <w:sz w:val="28"/>
          <w:szCs w:val="28"/>
          <w:lang w:eastAsia="ru-RU"/>
        </w:rPr>
        <w:t>.</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Обработке подлежат только персональные данные, которые отвечают целям их обработки.</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lastRenderedPageBreak/>
        <w:t xml:space="preserve">Содержание и </w:t>
      </w:r>
      <w:r w:rsidR="00EB0158">
        <w:rPr>
          <w:rFonts w:ascii="Times New Roman" w:eastAsia="Times New Roman" w:hAnsi="Times New Roman" w:cs="Times New Roman"/>
          <w:sz w:val="28"/>
          <w:szCs w:val="28"/>
          <w:lang w:eastAsia="ru-RU"/>
        </w:rPr>
        <w:t>размер</w:t>
      </w:r>
      <w:r w:rsidRPr="00B73E48">
        <w:rPr>
          <w:rFonts w:ascii="Times New Roman" w:eastAsia="Times New Roman" w:hAnsi="Times New Roman" w:cs="Times New Roman"/>
          <w:sz w:val="28"/>
          <w:szCs w:val="28"/>
          <w:lang w:eastAsia="ru-RU"/>
        </w:rPr>
        <w:t xml:space="preserve"> обрабатываемых персональных данных должны соответствовать </w:t>
      </w:r>
      <w:r w:rsidR="00EB0158">
        <w:rPr>
          <w:rFonts w:ascii="Times New Roman" w:eastAsia="Times New Roman" w:hAnsi="Times New Roman" w:cs="Times New Roman"/>
          <w:sz w:val="28"/>
          <w:szCs w:val="28"/>
          <w:lang w:eastAsia="ru-RU"/>
        </w:rPr>
        <w:t>обозначенным задачам</w:t>
      </w:r>
      <w:r w:rsidRPr="00B73E48">
        <w:rPr>
          <w:rFonts w:ascii="Times New Roman" w:eastAsia="Times New Roman" w:hAnsi="Times New Roman" w:cs="Times New Roman"/>
          <w:sz w:val="28"/>
          <w:szCs w:val="28"/>
          <w:lang w:eastAsia="ru-RU"/>
        </w:rPr>
        <w:t xml:space="preserve"> обработки. </w:t>
      </w:r>
      <w:r w:rsidR="002F49F6">
        <w:rPr>
          <w:rFonts w:ascii="Times New Roman" w:eastAsia="Times New Roman" w:hAnsi="Times New Roman" w:cs="Times New Roman"/>
          <w:sz w:val="28"/>
          <w:szCs w:val="28"/>
          <w:lang w:eastAsia="ru-RU"/>
        </w:rPr>
        <w:t xml:space="preserve">Персональные данные которые обрабатываются </w:t>
      </w:r>
      <w:r w:rsidRPr="00B73E48">
        <w:rPr>
          <w:rFonts w:ascii="Times New Roman" w:eastAsia="Times New Roman" w:hAnsi="Times New Roman" w:cs="Times New Roman"/>
          <w:sz w:val="28"/>
          <w:szCs w:val="28"/>
          <w:lang w:eastAsia="ru-RU"/>
        </w:rPr>
        <w:t xml:space="preserve">не должны быть избыточными по отношению к заявленным </w:t>
      </w:r>
      <w:r w:rsidR="002F49F6">
        <w:rPr>
          <w:rFonts w:ascii="Times New Roman" w:eastAsia="Times New Roman" w:hAnsi="Times New Roman" w:cs="Times New Roman"/>
          <w:sz w:val="28"/>
          <w:szCs w:val="28"/>
          <w:lang w:eastAsia="ru-RU"/>
        </w:rPr>
        <w:t>задачам</w:t>
      </w:r>
      <w:r w:rsidRPr="00B73E48">
        <w:rPr>
          <w:rFonts w:ascii="Times New Roman" w:eastAsia="Times New Roman" w:hAnsi="Times New Roman" w:cs="Times New Roman"/>
          <w:sz w:val="28"/>
          <w:szCs w:val="28"/>
          <w:lang w:eastAsia="ru-RU"/>
        </w:rPr>
        <w:t xml:space="preserve"> их обработки.</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w:t>
      </w:r>
      <w:r w:rsidR="00207A41">
        <w:rPr>
          <w:rFonts w:ascii="Times New Roman" w:eastAsia="Times New Roman" w:hAnsi="Times New Roman" w:cs="Times New Roman"/>
          <w:sz w:val="28"/>
          <w:szCs w:val="28"/>
          <w:lang w:eastAsia="ru-RU"/>
        </w:rPr>
        <w:t>контрактом</w:t>
      </w:r>
      <w:r w:rsidRPr="00B73E48">
        <w:rPr>
          <w:rFonts w:ascii="Times New Roman" w:eastAsia="Times New Roman" w:hAnsi="Times New Roman" w:cs="Times New Roman"/>
          <w:sz w:val="28"/>
          <w:szCs w:val="28"/>
          <w:lang w:eastAsia="ru-RU"/>
        </w:rPr>
        <w:t xml:space="preserve">, стороной которого, выгодоприобретателем </w:t>
      </w:r>
      <w:r w:rsidR="00207A41">
        <w:rPr>
          <w:rFonts w:ascii="Times New Roman" w:eastAsia="Times New Roman" w:hAnsi="Times New Roman" w:cs="Times New Roman"/>
          <w:sz w:val="28"/>
          <w:szCs w:val="28"/>
          <w:lang w:eastAsia="ru-RU"/>
        </w:rPr>
        <w:t>либо</w:t>
      </w:r>
      <w:r w:rsidRPr="00B73E48">
        <w:rPr>
          <w:rFonts w:ascii="Times New Roman" w:eastAsia="Times New Roman" w:hAnsi="Times New Roman" w:cs="Times New Roman"/>
          <w:sz w:val="28"/>
          <w:szCs w:val="28"/>
          <w:lang w:eastAsia="ru-RU"/>
        </w:rPr>
        <w:t xml:space="preserve"> поручителем </w:t>
      </w:r>
      <w:r w:rsidR="00207A41">
        <w:rPr>
          <w:rFonts w:ascii="Times New Roman" w:eastAsia="Times New Roman" w:hAnsi="Times New Roman" w:cs="Times New Roman"/>
          <w:sz w:val="28"/>
          <w:szCs w:val="28"/>
          <w:lang w:eastAsia="ru-RU"/>
        </w:rPr>
        <w:t>в соответствии с которым</w:t>
      </w:r>
      <w:r w:rsidRPr="00B73E48">
        <w:rPr>
          <w:rFonts w:ascii="Times New Roman" w:eastAsia="Times New Roman" w:hAnsi="Times New Roman" w:cs="Times New Roman"/>
          <w:sz w:val="28"/>
          <w:szCs w:val="28"/>
          <w:lang w:eastAsia="ru-RU"/>
        </w:rPr>
        <w:t xml:space="preserve"> является субъект персональных данных. </w:t>
      </w:r>
      <w:r w:rsidR="002F49F6">
        <w:rPr>
          <w:rFonts w:ascii="Times New Roman" w:eastAsia="Times New Roman" w:hAnsi="Times New Roman" w:cs="Times New Roman"/>
          <w:sz w:val="28"/>
          <w:szCs w:val="28"/>
          <w:lang w:eastAsia="ru-RU"/>
        </w:rPr>
        <w:t xml:space="preserve">Персональные данные, которые подлежат обработке, </w:t>
      </w:r>
      <w:r w:rsidRPr="00B73E48">
        <w:rPr>
          <w:rFonts w:ascii="Times New Roman" w:eastAsia="Times New Roman" w:hAnsi="Times New Roman" w:cs="Times New Roman"/>
          <w:sz w:val="28"/>
          <w:szCs w:val="28"/>
          <w:lang w:eastAsia="ru-RU"/>
        </w:rPr>
        <w:t>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73E48" w:rsidRPr="00B73E48" w:rsidRDefault="00B73E48" w:rsidP="00BF7D96">
      <w:pPr>
        <w:numPr>
          <w:ilvl w:val="0"/>
          <w:numId w:val="24"/>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001174E5" w:rsidRPr="001174E5">
        <w:rPr>
          <w:rFonts w:ascii="Times New Roman" w:eastAsia="Times New Roman" w:hAnsi="Times New Roman" w:cs="Times New Roman"/>
          <w:sz w:val="28"/>
          <w:szCs w:val="28"/>
          <w:lang w:eastAsia="ru-RU"/>
        </w:rPr>
        <w:t>[29]</w:t>
      </w:r>
      <w:r w:rsidRPr="00B73E48">
        <w:rPr>
          <w:rFonts w:ascii="Times New Roman" w:eastAsia="Times New Roman" w:hAnsi="Times New Roman" w:cs="Times New Roman"/>
          <w:sz w:val="28"/>
          <w:szCs w:val="28"/>
          <w:lang w:eastAsia="ru-RU"/>
        </w:rPr>
        <w:t>.</w:t>
      </w:r>
    </w:p>
    <w:p w:rsidR="00B73E48" w:rsidRPr="00B73E48" w:rsidRDefault="00B73E48" w:rsidP="00B73E48">
      <w:pPr>
        <w:spacing w:after="0" w:line="360" w:lineRule="auto"/>
        <w:ind w:firstLine="709"/>
        <w:jc w:val="both"/>
        <w:rPr>
          <w:rFonts w:ascii="Times New Roman" w:hAnsi="Times New Roman" w:cs="Times New Roman"/>
          <w:sz w:val="28"/>
          <w:szCs w:val="28"/>
        </w:rPr>
      </w:pPr>
      <w:r w:rsidRPr="00B73E48">
        <w:rPr>
          <w:rFonts w:ascii="Times New Roman" w:hAnsi="Times New Roman" w:cs="Times New Roman"/>
          <w:sz w:val="28"/>
          <w:szCs w:val="28"/>
        </w:rPr>
        <w:t xml:space="preserve">Операторы сегментов АИС МФЦ при обработке персональных данных </w:t>
      </w:r>
      <w:r w:rsidR="008A151A">
        <w:rPr>
          <w:rFonts w:ascii="Times New Roman" w:hAnsi="Times New Roman" w:cs="Times New Roman"/>
          <w:sz w:val="28"/>
          <w:szCs w:val="28"/>
        </w:rPr>
        <w:t>должны</w:t>
      </w:r>
      <w:r w:rsidRPr="00B73E48">
        <w:rPr>
          <w:rFonts w:ascii="Times New Roman" w:hAnsi="Times New Roman" w:cs="Times New Roman"/>
          <w:sz w:val="28"/>
          <w:szCs w:val="28"/>
        </w:rPr>
        <w:t xml:space="preserve"> соблюдать общие требования:</w:t>
      </w:r>
    </w:p>
    <w:p w:rsidR="00B73E48" w:rsidRPr="00B73E48" w:rsidRDefault="00B73E48" w:rsidP="00BF7D96">
      <w:pPr>
        <w:numPr>
          <w:ilvl w:val="0"/>
          <w:numId w:val="25"/>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 xml:space="preserve">При определении объема и содержания, обрабатываемых персональных данных гражданина, необходимо руководствоваться Конституцией Российской Федерации, Федеральным законом № 210-ФЗ "Об организации предоставления государственных и муниципальных услуг", законодательством РФ в сфере защиты  персональных  данных  и  обработки </w:t>
      </w:r>
      <w:r w:rsidRPr="00B73E48">
        <w:rPr>
          <w:rFonts w:ascii="Times New Roman" w:eastAsia="Times New Roman" w:hAnsi="Times New Roman" w:cs="Times New Roman"/>
          <w:sz w:val="28"/>
          <w:szCs w:val="28"/>
          <w:lang w:eastAsia="ru-RU"/>
        </w:rPr>
        <w:lastRenderedPageBreak/>
        <w:t>информации и иными локальными нормативными актами в области защиты персональных данных.</w:t>
      </w:r>
    </w:p>
    <w:p w:rsidR="00B73E48" w:rsidRPr="00B73E48" w:rsidRDefault="00B73E48" w:rsidP="00BF7D96">
      <w:pPr>
        <w:numPr>
          <w:ilvl w:val="0"/>
          <w:numId w:val="25"/>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 xml:space="preserve">Запрещается получать и обрабатывать в АИС МФЦ персональные данные гражданина, </w:t>
      </w:r>
      <w:r w:rsidR="00AA074F">
        <w:rPr>
          <w:rFonts w:ascii="Times New Roman" w:eastAsia="Times New Roman" w:hAnsi="Times New Roman" w:cs="Times New Roman"/>
          <w:sz w:val="28"/>
          <w:szCs w:val="28"/>
          <w:lang w:eastAsia="ru-RU"/>
        </w:rPr>
        <w:t xml:space="preserve">которые </w:t>
      </w:r>
      <w:r w:rsidR="008A151A">
        <w:rPr>
          <w:rFonts w:ascii="Times New Roman" w:eastAsia="Times New Roman" w:hAnsi="Times New Roman" w:cs="Times New Roman"/>
          <w:sz w:val="28"/>
          <w:szCs w:val="28"/>
          <w:lang w:eastAsia="ru-RU"/>
        </w:rPr>
        <w:t>з</w:t>
      </w:r>
      <w:r w:rsidR="00AA074F">
        <w:rPr>
          <w:rFonts w:ascii="Times New Roman" w:eastAsia="Times New Roman" w:hAnsi="Times New Roman" w:cs="Times New Roman"/>
          <w:sz w:val="28"/>
          <w:szCs w:val="28"/>
          <w:lang w:eastAsia="ru-RU"/>
        </w:rPr>
        <w:t>атрагивают тему</w:t>
      </w:r>
      <w:r w:rsidR="008A151A">
        <w:rPr>
          <w:rFonts w:ascii="Times New Roman" w:eastAsia="Times New Roman" w:hAnsi="Times New Roman" w:cs="Times New Roman"/>
          <w:sz w:val="28"/>
          <w:szCs w:val="28"/>
          <w:lang w:eastAsia="ru-RU"/>
        </w:rPr>
        <w:t xml:space="preserve"> расов</w:t>
      </w:r>
      <w:r w:rsidR="00AA074F">
        <w:rPr>
          <w:rFonts w:ascii="Times New Roman" w:eastAsia="Times New Roman" w:hAnsi="Times New Roman" w:cs="Times New Roman"/>
          <w:sz w:val="28"/>
          <w:szCs w:val="28"/>
          <w:lang w:eastAsia="ru-RU"/>
        </w:rPr>
        <w:t>ой</w:t>
      </w:r>
      <w:r w:rsidRPr="00B73E48">
        <w:rPr>
          <w:rFonts w:ascii="Times New Roman" w:eastAsia="Times New Roman" w:hAnsi="Times New Roman" w:cs="Times New Roman"/>
          <w:sz w:val="28"/>
          <w:szCs w:val="28"/>
          <w:lang w:eastAsia="ru-RU"/>
        </w:rPr>
        <w:t xml:space="preserve"> принадлежност</w:t>
      </w:r>
      <w:r w:rsidR="00AA074F">
        <w:rPr>
          <w:rFonts w:ascii="Times New Roman" w:eastAsia="Times New Roman" w:hAnsi="Times New Roman" w:cs="Times New Roman"/>
          <w:sz w:val="28"/>
          <w:szCs w:val="28"/>
          <w:lang w:eastAsia="ru-RU"/>
        </w:rPr>
        <w:t>и</w:t>
      </w:r>
      <w:r w:rsidRPr="00B73E48">
        <w:rPr>
          <w:rFonts w:ascii="Times New Roman" w:eastAsia="Times New Roman" w:hAnsi="Times New Roman" w:cs="Times New Roman"/>
          <w:sz w:val="28"/>
          <w:szCs w:val="28"/>
          <w:lang w:eastAsia="ru-RU"/>
        </w:rPr>
        <w:t>, политических взглядов, религиозных или философских убеждений, интимной  жизни, за исключением случаев, предусмотренных Федеральным законом № 152-ФЗ.</w:t>
      </w:r>
    </w:p>
    <w:p w:rsidR="00B73E48" w:rsidRPr="001174E5" w:rsidRDefault="00B73E48" w:rsidP="00BF7D96">
      <w:pPr>
        <w:numPr>
          <w:ilvl w:val="0"/>
          <w:numId w:val="25"/>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гражданина или иным образом затрагивающих его права и законные интересы, за исключением случаев, предусмотренных Федеральным законом № 152-ФЗ.</w:t>
      </w:r>
    </w:p>
    <w:p w:rsidR="00B73E48" w:rsidRPr="00FF2595" w:rsidRDefault="00A7702B" w:rsidP="003262F2">
      <w:pPr>
        <w:pStyle w:val="2"/>
        <w:spacing w:before="120" w:line="360" w:lineRule="auto"/>
        <w:ind w:firstLine="709"/>
        <w:jc w:val="both"/>
        <w:rPr>
          <w:rFonts w:ascii="Times New Roman" w:hAnsi="Times New Roman" w:cs="Times New Roman"/>
          <w:color w:val="auto"/>
          <w:sz w:val="28"/>
          <w:szCs w:val="28"/>
        </w:rPr>
      </w:pPr>
      <w:bookmarkStart w:id="73" w:name="_bookmark8"/>
      <w:bookmarkStart w:id="74" w:name="_Toc7395429"/>
      <w:bookmarkStart w:id="75" w:name="_Toc7395759"/>
      <w:bookmarkStart w:id="76" w:name="_Toc7397393"/>
      <w:bookmarkStart w:id="77" w:name="_Toc7397469"/>
      <w:bookmarkStart w:id="78" w:name="_Toc8776669"/>
      <w:bookmarkStart w:id="79" w:name="_Toc11784928"/>
      <w:bookmarkStart w:id="80" w:name="_Toc12235025"/>
      <w:bookmarkEnd w:id="73"/>
      <w:r w:rsidRPr="00FF2595">
        <w:rPr>
          <w:rFonts w:ascii="Times New Roman" w:hAnsi="Times New Roman" w:cs="Times New Roman"/>
          <w:color w:val="auto"/>
          <w:sz w:val="28"/>
          <w:szCs w:val="28"/>
        </w:rPr>
        <w:t>2.2</w:t>
      </w:r>
      <w:r w:rsidR="00B73E48" w:rsidRPr="00FF2595">
        <w:rPr>
          <w:rFonts w:ascii="Times New Roman" w:hAnsi="Times New Roman" w:cs="Times New Roman"/>
          <w:color w:val="auto"/>
          <w:sz w:val="28"/>
          <w:szCs w:val="28"/>
        </w:rPr>
        <w:t xml:space="preserve"> Правовые основания обработки </w:t>
      </w:r>
      <w:bookmarkEnd w:id="74"/>
      <w:bookmarkEnd w:id="75"/>
      <w:bookmarkEnd w:id="76"/>
      <w:bookmarkEnd w:id="77"/>
      <w:r w:rsidR="00B73E48" w:rsidRPr="00FF2595">
        <w:rPr>
          <w:rFonts w:ascii="Times New Roman" w:hAnsi="Times New Roman" w:cs="Times New Roman"/>
          <w:color w:val="auto"/>
          <w:sz w:val="28"/>
          <w:szCs w:val="28"/>
        </w:rPr>
        <w:t>персональных данных</w:t>
      </w:r>
      <w:bookmarkEnd w:id="78"/>
      <w:bookmarkEnd w:id="79"/>
      <w:bookmarkEnd w:id="80"/>
    </w:p>
    <w:p w:rsidR="00B73E48" w:rsidRPr="00B73E48" w:rsidRDefault="00B73E48" w:rsidP="00B73E48">
      <w:pPr>
        <w:spacing w:after="0" w:line="360" w:lineRule="auto"/>
        <w:ind w:firstLine="709"/>
        <w:jc w:val="both"/>
        <w:rPr>
          <w:rFonts w:ascii="Times New Roman" w:hAnsi="Times New Roman" w:cs="Times New Roman"/>
          <w:sz w:val="28"/>
          <w:szCs w:val="28"/>
        </w:rPr>
      </w:pPr>
      <w:r w:rsidRPr="00B73E48">
        <w:rPr>
          <w:rFonts w:ascii="Times New Roman" w:hAnsi="Times New Roman" w:cs="Times New Roman"/>
          <w:sz w:val="28"/>
          <w:szCs w:val="28"/>
        </w:rPr>
        <w:t>Обработка персональных данных в АИС МФЦ ЛГО осуществляется на основании:</w:t>
      </w:r>
    </w:p>
    <w:p w:rsidR="00B73E48" w:rsidRPr="00B73E48" w:rsidRDefault="00AA074F" w:rsidP="00BF7D96">
      <w:pPr>
        <w:numPr>
          <w:ilvl w:val="0"/>
          <w:numId w:val="26"/>
        </w:numPr>
        <w:spacing w:after="0" w:line="360" w:lineRule="auto"/>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обязательств</w:t>
      </w:r>
      <w:r w:rsidR="00B73E48" w:rsidRPr="00B73E48">
        <w:rPr>
          <w:rFonts w:ascii="Times New Roman" w:eastAsia="Times New Roman" w:hAnsi="Times New Roman" w:cs="Times New Roman"/>
          <w:sz w:val="28"/>
          <w:szCs w:val="28"/>
          <w:lang w:eastAsia="ru-RU"/>
        </w:rPr>
        <w:t xml:space="preserve"> по предоставлению государственной или муниципальной услуги в соответствии с Федеральным законом от 27 июля 2010 года N 210-ФЗ "Об организации предоставления государственных и муниципальных услуг", для обеспечения предоставления такой услуги;</w:t>
      </w:r>
    </w:p>
    <w:p w:rsidR="00B73E48" w:rsidRPr="00B73E48" w:rsidRDefault="00B73E48" w:rsidP="00BF7D96">
      <w:pPr>
        <w:numPr>
          <w:ilvl w:val="0"/>
          <w:numId w:val="26"/>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постановления Правительства от 22.12.2012 N 1376 "Об утверждении организации деятельности многофункциональных центров предоставления государственных и муниципальных услуг";</w:t>
      </w:r>
    </w:p>
    <w:p w:rsidR="00B73E48" w:rsidRPr="00B73E48" w:rsidRDefault="00B73E48" w:rsidP="00BF7D96">
      <w:pPr>
        <w:numPr>
          <w:ilvl w:val="0"/>
          <w:numId w:val="26"/>
        </w:numPr>
        <w:spacing w:after="0" w:line="360" w:lineRule="auto"/>
        <w:ind w:left="0" w:firstLine="426"/>
        <w:jc w:val="both"/>
        <w:rPr>
          <w:rFonts w:ascii="Times New Roman" w:eastAsia="Times New Roman" w:hAnsi="Times New Roman" w:cs="Times New Roman"/>
          <w:sz w:val="28"/>
          <w:szCs w:val="28"/>
          <w:lang w:eastAsia="ru-RU"/>
        </w:rPr>
      </w:pPr>
      <w:r w:rsidRPr="00B73E48">
        <w:rPr>
          <w:rFonts w:ascii="Times New Roman" w:eastAsia="Times New Roman" w:hAnsi="Times New Roman" w:cs="Times New Roman"/>
          <w:sz w:val="28"/>
          <w:szCs w:val="28"/>
          <w:lang w:eastAsia="ru-RU"/>
        </w:rPr>
        <w:t>согласия субъекта персональных данных на обработку его персональных данных;</w:t>
      </w:r>
    </w:p>
    <w:p w:rsidR="00B73E48" w:rsidRPr="001174E5" w:rsidRDefault="00AA074F" w:rsidP="00BF7D96">
      <w:pPr>
        <w:numPr>
          <w:ilvl w:val="0"/>
          <w:numId w:val="26"/>
        </w:numPr>
        <w:spacing w:after="0" w:line="360" w:lineRule="auto"/>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потребности</w:t>
      </w:r>
      <w:r w:rsidR="00B73E48" w:rsidRPr="00FF2595">
        <w:rPr>
          <w:rFonts w:ascii="Times New Roman" w:eastAsia="Times New Roman" w:hAnsi="Times New Roman" w:cs="Times New Roman"/>
          <w:sz w:val="28"/>
          <w:szCs w:val="28"/>
          <w:lang w:eastAsia="ru-RU"/>
        </w:rPr>
        <w:t xml:space="preserve"> обработки персональных данных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w:t>
      </w:r>
      <w:r w:rsidR="00207A41">
        <w:rPr>
          <w:rFonts w:ascii="Times New Roman" w:eastAsia="Times New Roman" w:hAnsi="Times New Roman" w:cs="Times New Roman"/>
          <w:sz w:val="28"/>
          <w:szCs w:val="28"/>
          <w:lang w:eastAsia="ru-RU"/>
        </w:rPr>
        <w:t>контракта</w:t>
      </w:r>
      <w:r w:rsidR="00B73E48" w:rsidRPr="00FF2595">
        <w:rPr>
          <w:rFonts w:ascii="Times New Roman" w:eastAsia="Times New Roman" w:hAnsi="Times New Roman" w:cs="Times New Roman"/>
          <w:sz w:val="28"/>
          <w:szCs w:val="28"/>
          <w:lang w:eastAsia="ru-RU"/>
        </w:rPr>
        <w:t xml:space="preserve">, </w:t>
      </w:r>
      <w:r w:rsidR="00207A41">
        <w:rPr>
          <w:rFonts w:ascii="Times New Roman" w:eastAsia="Times New Roman" w:hAnsi="Times New Roman" w:cs="Times New Roman"/>
          <w:sz w:val="28"/>
          <w:szCs w:val="28"/>
          <w:lang w:eastAsia="ru-RU"/>
        </w:rPr>
        <w:t xml:space="preserve">в </w:t>
      </w:r>
      <w:r w:rsidR="00207A41">
        <w:rPr>
          <w:rFonts w:ascii="Times New Roman" w:eastAsia="Times New Roman" w:hAnsi="Times New Roman" w:cs="Times New Roman"/>
          <w:sz w:val="28"/>
          <w:szCs w:val="28"/>
          <w:lang w:eastAsia="ru-RU"/>
        </w:rPr>
        <w:lastRenderedPageBreak/>
        <w:t>соответствии с которым</w:t>
      </w:r>
      <w:r w:rsidR="00B73E48" w:rsidRPr="00FF2595">
        <w:rPr>
          <w:rFonts w:ascii="Times New Roman" w:eastAsia="Times New Roman" w:hAnsi="Times New Roman" w:cs="Times New Roman"/>
          <w:sz w:val="28"/>
          <w:szCs w:val="28"/>
          <w:lang w:eastAsia="ru-RU"/>
        </w:rPr>
        <w:t xml:space="preserve"> субъект персональных данных будет являться </w:t>
      </w:r>
      <w:r w:rsidR="00B73E48" w:rsidRPr="00CD60D2">
        <w:rPr>
          <w:rFonts w:ascii="Times New Roman" w:eastAsia="Times New Roman" w:hAnsi="Times New Roman" w:cs="Times New Roman"/>
          <w:sz w:val="28"/>
          <w:szCs w:val="28"/>
          <w:lang w:eastAsia="ru-RU"/>
        </w:rPr>
        <w:t xml:space="preserve">выгодоприобретателем </w:t>
      </w:r>
      <w:r w:rsidR="00207A41" w:rsidRPr="00CD60D2">
        <w:rPr>
          <w:rFonts w:ascii="Times New Roman" w:eastAsia="Times New Roman" w:hAnsi="Times New Roman" w:cs="Times New Roman"/>
          <w:sz w:val="28"/>
          <w:szCs w:val="28"/>
          <w:lang w:eastAsia="ru-RU"/>
        </w:rPr>
        <w:t>либо</w:t>
      </w:r>
      <w:r w:rsidR="00B73E48" w:rsidRPr="00CD60D2">
        <w:rPr>
          <w:rFonts w:ascii="Times New Roman" w:eastAsia="Times New Roman" w:hAnsi="Times New Roman" w:cs="Times New Roman"/>
          <w:sz w:val="28"/>
          <w:szCs w:val="28"/>
          <w:lang w:eastAsia="ru-RU"/>
        </w:rPr>
        <w:t xml:space="preserve"> поручителем.</w:t>
      </w:r>
    </w:p>
    <w:p w:rsidR="00B73E48" w:rsidRPr="00FF2595" w:rsidRDefault="00A7702B" w:rsidP="003262F2">
      <w:pPr>
        <w:pStyle w:val="2"/>
        <w:spacing w:before="120" w:line="360" w:lineRule="auto"/>
        <w:ind w:firstLine="709"/>
        <w:jc w:val="both"/>
        <w:rPr>
          <w:rFonts w:ascii="Times New Roman" w:hAnsi="Times New Roman" w:cs="Times New Roman"/>
          <w:color w:val="auto"/>
          <w:sz w:val="28"/>
          <w:szCs w:val="28"/>
        </w:rPr>
      </w:pPr>
      <w:bookmarkStart w:id="81" w:name="_bookmark9"/>
      <w:bookmarkStart w:id="82" w:name="_Toc7395430"/>
      <w:bookmarkStart w:id="83" w:name="_Toc7395760"/>
      <w:bookmarkStart w:id="84" w:name="_Toc7397394"/>
      <w:bookmarkStart w:id="85" w:name="_Toc7397470"/>
      <w:bookmarkStart w:id="86" w:name="_Toc8776670"/>
      <w:bookmarkStart w:id="87" w:name="_Toc11784929"/>
      <w:bookmarkStart w:id="88" w:name="_Toc12235026"/>
      <w:bookmarkEnd w:id="81"/>
      <w:r w:rsidRPr="00FF2595">
        <w:rPr>
          <w:rFonts w:ascii="Times New Roman" w:hAnsi="Times New Roman" w:cs="Times New Roman"/>
          <w:color w:val="auto"/>
          <w:sz w:val="28"/>
          <w:szCs w:val="28"/>
        </w:rPr>
        <w:t>2.3</w:t>
      </w:r>
      <w:r w:rsidR="00B73E48" w:rsidRPr="00FF2595">
        <w:rPr>
          <w:rFonts w:ascii="Times New Roman" w:hAnsi="Times New Roman" w:cs="Times New Roman"/>
          <w:color w:val="auto"/>
          <w:sz w:val="28"/>
          <w:szCs w:val="28"/>
        </w:rPr>
        <w:t xml:space="preserve"> Цели обработки персональных данных в </w:t>
      </w:r>
      <w:bookmarkEnd w:id="82"/>
      <w:bookmarkEnd w:id="83"/>
      <w:bookmarkEnd w:id="84"/>
      <w:bookmarkEnd w:id="85"/>
      <w:r w:rsidR="00B73E48" w:rsidRPr="00FF2595">
        <w:rPr>
          <w:rFonts w:ascii="Times New Roman" w:hAnsi="Times New Roman" w:cs="Times New Roman"/>
          <w:color w:val="auto"/>
          <w:sz w:val="28"/>
          <w:szCs w:val="28"/>
        </w:rPr>
        <w:t xml:space="preserve">автоматизированной информационной системе многофункциональных центров лысьвенского </w:t>
      </w:r>
      <w:r w:rsidR="00B73E48" w:rsidRPr="002F49F6">
        <w:rPr>
          <w:rFonts w:ascii="Times New Roman" w:hAnsi="Times New Roman" w:cs="Times New Roman"/>
          <w:color w:val="auto"/>
          <w:sz w:val="28"/>
          <w:szCs w:val="28"/>
        </w:rPr>
        <w:t>городского округа</w:t>
      </w:r>
      <w:bookmarkEnd w:id="86"/>
      <w:bookmarkEnd w:id="87"/>
      <w:bookmarkEnd w:id="88"/>
    </w:p>
    <w:p w:rsidR="00B73E48" w:rsidRPr="001174E5" w:rsidRDefault="00B73E48" w:rsidP="001174E5">
      <w:pPr>
        <w:spacing w:after="0" w:line="360" w:lineRule="auto"/>
        <w:ind w:firstLine="709"/>
        <w:jc w:val="both"/>
        <w:rPr>
          <w:rFonts w:ascii="Times New Roman" w:hAnsi="Times New Roman" w:cs="Times New Roman"/>
          <w:sz w:val="28"/>
          <w:szCs w:val="28"/>
        </w:rPr>
      </w:pPr>
      <w:r w:rsidRPr="00B73E48">
        <w:rPr>
          <w:rFonts w:ascii="Times New Roman" w:hAnsi="Times New Roman" w:cs="Times New Roman"/>
          <w:sz w:val="28"/>
          <w:szCs w:val="28"/>
        </w:rPr>
        <w:t xml:space="preserve">Обработка ПДн в АИС МФЦ ЛГО осуществляется с целью оказания государственных и муниципальных услуг гражданам в соответствии с федеральным законом от 27.07.2010 №210-ФЗ «Об организации предоставления государственных и муниципальных услуг» и выполнения требований Постановления Правительства от 22.12.2012 N 1376 "Об утверждении правил </w:t>
      </w:r>
      <w:r w:rsidR="00AA074F">
        <w:rPr>
          <w:rFonts w:ascii="Times New Roman" w:hAnsi="Times New Roman" w:cs="Times New Roman"/>
          <w:sz w:val="28"/>
          <w:szCs w:val="28"/>
        </w:rPr>
        <w:t xml:space="preserve">по </w:t>
      </w:r>
      <w:r w:rsidRPr="00B73E48">
        <w:rPr>
          <w:rFonts w:ascii="Times New Roman" w:hAnsi="Times New Roman" w:cs="Times New Roman"/>
          <w:sz w:val="28"/>
          <w:szCs w:val="28"/>
        </w:rPr>
        <w:t>организации деятельности многофункциональных центров</w:t>
      </w:r>
      <w:r w:rsidR="00AA074F">
        <w:rPr>
          <w:rFonts w:ascii="Times New Roman" w:hAnsi="Times New Roman" w:cs="Times New Roman"/>
          <w:sz w:val="28"/>
          <w:szCs w:val="28"/>
        </w:rPr>
        <w:t xml:space="preserve"> и</w:t>
      </w:r>
      <w:r w:rsidRPr="00B73E48">
        <w:rPr>
          <w:rFonts w:ascii="Times New Roman" w:hAnsi="Times New Roman" w:cs="Times New Roman"/>
          <w:sz w:val="28"/>
          <w:szCs w:val="28"/>
        </w:rPr>
        <w:t xml:space="preserve"> предоставления государс</w:t>
      </w:r>
      <w:r w:rsidR="001174E5">
        <w:rPr>
          <w:rFonts w:ascii="Times New Roman" w:hAnsi="Times New Roman" w:cs="Times New Roman"/>
          <w:sz w:val="28"/>
          <w:szCs w:val="28"/>
        </w:rPr>
        <w:t xml:space="preserve">твенных </w:t>
      </w:r>
      <w:r w:rsidR="00AA074F">
        <w:rPr>
          <w:rFonts w:ascii="Times New Roman" w:hAnsi="Times New Roman" w:cs="Times New Roman"/>
          <w:sz w:val="28"/>
          <w:szCs w:val="28"/>
        </w:rPr>
        <w:t>или</w:t>
      </w:r>
      <w:r w:rsidR="001174E5">
        <w:rPr>
          <w:rFonts w:ascii="Times New Roman" w:hAnsi="Times New Roman" w:cs="Times New Roman"/>
          <w:sz w:val="28"/>
          <w:szCs w:val="28"/>
        </w:rPr>
        <w:t xml:space="preserve"> муниципальных услуг".</w:t>
      </w:r>
    </w:p>
    <w:p w:rsidR="00B73E48" w:rsidRPr="00FF2595" w:rsidRDefault="00A7702B" w:rsidP="003262F2">
      <w:pPr>
        <w:pStyle w:val="2"/>
        <w:spacing w:before="120" w:line="360" w:lineRule="auto"/>
        <w:ind w:firstLine="709"/>
        <w:jc w:val="both"/>
        <w:rPr>
          <w:rFonts w:ascii="Times New Roman" w:hAnsi="Times New Roman" w:cs="Times New Roman"/>
          <w:color w:val="auto"/>
          <w:sz w:val="28"/>
          <w:szCs w:val="28"/>
        </w:rPr>
      </w:pPr>
      <w:bookmarkStart w:id="89" w:name="_Toc7395761"/>
      <w:bookmarkStart w:id="90" w:name="_Toc7397395"/>
      <w:bookmarkStart w:id="91" w:name="_Toc7397471"/>
      <w:bookmarkStart w:id="92" w:name="_Toc11784930"/>
      <w:bookmarkStart w:id="93" w:name="_Toc12235027"/>
      <w:r w:rsidRPr="00FF2595">
        <w:rPr>
          <w:rFonts w:ascii="Times New Roman" w:hAnsi="Times New Roman" w:cs="Times New Roman"/>
          <w:color w:val="auto"/>
          <w:sz w:val="28"/>
          <w:szCs w:val="28"/>
        </w:rPr>
        <w:t>2.4</w:t>
      </w:r>
      <w:r w:rsidR="00B73E48" w:rsidRPr="00FF2595">
        <w:rPr>
          <w:rFonts w:ascii="Times New Roman" w:hAnsi="Times New Roman" w:cs="Times New Roman"/>
          <w:color w:val="auto"/>
          <w:sz w:val="28"/>
          <w:szCs w:val="28"/>
        </w:rPr>
        <w:t xml:space="preserve"> Оператор персональных данных и операторы информационной системы</w:t>
      </w:r>
      <w:bookmarkEnd w:id="89"/>
      <w:bookmarkEnd w:id="90"/>
      <w:bookmarkEnd w:id="91"/>
      <w:bookmarkEnd w:id="92"/>
      <w:bookmarkEnd w:id="93"/>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Заказчиком АИС МФЦ ЛГО и оператором, организующим обработку информации, содержащую персональные данные (далее - Оператор ПДн) в АИС МФЦ ЛГО является ГБУ УМФЦ ЛГО</w:t>
      </w:r>
      <w:r w:rsidR="001174E5" w:rsidRPr="001174E5">
        <w:rPr>
          <w:rFonts w:ascii="Times New Roman" w:eastAsia="Times New Roman" w:hAnsi="Times New Roman" w:cs="Times New Roman"/>
          <w:sz w:val="28"/>
          <w:szCs w:val="28"/>
          <w:lang w:eastAsia="ru-RU" w:bidi="ru-RU"/>
        </w:rPr>
        <w:t>[38]</w:t>
      </w:r>
      <w:r w:rsidRPr="00B73E48">
        <w:rPr>
          <w:rFonts w:ascii="Times New Roman" w:eastAsia="Times New Roman" w:hAnsi="Times New Roman" w:cs="Times New Roman"/>
          <w:sz w:val="28"/>
          <w:szCs w:val="28"/>
          <w:lang w:eastAsia="ru-RU" w:bidi="ru-RU"/>
        </w:rPr>
        <w:t>.</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ГБУ УМФЦ ЛГО</w:t>
      </w:r>
      <w:r w:rsidRPr="00B73E48">
        <w:rPr>
          <w:rFonts w:ascii="Times New Roman" w:eastAsia="Times New Roman" w:hAnsi="Times New Roman" w:cs="Times New Roman"/>
          <w:b/>
          <w:sz w:val="28"/>
          <w:szCs w:val="28"/>
          <w:lang w:eastAsia="ru-RU" w:bidi="ru-RU"/>
        </w:rPr>
        <w:t xml:space="preserve">, </w:t>
      </w:r>
      <w:r w:rsidRPr="00B73E48">
        <w:rPr>
          <w:rFonts w:ascii="Times New Roman" w:eastAsia="Times New Roman" w:hAnsi="Times New Roman" w:cs="Times New Roman"/>
          <w:sz w:val="28"/>
          <w:szCs w:val="28"/>
          <w:lang w:eastAsia="ru-RU" w:bidi="ru-RU"/>
        </w:rPr>
        <w:t>как Оператор по обработке ПДн в АИС МФЦ ЛГО, определяет цели обработки ПДн, сроки, требования по обработке и обеспечению безопасности ПДн.</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В соответствии с положениями Федерального закона «О персональных данных» ответственность перед субъектами ПДн (гражданами) и контролирующими органами несет Оператор ПДн. Лица, обрабатывающие ПДн по поручению Оператора несут от</w:t>
      </w:r>
      <w:r w:rsidR="001174E5">
        <w:rPr>
          <w:rFonts w:ascii="Times New Roman" w:eastAsia="Times New Roman" w:hAnsi="Times New Roman" w:cs="Times New Roman"/>
          <w:sz w:val="28"/>
          <w:szCs w:val="28"/>
          <w:lang w:eastAsia="ru-RU" w:bidi="ru-RU"/>
        </w:rPr>
        <w:t>ветственность перед Оператором.</w:t>
      </w:r>
    </w:p>
    <w:p w:rsidR="00B73E48" w:rsidRPr="00FF2595" w:rsidRDefault="00A7702B" w:rsidP="003262F2">
      <w:pPr>
        <w:pStyle w:val="3"/>
        <w:spacing w:before="120" w:line="360" w:lineRule="auto"/>
        <w:ind w:firstLine="709"/>
        <w:jc w:val="both"/>
        <w:rPr>
          <w:rFonts w:ascii="Times New Roman" w:hAnsi="Times New Roman" w:cs="Times New Roman"/>
          <w:color w:val="auto"/>
          <w:sz w:val="28"/>
          <w:szCs w:val="28"/>
        </w:rPr>
      </w:pPr>
      <w:bookmarkStart w:id="94" w:name="_Toc11784931"/>
      <w:bookmarkStart w:id="95" w:name="_Toc12235028"/>
      <w:r w:rsidRPr="00FF2595">
        <w:rPr>
          <w:rFonts w:ascii="Times New Roman" w:hAnsi="Times New Roman" w:cs="Times New Roman"/>
          <w:color w:val="auto"/>
          <w:sz w:val="28"/>
          <w:szCs w:val="28"/>
        </w:rPr>
        <w:t>2.4</w:t>
      </w:r>
      <w:r w:rsidR="00B73E48" w:rsidRPr="00FF2595">
        <w:rPr>
          <w:rFonts w:ascii="Times New Roman" w:hAnsi="Times New Roman" w:cs="Times New Roman"/>
          <w:color w:val="auto"/>
          <w:sz w:val="28"/>
          <w:szCs w:val="28"/>
        </w:rPr>
        <w:t>.1 Операторы информационных систем</w:t>
      </w:r>
      <w:bookmarkEnd w:id="94"/>
      <w:bookmarkEnd w:id="95"/>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Функции Операторов информационных систем, являющихся клиентскими сегментами АИС МФЦ ЛГО исполняются муниципальными учреждениями МФЦ г.Лысьва или Пермского края после проведения мероприятий по защите ПДн, получения аттестата соответствия и ввода в </w:t>
      </w:r>
      <w:r w:rsidRPr="00B73E48">
        <w:rPr>
          <w:rFonts w:ascii="Times New Roman" w:eastAsia="Times New Roman" w:hAnsi="Times New Roman" w:cs="Times New Roman"/>
          <w:sz w:val="28"/>
          <w:szCs w:val="28"/>
          <w:lang w:eastAsia="ru-RU" w:bidi="ru-RU"/>
        </w:rPr>
        <w:lastRenderedPageBreak/>
        <w:t xml:space="preserve">промышленную эксплуатацию клиентского сегмента </w:t>
      </w:r>
      <w:r w:rsidRPr="00B73E48">
        <w:rPr>
          <w:rFonts w:ascii="Times New Roman" w:eastAsia="Times New Roman" w:hAnsi="Times New Roman" w:cs="Times New Roman"/>
          <w:spacing w:val="-3"/>
          <w:sz w:val="28"/>
          <w:szCs w:val="28"/>
          <w:lang w:eastAsia="ru-RU" w:bidi="ru-RU"/>
        </w:rPr>
        <w:t>АИС МФЦ ЛГО</w:t>
      </w:r>
      <w:r w:rsidR="001174E5">
        <w:rPr>
          <w:rFonts w:ascii="Times New Roman" w:eastAsia="Times New Roman" w:hAnsi="Times New Roman" w:cs="Times New Roman"/>
          <w:sz w:val="28"/>
          <w:szCs w:val="28"/>
          <w:lang w:eastAsia="ru-RU" w:bidi="ru-RU"/>
        </w:rPr>
        <w:t>.</w:t>
      </w:r>
    </w:p>
    <w:p w:rsidR="00B73E48" w:rsidRPr="00FF2595" w:rsidRDefault="00A7702B" w:rsidP="003262F2">
      <w:pPr>
        <w:pStyle w:val="3"/>
        <w:spacing w:before="120" w:line="360" w:lineRule="auto"/>
        <w:ind w:firstLine="709"/>
        <w:jc w:val="both"/>
        <w:rPr>
          <w:rFonts w:ascii="Times New Roman" w:hAnsi="Times New Roman" w:cs="Times New Roman"/>
          <w:color w:val="auto"/>
          <w:sz w:val="28"/>
          <w:szCs w:val="28"/>
        </w:rPr>
      </w:pPr>
      <w:bookmarkStart w:id="96" w:name="_Toc11784932"/>
      <w:bookmarkStart w:id="97" w:name="_Toc12235029"/>
      <w:r w:rsidRPr="00FF2595">
        <w:rPr>
          <w:rFonts w:ascii="Times New Roman" w:hAnsi="Times New Roman" w:cs="Times New Roman"/>
          <w:color w:val="auto"/>
          <w:sz w:val="28"/>
          <w:szCs w:val="28"/>
        </w:rPr>
        <w:t>2.4</w:t>
      </w:r>
      <w:r w:rsidR="00B73E48" w:rsidRPr="00FF2595">
        <w:rPr>
          <w:rFonts w:ascii="Times New Roman" w:hAnsi="Times New Roman" w:cs="Times New Roman"/>
          <w:color w:val="auto"/>
          <w:sz w:val="28"/>
          <w:szCs w:val="28"/>
        </w:rPr>
        <w:t xml:space="preserve">.2 Поручение обработки </w:t>
      </w:r>
      <w:bookmarkEnd w:id="96"/>
      <w:r w:rsidR="00A341B1">
        <w:rPr>
          <w:rFonts w:ascii="Times New Roman" w:hAnsi="Times New Roman" w:cs="Times New Roman"/>
          <w:color w:val="auto"/>
          <w:sz w:val="28"/>
          <w:szCs w:val="28"/>
        </w:rPr>
        <w:t>персональных данных</w:t>
      </w:r>
      <w:bookmarkEnd w:id="97"/>
    </w:p>
    <w:p w:rsidR="00FF2595"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ГБУ НО УМФЦ определяет требования к МУ МФЦ для подключения к АИС МФЦ, при выполнении который ГБУ НО УМФЦ поручает МУ МФЦ соответствующих муниципальных образований г. Лысьва или Пермского края проводить обработку ПДн в соответствующих клиентских сегментах АИС МФЦ ЛГО, Оператором которых являются МУ МФЦ.</w:t>
      </w:r>
    </w:p>
    <w:p w:rsidR="00B73E48" w:rsidRPr="00FF2595" w:rsidRDefault="00A7702B" w:rsidP="003262F2">
      <w:pPr>
        <w:pStyle w:val="3"/>
        <w:spacing w:before="120" w:line="360" w:lineRule="auto"/>
        <w:ind w:firstLine="709"/>
        <w:jc w:val="both"/>
        <w:rPr>
          <w:rFonts w:ascii="Times New Roman" w:hAnsi="Times New Roman" w:cs="Times New Roman"/>
          <w:color w:val="auto"/>
          <w:sz w:val="28"/>
          <w:szCs w:val="28"/>
        </w:rPr>
      </w:pPr>
      <w:bookmarkStart w:id="98" w:name="_Toc11784933"/>
      <w:bookmarkStart w:id="99" w:name="_Toc12235030"/>
      <w:r w:rsidRPr="00FF2595">
        <w:rPr>
          <w:rFonts w:ascii="Times New Roman" w:hAnsi="Times New Roman" w:cs="Times New Roman"/>
          <w:color w:val="auto"/>
          <w:sz w:val="28"/>
          <w:szCs w:val="28"/>
        </w:rPr>
        <w:t>2.4</w:t>
      </w:r>
      <w:r w:rsidR="00B73E48" w:rsidRPr="00FF2595">
        <w:rPr>
          <w:rFonts w:ascii="Times New Roman" w:hAnsi="Times New Roman" w:cs="Times New Roman"/>
          <w:color w:val="auto"/>
          <w:sz w:val="28"/>
          <w:szCs w:val="28"/>
        </w:rPr>
        <w:t>.3 Ответственные лица</w:t>
      </w:r>
      <w:bookmarkEnd w:id="98"/>
      <w:bookmarkEnd w:id="99"/>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ГБУ УМФЦ ЛГО назначает лицо, ответственное за обработку и защиту ПДн в АИС МФЦ ЛГО, а так же назначает сотрудника исполняющего функции администратора безопасности АИС МФЦ ЛГО.</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ГБО УМФЦ НО назначает сотрудника, исполняющего функции администратора ИСПДн «АИС МФЦ ЛГО. Серверный сегмент», а так же сотрудников, осуществляющих обработку ПДн в АИС МФЦ ЛГО.</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Также создается координирующий орган (комиссия) по вопросам обработки ПДн в АИС МФЦ ЛГО (Приказ «О назначении комиссии по вопросам обработки ПДн в АИС МФЦ ЛГО»). Порядок формирования комиссии и исполнения ее функций определяется утвержденным положением о комиссии</w:t>
      </w:r>
      <w:r w:rsidR="001174E5" w:rsidRPr="001174E5">
        <w:rPr>
          <w:rFonts w:ascii="Times New Roman" w:eastAsia="Times New Roman" w:hAnsi="Times New Roman" w:cs="Times New Roman"/>
          <w:sz w:val="28"/>
          <w:szCs w:val="28"/>
          <w:lang w:eastAsia="ru-RU" w:bidi="ru-RU"/>
        </w:rPr>
        <w:t>[38]</w:t>
      </w:r>
      <w:r w:rsidRPr="00B73E48">
        <w:rPr>
          <w:rFonts w:ascii="Times New Roman" w:eastAsia="Times New Roman" w:hAnsi="Times New Roman" w:cs="Times New Roman"/>
          <w:sz w:val="28"/>
          <w:szCs w:val="28"/>
          <w:lang w:eastAsia="ru-RU" w:bidi="ru-RU"/>
        </w:rPr>
        <w:t>.</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После проведения мероприятий по защите персональных данных в АИС МФЦ Нижегородской области поручается МУ МФЦ соответствующих муниципальных образований г. Нижнего Новгорода или Нижегородской области обработка ПДн в клиентских сегментах АИС МФЦ ЛГО. Ответственным за обработку и защиту ПДн в «АИС МФЦ ЛГО. Клиентский сегмент», назначается руководитель МУ МФЦ в котором непосредственно расположен клиентский сегмент АИС МФЦ ЛГО.</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Ответственный за обработку и защиту ПДн в АИС МФЦ ЛГО в соответствующем МУ МФЦ приказом назначает из числа своих сотрудников:</w:t>
      </w:r>
    </w:p>
    <w:p w:rsidR="00B73E48" w:rsidRPr="00B73E48" w:rsidRDefault="00B73E48" w:rsidP="00BF7D96">
      <w:pPr>
        <w:widowControl w:val="0"/>
        <w:numPr>
          <w:ilvl w:val="0"/>
          <w:numId w:val="28"/>
        </w:numPr>
        <w:autoSpaceDE w:val="0"/>
        <w:autoSpaceDN w:val="0"/>
        <w:spacing w:after="0" w:line="360" w:lineRule="auto"/>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Сотрудника(ов), исполняющих функции администратора системы </w:t>
      </w:r>
      <w:r w:rsidRPr="00B73E48">
        <w:rPr>
          <w:rFonts w:ascii="Times New Roman" w:eastAsia="Times New Roman" w:hAnsi="Times New Roman" w:cs="Times New Roman"/>
          <w:sz w:val="28"/>
          <w:szCs w:val="28"/>
          <w:lang w:eastAsia="ru-RU" w:bidi="ru-RU"/>
        </w:rPr>
        <w:lastRenderedPageBreak/>
        <w:t>ИСПДн «АИС МФЦ ЛГО. Клиентский сегмент».</w:t>
      </w:r>
    </w:p>
    <w:p w:rsidR="00B73E48" w:rsidRPr="00B73E48" w:rsidRDefault="00B73E48" w:rsidP="00BF7D96">
      <w:pPr>
        <w:widowControl w:val="0"/>
        <w:numPr>
          <w:ilvl w:val="0"/>
          <w:numId w:val="28"/>
        </w:numPr>
        <w:autoSpaceDE w:val="0"/>
        <w:autoSpaceDN w:val="0"/>
        <w:spacing w:after="0" w:line="360" w:lineRule="auto"/>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lang w:eastAsia="ru-RU" w:bidi="ru-RU"/>
        </w:rPr>
        <w:t>Пользователей ИСПДн «АИС МФЦ ЛГО. Клиентскийсегмент».</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Функциональные (должностные) обязанности системных администраторов и администраторов безопасности отражаются в соответствующих инструкциях, с которыми указанные сотрудники должн</w:t>
      </w:r>
      <w:r w:rsidR="001174E5">
        <w:rPr>
          <w:rFonts w:ascii="Times New Roman" w:eastAsia="Times New Roman" w:hAnsi="Times New Roman" w:cs="Times New Roman"/>
          <w:sz w:val="28"/>
          <w:szCs w:val="28"/>
          <w:lang w:eastAsia="ru-RU" w:bidi="ru-RU"/>
        </w:rPr>
        <w:t>ы быть ознакомлены под роспись.</w:t>
      </w:r>
    </w:p>
    <w:p w:rsidR="00B73E48" w:rsidRPr="00FF2595" w:rsidRDefault="00A7702B" w:rsidP="003262F2">
      <w:pPr>
        <w:pStyle w:val="3"/>
        <w:spacing w:before="120" w:line="360" w:lineRule="auto"/>
        <w:ind w:firstLine="709"/>
        <w:jc w:val="both"/>
        <w:rPr>
          <w:rFonts w:ascii="Times New Roman" w:hAnsi="Times New Roman" w:cs="Times New Roman"/>
          <w:color w:val="auto"/>
          <w:sz w:val="28"/>
          <w:szCs w:val="28"/>
        </w:rPr>
      </w:pPr>
      <w:bookmarkStart w:id="100" w:name="_bookmark11"/>
      <w:bookmarkStart w:id="101" w:name="_Toc11784934"/>
      <w:bookmarkStart w:id="102" w:name="_Toc12235031"/>
      <w:bookmarkEnd w:id="100"/>
      <w:r w:rsidRPr="00FF2595">
        <w:rPr>
          <w:rFonts w:ascii="Times New Roman" w:hAnsi="Times New Roman" w:cs="Times New Roman"/>
          <w:color w:val="auto"/>
          <w:sz w:val="28"/>
          <w:szCs w:val="28"/>
        </w:rPr>
        <w:t>2.4</w:t>
      </w:r>
      <w:r w:rsidR="00B73E48" w:rsidRPr="00FF2595">
        <w:rPr>
          <w:rFonts w:ascii="Times New Roman" w:hAnsi="Times New Roman" w:cs="Times New Roman"/>
          <w:color w:val="auto"/>
          <w:sz w:val="28"/>
          <w:szCs w:val="28"/>
        </w:rPr>
        <w:t xml:space="preserve">.4 Сроки обработки </w:t>
      </w:r>
      <w:bookmarkEnd w:id="101"/>
      <w:r w:rsidR="003D152C">
        <w:rPr>
          <w:rFonts w:ascii="Times New Roman" w:hAnsi="Times New Roman" w:cs="Times New Roman"/>
          <w:color w:val="auto"/>
          <w:sz w:val="28"/>
          <w:szCs w:val="28"/>
        </w:rPr>
        <w:t>персональных данных</w:t>
      </w:r>
      <w:bookmarkEnd w:id="102"/>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Срок обработки ПДн в АИС МФЦ ЛГО не должны </w:t>
      </w:r>
      <w:r w:rsidR="00207A41">
        <w:rPr>
          <w:rFonts w:ascii="Times New Roman" w:eastAsia="Times New Roman" w:hAnsi="Times New Roman" w:cs="Times New Roman"/>
          <w:sz w:val="28"/>
          <w:szCs w:val="28"/>
          <w:lang w:eastAsia="ru-RU" w:bidi="ru-RU"/>
        </w:rPr>
        <w:t>превосходить</w:t>
      </w:r>
      <w:r w:rsidRPr="00B73E48">
        <w:rPr>
          <w:rFonts w:ascii="Times New Roman" w:eastAsia="Times New Roman" w:hAnsi="Times New Roman" w:cs="Times New Roman"/>
          <w:sz w:val="28"/>
          <w:szCs w:val="28"/>
          <w:lang w:eastAsia="ru-RU" w:bidi="ru-RU"/>
        </w:rPr>
        <w:t xml:space="preserve"> сроков, </w:t>
      </w:r>
      <w:r w:rsidR="00207A41">
        <w:rPr>
          <w:rFonts w:ascii="Times New Roman" w:eastAsia="Times New Roman" w:hAnsi="Times New Roman" w:cs="Times New Roman"/>
          <w:sz w:val="28"/>
          <w:szCs w:val="28"/>
          <w:lang w:eastAsia="ru-RU" w:bidi="ru-RU"/>
        </w:rPr>
        <w:t>нужных</w:t>
      </w:r>
      <w:r w:rsidRPr="00B73E48">
        <w:rPr>
          <w:rFonts w:ascii="Times New Roman" w:eastAsia="Times New Roman" w:hAnsi="Times New Roman" w:cs="Times New Roman"/>
          <w:sz w:val="28"/>
          <w:szCs w:val="28"/>
          <w:lang w:eastAsia="ru-RU" w:bidi="ru-RU"/>
        </w:rPr>
        <w:t xml:space="preserve"> для достижения </w:t>
      </w:r>
      <w:r w:rsidR="00677CB1">
        <w:rPr>
          <w:rFonts w:ascii="Times New Roman" w:eastAsia="Times New Roman" w:hAnsi="Times New Roman" w:cs="Times New Roman"/>
          <w:sz w:val="28"/>
          <w:szCs w:val="28"/>
          <w:lang w:eastAsia="ru-RU" w:bidi="ru-RU"/>
        </w:rPr>
        <w:t>задач</w:t>
      </w:r>
      <w:r w:rsidRPr="00B73E48">
        <w:rPr>
          <w:rFonts w:ascii="Times New Roman" w:eastAsia="Times New Roman" w:hAnsi="Times New Roman" w:cs="Times New Roman"/>
          <w:sz w:val="28"/>
          <w:szCs w:val="28"/>
          <w:lang w:eastAsia="ru-RU" w:bidi="ru-RU"/>
        </w:rPr>
        <w:t xml:space="preserve"> обработки ПДн, а также сроков хранения ПДн, определенных </w:t>
      </w:r>
      <w:r w:rsidR="00677CB1">
        <w:rPr>
          <w:rFonts w:ascii="Times New Roman" w:eastAsia="Times New Roman" w:hAnsi="Times New Roman" w:cs="Times New Roman"/>
          <w:sz w:val="28"/>
          <w:szCs w:val="28"/>
          <w:lang w:eastAsia="ru-RU" w:bidi="ru-RU"/>
        </w:rPr>
        <w:t>работающим</w:t>
      </w:r>
      <w:r w:rsidR="001174E5">
        <w:rPr>
          <w:rFonts w:ascii="Times New Roman" w:eastAsia="Times New Roman" w:hAnsi="Times New Roman" w:cs="Times New Roman"/>
          <w:sz w:val="28"/>
          <w:szCs w:val="28"/>
          <w:lang w:eastAsia="ru-RU" w:bidi="ru-RU"/>
        </w:rPr>
        <w:t xml:space="preserve"> законодательством </w:t>
      </w:r>
      <w:r w:rsidR="00677CB1">
        <w:rPr>
          <w:rFonts w:ascii="Times New Roman" w:eastAsia="Times New Roman" w:hAnsi="Times New Roman" w:cs="Times New Roman"/>
          <w:sz w:val="28"/>
          <w:szCs w:val="28"/>
          <w:lang w:eastAsia="ru-RU" w:bidi="ru-RU"/>
        </w:rPr>
        <w:t>России</w:t>
      </w:r>
      <w:r w:rsidR="001174E5">
        <w:rPr>
          <w:rFonts w:ascii="Times New Roman" w:eastAsia="Times New Roman" w:hAnsi="Times New Roman" w:cs="Times New Roman"/>
          <w:sz w:val="28"/>
          <w:szCs w:val="28"/>
          <w:lang w:eastAsia="ru-RU" w:bidi="ru-RU"/>
        </w:rPr>
        <w:t>.</w:t>
      </w:r>
    </w:p>
    <w:p w:rsidR="00B73E48" w:rsidRPr="003D152C" w:rsidRDefault="00A7702B" w:rsidP="003262F2">
      <w:pPr>
        <w:pStyle w:val="3"/>
        <w:spacing w:before="120" w:line="360" w:lineRule="auto"/>
        <w:ind w:firstLine="709"/>
        <w:jc w:val="both"/>
        <w:rPr>
          <w:rFonts w:ascii="Times New Roman" w:hAnsi="Times New Roman" w:cs="Times New Roman"/>
          <w:color w:val="auto"/>
          <w:sz w:val="28"/>
          <w:szCs w:val="28"/>
        </w:rPr>
      </w:pPr>
      <w:bookmarkStart w:id="103" w:name="_bookmark12"/>
      <w:bookmarkStart w:id="104" w:name="_Toc11784935"/>
      <w:bookmarkStart w:id="105" w:name="_Toc12235032"/>
      <w:bookmarkEnd w:id="103"/>
      <w:r w:rsidRPr="003D152C">
        <w:rPr>
          <w:rFonts w:ascii="Times New Roman" w:hAnsi="Times New Roman" w:cs="Times New Roman"/>
          <w:color w:val="auto"/>
          <w:sz w:val="28"/>
          <w:szCs w:val="28"/>
        </w:rPr>
        <w:t>2.4</w:t>
      </w:r>
      <w:r w:rsidR="00B73E48" w:rsidRPr="003D152C">
        <w:rPr>
          <w:rFonts w:ascii="Times New Roman" w:hAnsi="Times New Roman" w:cs="Times New Roman"/>
          <w:color w:val="auto"/>
          <w:sz w:val="28"/>
          <w:szCs w:val="28"/>
        </w:rPr>
        <w:t xml:space="preserve">.5 Права и обязанности </w:t>
      </w:r>
      <w:r w:rsidR="003D152C" w:rsidRPr="003D152C">
        <w:rPr>
          <w:rFonts w:ascii="Times New Roman" w:hAnsi="Times New Roman" w:cs="Times New Roman"/>
          <w:color w:val="auto"/>
          <w:sz w:val="28"/>
          <w:szCs w:val="28"/>
        </w:rPr>
        <w:t>о</w:t>
      </w:r>
      <w:r w:rsidR="00B73E48" w:rsidRPr="003D152C">
        <w:rPr>
          <w:rFonts w:ascii="Times New Roman" w:hAnsi="Times New Roman" w:cs="Times New Roman"/>
          <w:color w:val="auto"/>
          <w:sz w:val="28"/>
          <w:szCs w:val="28"/>
        </w:rPr>
        <w:t xml:space="preserve">ператора </w:t>
      </w:r>
      <w:r w:rsidR="003D152C" w:rsidRPr="003D152C">
        <w:rPr>
          <w:rFonts w:ascii="Times New Roman" w:hAnsi="Times New Roman" w:cs="Times New Roman"/>
          <w:color w:val="auto"/>
          <w:sz w:val="28"/>
          <w:szCs w:val="28"/>
        </w:rPr>
        <w:t>персональных данныхавтоматизированной информационной системы многофункционального центра Лысьвенского городского округа</w:t>
      </w:r>
      <w:bookmarkEnd w:id="104"/>
      <w:bookmarkEnd w:id="105"/>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Оператор персональных данных АИС МФЦ ЛГО вправе:</w:t>
      </w:r>
    </w:p>
    <w:p w:rsidR="00B73E48" w:rsidRPr="00B73E48" w:rsidRDefault="00B73E48" w:rsidP="00BF7D96">
      <w:pPr>
        <w:numPr>
          <w:ilvl w:val="0"/>
          <w:numId w:val="27"/>
        </w:numPr>
        <w:spacing w:after="0" w:line="360" w:lineRule="auto"/>
        <w:ind w:left="0" w:firstLine="426"/>
        <w:contextualSpacing/>
        <w:jc w:val="both"/>
        <w:rPr>
          <w:rFonts w:ascii="Times New Roman" w:eastAsia="Calibri" w:hAnsi="Times New Roman" w:cs="Times New Roman"/>
          <w:sz w:val="28"/>
          <w:szCs w:val="28"/>
        </w:rPr>
      </w:pPr>
      <w:r w:rsidRPr="00B73E48">
        <w:rPr>
          <w:rFonts w:ascii="Times New Roman" w:eastAsia="Calibri" w:hAnsi="Times New Roman" w:cs="Times New Roman"/>
          <w:sz w:val="28"/>
          <w:szCs w:val="28"/>
        </w:rPr>
        <w:t>организовывать и проводить обработку ПДн в составе и объеме, соответствующим определенным и законным целям;</w:t>
      </w:r>
    </w:p>
    <w:p w:rsidR="00B73E48" w:rsidRPr="00B73E48" w:rsidRDefault="00AA074F" w:rsidP="00BF7D96">
      <w:pPr>
        <w:numPr>
          <w:ilvl w:val="0"/>
          <w:numId w:val="27"/>
        </w:numPr>
        <w:spacing w:after="0" w:line="360" w:lineRule="auto"/>
        <w:ind w:left="0" w:firstLine="426"/>
        <w:contextualSpacing/>
        <w:jc w:val="both"/>
        <w:rPr>
          <w:rFonts w:ascii="Times New Roman" w:eastAsia="Calibri" w:hAnsi="Times New Roman" w:cs="Times New Roman"/>
          <w:sz w:val="28"/>
          <w:szCs w:val="28"/>
        </w:rPr>
      </w:pPr>
      <w:r>
        <w:rPr>
          <w:rFonts w:ascii="Times New Roman" w:eastAsia="Times New Roman" w:hAnsi="Times New Roman" w:cs="Times New Roman"/>
          <w:sz w:val="28"/>
          <w:lang w:eastAsia="ru-RU" w:bidi="ru-RU"/>
        </w:rPr>
        <w:t>применять</w:t>
      </w:r>
      <w:r w:rsidR="00B73E48" w:rsidRPr="00B73E48">
        <w:rPr>
          <w:rFonts w:ascii="Times New Roman" w:eastAsia="Times New Roman" w:hAnsi="Times New Roman" w:cs="Times New Roman"/>
          <w:sz w:val="28"/>
          <w:lang w:eastAsia="ru-RU" w:bidi="ru-RU"/>
        </w:rPr>
        <w:t xml:space="preserve"> персональные данные Субъекта ПДн без его согласия</w:t>
      </w:r>
      <w:r>
        <w:rPr>
          <w:rFonts w:ascii="Times New Roman" w:eastAsia="Times New Roman" w:hAnsi="Times New Roman" w:cs="Times New Roman"/>
          <w:sz w:val="28"/>
          <w:lang w:eastAsia="ru-RU" w:bidi="ru-RU"/>
        </w:rPr>
        <w:t>;</w:t>
      </w:r>
    </w:p>
    <w:p w:rsidR="00B73E48" w:rsidRPr="00B73E48" w:rsidRDefault="00B73E48" w:rsidP="00BF7D96">
      <w:pPr>
        <w:numPr>
          <w:ilvl w:val="0"/>
          <w:numId w:val="27"/>
        </w:numPr>
        <w:spacing w:after="0" w:line="360" w:lineRule="auto"/>
        <w:ind w:left="0" w:firstLine="426"/>
        <w:contextualSpacing/>
        <w:jc w:val="both"/>
        <w:rPr>
          <w:rFonts w:ascii="Times New Roman" w:eastAsia="Calibri" w:hAnsi="Times New Roman" w:cs="Times New Roman"/>
          <w:sz w:val="28"/>
          <w:szCs w:val="28"/>
        </w:rPr>
      </w:pPr>
      <w:r w:rsidRPr="00B73E48">
        <w:rPr>
          <w:rFonts w:ascii="Times New Roman" w:eastAsia="Times New Roman" w:hAnsi="Times New Roman" w:cs="Times New Roman"/>
          <w:sz w:val="28"/>
          <w:lang w:eastAsia="ru-RU" w:bidi="ru-RU"/>
        </w:rPr>
        <w:t>уточнять и получать дополнительные персональные данные у Субъекта ПДн и (или) у его законных представителей, необходимые для целей обработки ПДн в АИС МФЦ ЛГО;</w:t>
      </w:r>
    </w:p>
    <w:p w:rsidR="00B73E48" w:rsidRPr="00B73E48" w:rsidRDefault="00B73E48" w:rsidP="00BF7D96">
      <w:pPr>
        <w:numPr>
          <w:ilvl w:val="0"/>
          <w:numId w:val="27"/>
        </w:numPr>
        <w:spacing w:after="0" w:line="360" w:lineRule="auto"/>
        <w:ind w:left="0" w:firstLine="426"/>
        <w:contextualSpacing/>
        <w:jc w:val="both"/>
        <w:rPr>
          <w:rFonts w:ascii="Times New Roman" w:eastAsia="Calibri" w:hAnsi="Times New Roman" w:cs="Times New Roman"/>
          <w:sz w:val="28"/>
          <w:szCs w:val="28"/>
        </w:rPr>
      </w:pPr>
      <w:r w:rsidRPr="00B73E48">
        <w:rPr>
          <w:rFonts w:ascii="Times New Roman" w:eastAsia="Times New Roman" w:hAnsi="Times New Roman" w:cs="Times New Roman"/>
          <w:sz w:val="28"/>
          <w:lang w:eastAsia="ru-RU" w:bidi="ru-RU"/>
        </w:rPr>
        <w:t xml:space="preserve">поручить обработку ПДн третьим другому лицу с согласия Субъекта ПДн либо без такового в случаях, предусмотренных ФЗ РФ от 27 июля 2006 г. № 152-ФЗ </w:t>
      </w:r>
      <w:r w:rsidRPr="00B73E48">
        <w:rPr>
          <w:rFonts w:ascii="Times New Roman" w:eastAsia="Times New Roman" w:hAnsi="Times New Roman" w:cs="Times New Roman"/>
          <w:spacing w:val="-3"/>
          <w:sz w:val="28"/>
          <w:lang w:eastAsia="ru-RU" w:bidi="ru-RU"/>
        </w:rPr>
        <w:t xml:space="preserve">«О </w:t>
      </w:r>
      <w:r w:rsidRPr="00B73E48">
        <w:rPr>
          <w:rFonts w:ascii="Times New Roman" w:eastAsia="Times New Roman" w:hAnsi="Times New Roman" w:cs="Times New Roman"/>
          <w:sz w:val="28"/>
          <w:lang w:eastAsia="ru-RU" w:bidi="ru-RU"/>
        </w:rPr>
        <w:t>персональныхданных»;</w:t>
      </w:r>
    </w:p>
    <w:p w:rsidR="00B73E48" w:rsidRPr="00B73E48" w:rsidRDefault="00AA074F" w:rsidP="00BF7D96">
      <w:pPr>
        <w:numPr>
          <w:ilvl w:val="0"/>
          <w:numId w:val="27"/>
        </w:numPr>
        <w:spacing w:after="0" w:line="360" w:lineRule="auto"/>
        <w:ind w:left="0" w:firstLine="426"/>
        <w:contextualSpacing/>
        <w:jc w:val="both"/>
        <w:rPr>
          <w:rFonts w:ascii="Times New Roman" w:eastAsia="Calibri" w:hAnsi="Times New Roman" w:cs="Times New Roman"/>
          <w:sz w:val="28"/>
          <w:szCs w:val="28"/>
        </w:rPr>
      </w:pPr>
      <w:r>
        <w:rPr>
          <w:rFonts w:ascii="Times New Roman" w:eastAsia="Times New Roman" w:hAnsi="Times New Roman" w:cs="Times New Roman"/>
          <w:sz w:val="28"/>
          <w:lang w:eastAsia="ru-RU" w:bidi="ru-RU"/>
        </w:rPr>
        <w:t>отдавать</w:t>
      </w:r>
      <w:r w:rsidR="00B73E48" w:rsidRPr="00B73E48">
        <w:rPr>
          <w:rFonts w:ascii="Times New Roman" w:eastAsia="Times New Roman" w:hAnsi="Times New Roman" w:cs="Times New Roman"/>
          <w:sz w:val="28"/>
          <w:lang w:eastAsia="ru-RU" w:bidi="ru-RU"/>
        </w:rPr>
        <w:t xml:space="preserve"> персональные данные субъектов ПДн третьим лицам, если это предусмотрено действующим законодательством;</w:t>
      </w:r>
    </w:p>
    <w:p w:rsidR="00B73E48" w:rsidRPr="00B73E48" w:rsidRDefault="00B73E48" w:rsidP="00BF7D96">
      <w:pPr>
        <w:numPr>
          <w:ilvl w:val="0"/>
          <w:numId w:val="27"/>
        </w:numPr>
        <w:spacing w:after="0" w:line="360" w:lineRule="auto"/>
        <w:ind w:left="0" w:firstLine="426"/>
        <w:contextualSpacing/>
        <w:jc w:val="both"/>
        <w:rPr>
          <w:rFonts w:ascii="Times New Roman" w:eastAsia="Calibri" w:hAnsi="Times New Roman" w:cs="Times New Roman"/>
          <w:sz w:val="28"/>
          <w:szCs w:val="28"/>
        </w:rPr>
      </w:pPr>
      <w:r w:rsidRPr="00B73E48">
        <w:rPr>
          <w:rFonts w:ascii="Times New Roman" w:eastAsia="Times New Roman" w:hAnsi="Times New Roman" w:cs="Times New Roman"/>
          <w:sz w:val="28"/>
          <w:lang w:eastAsia="ru-RU" w:bidi="ru-RU"/>
        </w:rPr>
        <w:t>отказывать в предоставлении персональных данных в случаях предусмотренных законодательством.</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Оператор ПДн обязан:</w:t>
      </w:r>
    </w:p>
    <w:p w:rsidR="00B73E48" w:rsidRPr="00B73E48" w:rsidRDefault="00B73E48" w:rsidP="00BF7D96">
      <w:pPr>
        <w:widowControl w:val="0"/>
        <w:numPr>
          <w:ilvl w:val="2"/>
          <w:numId w:val="27"/>
        </w:numPr>
        <w:autoSpaceDE w:val="0"/>
        <w:autoSpaceDN w:val="0"/>
        <w:spacing w:after="0" w:line="360" w:lineRule="auto"/>
        <w:ind w:left="0" w:firstLine="426"/>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lang w:eastAsia="ru-RU" w:bidi="ru-RU"/>
        </w:rPr>
        <w:t xml:space="preserve">осуществлять обработку ПДн с соблюдением принципов и правил, </w:t>
      </w:r>
      <w:r w:rsidRPr="00B73E48">
        <w:rPr>
          <w:rFonts w:ascii="Times New Roman" w:eastAsia="Times New Roman" w:hAnsi="Times New Roman" w:cs="Times New Roman"/>
          <w:sz w:val="28"/>
          <w:lang w:eastAsia="ru-RU" w:bidi="ru-RU"/>
        </w:rPr>
        <w:lastRenderedPageBreak/>
        <w:t>предусмотренных ФЗ РФ от 27 июля 2006 г. № 152-ФЗ «О персональныхданных»;</w:t>
      </w:r>
    </w:p>
    <w:p w:rsidR="00B73E48" w:rsidRPr="00B73E48" w:rsidRDefault="00B73E48" w:rsidP="00BF7D96">
      <w:pPr>
        <w:widowControl w:val="0"/>
        <w:numPr>
          <w:ilvl w:val="2"/>
          <w:numId w:val="27"/>
        </w:numPr>
        <w:autoSpaceDE w:val="0"/>
        <w:autoSpaceDN w:val="0"/>
        <w:spacing w:after="0" w:line="360" w:lineRule="auto"/>
        <w:ind w:left="0" w:firstLine="426"/>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lang w:eastAsia="ru-RU" w:bidi="ru-RU"/>
        </w:rPr>
        <w:t>соблюдать требования действующего законодательства по вопросам обработки и защиты ПДн, а также контролировать исполнение требований по защите информации от Операторов информационных систем - сегментов АИС МФЦ ЛГО;</w:t>
      </w:r>
    </w:p>
    <w:p w:rsidR="00B73E48" w:rsidRPr="00B73E48" w:rsidRDefault="00B73E48" w:rsidP="00BF7D96">
      <w:pPr>
        <w:widowControl w:val="0"/>
        <w:numPr>
          <w:ilvl w:val="2"/>
          <w:numId w:val="27"/>
        </w:numPr>
        <w:autoSpaceDE w:val="0"/>
        <w:autoSpaceDN w:val="0"/>
        <w:spacing w:after="0" w:line="360" w:lineRule="auto"/>
        <w:ind w:left="0" w:firstLine="426"/>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lang w:eastAsia="ru-RU" w:bidi="ru-RU"/>
        </w:rPr>
        <w:t xml:space="preserve">обеспечивать </w:t>
      </w:r>
      <w:r w:rsidR="00AA074F">
        <w:rPr>
          <w:rFonts w:ascii="Times New Roman" w:eastAsia="Times New Roman" w:hAnsi="Times New Roman" w:cs="Times New Roman"/>
          <w:sz w:val="28"/>
          <w:lang w:eastAsia="ru-RU" w:bidi="ru-RU"/>
        </w:rPr>
        <w:t>достоверность</w:t>
      </w:r>
      <w:r w:rsidRPr="00B73E48">
        <w:rPr>
          <w:rFonts w:ascii="Times New Roman" w:eastAsia="Times New Roman" w:hAnsi="Times New Roman" w:cs="Times New Roman"/>
          <w:sz w:val="28"/>
          <w:lang w:eastAsia="ru-RU" w:bidi="ru-RU"/>
        </w:rPr>
        <w:t>ПДн, их достаточность, а в необходимых случаях и актуальность</w:t>
      </w:r>
      <w:r w:rsidR="00AA074F">
        <w:rPr>
          <w:rFonts w:ascii="Times New Roman" w:eastAsia="Times New Roman" w:hAnsi="Times New Roman" w:cs="Times New Roman"/>
          <w:sz w:val="28"/>
          <w:lang w:eastAsia="ru-RU" w:bidi="ru-RU"/>
        </w:rPr>
        <w:t>.</w:t>
      </w:r>
      <w:r w:rsidRPr="00B73E48">
        <w:rPr>
          <w:rFonts w:ascii="Times New Roman" w:eastAsia="Times New Roman" w:hAnsi="Times New Roman" w:cs="Times New Roman"/>
          <w:sz w:val="28"/>
          <w:lang w:eastAsia="ru-RU" w:bidi="ru-RU"/>
        </w:rPr>
        <w:t xml:space="preserve"> Принимать меры либо обеспеч</w:t>
      </w:r>
      <w:r w:rsidR="00AA074F">
        <w:rPr>
          <w:rFonts w:ascii="Times New Roman" w:eastAsia="Times New Roman" w:hAnsi="Times New Roman" w:cs="Times New Roman"/>
          <w:sz w:val="28"/>
          <w:lang w:eastAsia="ru-RU" w:bidi="ru-RU"/>
        </w:rPr>
        <w:t>ению</w:t>
      </w:r>
      <w:r w:rsidRPr="00B73E48">
        <w:rPr>
          <w:rFonts w:ascii="Times New Roman" w:eastAsia="Times New Roman" w:hAnsi="Times New Roman" w:cs="Times New Roman"/>
          <w:sz w:val="28"/>
          <w:lang w:eastAsia="ru-RU" w:bidi="ru-RU"/>
        </w:rPr>
        <w:t xml:space="preserve"> их приняти</w:t>
      </w:r>
      <w:r w:rsidR="00AA074F">
        <w:rPr>
          <w:rFonts w:ascii="Times New Roman" w:eastAsia="Times New Roman" w:hAnsi="Times New Roman" w:cs="Times New Roman"/>
          <w:sz w:val="28"/>
          <w:lang w:eastAsia="ru-RU" w:bidi="ru-RU"/>
        </w:rPr>
        <w:t>я</w:t>
      </w:r>
      <w:r w:rsidRPr="00B73E48">
        <w:rPr>
          <w:rFonts w:ascii="Times New Roman" w:eastAsia="Times New Roman" w:hAnsi="Times New Roman" w:cs="Times New Roman"/>
          <w:sz w:val="28"/>
          <w:lang w:eastAsia="ru-RU" w:bidi="ru-RU"/>
        </w:rPr>
        <w:t xml:space="preserve"> по удалению или уточнению данных;</w:t>
      </w:r>
    </w:p>
    <w:p w:rsidR="00B73E48" w:rsidRPr="00B73E48" w:rsidRDefault="00B73E48" w:rsidP="00BF7D96">
      <w:pPr>
        <w:widowControl w:val="0"/>
        <w:numPr>
          <w:ilvl w:val="2"/>
          <w:numId w:val="27"/>
        </w:numPr>
        <w:autoSpaceDE w:val="0"/>
        <w:autoSpaceDN w:val="0"/>
        <w:spacing w:after="0" w:line="360" w:lineRule="auto"/>
        <w:ind w:left="0" w:firstLine="426"/>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lang w:eastAsia="ru-RU" w:bidi="ru-RU"/>
        </w:rPr>
        <w:t>хранить ПДн в форме, позволяющей определить субъекта персональных данных, не дольше, чем этого требуют цели обработки персональныхданных.</w:t>
      </w:r>
    </w:p>
    <w:p w:rsidR="00B73E48" w:rsidRPr="00B73E48" w:rsidRDefault="00B73E48" w:rsidP="00BF7D96">
      <w:pPr>
        <w:widowControl w:val="0"/>
        <w:numPr>
          <w:ilvl w:val="2"/>
          <w:numId w:val="27"/>
        </w:numPr>
        <w:autoSpaceDE w:val="0"/>
        <w:autoSpaceDN w:val="0"/>
        <w:spacing w:after="0" w:line="360" w:lineRule="auto"/>
        <w:ind w:left="0" w:firstLine="426"/>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lang w:eastAsia="ru-RU" w:bidi="ru-RU"/>
        </w:rPr>
        <w:t>блокировать, удалять, уточнять и предоставлять персональные данные субъектов ПДн, по их письменному заявлению или их законных представителей;</w:t>
      </w:r>
    </w:p>
    <w:p w:rsidR="00B73E48" w:rsidRPr="001174E5" w:rsidRDefault="00B73E48" w:rsidP="00BF7D96">
      <w:pPr>
        <w:widowControl w:val="0"/>
        <w:numPr>
          <w:ilvl w:val="2"/>
          <w:numId w:val="27"/>
        </w:numPr>
        <w:autoSpaceDE w:val="0"/>
        <w:autoSpaceDN w:val="0"/>
        <w:spacing w:after="0" w:line="360" w:lineRule="auto"/>
        <w:ind w:left="0" w:firstLine="426"/>
        <w:contextualSpacing/>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lang w:eastAsia="ru-RU" w:bidi="ru-RU"/>
        </w:rPr>
        <w:t>уведомить уполномоченный орган по защите прав субъектов ПДн об обработке ПДн в АИС МФЦ ЛГО в соответствии с положениями ФЗ РФ от 27 июля 2006 г. № 152-ФЗ «О персональныхданных»</w:t>
      </w:r>
      <w:r w:rsidR="001174E5" w:rsidRPr="001174E5">
        <w:rPr>
          <w:rFonts w:ascii="Times New Roman" w:eastAsia="Times New Roman" w:hAnsi="Times New Roman" w:cs="Times New Roman"/>
          <w:sz w:val="28"/>
          <w:lang w:eastAsia="ru-RU" w:bidi="ru-RU"/>
        </w:rPr>
        <w:t>[38]</w:t>
      </w:r>
      <w:r w:rsidRPr="00B73E48">
        <w:rPr>
          <w:rFonts w:ascii="Times New Roman" w:eastAsia="Times New Roman" w:hAnsi="Times New Roman" w:cs="Times New Roman"/>
          <w:sz w:val="28"/>
          <w:lang w:eastAsia="ru-RU" w:bidi="ru-RU"/>
        </w:rPr>
        <w:t>.</w:t>
      </w:r>
    </w:p>
    <w:p w:rsidR="00B73E48" w:rsidRPr="003D152C" w:rsidRDefault="00A7702B" w:rsidP="003262F2">
      <w:pPr>
        <w:pStyle w:val="3"/>
        <w:spacing w:before="120" w:line="360" w:lineRule="auto"/>
        <w:ind w:firstLine="709"/>
        <w:jc w:val="both"/>
        <w:rPr>
          <w:rFonts w:ascii="Times New Roman" w:hAnsi="Times New Roman" w:cs="Times New Roman"/>
          <w:color w:val="auto"/>
          <w:sz w:val="28"/>
          <w:szCs w:val="28"/>
        </w:rPr>
      </w:pPr>
      <w:bookmarkStart w:id="106" w:name="_bookmark13"/>
      <w:bookmarkStart w:id="107" w:name="_Toc11784936"/>
      <w:bookmarkStart w:id="108" w:name="_Toc12235033"/>
      <w:bookmarkEnd w:id="106"/>
      <w:r w:rsidRPr="003D152C">
        <w:rPr>
          <w:rFonts w:ascii="Times New Roman" w:hAnsi="Times New Roman" w:cs="Times New Roman"/>
          <w:color w:val="auto"/>
          <w:sz w:val="28"/>
          <w:szCs w:val="28"/>
        </w:rPr>
        <w:t>2.4</w:t>
      </w:r>
      <w:r w:rsidR="00B73E48" w:rsidRPr="003D152C">
        <w:rPr>
          <w:rFonts w:ascii="Times New Roman" w:hAnsi="Times New Roman" w:cs="Times New Roman"/>
          <w:color w:val="auto"/>
          <w:sz w:val="28"/>
          <w:szCs w:val="28"/>
        </w:rPr>
        <w:t xml:space="preserve">.6 Соблюдение прав и обязанностей субъекта </w:t>
      </w:r>
      <w:bookmarkEnd w:id="107"/>
      <w:r w:rsidR="003D152C" w:rsidRPr="003D152C">
        <w:rPr>
          <w:rFonts w:ascii="Times New Roman" w:hAnsi="Times New Roman" w:cs="Times New Roman"/>
          <w:color w:val="auto"/>
          <w:sz w:val="28"/>
          <w:szCs w:val="28"/>
        </w:rPr>
        <w:t>персональных данных</w:t>
      </w:r>
      <w:bookmarkEnd w:id="108"/>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Субъект персональных данных имеет право на получение </w:t>
      </w:r>
      <w:r w:rsidR="00677CB1">
        <w:rPr>
          <w:rFonts w:ascii="Times New Roman" w:eastAsia="Times New Roman" w:hAnsi="Times New Roman" w:cs="Times New Roman"/>
          <w:sz w:val="28"/>
          <w:szCs w:val="28"/>
          <w:lang w:eastAsia="ru-RU" w:bidi="ru-RU"/>
        </w:rPr>
        <w:t>информации</w:t>
      </w:r>
      <w:r w:rsidRPr="00B73E48">
        <w:rPr>
          <w:rFonts w:ascii="Times New Roman" w:eastAsia="Times New Roman" w:hAnsi="Times New Roman" w:cs="Times New Roman"/>
          <w:sz w:val="28"/>
          <w:szCs w:val="28"/>
          <w:lang w:eastAsia="ru-RU" w:bidi="ru-RU"/>
        </w:rPr>
        <w:t xml:space="preserve">, </w:t>
      </w:r>
      <w:r w:rsidR="00677CB1">
        <w:rPr>
          <w:rFonts w:ascii="Times New Roman" w:eastAsia="Times New Roman" w:hAnsi="Times New Roman" w:cs="Times New Roman"/>
          <w:sz w:val="28"/>
          <w:szCs w:val="28"/>
          <w:lang w:eastAsia="ru-RU" w:bidi="ru-RU"/>
        </w:rPr>
        <w:t xml:space="preserve">которая </w:t>
      </w:r>
      <w:r w:rsidRPr="00B73E48">
        <w:rPr>
          <w:rFonts w:ascii="Times New Roman" w:eastAsia="Times New Roman" w:hAnsi="Times New Roman" w:cs="Times New Roman"/>
          <w:sz w:val="28"/>
          <w:szCs w:val="28"/>
          <w:lang w:eastAsia="ru-RU" w:bidi="ru-RU"/>
        </w:rPr>
        <w:t>каса</w:t>
      </w:r>
      <w:r w:rsidR="00677CB1">
        <w:rPr>
          <w:rFonts w:ascii="Times New Roman" w:eastAsia="Times New Roman" w:hAnsi="Times New Roman" w:cs="Times New Roman"/>
          <w:sz w:val="28"/>
          <w:szCs w:val="28"/>
          <w:lang w:eastAsia="ru-RU" w:bidi="ru-RU"/>
        </w:rPr>
        <w:t>ется</w:t>
      </w:r>
      <w:r w:rsidRPr="00B73E48">
        <w:rPr>
          <w:rFonts w:ascii="Times New Roman" w:eastAsia="Times New Roman" w:hAnsi="Times New Roman" w:cs="Times New Roman"/>
          <w:sz w:val="28"/>
          <w:szCs w:val="28"/>
          <w:lang w:eastAsia="ru-RU" w:bidi="ru-RU"/>
        </w:rPr>
        <w:t xml:space="preserve"> обработки его персональных данных в АИС МФЦ ЛГО, требовать от Оператора предоставления и уточнения его персональных данных, их блокирования или уничтожения в установленной форме, в соответствии с положениями ФЗ РФ от 27 июля 2006 г. № 152-ФЗ «О персональныхданных».</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w:t>
      </w:r>
      <w:r w:rsidRPr="00B73E48">
        <w:rPr>
          <w:rFonts w:ascii="Times New Roman" w:eastAsia="Times New Roman" w:hAnsi="Times New Roman" w:cs="Times New Roman"/>
          <w:sz w:val="28"/>
          <w:szCs w:val="28"/>
          <w:lang w:eastAsia="ru-RU" w:bidi="ru-RU"/>
        </w:rPr>
        <w:lastRenderedPageBreak/>
        <w:t>продолжить обработку персональных данных без согласия субъекта персональных данных при наличии оснований предусмотренных законодательством</w:t>
      </w:r>
      <w:r w:rsidRPr="00B73E48">
        <w:rPr>
          <w:rFonts w:ascii="Times New Roman" w:eastAsia="Times New Roman" w:hAnsi="Times New Roman" w:cs="Times New Roman"/>
          <w:spacing w:val="-2"/>
          <w:sz w:val="28"/>
          <w:szCs w:val="28"/>
          <w:lang w:eastAsia="ru-RU" w:bidi="ru-RU"/>
        </w:rPr>
        <w:t>РФ.</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Если субъект персональных данных считает, что Оператор осуществляет обработку его персональных данных с нарушением требований Федерального закона от 27 июля 2006 г. № 152-ФЗ «О персональных данных» </w:t>
      </w:r>
      <w:r w:rsidR="00677CB1">
        <w:rPr>
          <w:rFonts w:ascii="Times New Roman" w:eastAsia="Times New Roman" w:hAnsi="Times New Roman" w:cs="Times New Roman"/>
          <w:sz w:val="28"/>
          <w:szCs w:val="28"/>
          <w:lang w:eastAsia="ru-RU" w:bidi="ru-RU"/>
        </w:rPr>
        <w:t>либодругим</w:t>
      </w:r>
      <w:r w:rsidRPr="00B73E48">
        <w:rPr>
          <w:rFonts w:ascii="Times New Roman" w:eastAsia="Times New Roman" w:hAnsi="Times New Roman" w:cs="Times New Roman"/>
          <w:sz w:val="28"/>
          <w:szCs w:val="28"/>
          <w:lang w:eastAsia="ru-RU" w:bidi="ru-RU"/>
        </w:rPr>
        <w:t xml:space="preserve">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Субъект персональных данных имеет право на защиту своих прав и законных интересов, в том числе на возмещение убытков и (или) компенсацию морал</w:t>
      </w:r>
      <w:r w:rsidR="001174E5">
        <w:rPr>
          <w:rFonts w:ascii="Times New Roman" w:eastAsia="Times New Roman" w:hAnsi="Times New Roman" w:cs="Times New Roman"/>
          <w:sz w:val="28"/>
          <w:szCs w:val="28"/>
          <w:lang w:eastAsia="ru-RU" w:bidi="ru-RU"/>
        </w:rPr>
        <w:t>ьного вреда в судебном порядке.</w:t>
      </w:r>
    </w:p>
    <w:p w:rsidR="00B73E48" w:rsidRPr="003D152C" w:rsidRDefault="00A7702B" w:rsidP="003262F2">
      <w:pPr>
        <w:pStyle w:val="3"/>
        <w:spacing w:before="120" w:line="360" w:lineRule="auto"/>
        <w:ind w:firstLine="709"/>
        <w:jc w:val="both"/>
        <w:rPr>
          <w:rFonts w:ascii="Times New Roman" w:hAnsi="Times New Roman" w:cs="Times New Roman"/>
          <w:color w:val="auto"/>
          <w:sz w:val="28"/>
          <w:szCs w:val="28"/>
        </w:rPr>
      </w:pPr>
      <w:bookmarkStart w:id="109" w:name="_Toc11784937"/>
      <w:bookmarkStart w:id="110" w:name="_Toc12235034"/>
      <w:r w:rsidRPr="003D152C">
        <w:rPr>
          <w:rFonts w:ascii="Times New Roman" w:hAnsi="Times New Roman" w:cs="Times New Roman"/>
          <w:color w:val="auto"/>
          <w:sz w:val="28"/>
          <w:szCs w:val="28"/>
        </w:rPr>
        <w:t>2.4</w:t>
      </w:r>
      <w:r w:rsidR="00B73E48" w:rsidRPr="003D152C">
        <w:rPr>
          <w:rFonts w:ascii="Times New Roman" w:hAnsi="Times New Roman" w:cs="Times New Roman"/>
          <w:color w:val="auto"/>
          <w:sz w:val="28"/>
          <w:szCs w:val="28"/>
        </w:rPr>
        <w:t xml:space="preserve">.7 Порядок реализации прав субъектов </w:t>
      </w:r>
      <w:bookmarkEnd w:id="109"/>
      <w:r w:rsidR="003D152C" w:rsidRPr="003D152C">
        <w:rPr>
          <w:rFonts w:ascii="Times New Roman" w:hAnsi="Times New Roman" w:cs="Times New Roman"/>
          <w:color w:val="auto"/>
          <w:sz w:val="28"/>
          <w:szCs w:val="28"/>
        </w:rPr>
        <w:t>персональных данных</w:t>
      </w:r>
      <w:bookmarkEnd w:id="110"/>
    </w:p>
    <w:p w:rsidR="00B73E48" w:rsidRPr="00B73E48" w:rsidRDefault="00962233"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Осуществление</w:t>
      </w:r>
      <w:r w:rsidR="00B73E48" w:rsidRPr="00B73E48">
        <w:rPr>
          <w:rFonts w:ascii="Times New Roman" w:eastAsia="Times New Roman" w:hAnsi="Times New Roman" w:cs="Times New Roman"/>
          <w:sz w:val="28"/>
          <w:szCs w:val="28"/>
          <w:lang w:eastAsia="ru-RU" w:bidi="ru-RU"/>
        </w:rPr>
        <w:t xml:space="preserve"> прав субъектов персональных данных осуществляется в соответствии с положениями Федерального закона от 27 июля 2006 г. №152-ФЗ</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 персональных данных».</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Для реализации своих прав субъект персональных данных обращается с письменным запросом в адрес Оператора по обработке ПДн в АИС МФЦ ЛГО – ГБУ УМФЦ ЛГО</w:t>
      </w:r>
      <w:r w:rsidR="001174E5" w:rsidRPr="001174E5">
        <w:rPr>
          <w:rFonts w:ascii="Times New Roman" w:eastAsia="Times New Roman" w:hAnsi="Times New Roman" w:cs="Times New Roman"/>
          <w:sz w:val="28"/>
          <w:szCs w:val="28"/>
          <w:lang w:eastAsia="ru-RU" w:bidi="ru-RU"/>
        </w:rPr>
        <w:t>[29]</w:t>
      </w:r>
      <w:r w:rsidRPr="00B73E48">
        <w:rPr>
          <w:rFonts w:ascii="Times New Roman" w:eastAsia="Times New Roman" w:hAnsi="Times New Roman" w:cs="Times New Roman"/>
          <w:sz w:val="28"/>
          <w:szCs w:val="28"/>
          <w:lang w:eastAsia="ru-RU" w:bidi="ru-RU"/>
        </w:rPr>
        <w:t>.</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Обращение субъекта должно быть зарегистрировано сотрудником подразделения ГБУ УМФЦ ЛГО, осуществляющего ведение документооборота в Журнале учета обращений субъектов ПДн и ответов на них.Лицом,ответственным за обработку обращения в АИС МФЦ ЛГО, назначается ответственныйзаобработку полученногообращениясубъектаПДниответананего.Вотдельныхслучаях,для рассмотрения обращения, может быть инициировано внеплановое </w:t>
      </w:r>
      <w:r w:rsidRPr="00B73E48">
        <w:rPr>
          <w:rFonts w:ascii="Times New Roman" w:eastAsia="Times New Roman" w:hAnsi="Times New Roman" w:cs="Times New Roman"/>
          <w:spacing w:val="-1"/>
          <w:sz w:val="28"/>
          <w:szCs w:val="28"/>
          <w:lang w:eastAsia="ru-RU" w:bidi="ru-RU"/>
        </w:rPr>
        <w:t xml:space="preserve">заседание </w:t>
      </w:r>
      <w:r w:rsidRPr="00B73E48">
        <w:rPr>
          <w:rFonts w:ascii="Times New Roman" w:eastAsia="Times New Roman" w:hAnsi="Times New Roman" w:cs="Times New Roman"/>
          <w:sz w:val="28"/>
          <w:szCs w:val="28"/>
          <w:lang w:eastAsia="ru-RU" w:bidi="ru-RU"/>
        </w:rPr>
        <w:t xml:space="preserve">комиссии по вопросам обработки ПДн в АИС МФЦ ЛГО </w:t>
      </w:r>
      <w:r w:rsidRPr="00B73E48">
        <w:rPr>
          <w:rFonts w:ascii="Times New Roman" w:eastAsia="Times New Roman" w:hAnsi="Times New Roman" w:cs="Times New Roman"/>
          <w:sz w:val="28"/>
          <w:szCs w:val="28"/>
          <w:lang w:eastAsia="ru-RU" w:bidi="ru-RU"/>
        </w:rPr>
        <w:lastRenderedPageBreak/>
        <w:t>дляобработкиобращения. ОтветсубъектуПДннаегозапросдолженбытьпредставленвсроки, определенные положениями 152-ФЗ «О персональных данных».Фактотправки ответадолженбытьзафиксированвЖурналеучетаобращенийсубъектовПДни ответов на них.</w:t>
      </w:r>
      <w:bookmarkStart w:id="111" w:name="_bookmark14"/>
      <w:bookmarkEnd w:id="111"/>
    </w:p>
    <w:p w:rsidR="00B73E48" w:rsidRPr="003D152C" w:rsidRDefault="00A7702B" w:rsidP="003262F2">
      <w:pPr>
        <w:pStyle w:val="2"/>
        <w:spacing w:before="120" w:line="360" w:lineRule="auto"/>
        <w:ind w:firstLine="709"/>
        <w:jc w:val="both"/>
        <w:rPr>
          <w:rFonts w:ascii="Times New Roman" w:hAnsi="Times New Roman" w:cs="Times New Roman"/>
          <w:color w:val="auto"/>
          <w:sz w:val="28"/>
          <w:szCs w:val="28"/>
        </w:rPr>
      </w:pPr>
      <w:bookmarkStart w:id="112" w:name="_Toc7394521"/>
      <w:bookmarkStart w:id="113" w:name="_Toc7394564"/>
      <w:bookmarkStart w:id="114" w:name="_Toc7395431"/>
      <w:bookmarkStart w:id="115" w:name="_Toc7395762"/>
      <w:bookmarkStart w:id="116" w:name="_Toc7397396"/>
      <w:bookmarkStart w:id="117" w:name="_Toc7397472"/>
      <w:bookmarkStart w:id="118" w:name="_Toc11784938"/>
      <w:bookmarkStart w:id="119" w:name="_Toc12235035"/>
      <w:r w:rsidRPr="003D152C">
        <w:rPr>
          <w:rFonts w:ascii="Times New Roman" w:hAnsi="Times New Roman" w:cs="Times New Roman"/>
          <w:color w:val="auto"/>
          <w:sz w:val="28"/>
          <w:szCs w:val="28"/>
        </w:rPr>
        <w:t>2.5</w:t>
      </w:r>
      <w:r w:rsidR="00B73E48" w:rsidRPr="003D152C">
        <w:rPr>
          <w:rFonts w:ascii="Times New Roman" w:hAnsi="Times New Roman" w:cs="Times New Roman"/>
          <w:color w:val="auto"/>
          <w:sz w:val="28"/>
          <w:szCs w:val="28"/>
        </w:rPr>
        <w:t xml:space="preserve"> Порядок организации обработки </w:t>
      </w:r>
      <w:r w:rsidR="003D152C" w:rsidRPr="003D152C">
        <w:rPr>
          <w:rFonts w:ascii="Times New Roman" w:hAnsi="Times New Roman" w:cs="Times New Roman"/>
          <w:color w:val="auto"/>
          <w:sz w:val="28"/>
          <w:szCs w:val="28"/>
        </w:rPr>
        <w:t>персональных данных</w:t>
      </w:r>
      <w:r w:rsidR="00B73E48" w:rsidRPr="003D152C">
        <w:rPr>
          <w:rFonts w:ascii="Times New Roman" w:hAnsi="Times New Roman" w:cs="Times New Roman"/>
          <w:color w:val="auto"/>
          <w:sz w:val="28"/>
          <w:szCs w:val="28"/>
        </w:rPr>
        <w:t xml:space="preserve"> в</w:t>
      </w:r>
      <w:bookmarkEnd w:id="112"/>
      <w:bookmarkEnd w:id="113"/>
      <w:bookmarkEnd w:id="114"/>
      <w:bookmarkEnd w:id="115"/>
      <w:bookmarkEnd w:id="116"/>
      <w:bookmarkEnd w:id="117"/>
      <w:bookmarkEnd w:id="118"/>
      <w:r w:rsidR="003D152C" w:rsidRPr="003D152C">
        <w:rPr>
          <w:rFonts w:ascii="Times New Roman" w:hAnsi="Times New Roman" w:cs="Times New Roman"/>
          <w:color w:val="auto"/>
          <w:sz w:val="28"/>
          <w:szCs w:val="28"/>
        </w:rPr>
        <w:t xml:space="preserve"> автоматизированной информационной системе многофункционального центра Лысьвенского городского округа</w:t>
      </w:r>
      <w:bookmarkEnd w:id="119"/>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Обработка ПДн в АИС МФЦ ЛГО производится пользователями прикладных и системных сервисов АИС МФЦ ЛГО, которымиявляются:</w:t>
      </w:r>
    </w:p>
    <w:p w:rsidR="00B73E48" w:rsidRPr="00B73E48" w:rsidRDefault="00B73E48" w:rsidP="00BF7D96">
      <w:pPr>
        <w:widowControl w:val="0"/>
        <w:numPr>
          <w:ilvl w:val="1"/>
          <w:numId w:val="29"/>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Сотрудники ГБУ УМФЦ ЛГО;</w:t>
      </w:r>
    </w:p>
    <w:p w:rsidR="00B73E48" w:rsidRPr="00B73E48" w:rsidRDefault="00B73E48" w:rsidP="00BF7D96">
      <w:pPr>
        <w:widowControl w:val="0"/>
        <w:numPr>
          <w:ilvl w:val="1"/>
          <w:numId w:val="29"/>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Сотрудники МУМФЦ;</w:t>
      </w:r>
    </w:p>
    <w:p w:rsidR="003D152C"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Обработка и защита ПДн в АИС МФЦ ЛГО организуется назначенными ответственными сотрудниками организаций-Операторов информационных систем, являющихся – сегментами АИС МФЦ ЛГО.</w:t>
      </w:r>
    </w:p>
    <w:p w:rsidR="00B73E48" w:rsidRPr="00DA13F3" w:rsidRDefault="00A7702B" w:rsidP="003262F2">
      <w:pPr>
        <w:pStyle w:val="3"/>
        <w:spacing w:before="120" w:line="360" w:lineRule="auto"/>
        <w:ind w:firstLine="709"/>
        <w:jc w:val="both"/>
        <w:rPr>
          <w:rFonts w:ascii="Times New Roman" w:hAnsi="Times New Roman" w:cs="Times New Roman"/>
          <w:color w:val="auto"/>
          <w:sz w:val="28"/>
          <w:szCs w:val="28"/>
        </w:rPr>
      </w:pPr>
      <w:bookmarkStart w:id="120" w:name="_bookmark15"/>
      <w:bookmarkStart w:id="121" w:name="_Toc7397397"/>
      <w:bookmarkStart w:id="122" w:name="_Toc7397473"/>
      <w:bookmarkStart w:id="123" w:name="_Toc11784939"/>
      <w:bookmarkStart w:id="124" w:name="_Toc12235036"/>
      <w:bookmarkEnd w:id="120"/>
      <w:r w:rsidRPr="00DA13F3">
        <w:rPr>
          <w:rFonts w:ascii="Times New Roman" w:hAnsi="Times New Roman" w:cs="Times New Roman"/>
          <w:color w:val="auto"/>
          <w:sz w:val="28"/>
          <w:szCs w:val="28"/>
        </w:rPr>
        <w:t>2.5</w:t>
      </w:r>
      <w:r w:rsidR="00B73E48" w:rsidRPr="00DA13F3">
        <w:rPr>
          <w:rFonts w:ascii="Times New Roman" w:hAnsi="Times New Roman" w:cs="Times New Roman"/>
          <w:color w:val="auto"/>
          <w:sz w:val="28"/>
          <w:szCs w:val="28"/>
        </w:rPr>
        <w:t xml:space="preserve">.1 Условия возможности обработки </w:t>
      </w:r>
      <w:r w:rsidR="00DA13F3" w:rsidRPr="00DA13F3">
        <w:rPr>
          <w:rFonts w:ascii="Times New Roman" w:hAnsi="Times New Roman" w:cs="Times New Roman"/>
          <w:color w:val="auto"/>
          <w:sz w:val="28"/>
          <w:szCs w:val="28"/>
        </w:rPr>
        <w:t>персональных данных в автоматизированной информационной системе многофункционального центра Лысьвенского городского округа</w:t>
      </w:r>
      <w:r w:rsidR="00B73E48" w:rsidRPr="00DA13F3">
        <w:rPr>
          <w:rFonts w:ascii="Times New Roman" w:hAnsi="Times New Roman" w:cs="Times New Roman"/>
          <w:color w:val="auto"/>
          <w:sz w:val="28"/>
          <w:szCs w:val="28"/>
        </w:rPr>
        <w:t>. Клиентский сегмент»</w:t>
      </w:r>
      <w:bookmarkEnd w:id="121"/>
      <w:bookmarkEnd w:id="122"/>
      <w:bookmarkEnd w:id="123"/>
      <w:bookmarkEnd w:id="124"/>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Обработка пользователями ПДн в клиентских сегментах АИС МФЦ ЛГО может производиться при условии выполнения следующих условий:</w:t>
      </w:r>
    </w:p>
    <w:p w:rsidR="00B73E48" w:rsidRPr="00B73E48" w:rsidRDefault="00B73E48" w:rsidP="00BF7D96">
      <w:pPr>
        <w:widowControl w:val="0"/>
        <w:numPr>
          <w:ilvl w:val="2"/>
          <w:numId w:val="30"/>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ГБУ НО УМФЦ поручено Муниципальному учреждению МФЦ г. Нижний Новгород или Нижегородской области проводить обработку ПДн в клиентском сегменте АИС МФЦ ЛГО в рамках своих полномочий;</w:t>
      </w:r>
    </w:p>
    <w:p w:rsidR="00B73E48" w:rsidRPr="00B73E48" w:rsidRDefault="00B73E48" w:rsidP="00BF7D96">
      <w:pPr>
        <w:widowControl w:val="0"/>
        <w:numPr>
          <w:ilvl w:val="2"/>
          <w:numId w:val="30"/>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в клиентских сегментах АИС МФЦ ЛГО назначены ответственные лица по вопросам обработки и защиты ПДн, утверждены сотрудники, исполняющие функции администратора системы Указанные сотрудники ознакомлены под роспись с положениями организационно- распорядительной документации по защитеПДн;</w:t>
      </w:r>
    </w:p>
    <w:p w:rsidR="00B73E48" w:rsidRPr="00B73E48" w:rsidRDefault="00B73E48" w:rsidP="00BF7D96">
      <w:pPr>
        <w:widowControl w:val="0"/>
        <w:numPr>
          <w:ilvl w:val="2"/>
          <w:numId w:val="30"/>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lastRenderedPageBreak/>
        <w:t xml:space="preserve">в «АИС МФЦ ЛГО. Клиентский сегмент» выполнены мероприятия по созданию системы защиты персональных данных в соответствии с проектным решением </w:t>
      </w:r>
      <w:r w:rsidRPr="00CD60D2">
        <w:rPr>
          <w:rFonts w:ascii="Times New Roman" w:eastAsia="Times New Roman" w:hAnsi="Times New Roman" w:cs="Times New Roman"/>
          <w:sz w:val="28"/>
          <w:lang w:eastAsia="ru-RU" w:bidi="ru-RU"/>
        </w:rPr>
        <w:t>СЗПДн АИС МФЦ ЛГО;</w:t>
      </w:r>
    </w:p>
    <w:p w:rsidR="00B73E48" w:rsidRPr="00B73E48" w:rsidRDefault="00B73E48" w:rsidP="00BF7D96">
      <w:pPr>
        <w:widowControl w:val="0"/>
        <w:numPr>
          <w:ilvl w:val="2"/>
          <w:numId w:val="30"/>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 xml:space="preserve">приказом руководителя МУ МФЦ назначены сотрудники, допущенные к работе с прикладными сервисам»и АИС МФЦ ЛГО. Клиентский сегмент» (далее - пользователи АИС МФЦ ЛГО). Указанные сотрудники ознакомлены под роспись с положениями организационно- распорядительной документации по защитеПДн; </w:t>
      </w:r>
    </w:p>
    <w:p w:rsidR="00B73E48" w:rsidRPr="00B73E48" w:rsidRDefault="00B73E48" w:rsidP="00BF7D96">
      <w:pPr>
        <w:widowControl w:val="0"/>
        <w:numPr>
          <w:ilvl w:val="2"/>
          <w:numId w:val="30"/>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сотрудники, исполняющие функции администратора системы и администратора безопасности ознакомлены под роспись с положениями организационно-распорядительной документации по защитеПДн;</w:t>
      </w:r>
    </w:p>
    <w:p w:rsidR="00B73E48" w:rsidRPr="001174E5" w:rsidRDefault="00B73E48" w:rsidP="00BF7D96">
      <w:pPr>
        <w:widowControl w:val="0"/>
        <w:numPr>
          <w:ilvl w:val="2"/>
          <w:numId w:val="30"/>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проведены аттестационные испытания АРМ пользователей «АИС МФЦ ЛГО. Клиентский сегмент» и выдан аттестат соответствия требованиям по защитеинформации.</w:t>
      </w:r>
    </w:p>
    <w:p w:rsidR="00B73E48" w:rsidRPr="005C42A9" w:rsidRDefault="00A7702B" w:rsidP="003262F2">
      <w:pPr>
        <w:pStyle w:val="3"/>
        <w:spacing w:before="120" w:line="360" w:lineRule="auto"/>
        <w:ind w:firstLine="709"/>
        <w:jc w:val="both"/>
        <w:rPr>
          <w:rFonts w:ascii="Times New Roman" w:hAnsi="Times New Roman" w:cs="Times New Roman"/>
          <w:color w:val="auto"/>
          <w:sz w:val="28"/>
          <w:szCs w:val="28"/>
        </w:rPr>
      </w:pPr>
      <w:bookmarkStart w:id="125" w:name="_Toc7397398"/>
      <w:bookmarkStart w:id="126" w:name="_Toc7397474"/>
      <w:bookmarkStart w:id="127" w:name="_Toc11784940"/>
      <w:bookmarkStart w:id="128" w:name="_Toc12235037"/>
      <w:r w:rsidRPr="005C42A9">
        <w:rPr>
          <w:rFonts w:ascii="Times New Roman" w:hAnsi="Times New Roman" w:cs="Times New Roman"/>
          <w:color w:val="auto"/>
          <w:sz w:val="28"/>
          <w:szCs w:val="28"/>
        </w:rPr>
        <w:t>2.5</w:t>
      </w:r>
      <w:r w:rsidR="00B73E48" w:rsidRPr="005C42A9">
        <w:rPr>
          <w:rFonts w:ascii="Times New Roman" w:hAnsi="Times New Roman" w:cs="Times New Roman"/>
          <w:color w:val="auto"/>
          <w:sz w:val="28"/>
          <w:szCs w:val="28"/>
        </w:rPr>
        <w:t>.2 Условия допуска пользователей к прикладным сервисам</w:t>
      </w:r>
      <w:bookmarkEnd w:id="125"/>
      <w:bookmarkEnd w:id="126"/>
      <w:bookmarkEnd w:id="127"/>
      <w:r w:rsidR="005C42A9" w:rsidRPr="005C42A9">
        <w:rPr>
          <w:rFonts w:ascii="Times New Roman" w:hAnsi="Times New Roman" w:cs="Times New Roman"/>
          <w:color w:val="auto"/>
          <w:sz w:val="28"/>
          <w:szCs w:val="28"/>
        </w:rPr>
        <w:t>автоматизированной информационной систем</w:t>
      </w:r>
      <w:r w:rsidR="005C42A9">
        <w:rPr>
          <w:rFonts w:ascii="Times New Roman" w:hAnsi="Times New Roman" w:cs="Times New Roman"/>
          <w:color w:val="auto"/>
          <w:sz w:val="28"/>
          <w:szCs w:val="28"/>
        </w:rPr>
        <w:t>ы</w:t>
      </w:r>
      <w:r w:rsidR="005C42A9" w:rsidRPr="005C42A9">
        <w:rPr>
          <w:rFonts w:ascii="Times New Roman" w:hAnsi="Times New Roman" w:cs="Times New Roman"/>
          <w:color w:val="auto"/>
          <w:sz w:val="28"/>
          <w:szCs w:val="28"/>
        </w:rPr>
        <w:t xml:space="preserve"> многофункционального центра Лысьвенского городского округа</w:t>
      </w:r>
      <w:bookmarkEnd w:id="128"/>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К работе с прикладными сервисами АИС МФЦ ЛГО допускаются сотрудники ГБУ УМФЦ ЛГО и МУ МФЦ при выполнении следующих условий:</w:t>
      </w:r>
    </w:p>
    <w:p w:rsidR="00B73E48" w:rsidRPr="00B73E48" w:rsidRDefault="00B73E48" w:rsidP="00BF7D96">
      <w:pPr>
        <w:widowControl w:val="0"/>
        <w:numPr>
          <w:ilvl w:val="3"/>
          <w:numId w:val="31"/>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 xml:space="preserve">сотрудник прошел инструктаж по вопросам обработки ПДн в </w:t>
      </w:r>
      <w:r w:rsidRPr="00B73E48">
        <w:rPr>
          <w:rFonts w:ascii="Times New Roman" w:eastAsia="Times New Roman" w:hAnsi="Times New Roman" w:cs="Times New Roman"/>
          <w:spacing w:val="-2"/>
          <w:sz w:val="28"/>
          <w:lang w:eastAsia="ru-RU" w:bidi="ru-RU"/>
        </w:rPr>
        <w:t>АИС МФЦ ЛГО</w:t>
      </w:r>
      <w:r w:rsidRPr="00B73E48">
        <w:rPr>
          <w:rFonts w:ascii="Times New Roman" w:eastAsia="Times New Roman" w:hAnsi="Times New Roman" w:cs="Times New Roman"/>
          <w:sz w:val="28"/>
          <w:lang w:eastAsia="ru-RU" w:bidi="ru-RU"/>
        </w:rPr>
        <w:t xml:space="preserve"> и соблюдения режима информационнойбезопасности;</w:t>
      </w:r>
    </w:p>
    <w:p w:rsidR="00B73E48" w:rsidRPr="00B73E48" w:rsidRDefault="00AB7FFE" w:rsidP="00BF7D96">
      <w:pPr>
        <w:widowControl w:val="0"/>
        <w:numPr>
          <w:ilvl w:val="3"/>
          <w:numId w:val="31"/>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сотрудник</w:t>
      </w:r>
      <w:r w:rsidR="00677CB1">
        <w:rPr>
          <w:rFonts w:ascii="Times New Roman" w:eastAsia="Times New Roman" w:hAnsi="Times New Roman" w:cs="Times New Roman"/>
          <w:sz w:val="28"/>
          <w:lang w:eastAsia="ru-RU" w:bidi="ru-RU"/>
        </w:rPr>
        <w:t>осведомлен</w:t>
      </w:r>
      <w:r w:rsidR="00B73E48" w:rsidRPr="00B73E48">
        <w:rPr>
          <w:rFonts w:ascii="Times New Roman" w:eastAsia="Times New Roman" w:hAnsi="Times New Roman" w:cs="Times New Roman"/>
          <w:sz w:val="28"/>
          <w:lang w:eastAsia="ru-RU" w:bidi="ru-RU"/>
        </w:rPr>
        <w:t xml:space="preserve"> под роспись с положениями организационно- распорядительной документации по защитеПДн;</w:t>
      </w:r>
    </w:p>
    <w:p w:rsidR="00B73E48" w:rsidRPr="00B73E48" w:rsidRDefault="00B73E48" w:rsidP="00BF7D96">
      <w:pPr>
        <w:widowControl w:val="0"/>
        <w:numPr>
          <w:ilvl w:val="3"/>
          <w:numId w:val="31"/>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соответствующий сотрудник включен в перечень сотрудников (пользователей), допущенных к обработке ПДн в АИС МФЦ ЛГО, утвержденный приказомруководителя.</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Перечень сотрудников (пользователей), допущенных к обработке ПДн, оформляется и утверждается руководителем соответствующего МУ МФЦ </w:t>
      </w:r>
      <w:r w:rsidRPr="00B73E48">
        <w:rPr>
          <w:rFonts w:ascii="Times New Roman" w:eastAsia="Times New Roman" w:hAnsi="Times New Roman" w:cs="Times New Roman"/>
          <w:sz w:val="28"/>
          <w:szCs w:val="28"/>
          <w:lang w:eastAsia="ru-RU" w:bidi="ru-RU"/>
        </w:rPr>
        <w:lastRenderedPageBreak/>
        <w:t xml:space="preserve">или ГБУ УМФЦ ЛГО. При изменении состава сотрудников организации, перечень допущенных к обработке ПДн в АИС МФЦ ЛГО, должен быть переоформлен. Переоформление перечня пользователей производится администратором системы сегмента АИС МФЦ ЛГО при проведении плановых мероприятий, </w:t>
      </w:r>
      <w:r w:rsidR="001174E5">
        <w:rPr>
          <w:rFonts w:ascii="Times New Roman" w:eastAsia="Times New Roman" w:hAnsi="Times New Roman" w:cs="Times New Roman"/>
          <w:sz w:val="28"/>
          <w:szCs w:val="28"/>
          <w:lang w:eastAsia="ru-RU" w:bidi="ru-RU"/>
        </w:rPr>
        <w:t>при необходимости – внепланово.</w:t>
      </w:r>
    </w:p>
    <w:p w:rsidR="00B73E48" w:rsidRPr="005C42A9" w:rsidRDefault="00A7702B" w:rsidP="003262F2">
      <w:pPr>
        <w:pStyle w:val="3"/>
        <w:spacing w:before="120" w:line="360" w:lineRule="auto"/>
        <w:ind w:firstLine="709"/>
        <w:jc w:val="both"/>
        <w:rPr>
          <w:rFonts w:ascii="Times New Roman" w:hAnsi="Times New Roman" w:cs="Times New Roman"/>
          <w:color w:val="auto"/>
          <w:sz w:val="28"/>
          <w:szCs w:val="28"/>
        </w:rPr>
      </w:pPr>
      <w:bookmarkStart w:id="129" w:name="_Toc7397399"/>
      <w:bookmarkStart w:id="130" w:name="_Toc7397475"/>
      <w:bookmarkStart w:id="131" w:name="_Toc11784941"/>
      <w:bookmarkStart w:id="132" w:name="_Toc12235038"/>
      <w:r w:rsidRPr="005C42A9">
        <w:rPr>
          <w:rFonts w:ascii="Times New Roman" w:hAnsi="Times New Roman" w:cs="Times New Roman"/>
          <w:color w:val="auto"/>
          <w:sz w:val="28"/>
          <w:szCs w:val="28"/>
        </w:rPr>
        <w:t>2.5</w:t>
      </w:r>
      <w:r w:rsidR="00B73E48" w:rsidRPr="005C42A9">
        <w:rPr>
          <w:rFonts w:ascii="Times New Roman" w:hAnsi="Times New Roman" w:cs="Times New Roman"/>
          <w:color w:val="auto"/>
          <w:sz w:val="28"/>
          <w:szCs w:val="28"/>
        </w:rPr>
        <w:t xml:space="preserve">.3 Порядок допуска пользователей к прикладным сервисам </w:t>
      </w:r>
      <w:bookmarkEnd w:id="129"/>
      <w:bookmarkEnd w:id="130"/>
      <w:bookmarkEnd w:id="131"/>
      <w:r w:rsidR="005C42A9" w:rsidRPr="005C42A9">
        <w:rPr>
          <w:rFonts w:ascii="Times New Roman" w:hAnsi="Times New Roman" w:cs="Times New Roman"/>
          <w:color w:val="auto"/>
          <w:sz w:val="28"/>
          <w:szCs w:val="28"/>
        </w:rPr>
        <w:t>автоматизированной информационной системы многофункционального центра Лысьвенского городского округа</w:t>
      </w:r>
      <w:bookmarkEnd w:id="132"/>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С целью организации доступа пользователей к прикладным сервисам, в АИС МФЦ ЛГО реализовано несколько рубежей аутентификации. Механизмы аутентификации реализуются программными и программно-аппаратными средствами «АИС МФЦ ЛГО. Серверный сегмент» и сегментов «АИС МФЦ ЛГО. Клиентский сегмент».</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Организация доступа пользователей к прикладным сервисам АИС МФЦ ЛГО осуществляется по следующей схеме:</w:t>
      </w:r>
    </w:p>
    <w:p w:rsidR="00B73E48" w:rsidRPr="00B73E48" w:rsidRDefault="00B73E48" w:rsidP="00BF7D96">
      <w:pPr>
        <w:numPr>
          <w:ilvl w:val="0"/>
          <w:numId w:val="32"/>
        </w:numPr>
        <w:spacing w:after="100" w:afterAutospacing="1" w:line="360" w:lineRule="auto"/>
        <w:ind w:left="0" w:firstLine="425"/>
        <w:contextualSpacing/>
        <w:rPr>
          <w:rFonts w:ascii="Times New Roman" w:hAnsi="Times New Roman" w:cs="Times New Roman"/>
          <w:sz w:val="28"/>
          <w:szCs w:val="28"/>
        </w:rPr>
      </w:pPr>
      <w:r w:rsidRPr="00B73E48">
        <w:rPr>
          <w:rFonts w:ascii="Times New Roman" w:hAnsi="Times New Roman" w:cs="Times New Roman"/>
          <w:sz w:val="28"/>
          <w:szCs w:val="28"/>
        </w:rPr>
        <w:t>Ответственные сотрудники, исполняющие функции администраторов системы и администраторов безопасности «АИС МФЦ ЛГО. Серверный сегмент» создают необходимые учетные записи для пользователей «АИС МФЦ ЛГО. Клиентский сегмент», производят соответствующие настройки и передают регистрационную информацию ответственным сотрудникам «АИС МФЦ ЛГО. Клиентский сегмент», исполняющих функции администраторов системы «АИС МФЦ ЛГО. Клиентский сегмент».</w:t>
      </w:r>
    </w:p>
    <w:p w:rsidR="00B73E48" w:rsidRPr="001174E5" w:rsidRDefault="00B73E48" w:rsidP="00BF7D96">
      <w:pPr>
        <w:numPr>
          <w:ilvl w:val="0"/>
          <w:numId w:val="32"/>
        </w:numPr>
        <w:spacing w:after="0" w:line="360" w:lineRule="auto"/>
        <w:ind w:left="0" w:firstLine="426"/>
        <w:contextualSpacing/>
        <w:rPr>
          <w:rFonts w:ascii="Times New Roman" w:hAnsi="Times New Roman" w:cs="Times New Roman"/>
          <w:sz w:val="28"/>
          <w:szCs w:val="28"/>
        </w:rPr>
      </w:pPr>
      <w:r w:rsidRPr="00B73E48">
        <w:rPr>
          <w:rFonts w:ascii="Times New Roman" w:hAnsi="Times New Roman" w:cs="Times New Roman"/>
          <w:sz w:val="28"/>
          <w:szCs w:val="28"/>
        </w:rPr>
        <w:t xml:space="preserve">Ответственные сотрудники «АИС МФЦ ЛГО. Клиентский сегмент», исполняющие функции администраторов системы организуют функционирование и администрирование средств вычислительной техники и средств защиты информации «АИС МФЦ ЛГО. Клиентский сегмент» в соответствии с их должностными и функциональными обязанностями, проводят инструктаж пользователей по работе с сервисами АИС МФЦ ЛГО, а также организуют выдачу регистрационной информации (имя, логин, </w:t>
      </w:r>
      <w:r w:rsidRPr="00B73E48">
        <w:rPr>
          <w:rFonts w:ascii="Times New Roman" w:hAnsi="Times New Roman" w:cs="Times New Roman"/>
          <w:sz w:val="28"/>
          <w:szCs w:val="28"/>
        </w:rPr>
        <w:lastRenderedPageBreak/>
        <w:t>аппаратный ключ) пользователям под роспись с внесением соответств</w:t>
      </w:r>
      <w:r w:rsidR="00AB7FFE">
        <w:rPr>
          <w:rFonts w:ascii="Times New Roman" w:hAnsi="Times New Roman" w:cs="Times New Roman"/>
          <w:sz w:val="28"/>
          <w:szCs w:val="28"/>
        </w:rPr>
        <w:t>енных</w:t>
      </w:r>
      <w:r w:rsidRPr="00B73E48">
        <w:rPr>
          <w:rFonts w:ascii="Times New Roman" w:hAnsi="Times New Roman" w:cs="Times New Roman"/>
          <w:sz w:val="28"/>
          <w:szCs w:val="28"/>
        </w:rPr>
        <w:t xml:space="preserve">записей в «Журнал выдачи персональных идентификаторов пользователей и </w:t>
      </w:r>
      <w:r w:rsidR="00AB7FFE">
        <w:rPr>
          <w:rFonts w:ascii="Times New Roman" w:hAnsi="Times New Roman" w:cs="Times New Roman"/>
          <w:sz w:val="28"/>
          <w:szCs w:val="28"/>
        </w:rPr>
        <w:t>главной</w:t>
      </w:r>
      <w:r w:rsidRPr="00B73E48">
        <w:rPr>
          <w:rFonts w:ascii="Times New Roman" w:hAnsi="Times New Roman" w:cs="Times New Roman"/>
          <w:sz w:val="28"/>
          <w:szCs w:val="28"/>
        </w:rPr>
        <w:t xml:space="preserve"> информации».</w:t>
      </w:r>
    </w:p>
    <w:p w:rsidR="00B73E48" w:rsidRPr="005C42A9" w:rsidRDefault="00A7702B" w:rsidP="003262F2">
      <w:pPr>
        <w:pStyle w:val="3"/>
        <w:spacing w:before="120" w:line="360" w:lineRule="auto"/>
        <w:ind w:firstLine="709"/>
        <w:jc w:val="both"/>
        <w:rPr>
          <w:rFonts w:ascii="Times New Roman" w:hAnsi="Times New Roman" w:cs="Times New Roman"/>
          <w:color w:val="auto"/>
          <w:sz w:val="28"/>
          <w:szCs w:val="28"/>
        </w:rPr>
      </w:pPr>
      <w:bookmarkStart w:id="133" w:name="_bookmark16"/>
      <w:bookmarkStart w:id="134" w:name="_Toc7397400"/>
      <w:bookmarkStart w:id="135" w:name="_Toc7397476"/>
      <w:bookmarkStart w:id="136" w:name="_Toc11784942"/>
      <w:bookmarkStart w:id="137" w:name="_Toc12235039"/>
      <w:bookmarkEnd w:id="133"/>
      <w:r w:rsidRPr="005C42A9">
        <w:rPr>
          <w:rFonts w:ascii="Times New Roman" w:hAnsi="Times New Roman" w:cs="Times New Roman"/>
          <w:color w:val="auto"/>
          <w:sz w:val="28"/>
          <w:szCs w:val="28"/>
        </w:rPr>
        <w:t>2.5</w:t>
      </w:r>
      <w:r w:rsidR="00B73E48" w:rsidRPr="005C42A9">
        <w:rPr>
          <w:rFonts w:ascii="Times New Roman" w:hAnsi="Times New Roman" w:cs="Times New Roman"/>
          <w:color w:val="auto"/>
          <w:sz w:val="28"/>
          <w:szCs w:val="28"/>
        </w:rPr>
        <w:t xml:space="preserve">.4 Порядок обработки </w:t>
      </w:r>
      <w:r w:rsidR="005C42A9" w:rsidRPr="005C42A9">
        <w:rPr>
          <w:rFonts w:ascii="Times New Roman" w:hAnsi="Times New Roman" w:cs="Times New Roman"/>
          <w:color w:val="auto"/>
          <w:sz w:val="28"/>
          <w:szCs w:val="28"/>
        </w:rPr>
        <w:t>персональных данных</w:t>
      </w:r>
      <w:r w:rsidR="00B73E48" w:rsidRPr="005C42A9">
        <w:rPr>
          <w:rFonts w:ascii="Times New Roman" w:hAnsi="Times New Roman" w:cs="Times New Roman"/>
          <w:color w:val="auto"/>
          <w:sz w:val="28"/>
          <w:szCs w:val="28"/>
        </w:rPr>
        <w:t xml:space="preserve"> в сегментах </w:t>
      </w:r>
      <w:bookmarkEnd w:id="134"/>
      <w:bookmarkEnd w:id="135"/>
      <w:bookmarkEnd w:id="136"/>
      <w:r w:rsidR="005C42A9" w:rsidRPr="005C42A9">
        <w:rPr>
          <w:rFonts w:ascii="Times New Roman" w:hAnsi="Times New Roman" w:cs="Times New Roman"/>
          <w:color w:val="auto"/>
          <w:sz w:val="28"/>
          <w:szCs w:val="28"/>
        </w:rPr>
        <w:t>автоматизированной информационной системы многофункционального центра Лысьвенского городского округа</w:t>
      </w:r>
      <w:bookmarkEnd w:id="137"/>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Обработка ПДн сотрудниками ГБУ УМФЦ ЛГО и (или) МУ МФЦ (пользователями) в АИС МФЦ ЛГО должна производиться в соответствии с их должностными и функциональными обязанностями, положениями организационно-распорядительных документов по обработке и защите информации в АИС МФЦ ЛГО.</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Обработка ПДн пользователями производится с применением:</w:t>
      </w:r>
    </w:p>
    <w:p w:rsidR="00B73E48" w:rsidRPr="00B73E48" w:rsidRDefault="00B73E48" w:rsidP="00BF7D96">
      <w:pPr>
        <w:widowControl w:val="0"/>
        <w:numPr>
          <w:ilvl w:val="2"/>
          <w:numId w:val="33"/>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Серверных компонент программного комплекса АИС МФЦ ЛГО, функционирующего в «АИС МФЦ ЛГО. Серверный сегмент» и прикладных интерфейсов клиентской части комплекса, функционирующей в браузере на АРМпользователей;</w:t>
      </w:r>
    </w:p>
    <w:p w:rsidR="00B73E48" w:rsidRPr="00B73E48" w:rsidRDefault="00B73E48" w:rsidP="00BF7D96">
      <w:pPr>
        <w:widowControl w:val="0"/>
        <w:numPr>
          <w:ilvl w:val="2"/>
          <w:numId w:val="33"/>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Учтенных (разрешенных) съемных носителейинформации;</w:t>
      </w:r>
    </w:p>
    <w:p w:rsidR="00B73E48" w:rsidRPr="00B73E48" w:rsidRDefault="00B73E48" w:rsidP="00BF7D96">
      <w:pPr>
        <w:widowControl w:val="0"/>
        <w:numPr>
          <w:ilvl w:val="2"/>
          <w:numId w:val="33"/>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Средств печати, подключенных кАРМ;</w:t>
      </w:r>
    </w:p>
    <w:p w:rsidR="00B73E48" w:rsidRPr="00B73E48" w:rsidRDefault="00B73E48" w:rsidP="00BF7D96">
      <w:pPr>
        <w:widowControl w:val="0"/>
        <w:numPr>
          <w:ilvl w:val="2"/>
          <w:numId w:val="33"/>
        </w:numPr>
        <w:tabs>
          <w:tab w:val="left" w:pos="0"/>
        </w:tabs>
        <w:autoSpaceDE w:val="0"/>
        <w:autoSpaceDN w:val="0"/>
        <w:spacing w:after="0" w:line="360" w:lineRule="auto"/>
        <w:ind w:left="0" w:firstLine="426"/>
        <w:jc w:val="both"/>
        <w:rPr>
          <w:rFonts w:ascii="Times New Roman" w:eastAsia="Times New Roman" w:hAnsi="Times New Roman" w:cs="Times New Roman"/>
          <w:sz w:val="28"/>
          <w:lang w:eastAsia="ru-RU" w:bidi="ru-RU"/>
        </w:rPr>
      </w:pPr>
      <w:r w:rsidRPr="00B73E48">
        <w:rPr>
          <w:rFonts w:ascii="Times New Roman" w:eastAsia="Times New Roman" w:hAnsi="Times New Roman" w:cs="Times New Roman"/>
          <w:sz w:val="28"/>
          <w:lang w:eastAsia="ru-RU" w:bidi="ru-RU"/>
        </w:rPr>
        <w:t>Средств считывания информации с универсальных электронных карт, подключенных к АРМпользователей.</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Порядок работы с ресурсами АИС МФЦ ЛГО осуществляется в соответствии с программной документацией прикладного ПО и средств защиты информации, порядок соблюдения безопасности при работе с системой осуществляется в соответствии с Инструкцией пользователя АИС МФЦ ЛГО по обеспечению безопасности.</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Состав средств вычислительной техники и программного обеспечения рабочих мест пользователей отражается в Технических паспортах на ИСПДн. Пользователям запрещается использовать сторонние технические и программные средства</w:t>
      </w:r>
      <w:r w:rsidR="001174E5">
        <w:rPr>
          <w:rFonts w:ascii="Times New Roman" w:eastAsia="Times New Roman" w:hAnsi="Times New Roman" w:cs="Times New Roman"/>
          <w:sz w:val="28"/>
          <w:szCs w:val="28"/>
          <w:lang w:eastAsia="ru-RU" w:bidi="ru-RU"/>
        </w:rPr>
        <w:t>, не входящие в состав системы.</w:t>
      </w:r>
    </w:p>
    <w:p w:rsidR="00B73E48" w:rsidRPr="005C42A9" w:rsidRDefault="00A7702B" w:rsidP="003262F2">
      <w:pPr>
        <w:pStyle w:val="3"/>
        <w:spacing w:before="120" w:line="360" w:lineRule="auto"/>
        <w:ind w:firstLine="709"/>
        <w:jc w:val="both"/>
        <w:rPr>
          <w:rFonts w:ascii="Times New Roman" w:hAnsi="Times New Roman" w:cs="Times New Roman"/>
          <w:color w:val="auto"/>
          <w:sz w:val="28"/>
          <w:szCs w:val="28"/>
        </w:rPr>
      </w:pPr>
      <w:bookmarkStart w:id="138" w:name="_Toc7397401"/>
      <w:bookmarkStart w:id="139" w:name="_Toc7397477"/>
      <w:bookmarkStart w:id="140" w:name="_Toc11784943"/>
      <w:bookmarkStart w:id="141" w:name="_Toc12235040"/>
      <w:r w:rsidRPr="005C42A9">
        <w:rPr>
          <w:rFonts w:ascii="Times New Roman" w:hAnsi="Times New Roman" w:cs="Times New Roman"/>
          <w:color w:val="auto"/>
          <w:sz w:val="28"/>
          <w:szCs w:val="28"/>
        </w:rPr>
        <w:lastRenderedPageBreak/>
        <w:t>2.5</w:t>
      </w:r>
      <w:r w:rsidR="00B73E48" w:rsidRPr="005C42A9">
        <w:rPr>
          <w:rFonts w:ascii="Times New Roman" w:hAnsi="Times New Roman" w:cs="Times New Roman"/>
          <w:color w:val="auto"/>
          <w:sz w:val="28"/>
          <w:szCs w:val="28"/>
        </w:rPr>
        <w:t>.5 Порядок сбора и обработки персональных данных</w:t>
      </w:r>
      <w:bookmarkEnd w:id="138"/>
      <w:bookmarkEnd w:id="139"/>
      <w:bookmarkEnd w:id="140"/>
      <w:bookmarkEnd w:id="141"/>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Сбор (ввод) ПДн граждан для обработки в АИС МФЦ ЛГО осуществляется сотрудниками МУ МФЦ, являющихся пользователями АИС МФЦ ЛГО, либо посредством защищенного взаимодействия с информационными системами сторонних организаций, входящих в систему межведомственного взаимодействия.</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Субъект обязан предоставлять пользователю АИС МФЦ ЛГО достоверные сведения о себе и сообщать ему об изменении своих персональных данных. Пользователь АИС МФЦ ЛГО имеет право проверять достоверность сведений, предоставленных субъектом, сверяя данные, предоставленные субъектом, с имеющимися в АИС МФЦ ЛГО</w:t>
      </w:r>
      <w:r w:rsidR="001174E5">
        <w:rPr>
          <w:rFonts w:ascii="Times New Roman" w:eastAsia="Times New Roman" w:hAnsi="Times New Roman" w:cs="Times New Roman"/>
          <w:sz w:val="28"/>
          <w:szCs w:val="28"/>
          <w:lang w:eastAsia="ru-RU" w:bidi="ru-RU"/>
        </w:rPr>
        <w:t>сведениями.</w:t>
      </w:r>
    </w:p>
    <w:p w:rsidR="00B73E48" w:rsidRPr="005C42A9" w:rsidRDefault="00A7702B" w:rsidP="00886056">
      <w:pPr>
        <w:pStyle w:val="3"/>
        <w:spacing w:before="120" w:line="360" w:lineRule="auto"/>
        <w:ind w:firstLine="709"/>
        <w:jc w:val="both"/>
        <w:rPr>
          <w:rFonts w:ascii="Times New Roman" w:hAnsi="Times New Roman" w:cs="Times New Roman"/>
          <w:color w:val="auto"/>
          <w:sz w:val="28"/>
          <w:szCs w:val="28"/>
        </w:rPr>
      </w:pPr>
      <w:bookmarkStart w:id="142" w:name="_Toc7397402"/>
      <w:bookmarkStart w:id="143" w:name="_Toc7397478"/>
      <w:bookmarkStart w:id="144" w:name="_Toc11784944"/>
      <w:bookmarkStart w:id="145" w:name="_Toc12235041"/>
      <w:r w:rsidRPr="005C42A9">
        <w:rPr>
          <w:rFonts w:ascii="Times New Roman" w:hAnsi="Times New Roman" w:cs="Times New Roman"/>
          <w:color w:val="auto"/>
          <w:sz w:val="28"/>
          <w:szCs w:val="28"/>
        </w:rPr>
        <w:t>2.5</w:t>
      </w:r>
      <w:r w:rsidR="00B73E48" w:rsidRPr="005C42A9">
        <w:rPr>
          <w:rFonts w:ascii="Times New Roman" w:hAnsi="Times New Roman" w:cs="Times New Roman"/>
          <w:color w:val="auto"/>
          <w:sz w:val="28"/>
          <w:szCs w:val="28"/>
        </w:rPr>
        <w:t>.6 Порядок использования и хранения персональных данных</w:t>
      </w:r>
      <w:bookmarkEnd w:id="142"/>
      <w:bookmarkEnd w:id="143"/>
      <w:bookmarkEnd w:id="144"/>
      <w:bookmarkEnd w:id="145"/>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Обработка персональных данных граждан  в  АИС  МФЦ  ЛГО осуществляется пользователями АИС МФЦ ЛГО автоматизированным способом с применением средств вычислительнойтехники.</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Неавтоматизированная обработка информации, содержащей ПДн граждан, при ее наличии, должна производиться в соответствии с организационно- распорядительной документацией МУ МФЦ.</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Персональные данные граждан хранятся в АИС МФЦ ЛГО в электронном виде. С целью выдачи информации (выписок) гражданину или формирования отчетной документации возможен вывод информации из АИС МФЦ ЛГО путем печати на бумажныхносителях.</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Распечатанные документы, содержащие персональные данные граждан должны быть выданы гражданину или его законному представителю лично, либо переданы в другую организацию в соответствии с законодательством или утвержденным регламентом, либо отправлены для дальнейшей обработки или на хранение во внутренние подразделения МУ МФЦ-Оператора «АИС МФЦ ЛГО. Клиентский сегмент». Ответственным за организацию хранения таких документов является лицо, ответственное за </w:t>
      </w:r>
      <w:r w:rsidRPr="00B73E48">
        <w:rPr>
          <w:rFonts w:ascii="Times New Roman" w:eastAsia="Times New Roman" w:hAnsi="Times New Roman" w:cs="Times New Roman"/>
          <w:sz w:val="28"/>
          <w:szCs w:val="28"/>
          <w:lang w:eastAsia="ru-RU" w:bidi="ru-RU"/>
        </w:rPr>
        <w:lastRenderedPageBreak/>
        <w:t>обработку ПДн в «АИС МФЦ ЛГО. Клиентский сегмент».</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Хранение документов в МУ МФЦ-Операторе «АИС МФЦ ЛГО. Клиентский сегмент», содержащие персональные данные граждан, должно осуществляться не дольше, чем этого требуют цели их обработки, по достижении целей обработки или в случае утраты необходимости в их достижении они подлежат уничтожению согласно п.3.2.3 настоящегоПоложения</w:t>
      </w:r>
    </w:p>
    <w:p w:rsidR="00B73E48" w:rsidRPr="00B73E48" w:rsidRDefault="00B73E48" w:rsidP="00B73E48">
      <w:pPr>
        <w:widowControl w:val="0"/>
        <w:tabs>
          <w:tab w:val="left" w:pos="1309"/>
          <w:tab w:val="left" w:pos="1948"/>
          <w:tab w:val="left" w:pos="2317"/>
          <w:tab w:val="left" w:pos="3631"/>
          <w:tab w:val="left" w:pos="3760"/>
          <w:tab w:val="left" w:pos="4792"/>
          <w:tab w:val="left" w:pos="5146"/>
          <w:tab w:val="left" w:pos="6868"/>
          <w:tab w:val="left" w:pos="8619"/>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 xml:space="preserve">МУМФЦ-Оператор «АИС МФЦ ЛГО. Клиентский сегмент» обеспечивает ограничение и контроль доступа к документам, </w:t>
      </w:r>
      <w:r w:rsidR="00AB7FFE">
        <w:rPr>
          <w:rFonts w:ascii="Times New Roman" w:eastAsia="Times New Roman" w:hAnsi="Times New Roman" w:cs="Times New Roman"/>
          <w:sz w:val="28"/>
          <w:szCs w:val="28"/>
          <w:lang w:eastAsia="ru-RU" w:bidi="ru-RU"/>
        </w:rPr>
        <w:t xml:space="preserve">которые </w:t>
      </w:r>
      <w:r w:rsidRPr="00B73E48">
        <w:rPr>
          <w:rFonts w:ascii="Times New Roman" w:eastAsia="Times New Roman" w:hAnsi="Times New Roman" w:cs="Times New Roman"/>
          <w:sz w:val="28"/>
          <w:szCs w:val="28"/>
          <w:lang w:eastAsia="ru-RU" w:bidi="ru-RU"/>
        </w:rPr>
        <w:t>содержа</w:t>
      </w:r>
      <w:r w:rsidR="00AB7FFE">
        <w:rPr>
          <w:rFonts w:ascii="Times New Roman" w:eastAsia="Times New Roman" w:hAnsi="Times New Roman" w:cs="Times New Roman"/>
          <w:sz w:val="28"/>
          <w:szCs w:val="28"/>
          <w:lang w:eastAsia="ru-RU" w:bidi="ru-RU"/>
        </w:rPr>
        <w:t>т</w:t>
      </w:r>
      <w:r w:rsidRPr="00B73E48">
        <w:rPr>
          <w:rFonts w:ascii="Times New Roman" w:eastAsia="Times New Roman" w:hAnsi="Times New Roman" w:cs="Times New Roman"/>
          <w:spacing w:val="-1"/>
          <w:sz w:val="28"/>
          <w:szCs w:val="28"/>
          <w:lang w:eastAsia="ru-RU" w:bidi="ru-RU"/>
        </w:rPr>
        <w:t xml:space="preserve">персональные </w:t>
      </w:r>
      <w:r w:rsidRPr="00B73E48">
        <w:rPr>
          <w:rFonts w:ascii="Times New Roman" w:eastAsia="Times New Roman" w:hAnsi="Times New Roman" w:cs="Times New Roman"/>
          <w:sz w:val="28"/>
          <w:szCs w:val="28"/>
          <w:lang w:eastAsia="ru-RU" w:bidi="ru-RU"/>
        </w:rPr>
        <w:t>данные.</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Доступ к обработке персональных данных граждан имеют сотрудники МУ МФЦ-Оператора «АИС МФЦ ЛГО. Клиентский сегмент», допущенные к работе с персональными данными граждан Приказом руководителя. В должностные инструкции данных сотрудников включается пункт об обязанности сохранения информации, обрабатываемой в АИС МФЦ и содержащей ПДн граждан.</w:t>
      </w:r>
    </w:p>
    <w:p w:rsidR="00B73E48" w:rsidRPr="00B73E48" w:rsidRDefault="00B73E48" w:rsidP="00B73E4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МУ МФЦ-Оператор при обработке персональных данных граждан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73E48" w:rsidRPr="001174E5" w:rsidRDefault="00B73E48"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B73E48">
        <w:rPr>
          <w:rFonts w:ascii="Times New Roman" w:eastAsia="Times New Roman" w:hAnsi="Times New Roman" w:cs="Times New Roman"/>
          <w:sz w:val="28"/>
          <w:szCs w:val="28"/>
          <w:lang w:eastAsia="ru-RU" w:bidi="ru-RU"/>
        </w:rPr>
        <w:t>В МУ МФЦ-Оператора «АИС МФЦ ЛГО. Клиентский сегмент» должны быть утверждены места размещения АРМ пользова</w:t>
      </w:r>
      <w:r w:rsidR="001174E5">
        <w:rPr>
          <w:rFonts w:ascii="Times New Roman" w:eastAsia="Times New Roman" w:hAnsi="Times New Roman" w:cs="Times New Roman"/>
          <w:sz w:val="28"/>
          <w:szCs w:val="28"/>
          <w:lang w:eastAsia="ru-RU" w:bidi="ru-RU"/>
        </w:rPr>
        <w:t>телей и информационных киосков.</w:t>
      </w:r>
    </w:p>
    <w:p w:rsidR="005C2F36" w:rsidRPr="005C42A9" w:rsidRDefault="00981857" w:rsidP="00886056">
      <w:pPr>
        <w:pStyle w:val="2"/>
        <w:spacing w:before="120" w:line="360" w:lineRule="auto"/>
        <w:ind w:firstLine="709"/>
        <w:jc w:val="both"/>
        <w:rPr>
          <w:rFonts w:ascii="Times New Roman" w:hAnsi="Times New Roman" w:cs="Times New Roman"/>
          <w:color w:val="auto"/>
          <w:sz w:val="28"/>
          <w:szCs w:val="28"/>
        </w:rPr>
      </w:pPr>
      <w:bookmarkStart w:id="146" w:name="_Toc7397406"/>
      <w:bookmarkStart w:id="147" w:name="_Toc7397482"/>
      <w:bookmarkStart w:id="148" w:name="_Toc11616883"/>
      <w:bookmarkStart w:id="149" w:name="_Toc12235042"/>
      <w:r w:rsidRPr="005C42A9">
        <w:rPr>
          <w:rFonts w:ascii="Times New Roman" w:hAnsi="Times New Roman" w:cs="Times New Roman"/>
          <w:color w:val="auto"/>
          <w:sz w:val="28"/>
          <w:szCs w:val="28"/>
        </w:rPr>
        <w:lastRenderedPageBreak/>
        <w:t>2.</w:t>
      </w:r>
      <w:r w:rsidR="00A7702B" w:rsidRPr="005C42A9">
        <w:rPr>
          <w:rFonts w:ascii="Times New Roman" w:hAnsi="Times New Roman" w:cs="Times New Roman"/>
          <w:color w:val="auto"/>
          <w:sz w:val="28"/>
          <w:szCs w:val="28"/>
        </w:rPr>
        <w:t>6</w:t>
      </w:r>
      <w:r w:rsidR="005C2F36" w:rsidRPr="005C42A9">
        <w:rPr>
          <w:rFonts w:ascii="Times New Roman" w:hAnsi="Times New Roman" w:cs="Times New Roman"/>
          <w:color w:val="auto"/>
          <w:sz w:val="28"/>
          <w:szCs w:val="28"/>
        </w:rPr>
        <w:t xml:space="preserve"> Организация работ по обеспечению безопасности </w:t>
      </w:r>
      <w:r w:rsidR="005C42A9" w:rsidRPr="005C42A9">
        <w:rPr>
          <w:rFonts w:ascii="Times New Roman" w:hAnsi="Times New Roman" w:cs="Times New Roman"/>
          <w:color w:val="auto"/>
          <w:sz w:val="28"/>
          <w:szCs w:val="28"/>
        </w:rPr>
        <w:t>персональных данных</w:t>
      </w:r>
      <w:r w:rsidR="005C2F36" w:rsidRPr="005C42A9">
        <w:rPr>
          <w:rFonts w:ascii="Times New Roman" w:hAnsi="Times New Roman" w:cs="Times New Roman"/>
          <w:color w:val="auto"/>
          <w:sz w:val="28"/>
          <w:szCs w:val="28"/>
        </w:rPr>
        <w:t xml:space="preserve"> в </w:t>
      </w:r>
      <w:bookmarkEnd w:id="146"/>
      <w:bookmarkEnd w:id="147"/>
      <w:bookmarkEnd w:id="148"/>
      <w:r w:rsidR="005C42A9" w:rsidRPr="005C42A9">
        <w:rPr>
          <w:rFonts w:ascii="Times New Roman" w:hAnsi="Times New Roman" w:cs="Times New Roman"/>
          <w:color w:val="auto"/>
          <w:sz w:val="28"/>
          <w:szCs w:val="28"/>
        </w:rPr>
        <w:t>автоматизированной информационной системе многофункционального центра Лысьвенского городского округа</w:t>
      </w:r>
      <w:bookmarkEnd w:id="149"/>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Безопасность персональных данных, обрабатываемых в АИС МФЦ ЛГО, обеспечивается системой защиты персональных данных АИС МФЦ ЛГО – СЗПДн АИС МФЦ ЛГО, включающей проведение организационных и технических мероприятий по обеспечению безопасностиПДн.</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СЗПДн АИС МФЦ ЛГО должна соответствовать требованиям действующего законодательства по защите персональных данных.</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СЗПДн АИС МФЦ ЛГО функционирует с целью минимизации ущерба, который может возникнуть вследствие воздействия угроз информационной безопасности, приводящих к нарушению требуемых свойств безопасности персональных данных, обрабатываемых в АИС МФЦ ЛГО.</w:t>
      </w:r>
    </w:p>
    <w:p w:rsidR="005C2F36" w:rsidRPr="001174E5" w:rsidRDefault="005C2F36"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Порядок и сроки проведения мероприятий по контролю выполнения мер защиты определяется Планом по созданию и эксплуатации системы защиты персональных данных мероприятий по созданию и эксплуатации системы защиты пер</w:t>
      </w:r>
      <w:r w:rsidR="001174E5">
        <w:rPr>
          <w:rFonts w:ascii="Times New Roman" w:eastAsia="Times New Roman" w:hAnsi="Times New Roman" w:cs="Times New Roman"/>
          <w:sz w:val="28"/>
          <w:szCs w:val="28"/>
          <w:lang w:eastAsia="ru-RU" w:bidi="ru-RU"/>
        </w:rPr>
        <w:t>сональных данных в АИС МФЦ ЛГО.</w:t>
      </w:r>
    </w:p>
    <w:p w:rsidR="005C2F36" w:rsidRPr="005C42A9" w:rsidRDefault="00981857" w:rsidP="00886056">
      <w:pPr>
        <w:pStyle w:val="3"/>
        <w:spacing w:before="120" w:line="360" w:lineRule="auto"/>
        <w:ind w:firstLine="709"/>
        <w:jc w:val="both"/>
        <w:rPr>
          <w:rFonts w:ascii="Times New Roman" w:hAnsi="Times New Roman" w:cs="Times New Roman"/>
          <w:color w:val="auto"/>
          <w:sz w:val="28"/>
          <w:szCs w:val="28"/>
        </w:rPr>
      </w:pPr>
      <w:bookmarkStart w:id="150" w:name="_bookmark18"/>
      <w:bookmarkStart w:id="151" w:name="_Toc7397407"/>
      <w:bookmarkStart w:id="152" w:name="_Toc7397483"/>
      <w:bookmarkStart w:id="153" w:name="_Toc11616884"/>
      <w:bookmarkStart w:id="154" w:name="_Toc12235043"/>
      <w:bookmarkEnd w:id="150"/>
      <w:r w:rsidRPr="005C42A9">
        <w:rPr>
          <w:rFonts w:ascii="Times New Roman" w:hAnsi="Times New Roman" w:cs="Times New Roman"/>
          <w:color w:val="auto"/>
          <w:sz w:val="28"/>
          <w:szCs w:val="28"/>
        </w:rPr>
        <w:t>2.</w:t>
      </w:r>
      <w:r w:rsidR="00A7702B" w:rsidRPr="005C42A9">
        <w:rPr>
          <w:rFonts w:ascii="Times New Roman" w:hAnsi="Times New Roman" w:cs="Times New Roman"/>
          <w:color w:val="auto"/>
          <w:sz w:val="28"/>
          <w:szCs w:val="28"/>
        </w:rPr>
        <w:t>6</w:t>
      </w:r>
      <w:r w:rsidR="005C2F36" w:rsidRPr="005C42A9">
        <w:rPr>
          <w:rFonts w:ascii="Times New Roman" w:hAnsi="Times New Roman" w:cs="Times New Roman"/>
          <w:color w:val="auto"/>
          <w:sz w:val="28"/>
          <w:szCs w:val="28"/>
        </w:rPr>
        <w:t>.1 Этапы работ</w:t>
      </w:r>
      <w:bookmarkEnd w:id="151"/>
      <w:bookmarkEnd w:id="152"/>
      <w:bookmarkEnd w:id="153"/>
      <w:bookmarkEnd w:id="154"/>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Организационные и технические </w:t>
      </w:r>
      <w:r w:rsidR="00962233">
        <w:rPr>
          <w:rFonts w:ascii="Times New Roman" w:eastAsia="Times New Roman" w:hAnsi="Times New Roman" w:cs="Times New Roman"/>
          <w:sz w:val="28"/>
          <w:szCs w:val="28"/>
          <w:lang w:eastAsia="ru-RU" w:bidi="ru-RU"/>
        </w:rPr>
        <w:t>мероприятия по</w:t>
      </w:r>
      <w:r w:rsidRPr="005C2F36">
        <w:rPr>
          <w:rFonts w:ascii="Times New Roman" w:eastAsia="Times New Roman" w:hAnsi="Times New Roman" w:cs="Times New Roman"/>
          <w:sz w:val="28"/>
          <w:szCs w:val="28"/>
          <w:lang w:eastAsia="ru-RU" w:bidi="ru-RU"/>
        </w:rPr>
        <w:t xml:space="preserve"> защит</w:t>
      </w:r>
      <w:r w:rsidR="00962233">
        <w:rPr>
          <w:rFonts w:ascii="Times New Roman" w:eastAsia="Times New Roman" w:hAnsi="Times New Roman" w:cs="Times New Roman"/>
          <w:sz w:val="28"/>
          <w:szCs w:val="28"/>
          <w:lang w:eastAsia="ru-RU" w:bidi="ru-RU"/>
        </w:rPr>
        <w:t>е</w:t>
      </w:r>
      <w:r w:rsidRPr="005C2F36">
        <w:rPr>
          <w:rFonts w:ascii="Times New Roman" w:eastAsia="Times New Roman" w:hAnsi="Times New Roman" w:cs="Times New Roman"/>
          <w:sz w:val="28"/>
          <w:szCs w:val="28"/>
          <w:lang w:eastAsia="ru-RU" w:bidi="ru-RU"/>
        </w:rPr>
        <w:t xml:space="preserve"> информации, реализованные в рамках </w:t>
      </w:r>
      <w:r w:rsidR="00962233">
        <w:rPr>
          <w:rFonts w:ascii="Times New Roman" w:eastAsia="Times New Roman" w:hAnsi="Times New Roman" w:cs="Times New Roman"/>
          <w:sz w:val="28"/>
          <w:szCs w:val="28"/>
          <w:lang w:eastAsia="ru-RU" w:bidi="ru-RU"/>
        </w:rPr>
        <w:t>концепции</w:t>
      </w:r>
      <w:r w:rsidRPr="005C2F36">
        <w:rPr>
          <w:rFonts w:ascii="Times New Roman" w:eastAsia="Times New Roman" w:hAnsi="Times New Roman" w:cs="Times New Roman"/>
          <w:sz w:val="28"/>
          <w:szCs w:val="28"/>
          <w:lang w:eastAsia="ru-RU" w:bidi="ru-RU"/>
        </w:rPr>
        <w:t xml:space="preserve"> защиты персональных данных АИС МФЦ ЛГО, </w:t>
      </w:r>
      <w:r w:rsidR="00962233">
        <w:rPr>
          <w:rFonts w:ascii="Times New Roman" w:eastAsia="Times New Roman" w:hAnsi="Times New Roman" w:cs="Times New Roman"/>
          <w:sz w:val="28"/>
          <w:szCs w:val="28"/>
          <w:lang w:eastAsia="ru-RU" w:bidi="ru-RU"/>
        </w:rPr>
        <w:t>ориентированы</w:t>
      </w:r>
      <w:r w:rsidRPr="005C2F36">
        <w:rPr>
          <w:rFonts w:ascii="Times New Roman" w:eastAsia="Times New Roman" w:hAnsi="Times New Roman" w:cs="Times New Roman"/>
          <w:sz w:val="28"/>
          <w:szCs w:val="28"/>
          <w:lang w:eastAsia="ru-RU" w:bidi="ru-RU"/>
        </w:rPr>
        <w:t xml:space="preserve"> на исключение </w:t>
      </w:r>
      <w:r w:rsidR="00962233">
        <w:rPr>
          <w:rFonts w:ascii="Times New Roman" w:eastAsia="Times New Roman" w:hAnsi="Times New Roman" w:cs="Times New Roman"/>
          <w:sz w:val="28"/>
          <w:szCs w:val="28"/>
          <w:lang w:eastAsia="ru-RU" w:bidi="ru-RU"/>
        </w:rPr>
        <w:t>незаконного</w:t>
      </w:r>
      <w:r w:rsidRPr="005C2F36">
        <w:rPr>
          <w:rFonts w:ascii="Times New Roman" w:eastAsia="Times New Roman" w:hAnsi="Times New Roman" w:cs="Times New Roman"/>
          <w:sz w:val="28"/>
          <w:szCs w:val="28"/>
          <w:lang w:eastAsia="ru-RU" w:bidi="ru-RU"/>
        </w:rPr>
        <w:t xml:space="preserve"> доступа, копирования, предоставления или распространения информации (обеспечение конфиденциальности информации), неправомерных уничтожения или модифицирования информации (обеспечение целостности информации), а </w:t>
      </w:r>
      <w:r w:rsidR="00962233">
        <w:rPr>
          <w:rFonts w:ascii="Times New Roman" w:eastAsia="Times New Roman" w:hAnsi="Times New Roman" w:cs="Times New Roman"/>
          <w:sz w:val="28"/>
          <w:szCs w:val="28"/>
          <w:lang w:eastAsia="ru-RU" w:bidi="ru-RU"/>
        </w:rPr>
        <w:t>кроме того</w:t>
      </w:r>
      <w:r w:rsidRPr="005C2F36">
        <w:rPr>
          <w:rFonts w:ascii="Times New Roman" w:eastAsia="Times New Roman" w:hAnsi="Times New Roman" w:cs="Times New Roman"/>
          <w:sz w:val="28"/>
          <w:szCs w:val="28"/>
          <w:lang w:eastAsia="ru-RU" w:bidi="ru-RU"/>
        </w:rPr>
        <w:t xml:space="preserve"> неправо</w:t>
      </w:r>
      <w:r w:rsidR="00962233">
        <w:rPr>
          <w:rFonts w:ascii="Times New Roman" w:eastAsia="Times New Roman" w:hAnsi="Times New Roman" w:cs="Times New Roman"/>
          <w:sz w:val="28"/>
          <w:szCs w:val="28"/>
          <w:lang w:eastAsia="ru-RU" w:bidi="ru-RU"/>
        </w:rPr>
        <w:t>мерного блокирования информации</w:t>
      </w:r>
      <w:r w:rsidR="008A151A" w:rsidRPr="008A151A">
        <w:rPr>
          <w:rFonts w:ascii="Times New Roman" w:eastAsia="Times New Roman" w:hAnsi="Times New Roman" w:cs="Times New Roman"/>
          <w:sz w:val="28"/>
          <w:szCs w:val="28"/>
          <w:lang w:eastAsia="ru-RU" w:bidi="ru-RU"/>
        </w:rPr>
        <w:t>[33]</w:t>
      </w:r>
      <w:r w:rsidRPr="005C2F36">
        <w:rPr>
          <w:rFonts w:ascii="Times New Roman" w:eastAsia="Times New Roman" w:hAnsi="Times New Roman" w:cs="Times New Roman"/>
          <w:sz w:val="28"/>
          <w:szCs w:val="28"/>
          <w:lang w:eastAsia="ru-RU" w:bidi="ru-RU"/>
        </w:rPr>
        <w:t>.</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Организация работ по защите ПДн включает в себя проведение следующих этапов работ:</w:t>
      </w:r>
    </w:p>
    <w:p w:rsidR="005C2F36" w:rsidRPr="005C2F36" w:rsidRDefault="005C2F36" w:rsidP="00BF7D96">
      <w:pPr>
        <w:numPr>
          <w:ilvl w:val="0"/>
          <w:numId w:val="20"/>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формирование требований к защите ПДн, содержащихся в АИС МФЦ ЛГО;</w:t>
      </w:r>
    </w:p>
    <w:p w:rsidR="005C2F36" w:rsidRPr="005C2F36" w:rsidRDefault="005C2F36" w:rsidP="00BF7D96">
      <w:pPr>
        <w:numPr>
          <w:ilvl w:val="0"/>
          <w:numId w:val="20"/>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lastRenderedPageBreak/>
        <w:t>разработка(проектирование) системы защиты ПДн АИС МФЦ ЛГО;</w:t>
      </w:r>
    </w:p>
    <w:p w:rsidR="005C2F36" w:rsidRPr="005C2F36" w:rsidRDefault="005C2F36" w:rsidP="00BF7D96">
      <w:pPr>
        <w:numPr>
          <w:ilvl w:val="0"/>
          <w:numId w:val="20"/>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внедрение системы защиты системы защиты ПДн АИС МФЦ ЛГО;</w:t>
      </w:r>
    </w:p>
    <w:p w:rsidR="005C2F36" w:rsidRPr="005C2F36" w:rsidRDefault="00962233" w:rsidP="00BF7D96">
      <w:pPr>
        <w:numPr>
          <w:ilvl w:val="0"/>
          <w:numId w:val="20"/>
        </w:numPr>
        <w:spacing w:after="0" w:line="360" w:lineRule="auto"/>
        <w:ind w:left="0" w:firstLine="426"/>
        <w:contextualSpacing/>
        <w:jc w:val="both"/>
        <w:rPr>
          <w:rFonts w:ascii="Times New Roman" w:hAnsi="Times New Roman" w:cs="Times New Roman"/>
          <w:sz w:val="28"/>
          <w:szCs w:val="28"/>
        </w:rPr>
      </w:pPr>
      <w:r>
        <w:rPr>
          <w:rFonts w:ascii="Times New Roman" w:hAnsi="Times New Roman" w:cs="Times New Roman"/>
          <w:sz w:val="28"/>
          <w:szCs w:val="28"/>
        </w:rPr>
        <w:t>аттестация ИСПДн,</w:t>
      </w:r>
      <w:r w:rsidR="005C2F36" w:rsidRPr="005C2F36">
        <w:rPr>
          <w:rFonts w:ascii="Times New Roman" w:hAnsi="Times New Roman" w:cs="Times New Roman"/>
          <w:sz w:val="28"/>
          <w:szCs w:val="28"/>
        </w:rPr>
        <w:t xml:space="preserve"> ввод ее в эксплуатацию;</w:t>
      </w:r>
    </w:p>
    <w:p w:rsidR="005C2F36" w:rsidRPr="00CD60D2" w:rsidRDefault="005C2F36" w:rsidP="00BF7D96">
      <w:pPr>
        <w:numPr>
          <w:ilvl w:val="0"/>
          <w:numId w:val="20"/>
        </w:numPr>
        <w:spacing w:after="0" w:line="360" w:lineRule="auto"/>
        <w:ind w:left="0" w:firstLine="426"/>
        <w:contextualSpacing/>
        <w:jc w:val="both"/>
        <w:rPr>
          <w:rFonts w:ascii="Times New Roman" w:hAnsi="Times New Roman" w:cs="Times New Roman"/>
          <w:sz w:val="28"/>
          <w:szCs w:val="28"/>
        </w:rPr>
      </w:pPr>
      <w:r w:rsidRPr="00CD60D2">
        <w:rPr>
          <w:rFonts w:ascii="Times New Roman" w:hAnsi="Times New Roman" w:cs="Times New Roman"/>
          <w:sz w:val="28"/>
          <w:szCs w:val="28"/>
        </w:rPr>
        <w:t>обеспечение защиты ПДн в ходе эксплуатации аттестованной информационной системы;</w:t>
      </w:r>
    </w:p>
    <w:p w:rsidR="005C2F36" w:rsidRPr="005C2F36" w:rsidRDefault="005C2F36" w:rsidP="00BF7D96">
      <w:pPr>
        <w:numPr>
          <w:ilvl w:val="0"/>
          <w:numId w:val="20"/>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 xml:space="preserve">обеспечение защиты ПДн при выводе из эксплуатации аттестованной информационной системы или после принятия решения об окончании </w:t>
      </w:r>
      <w:r w:rsidRPr="00677CB1">
        <w:rPr>
          <w:rFonts w:ascii="Times New Roman" w:hAnsi="Times New Roman" w:cs="Times New Roman"/>
          <w:sz w:val="28"/>
          <w:szCs w:val="28"/>
        </w:rPr>
        <w:t>обработки информации.</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Разработка, создание и внедрение системы защиты ПДн проводится в соответствии с требованиями действующего законодательства по защите персональных данных, с привлечением организации-лицензиата, обладающего действующей лицензией ФСТЭК России на деятельность и оказание услуг по технической защите конфиденциальной информации.</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Аттестация ИСПДн «АИС МФЦ ЛГО» на соответствие требованиям по защите конфиденциальной информации (персональных данных) проводится после выполнения внедрения и опытной эксплуатации системы защиты ПДн в сегментах АИС МФЦ ЛГО, переаттестация ИСПДн «АИС МФЦ ЛГО» проводится не реже 1 раза в 3 года при эксплуатации аттестованной системы. Аттестация </w:t>
      </w:r>
      <w:r w:rsidR="00962233">
        <w:rPr>
          <w:rFonts w:ascii="Times New Roman" w:eastAsia="Times New Roman" w:hAnsi="Times New Roman" w:cs="Times New Roman"/>
          <w:sz w:val="28"/>
          <w:szCs w:val="28"/>
          <w:lang w:eastAsia="ru-RU" w:bidi="ru-RU"/>
        </w:rPr>
        <w:t>проводится</w:t>
      </w:r>
      <w:r w:rsidRPr="005C2F36">
        <w:rPr>
          <w:rFonts w:ascii="Times New Roman" w:eastAsia="Times New Roman" w:hAnsi="Times New Roman" w:cs="Times New Roman"/>
          <w:sz w:val="28"/>
          <w:szCs w:val="28"/>
          <w:lang w:eastAsia="ru-RU" w:bidi="ru-RU"/>
        </w:rPr>
        <w:t xml:space="preserve"> организацией-лицензиатом, обладающей действующей лицензией ФСТЭК России на услуг</w:t>
      </w:r>
      <w:r w:rsidR="00962233">
        <w:rPr>
          <w:rFonts w:ascii="Times New Roman" w:eastAsia="Times New Roman" w:hAnsi="Times New Roman" w:cs="Times New Roman"/>
          <w:sz w:val="28"/>
          <w:szCs w:val="28"/>
          <w:lang w:eastAsia="ru-RU" w:bidi="ru-RU"/>
        </w:rPr>
        <w:t>и</w:t>
      </w:r>
      <w:r w:rsidRPr="005C2F36">
        <w:rPr>
          <w:rFonts w:ascii="Times New Roman" w:eastAsia="Times New Roman" w:hAnsi="Times New Roman" w:cs="Times New Roman"/>
          <w:sz w:val="28"/>
          <w:szCs w:val="28"/>
          <w:lang w:eastAsia="ru-RU" w:bidi="ru-RU"/>
        </w:rPr>
        <w:t xml:space="preserve"> по технической защите конфиденциальной информации.</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В случае изменений условий и технологии обработки ПДн лица, ответственные за эксплуатацию ИСПДн, обязаны известить ответственного за организацию</w:t>
      </w:r>
      <w:r w:rsidR="00962233">
        <w:rPr>
          <w:rFonts w:ascii="Times New Roman" w:eastAsia="Times New Roman" w:hAnsi="Times New Roman" w:cs="Times New Roman"/>
          <w:sz w:val="28"/>
          <w:szCs w:val="28"/>
          <w:lang w:eastAsia="ru-RU" w:bidi="ru-RU"/>
        </w:rPr>
        <w:t xml:space="preserve"> об этом</w:t>
      </w:r>
      <w:r w:rsidRPr="005C2F36">
        <w:rPr>
          <w:rFonts w:ascii="Times New Roman" w:eastAsia="Times New Roman" w:hAnsi="Times New Roman" w:cs="Times New Roman"/>
          <w:sz w:val="28"/>
          <w:szCs w:val="28"/>
          <w:lang w:eastAsia="ru-RU" w:bidi="ru-RU"/>
        </w:rPr>
        <w:t xml:space="preserve"> и обеспеч</w:t>
      </w:r>
      <w:r w:rsidR="00962233">
        <w:rPr>
          <w:rFonts w:ascii="Times New Roman" w:eastAsia="Times New Roman" w:hAnsi="Times New Roman" w:cs="Times New Roman"/>
          <w:sz w:val="28"/>
          <w:szCs w:val="28"/>
          <w:lang w:eastAsia="ru-RU" w:bidi="ru-RU"/>
        </w:rPr>
        <w:t>ить</w:t>
      </w:r>
      <w:r w:rsidRPr="005C2F36">
        <w:rPr>
          <w:rFonts w:ascii="Times New Roman" w:eastAsia="Times New Roman" w:hAnsi="Times New Roman" w:cs="Times New Roman"/>
          <w:sz w:val="28"/>
          <w:szCs w:val="28"/>
          <w:lang w:eastAsia="ru-RU" w:bidi="ru-RU"/>
        </w:rPr>
        <w:t xml:space="preserve"> защит</w:t>
      </w:r>
      <w:r w:rsidR="00962233">
        <w:rPr>
          <w:rFonts w:ascii="Times New Roman" w:eastAsia="Times New Roman" w:hAnsi="Times New Roman" w:cs="Times New Roman"/>
          <w:sz w:val="28"/>
          <w:szCs w:val="28"/>
          <w:lang w:eastAsia="ru-RU" w:bidi="ru-RU"/>
        </w:rPr>
        <w:t>у</w:t>
      </w:r>
      <w:r w:rsidRPr="005C2F36">
        <w:rPr>
          <w:rFonts w:ascii="Times New Roman" w:eastAsia="Times New Roman" w:hAnsi="Times New Roman" w:cs="Times New Roman"/>
          <w:sz w:val="28"/>
          <w:szCs w:val="28"/>
          <w:lang w:eastAsia="ru-RU" w:bidi="ru-RU"/>
        </w:rPr>
        <w:t xml:space="preserve"> информации при обработке в ИСПДн «АИС МФЦ ЛГО», который принимает решение о необходимости проведения дополнительной проверки эффективности (аттестации) системы защиты ИСПДн или ее сегмента.</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Обеспечение защиты ПДн в ходе эксплуатации аттестованной информационной системы организуется ответственными лицами, </w:t>
      </w:r>
      <w:r w:rsidRPr="005C2F36">
        <w:rPr>
          <w:rFonts w:ascii="Times New Roman" w:eastAsia="Times New Roman" w:hAnsi="Times New Roman" w:cs="Times New Roman"/>
          <w:sz w:val="28"/>
          <w:szCs w:val="28"/>
          <w:lang w:eastAsia="ru-RU" w:bidi="ru-RU"/>
        </w:rPr>
        <w:lastRenderedPageBreak/>
        <w:t xml:space="preserve">исполняющими функции администраторов систем и администраторов безопасности в соответствии с их функциональными обязанностями, проектным решением по системе защиты ПДн, организационно-распорядительной, эксплуатационной документацией и </w:t>
      </w:r>
      <w:r w:rsidR="00AB7FFE">
        <w:rPr>
          <w:rFonts w:ascii="Times New Roman" w:eastAsia="Times New Roman" w:hAnsi="Times New Roman" w:cs="Times New Roman"/>
          <w:sz w:val="28"/>
          <w:szCs w:val="28"/>
          <w:lang w:eastAsia="ru-RU" w:bidi="ru-RU"/>
        </w:rPr>
        <w:t>работающего</w:t>
      </w:r>
      <w:r w:rsidRPr="005C2F36">
        <w:rPr>
          <w:rFonts w:ascii="Times New Roman" w:eastAsia="Times New Roman" w:hAnsi="Times New Roman" w:cs="Times New Roman"/>
          <w:sz w:val="28"/>
          <w:szCs w:val="28"/>
          <w:lang w:eastAsia="ru-RU" w:bidi="ru-RU"/>
        </w:rPr>
        <w:t xml:space="preserve"> законодательства по защите информации.</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Мероприятия и работы по защите ПДн в АИС МФЦ ЛГО осуществляются в соответствии с Планом по созданию и эксплуатации системы защиты персональных данных мероприятий в АИС МФЦ ЛГО.</w:t>
      </w:r>
    </w:p>
    <w:p w:rsidR="005C2F36" w:rsidRPr="001174E5" w:rsidRDefault="005C2F36"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Порядок обеспечения защиты ПДн при выводе из эксплуатации аттестованной ИСПДн или после принятия решения об окончании обработки информации в ИСПДн разрабатывается ответственным лицом, исполняющим функции администратора безопасности с привлечением организации-лицензиата, обладающего действующей лицензией ФСТЭК России на деятельность и оказание услуг по технической защите конфиденциальной информации. Разработанный порядок согласовывается с лицом, ответственным за обработку и обеспечение безопасности информации, содержащей ПДн, </w:t>
      </w:r>
      <w:r w:rsidR="001174E5">
        <w:rPr>
          <w:rFonts w:ascii="Times New Roman" w:eastAsia="Times New Roman" w:hAnsi="Times New Roman" w:cs="Times New Roman"/>
          <w:sz w:val="28"/>
          <w:szCs w:val="28"/>
          <w:lang w:eastAsia="ru-RU" w:bidi="ru-RU"/>
        </w:rPr>
        <w:t>при ее обработке в АИС МФЦ ЛГО.</w:t>
      </w:r>
    </w:p>
    <w:p w:rsidR="005C2F36" w:rsidRPr="005C42A9" w:rsidRDefault="00981857" w:rsidP="00886056">
      <w:pPr>
        <w:pStyle w:val="3"/>
        <w:spacing w:before="120" w:line="360" w:lineRule="auto"/>
        <w:ind w:firstLine="709"/>
        <w:jc w:val="both"/>
        <w:rPr>
          <w:rFonts w:ascii="Times New Roman" w:hAnsi="Times New Roman" w:cs="Times New Roman"/>
          <w:color w:val="auto"/>
          <w:sz w:val="28"/>
          <w:szCs w:val="28"/>
        </w:rPr>
      </w:pPr>
      <w:bookmarkStart w:id="155" w:name="_bookmark19"/>
      <w:bookmarkStart w:id="156" w:name="_Toc7397408"/>
      <w:bookmarkStart w:id="157" w:name="_Toc7397484"/>
      <w:bookmarkStart w:id="158" w:name="_Toc11616885"/>
      <w:bookmarkStart w:id="159" w:name="_Toc12235044"/>
      <w:bookmarkEnd w:id="155"/>
      <w:r w:rsidRPr="005C42A9">
        <w:rPr>
          <w:rFonts w:ascii="Times New Roman" w:hAnsi="Times New Roman" w:cs="Times New Roman"/>
          <w:color w:val="auto"/>
          <w:sz w:val="28"/>
          <w:szCs w:val="28"/>
        </w:rPr>
        <w:t>2.</w:t>
      </w:r>
      <w:r w:rsidR="00A7702B" w:rsidRPr="005C42A9">
        <w:rPr>
          <w:rFonts w:ascii="Times New Roman" w:hAnsi="Times New Roman" w:cs="Times New Roman"/>
          <w:color w:val="auto"/>
          <w:sz w:val="28"/>
          <w:szCs w:val="28"/>
        </w:rPr>
        <w:t>6</w:t>
      </w:r>
      <w:r w:rsidR="005C2F36" w:rsidRPr="005C42A9">
        <w:rPr>
          <w:rFonts w:ascii="Times New Roman" w:hAnsi="Times New Roman" w:cs="Times New Roman"/>
          <w:color w:val="auto"/>
          <w:sz w:val="28"/>
          <w:szCs w:val="28"/>
        </w:rPr>
        <w:t>.2 Порядок использования средств защиты информации</w:t>
      </w:r>
      <w:bookmarkEnd w:id="156"/>
      <w:bookmarkEnd w:id="157"/>
      <w:bookmarkEnd w:id="158"/>
      <w:bookmarkEnd w:id="159"/>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Технические и программные средства защиты информации,</w:t>
      </w:r>
      <w:r w:rsidR="00CC4A88">
        <w:rPr>
          <w:rFonts w:ascii="Times New Roman" w:eastAsia="Times New Roman" w:hAnsi="Times New Roman" w:cs="Times New Roman"/>
          <w:sz w:val="28"/>
          <w:szCs w:val="28"/>
          <w:lang w:eastAsia="ru-RU" w:bidi="ru-RU"/>
        </w:rPr>
        <w:t xml:space="preserve"> которые</w:t>
      </w:r>
      <w:r w:rsidRPr="005C2F36">
        <w:rPr>
          <w:rFonts w:ascii="Times New Roman" w:eastAsia="Times New Roman" w:hAnsi="Times New Roman" w:cs="Times New Roman"/>
          <w:sz w:val="28"/>
          <w:szCs w:val="28"/>
          <w:lang w:eastAsia="ru-RU" w:bidi="ru-RU"/>
        </w:rPr>
        <w:t xml:space="preserve"> использу</w:t>
      </w:r>
      <w:r w:rsidR="00CC4A88">
        <w:rPr>
          <w:rFonts w:ascii="Times New Roman" w:eastAsia="Times New Roman" w:hAnsi="Times New Roman" w:cs="Times New Roman"/>
          <w:sz w:val="28"/>
          <w:szCs w:val="28"/>
          <w:lang w:eastAsia="ru-RU" w:bidi="ru-RU"/>
        </w:rPr>
        <w:t>ются</w:t>
      </w:r>
      <w:r w:rsidRPr="005C2F36">
        <w:rPr>
          <w:rFonts w:ascii="Times New Roman" w:eastAsia="Times New Roman" w:hAnsi="Times New Roman" w:cs="Times New Roman"/>
          <w:sz w:val="28"/>
          <w:szCs w:val="28"/>
          <w:lang w:eastAsia="ru-RU" w:bidi="ru-RU"/>
        </w:rPr>
        <w:t xml:space="preserve"> в АИС МФЦ ЛГО, должны удовлетворять устанавливаемым в соответствии с законодательством РФ требованиям, обеспечивающим защиту информации.</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Для обеспечения безопасности ПДн, при их обработке в АИС МФЦ ЛГО, должны использоваться сертифицированные программные и технические средства защиты информации, в том числе средства криптографической защиты информации, необходимые для нейтрализации актуальных угроз безопасности информации</w:t>
      </w:r>
      <w:r w:rsidR="001174E5" w:rsidRPr="001174E5">
        <w:rPr>
          <w:rFonts w:ascii="Times New Roman" w:eastAsia="Times New Roman" w:hAnsi="Times New Roman" w:cs="Times New Roman"/>
          <w:sz w:val="28"/>
          <w:szCs w:val="28"/>
          <w:lang w:eastAsia="ru-RU" w:bidi="ru-RU"/>
        </w:rPr>
        <w:t>[22]</w:t>
      </w:r>
      <w:r w:rsidRPr="005C2F36">
        <w:rPr>
          <w:rFonts w:ascii="Times New Roman" w:eastAsia="Times New Roman" w:hAnsi="Times New Roman" w:cs="Times New Roman"/>
          <w:sz w:val="28"/>
          <w:szCs w:val="28"/>
          <w:lang w:eastAsia="ru-RU" w:bidi="ru-RU"/>
        </w:rPr>
        <w:t>.</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Перечень сертифицированных средств защиты информации, используемых в АИС МФЦ ЛГО, ведется ответственным сотрудником, </w:t>
      </w:r>
      <w:r w:rsidRPr="005C2F36">
        <w:rPr>
          <w:rFonts w:ascii="Times New Roman" w:eastAsia="Times New Roman" w:hAnsi="Times New Roman" w:cs="Times New Roman"/>
          <w:sz w:val="28"/>
          <w:szCs w:val="28"/>
          <w:lang w:eastAsia="ru-RU" w:bidi="ru-RU"/>
        </w:rPr>
        <w:lastRenderedPageBreak/>
        <w:t>исполняющим функции администратора безопасности, утверждается руководителем организации - Оператора ИСПДн.</w:t>
      </w:r>
    </w:p>
    <w:p w:rsidR="005C2F36" w:rsidRPr="001174E5" w:rsidRDefault="005C2F36"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Средства защиты информации должны использоваться в соответствии с документацией разработчика, проектной и эксплуатационной документацией АИС МФЦ ЛГО. Контроль за актуальностью сертификатов средств защиты осуществляется лицами, исполняющим обязанности администратора безопасности АИС МФЦ</w:t>
      </w:r>
      <w:r w:rsidR="001174E5">
        <w:rPr>
          <w:rFonts w:ascii="Times New Roman" w:eastAsia="Times New Roman" w:hAnsi="Times New Roman" w:cs="Times New Roman"/>
          <w:sz w:val="28"/>
          <w:szCs w:val="28"/>
          <w:lang w:eastAsia="ru-RU" w:bidi="ru-RU"/>
        </w:rPr>
        <w:t xml:space="preserve"> ЛГО.</w:t>
      </w:r>
    </w:p>
    <w:p w:rsidR="005C2F36" w:rsidRPr="005C42A9" w:rsidRDefault="00981857" w:rsidP="00886056">
      <w:pPr>
        <w:pStyle w:val="3"/>
        <w:spacing w:before="120" w:line="360" w:lineRule="auto"/>
        <w:ind w:firstLine="709"/>
        <w:jc w:val="both"/>
        <w:rPr>
          <w:rFonts w:ascii="Times New Roman" w:hAnsi="Times New Roman" w:cs="Times New Roman"/>
          <w:color w:val="auto"/>
          <w:sz w:val="28"/>
          <w:szCs w:val="28"/>
        </w:rPr>
      </w:pPr>
      <w:bookmarkStart w:id="160" w:name="_bookmark20"/>
      <w:bookmarkStart w:id="161" w:name="_Toc7397409"/>
      <w:bookmarkStart w:id="162" w:name="_Toc7397485"/>
      <w:bookmarkStart w:id="163" w:name="_Toc11616886"/>
      <w:bookmarkStart w:id="164" w:name="_Toc12235045"/>
      <w:bookmarkEnd w:id="160"/>
      <w:r w:rsidRPr="005C42A9">
        <w:rPr>
          <w:rFonts w:ascii="Times New Roman" w:hAnsi="Times New Roman" w:cs="Times New Roman"/>
          <w:color w:val="auto"/>
          <w:sz w:val="28"/>
          <w:szCs w:val="28"/>
        </w:rPr>
        <w:t>2.</w:t>
      </w:r>
      <w:r w:rsidR="00A7702B" w:rsidRPr="005C42A9">
        <w:rPr>
          <w:rFonts w:ascii="Times New Roman" w:hAnsi="Times New Roman" w:cs="Times New Roman"/>
          <w:color w:val="auto"/>
          <w:sz w:val="28"/>
          <w:szCs w:val="28"/>
        </w:rPr>
        <w:t>6</w:t>
      </w:r>
      <w:r w:rsidR="005C2F36" w:rsidRPr="005C42A9">
        <w:rPr>
          <w:rFonts w:ascii="Times New Roman" w:hAnsi="Times New Roman" w:cs="Times New Roman"/>
          <w:color w:val="auto"/>
          <w:sz w:val="28"/>
          <w:szCs w:val="28"/>
        </w:rPr>
        <w:t xml:space="preserve">.3 Пакет организационно-распорядительных документов по защите </w:t>
      </w:r>
      <w:r w:rsidR="005C42A9" w:rsidRPr="005C42A9">
        <w:rPr>
          <w:rFonts w:ascii="Times New Roman" w:hAnsi="Times New Roman" w:cs="Times New Roman"/>
          <w:color w:val="auto"/>
          <w:sz w:val="28"/>
          <w:szCs w:val="28"/>
        </w:rPr>
        <w:t>персональных данных</w:t>
      </w:r>
      <w:r w:rsidR="005C2F36" w:rsidRPr="005C42A9">
        <w:rPr>
          <w:rFonts w:ascii="Times New Roman" w:hAnsi="Times New Roman" w:cs="Times New Roman"/>
          <w:color w:val="auto"/>
          <w:sz w:val="28"/>
          <w:szCs w:val="28"/>
        </w:rPr>
        <w:t xml:space="preserve"> в </w:t>
      </w:r>
      <w:bookmarkEnd w:id="161"/>
      <w:bookmarkEnd w:id="162"/>
      <w:bookmarkEnd w:id="163"/>
      <w:r w:rsidR="005C42A9" w:rsidRPr="005C42A9">
        <w:rPr>
          <w:rFonts w:ascii="Times New Roman" w:hAnsi="Times New Roman" w:cs="Times New Roman"/>
          <w:color w:val="auto"/>
          <w:sz w:val="28"/>
          <w:szCs w:val="28"/>
        </w:rPr>
        <w:t>автоматизированной информационной системе многофункционального центра Лысьвенского городского округа</w:t>
      </w:r>
      <w:bookmarkEnd w:id="164"/>
    </w:p>
    <w:p w:rsidR="005C42A9" w:rsidRPr="001174E5" w:rsidRDefault="005C2F36"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Организационно-распорядительные документы по системе защиты персональных данных АИС МФЦ ЛГО утверждаются ГБУ УМФЦ ЛГО, а также руководителями МУ МФЦ-Операторов сегментов АИС МФЦ ЛГО.</w:t>
      </w:r>
    </w:p>
    <w:p w:rsidR="005C2F36" w:rsidRPr="005C42A9" w:rsidRDefault="00981857" w:rsidP="00886056">
      <w:pPr>
        <w:pStyle w:val="3"/>
        <w:spacing w:before="120" w:line="360" w:lineRule="auto"/>
        <w:ind w:firstLine="709"/>
        <w:jc w:val="both"/>
        <w:rPr>
          <w:rFonts w:ascii="Times New Roman" w:hAnsi="Times New Roman" w:cs="Times New Roman"/>
          <w:color w:val="auto"/>
          <w:sz w:val="28"/>
          <w:szCs w:val="28"/>
        </w:rPr>
      </w:pPr>
      <w:bookmarkStart w:id="165" w:name="_bookmark21"/>
      <w:bookmarkStart w:id="166" w:name="_Toc7397410"/>
      <w:bookmarkStart w:id="167" w:name="_Toc7397486"/>
      <w:bookmarkStart w:id="168" w:name="_Toc11616887"/>
      <w:bookmarkStart w:id="169" w:name="_Toc12235046"/>
      <w:bookmarkEnd w:id="165"/>
      <w:r w:rsidRPr="005C42A9">
        <w:rPr>
          <w:rFonts w:ascii="Times New Roman" w:hAnsi="Times New Roman" w:cs="Times New Roman"/>
          <w:color w:val="auto"/>
          <w:sz w:val="28"/>
          <w:szCs w:val="28"/>
        </w:rPr>
        <w:t>2.</w:t>
      </w:r>
      <w:r w:rsidR="00A7702B" w:rsidRPr="005C42A9">
        <w:rPr>
          <w:rFonts w:ascii="Times New Roman" w:hAnsi="Times New Roman" w:cs="Times New Roman"/>
          <w:color w:val="auto"/>
          <w:sz w:val="28"/>
          <w:szCs w:val="28"/>
        </w:rPr>
        <w:t>6</w:t>
      </w:r>
      <w:r w:rsidR="005C2F36" w:rsidRPr="005C42A9">
        <w:rPr>
          <w:rFonts w:ascii="Times New Roman" w:hAnsi="Times New Roman" w:cs="Times New Roman"/>
          <w:color w:val="auto"/>
          <w:sz w:val="28"/>
          <w:szCs w:val="28"/>
        </w:rPr>
        <w:t xml:space="preserve">.4 Порядок обеспечения физической защиты </w:t>
      </w:r>
      <w:bookmarkEnd w:id="166"/>
      <w:bookmarkEnd w:id="167"/>
      <w:bookmarkEnd w:id="168"/>
      <w:r w:rsidR="005C42A9" w:rsidRPr="005C42A9">
        <w:rPr>
          <w:rFonts w:ascii="Times New Roman" w:hAnsi="Times New Roman" w:cs="Times New Roman"/>
          <w:color w:val="auto"/>
          <w:sz w:val="28"/>
          <w:szCs w:val="28"/>
        </w:rPr>
        <w:t>в автоматизированной информационной системе многофункционального центра Лысьвенского городского округа</w:t>
      </w:r>
      <w:bookmarkEnd w:id="169"/>
    </w:p>
    <w:p w:rsidR="005C2F36" w:rsidRPr="005C42A9" w:rsidRDefault="00981857" w:rsidP="00886056">
      <w:pPr>
        <w:pStyle w:val="4"/>
        <w:spacing w:before="120" w:line="360" w:lineRule="auto"/>
        <w:ind w:firstLine="709"/>
        <w:jc w:val="both"/>
        <w:rPr>
          <w:rFonts w:ascii="Times New Roman" w:hAnsi="Times New Roman" w:cs="Times New Roman"/>
          <w:i w:val="0"/>
          <w:color w:val="auto"/>
          <w:sz w:val="28"/>
          <w:szCs w:val="28"/>
        </w:rPr>
      </w:pPr>
      <w:r w:rsidRPr="005C42A9">
        <w:rPr>
          <w:rFonts w:ascii="Times New Roman" w:hAnsi="Times New Roman" w:cs="Times New Roman"/>
          <w:i w:val="0"/>
          <w:color w:val="auto"/>
          <w:sz w:val="28"/>
          <w:szCs w:val="28"/>
        </w:rPr>
        <w:t>2.</w:t>
      </w:r>
      <w:r w:rsidR="00A7702B" w:rsidRPr="005C42A9">
        <w:rPr>
          <w:rFonts w:ascii="Times New Roman" w:hAnsi="Times New Roman" w:cs="Times New Roman"/>
          <w:i w:val="0"/>
          <w:color w:val="auto"/>
          <w:sz w:val="28"/>
          <w:szCs w:val="28"/>
        </w:rPr>
        <w:t>6</w:t>
      </w:r>
      <w:r w:rsidR="005C2F36" w:rsidRPr="005C42A9">
        <w:rPr>
          <w:rFonts w:ascii="Times New Roman" w:hAnsi="Times New Roman" w:cs="Times New Roman"/>
          <w:i w:val="0"/>
          <w:color w:val="auto"/>
          <w:sz w:val="28"/>
          <w:szCs w:val="28"/>
        </w:rPr>
        <w:t>.4.1 «АИС МФЦ ЛГО. Клиентский сегмент»</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Места размещения АРМ пользователей и информационных киосков должны быть утверждены руководителем МУ МФЦ либо ГБУ УМФЦ ЛГО- Оператора сегмента АИС МФЦ ЛГО. Двери рабочих помещений (кабинетов) сегментов АИС МФЦ ЛГО, в которых осуществляется размещение АРМ пользователей сегментов АИС МФЦ ЛГО, а также хранение документов, содержащих персональные данные граждан, должны быть оборудованы входными замками, а также системами охранной и пожарной сигнализаций.</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Размещение информационных киосков допускается в общедоступных местах (коридорах) МУ МФЦ.</w:t>
      </w:r>
    </w:p>
    <w:p w:rsidR="005C2F36" w:rsidRPr="005C2F36" w:rsidRDefault="005C2F36" w:rsidP="005C2F36">
      <w:pPr>
        <w:widowControl w:val="0"/>
        <w:autoSpaceDE w:val="0"/>
        <w:autoSpaceDN w:val="0"/>
        <w:spacing w:after="0" w:line="360" w:lineRule="auto"/>
        <w:ind w:firstLine="709"/>
        <w:jc w:val="both"/>
        <w:rPr>
          <w:rFonts w:ascii="Times New Roman" w:eastAsia="Calibri" w:hAnsi="Times New Roman" w:cs="Times New Roman"/>
          <w:sz w:val="28"/>
          <w:szCs w:val="28"/>
        </w:rPr>
      </w:pPr>
      <w:r w:rsidRPr="005C2F36">
        <w:rPr>
          <w:rFonts w:ascii="Times New Roman" w:eastAsia="Calibri" w:hAnsi="Times New Roman" w:cs="Times New Roman"/>
          <w:sz w:val="28"/>
          <w:szCs w:val="28"/>
        </w:rPr>
        <w:t>При отсутствии в рабочем кабинете сотрудников, они должны запираться на ключ.</w:t>
      </w:r>
    </w:p>
    <w:p w:rsidR="005C2F36" w:rsidRPr="005C2F36" w:rsidRDefault="005C2F36" w:rsidP="005C2F36">
      <w:pPr>
        <w:spacing w:after="0" w:line="360" w:lineRule="auto"/>
        <w:ind w:firstLine="709"/>
        <w:jc w:val="both"/>
        <w:rPr>
          <w:rFonts w:ascii="Times New Roman" w:eastAsia="Calibri" w:hAnsi="Times New Roman" w:cs="Times New Roman"/>
          <w:sz w:val="28"/>
          <w:szCs w:val="28"/>
        </w:rPr>
      </w:pPr>
      <w:r w:rsidRPr="005C2F36">
        <w:rPr>
          <w:rFonts w:ascii="Times New Roman" w:eastAsia="Calibri" w:hAnsi="Times New Roman" w:cs="Times New Roman"/>
          <w:sz w:val="28"/>
          <w:szCs w:val="28"/>
        </w:rPr>
        <w:lastRenderedPageBreak/>
        <w:t>В нерабочее время рабочие помещения , должны сдаваться под охрану. Размещение мониторов АРМ пользователей  сегментов АИС МФЦ ЛГО должно осуществляться таким образом, чтобы полностью исключить возможность визуального просмотра посторонними лицами информации с монитора – мониторы должны быть отвернуты: от окон помещений либо должны использоваться жалюзи или плотные занавески, а также от окон приема граждан.</w:t>
      </w:r>
    </w:p>
    <w:p w:rsidR="005C2F36" w:rsidRPr="001174E5" w:rsidRDefault="005C2F36" w:rsidP="001174E5">
      <w:pPr>
        <w:spacing w:after="0" w:line="360" w:lineRule="auto"/>
        <w:ind w:firstLine="709"/>
        <w:jc w:val="both"/>
        <w:rPr>
          <w:rFonts w:ascii="Times New Roman" w:eastAsia="Calibri" w:hAnsi="Times New Roman" w:cs="Times New Roman"/>
          <w:sz w:val="28"/>
          <w:szCs w:val="28"/>
        </w:rPr>
      </w:pPr>
      <w:r w:rsidRPr="005C2F36">
        <w:rPr>
          <w:rFonts w:ascii="Times New Roman" w:eastAsia="Calibri" w:hAnsi="Times New Roman" w:cs="Times New Roman"/>
          <w:sz w:val="28"/>
          <w:szCs w:val="28"/>
        </w:rPr>
        <w:t>Проведение работ по техническому обслуживанию и модификации программных и аппаратных средств АИС МФЦ ЛГО производится в соответствии с утвержденным Регл</w:t>
      </w:r>
      <w:r w:rsidR="001174E5">
        <w:rPr>
          <w:rFonts w:ascii="Times New Roman" w:eastAsia="Calibri" w:hAnsi="Times New Roman" w:cs="Times New Roman"/>
          <w:sz w:val="28"/>
          <w:szCs w:val="28"/>
        </w:rPr>
        <w:t>аментом по модификации ПО и ТС.</w:t>
      </w:r>
    </w:p>
    <w:p w:rsidR="005C2F36" w:rsidRPr="005C42A9" w:rsidRDefault="00981857" w:rsidP="00886056">
      <w:pPr>
        <w:pStyle w:val="4"/>
        <w:spacing w:before="120" w:line="360" w:lineRule="auto"/>
        <w:ind w:firstLine="709"/>
        <w:jc w:val="both"/>
        <w:rPr>
          <w:rFonts w:ascii="Times New Roman" w:hAnsi="Times New Roman" w:cs="Times New Roman"/>
          <w:i w:val="0"/>
          <w:color w:val="auto"/>
          <w:sz w:val="28"/>
          <w:szCs w:val="28"/>
        </w:rPr>
      </w:pPr>
      <w:r w:rsidRPr="005C42A9">
        <w:rPr>
          <w:rFonts w:ascii="Times New Roman" w:hAnsi="Times New Roman" w:cs="Times New Roman"/>
          <w:i w:val="0"/>
          <w:color w:val="auto"/>
          <w:sz w:val="28"/>
          <w:szCs w:val="28"/>
        </w:rPr>
        <w:t>2.</w:t>
      </w:r>
      <w:r w:rsidR="00A7702B" w:rsidRPr="005C42A9">
        <w:rPr>
          <w:rFonts w:ascii="Times New Roman" w:hAnsi="Times New Roman" w:cs="Times New Roman"/>
          <w:i w:val="0"/>
          <w:color w:val="auto"/>
          <w:sz w:val="28"/>
          <w:szCs w:val="28"/>
        </w:rPr>
        <w:t>6</w:t>
      </w:r>
      <w:r w:rsidR="005C2F36" w:rsidRPr="005C42A9">
        <w:rPr>
          <w:rFonts w:ascii="Times New Roman" w:hAnsi="Times New Roman" w:cs="Times New Roman"/>
          <w:i w:val="0"/>
          <w:color w:val="auto"/>
          <w:sz w:val="28"/>
          <w:szCs w:val="28"/>
        </w:rPr>
        <w:t>.4.2 «</w:t>
      </w:r>
      <w:r w:rsidR="005C42A9" w:rsidRPr="005C42A9">
        <w:rPr>
          <w:rFonts w:ascii="Times New Roman" w:hAnsi="Times New Roman" w:cs="Times New Roman"/>
          <w:i w:val="0"/>
          <w:color w:val="auto"/>
          <w:sz w:val="28"/>
          <w:szCs w:val="28"/>
        </w:rPr>
        <w:t xml:space="preserve">автоматизированная информационная система многофункционального центра Лысьвенского городского округа. </w:t>
      </w:r>
      <w:r w:rsidR="005C2F36" w:rsidRPr="005C42A9">
        <w:rPr>
          <w:rFonts w:ascii="Times New Roman" w:hAnsi="Times New Roman" w:cs="Times New Roman"/>
          <w:i w:val="0"/>
          <w:color w:val="auto"/>
          <w:sz w:val="28"/>
          <w:szCs w:val="28"/>
        </w:rPr>
        <w:t>Серверный сегмент»</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Вход в серверное помещение должен быть оснащен металлическими дверьми с системой контроля доступа, исключающими возможность неконтролируемого доступа в «АИС МФЦ ЛГО. Серверный сегмент».</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Доступ в серверное помещение имеют ограниченный круг лиц. Доступ сотрудников сторонних организаций, оказывающих услуги по обслуживанию инфраструктуры АИС МФЦ ЛГО организуется только с предварительным оформлением разового пропуска, а также обязательно в сопровождении ответственного сотрудника ГБУ УМФЦ ЛГО-Оператора «АИС МФЦ ЛГО. Серверныйсегмент».</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Рабочая зона серверного помещения должна быть оснащена системой охранно-пожарной сигнализацией с возможностью оперативного обнаружения и тушения возгораний, при наличии технической возможности - системой видеонаблюдения.</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Серверное помещение не должно иметь окон, а также стен, смежных с внешними стенами здания.</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Проведение уборки  или техническое обслуживание (ремонт)  </w:t>
      </w:r>
      <w:r w:rsidRPr="005C2F36">
        <w:rPr>
          <w:rFonts w:ascii="Times New Roman" w:eastAsia="Times New Roman" w:hAnsi="Times New Roman" w:cs="Times New Roman"/>
          <w:sz w:val="28"/>
          <w:szCs w:val="28"/>
          <w:lang w:eastAsia="ru-RU" w:bidi="ru-RU"/>
        </w:rPr>
        <w:lastRenderedPageBreak/>
        <w:t>оборудования  в серверном помещении должно производиться в присутствии ответственныхлиц.</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Средства вычислительной техники и другое оборудование «АИС МФЦ ЛГО. Серверный сегмент» должно располагаться в запираемых коммутационных шкафах. Ключи от шкафов должны храниться у ответственных лиц ГБУ УМФЦ ЛГО-Оператора «АИС МФЦ ЛГО. Серверныйсегмент.».</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Средства вычислительной техники и другое оборудование АИС МФЦ ЛГО должны быть учтены и промаркированы с присвоением им инвентарных номеров. Номера указанных СВТ и оборудования указываются в техническом паспорте на сегмент АИС МФЦ ЛГО.</w:t>
      </w:r>
    </w:p>
    <w:p w:rsidR="005C2F36" w:rsidRPr="001174E5" w:rsidRDefault="005C2F36" w:rsidP="00CC4A8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Все средства защиты, а также все носители</w:t>
      </w:r>
      <w:r w:rsidR="00CC4A88">
        <w:rPr>
          <w:rFonts w:ascii="Times New Roman" w:eastAsia="Times New Roman" w:hAnsi="Times New Roman" w:cs="Times New Roman"/>
          <w:sz w:val="28"/>
          <w:szCs w:val="28"/>
          <w:lang w:eastAsia="ru-RU" w:bidi="ru-RU"/>
        </w:rPr>
        <w:t xml:space="preserve"> разной</w:t>
      </w:r>
      <w:r w:rsidRPr="005C2F36">
        <w:rPr>
          <w:rFonts w:ascii="Times New Roman" w:eastAsia="Times New Roman" w:hAnsi="Times New Roman" w:cs="Times New Roman"/>
          <w:sz w:val="28"/>
          <w:szCs w:val="28"/>
          <w:lang w:eastAsia="ru-RU" w:bidi="ru-RU"/>
        </w:rPr>
        <w:t xml:space="preserve"> информации, </w:t>
      </w:r>
      <w:r w:rsidR="00CC4A88">
        <w:rPr>
          <w:rFonts w:ascii="Times New Roman" w:eastAsia="Times New Roman" w:hAnsi="Times New Roman" w:cs="Times New Roman"/>
          <w:sz w:val="28"/>
          <w:szCs w:val="28"/>
          <w:lang w:eastAsia="ru-RU" w:bidi="ru-RU"/>
        </w:rPr>
        <w:t xml:space="preserve">которая </w:t>
      </w:r>
      <w:r w:rsidRPr="005C2F36">
        <w:rPr>
          <w:rFonts w:ascii="Times New Roman" w:eastAsia="Times New Roman" w:hAnsi="Times New Roman" w:cs="Times New Roman"/>
          <w:sz w:val="28"/>
          <w:szCs w:val="28"/>
          <w:lang w:eastAsia="ru-RU" w:bidi="ru-RU"/>
        </w:rPr>
        <w:t>содерж</w:t>
      </w:r>
      <w:r w:rsidR="00CC4A88">
        <w:rPr>
          <w:rFonts w:ascii="Times New Roman" w:eastAsia="Times New Roman" w:hAnsi="Times New Roman" w:cs="Times New Roman"/>
          <w:sz w:val="28"/>
          <w:szCs w:val="28"/>
          <w:lang w:eastAsia="ru-RU" w:bidi="ru-RU"/>
        </w:rPr>
        <w:t>ит</w:t>
      </w:r>
      <w:r w:rsidRPr="005C2F36">
        <w:rPr>
          <w:rFonts w:ascii="Times New Roman" w:eastAsia="Times New Roman" w:hAnsi="Times New Roman" w:cs="Times New Roman"/>
          <w:sz w:val="28"/>
          <w:szCs w:val="28"/>
          <w:lang w:eastAsia="ru-RU" w:bidi="ru-RU"/>
        </w:rPr>
        <w:t xml:space="preserve">ПДн, должны быть </w:t>
      </w:r>
      <w:r w:rsidR="00CC4A88">
        <w:rPr>
          <w:rFonts w:ascii="Times New Roman" w:eastAsia="Times New Roman" w:hAnsi="Times New Roman" w:cs="Times New Roman"/>
          <w:sz w:val="28"/>
          <w:szCs w:val="28"/>
          <w:lang w:eastAsia="ru-RU" w:bidi="ru-RU"/>
        </w:rPr>
        <w:t>обустроены</w:t>
      </w:r>
      <w:r w:rsidRPr="005C2F36">
        <w:rPr>
          <w:rFonts w:ascii="Times New Roman" w:eastAsia="Times New Roman" w:hAnsi="Times New Roman" w:cs="Times New Roman"/>
          <w:sz w:val="28"/>
          <w:szCs w:val="28"/>
          <w:lang w:eastAsia="ru-RU" w:bidi="ru-RU"/>
        </w:rPr>
        <w:t xml:space="preserve"> защитными контрольными метками (пломбами, наклейками), </w:t>
      </w:r>
      <w:r w:rsidR="00CC4A88">
        <w:rPr>
          <w:rFonts w:ascii="Times New Roman" w:eastAsia="Times New Roman" w:hAnsi="Times New Roman" w:cs="Times New Roman"/>
          <w:sz w:val="28"/>
          <w:szCs w:val="28"/>
          <w:lang w:eastAsia="ru-RU" w:bidi="ru-RU"/>
        </w:rPr>
        <w:t xml:space="preserve">которые </w:t>
      </w:r>
      <w:r w:rsidRPr="005C2F36">
        <w:rPr>
          <w:rFonts w:ascii="Times New Roman" w:eastAsia="Times New Roman" w:hAnsi="Times New Roman" w:cs="Times New Roman"/>
          <w:sz w:val="28"/>
          <w:szCs w:val="28"/>
          <w:lang w:eastAsia="ru-RU" w:bidi="ru-RU"/>
        </w:rPr>
        <w:t>исключаю</w:t>
      </w:r>
      <w:r w:rsidR="00CC4A88">
        <w:rPr>
          <w:rFonts w:ascii="Times New Roman" w:eastAsia="Times New Roman" w:hAnsi="Times New Roman" w:cs="Times New Roman"/>
          <w:sz w:val="28"/>
          <w:szCs w:val="28"/>
          <w:lang w:eastAsia="ru-RU" w:bidi="ru-RU"/>
        </w:rPr>
        <w:t>т</w:t>
      </w:r>
      <w:r w:rsidRPr="005C2F36">
        <w:rPr>
          <w:rFonts w:ascii="Times New Roman" w:eastAsia="Times New Roman" w:hAnsi="Times New Roman" w:cs="Times New Roman"/>
          <w:sz w:val="28"/>
          <w:szCs w:val="28"/>
          <w:lang w:eastAsia="ru-RU" w:bidi="ru-RU"/>
        </w:rPr>
        <w:t xml:space="preserve"> неконтролируемое извлечение их из мест </w:t>
      </w:r>
      <w:r w:rsidR="00CC4A88">
        <w:rPr>
          <w:rFonts w:ascii="Times New Roman" w:eastAsia="Times New Roman" w:hAnsi="Times New Roman" w:cs="Times New Roman"/>
          <w:sz w:val="28"/>
          <w:szCs w:val="28"/>
          <w:lang w:eastAsia="ru-RU" w:bidi="ru-RU"/>
        </w:rPr>
        <w:t>расположения</w:t>
      </w:r>
      <w:r w:rsidRPr="005C2F36">
        <w:rPr>
          <w:rFonts w:ascii="Times New Roman" w:eastAsia="Times New Roman" w:hAnsi="Times New Roman" w:cs="Times New Roman"/>
          <w:sz w:val="28"/>
          <w:szCs w:val="28"/>
          <w:lang w:eastAsia="ru-RU" w:bidi="ru-RU"/>
        </w:rPr>
        <w:t xml:space="preserve"> в коммутационных шкафах. Контроль, за учетом</w:t>
      </w:r>
      <w:r w:rsidR="00CC4A88">
        <w:rPr>
          <w:rFonts w:ascii="Times New Roman" w:eastAsia="Times New Roman" w:hAnsi="Times New Roman" w:cs="Times New Roman"/>
          <w:sz w:val="28"/>
          <w:szCs w:val="28"/>
          <w:lang w:eastAsia="ru-RU" w:bidi="ru-RU"/>
        </w:rPr>
        <w:t xml:space="preserve">защитных </w:t>
      </w:r>
      <w:r w:rsidRPr="005C2F36">
        <w:rPr>
          <w:rFonts w:ascii="Times New Roman" w:eastAsia="Times New Roman" w:hAnsi="Times New Roman" w:cs="Times New Roman"/>
          <w:sz w:val="28"/>
          <w:szCs w:val="28"/>
          <w:lang w:eastAsia="ru-RU" w:bidi="ru-RU"/>
        </w:rPr>
        <w:t xml:space="preserve">контрольных меток </w:t>
      </w:r>
      <w:r w:rsidR="00CC4A88">
        <w:rPr>
          <w:rFonts w:ascii="Times New Roman" w:eastAsia="Times New Roman" w:hAnsi="Times New Roman" w:cs="Times New Roman"/>
          <w:sz w:val="28"/>
          <w:szCs w:val="28"/>
          <w:lang w:eastAsia="ru-RU" w:bidi="ru-RU"/>
        </w:rPr>
        <w:t>производит</w:t>
      </w:r>
      <w:r w:rsidRPr="005C2F36">
        <w:rPr>
          <w:rFonts w:ascii="Times New Roman" w:eastAsia="Times New Roman" w:hAnsi="Times New Roman" w:cs="Times New Roman"/>
          <w:sz w:val="28"/>
          <w:szCs w:val="28"/>
          <w:lang w:eastAsia="ru-RU" w:bidi="ru-RU"/>
        </w:rPr>
        <w:t xml:space="preserve"> лицо,</w:t>
      </w:r>
      <w:r w:rsidR="00CC4A88">
        <w:rPr>
          <w:rFonts w:ascii="Times New Roman" w:eastAsia="Times New Roman" w:hAnsi="Times New Roman" w:cs="Times New Roman"/>
          <w:sz w:val="28"/>
          <w:szCs w:val="28"/>
          <w:lang w:eastAsia="ru-RU" w:bidi="ru-RU"/>
        </w:rPr>
        <w:t xml:space="preserve"> которое</w:t>
      </w:r>
      <w:r w:rsidRPr="005C2F36">
        <w:rPr>
          <w:rFonts w:ascii="Times New Roman" w:eastAsia="Times New Roman" w:hAnsi="Times New Roman" w:cs="Times New Roman"/>
          <w:sz w:val="28"/>
          <w:szCs w:val="28"/>
          <w:lang w:eastAsia="ru-RU" w:bidi="ru-RU"/>
        </w:rPr>
        <w:t xml:space="preserve"> исполня</w:t>
      </w:r>
      <w:r w:rsidR="00CC4A88">
        <w:rPr>
          <w:rFonts w:ascii="Times New Roman" w:eastAsia="Times New Roman" w:hAnsi="Times New Roman" w:cs="Times New Roman"/>
          <w:sz w:val="28"/>
          <w:szCs w:val="28"/>
          <w:lang w:eastAsia="ru-RU" w:bidi="ru-RU"/>
        </w:rPr>
        <w:t>ет</w:t>
      </w:r>
      <w:r w:rsidRPr="005C2F36">
        <w:rPr>
          <w:rFonts w:ascii="Times New Roman" w:eastAsia="Times New Roman" w:hAnsi="Times New Roman" w:cs="Times New Roman"/>
          <w:sz w:val="28"/>
          <w:szCs w:val="28"/>
          <w:lang w:eastAsia="ru-RU" w:bidi="ru-RU"/>
        </w:rPr>
        <w:t xml:space="preserve"> функции администратора безопасности системы. Вскрытие (нарушение) целостности контрольных меток должно осуществляться либо непосредственно лицом, исполняющим функции администратора безопасности сегмента, либо с его разрешения лицом, осуществляющим функции а</w:t>
      </w:r>
      <w:r w:rsidR="001174E5">
        <w:rPr>
          <w:rFonts w:ascii="Times New Roman" w:eastAsia="Times New Roman" w:hAnsi="Times New Roman" w:cs="Times New Roman"/>
          <w:sz w:val="28"/>
          <w:szCs w:val="28"/>
          <w:lang w:eastAsia="ru-RU" w:bidi="ru-RU"/>
        </w:rPr>
        <w:t>дминистратора системы сегмента.</w:t>
      </w:r>
    </w:p>
    <w:p w:rsidR="005C2F36" w:rsidRPr="00EF67FB" w:rsidRDefault="00981857" w:rsidP="00886056">
      <w:pPr>
        <w:pStyle w:val="4"/>
        <w:spacing w:before="120" w:line="360" w:lineRule="auto"/>
        <w:ind w:firstLine="709"/>
        <w:jc w:val="both"/>
        <w:rPr>
          <w:rFonts w:ascii="Times New Roman" w:hAnsi="Times New Roman" w:cs="Times New Roman"/>
          <w:i w:val="0"/>
          <w:color w:val="auto"/>
          <w:sz w:val="28"/>
          <w:szCs w:val="28"/>
        </w:rPr>
      </w:pPr>
      <w:bookmarkStart w:id="170" w:name="_bookmark22"/>
      <w:bookmarkEnd w:id="170"/>
      <w:r w:rsidRPr="00EF67FB">
        <w:rPr>
          <w:rFonts w:ascii="Times New Roman" w:hAnsi="Times New Roman" w:cs="Times New Roman"/>
          <w:i w:val="0"/>
          <w:color w:val="auto"/>
          <w:sz w:val="28"/>
          <w:szCs w:val="28"/>
        </w:rPr>
        <w:t>2.</w:t>
      </w:r>
      <w:r w:rsidR="00A7702B" w:rsidRPr="00EF67FB">
        <w:rPr>
          <w:rFonts w:ascii="Times New Roman" w:hAnsi="Times New Roman" w:cs="Times New Roman"/>
          <w:i w:val="0"/>
          <w:color w:val="auto"/>
          <w:sz w:val="28"/>
          <w:szCs w:val="28"/>
        </w:rPr>
        <w:t>6</w:t>
      </w:r>
      <w:r w:rsidR="005C2F36" w:rsidRPr="00EF67FB">
        <w:rPr>
          <w:rFonts w:ascii="Times New Roman" w:hAnsi="Times New Roman" w:cs="Times New Roman"/>
          <w:i w:val="0"/>
          <w:color w:val="auto"/>
          <w:sz w:val="28"/>
          <w:szCs w:val="28"/>
        </w:rPr>
        <w:t xml:space="preserve">.4.3 Порядок организации межсетевого взаимодействия при передаче </w:t>
      </w:r>
      <w:r w:rsidR="00EF67FB" w:rsidRPr="00EF67FB">
        <w:rPr>
          <w:rFonts w:ascii="Times New Roman" w:hAnsi="Times New Roman" w:cs="Times New Roman"/>
          <w:i w:val="0"/>
          <w:color w:val="auto"/>
          <w:sz w:val="28"/>
          <w:szCs w:val="28"/>
        </w:rPr>
        <w:t>информационной системе защиты персональных данных</w:t>
      </w:r>
      <w:r w:rsidR="005C2F36" w:rsidRPr="00EF67FB">
        <w:rPr>
          <w:rFonts w:ascii="Times New Roman" w:hAnsi="Times New Roman" w:cs="Times New Roman"/>
          <w:i w:val="0"/>
          <w:color w:val="auto"/>
          <w:sz w:val="28"/>
          <w:szCs w:val="28"/>
        </w:rPr>
        <w:t xml:space="preserve"> с использованием сетей информационного обмена</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При взаимодействии АИС МФЦ ЛГО с информационно- телекоммуникационными сетями международного информационного обмена (сетями связи общего пользования) по внешним каналам связи наряду с основными методами и способами защиты информации от несанкционированного доступа используются:</w:t>
      </w:r>
    </w:p>
    <w:p w:rsidR="005C2F36" w:rsidRPr="005C2F36" w:rsidRDefault="00962233" w:rsidP="00BF7D96">
      <w:pPr>
        <w:numPr>
          <w:ilvl w:val="0"/>
          <w:numId w:val="21"/>
        </w:numPr>
        <w:spacing w:after="0" w:line="360" w:lineRule="auto"/>
        <w:ind w:left="0" w:firstLine="426"/>
        <w:contextualSpacing/>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w:t>
      </w:r>
      <w:r w:rsidR="005C2F36" w:rsidRPr="005C2F36">
        <w:rPr>
          <w:rFonts w:ascii="Times New Roman" w:hAnsi="Times New Roman" w:cs="Times New Roman"/>
          <w:sz w:val="28"/>
          <w:szCs w:val="28"/>
        </w:rPr>
        <w:t xml:space="preserve"> средств межсетевого экранирования с целью управления доступом, фильтрации сетевых пакетов и трансляции сетевых адресов для скрытия структуры информационной системы и контроля информационных потоков АИС МФЦ ЛГО;</w:t>
      </w:r>
    </w:p>
    <w:p w:rsidR="005C2F36" w:rsidRPr="005C2F36" w:rsidRDefault="005C2F36" w:rsidP="00BF7D96">
      <w:pPr>
        <w:numPr>
          <w:ilvl w:val="0"/>
          <w:numId w:val="21"/>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использование в информационной системе сертифицированных средств обнаружения вторжений, нарушающих или создающих предпосылки к нарушению установленных требований по обеспечению безопасности ПДн;</w:t>
      </w:r>
    </w:p>
    <w:p w:rsidR="005C2F36" w:rsidRPr="005C2F36" w:rsidRDefault="005C2F36" w:rsidP="00BF7D96">
      <w:pPr>
        <w:numPr>
          <w:ilvl w:val="0"/>
          <w:numId w:val="21"/>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проведение периодического анализа защищенности ресурсов АИС МФЦ ЛГО, предполагающий применение специализированных сертифицированных программных средств (сканеров безопасности);</w:t>
      </w:r>
    </w:p>
    <w:p w:rsidR="005C2F36" w:rsidRPr="005C2F36" w:rsidRDefault="005C2F36" w:rsidP="00BF7D96">
      <w:pPr>
        <w:numPr>
          <w:ilvl w:val="0"/>
          <w:numId w:val="21"/>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защита информации при ее передаче по каналам связи с использованием сертифицированных средств криптографической защиты информации;</w:t>
      </w:r>
    </w:p>
    <w:p w:rsidR="005C2F36" w:rsidRPr="005C2F36" w:rsidRDefault="005C2F36" w:rsidP="00BF7D96">
      <w:pPr>
        <w:numPr>
          <w:ilvl w:val="0"/>
          <w:numId w:val="21"/>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использование сертифицированных токенов, смарт-карт и других аппаратных средств надежной идентификации и аутентификации пользователей и хранения сертификатов ключей;</w:t>
      </w:r>
    </w:p>
    <w:p w:rsidR="005C2F36" w:rsidRPr="001174E5" w:rsidRDefault="005C2F36" w:rsidP="00BF7D96">
      <w:pPr>
        <w:numPr>
          <w:ilvl w:val="0"/>
          <w:numId w:val="21"/>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использование сертифицированных средств антивирусной защиты.</w:t>
      </w:r>
    </w:p>
    <w:p w:rsidR="005C2F36" w:rsidRPr="00EF67FB" w:rsidRDefault="00981857" w:rsidP="00886056">
      <w:pPr>
        <w:pStyle w:val="3"/>
        <w:spacing w:before="120" w:line="360" w:lineRule="auto"/>
        <w:ind w:firstLine="709"/>
        <w:jc w:val="both"/>
        <w:rPr>
          <w:rFonts w:ascii="Times New Roman" w:hAnsi="Times New Roman" w:cs="Times New Roman"/>
          <w:color w:val="auto"/>
          <w:sz w:val="28"/>
          <w:szCs w:val="28"/>
        </w:rPr>
      </w:pPr>
      <w:bookmarkStart w:id="171" w:name="_bookmark23"/>
      <w:bookmarkStart w:id="172" w:name="_Toc11616888"/>
      <w:bookmarkStart w:id="173" w:name="_Toc12235047"/>
      <w:bookmarkEnd w:id="171"/>
      <w:r w:rsidRPr="00EF67FB">
        <w:rPr>
          <w:rFonts w:ascii="Times New Roman" w:hAnsi="Times New Roman" w:cs="Times New Roman"/>
          <w:color w:val="auto"/>
          <w:sz w:val="28"/>
          <w:szCs w:val="28"/>
        </w:rPr>
        <w:t>2.</w:t>
      </w:r>
      <w:r w:rsidR="00A7702B" w:rsidRPr="00EF67FB">
        <w:rPr>
          <w:rFonts w:ascii="Times New Roman" w:hAnsi="Times New Roman" w:cs="Times New Roman"/>
          <w:color w:val="auto"/>
          <w:sz w:val="28"/>
          <w:szCs w:val="28"/>
        </w:rPr>
        <w:t>6</w:t>
      </w:r>
      <w:r w:rsidR="005C2F36" w:rsidRPr="00EF67FB">
        <w:rPr>
          <w:rFonts w:ascii="Times New Roman" w:hAnsi="Times New Roman" w:cs="Times New Roman"/>
          <w:color w:val="auto"/>
          <w:sz w:val="28"/>
          <w:szCs w:val="28"/>
        </w:rPr>
        <w:t>.5 Порядок организации работ с привлечением специализированных организаций</w:t>
      </w:r>
      <w:bookmarkEnd w:id="172"/>
      <w:bookmarkEnd w:id="173"/>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Для обеспечения функционирования ИСПДн «АИС МФЦ ЛГО» возможно привлечение специализированных организаций, в функции которых входит:</w:t>
      </w:r>
    </w:p>
    <w:p w:rsidR="005C2F36" w:rsidRPr="005C2F36" w:rsidRDefault="005C2F36" w:rsidP="00BF7D96">
      <w:pPr>
        <w:numPr>
          <w:ilvl w:val="0"/>
          <w:numId w:val="22"/>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обслуживание и ремонт компьютерной техники;</w:t>
      </w:r>
    </w:p>
    <w:p w:rsidR="005C2F36" w:rsidRPr="005C2F36" w:rsidRDefault="005C2F36" w:rsidP="00BF7D96">
      <w:pPr>
        <w:numPr>
          <w:ilvl w:val="0"/>
          <w:numId w:val="22"/>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монтаж или модернизации локальных сетей;</w:t>
      </w:r>
    </w:p>
    <w:p w:rsidR="005C2F36" w:rsidRPr="005C2F36" w:rsidRDefault="005C2F36" w:rsidP="00BF7D96">
      <w:pPr>
        <w:numPr>
          <w:ilvl w:val="0"/>
          <w:numId w:val="22"/>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настройка программного обеспечения, используемого в АИС МФЦ ЛГО;</w:t>
      </w:r>
    </w:p>
    <w:p w:rsidR="005C2F36" w:rsidRPr="005C2F36" w:rsidRDefault="005C2F36" w:rsidP="00BF7D96">
      <w:pPr>
        <w:numPr>
          <w:ilvl w:val="0"/>
          <w:numId w:val="22"/>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модернизация и инсталляция обновленных версий программного обеспечения, используемого в АИС МФЦ ЛГО;</w:t>
      </w:r>
    </w:p>
    <w:p w:rsidR="005C2F36" w:rsidRPr="005C2F36" w:rsidRDefault="005C2F36" w:rsidP="00BF7D96">
      <w:pPr>
        <w:numPr>
          <w:ilvl w:val="0"/>
          <w:numId w:val="22"/>
        </w:numPr>
        <w:spacing w:after="0" w:line="360" w:lineRule="auto"/>
        <w:ind w:left="0" w:firstLine="426"/>
        <w:contextualSpacing/>
        <w:jc w:val="both"/>
        <w:rPr>
          <w:rFonts w:ascii="Times New Roman" w:hAnsi="Times New Roman" w:cs="Times New Roman"/>
          <w:sz w:val="28"/>
          <w:szCs w:val="28"/>
        </w:rPr>
      </w:pPr>
      <w:r w:rsidRPr="005C2F36">
        <w:rPr>
          <w:rFonts w:ascii="Times New Roman" w:hAnsi="Times New Roman" w:cs="Times New Roman"/>
          <w:sz w:val="28"/>
          <w:szCs w:val="28"/>
        </w:rPr>
        <w:t>проведение аттестационных испытаний АИС МФЦ ЛГО.</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lastRenderedPageBreak/>
        <w:t xml:space="preserve">Соглашение о конфиденциальности с вышеуказанными организациями должно </w:t>
      </w:r>
      <w:r w:rsidR="00CC4A88">
        <w:rPr>
          <w:rFonts w:ascii="Times New Roman" w:eastAsia="Times New Roman" w:hAnsi="Times New Roman" w:cs="Times New Roman"/>
          <w:sz w:val="28"/>
          <w:szCs w:val="28"/>
          <w:lang w:eastAsia="ru-RU" w:bidi="ru-RU"/>
        </w:rPr>
        <w:t>предугадывать</w:t>
      </w:r>
      <w:r w:rsidRPr="005C2F36">
        <w:rPr>
          <w:rFonts w:ascii="Times New Roman" w:eastAsia="Times New Roman" w:hAnsi="Times New Roman" w:cs="Times New Roman"/>
          <w:sz w:val="28"/>
          <w:szCs w:val="28"/>
          <w:lang w:eastAsia="ru-RU" w:bidi="ru-RU"/>
        </w:rPr>
        <w:t xml:space="preserve"> обеспечение конфиденциальности ПДн,</w:t>
      </w:r>
      <w:r w:rsidR="00CC4A88">
        <w:rPr>
          <w:rFonts w:ascii="Times New Roman" w:eastAsia="Times New Roman" w:hAnsi="Times New Roman" w:cs="Times New Roman"/>
          <w:sz w:val="28"/>
          <w:szCs w:val="28"/>
          <w:lang w:eastAsia="ru-RU" w:bidi="ru-RU"/>
        </w:rPr>
        <w:t xml:space="preserve"> которые</w:t>
      </w:r>
      <w:r w:rsidRPr="005C2F36">
        <w:rPr>
          <w:rFonts w:ascii="Times New Roman" w:eastAsia="Times New Roman" w:hAnsi="Times New Roman" w:cs="Times New Roman"/>
          <w:sz w:val="28"/>
          <w:szCs w:val="28"/>
          <w:lang w:eastAsia="ru-RU" w:bidi="ru-RU"/>
        </w:rPr>
        <w:t xml:space="preserve"> ста</w:t>
      </w:r>
      <w:r w:rsidR="00CC4A88">
        <w:rPr>
          <w:rFonts w:ascii="Times New Roman" w:eastAsia="Times New Roman" w:hAnsi="Times New Roman" w:cs="Times New Roman"/>
          <w:sz w:val="28"/>
          <w:szCs w:val="28"/>
          <w:lang w:eastAsia="ru-RU" w:bidi="ru-RU"/>
        </w:rPr>
        <w:t>липопулярными</w:t>
      </w:r>
      <w:r w:rsidRPr="005C2F36">
        <w:rPr>
          <w:rFonts w:ascii="Times New Roman" w:eastAsia="Times New Roman" w:hAnsi="Times New Roman" w:cs="Times New Roman"/>
          <w:sz w:val="28"/>
          <w:szCs w:val="28"/>
          <w:lang w:eastAsia="ru-RU" w:bidi="ru-RU"/>
        </w:rPr>
        <w:t xml:space="preserve"> им в процессе оказания услуг.</w:t>
      </w:r>
    </w:p>
    <w:p w:rsidR="005C2F36" w:rsidRPr="001174E5" w:rsidRDefault="005C2F36" w:rsidP="001174E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Все вышеуказанные работы по обслуживанию </w:t>
      </w:r>
      <w:r w:rsidRPr="00CD60D2">
        <w:rPr>
          <w:rFonts w:ascii="Times New Roman" w:eastAsia="Times New Roman" w:hAnsi="Times New Roman" w:cs="Times New Roman"/>
          <w:sz w:val="28"/>
          <w:szCs w:val="28"/>
          <w:lang w:eastAsia="ru-RU" w:bidi="ru-RU"/>
        </w:rPr>
        <w:t>компонент АИС МФЦ</w:t>
      </w:r>
      <w:r w:rsidRPr="005C2F36">
        <w:rPr>
          <w:rFonts w:ascii="Times New Roman" w:eastAsia="Times New Roman" w:hAnsi="Times New Roman" w:cs="Times New Roman"/>
          <w:sz w:val="28"/>
          <w:szCs w:val="28"/>
          <w:lang w:eastAsia="ru-RU" w:bidi="ru-RU"/>
        </w:rPr>
        <w:t xml:space="preserve"> ЛГО производятся в присутствии ответственных лиц ГБУ УМФЦ ЛГО или МУ МФЦ – Оператора соответ</w:t>
      </w:r>
      <w:r w:rsidR="001174E5">
        <w:rPr>
          <w:rFonts w:ascii="Times New Roman" w:eastAsia="Times New Roman" w:hAnsi="Times New Roman" w:cs="Times New Roman"/>
          <w:sz w:val="28"/>
          <w:szCs w:val="28"/>
          <w:lang w:eastAsia="ru-RU" w:bidi="ru-RU"/>
        </w:rPr>
        <w:t>ствующего сегмента АИС МФЦ ЛГО.</w:t>
      </w:r>
    </w:p>
    <w:p w:rsidR="005C2F36" w:rsidRPr="00EF67FB" w:rsidRDefault="00981857" w:rsidP="00886056">
      <w:pPr>
        <w:pStyle w:val="4"/>
        <w:spacing w:before="120" w:line="360" w:lineRule="auto"/>
        <w:ind w:firstLine="709"/>
        <w:jc w:val="both"/>
        <w:rPr>
          <w:rFonts w:ascii="Times New Roman" w:hAnsi="Times New Roman" w:cs="Times New Roman"/>
          <w:i w:val="0"/>
          <w:color w:val="auto"/>
          <w:sz w:val="28"/>
          <w:szCs w:val="28"/>
        </w:rPr>
      </w:pPr>
      <w:bookmarkStart w:id="174" w:name="_bookmark24"/>
      <w:bookmarkEnd w:id="174"/>
      <w:r w:rsidRPr="00EF67FB">
        <w:rPr>
          <w:rFonts w:ascii="Times New Roman" w:hAnsi="Times New Roman" w:cs="Times New Roman"/>
          <w:i w:val="0"/>
          <w:color w:val="auto"/>
          <w:sz w:val="28"/>
          <w:szCs w:val="28"/>
        </w:rPr>
        <w:t>2.</w:t>
      </w:r>
      <w:r w:rsidR="00A7702B" w:rsidRPr="00EF67FB">
        <w:rPr>
          <w:rFonts w:ascii="Times New Roman" w:hAnsi="Times New Roman" w:cs="Times New Roman"/>
          <w:i w:val="0"/>
          <w:color w:val="auto"/>
          <w:sz w:val="28"/>
          <w:szCs w:val="28"/>
        </w:rPr>
        <w:t>6</w:t>
      </w:r>
      <w:r w:rsidR="005C2F36" w:rsidRPr="00EF67FB">
        <w:rPr>
          <w:rFonts w:ascii="Times New Roman" w:hAnsi="Times New Roman" w:cs="Times New Roman"/>
          <w:i w:val="0"/>
          <w:color w:val="auto"/>
          <w:sz w:val="28"/>
          <w:szCs w:val="28"/>
        </w:rPr>
        <w:t xml:space="preserve">.5.1 Контроль состояния (мониторинг) по обеспечению безопасности </w:t>
      </w:r>
      <w:r w:rsidR="00EF67FB" w:rsidRPr="00EF67FB">
        <w:rPr>
          <w:rFonts w:ascii="Times New Roman" w:hAnsi="Times New Roman" w:cs="Times New Roman"/>
          <w:i w:val="0"/>
          <w:color w:val="auto"/>
          <w:sz w:val="28"/>
          <w:szCs w:val="28"/>
        </w:rPr>
        <w:t>персональных данных</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 xml:space="preserve">Контроль состояния системы защиты </w:t>
      </w:r>
      <w:r w:rsidR="00440D11">
        <w:rPr>
          <w:rFonts w:ascii="Times New Roman" w:eastAsia="Times New Roman" w:hAnsi="Times New Roman" w:cs="Times New Roman"/>
          <w:sz w:val="28"/>
          <w:szCs w:val="28"/>
          <w:lang w:eastAsia="ru-RU" w:bidi="ru-RU"/>
        </w:rPr>
        <w:t>персональных данных</w:t>
      </w:r>
      <w:r w:rsidRPr="005C2F36">
        <w:rPr>
          <w:rFonts w:ascii="Times New Roman" w:eastAsia="Times New Roman" w:hAnsi="Times New Roman" w:cs="Times New Roman"/>
          <w:sz w:val="28"/>
          <w:szCs w:val="28"/>
          <w:lang w:eastAsia="ru-RU" w:bidi="ru-RU"/>
        </w:rPr>
        <w:t xml:space="preserve"> в АИС МФЦ ЛГО осуществляется с целью </w:t>
      </w:r>
      <w:r w:rsidR="00440D11">
        <w:rPr>
          <w:rFonts w:ascii="Times New Roman" w:eastAsia="Times New Roman" w:hAnsi="Times New Roman" w:cs="Times New Roman"/>
          <w:sz w:val="28"/>
          <w:szCs w:val="28"/>
          <w:lang w:eastAsia="ru-RU" w:bidi="ru-RU"/>
        </w:rPr>
        <w:t>оперативного</w:t>
      </w:r>
      <w:r w:rsidRPr="005C2F36">
        <w:rPr>
          <w:rFonts w:ascii="Times New Roman" w:eastAsia="Times New Roman" w:hAnsi="Times New Roman" w:cs="Times New Roman"/>
          <w:sz w:val="28"/>
          <w:szCs w:val="28"/>
          <w:lang w:eastAsia="ru-RU" w:bidi="ru-RU"/>
        </w:rPr>
        <w:t xml:space="preserve"> выявления уязвимостей системы и предотвращения утечки информации, содержащей ПДн.</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Периодический контроль может осуществляться ответственным сотрудником ГБУ УМФЦ ЛГО – Оператора АИС МФЦ ЛГО , либо с привлечением представителей организации-лицензиата ФСТЭК России.</w:t>
      </w:r>
    </w:p>
    <w:p w:rsidR="005C2F36" w:rsidRP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Контроль состояния системы защиты ПДн в АИС МФЦ ЛГО осуществляется</w:t>
      </w:r>
      <w:r w:rsidR="00440D11">
        <w:rPr>
          <w:rFonts w:ascii="Times New Roman" w:eastAsia="Times New Roman" w:hAnsi="Times New Roman" w:cs="Times New Roman"/>
          <w:sz w:val="28"/>
          <w:szCs w:val="28"/>
          <w:lang w:eastAsia="ru-RU" w:bidi="ru-RU"/>
        </w:rPr>
        <w:t>сравниваясь</w:t>
      </w:r>
      <w:r w:rsidRPr="005C2F36">
        <w:rPr>
          <w:rFonts w:ascii="Times New Roman" w:eastAsia="Times New Roman" w:hAnsi="Times New Roman" w:cs="Times New Roman"/>
          <w:sz w:val="28"/>
          <w:szCs w:val="28"/>
          <w:lang w:eastAsia="ru-RU" w:bidi="ru-RU"/>
        </w:rPr>
        <w:t xml:space="preserve"> с Планом по созданию и эксплуатации системы защиты персональных данных мероприятий или может носить </w:t>
      </w:r>
      <w:r w:rsidR="00440D11">
        <w:rPr>
          <w:rFonts w:ascii="Times New Roman" w:eastAsia="Times New Roman" w:hAnsi="Times New Roman" w:cs="Times New Roman"/>
          <w:sz w:val="28"/>
          <w:szCs w:val="28"/>
          <w:lang w:eastAsia="ru-RU" w:bidi="ru-RU"/>
        </w:rPr>
        <w:t>внезапный</w:t>
      </w:r>
      <w:r w:rsidRPr="005C2F36">
        <w:rPr>
          <w:rFonts w:ascii="Times New Roman" w:eastAsia="Times New Roman" w:hAnsi="Times New Roman" w:cs="Times New Roman"/>
          <w:sz w:val="28"/>
          <w:szCs w:val="28"/>
          <w:lang w:eastAsia="ru-RU" w:bidi="ru-RU"/>
        </w:rPr>
        <w:t xml:space="preserve"> характер.</w:t>
      </w:r>
    </w:p>
    <w:p w:rsidR="005C2F36" w:rsidRPr="005C2F36" w:rsidRDefault="005C2F36" w:rsidP="0009732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На аттестованных по требованиям безопасности информации объектах информатизации контроль со стороны органов,</w:t>
      </w:r>
      <w:r w:rsidR="0009732E">
        <w:rPr>
          <w:rFonts w:ascii="Times New Roman" w:eastAsia="Times New Roman" w:hAnsi="Times New Roman" w:cs="Times New Roman"/>
          <w:sz w:val="28"/>
          <w:szCs w:val="28"/>
          <w:lang w:eastAsia="ru-RU" w:bidi="ru-RU"/>
        </w:rPr>
        <w:t xml:space="preserve"> проводивших аттестацию, должен</w:t>
      </w:r>
      <w:r w:rsidRPr="005C2F36">
        <w:rPr>
          <w:rFonts w:ascii="Times New Roman" w:eastAsia="Times New Roman" w:hAnsi="Times New Roman" w:cs="Times New Roman"/>
          <w:sz w:val="28"/>
          <w:szCs w:val="28"/>
          <w:lang w:eastAsia="ru-RU" w:bidi="ru-RU"/>
        </w:rPr>
        <w:t>проводиться ежегодно с оформлением необходимых документов по результатам контрольной проверки.</w:t>
      </w:r>
    </w:p>
    <w:p w:rsidR="005C2F36" w:rsidRDefault="005C2F36"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5C2F36">
        <w:rPr>
          <w:rFonts w:ascii="Times New Roman" w:eastAsia="Times New Roman" w:hAnsi="Times New Roman" w:cs="Times New Roman"/>
          <w:sz w:val="28"/>
          <w:szCs w:val="28"/>
          <w:lang w:eastAsia="ru-RU" w:bidi="ru-RU"/>
        </w:rPr>
        <w:t>Переаттестация системы или ее сегментов производится не реже одного раза в три года с привлечением представителей организации-лицензиата ФСТЭК России.</w:t>
      </w:r>
    </w:p>
    <w:p w:rsidR="00A7702B" w:rsidRDefault="00A7702B" w:rsidP="00A7702B">
      <w:pP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br w:type="page"/>
      </w:r>
    </w:p>
    <w:p w:rsidR="00A7702B" w:rsidRPr="009812F5" w:rsidRDefault="00A7702B" w:rsidP="009812F5">
      <w:pPr>
        <w:pStyle w:val="1"/>
        <w:spacing w:before="0" w:line="360" w:lineRule="auto"/>
        <w:jc w:val="center"/>
        <w:rPr>
          <w:rFonts w:ascii="Times New Roman" w:eastAsia="Times New Roman" w:hAnsi="Times New Roman" w:cs="Times New Roman"/>
          <w:color w:val="auto"/>
          <w:lang w:eastAsia="ru-RU" w:bidi="ru-RU"/>
        </w:rPr>
      </w:pPr>
      <w:bookmarkStart w:id="175" w:name="_Toc12235048"/>
      <w:r w:rsidRPr="009812F5">
        <w:rPr>
          <w:rFonts w:ascii="Times New Roman" w:eastAsia="Times New Roman" w:hAnsi="Times New Roman" w:cs="Times New Roman"/>
          <w:color w:val="auto"/>
          <w:lang w:eastAsia="ru-RU" w:bidi="ru-RU"/>
        </w:rPr>
        <w:lastRenderedPageBreak/>
        <w:t>ПРАКТИЧЕСКАЯ ЧАСТЬ</w:t>
      </w:r>
      <w:bookmarkEnd w:id="175"/>
    </w:p>
    <w:p w:rsidR="009812F5" w:rsidRDefault="009812F5" w:rsidP="009812F5">
      <w:pPr>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bidi="ru-RU"/>
        </w:rPr>
        <w:t xml:space="preserve">Для решения цели дипломной работы рассмотрим, как работает МФЦ, и </w:t>
      </w:r>
      <w:r w:rsidRPr="009812F5">
        <w:rPr>
          <w:rFonts w:ascii="Times New Roman" w:hAnsi="Times New Roman" w:cs="Times New Roman"/>
          <w:sz w:val="28"/>
          <w:szCs w:val="28"/>
        </w:rPr>
        <w:t>составим диаграмм</w:t>
      </w:r>
      <w:r>
        <w:rPr>
          <w:rFonts w:ascii="Times New Roman" w:hAnsi="Times New Roman" w:cs="Times New Roman"/>
          <w:sz w:val="28"/>
          <w:szCs w:val="28"/>
        </w:rPr>
        <w:t>ы</w:t>
      </w:r>
      <w:r w:rsidRPr="009812F5">
        <w:rPr>
          <w:rFonts w:ascii="Times New Roman" w:hAnsi="Times New Roman" w:cs="Times New Roman"/>
          <w:sz w:val="28"/>
          <w:szCs w:val="28"/>
        </w:rPr>
        <w:t xml:space="preserve"> A</w:t>
      </w:r>
      <w:r w:rsidR="00A849F7">
        <w:rPr>
          <w:rFonts w:ascii="Times New Roman" w:hAnsi="Times New Roman" w:cs="Times New Roman"/>
          <w:sz w:val="28"/>
          <w:szCs w:val="28"/>
          <w:lang w:val="en-US"/>
        </w:rPr>
        <w:t>S</w:t>
      </w:r>
      <w:r w:rsidRPr="009812F5">
        <w:rPr>
          <w:rFonts w:ascii="Times New Roman" w:hAnsi="Times New Roman" w:cs="Times New Roman"/>
          <w:sz w:val="28"/>
          <w:szCs w:val="28"/>
        </w:rPr>
        <w:t>-I</w:t>
      </w:r>
      <w:r w:rsidR="00A849F7">
        <w:rPr>
          <w:rFonts w:ascii="Times New Roman" w:hAnsi="Times New Roman" w:cs="Times New Roman"/>
          <w:sz w:val="28"/>
          <w:szCs w:val="28"/>
          <w:lang w:val="en-US"/>
        </w:rPr>
        <w:t>S</w:t>
      </w:r>
      <w:r w:rsidRPr="009812F5">
        <w:rPr>
          <w:rFonts w:ascii="Times New Roman" w:hAnsi="Times New Roman" w:cs="Times New Roman"/>
          <w:sz w:val="28"/>
          <w:szCs w:val="28"/>
        </w:rPr>
        <w:t xml:space="preserve"> и T</w:t>
      </w:r>
      <w:r w:rsidR="00A849F7">
        <w:rPr>
          <w:rFonts w:ascii="Times New Roman" w:hAnsi="Times New Roman" w:cs="Times New Roman"/>
          <w:sz w:val="28"/>
          <w:szCs w:val="28"/>
          <w:lang w:val="en-US"/>
        </w:rPr>
        <w:t>O</w:t>
      </w:r>
      <w:r w:rsidR="00A849F7">
        <w:rPr>
          <w:rFonts w:ascii="Times New Roman" w:hAnsi="Times New Roman" w:cs="Times New Roman"/>
          <w:sz w:val="28"/>
          <w:szCs w:val="28"/>
        </w:rPr>
        <w:t>-B</w:t>
      </w:r>
      <w:r w:rsidR="00A849F7">
        <w:rPr>
          <w:rFonts w:ascii="Times New Roman" w:hAnsi="Times New Roman" w:cs="Times New Roman"/>
          <w:sz w:val="28"/>
          <w:szCs w:val="28"/>
          <w:lang w:val="en-US"/>
        </w:rPr>
        <w:t>E</w:t>
      </w:r>
      <w:r w:rsidRPr="009812F5">
        <w:rPr>
          <w:rFonts w:ascii="Times New Roman" w:hAnsi="Times New Roman" w:cs="Times New Roman"/>
          <w:sz w:val="28"/>
          <w:szCs w:val="28"/>
        </w:rPr>
        <w:t>.</w:t>
      </w:r>
    </w:p>
    <w:p w:rsid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 xml:space="preserve">Модель </w:t>
      </w:r>
      <w:r w:rsidR="00632514" w:rsidRPr="009812F5">
        <w:rPr>
          <w:rFonts w:ascii="Times New Roman" w:hAnsi="Times New Roman" w:cs="Times New Roman"/>
          <w:sz w:val="28"/>
          <w:szCs w:val="28"/>
        </w:rPr>
        <w:t>A</w:t>
      </w:r>
      <w:r w:rsidR="00632514">
        <w:rPr>
          <w:rFonts w:ascii="Times New Roman" w:hAnsi="Times New Roman" w:cs="Times New Roman"/>
          <w:sz w:val="28"/>
          <w:szCs w:val="28"/>
          <w:lang w:val="en-US"/>
        </w:rPr>
        <w:t>S</w:t>
      </w:r>
      <w:r w:rsidR="00632514" w:rsidRPr="009812F5">
        <w:rPr>
          <w:rFonts w:ascii="Times New Roman" w:hAnsi="Times New Roman" w:cs="Times New Roman"/>
          <w:sz w:val="28"/>
          <w:szCs w:val="28"/>
        </w:rPr>
        <w:t>-I</w:t>
      </w:r>
      <w:r w:rsidR="00632514">
        <w:rPr>
          <w:rFonts w:ascii="Times New Roman" w:hAnsi="Times New Roman" w:cs="Times New Roman"/>
          <w:sz w:val="28"/>
          <w:szCs w:val="28"/>
          <w:lang w:val="en-US"/>
        </w:rPr>
        <w:t>S</w:t>
      </w:r>
      <w:r w:rsidR="008E1A02">
        <w:rPr>
          <w:rFonts w:ascii="Times New Roman" w:hAnsi="Times New Roman" w:cs="Times New Roman"/>
          <w:sz w:val="28"/>
          <w:szCs w:val="28"/>
        </w:rPr>
        <w:t>обрисовывает</w:t>
      </w:r>
      <w:r w:rsidRPr="009812F5">
        <w:rPr>
          <w:rFonts w:ascii="Times New Roman" w:hAnsi="Times New Roman" w:cs="Times New Roman"/>
          <w:sz w:val="28"/>
          <w:szCs w:val="28"/>
        </w:rPr>
        <w:t xml:space="preserve"> текущее состояние окружения и организации процесса. Диаграмма </w:t>
      </w:r>
      <w:r w:rsidR="00632514" w:rsidRPr="009812F5">
        <w:rPr>
          <w:rFonts w:ascii="Times New Roman" w:hAnsi="Times New Roman" w:cs="Times New Roman"/>
          <w:sz w:val="28"/>
          <w:szCs w:val="28"/>
        </w:rPr>
        <w:t>T</w:t>
      </w:r>
      <w:r w:rsidR="00632514">
        <w:rPr>
          <w:rFonts w:ascii="Times New Roman" w:hAnsi="Times New Roman" w:cs="Times New Roman"/>
          <w:sz w:val="28"/>
          <w:szCs w:val="28"/>
          <w:lang w:val="en-US"/>
        </w:rPr>
        <w:t>O</w:t>
      </w:r>
      <w:r w:rsidR="00632514">
        <w:rPr>
          <w:rFonts w:ascii="Times New Roman" w:hAnsi="Times New Roman" w:cs="Times New Roman"/>
          <w:sz w:val="28"/>
          <w:szCs w:val="28"/>
        </w:rPr>
        <w:t>-B</w:t>
      </w:r>
      <w:r w:rsidR="00632514">
        <w:rPr>
          <w:rFonts w:ascii="Times New Roman" w:hAnsi="Times New Roman" w:cs="Times New Roman"/>
          <w:sz w:val="28"/>
          <w:szCs w:val="28"/>
          <w:lang w:val="en-US"/>
        </w:rPr>
        <w:t>E</w:t>
      </w:r>
      <w:r w:rsidRPr="009812F5">
        <w:rPr>
          <w:rFonts w:ascii="Times New Roman" w:hAnsi="Times New Roman" w:cs="Times New Roman"/>
          <w:sz w:val="28"/>
          <w:szCs w:val="28"/>
        </w:rPr>
        <w:t>описывает будущее состояние процесса в том виде, в к</w:t>
      </w:r>
      <w:r>
        <w:rPr>
          <w:rFonts w:ascii="Times New Roman" w:hAnsi="Times New Roman" w:cs="Times New Roman"/>
          <w:sz w:val="28"/>
          <w:szCs w:val="28"/>
        </w:rPr>
        <w:t>отором его окружение и организа</w:t>
      </w:r>
      <w:r w:rsidRPr="009812F5">
        <w:rPr>
          <w:rFonts w:ascii="Times New Roman" w:hAnsi="Times New Roman" w:cs="Times New Roman"/>
          <w:sz w:val="28"/>
          <w:szCs w:val="28"/>
        </w:rPr>
        <w:t>ция изменятся в будущем.</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Общий принцип взаимодействия между заявителем и МФЦ</w:t>
      </w:r>
      <w:r w:rsidR="00874762">
        <w:rPr>
          <w:rFonts w:ascii="Times New Roman" w:hAnsi="Times New Roman" w:cs="Times New Roman"/>
          <w:sz w:val="28"/>
          <w:szCs w:val="28"/>
        </w:rPr>
        <w:t xml:space="preserve"> указан на рисунке 1,</w:t>
      </w:r>
      <w:r w:rsidR="00A6737C">
        <w:rPr>
          <w:rFonts w:ascii="Times New Roman" w:hAnsi="Times New Roman" w:cs="Times New Roman"/>
          <w:sz w:val="28"/>
          <w:szCs w:val="28"/>
        </w:rPr>
        <w:t xml:space="preserve"> 2</w:t>
      </w:r>
      <w:r w:rsidR="00886693">
        <w:rPr>
          <w:rFonts w:ascii="Times New Roman" w:hAnsi="Times New Roman" w:cs="Times New Roman"/>
          <w:sz w:val="28"/>
          <w:szCs w:val="28"/>
        </w:rPr>
        <w:t xml:space="preserve"> и</w:t>
      </w:r>
      <w:r w:rsidRPr="009812F5">
        <w:rPr>
          <w:rFonts w:ascii="Times New Roman" w:hAnsi="Times New Roman" w:cs="Times New Roman"/>
          <w:sz w:val="28"/>
          <w:szCs w:val="28"/>
        </w:rPr>
        <w:t xml:space="preserve"> выглядит следующим образом</w:t>
      </w:r>
      <w:r w:rsidR="0009732E" w:rsidRPr="0009732E">
        <w:rPr>
          <w:rFonts w:ascii="Times New Roman" w:hAnsi="Times New Roman" w:cs="Times New Roman"/>
          <w:sz w:val="28"/>
          <w:szCs w:val="28"/>
        </w:rPr>
        <w:t>[39]</w:t>
      </w:r>
      <w:r w:rsidRPr="009812F5">
        <w:rPr>
          <w:rFonts w:ascii="Times New Roman" w:hAnsi="Times New Roman" w:cs="Times New Roman"/>
          <w:sz w:val="28"/>
          <w:szCs w:val="28"/>
        </w:rPr>
        <w:t>:</w:t>
      </w:r>
    </w:p>
    <w:p w:rsidR="009812F5" w:rsidRPr="00DD4DF8" w:rsidRDefault="009812F5" w:rsidP="00BF7D96">
      <w:pPr>
        <w:pStyle w:val="a3"/>
        <w:numPr>
          <w:ilvl w:val="3"/>
          <w:numId w:val="27"/>
        </w:numPr>
        <w:spacing w:after="0" w:line="360" w:lineRule="auto"/>
        <w:ind w:left="0" w:firstLine="426"/>
        <w:jc w:val="both"/>
        <w:rPr>
          <w:rFonts w:ascii="Times New Roman" w:hAnsi="Times New Roman" w:cs="Times New Roman"/>
          <w:sz w:val="28"/>
          <w:szCs w:val="28"/>
        </w:rPr>
      </w:pPr>
      <w:r w:rsidRPr="00DD4DF8">
        <w:rPr>
          <w:rFonts w:ascii="Times New Roman" w:hAnsi="Times New Roman" w:cs="Times New Roman"/>
          <w:sz w:val="28"/>
          <w:szCs w:val="28"/>
        </w:rPr>
        <w:t>Гражданин (представитель юридического лица) обращается в выбранное отделение «Мои документы» в удобное время (попредварительной записиили в порядке электронной очереди) и представляет заявление и комплект необходимой документации для получения государственной услуги.</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Если услуга облагается пошлиной, заявитель может внести ее в терминале, не покидая помещения центра.</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Прием ведетсяв режиме «одного окна», т. е. гражданин взаимодействует только с одним специалистом МФЦ.</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 xml:space="preserve">Исчерпывающий </w:t>
      </w:r>
      <w:r w:rsidR="008E1A02">
        <w:rPr>
          <w:rFonts w:ascii="Times New Roman" w:hAnsi="Times New Roman" w:cs="Times New Roman"/>
          <w:sz w:val="28"/>
          <w:szCs w:val="28"/>
        </w:rPr>
        <w:t>список</w:t>
      </w:r>
      <w:r w:rsidRPr="009812F5">
        <w:rPr>
          <w:rFonts w:ascii="Times New Roman" w:hAnsi="Times New Roman" w:cs="Times New Roman"/>
          <w:sz w:val="28"/>
          <w:szCs w:val="28"/>
        </w:rPr>
        <w:t xml:space="preserve"> документов, который может </w:t>
      </w:r>
      <w:r w:rsidR="008E1A02">
        <w:rPr>
          <w:rFonts w:ascii="Times New Roman" w:hAnsi="Times New Roman" w:cs="Times New Roman"/>
          <w:sz w:val="28"/>
          <w:szCs w:val="28"/>
        </w:rPr>
        <w:t>стать</w:t>
      </w:r>
      <w:r w:rsidRPr="009812F5">
        <w:rPr>
          <w:rFonts w:ascii="Times New Roman" w:hAnsi="Times New Roman" w:cs="Times New Roman"/>
          <w:sz w:val="28"/>
          <w:szCs w:val="28"/>
        </w:rPr>
        <w:t xml:space="preserve"> истребован с заявителя, устанавливается административными </w:t>
      </w:r>
      <w:r w:rsidR="008E1A02">
        <w:rPr>
          <w:rFonts w:ascii="Times New Roman" w:hAnsi="Times New Roman" w:cs="Times New Roman"/>
          <w:sz w:val="28"/>
          <w:szCs w:val="28"/>
        </w:rPr>
        <w:t>порядками</w:t>
      </w:r>
      <w:r w:rsidRPr="009812F5">
        <w:rPr>
          <w:rFonts w:ascii="Times New Roman" w:hAnsi="Times New Roman" w:cs="Times New Roman"/>
          <w:sz w:val="28"/>
          <w:szCs w:val="28"/>
        </w:rPr>
        <w:t>, требовать представления дополнительных бумаг МФЦ права не имеет.</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Все копии документов, необходимые для формирования обращения заявителя, снимаются специалистом центра тут же на приеме совершенно бесплатно.</w:t>
      </w:r>
    </w:p>
    <w:p w:rsidR="00DD4DF8" w:rsidRDefault="009812F5" w:rsidP="00BF7D96">
      <w:pPr>
        <w:pStyle w:val="a3"/>
        <w:numPr>
          <w:ilvl w:val="3"/>
          <w:numId w:val="27"/>
        </w:numPr>
        <w:spacing w:after="0" w:line="360" w:lineRule="auto"/>
        <w:ind w:left="0" w:firstLine="426"/>
        <w:jc w:val="both"/>
        <w:rPr>
          <w:rFonts w:ascii="Times New Roman" w:hAnsi="Times New Roman" w:cs="Times New Roman"/>
          <w:sz w:val="28"/>
          <w:szCs w:val="28"/>
        </w:rPr>
      </w:pPr>
      <w:r w:rsidRPr="00DD4DF8">
        <w:rPr>
          <w:rFonts w:ascii="Times New Roman" w:hAnsi="Times New Roman" w:cs="Times New Roman"/>
          <w:sz w:val="28"/>
          <w:szCs w:val="28"/>
        </w:rPr>
        <w:t>По факту приема гражданину выдается расписка с индивидуальным номером, удостоверяющая, что обращение зарегистрировано. В дальнейшем, по ходу оказания услуги, участие заявителя уже не требуется. Но гражданин может по собственной инициативе отслеживатьстатус обращенияонлайн на сайте МФЦ или по контактным телефонам центра.</w:t>
      </w:r>
    </w:p>
    <w:p w:rsidR="00DD4DF8" w:rsidRDefault="009812F5" w:rsidP="00BF7D96">
      <w:pPr>
        <w:pStyle w:val="a3"/>
        <w:numPr>
          <w:ilvl w:val="3"/>
          <w:numId w:val="27"/>
        </w:numPr>
        <w:spacing w:after="0" w:line="360" w:lineRule="auto"/>
        <w:ind w:left="0" w:firstLine="426"/>
        <w:jc w:val="both"/>
        <w:rPr>
          <w:rFonts w:ascii="Times New Roman" w:hAnsi="Times New Roman" w:cs="Times New Roman"/>
          <w:sz w:val="28"/>
          <w:szCs w:val="28"/>
        </w:rPr>
      </w:pPr>
      <w:r w:rsidRPr="00DD4DF8">
        <w:rPr>
          <w:rFonts w:ascii="Times New Roman" w:hAnsi="Times New Roman" w:cs="Times New Roman"/>
          <w:sz w:val="28"/>
          <w:szCs w:val="28"/>
        </w:rPr>
        <w:lastRenderedPageBreak/>
        <w:t xml:space="preserve">Специалист МФЦ формирует дело по данному обращению. </w:t>
      </w:r>
      <w:r w:rsidR="008E1A02">
        <w:rPr>
          <w:rFonts w:ascii="Times New Roman" w:hAnsi="Times New Roman" w:cs="Times New Roman"/>
          <w:sz w:val="28"/>
          <w:szCs w:val="28"/>
        </w:rPr>
        <w:t>По мере</w:t>
      </w:r>
      <w:r w:rsidRPr="00DD4DF8">
        <w:rPr>
          <w:rFonts w:ascii="Times New Roman" w:hAnsi="Times New Roman" w:cs="Times New Roman"/>
          <w:sz w:val="28"/>
          <w:szCs w:val="28"/>
        </w:rPr>
        <w:t xml:space="preserve"> необходимости дополнения дела </w:t>
      </w:r>
      <w:r w:rsidR="008E1A02">
        <w:rPr>
          <w:rFonts w:ascii="Times New Roman" w:hAnsi="Times New Roman" w:cs="Times New Roman"/>
          <w:sz w:val="28"/>
          <w:szCs w:val="28"/>
        </w:rPr>
        <w:t>данными</w:t>
      </w:r>
      <w:r w:rsidRPr="00DD4DF8">
        <w:rPr>
          <w:rFonts w:ascii="Times New Roman" w:hAnsi="Times New Roman" w:cs="Times New Roman"/>
          <w:sz w:val="28"/>
          <w:szCs w:val="28"/>
        </w:rPr>
        <w:t xml:space="preserve"> о документах, которые не входят в обязательный перечень документации, подаваемой заявителем, самостоятельно запрашивает информацию у соответствующих инстанций по межведомственным запросам.</w:t>
      </w:r>
    </w:p>
    <w:p w:rsidR="00DD4DF8" w:rsidRDefault="009812F5" w:rsidP="00BF7D96">
      <w:pPr>
        <w:pStyle w:val="a3"/>
        <w:numPr>
          <w:ilvl w:val="3"/>
          <w:numId w:val="27"/>
        </w:numPr>
        <w:spacing w:after="0" w:line="360" w:lineRule="auto"/>
        <w:ind w:left="0" w:firstLine="426"/>
        <w:jc w:val="both"/>
        <w:rPr>
          <w:rFonts w:ascii="Times New Roman" w:hAnsi="Times New Roman" w:cs="Times New Roman"/>
          <w:sz w:val="28"/>
          <w:szCs w:val="28"/>
        </w:rPr>
      </w:pPr>
      <w:r w:rsidRPr="00DD4DF8">
        <w:rPr>
          <w:rFonts w:ascii="Times New Roman" w:hAnsi="Times New Roman" w:cs="Times New Roman"/>
          <w:sz w:val="28"/>
          <w:szCs w:val="28"/>
        </w:rPr>
        <w:t>Сформированное дело пересылается в соответствующую инстанцию в электронном виде, подписанное цифровой подписью специалиста центра, документы в бумажной форме направляются через службу доставки, организованную на базе МФЦ в срок не позднее следующего рабочего дня.</w:t>
      </w:r>
    </w:p>
    <w:p w:rsidR="009812F5" w:rsidRPr="00DD4DF8" w:rsidRDefault="009812F5" w:rsidP="00BF7D96">
      <w:pPr>
        <w:pStyle w:val="a3"/>
        <w:numPr>
          <w:ilvl w:val="3"/>
          <w:numId w:val="27"/>
        </w:numPr>
        <w:spacing w:after="0" w:line="360" w:lineRule="auto"/>
        <w:ind w:left="0" w:firstLine="426"/>
        <w:jc w:val="both"/>
        <w:rPr>
          <w:rFonts w:ascii="Times New Roman" w:hAnsi="Times New Roman" w:cs="Times New Roman"/>
          <w:sz w:val="28"/>
          <w:szCs w:val="28"/>
        </w:rPr>
      </w:pPr>
      <w:r w:rsidRPr="00DD4DF8">
        <w:rPr>
          <w:rFonts w:ascii="Times New Roman" w:hAnsi="Times New Roman" w:cs="Times New Roman"/>
          <w:sz w:val="28"/>
          <w:szCs w:val="28"/>
        </w:rPr>
        <w:t>Должностные лица ведомства, ответственные за оказание услуги, рассматривают поступившее дело в установленные сроки и выносят решение.</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Как правило, работа ведомства по делу заявителя – это сложная многоступенчатая процедура, в к</w:t>
      </w:r>
      <w:r w:rsidR="008E1A02">
        <w:rPr>
          <w:rFonts w:ascii="Times New Roman" w:hAnsi="Times New Roman" w:cs="Times New Roman"/>
          <w:sz w:val="28"/>
          <w:szCs w:val="28"/>
        </w:rPr>
        <w:t>акойучаствует</w:t>
      </w:r>
      <w:r w:rsidRPr="009812F5">
        <w:rPr>
          <w:rFonts w:ascii="Times New Roman" w:hAnsi="Times New Roman" w:cs="Times New Roman"/>
          <w:sz w:val="28"/>
          <w:szCs w:val="28"/>
        </w:rPr>
        <w:t xml:space="preserve"> несколько </w:t>
      </w:r>
      <w:r w:rsidR="008E1A02">
        <w:rPr>
          <w:rFonts w:ascii="Times New Roman" w:hAnsi="Times New Roman" w:cs="Times New Roman"/>
          <w:sz w:val="28"/>
          <w:szCs w:val="28"/>
        </w:rPr>
        <w:t>профессионаловразличного</w:t>
      </w:r>
      <w:r w:rsidRPr="009812F5">
        <w:rPr>
          <w:rFonts w:ascii="Times New Roman" w:hAnsi="Times New Roman" w:cs="Times New Roman"/>
          <w:sz w:val="28"/>
          <w:szCs w:val="28"/>
        </w:rPr>
        <w:t xml:space="preserve"> уровня: от рядового регистратора, ответственного за прием документации, до руководителя подразделения, в полномочия которого входит подписание готовой документации.</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Если инстанция приняла положительное решение– изготавливается документ, запрашиваемый заявителем. Если решение отрицательное – формируется уведомление, которое содержит мотивированный отказ в оказании государственной услуги.</w:t>
      </w:r>
    </w:p>
    <w:p w:rsidR="00DD4DF8" w:rsidRDefault="009812F5" w:rsidP="00BF7D96">
      <w:pPr>
        <w:pStyle w:val="a3"/>
        <w:numPr>
          <w:ilvl w:val="3"/>
          <w:numId w:val="27"/>
        </w:numPr>
        <w:spacing w:after="0" w:line="360" w:lineRule="auto"/>
        <w:ind w:left="0" w:firstLine="426"/>
        <w:jc w:val="both"/>
        <w:rPr>
          <w:rFonts w:ascii="Times New Roman" w:hAnsi="Times New Roman" w:cs="Times New Roman"/>
          <w:sz w:val="28"/>
          <w:szCs w:val="28"/>
        </w:rPr>
      </w:pPr>
      <w:r w:rsidRPr="00DD4DF8">
        <w:rPr>
          <w:rFonts w:ascii="Times New Roman" w:hAnsi="Times New Roman" w:cs="Times New Roman"/>
          <w:sz w:val="28"/>
          <w:szCs w:val="28"/>
        </w:rPr>
        <w:t>Результат оказания услуги направляется через службу доставки в отделение МФЦ.</w:t>
      </w:r>
    </w:p>
    <w:p w:rsidR="009812F5" w:rsidRPr="00DD4DF8" w:rsidRDefault="009812F5" w:rsidP="00BF7D96">
      <w:pPr>
        <w:pStyle w:val="a3"/>
        <w:numPr>
          <w:ilvl w:val="3"/>
          <w:numId w:val="27"/>
        </w:numPr>
        <w:spacing w:after="0" w:line="360" w:lineRule="auto"/>
        <w:ind w:left="0" w:firstLine="426"/>
        <w:jc w:val="both"/>
        <w:rPr>
          <w:rFonts w:ascii="Times New Roman" w:hAnsi="Times New Roman" w:cs="Times New Roman"/>
          <w:sz w:val="28"/>
          <w:szCs w:val="28"/>
        </w:rPr>
      </w:pPr>
      <w:r w:rsidRPr="00DD4DF8">
        <w:rPr>
          <w:rFonts w:ascii="Times New Roman" w:hAnsi="Times New Roman" w:cs="Times New Roman"/>
          <w:sz w:val="28"/>
          <w:szCs w:val="28"/>
        </w:rPr>
        <w:t>По факту поступления документа осуществляется информирование заявителя либо телефонным звонком – в этом случае специалист центра должен зафиксировать время и дату звонка, либо посредством СМС-сообщения.</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 xml:space="preserve">Примечание:некоторые региональные МФЦ не оповещают заявителя о готовности документов, гражданин </w:t>
      </w:r>
      <w:r w:rsidR="00CD60D2">
        <w:rPr>
          <w:rFonts w:ascii="Times New Roman" w:hAnsi="Times New Roman" w:cs="Times New Roman"/>
          <w:sz w:val="28"/>
          <w:szCs w:val="28"/>
        </w:rPr>
        <w:t>без помощи других</w:t>
      </w:r>
      <w:r w:rsidRPr="009812F5">
        <w:rPr>
          <w:rFonts w:ascii="Times New Roman" w:hAnsi="Times New Roman" w:cs="Times New Roman"/>
          <w:sz w:val="28"/>
          <w:szCs w:val="28"/>
        </w:rPr>
        <w:t xml:space="preserve"> узнает о</w:t>
      </w:r>
      <w:r w:rsidR="00CD60D2">
        <w:rPr>
          <w:rFonts w:ascii="Times New Roman" w:hAnsi="Times New Roman" w:cs="Times New Roman"/>
          <w:sz w:val="28"/>
          <w:szCs w:val="28"/>
        </w:rPr>
        <w:t>итоге</w:t>
      </w:r>
      <w:r w:rsidRPr="009812F5">
        <w:rPr>
          <w:rFonts w:ascii="Times New Roman" w:hAnsi="Times New Roman" w:cs="Times New Roman"/>
          <w:sz w:val="28"/>
          <w:szCs w:val="28"/>
        </w:rPr>
        <w:t xml:space="preserve"> оказания услуги (по телефону или через сайт).</w:t>
      </w:r>
    </w:p>
    <w:p w:rsidR="009812F5" w:rsidRPr="009812F5" w:rsidRDefault="009812F5" w:rsidP="009812F5">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lastRenderedPageBreak/>
        <w:t>Заявитель подходит в удобное время в отделение центра и получает на руки результат оказания услуги.</w:t>
      </w:r>
    </w:p>
    <w:p w:rsidR="005A4A1A" w:rsidRPr="009812F5" w:rsidRDefault="009812F5" w:rsidP="006C3564">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За несоблюдение порядка оказания государственных услуг МФЦ несет полную ответственностьсогласно действующему законодательству РФ.</w:t>
      </w:r>
    </w:p>
    <w:p w:rsidR="009812F5" w:rsidRDefault="005A4A1A" w:rsidP="000C3F8E">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37111" cy="3561907"/>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7491" cy="3562161"/>
                    </a:xfrm>
                    <a:prstGeom prst="rect">
                      <a:avLst/>
                    </a:prstGeom>
                    <a:noFill/>
                    <a:ln>
                      <a:noFill/>
                    </a:ln>
                  </pic:spPr>
                </pic:pic>
              </a:graphicData>
            </a:graphic>
          </wp:inline>
        </w:drawing>
      </w:r>
    </w:p>
    <w:p w:rsidR="000C3F8E" w:rsidRDefault="000C3F8E" w:rsidP="003C212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1 – </w:t>
      </w:r>
      <w:r w:rsidR="00874762">
        <w:rPr>
          <w:rFonts w:ascii="Times New Roman" w:hAnsi="Times New Roman" w:cs="Times New Roman"/>
          <w:sz w:val="28"/>
          <w:szCs w:val="28"/>
        </w:rPr>
        <w:t xml:space="preserve">контекстная диаграмма </w:t>
      </w:r>
      <w:r>
        <w:rPr>
          <w:rFonts w:ascii="Times New Roman" w:hAnsi="Times New Roman" w:cs="Times New Roman"/>
          <w:sz w:val="28"/>
          <w:szCs w:val="28"/>
        </w:rPr>
        <w:t>модел</w:t>
      </w:r>
      <w:r w:rsidR="00874762">
        <w:rPr>
          <w:rFonts w:ascii="Times New Roman" w:hAnsi="Times New Roman" w:cs="Times New Roman"/>
          <w:sz w:val="28"/>
          <w:szCs w:val="28"/>
        </w:rPr>
        <w:t>и</w:t>
      </w:r>
      <w:r w:rsidR="00E671ED" w:rsidRPr="009812F5">
        <w:rPr>
          <w:rFonts w:ascii="Times New Roman" w:hAnsi="Times New Roman" w:cs="Times New Roman"/>
          <w:sz w:val="28"/>
          <w:szCs w:val="28"/>
        </w:rPr>
        <w:t>A</w:t>
      </w:r>
      <w:r w:rsidR="00E671ED">
        <w:rPr>
          <w:rFonts w:ascii="Times New Roman" w:hAnsi="Times New Roman" w:cs="Times New Roman"/>
          <w:sz w:val="28"/>
          <w:szCs w:val="28"/>
          <w:lang w:val="en-US"/>
        </w:rPr>
        <w:t>S</w:t>
      </w:r>
      <w:r w:rsidR="00E671ED" w:rsidRPr="009812F5">
        <w:rPr>
          <w:rFonts w:ascii="Times New Roman" w:hAnsi="Times New Roman" w:cs="Times New Roman"/>
          <w:sz w:val="28"/>
          <w:szCs w:val="28"/>
        </w:rPr>
        <w:t>-I</w:t>
      </w:r>
      <w:r w:rsidR="00E671ED">
        <w:rPr>
          <w:rFonts w:ascii="Times New Roman" w:hAnsi="Times New Roman" w:cs="Times New Roman"/>
          <w:sz w:val="28"/>
          <w:szCs w:val="28"/>
          <w:lang w:val="en-US"/>
        </w:rPr>
        <w:t>S</w:t>
      </w:r>
      <w:r>
        <w:rPr>
          <w:rFonts w:ascii="Times New Roman" w:hAnsi="Times New Roman" w:cs="Times New Roman"/>
          <w:sz w:val="28"/>
          <w:szCs w:val="28"/>
        </w:rPr>
        <w:t>работы МФЦ</w:t>
      </w:r>
    </w:p>
    <w:p w:rsidR="000C3F8E" w:rsidRDefault="005A4A1A" w:rsidP="000C3F8E">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84261" cy="350874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4087" cy="3521908"/>
                    </a:xfrm>
                    <a:prstGeom prst="rect">
                      <a:avLst/>
                    </a:prstGeom>
                    <a:noFill/>
                    <a:ln>
                      <a:noFill/>
                    </a:ln>
                  </pic:spPr>
                </pic:pic>
              </a:graphicData>
            </a:graphic>
          </wp:inline>
        </w:drawing>
      </w:r>
    </w:p>
    <w:p w:rsidR="00A6737C" w:rsidRDefault="003C212D" w:rsidP="00150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2 – </w:t>
      </w:r>
      <w:r w:rsidR="00874762">
        <w:rPr>
          <w:rFonts w:ascii="Times New Roman" w:hAnsi="Times New Roman" w:cs="Times New Roman"/>
          <w:sz w:val="28"/>
          <w:szCs w:val="28"/>
        </w:rPr>
        <w:t xml:space="preserve">диаграмма декомпозиции </w:t>
      </w:r>
      <w:r>
        <w:rPr>
          <w:rFonts w:ascii="Times New Roman" w:hAnsi="Times New Roman" w:cs="Times New Roman"/>
          <w:sz w:val="28"/>
          <w:szCs w:val="28"/>
        </w:rPr>
        <w:t>модел</w:t>
      </w:r>
      <w:r w:rsidR="00874762">
        <w:rPr>
          <w:rFonts w:ascii="Times New Roman" w:hAnsi="Times New Roman" w:cs="Times New Roman"/>
          <w:sz w:val="28"/>
          <w:szCs w:val="28"/>
        </w:rPr>
        <w:t>и</w:t>
      </w:r>
      <w:r w:rsidR="00E671ED" w:rsidRPr="009812F5">
        <w:rPr>
          <w:rFonts w:ascii="Times New Roman" w:hAnsi="Times New Roman" w:cs="Times New Roman"/>
          <w:sz w:val="28"/>
          <w:szCs w:val="28"/>
        </w:rPr>
        <w:t>A</w:t>
      </w:r>
      <w:r w:rsidR="00E671ED">
        <w:rPr>
          <w:rFonts w:ascii="Times New Roman" w:hAnsi="Times New Roman" w:cs="Times New Roman"/>
          <w:sz w:val="28"/>
          <w:szCs w:val="28"/>
          <w:lang w:val="en-US"/>
        </w:rPr>
        <w:t>S</w:t>
      </w:r>
      <w:r w:rsidR="00E671ED" w:rsidRPr="009812F5">
        <w:rPr>
          <w:rFonts w:ascii="Times New Roman" w:hAnsi="Times New Roman" w:cs="Times New Roman"/>
          <w:sz w:val="28"/>
          <w:szCs w:val="28"/>
        </w:rPr>
        <w:t>-I</w:t>
      </w:r>
      <w:r w:rsidR="00E671ED">
        <w:rPr>
          <w:rFonts w:ascii="Times New Roman" w:hAnsi="Times New Roman" w:cs="Times New Roman"/>
          <w:sz w:val="28"/>
          <w:szCs w:val="28"/>
          <w:lang w:val="en-US"/>
        </w:rPr>
        <w:t>S</w:t>
      </w:r>
      <w:r>
        <w:rPr>
          <w:rFonts w:ascii="Times New Roman" w:hAnsi="Times New Roman" w:cs="Times New Roman"/>
          <w:sz w:val="28"/>
          <w:szCs w:val="28"/>
        </w:rPr>
        <w:t>работы МФЦ</w:t>
      </w:r>
    </w:p>
    <w:p w:rsidR="00886693" w:rsidRDefault="00150D99" w:rsidP="0089599B">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Чаще всего в отделение МФЦ обращаются предприниматели.</w:t>
      </w:r>
      <w:r w:rsidR="0089599B">
        <w:rPr>
          <w:rFonts w:ascii="Times New Roman" w:hAnsi="Times New Roman" w:cs="Times New Roman"/>
          <w:sz w:val="28"/>
          <w:szCs w:val="28"/>
          <w:shd w:val="clear" w:color="auto" w:fill="FFFFFF"/>
        </w:rPr>
        <w:t>Они собирают и ведут множество документов, где многие из этих документов оформляются в МФЦ. Было решено упростить работу бизнесменам и МФЦ, показав результат на диаграмме. Для этого р</w:t>
      </w:r>
      <w:r>
        <w:rPr>
          <w:rFonts w:ascii="Times New Roman" w:hAnsi="Times New Roman" w:cs="Times New Roman"/>
          <w:sz w:val="28"/>
          <w:szCs w:val="28"/>
          <w:shd w:val="clear" w:color="auto" w:fill="FFFFFF"/>
        </w:rPr>
        <w:t>еализуем диаграмму</w:t>
      </w:r>
      <w:r w:rsidRPr="009812F5">
        <w:rPr>
          <w:rFonts w:ascii="Times New Roman" w:hAnsi="Times New Roman" w:cs="Times New Roman"/>
          <w:sz w:val="28"/>
          <w:szCs w:val="28"/>
        </w:rPr>
        <w:t>T</w:t>
      </w:r>
      <w:r>
        <w:rPr>
          <w:rFonts w:ascii="Times New Roman" w:hAnsi="Times New Roman" w:cs="Times New Roman"/>
          <w:sz w:val="28"/>
          <w:szCs w:val="28"/>
          <w:lang w:val="en-US"/>
        </w:rPr>
        <w:t>O</w:t>
      </w:r>
      <w:r>
        <w:rPr>
          <w:rFonts w:ascii="Times New Roman" w:hAnsi="Times New Roman" w:cs="Times New Roman"/>
          <w:sz w:val="28"/>
          <w:szCs w:val="28"/>
        </w:rPr>
        <w:t>-B</w:t>
      </w:r>
      <w:r>
        <w:rPr>
          <w:rFonts w:ascii="Times New Roman" w:hAnsi="Times New Roman" w:cs="Times New Roman"/>
          <w:sz w:val="28"/>
          <w:szCs w:val="28"/>
          <w:lang w:val="en-US"/>
        </w:rPr>
        <w:t>E</w:t>
      </w:r>
      <w:r>
        <w:rPr>
          <w:rFonts w:ascii="Times New Roman" w:hAnsi="Times New Roman" w:cs="Times New Roman"/>
          <w:sz w:val="28"/>
          <w:szCs w:val="28"/>
          <w:shd w:val="clear" w:color="auto" w:fill="FFFFFF"/>
        </w:rPr>
        <w:t xml:space="preserve">. </w:t>
      </w:r>
      <w:r w:rsidR="00874762">
        <w:rPr>
          <w:rFonts w:ascii="Times New Roman" w:hAnsi="Times New Roman" w:cs="Times New Roman"/>
          <w:sz w:val="28"/>
          <w:szCs w:val="28"/>
          <w:shd w:val="clear" w:color="auto" w:fill="FFFFFF"/>
        </w:rPr>
        <w:t xml:space="preserve">Для </w:t>
      </w:r>
      <w:r w:rsidR="00A65100">
        <w:rPr>
          <w:rFonts w:ascii="Times New Roman" w:hAnsi="Times New Roman" w:cs="Times New Roman"/>
          <w:sz w:val="28"/>
          <w:szCs w:val="28"/>
          <w:shd w:val="clear" w:color="auto" w:fill="FFFFFF"/>
        </w:rPr>
        <w:t xml:space="preserve">её </w:t>
      </w:r>
      <w:r w:rsidR="00874762">
        <w:rPr>
          <w:rFonts w:ascii="Times New Roman" w:hAnsi="Times New Roman" w:cs="Times New Roman"/>
          <w:sz w:val="28"/>
          <w:szCs w:val="28"/>
          <w:shd w:val="clear" w:color="auto" w:fill="FFFFFF"/>
        </w:rPr>
        <w:t>разработки</w:t>
      </w:r>
      <w:r w:rsidR="00A65100">
        <w:rPr>
          <w:rFonts w:ascii="Times New Roman" w:hAnsi="Times New Roman" w:cs="Times New Roman"/>
          <w:sz w:val="28"/>
          <w:szCs w:val="28"/>
          <w:shd w:val="clear" w:color="auto" w:fill="FFFFFF"/>
        </w:rPr>
        <w:t xml:space="preserve"> был</w:t>
      </w:r>
      <w:r w:rsidR="00874762">
        <w:rPr>
          <w:rFonts w:ascii="Times New Roman" w:hAnsi="Times New Roman" w:cs="Times New Roman"/>
          <w:sz w:val="28"/>
          <w:szCs w:val="28"/>
          <w:shd w:val="clear" w:color="auto" w:fill="FFFFFF"/>
        </w:rPr>
        <w:t xml:space="preserve"> выбран блок регистрации заявки.</w:t>
      </w:r>
      <w:r w:rsidR="00497CB3">
        <w:rPr>
          <w:rFonts w:ascii="Times New Roman" w:hAnsi="Times New Roman" w:cs="Times New Roman"/>
          <w:sz w:val="28"/>
          <w:szCs w:val="28"/>
          <w:shd w:val="clear" w:color="auto" w:fill="FFFFFF"/>
        </w:rPr>
        <w:t xml:space="preserve"> Так как у АИС МФЦ есть собственный сайт,</w:t>
      </w:r>
      <w:r w:rsidR="0089599B">
        <w:rPr>
          <w:rFonts w:ascii="Times New Roman" w:hAnsi="Times New Roman" w:cs="Times New Roman"/>
          <w:sz w:val="28"/>
          <w:szCs w:val="28"/>
          <w:shd w:val="clear" w:color="auto" w:fill="FFFFFF"/>
        </w:rPr>
        <w:t>ЭЦП для предпринимателей</w:t>
      </w:r>
      <w:r w:rsidR="00497CB3">
        <w:rPr>
          <w:rFonts w:ascii="Times New Roman" w:hAnsi="Times New Roman" w:cs="Times New Roman"/>
          <w:sz w:val="28"/>
          <w:szCs w:val="28"/>
          <w:shd w:val="clear" w:color="auto" w:fill="FFFFFF"/>
        </w:rPr>
        <w:t xml:space="preserve"> решено ввести </w:t>
      </w:r>
      <w:r w:rsidR="0089599B">
        <w:rPr>
          <w:rFonts w:ascii="Times New Roman" w:hAnsi="Times New Roman" w:cs="Times New Roman"/>
          <w:sz w:val="28"/>
          <w:szCs w:val="28"/>
          <w:shd w:val="clear" w:color="auto" w:fill="FFFFFF"/>
        </w:rPr>
        <w:t>в этот блок.</w:t>
      </w:r>
    </w:p>
    <w:p w:rsidR="00497CB3" w:rsidRDefault="00497CB3" w:rsidP="00497CB3">
      <w:pPr>
        <w:spacing w:after="0" w:line="360" w:lineRule="auto"/>
        <w:ind w:firstLine="709"/>
        <w:jc w:val="both"/>
        <w:rPr>
          <w:rFonts w:ascii="Times New Roman" w:hAnsi="Times New Roman" w:cs="Times New Roman"/>
          <w:sz w:val="28"/>
          <w:szCs w:val="28"/>
        </w:rPr>
      </w:pPr>
      <w:r w:rsidRPr="00497CB3">
        <w:rPr>
          <w:rFonts w:ascii="Times New Roman" w:hAnsi="Times New Roman" w:cs="Times New Roman"/>
          <w:sz w:val="28"/>
          <w:szCs w:val="28"/>
        </w:rPr>
        <w:t xml:space="preserve">Электронно-цифровая подпись (ЭЦП)- </w:t>
      </w:r>
      <w:r w:rsidR="00440D11">
        <w:rPr>
          <w:rFonts w:ascii="Times New Roman" w:hAnsi="Times New Roman" w:cs="Times New Roman"/>
          <w:sz w:val="28"/>
          <w:szCs w:val="28"/>
        </w:rPr>
        <w:t>атрибут</w:t>
      </w:r>
      <w:r w:rsidRPr="00497CB3">
        <w:rPr>
          <w:rFonts w:ascii="Times New Roman" w:hAnsi="Times New Roman" w:cs="Times New Roman"/>
          <w:sz w:val="28"/>
          <w:szCs w:val="28"/>
        </w:rPr>
        <w:t xml:space="preserve"> электронного документа, </w:t>
      </w:r>
      <w:r w:rsidR="00440D11">
        <w:rPr>
          <w:rFonts w:ascii="Times New Roman" w:hAnsi="Times New Roman" w:cs="Times New Roman"/>
          <w:sz w:val="28"/>
          <w:szCs w:val="28"/>
        </w:rPr>
        <w:t>рассчитанный</w:t>
      </w:r>
      <w:r w:rsidRPr="00497CB3">
        <w:rPr>
          <w:rFonts w:ascii="Times New Roman" w:hAnsi="Times New Roman" w:cs="Times New Roman"/>
          <w:sz w:val="28"/>
          <w:szCs w:val="28"/>
        </w:rPr>
        <w:t xml:space="preserve"> для защиты данного документа от подделки, </w:t>
      </w:r>
      <w:r w:rsidR="00440D11">
        <w:rPr>
          <w:rFonts w:ascii="Times New Roman" w:hAnsi="Times New Roman" w:cs="Times New Roman"/>
          <w:sz w:val="28"/>
          <w:szCs w:val="28"/>
        </w:rPr>
        <w:t>приобретенный</w:t>
      </w:r>
      <w:r w:rsidRPr="00497CB3">
        <w:rPr>
          <w:rFonts w:ascii="Times New Roman" w:hAnsi="Times New Roman" w:cs="Times New Roman"/>
          <w:sz w:val="28"/>
          <w:szCs w:val="28"/>
        </w:rPr>
        <w:t xml:space="preserve"> в результате криптографического преобразования информации с использованием закрытого ключа электронной цифровой подписи и </w:t>
      </w:r>
      <w:r w:rsidR="00440D11">
        <w:rPr>
          <w:rFonts w:ascii="Times New Roman" w:hAnsi="Times New Roman" w:cs="Times New Roman"/>
          <w:sz w:val="28"/>
          <w:szCs w:val="28"/>
        </w:rPr>
        <w:t>дающийраспознать</w:t>
      </w:r>
      <w:r w:rsidRPr="00497CB3">
        <w:rPr>
          <w:rFonts w:ascii="Times New Roman" w:hAnsi="Times New Roman" w:cs="Times New Roman"/>
          <w:sz w:val="28"/>
          <w:szCs w:val="28"/>
        </w:rPr>
        <w:t xml:space="preserve"> владельца сертификата ключа подписи, а также установить отсутствие искажения </w:t>
      </w:r>
      <w:r w:rsidR="00440D11">
        <w:rPr>
          <w:rFonts w:ascii="Times New Roman" w:hAnsi="Times New Roman" w:cs="Times New Roman"/>
          <w:sz w:val="28"/>
          <w:szCs w:val="28"/>
        </w:rPr>
        <w:t>данных</w:t>
      </w:r>
      <w:r w:rsidRPr="00497CB3">
        <w:rPr>
          <w:rFonts w:ascii="Times New Roman" w:hAnsi="Times New Roman" w:cs="Times New Roman"/>
          <w:sz w:val="28"/>
          <w:szCs w:val="28"/>
        </w:rPr>
        <w:t xml:space="preserve"> в </w:t>
      </w:r>
      <w:r w:rsidRPr="00D461D7">
        <w:rPr>
          <w:rFonts w:ascii="Times New Roman" w:hAnsi="Times New Roman" w:cs="Times New Roman"/>
          <w:sz w:val="28"/>
          <w:szCs w:val="28"/>
        </w:rPr>
        <w:t>электронном документе</w:t>
      </w:r>
      <w:r w:rsidR="00D461D7" w:rsidRPr="00D461D7">
        <w:rPr>
          <w:rFonts w:ascii="Times New Roman" w:hAnsi="Times New Roman" w:cs="Times New Roman"/>
          <w:sz w:val="28"/>
          <w:szCs w:val="28"/>
        </w:rPr>
        <w:t>[37]</w:t>
      </w:r>
      <w:r w:rsidRPr="00D461D7">
        <w:rPr>
          <w:rFonts w:ascii="Times New Roman" w:hAnsi="Times New Roman" w:cs="Times New Roman"/>
          <w:sz w:val="28"/>
          <w:szCs w:val="28"/>
        </w:rPr>
        <w:t>.</w:t>
      </w:r>
    </w:p>
    <w:p w:rsidR="00497CB3" w:rsidRPr="00497CB3" w:rsidRDefault="00440D11" w:rsidP="00497C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ЭЦП</w:t>
      </w:r>
      <w:r w:rsidR="00497CB3">
        <w:rPr>
          <w:rFonts w:ascii="Times New Roman" w:hAnsi="Times New Roman" w:cs="Times New Roman"/>
          <w:sz w:val="28"/>
          <w:szCs w:val="28"/>
        </w:rPr>
        <w:t xml:space="preserve"> – это программно-криптографическое </w:t>
      </w:r>
      <w:r w:rsidR="00497CB3" w:rsidRPr="00497CB3">
        <w:rPr>
          <w:rFonts w:ascii="Times New Roman" w:hAnsi="Times New Roman" w:cs="Times New Roman"/>
          <w:sz w:val="28"/>
          <w:szCs w:val="28"/>
        </w:rPr>
        <w:t>средство, которое обеспечивает</w:t>
      </w:r>
      <w:r w:rsidR="00D461D7" w:rsidRPr="00D461D7">
        <w:rPr>
          <w:rFonts w:ascii="Times New Roman" w:hAnsi="Times New Roman" w:cs="Times New Roman"/>
          <w:sz w:val="28"/>
          <w:szCs w:val="28"/>
        </w:rPr>
        <w:t>[37]</w:t>
      </w:r>
      <w:r w:rsidR="00497CB3" w:rsidRPr="00497CB3">
        <w:rPr>
          <w:rFonts w:ascii="Times New Roman" w:hAnsi="Times New Roman" w:cs="Times New Roman"/>
          <w:sz w:val="28"/>
          <w:szCs w:val="28"/>
        </w:rPr>
        <w:t>:</w:t>
      </w:r>
    </w:p>
    <w:p w:rsidR="00497CB3" w:rsidRPr="00497CB3" w:rsidRDefault="00497CB3" w:rsidP="00BF7D96">
      <w:pPr>
        <w:pStyle w:val="a3"/>
        <w:numPr>
          <w:ilvl w:val="0"/>
          <w:numId w:val="37"/>
        </w:numPr>
        <w:spacing w:after="0" w:line="360" w:lineRule="auto"/>
        <w:ind w:left="0" w:firstLine="426"/>
        <w:jc w:val="both"/>
        <w:rPr>
          <w:rFonts w:ascii="Times New Roman" w:hAnsi="Times New Roman" w:cs="Times New Roman"/>
          <w:sz w:val="28"/>
          <w:szCs w:val="28"/>
        </w:rPr>
      </w:pPr>
      <w:r w:rsidRPr="00497CB3">
        <w:rPr>
          <w:rFonts w:ascii="Times New Roman" w:hAnsi="Times New Roman" w:cs="Times New Roman"/>
          <w:sz w:val="28"/>
          <w:szCs w:val="28"/>
        </w:rPr>
        <w:t>проверку целостности документов;</w:t>
      </w:r>
    </w:p>
    <w:p w:rsidR="00497CB3" w:rsidRPr="00497CB3" w:rsidRDefault="00497CB3" w:rsidP="00BF7D96">
      <w:pPr>
        <w:pStyle w:val="a3"/>
        <w:numPr>
          <w:ilvl w:val="0"/>
          <w:numId w:val="37"/>
        </w:numPr>
        <w:spacing w:after="0" w:line="360" w:lineRule="auto"/>
        <w:ind w:left="0" w:firstLine="426"/>
        <w:jc w:val="both"/>
        <w:rPr>
          <w:rFonts w:ascii="Times New Roman" w:hAnsi="Times New Roman" w:cs="Times New Roman"/>
          <w:sz w:val="28"/>
          <w:szCs w:val="28"/>
        </w:rPr>
      </w:pPr>
      <w:r w:rsidRPr="00497CB3">
        <w:rPr>
          <w:rFonts w:ascii="Times New Roman" w:hAnsi="Times New Roman" w:cs="Times New Roman"/>
          <w:sz w:val="28"/>
          <w:szCs w:val="28"/>
        </w:rPr>
        <w:t>конфиденциальность документов;</w:t>
      </w:r>
    </w:p>
    <w:p w:rsidR="00497CB3" w:rsidRPr="00497CB3" w:rsidRDefault="00497CB3" w:rsidP="00BF7D96">
      <w:pPr>
        <w:pStyle w:val="a3"/>
        <w:numPr>
          <w:ilvl w:val="0"/>
          <w:numId w:val="37"/>
        </w:numPr>
        <w:spacing w:after="0" w:line="360" w:lineRule="auto"/>
        <w:ind w:left="0" w:firstLine="426"/>
        <w:jc w:val="both"/>
        <w:rPr>
          <w:rFonts w:ascii="Times New Roman" w:hAnsi="Times New Roman" w:cs="Times New Roman"/>
          <w:sz w:val="28"/>
          <w:szCs w:val="28"/>
        </w:rPr>
      </w:pPr>
      <w:r w:rsidRPr="00497CB3">
        <w:rPr>
          <w:rFonts w:ascii="Times New Roman" w:hAnsi="Times New Roman" w:cs="Times New Roman"/>
          <w:sz w:val="28"/>
          <w:szCs w:val="28"/>
        </w:rPr>
        <w:t>установление лица, отправившего документ.</w:t>
      </w:r>
    </w:p>
    <w:p w:rsidR="00742072" w:rsidRPr="009812F5" w:rsidRDefault="00742072" w:rsidP="007420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Автоматизированный</w:t>
      </w:r>
      <w:r w:rsidRPr="009812F5">
        <w:rPr>
          <w:rFonts w:ascii="Times New Roman" w:hAnsi="Times New Roman" w:cs="Times New Roman"/>
          <w:sz w:val="28"/>
          <w:szCs w:val="28"/>
        </w:rPr>
        <w:t xml:space="preserve"> принцип взаимодействия между заявителем и МФЦ</w:t>
      </w:r>
      <w:r>
        <w:rPr>
          <w:rFonts w:ascii="Times New Roman" w:hAnsi="Times New Roman" w:cs="Times New Roman"/>
          <w:sz w:val="28"/>
          <w:szCs w:val="28"/>
        </w:rPr>
        <w:t xml:space="preserve"> указан на рисунке 3, 4 и</w:t>
      </w:r>
      <w:r w:rsidRPr="009812F5">
        <w:rPr>
          <w:rFonts w:ascii="Times New Roman" w:hAnsi="Times New Roman" w:cs="Times New Roman"/>
          <w:sz w:val="28"/>
          <w:szCs w:val="28"/>
        </w:rPr>
        <w:t xml:space="preserve"> выглядит следующим образом:</w:t>
      </w:r>
    </w:p>
    <w:p w:rsidR="00742072" w:rsidRPr="00230C8C" w:rsidRDefault="0089599B" w:rsidP="00BF7D96">
      <w:pPr>
        <w:pStyle w:val="a3"/>
        <w:numPr>
          <w:ilvl w:val="0"/>
          <w:numId w:val="39"/>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Предприниматель</w:t>
      </w:r>
      <w:r w:rsidR="00742072">
        <w:rPr>
          <w:rFonts w:ascii="Times New Roman" w:hAnsi="Times New Roman" w:cs="Times New Roman"/>
          <w:sz w:val="28"/>
          <w:szCs w:val="28"/>
        </w:rPr>
        <w:t xml:space="preserve">регистрирует заявку на сайте«Мои документы» в удобное время, </w:t>
      </w:r>
      <w:r w:rsidR="00742072" w:rsidRPr="00230C8C">
        <w:rPr>
          <w:rFonts w:ascii="Times New Roman" w:hAnsi="Times New Roman" w:cs="Times New Roman"/>
          <w:sz w:val="28"/>
          <w:szCs w:val="28"/>
        </w:rPr>
        <w:t>представляет заявление и комплект необходимой документации для получения государственной услуги</w:t>
      </w:r>
      <w:r w:rsidR="00742072">
        <w:rPr>
          <w:rFonts w:ascii="Times New Roman" w:hAnsi="Times New Roman" w:cs="Times New Roman"/>
          <w:sz w:val="28"/>
          <w:szCs w:val="28"/>
        </w:rPr>
        <w:t xml:space="preserve"> и ставит свою ЭЦП.</w:t>
      </w:r>
    </w:p>
    <w:p w:rsidR="00742072" w:rsidRDefault="00742072" w:rsidP="00BF7D96">
      <w:pPr>
        <w:pStyle w:val="a3"/>
        <w:numPr>
          <w:ilvl w:val="0"/>
          <w:numId w:val="39"/>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Дальше происходит работа с ЭЦП заявителя. Проверка ЭЦП, идентификация личности.</w:t>
      </w:r>
    </w:p>
    <w:p w:rsidR="00742072" w:rsidRDefault="00742072" w:rsidP="00BF7D96">
      <w:pPr>
        <w:pStyle w:val="a3"/>
        <w:numPr>
          <w:ilvl w:val="0"/>
          <w:numId w:val="39"/>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Передача проверенной заявки с ЭЦП на обработку и хранение. Проверяют данные заявки и отправляют документы на хранение.</w:t>
      </w:r>
    </w:p>
    <w:p w:rsidR="00742072" w:rsidRPr="00FC5141" w:rsidRDefault="00742072" w:rsidP="00BF7D96">
      <w:pPr>
        <w:pStyle w:val="a3"/>
        <w:numPr>
          <w:ilvl w:val="0"/>
          <w:numId w:val="39"/>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Потом обработанную заявку отправляют в корпоративную систему обмена данными, что бы специалисты межведомственных и других </w:t>
      </w:r>
      <w:r>
        <w:rPr>
          <w:rFonts w:ascii="Times New Roman" w:hAnsi="Times New Roman" w:cs="Times New Roman"/>
          <w:sz w:val="28"/>
          <w:szCs w:val="28"/>
        </w:rPr>
        <w:lastRenderedPageBreak/>
        <w:t xml:space="preserve">инстанций </w:t>
      </w:r>
      <w:r w:rsidRPr="00FC5141">
        <w:rPr>
          <w:rFonts w:ascii="Times New Roman" w:hAnsi="Times New Roman" w:cs="Times New Roman"/>
          <w:sz w:val="28"/>
          <w:szCs w:val="28"/>
        </w:rPr>
        <w:t>рассм</w:t>
      </w:r>
      <w:r>
        <w:rPr>
          <w:rFonts w:ascii="Times New Roman" w:hAnsi="Times New Roman" w:cs="Times New Roman"/>
          <w:sz w:val="28"/>
          <w:szCs w:val="28"/>
        </w:rPr>
        <w:t>о</w:t>
      </w:r>
      <w:r w:rsidRPr="00FC5141">
        <w:rPr>
          <w:rFonts w:ascii="Times New Roman" w:hAnsi="Times New Roman" w:cs="Times New Roman"/>
          <w:sz w:val="28"/>
          <w:szCs w:val="28"/>
        </w:rPr>
        <w:t>тр</w:t>
      </w:r>
      <w:r>
        <w:rPr>
          <w:rFonts w:ascii="Times New Roman" w:hAnsi="Times New Roman" w:cs="Times New Roman"/>
          <w:sz w:val="28"/>
          <w:szCs w:val="28"/>
        </w:rPr>
        <w:t>ели</w:t>
      </w:r>
      <w:r w:rsidRPr="00FC5141">
        <w:rPr>
          <w:rFonts w:ascii="Times New Roman" w:hAnsi="Times New Roman" w:cs="Times New Roman"/>
          <w:sz w:val="28"/>
          <w:szCs w:val="28"/>
        </w:rPr>
        <w:t xml:space="preserve"> поступившее дело в установленные сроки и вын</w:t>
      </w:r>
      <w:r>
        <w:rPr>
          <w:rFonts w:ascii="Times New Roman" w:hAnsi="Times New Roman" w:cs="Times New Roman"/>
          <w:sz w:val="28"/>
          <w:szCs w:val="28"/>
        </w:rPr>
        <w:t>е</w:t>
      </w:r>
      <w:r w:rsidRPr="00FC5141">
        <w:rPr>
          <w:rFonts w:ascii="Times New Roman" w:hAnsi="Times New Roman" w:cs="Times New Roman"/>
          <w:sz w:val="28"/>
          <w:szCs w:val="28"/>
        </w:rPr>
        <w:t>с</w:t>
      </w:r>
      <w:r>
        <w:rPr>
          <w:rFonts w:ascii="Times New Roman" w:hAnsi="Times New Roman" w:cs="Times New Roman"/>
          <w:sz w:val="28"/>
          <w:szCs w:val="28"/>
        </w:rPr>
        <w:t>ли</w:t>
      </w:r>
      <w:r w:rsidRPr="00FC5141">
        <w:rPr>
          <w:rFonts w:ascii="Times New Roman" w:hAnsi="Times New Roman" w:cs="Times New Roman"/>
          <w:sz w:val="28"/>
          <w:szCs w:val="28"/>
        </w:rPr>
        <w:t xml:space="preserve"> решение.</w:t>
      </w:r>
    </w:p>
    <w:p w:rsidR="00742072" w:rsidRPr="00F77B98" w:rsidRDefault="00742072" w:rsidP="00BF7D96">
      <w:pPr>
        <w:pStyle w:val="a3"/>
        <w:numPr>
          <w:ilvl w:val="0"/>
          <w:numId w:val="39"/>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Полностью с</w:t>
      </w:r>
      <w:r w:rsidRPr="00F77B98">
        <w:rPr>
          <w:rFonts w:ascii="Times New Roman" w:hAnsi="Times New Roman" w:cs="Times New Roman"/>
          <w:sz w:val="28"/>
          <w:szCs w:val="28"/>
        </w:rPr>
        <w:t xml:space="preserve">формированное дело пересылается в отделение МФЦ </w:t>
      </w:r>
    </w:p>
    <w:p w:rsidR="00742072" w:rsidRPr="009812F5" w:rsidRDefault="00742072" w:rsidP="00742072">
      <w:pPr>
        <w:spacing w:after="0" w:line="360" w:lineRule="auto"/>
        <w:ind w:firstLine="709"/>
        <w:jc w:val="both"/>
        <w:rPr>
          <w:rFonts w:ascii="Times New Roman" w:hAnsi="Times New Roman" w:cs="Times New Roman"/>
          <w:sz w:val="28"/>
          <w:szCs w:val="28"/>
        </w:rPr>
      </w:pPr>
      <w:r w:rsidRPr="009812F5">
        <w:rPr>
          <w:rFonts w:ascii="Times New Roman" w:hAnsi="Times New Roman" w:cs="Times New Roman"/>
          <w:sz w:val="28"/>
          <w:szCs w:val="28"/>
        </w:rPr>
        <w:t>Если инстанция приняла положительное решение– изготавливается документ, запрашиваемый заявителем. Если решение отрицательное – формируется уведомление, которое содержит отказ в оказании государственной услуги.</w:t>
      </w:r>
    </w:p>
    <w:p w:rsidR="00742072" w:rsidRDefault="00742072" w:rsidP="00BF7D96">
      <w:pPr>
        <w:pStyle w:val="a3"/>
        <w:numPr>
          <w:ilvl w:val="0"/>
          <w:numId w:val="39"/>
        </w:numPr>
        <w:spacing w:after="0" w:line="360" w:lineRule="auto"/>
        <w:ind w:left="0" w:firstLine="426"/>
        <w:jc w:val="both"/>
        <w:rPr>
          <w:rFonts w:ascii="Times New Roman" w:hAnsi="Times New Roman" w:cs="Times New Roman"/>
          <w:sz w:val="28"/>
          <w:szCs w:val="28"/>
        </w:rPr>
      </w:pPr>
      <w:r w:rsidRPr="00F77B98">
        <w:rPr>
          <w:rFonts w:ascii="Times New Roman" w:hAnsi="Times New Roman" w:cs="Times New Roman"/>
          <w:sz w:val="28"/>
          <w:szCs w:val="28"/>
        </w:rPr>
        <w:t xml:space="preserve">По факту поступления документа осуществляется информирование заявителя через сайт МФЦ его личного кабинета. </w:t>
      </w:r>
    </w:p>
    <w:p w:rsidR="00A6737C" w:rsidRDefault="00742072" w:rsidP="00BF7D96">
      <w:pPr>
        <w:pStyle w:val="a3"/>
        <w:numPr>
          <w:ilvl w:val="0"/>
          <w:numId w:val="39"/>
        </w:numPr>
        <w:spacing w:after="0" w:line="360" w:lineRule="auto"/>
        <w:ind w:left="0" w:firstLine="426"/>
        <w:jc w:val="both"/>
        <w:rPr>
          <w:rFonts w:ascii="Times New Roman" w:hAnsi="Times New Roman" w:cs="Times New Roman"/>
          <w:sz w:val="28"/>
          <w:szCs w:val="28"/>
        </w:rPr>
      </w:pPr>
      <w:r w:rsidRPr="00F77B98">
        <w:rPr>
          <w:rFonts w:ascii="Times New Roman" w:hAnsi="Times New Roman" w:cs="Times New Roman"/>
          <w:sz w:val="28"/>
          <w:szCs w:val="28"/>
        </w:rPr>
        <w:t>Заявитель подходит в удобное время в отделение центра и получает на руки результат оказания услуги.</w:t>
      </w:r>
    </w:p>
    <w:p w:rsidR="00A6737C" w:rsidRDefault="00A6737C" w:rsidP="0040280E">
      <w:pPr>
        <w:spacing w:after="0" w:line="360" w:lineRule="auto"/>
        <w:rPr>
          <w:rFonts w:ascii="Times New Roman" w:hAnsi="Times New Roman" w:cs="Times New Roman"/>
          <w:sz w:val="28"/>
          <w:szCs w:val="28"/>
        </w:rPr>
      </w:pPr>
    </w:p>
    <w:p w:rsidR="002C2EA8" w:rsidRDefault="005A4A1A" w:rsidP="000C3F8E">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05425" cy="355155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3551555"/>
                    </a:xfrm>
                    <a:prstGeom prst="rect">
                      <a:avLst/>
                    </a:prstGeom>
                    <a:noFill/>
                    <a:ln>
                      <a:noFill/>
                    </a:ln>
                  </pic:spPr>
                </pic:pic>
              </a:graphicData>
            </a:graphic>
          </wp:inline>
        </w:drawing>
      </w:r>
    </w:p>
    <w:p w:rsidR="00A65100" w:rsidRDefault="00A65100" w:rsidP="00A651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3 – контекстная диаграмма модели </w:t>
      </w:r>
      <w:r w:rsidR="00E671ED" w:rsidRPr="009812F5">
        <w:rPr>
          <w:rFonts w:ascii="Times New Roman" w:hAnsi="Times New Roman" w:cs="Times New Roman"/>
          <w:sz w:val="28"/>
          <w:szCs w:val="28"/>
        </w:rPr>
        <w:t>T</w:t>
      </w:r>
      <w:r w:rsidR="00E671ED">
        <w:rPr>
          <w:rFonts w:ascii="Times New Roman" w:hAnsi="Times New Roman" w:cs="Times New Roman"/>
          <w:sz w:val="28"/>
          <w:szCs w:val="28"/>
          <w:lang w:val="en-US"/>
        </w:rPr>
        <w:t>O</w:t>
      </w:r>
      <w:r w:rsidR="00E671ED">
        <w:rPr>
          <w:rFonts w:ascii="Times New Roman" w:hAnsi="Times New Roman" w:cs="Times New Roman"/>
          <w:sz w:val="28"/>
          <w:szCs w:val="28"/>
        </w:rPr>
        <w:t>-B</w:t>
      </w:r>
      <w:r w:rsidR="00E671ED">
        <w:rPr>
          <w:rFonts w:ascii="Times New Roman" w:hAnsi="Times New Roman" w:cs="Times New Roman"/>
          <w:sz w:val="28"/>
          <w:szCs w:val="28"/>
          <w:lang w:val="en-US"/>
        </w:rPr>
        <w:t>E</w:t>
      </w:r>
      <w:r>
        <w:rPr>
          <w:rFonts w:ascii="Times New Roman" w:hAnsi="Times New Roman" w:cs="Times New Roman"/>
          <w:sz w:val="28"/>
          <w:szCs w:val="28"/>
        </w:rPr>
        <w:t>работы МФЦ</w:t>
      </w:r>
    </w:p>
    <w:p w:rsidR="00A65100" w:rsidRDefault="00A65100" w:rsidP="000C3F8E">
      <w:pPr>
        <w:spacing w:after="0" w:line="360" w:lineRule="auto"/>
        <w:jc w:val="center"/>
        <w:rPr>
          <w:rFonts w:ascii="Times New Roman" w:hAnsi="Times New Roman" w:cs="Times New Roman"/>
          <w:sz w:val="28"/>
          <w:szCs w:val="28"/>
        </w:rPr>
      </w:pPr>
    </w:p>
    <w:p w:rsidR="00A6737C" w:rsidRDefault="005A4A1A" w:rsidP="000C3F8E">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284470" cy="352996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4470" cy="3529965"/>
                    </a:xfrm>
                    <a:prstGeom prst="rect">
                      <a:avLst/>
                    </a:prstGeom>
                    <a:noFill/>
                    <a:ln>
                      <a:noFill/>
                    </a:ln>
                  </pic:spPr>
                </pic:pic>
              </a:graphicData>
            </a:graphic>
          </wp:inline>
        </w:drawing>
      </w:r>
    </w:p>
    <w:p w:rsidR="00A65100" w:rsidRDefault="00A65100" w:rsidP="00A651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4 – диаграмма декомпозиции модели </w:t>
      </w:r>
      <w:r w:rsidR="00E671ED" w:rsidRPr="009812F5">
        <w:rPr>
          <w:rFonts w:ascii="Times New Roman" w:hAnsi="Times New Roman" w:cs="Times New Roman"/>
          <w:sz w:val="28"/>
          <w:szCs w:val="28"/>
        </w:rPr>
        <w:t>T</w:t>
      </w:r>
      <w:r w:rsidR="00E671ED">
        <w:rPr>
          <w:rFonts w:ascii="Times New Roman" w:hAnsi="Times New Roman" w:cs="Times New Roman"/>
          <w:sz w:val="28"/>
          <w:szCs w:val="28"/>
          <w:lang w:val="en-US"/>
        </w:rPr>
        <w:t>O</w:t>
      </w:r>
      <w:r w:rsidR="00E671ED">
        <w:rPr>
          <w:rFonts w:ascii="Times New Roman" w:hAnsi="Times New Roman" w:cs="Times New Roman"/>
          <w:sz w:val="28"/>
          <w:szCs w:val="28"/>
        </w:rPr>
        <w:t>-B</w:t>
      </w:r>
      <w:r w:rsidR="00E671ED">
        <w:rPr>
          <w:rFonts w:ascii="Times New Roman" w:hAnsi="Times New Roman" w:cs="Times New Roman"/>
          <w:sz w:val="28"/>
          <w:szCs w:val="28"/>
          <w:lang w:val="en-US"/>
        </w:rPr>
        <w:t>E</w:t>
      </w:r>
      <w:r>
        <w:rPr>
          <w:rFonts w:ascii="Times New Roman" w:hAnsi="Times New Roman" w:cs="Times New Roman"/>
          <w:sz w:val="28"/>
          <w:szCs w:val="28"/>
        </w:rPr>
        <w:t>работы МФЦ</w:t>
      </w:r>
    </w:p>
    <w:p w:rsidR="00742072" w:rsidRDefault="00742072" w:rsidP="00A65100">
      <w:pPr>
        <w:spacing w:after="0" w:line="360" w:lineRule="auto"/>
        <w:jc w:val="center"/>
        <w:rPr>
          <w:rFonts w:ascii="Times New Roman" w:hAnsi="Times New Roman" w:cs="Times New Roman"/>
          <w:sz w:val="28"/>
          <w:szCs w:val="28"/>
        </w:rPr>
      </w:pPr>
    </w:p>
    <w:p w:rsidR="00A65100" w:rsidRPr="00A65100" w:rsidRDefault="00F77B98" w:rsidP="00A651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внедрение и и</w:t>
      </w:r>
      <w:r w:rsidR="00A65100" w:rsidRPr="00A65100">
        <w:rPr>
          <w:rFonts w:ascii="Times New Roman" w:hAnsi="Times New Roman" w:cs="Times New Roman"/>
          <w:sz w:val="28"/>
          <w:szCs w:val="28"/>
        </w:rPr>
        <w:t xml:space="preserve">спользование электронно-цифровой подписи </w:t>
      </w:r>
      <w:r w:rsidR="00B51D40">
        <w:rPr>
          <w:rFonts w:ascii="Times New Roman" w:hAnsi="Times New Roman" w:cs="Times New Roman"/>
          <w:sz w:val="28"/>
          <w:szCs w:val="28"/>
        </w:rPr>
        <w:t xml:space="preserve">длч предпринимателей </w:t>
      </w:r>
      <w:r w:rsidR="00A65100" w:rsidRPr="00A65100">
        <w:rPr>
          <w:rFonts w:ascii="Times New Roman" w:hAnsi="Times New Roman" w:cs="Times New Roman"/>
          <w:sz w:val="28"/>
          <w:szCs w:val="28"/>
        </w:rPr>
        <w:t>позвол</w:t>
      </w:r>
      <w:r w:rsidR="00A65100">
        <w:rPr>
          <w:rFonts w:ascii="Times New Roman" w:hAnsi="Times New Roman" w:cs="Times New Roman"/>
          <w:sz w:val="28"/>
          <w:szCs w:val="28"/>
        </w:rPr>
        <w:t>ило</w:t>
      </w:r>
      <w:r w:rsidR="00A65100" w:rsidRPr="00A65100">
        <w:rPr>
          <w:rFonts w:ascii="Times New Roman" w:hAnsi="Times New Roman" w:cs="Times New Roman"/>
          <w:sz w:val="28"/>
          <w:szCs w:val="28"/>
        </w:rPr>
        <w:t>:</w:t>
      </w:r>
    </w:p>
    <w:p w:rsidR="00A65100" w:rsidRPr="00A65100" w:rsidRDefault="00A65100" w:rsidP="00BF7D96">
      <w:pPr>
        <w:pStyle w:val="a3"/>
        <w:numPr>
          <w:ilvl w:val="0"/>
          <w:numId w:val="38"/>
        </w:numPr>
        <w:spacing w:after="0" w:line="360" w:lineRule="auto"/>
        <w:ind w:left="0" w:firstLine="426"/>
        <w:jc w:val="both"/>
        <w:rPr>
          <w:rFonts w:ascii="Times New Roman" w:hAnsi="Times New Roman" w:cs="Times New Roman"/>
          <w:sz w:val="28"/>
          <w:szCs w:val="28"/>
        </w:rPr>
      </w:pPr>
      <w:r w:rsidRPr="00A65100">
        <w:rPr>
          <w:rFonts w:ascii="Times New Roman" w:hAnsi="Times New Roman" w:cs="Times New Roman"/>
          <w:sz w:val="28"/>
          <w:szCs w:val="28"/>
        </w:rPr>
        <w:t xml:space="preserve">значительно сократить время, затрачиваемое на оформление </w:t>
      </w:r>
      <w:r>
        <w:rPr>
          <w:rFonts w:ascii="Times New Roman" w:hAnsi="Times New Roman" w:cs="Times New Roman"/>
          <w:sz w:val="28"/>
          <w:szCs w:val="28"/>
        </w:rPr>
        <w:t>заявки</w:t>
      </w:r>
      <w:r w:rsidRPr="00A65100">
        <w:rPr>
          <w:rFonts w:ascii="Times New Roman" w:hAnsi="Times New Roman" w:cs="Times New Roman"/>
          <w:sz w:val="28"/>
          <w:szCs w:val="28"/>
        </w:rPr>
        <w:t xml:space="preserve"> и обмен документацией;</w:t>
      </w:r>
    </w:p>
    <w:p w:rsidR="00A65100" w:rsidRPr="00A65100" w:rsidRDefault="00A65100" w:rsidP="00BF7D96">
      <w:pPr>
        <w:pStyle w:val="a3"/>
        <w:numPr>
          <w:ilvl w:val="0"/>
          <w:numId w:val="38"/>
        </w:numPr>
        <w:spacing w:after="0" w:line="360" w:lineRule="auto"/>
        <w:ind w:left="0" w:firstLine="426"/>
        <w:jc w:val="both"/>
        <w:rPr>
          <w:rFonts w:ascii="Times New Roman" w:hAnsi="Times New Roman" w:cs="Times New Roman"/>
          <w:sz w:val="28"/>
          <w:szCs w:val="28"/>
        </w:rPr>
      </w:pPr>
      <w:r w:rsidRPr="00A65100">
        <w:rPr>
          <w:rFonts w:ascii="Times New Roman" w:hAnsi="Times New Roman" w:cs="Times New Roman"/>
          <w:sz w:val="28"/>
          <w:szCs w:val="28"/>
        </w:rPr>
        <w:t>усовершенствовать и удешевить процедуру подготовки, доставки, учета и хранения документов;</w:t>
      </w:r>
    </w:p>
    <w:p w:rsidR="00A65100" w:rsidRPr="00A65100" w:rsidRDefault="00A65100" w:rsidP="00BF7D96">
      <w:pPr>
        <w:pStyle w:val="a3"/>
        <w:numPr>
          <w:ilvl w:val="0"/>
          <w:numId w:val="38"/>
        </w:numPr>
        <w:spacing w:after="0" w:line="360" w:lineRule="auto"/>
        <w:ind w:left="0" w:firstLine="426"/>
        <w:jc w:val="both"/>
        <w:rPr>
          <w:rFonts w:ascii="Times New Roman" w:hAnsi="Times New Roman" w:cs="Times New Roman"/>
          <w:sz w:val="28"/>
          <w:szCs w:val="28"/>
        </w:rPr>
      </w:pPr>
      <w:r w:rsidRPr="00A65100">
        <w:rPr>
          <w:rFonts w:ascii="Times New Roman" w:hAnsi="Times New Roman" w:cs="Times New Roman"/>
          <w:sz w:val="28"/>
          <w:szCs w:val="28"/>
        </w:rPr>
        <w:t>гарантировать достоверность документации;</w:t>
      </w:r>
    </w:p>
    <w:p w:rsidR="00A65100" w:rsidRPr="00A65100" w:rsidRDefault="00A65100" w:rsidP="00BF7D96">
      <w:pPr>
        <w:pStyle w:val="a3"/>
        <w:numPr>
          <w:ilvl w:val="0"/>
          <w:numId w:val="38"/>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гарантировать защиту персональных данных</w:t>
      </w:r>
      <w:r w:rsidRPr="00A65100">
        <w:rPr>
          <w:rFonts w:ascii="Times New Roman" w:hAnsi="Times New Roman" w:cs="Times New Roman"/>
          <w:sz w:val="28"/>
          <w:szCs w:val="28"/>
        </w:rPr>
        <w:t>;</w:t>
      </w:r>
    </w:p>
    <w:p w:rsidR="00A65100" w:rsidRPr="00A65100" w:rsidRDefault="00A65100" w:rsidP="00BF7D96">
      <w:pPr>
        <w:pStyle w:val="a3"/>
        <w:numPr>
          <w:ilvl w:val="0"/>
          <w:numId w:val="38"/>
        </w:numPr>
        <w:spacing w:after="0" w:line="360" w:lineRule="auto"/>
        <w:ind w:left="0" w:firstLine="426"/>
        <w:jc w:val="both"/>
        <w:rPr>
          <w:rFonts w:ascii="Times New Roman" w:hAnsi="Times New Roman" w:cs="Times New Roman"/>
          <w:sz w:val="28"/>
          <w:szCs w:val="28"/>
        </w:rPr>
      </w:pPr>
      <w:r w:rsidRPr="00A65100">
        <w:rPr>
          <w:rFonts w:ascii="Times New Roman" w:hAnsi="Times New Roman" w:cs="Times New Roman"/>
          <w:sz w:val="28"/>
          <w:szCs w:val="28"/>
        </w:rPr>
        <w:t>построить корпоративную систему обмена документами.</w:t>
      </w:r>
    </w:p>
    <w:p w:rsidR="00A65100" w:rsidRDefault="00A65100" w:rsidP="00A65100">
      <w:pPr>
        <w:spacing w:after="0" w:line="360" w:lineRule="auto"/>
        <w:jc w:val="both"/>
        <w:rPr>
          <w:rFonts w:ascii="Times New Roman" w:hAnsi="Times New Roman" w:cs="Times New Roman"/>
          <w:sz w:val="28"/>
          <w:szCs w:val="28"/>
        </w:rPr>
      </w:pPr>
    </w:p>
    <w:p w:rsidR="00A65100" w:rsidRPr="009812F5" w:rsidRDefault="00A65100" w:rsidP="000C3F8E">
      <w:pPr>
        <w:spacing w:after="0" w:line="360" w:lineRule="auto"/>
        <w:jc w:val="center"/>
        <w:rPr>
          <w:rFonts w:ascii="Times New Roman" w:hAnsi="Times New Roman" w:cs="Times New Roman"/>
          <w:sz w:val="28"/>
          <w:szCs w:val="28"/>
        </w:rPr>
      </w:pPr>
    </w:p>
    <w:p w:rsidR="00A7702B" w:rsidRDefault="00A7702B">
      <w:pP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br w:type="page"/>
      </w:r>
    </w:p>
    <w:p w:rsidR="00A7702B" w:rsidRPr="00EF67FB" w:rsidRDefault="00A7702B" w:rsidP="00EF67FB">
      <w:pPr>
        <w:pStyle w:val="1"/>
        <w:spacing w:before="0" w:line="360" w:lineRule="auto"/>
        <w:jc w:val="center"/>
        <w:rPr>
          <w:rFonts w:ascii="Times New Roman" w:hAnsi="Times New Roman" w:cs="Times New Roman"/>
          <w:color w:val="auto"/>
        </w:rPr>
      </w:pPr>
      <w:bookmarkStart w:id="176" w:name="_Toc7394523"/>
      <w:bookmarkStart w:id="177" w:name="_Toc7394566"/>
      <w:bookmarkStart w:id="178" w:name="_Toc7395433"/>
      <w:bookmarkStart w:id="179" w:name="_Toc7395764"/>
      <w:bookmarkStart w:id="180" w:name="_Toc7397413"/>
      <w:bookmarkStart w:id="181" w:name="_Toc7397489"/>
      <w:bookmarkStart w:id="182" w:name="_Toc11784949"/>
      <w:bookmarkStart w:id="183" w:name="_Toc12235049"/>
      <w:r w:rsidRPr="00EF67FB">
        <w:rPr>
          <w:rFonts w:ascii="Times New Roman" w:hAnsi="Times New Roman" w:cs="Times New Roman"/>
          <w:color w:val="auto"/>
        </w:rPr>
        <w:lastRenderedPageBreak/>
        <w:t>ЗАКЛЮЧЕНИЕ</w:t>
      </w:r>
      <w:bookmarkEnd w:id="176"/>
      <w:bookmarkEnd w:id="177"/>
      <w:bookmarkEnd w:id="178"/>
      <w:bookmarkEnd w:id="179"/>
      <w:bookmarkEnd w:id="180"/>
      <w:bookmarkEnd w:id="181"/>
      <w:bookmarkEnd w:id="182"/>
      <w:bookmarkEnd w:id="183"/>
    </w:p>
    <w:p w:rsidR="00F77B98" w:rsidRDefault="00F77B98" w:rsidP="00EE4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написания работы были решены </w:t>
      </w:r>
      <w:r w:rsidRPr="0020297B">
        <w:rPr>
          <w:rFonts w:ascii="Times New Roman" w:hAnsi="Times New Roman" w:cs="Times New Roman"/>
          <w:sz w:val="28"/>
          <w:szCs w:val="28"/>
        </w:rPr>
        <w:t>следующие задачи:</w:t>
      </w:r>
    </w:p>
    <w:p w:rsidR="00F77B98" w:rsidRDefault="00F77B98" w:rsidP="00EE4AA6">
      <w:pPr>
        <w:pStyle w:val="a3"/>
        <w:numPr>
          <w:ilvl w:val="0"/>
          <w:numId w:val="1"/>
        </w:numPr>
        <w:spacing w:after="0" w:line="360" w:lineRule="auto"/>
        <w:ind w:left="0" w:firstLine="426"/>
        <w:jc w:val="both"/>
        <w:rPr>
          <w:rFonts w:ascii="Times New Roman" w:hAnsi="Times New Roman" w:cs="Times New Roman"/>
          <w:sz w:val="28"/>
          <w:szCs w:val="28"/>
        </w:rPr>
      </w:pPr>
      <w:r w:rsidRPr="00DE564E">
        <w:rPr>
          <w:rFonts w:ascii="Times New Roman" w:hAnsi="Times New Roman" w:cs="Times New Roman"/>
          <w:sz w:val="28"/>
          <w:szCs w:val="28"/>
        </w:rPr>
        <w:t>рассмотре</w:t>
      </w:r>
      <w:r>
        <w:rPr>
          <w:rFonts w:ascii="Times New Roman" w:hAnsi="Times New Roman" w:cs="Times New Roman"/>
          <w:sz w:val="28"/>
          <w:szCs w:val="28"/>
        </w:rPr>
        <w:t>н</w:t>
      </w:r>
      <w:r w:rsidR="00EE4AA6">
        <w:rPr>
          <w:rFonts w:ascii="Times New Roman" w:hAnsi="Times New Roman" w:cs="Times New Roman"/>
          <w:sz w:val="28"/>
          <w:szCs w:val="28"/>
        </w:rPr>
        <w:t>а</w:t>
      </w:r>
      <w:r>
        <w:rPr>
          <w:rFonts w:ascii="Times New Roman" w:hAnsi="Times New Roman" w:cs="Times New Roman"/>
          <w:sz w:val="28"/>
          <w:szCs w:val="28"/>
        </w:rPr>
        <w:t xml:space="preserve"> нормативно – </w:t>
      </w:r>
      <w:r w:rsidRPr="00DE564E">
        <w:rPr>
          <w:rFonts w:ascii="Times New Roman" w:hAnsi="Times New Roman" w:cs="Times New Roman"/>
          <w:sz w:val="28"/>
          <w:szCs w:val="28"/>
        </w:rPr>
        <w:t>правов</w:t>
      </w:r>
      <w:r>
        <w:rPr>
          <w:rFonts w:ascii="Times New Roman" w:hAnsi="Times New Roman" w:cs="Times New Roman"/>
          <w:sz w:val="28"/>
          <w:szCs w:val="28"/>
        </w:rPr>
        <w:t>ая</w:t>
      </w:r>
      <w:r w:rsidRPr="00DE564E">
        <w:rPr>
          <w:rFonts w:ascii="Times New Roman" w:hAnsi="Times New Roman" w:cs="Times New Roman"/>
          <w:sz w:val="28"/>
          <w:szCs w:val="28"/>
        </w:rPr>
        <w:t xml:space="preserve"> документаци</w:t>
      </w:r>
      <w:r>
        <w:rPr>
          <w:rFonts w:ascii="Times New Roman" w:hAnsi="Times New Roman" w:cs="Times New Roman"/>
          <w:sz w:val="28"/>
          <w:szCs w:val="28"/>
        </w:rPr>
        <w:t>я</w:t>
      </w:r>
      <w:r w:rsidRPr="00DE564E">
        <w:rPr>
          <w:rFonts w:ascii="Times New Roman" w:hAnsi="Times New Roman" w:cs="Times New Roman"/>
          <w:sz w:val="28"/>
          <w:szCs w:val="28"/>
        </w:rPr>
        <w:t xml:space="preserve"> по защите персональных данных</w:t>
      </w:r>
      <w:r>
        <w:rPr>
          <w:rFonts w:ascii="Times New Roman" w:hAnsi="Times New Roman" w:cs="Times New Roman"/>
          <w:sz w:val="28"/>
          <w:szCs w:val="28"/>
        </w:rPr>
        <w:t>;</w:t>
      </w:r>
    </w:p>
    <w:p w:rsidR="00F77B98" w:rsidRDefault="00F77B98" w:rsidP="00EE4AA6">
      <w:pPr>
        <w:pStyle w:val="a3"/>
        <w:numPr>
          <w:ilvl w:val="0"/>
          <w:numId w:val="1"/>
        </w:numPr>
        <w:spacing w:after="0" w:line="360" w:lineRule="auto"/>
        <w:ind w:left="0" w:firstLine="426"/>
        <w:jc w:val="both"/>
        <w:rPr>
          <w:rFonts w:ascii="Times New Roman" w:hAnsi="Times New Roman" w:cs="Times New Roman"/>
          <w:sz w:val="28"/>
          <w:szCs w:val="28"/>
        </w:rPr>
      </w:pPr>
      <w:r w:rsidRPr="00A7702B">
        <w:rPr>
          <w:rFonts w:ascii="Times New Roman" w:hAnsi="Times New Roman" w:cs="Times New Roman"/>
          <w:sz w:val="28"/>
          <w:szCs w:val="28"/>
          <w:lang w:eastAsia="ru-RU" w:bidi="ru-RU"/>
        </w:rPr>
        <w:t>изуч</w:t>
      </w:r>
      <w:r>
        <w:rPr>
          <w:rFonts w:ascii="Times New Roman" w:hAnsi="Times New Roman" w:cs="Times New Roman"/>
          <w:sz w:val="28"/>
          <w:szCs w:val="28"/>
          <w:lang w:eastAsia="ru-RU" w:bidi="ru-RU"/>
        </w:rPr>
        <w:t>ена</w:t>
      </w:r>
      <w:r w:rsidRPr="00A7702B">
        <w:rPr>
          <w:rFonts w:ascii="Times New Roman" w:hAnsi="Times New Roman" w:cs="Times New Roman"/>
          <w:sz w:val="28"/>
          <w:szCs w:val="28"/>
          <w:lang w:eastAsia="ru-RU" w:bidi="ru-RU"/>
        </w:rPr>
        <w:t xml:space="preserve"> обработк</w:t>
      </w:r>
      <w:r w:rsidR="00EE4AA6">
        <w:rPr>
          <w:rFonts w:ascii="Times New Roman" w:hAnsi="Times New Roman" w:cs="Times New Roman"/>
          <w:sz w:val="28"/>
          <w:szCs w:val="28"/>
          <w:lang w:eastAsia="ru-RU" w:bidi="ru-RU"/>
        </w:rPr>
        <w:t>а</w:t>
      </w:r>
      <w:r w:rsidRPr="00A7702B">
        <w:rPr>
          <w:rFonts w:ascii="Times New Roman" w:hAnsi="Times New Roman" w:cs="Times New Roman"/>
          <w:sz w:val="28"/>
          <w:szCs w:val="28"/>
          <w:lang w:eastAsia="ru-RU" w:bidi="ru-RU"/>
        </w:rPr>
        <w:t xml:space="preserve"> данных;</w:t>
      </w:r>
    </w:p>
    <w:p w:rsidR="00F77B98" w:rsidRPr="00A7702B" w:rsidRDefault="00F77B98" w:rsidP="00EE4AA6">
      <w:pPr>
        <w:pStyle w:val="a3"/>
        <w:numPr>
          <w:ilvl w:val="0"/>
          <w:numId w:val="1"/>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изучена </w:t>
      </w:r>
      <w:r>
        <w:rPr>
          <w:rFonts w:ascii="Times New Roman" w:hAnsi="Times New Roman" w:cs="Times New Roman"/>
          <w:sz w:val="28"/>
          <w:szCs w:val="28"/>
          <w:lang w:eastAsia="ru-RU" w:bidi="ru-RU"/>
        </w:rPr>
        <w:t>о</w:t>
      </w:r>
      <w:r w:rsidRPr="00981857">
        <w:rPr>
          <w:rFonts w:ascii="Times New Roman" w:hAnsi="Times New Roman" w:cs="Times New Roman"/>
          <w:sz w:val="28"/>
          <w:szCs w:val="28"/>
          <w:lang w:eastAsia="ru-RU" w:bidi="ru-RU"/>
        </w:rPr>
        <w:t>рганизаци</w:t>
      </w:r>
      <w:r>
        <w:rPr>
          <w:rFonts w:ascii="Times New Roman" w:hAnsi="Times New Roman" w:cs="Times New Roman"/>
          <w:sz w:val="28"/>
          <w:szCs w:val="28"/>
          <w:lang w:eastAsia="ru-RU" w:bidi="ru-RU"/>
        </w:rPr>
        <w:t>я</w:t>
      </w:r>
      <w:r w:rsidRPr="00981857">
        <w:rPr>
          <w:rFonts w:ascii="Times New Roman" w:hAnsi="Times New Roman" w:cs="Times New Roman"/>
          <w:sz w:val="28"/>
          <w:szCs w:val="28"/>
          <w:lang w:eastAsia="ru-RU" w:bidi="ru-RU"/>
        </w:rPr>
        <w:t xml:space="preserve"> работ по обеспечению безопасности ПДн</w:t>
      </w:r>
      <w:r>
        <w:rPr>
          <w:rFonts w:ascii="Times New Roman" w:hAnsi="Times New Roman" w:cs="Times New Roman"/>
          <w:sz w:val="28"/>
          <w:szCs w:val="28"/>
          <w:lang w:eastAsia="ru-RU" w:bidi="ru-RU"/>
        </w:rPr>
        <w:t xml:space="preserve">в </w:t>
      </w:r>
      <w:r w:rsidRPr="00981857">
        <w:rPr>
          <w:rFonts w:ascii="Times New Roman" w:hAnsi="Times New Roman" w:cs="Times New Roman"/>
          <w:spacing w:val="-3"/>
          <w:sz w:val="28"/>
          <w:szCs w:val="28"/>
          <w:lang w:eastAsia="ru-RU" w:bidi="ru-RU"/>
        </w:rPr>
        <w:t>МФЦ</w:t>
      </w:r>
      <w:r>
        <w:rPr>
          <w:rFonts w:ascii="Times New Roman" w:hAnsi="Times New Roman" w:cs="Times New Roman"/>
          <w:sz w:val="28"/>
          <w:szCs w:val="28"/>
          <w:lang w:eastAsia="ru-RU" w:bidi="ru-RU"/>
        </w:rPr>
        <w:t>;</w:t>
      </w:r>
    </w:p>
    <w:p w:rsidR="00F77B98" w:rsidRPr="006A33CA" w:rsidRDefault="00F77B98" w:rsidP="00EE4AA6">
      <w:pPr>
        <w:pStyle w:val="a3"/>
        <w:numPr>
          <w:ilvl w:val="0"/>
          <w:numId w:val="1"/>
        </w:numPr>
        <w:spacing w:after="0" w:line="360" w:lineRule="auto"/>
        <w:ind w:left="0" w:firstLine="426"/>
        <w:jc w:val="both"/>
        <w:rPr>
          <w:rFonts w:ascii="Times New Roman" w:hAnsi="Times New Roman" w:cs="Times New Roman"/>
          <w:sz w:val="28"/>
          <w:szCs w:val="28"/>
        </w:rPr>
      </w:pPr>
      <w:r w:rsidRPr="006A33CA">
        <w:rPr>
          <w:rFonts w:ascii="Times New Roman" w:hAnsi="Times New Roman" w:cs="Times New Roman"/>
          <w:sz w:val="28"/>
          <w:szCs w:val="28"/>
          <w:shd w:val="clear" w:color="auto" w:fill="FFFFFF"/>
        </w:rPr>
        <w:t>изуч</w:t>
      </w:r>
      <w:r>
        <w:rPr>
          <w:rFonts w:ascii="Times New Roman" w:hAnsi="Times New Roman" w:cs="Times New Roman"/>
          <w:sz w:val="28"/>
          <w:szCs w:val="28"/>
          <w:shd w:val="clear" w:color="auto" w:fill="FFFFFF"/>
        </w:rPr>
        <w:t>ена</w:t>
      </w:r>
      <w:r w:rsidRPr="006A33CA">
        <w:rPr>
          <w:rFonts w:ascii="Times New Roman" w:hAnsi="Times New Roman" w:cs="Times New Roman"/>
          <w:sz w:val="28"/>
          <w:szCs w:val="28"/>
          <w:shd w:val="clear" w:color="auto" w:fill="FFFFFF"/>
        </w:rPr>
        <w:t xml:space="preserve"> работ</w:t>
      </w:r>
      <w:r>
        <w:rPr>
          <w:rFonts w:ascii="Times New Roman" w:hAnsi="Times New Roman" w:cs="Times New Roman"/>
          <w:sz w:val="28"/>
          <w:szCs w:val="28"/>
          <w:shd w:val="clear" w:color="auto" w:fill="FFFFFF"/>
        </w:rPr>
        <w:t>а</w:t>
      </w:r>
      <w:r w:rsidRPr="006A33CA">
        <w:rPr>
          <w:rFonts w:ascii="Times New Roman" w:hAnsi="Times New Roman" w:cs="Times New Roman"/>
          <w:sz w:val="28"/>
          <w:szCs w:val="28"/>
          <w:shd w:val="clear" w:color="auto" w:fill="FFFFFF"/>
        </w:rPr>
        <w:t xml:space="preserve"> МФЦ</w:t>
      </w:r>
      <w:r w:rsidRPr="006A33CA">
        <w:rPr>
          <w:rFonts w:ascii="Times New Roman" w:eastAsia="Times New Roman" w:hAnsi="Times New Roman" w:cs="Times New Roman"/>
          <w:sz w:val="28"/>
          <w:szCs w:val="28"/>
        </w:rPr>
        <w:t>;</w:t>
      </w:r>
    </w:p>
    <w:p w:rsidR="00F77B98" w:rsidRPr="005C2F36" w:rsidRDefault="00F77B98" w:rsidP="00EE4AA6">
      <w:pPr>
        <w:pStyle w:val="a3"/>
        <w:numPr>
          <w:ilvl w:val="0"/>
          <w:numId w:val="1"/>
        </w:numPr>
        <w:spacing w:after="0" w:line="360" w:lineRule="auto"/>
        <w:ind w:left="0" w:firstLine="426"/>
        <w:jc w:val="both"/>
        <w:rPr>
          <w:rFonts w:ascii="Times New Roman" w:hAnsi="Times New Roman" w:cs="Times New Roman"/>
          <w:sz w:val="28"/>
          <w:szCs w:val="28"/>
        </w:rPr>
      </w:pPr>
      <w:r w:rsidRPr="006A33CA">
        <w:rPr>
          <w:rFonts w:ascii="Times New Roman" w:hAnsi="Times New Roman" w:cs="Times New Roman"/>
          <w:sz w:val="28"/>
          <w:szCs w:val="28"/>
          <w:shd w:val="clear" w:color="auto" w:fill="FFFFFF"/>
        </w:rPr>
        <w:t>состав</w:t>
      </w:r>
      <w:r>
        <w:rPr>
          <w:rFonts w:ascii="Times New Roman" w:hAnsi="Times New Roman" w:cs="Times New Roman"/>
          <w:sz w:val="28"/>
          <w:szCs w:val="28"/>
          <w:shd w:val="clear" w:color="auto" w:fill="FFFFFF"/>
        </w:rPr>
        <w:t>лена</w:t>
      </w:r>
      <w:r w:rsidRPr="006A33CA">
        <w:rPr>
          <w:rFonts w:ascii="Times New Roman" w:hAnsi="Times New Roman" w:cs="Times New Roman"/>
          <w:sz w:val="28"/>
          <w:szCs w:val="28"/>
          <w:shd w:val="clear" w:color="auto" w:fill="FFFFFF"/>
        </w:rPr>
        <w:t xml:space="preserve"> модель работы МФЦ</w:t>
      </w:r>
      <w:r>
        <w:rPr>
          <w:rFonts w:ascii="Times New Roman" w:hAnsi="Times New Roman" w:cs="Times New Roman"/>
          <w:sz w:val="28"/>
          <w:szCs w:val="28"/>
          <w:shd w:val="clear" w:color="auto" w:fill="FFFFFF"/>
        </w:rPr>
        <w:t>;</w:t>
      </w:r>
    </w:p>
    <w:p w:rsidR="00F77B98" w:rsidRPr="00EE4AA6" w:rsidRDefault="00F77B98" w:rsidP="00EE4AA6">
      <w:pPr>
        <w:pStyle w:val="a3"/>
        <w:numPr>
          <w:ilvl w:val="0"/>
          <w:numId w:val="1"/>
        </w:numPr>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shd w:val="clear" w:color="auto" w:fill="FFFFFF"/>
        </w:rPr>
        <w:t>разработа</w:t>
      </w:r>
      <w:r w:rsidR="00EE4AA6">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систем</w:t>
      </w:r>
      <w:r w:rsidR="00EE4AA6">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защиты персональных данных для МФЦ;</w:t>
      </w:r>
    </w:p>
    <w:p w:rsidR="009E0F18" w:rsidRDefault="009E0F18" w:rsidP="0041657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поставленная цель работы была выполнена.</w:t>
      </w:r>
    </w:p>
    <w:p w:rsidR="0041657D" w:rsidRPr="005C2F36" w:rsidRDefault="00A7702B" w:rsidP="0041657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 xml:space="preserve">В результате написания работы было установлено, что в настоящий момент безопасность персональных данных находится </w:t>
      </w:r>
      <w:r w:rsidR="00D461D7">
        <w:rPr>
          <w:rFonts w:ascii="Times New Roman" w:eastAsia="Times New Roman" w:hAnsi="Times New Roman" w:cs="Times New Roman"/>
          <w:sz w:val="28"/>
          <w:szCs w:val="28"/>
          <w:lang w:eastAsia="ru-RU"/>
        </w:rPr>
        <w:t>на</w:t>
      </w:r>
      <w:r w:rsidR="00B51D40">
        <w:rPr>
          <w:rFonts w:ascii="Times New Roman" w:eastAsia="Times New Roman" w:hAnsi="Times New Roman" w:cs="Times New Roman"/>
          <w:sz w:val="28"/>
          <w:szCs w:val="28"/>
          <w:lang w:eastAsia="ru-RU"/>
        </w:rPr>
        <w:t>среднем</w:t>
      </w:r>
      <w:r w:rsidRPr="00A7702B">
        <w:rPr>
          <w:rFonts w:ascii="Times New Roman" w:eastAsia="Times New Roman" w:hAnsi="Times New Roman" w:cs="Times New Roman"/>
          <w:sz w:val="28"/>
          <w:szCs w:val="28"/>
          <w:lang w:eastAsia="ru-RU"/>
        </w:rPr>
        <w:t xml:space="preserve"> уровне. В первую очередь этому способствует нормативно-правовая база в области защиты персональных данных.</w:t>
      </w:r>
      <w:r w:rsidR="0041657D">
        <w:rPr>
          <w:rFonts w:ascii="Times New Roman" w:eastAsia="Times New Roman" w:hAnsi="Times New Roman" w:cs="Times New Roman"/>
          <w:sz w:val="28"/>
          <w:szCs w:val="28"/>
          <w:lang w:eastAsia="ru-RU"/>
        </w:rPr>
        <w:t xml:space="preserve"> Во вторую очередь</w:t>
      </w:r>
      <w:r w:rsidR="0041657D">
        <w:rPr>
          <w:rFonts w:ascii="Times New Roman" w:eastAsia="Times New Roman" w:hAnsi="Times New Roman" w:cs="Times New Roman"/>
          <w:sz w:val="28"/>
          <w:szCs w:val="28"/>
          <w:lang w:eastAsia="ru-RU" w:bidi="ru-RU"/>
        </w:rPr>
        <w:t>т</w:t>
      </w:r>
      <w:r w:rsidR="0041657D" w:rsidRPr="005C2F36">
        <w:rPr>
          <w:rFonts w:ascii="Times New Roman" w:eastAsia="Times New Roman" w:hAnsi="Times New Roman" w:cs="Times New Roman"/>
          <w:sz w:val="28"/>
          <w:szCs w:val="28"/>
          <w:lang w:eastAsia="ru-RU" w:bidi="ru-RU"/>
        </w:rPr>
        <w:t>ехнические и программные сре</w:t>
      </w:r>
      <w:r w:rsidR="00D461D7">
        <w:rPr>
          <w:rFonts w:ascii="Times New Roman" w:eastAsia="Times New Roman" w:hAnsi="Times New Roman" w:cs="Times New Roman"/>
          <w:sz w:val="28"/>
          <w:szCs w:val="28"/>
          <w:lang w:eastAsia="ru-RU" w:bidi="ru-RU"/>
        </w:rPr>
        <w:t>дства защиты информации.</w:t>
      </w:r>
    </w:p>
    <w:p w:rsidR="00A94068" w:rsidRDefault="00A94068" w:rsidP="00A94068">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Было выяснено, </w:t>
      </w:r>
      <w:r>
        <w:rPr>
          <w:rFonts w:ascii="Times New Roman" w:hAnsi="Times New Roman" w:cs="Times New Roman"/>
          <w:sz w:val="28"/>
          <w:szCs w:val="28"/>
        </w:rPr>
        <w:t xml:space="preserve">что </w:t>
      </w:r>
      <w:r w:rsidRPr="00E966A1">
        <w:rPr>
          <w:rFonts w:ascii="Times New Roman" w:hAnsi="Times New Roman" w:cs="Times New Roman"/>
          <w:sz w:val="28"/>
          <w:szCs w:val="28"/>
        </w:rPr>
        <w:t>АИС МФЦ ЛГО является государственной информационной системой, обрабатывающей персональные</w:t>
      </w:r>
      <w:r>
        <w:rPr>
          <w:rFonts w:ascii="Times New Roman" w:hAnsi="Times New Roman" w:cs="Times New Roman"/>
          <w:sz w:val="28"/>
          <w:szCs w:val="28"/>
        </w:rPr>
        <w:t xml:space="preserve"> данные, а так же то, что она </w:t>
      </w:r>
      <w:r w:rsidRPr="00E966A1">
        <w:rPr>
          <w:rFonts w:ascii="Times New Roman" w:hAnsi="Times New Roman" w:cs="Times New Roman"/>
          <w:sz w:val="28"/>
          <w:szCs w:val="28"/>
        </w:rPr>
        <w:t>осуществляет хранение и обработк</w:t>
      </w:r>
      <w:r>
        <w:rPr>
          <w:rFonts w:ascii="Times New Roman" w:hAnsi="Times New Roman" w:cs="Times New Roman"/>
          <w:sz w:val="28"/>
          <w:szCs w:val="28"/>
        </w:rPr>
        <w:t>у</w:t>
      </w:r>
      <w:r w:rsidRPr="00E966A1">
        <w:rPr>
          <w:rFonts w:ascii="Times New Roman" w:hAnsi="Times New Roman" w:cs="Times New Roman"/>
          <w:sz w:val="28"/>
          <w:szCs w:val="28"/>
        </w:rPr>
        <w:t xml:space="preserve"> персональных данных граждан с помощью информационных технологий и технических средств</w:t>
      </w:r>
      <w:r>
        <w:rPr>
          <w:rFonts w:ascii="Times New Roman" w:hAnsi="Times New Roman" w:cs="Times New Roman"/>
          <w:sz w:val="28"/>
          <w:szCs w:val="28"/>
        </w:rPr>
        <w:t xml:space="preserve">. </w:t>
      </w:r>
      <w:r w:rsidR="00020D2E">
        <w:rPr>
          <w:rFonts w:ascii="Times New Roman" w:hAnsi="Times New Roman" w:cs="Times New Roman"/>
          <w:sz w:val="28"/>
          <w:szCs w:val="28"/>
        </w:rPr>
        <w:t xml:space="preserve">Было зафиксировано, что </w:t>
      </w:r>
      <w:r w:rsidR="00020D2E" w:rsidRPr="00E966A1">
        <w:rPr>
          <w:rFonts w:ascii="Times New Roman" w:hAnsi="Times New Roman" w:cs="Times New Roman"/>
          <w:sz w:val="28"/>
          <w:szCs w:val="28"/>
        </w:rPr>
        <w:t>АИС МФЦ ЛГО</w:t>
      </w:r>
      <w:r w:rsidR="00020D2E">
        <w:rPr>
          <w:rFonts w:ascii="Times New Roman" w:hAnsi="Times New Roman" w:cs="Times New Roman"/>
          <w:sz w:val="28"/>
          <w:szCs w:val="28"/>
        </w:rPr>
        <w:t xml:space="preserve"> работает в режиме «единого окна», тем самым упрощая оформление документов, </w:t>
      </w:r>
      <w:r w:rsidR="00B51D40">
        <w:rPr>
          <w:rFonts w:ascii="Times New Roman" w:hAnsi="Times New Roman" w:cs="Times New Roman"/>
          <w:sz w:val="28"/>
          <w:szCs w:val="28"/>
        </w:rPr>
        <w:t>тем,</w:t>
      </w:r>
      <w:r w:rsidR="00020D2E">
        <w:rPr>
          <w:rFonts w:ascii="Times New Roman" w:hAnsi="Times New Roman" w:cs="Times New Roman"/>
          <w:sz w:val="28"/>
          <w:szCs w:val="28"/>
        </w:rPr>
        <w:t xml:space="preserve"> что не проходится посещать множество организаций.</w:t>
      </w:r>
    </w:p>
    <w:p w:rsidR="00EE4AA6" w:rsidRDefault="00A94068" w:rsidP="00EE4AA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Была</w:t>
      </w:r>
      <w:r w:rsidR="00B51D40">
        <w:rPr>
          <w:rFonts w:ascii="Times New Roman" w:eastAsia="Times New Roman" w:hAnsi="Times New Roman" w:cs="Times New Roman"/>
          <w:sz w:val="28"/>
          <w:szCs w:val="28"/>
          <w:lang w:eastAsia="ru-RU"/>
        </w:rPr>
        <w:t xml:space="preserve"> предложена</w:t>
      </w:r>
      <w:r>
        <w:rPr>
          <w:rFonts w:ascii="Times New Roman" w:eastAsia="Times New Roman" w:hAnsi="Times New Roman" w:cs="Times New Roman"/>
          <w:sz w:val="28"/>
          <w:szCs w:val="28"/>
          <w:lang w:eastAsia="ru-RU"/>
        </w:rPr>
        <w:t>разработана</w:t>
      </w:r>
      <w:r w:rsidR="00B51D40">
        <w:rPr>
          <w:rFonts w:ascii="Times New Roman" w:eastAsia="Times New Roman" w:hAnsi="Times New Roman" w:cs="Times New Roman"/>
          <w:sz w:val="28"/>
          <w:szCs w:val="28"/>
          <w:lang w:eastAsia="ru-RU"/>
        </w:rPr>
        <w:t>ная</w:t>
      </w:r>
      <w:r>
        <w:rPr>
          <w:rFonts w:ascii="Times New Roman" w:eastAsia="Times New Roman" w:hAnsi="Times New Roman" w:cs="Times New Roman"/>
          <w:sz w:val="28"/>
          <w:szCs w:val="28"/>
          <w:lang w:eastAsia="ru-RU"/>
        </w:rPr>
        <w:t xml:space="preserve"> автоматизация процесса </w:t>
      </w:r>
      <w:r w:rsidR="00020D2E">
        <w:rPr>
          <w:rFonts w:ascii="Times New Roman" w:eastAsia="Times New Roman" w:hAnsi="Times New Roman" w:cs="Times New Roman"/>
          <w:sz w:val="28"/>
          <w:szCs w:val="28"/>
          <w:lang w:eastAsia="ru-RU"/>
        </w:rPr>
        <w:t xml:space="preserve">регистрации заявок </w:t>
      </w:r>
      <w:r w:rsidR="00B51D40">
        <w:rPr>
          <w:rFonts w:ascii="Times New Roman" w:eastAsia="Times New Roman" w:hAnsi="Times New Roman" w:cs="Times New Roman"/>
          <w:sz w:val="28"/>
          <w:szCs w:val="28"/>
          <w:lang w:eastAsia="ru-RU"/>
        </w:rPr>
        <w:t>предпринимателей</w:t>
      </w:r>
      <w:r w:rsidR="00020D2E">
        <w:rPr>
          <w:rFonts w:ascii="Times New Roman" w:eastAsia="Times New Roman" w:hAnsi="Times New Roman" w:cs="Times New Roman"/>
          <w:sz w:val="28"/>
          <w:szCs w:val="28"/>
          <w:lang w:eastAsia="ru-RU"/>
        </w:rPr>
        <w:t>, что упростилои ускорило</w:t>
      </w:r>
      <w:r w:rsidR="00B51D40">
        <w:rPr>
          <w:rFonts w:ascii="Times New Roman" w:eastAsia="Times New Roman" w:hAnsi="Times New Roman" w:cs="Times New Roman"/>
          <w:sz w:val="28"/>
          <w:szCs w:val="28"/>
          <w:lang w:eastAsia="ru-RU"/>
        </w:rPr>
        <w:t xml:space="preserve"> бы</w:t>
      </w:r>
      <w:r w:rsidR="00020D2E">
        <w:rPr>
          <w:rFonts w:ascii="Times New Roman" w:eastAsia="Times New Roman" w:hAnsi="Times New Roman" w:cs="Times New Roman"/>
          <w:sz w:val="28"/>
          <w:szCs w:val="28"/>
          <w:lang w:eastAsia="ru-RU"/>
        </w:rPr>
        <w:t xml:space="preserve"> работу </w:t>
      </w:r>
      <w:r w:rsidR="00020D2E" w:rsidRPr="00CD60D2">
        <w:rPr>
          <w:rFonts w:ascii="Times New Roman" w:hAnsi="Times New Roman" w:cs="Times New Roman"/>
          <w:sz w:val="28"/>
          <w:szCs w:val="28"/>
        </w:rPr>
        <w:t>АИС МФЦ ЛГО.</w:t>
      </w:r>
    </w:p>
    <w:p w:rsidR="00EE4AA6" w:rsidRDefault="00EE4AA6" w:rsidP="00A7702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A7702B" w:rsidRPr="00A7702B" w:rsidRDefault="00A7702B" w:rsidP="00A7702B">
      <w:r w:rsidRPr="00A7702B">
        <w:br w:type="page"/>
      </w:r>
    </w:p>
    <w:p w:rsidR="00A7702B" w:rsidRPr="00EF67FB" w:rsidRDefault="00A7702B" w:rsidP="00EF67FB">
      <w:pPr>
        <w:pStyle w:val="1"/>
        <w:spacing w:before="0" w:line="360" w:lineRule="auto"/>
        <w:jc w:val="center"/>
        <w:rPr>
          <w:rFonts w:ascii="Times New Roman" w:hAnsi="Times New Roman" w:cs="Times New Roman"/>
          <w:color w:val="auto"/>
        </w:rPr>
      </w:pPr>
      <w:bookmarkStart w:id="184" w:name="_Toc500163342"/>
      <w:bookmarkStart w:id="185" w:name="_Toc7394524"/>
      <w:bookmarkStart w:id="186" w:name="_Toc7394567"/>
      <w:bookmarkStart w:id="187" w:name="_Toc7395434"/>
      <w:bookmarkStart w:id="188" w:name="_Toc7395765"/>
      <w:bookmarkStart w:id="189" w:name="_Toc7397414"/>
      <w:bookmarkStart w:id="190" w:name="_Toc7397490"/>
      <w:bookmarkStart w:id="191" w:name="_Toc11784950"/>
      <w:bookmarkStart w:id="192" w:name="_Toc12235050"/>
      <w:r w:rsidRPr="00EF67FB">
        <w:rPr>
          <w:rFonts w:ascii="Times New Roman" w:hAnsi="Times New Roman" w:cs="Times New Roman"/>
          <w:color w:val="auto"/>
        </w:rPr>
        <w:lastRenderedPageBreak/>
        <w:t>СПИСОК ИСПОЛЬЗУЕМЫХ ИСТОЧНИКОВ</w:t>
      </w:r>
      <w:bookmarkEnd w:id="184"/>
      <w:bookmarkEnd w:id="185"/>
      <w:bookmarkEnd w:id="186"/>
      <w:bookmarkEnd w:id="187"/>
      <w:bookmarkEnd w:id="188"/>
      <w:bookmarkEnd w:id="189"/>
      <w:bookmarkEnd w:id="190"/>
      <w:bookmarkEnd w:id="191"/>
      <w:bookmarkEnd w:id="192"/>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«Базовая модель угроз безопасности персональных данных при их обработке в информационных системах персональных данных» (утв. ФСТЭК России 15.02.2008 г.).</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Директива 2002/58/EC Европейского парламента и Совета от 12 июля 2002 года относительно обработки персональных данных и защите частной жизни в электронном коммуникационном секторе.</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Директива 95/46/ЕС Европейского парламента и Совета Европейского Союза от 24 октября 1995 года о защите прав частных лиц применительно к обработке персональных данных и о свободном движении таких данных.</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Конвенция о защите прав человека и основных свобод (Рим, 4 ноября 1950 г.).</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Конвенция о защите физических лиц при автоматизированной обработке персональных данных (Страсбург, 28 января 1981 г.).</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«Конституция Российской Федерации» (принята всенародным голосованием 12.12.1993).</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«Методика определения актуальных угроз безопасности персональных данных при их обработке в информационных системах персональных данных» (утв. ФСТЭК России 14.02.2008г.).</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 ФСБ РФ 21.02.2008 № 149/54-144).</w:t>
      </w:r>
    </w:p>
    <w:p w:rsidR="00A7702B" w:rsidRPr="00A7702B" w:rsidRDefault="00A7702B" w:rsidP="00BF7D96">
      <w:pPr>
        <w:numPr>
          <w:ilvl w:val="0"/>
          <w:numId w:val="34"/>
        </w:numPr>
        <w:autoSpaceDE w:val="0"/>
        <w:autoSpaceDN w:val="0"/>
        <w:adjustRightInd w:val="0"/>
        <w:spacing w:after="0" w:line="360" w:lineRule="auto"/>
        <w:ind w:left="0" w:firstLine="426"/>
        <w:jc w:val="both"/>
        <w:rPr>
          <w:rFonts w:ascii="Times New Roman" w:eastAsia="Times New Roman" w:hAnsi="Times New Roman" w:cs="Times New Roman"/>
          <w:sz w:val="28"/>
          <w:szCs w:val="28"/>
          <w:lang w:eastAsia="ru-RU"/>
        </w:rPr>
      </w:pPr>
      <w:r w:rsidRPr="00A7702B">
        <w:rPr>
          <w:rFonts w:ascii="Times New Roman" w:eastAsia="Times New Roman" w:hAnsi="Times New Roman" w:cs="Times New Roman"/>
          <w:sz w:val="28"/>
          <w:szCs w:val="28"/>
          <w:lang w:eastAsia="ru-RU"/>
        </w:rPr>
        <w:t>«Модель угроз и нарушителя безопасности персональных данных, обрабатываемых в типовых информационных системах персональных данных отрасли» (утв. ФСБ России от 10.08.2010 г.).</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Постановление Правительства Российской Федерации 2 июня 2008 г. № 419 (ред. от 27.01.2009) «О федеральной службе по надзору в сфере связи и массовых коммуникаций».</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lastRenderedPageBreak/>
        <w:t xml:space="preserve"> Постановление Правительства Российской Федерации от 01 ноября 2012 № 1119 «Об утверждении требований к защите персональных данных при их обработке в информационных системах персональных данных».</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Постановление Правительства Российской Федерации от 02.06.2008 года № 418 (ред. от 28.09.2017) «О Министерстве связи и массовых коммуникаций Российской Федерации».</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Постановление Правительства Российской Федерации от 21 марта 2012 № 211 (ред. от 06.09.2014)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Постановление Правительства Российской Федерации от 6 июля 2008 г. № 512 (ред. от 27.12.2012)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Приказ Роскомнадзора от 05 сентября 2013 № 996 «Об утверждении требований и методов по обезличиванию персональных данных».</w:t>
      </w:r>
    </w:p>
    <w:p w:rsidR="00A7702B" w:rsidRPr="00020D2E" w:rsidRDefault="007848FD"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hyperlink r:id="rId17" w:history="1">
        <w:r w:rsidR="00A7702B" w:rsidRPr="00020D2E">
          <w:rPr>
            <w:rFonts w:ascii="Times New Roman" w:eastAsia="Times New Roman" w:hAnsi="Times New Roman" w:cs="Times New Roman"/>
            <w:sz w:val="28"/>
            <w:szCs w:val="28"/>
            <w:lang w:eastAsia="ru-RU"/>
          </w:rPr>
          <w:t>Приказ Роскомнадзора от 30 мая 2017 года №94</w:t>
        </w:r>
      </w:hyperlink>
      <w:r w:rsidR="00A7702B" w:rsidRPr="00020D2E">
        <w:rPr>
          <w:rFonts w:ascii="Times New Roman" w:eastAsia="Times New Roman" w:hAnsi="Times New Roman" w:cs="Times New Roman"/>
          <w:sz w:val="28"/>
          <w:szCs w:val="28"/>
          <w:lang w:eastAsia="ru-RU"/>
        </w:rPr>
        <w: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Приказ ФСТЭК России от 11 февраля 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lastRenderedPageBreak/>
        <w:t xml:space="preserve"> Приказ ФСТЭК России от 18 февраля 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Приказ ФСТЭК России от 31 августа 2010 г. № 416/489 «Об утверждении требований о защите информации, содержащейся в информационных системах общего пользования».</w:t>
      </w:r>
    </w:p>
    <w:p w:rsidR="00A7702B" w:rsidRPr="00020D2E" w:rsidRDefault="00A7702B" w:rsidP="00BF7D96">
      <w:pPr>
        <w:numPr>
          <w:ilvl w:val="0"/>
          <w:numId w:val="34"/>
        </w:numPr>
        <w:spacing w:after="0" w:line="360" w:lineRule="auto"/>
        <w:ind w:left="0" w:firstLine="284"/>
        <w:jc w:val="both"/>
        <w:rPr>
          <w:rFonts w:ascii="Times New Roman" w:eastAsia="Calibri" w:hAnsi="Times New Roman" w:cs="Times New Roman"/>
          <w:sz w:val="28"/>
          <w:szCs w:val="28"/>
        </w:rPr>
      </w:pPr>
      <w:r w:rsidRPr="00020D2E">
        <w:rPr>
          <w:rFonts w:ascii="Times New Roman" w:eastAsia="Calibri" w:hAnsi="Times New Roman" w:cs="Times New Roman"/>
          <w:sz w:val="28"/>
          <w:szCs w:val="28"/>
        </w:rPr>
        <w:t xml:space="preserve"> Резолюция Генеральной Ассамблеи ООН от 14 декабря 1990 г. N 45/95 «Руководящие принципы регламентации компьютеризованных картотек, содержащих данные личного характера».</w:t>
      </w:r>
    </w:p>
    <w:p w:rsidR="00A7702B" w:rsidRPr="00020D2E" w:rsidRDefault="00A7702B" w:rsidP="00BF7D96">
      <w:pPr>
        <w:numPr>
          <w:ilvl w:val="0"/>
          <w:numId w:val="34"/>
        </w:numPr>
        <w:spacing w:after="0" w:line="360" w:lineRule="auto"/>
        <w:ind w:left="0" w:firstLine="284"/>
        <w:jc w:val="both"/>
        <w:rPr>
          <w:rFonts w:ascii="Times New Roman" w:eastAsia="Calibri" w:hAnsi="Times New Roman" w:cs="Times New Roman"/>
          <w:sz w:val="28"/>
          <w:szCs w:val="28"/>
        </w:rPr>
      </w:pPr>
      <w:r w:rsidRPr="00020D2E">
        <w:rPr>
          <w:rFonts w:ascii="Times New Roman" w:eastAsia="Calibri" w:hAnsi="Times New Roman" w:cs="Times New Roman"/>
          <w:sz w:val="28"/>
          <w:szCs w:val="28"/>
          <w:lang w:eastAsia="ru-RU"/>
        </w:rPr>
        <w:t>«Типовые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 ФСБ РФ 21.02.2008 № 149/6/6-622).</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Указ Президента Российской Федерации от 6 марта 1997 г. № 188 (ред. от 13.07.2015) «Об утверждении перечня сведений конфиденциального характера».</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Указ Президента РФ от 5 декабря 2016г. №646 «Об утверждении Доктрины информационной безопасности Российской Федерации».</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Федеральный закон от 19 декабря 2005 г. № 160-ФЗ «О ратификации Конвенции Совета Европы о защите физических лиц при автоматизированной обработке персональных данных».</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Федеральный закон от 27.07.2004 N 79-ФЗ (ред. от 29.07.2017) «О государственной гражданской службе Российской Федерации».</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Федеральный закон от 27.07.2006 N 149-ФЗ (ред. от 29.07.2017) «Об информации, информационных технологиях и о защите информации».</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lastRenderedPageBreak/>
        <w:t xml:space="preserve"> Федеральный закон Российской Федерации 30 декабря 2001 г. № 197-ФЗ (ред. от 29.07.2017) «Трудовой кодекс Российской Федерации».</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Федеральный закон Российской Федерации от 27 июля 2006 г. № 152-ФЗ (ред. от 29.07.2017) «О персональных данных».</w:t>
      </w:r>
    </w:p>
    <w:p w:rsidR="00A7702B" w:rsidRPr="00020D2E"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 xml:space="preserve"> Федеральный закон Российской Федерации от 3 декабря 2008 г. № 242-ФЗ (с изм. от 17.12.2009) «O государственной геномной регистрации в Российской Федерации».</w:t>
      </w:r>
    </w:p>
    <w:p w:rsidR="00A7702B" w:rsidRDefault="00A7702B"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020D2E">
        <w:rPr>
          <w:rFonts w:ascii="Times New Roman" w:eastAsia="Times New Roman" w:hAnsi="Times New Roman" w:cs="Times New Roman"/>
          <w:sz w:val="28"/>
          <w:szCs w:val="28"/>
          <w:lang w:eastAsia="ru-RU"/>
        </w:rPr>
        <w:t>Федеральный закон «О персональных данных»: научно-практический комментарий. Под редакцией заместителя руководителя Федеральной службы по надзору в сфере связи, информационных технологий и массовых коммуникаций А.А. Приезжевой. — М.: Редакция «Российской газеты», 2015. Вып. 11. — 176 с.</w:t>
      </w:r>
    </w:p>
    <w:p w:rsidR="00C81A24" w:rsidRPr="009E6BDF" w:rsidRDefault="00C81A24"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9E6BDF">
        <w:rPr>
          <w:rFonts w:ascii="Times New Roman" w:hAnsi="Times New Roman" w:cs="Times New Roman"/>
          <w:sz w:val="28"/>
          <w:szCs w:val="28"/>
        </w:rPr>
        <w:t xml:space="preserve">Учебные издания </w:t>
      </w:r>
      <w:hyperlink r:id="rId18" w:history="1">
        <w:r w:rsidRPr="009E6BDF">
          <w:rPr>
            <w:rStyle w:val="a5"/>
            <w:rFonts w:ascii="Times New Roman" w:hAnsi="Times New Roman" w:cs="Times New Roman"/>
            <w:color w:val="auto"/>
            <w:sz w:val="28"/>
            <w:szCs w:val="28"/>
            <w:u w:val="none"/>
          </w:rPr>
          <w:t>http://books.ifmo.ru/</w:t>
        </w:r>
      </w:hyperlink>
    </w:p>
    <w:p w:rsidR="00C81A24" w:rsidRPr="009E6BDF" w:rsidRDefault="00C81A24"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9E6BDF">
        <w:rPr>
          <w:rFonts w:ascii="Times New Roman" w:hAnsi="Times New Roman" w:cs="Times New Roman"/>
          <w:sz w:val="28"/>
          <w:szCs w:val="28"/>
        </w:rPr>
        <w:t xml:space="preserve">Актуальность международных правовых норм по защите персональных данных </w:t>
      </w:r>
      <w:hyperlink r:id="rId19" w:history="1">
        <w:r w:rsidRPr="009E6BDF">
          <w:rPr>
            <w:rStyle w:val="a5"/>
            <w:rFonts w:ascii="Times New Roman" w:hAnsi="Times New Roman" w:cs="Times New Roman"/>
            <w:color w:val="auto"/>
            <w:sz w:val="28"/>
            <w:szCs w:val="28"/>
            <w:u w:val="none"/>
          </w:rPr>
          <w:t>https://elibrary.ru/</w:t>
        </w:r>
      </w:hyperlink>
    </w:p>
    <w:p w:rsidR="005F4101" w:rsidRPr="009E6BDF" w:rsidRDefault="005F4101"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9E6BDF">
        <w:rPr>
          <w:rFonts w:ascii="Times New Roman" w:hAnsi="Times New Roman" w:cs="Times New Roman"/>
          <w:sz w:val="28"/>
          <w:szCs w:val="28"/>
        </w:rPr>
        <w:t xml:space="preserve"> Журнал международная жизнь </w:t>
      </w:r>
      <w:hyperlink r:id="rId20" w:history="1">
        <w:r w:rsidRPr="009E6BDF">
          <w:rPr>
            <w:rStyle w:val="a5"/>
            <w:rFonts w:ascii="Times New Roman" w:hAnsi="Times New Roman" w:cs="Times New Roman"/>
            <w:color w:val="auto"/>
            <w:sz w:val="28"/>
            <w:szCs w:val="28"/>
            <w:u w:val="none"/>
          </w:rPr>
          <w:t>https://interaffairs.ru/</w:t>
        </w:r>
      </w:hyperlink>
    </w:p>
    <w:p w:rsidR="005F4101" w:rsidRPr="009E6BDF" w:rsidRDefault="005F4101"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9E6BDF">
        <w:rPr>
          <w:rFonts w:ascii="Times New Roman" w:hAnsi="Times New Roman" w:cs="Times New Roman"/>
          <w:sz w:val="28"/>
          <w:szCs w:val="28"/>
        </w:rPr>
        <w:t>Руководящие принципы ООН от 14 декабря 1990 г. о регламентации компьютериз</w:t>
      </w:r>
      <w:r w:rsidR="001B1EE2" w:rsidRPr="009E6BDF">
        <w:rPr>
          <w:rFonts w:ascii="Times New Roman" w:hAnsi="Times New Roman" w:cs="Times New Roman"/>
          <w:sz w:val="28"/>
          <w:szCs w:val="28"/>
        </w:rPr>
        <w:t xml:space="preserve">ации </w:t>
      </w:r>
      <w:hyperlink r:id="rId21" w:history="1">
        <w:r w:rsidR="001B1EE2" w:rsidRPr="009E6BDF">
          <w:rPr>
            <w:rStyle w:val="a5"/>
            <w:rFonts w:ascii="Times New Roman" w:hAnsi="Times New Roman" w:cs="Times New Roman"/>
            <w:color w:val="auto"/>
            <w:sz w:val="28"/>
            <w:szCs w:val="28"/>
            <w:u w:val="none"/>
          </w:rPr>
          <w:t>http://hand-help.ru/</w:t>
        </w:r>
      </w:hyperlink>
    </w:p>
    <w:p w:rsidR="00C87E52" w:rsidRPr="009E6BDF" w:rsidRDefault="002066F7"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6E790C">
        <w:rPr>
          <w:rFonts w:ascii="Times New Roman" w:hAnsi="Times New Roman" w:cs="Times New Roman"/>
          <w:sz w:val="28"/>
          <w:szCs w:val="28"/>
        </w:rPr>
        <w:t>росийская государственная библиотека https://dlib.rsl.ru/</w:t>
      </w:r>
    </w:p>
    <w:p w:rsidR="00D461D7" w:rsidRPr="009E6BDF" w:rsidRDefault="00D461D7"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9E6BDF">
        <w:rPr>
          <w:rFonts w:ascii="Times New Roman" w:hAnsi="Times New Roman" w:cs="Times New Roman"/>
          <w:sz w:val="28"/>
          <w:szCs w:val="28"/>
        </w:rPr>
        <w:t xml:space="preserve">Все про электронно – цифровую подпись </w:t>
      </w:r>
      <w:r w:rsidR="006E790C" w:rsidRPr="006E790C">
        <w:rPr>
          <w:rFonts w:ascii="Times New Roman" w:hAnsi="Times New Roman" w:cs="Times New Roman"/>
          <w:sz w:val="28"/>
          <w:szCs w:val="28"/>
          <w:lang w:val="en-US"/>
        </w:rPr>
        <w:t>https</w:t>
      </w:r>
      <w:r w:rsidR="006E790C" w:rsidRPr="006E790C">
        <w:rPr>
          <w:rFonts w:ascii="Times New Roman" w:hAnsi="Times New Roman" w:cs="Times New Roman"/>
          <w:sz w:val="28"/>
          <w:szCs w:val="28"/>
        </w:rPr>
        <w:t>://</w:t>
      </w:r>
      <w:r w:rsidR="006E790C" w:rsidRPr="006E790C">
        <w:rPr>
          <w:rFonts w:ascii="Times New Roman" w:hAnsi="Times New Roman" w:cs="Times New Roman"/>
          <w:sz w:val="28"/>
          <w:szCs w:val="28"/>
          <w:lang w:val="en-US"/>
        </w:rPr>
        <w:t>www</w:t>
      </w:r>
      <w:r w:rsidR="006E790C" w:rsidRPr="006E790C">
        <w:rPr>
          <w:rFonts w:ascii="Times New Roman" w:hAnsi="Times New Roman" w:cs="Times New Roman"/>
          <w:sz w:val="28"/>
          <w:szCs w:val="28"/>
        </w:rPr>
        <w:t>.</w:t>
      </w:r>
      <w:r w:rsidR="006E790C" w:rsidRPr="006E790C">
        <w:rPr>
          <w:rFonts w:ascii="Times New Roman" w:hAnsi="Times New Roman" w:cs="Times New Roman"/>
          <w:sz w:val="28"/>
          <w:szCs w:val="28"/>
          <w:lang w:val="en-US"/>
        </w:rPr>
        <w:t>audit</w:t>
      </w:r>
      <w:r w:rsidR="006E790C" w:rsidRPr="006E790C">
        <w:rPr>
          <w:rFonts w:ascii="Times New Roman" w:hAnsi="Times New Roman" w:cs="Times New Roman"/>
          <w:sz w:val="28"/>
          <w:szCs w:val="28"/>
        </w:rPr>
        <w:t>-</w:t>
      </w:r>
      <w:r w:rsidR="006E790C" w:rsidRPr="006E790C">
        <w:rPr>
          <w:rFonts w:ascii="Times New Roman" w:hAnsi="Times New Roman" w:cs="Times New Roman"/>
          <w:sz w:val="28"/>
          <w:szCs w:val="28"/>
          <w:lang w:val="en-US"/>
        </w:rPr>
        <w:t>it</w:t>
      </w:r>
      <w:r w:rsidR="006E790C" w:rsidRPr="006E790C">
        <w:rPr>
          <w:rFonts w:ascii="Times New Roman" w:hAnsi="Times New Roman" w:cs="Times New Roman"/>
          <w:sz w:val="28"/>
          <w:szCs w:val="28"/>
        </w:rPr>
        <w:t>.</w:t>
      </w:r>
      <w:r w:rsidR="006E790C" w:rsidRPr="006E790C">
        <w:rPr>
          <w:rFonts w:ascii="Times New Roman" w:hAnsi="Times New Roman" w:cs="Times New Roman"/>
          <w:sz w:val="28"/>
          <w:szCs w:val="28"/>
          <w:lang w:val="en-US"/>
        </w:rPr>
        <w:t>ru</w:t>
      </w:r>
      <w:r w:rsidR="006E790C" w:rsidRPr="006E790C">
        <w:rPr>
          <w:rFonts w:ascii="Times New Roman" w:hAnsi="Times New Roman" w:cs="Times New Roman"/>
          <w:sz w:val="28"/>
          <w:szCs w:val="28"/>
        </w:rPr>
        <w:t>/</w:t>
      </w:r>
    </w:p>
    <w:p w:rsidR="009E6BDF" w:rsidRPr="009E6BDF" w:rsidRDefault="009E6BDF"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9E6BDF">
        <w:rPr>
          <w:rFonts w:ascii="Times New Roman" w:hAnsi="Times New Roman" w:cs="Times New Roman"/>
          <w:sz w:val="28"/>
          <w:szCs w:val="28"/>
        </w:rPr>
        <w:t>Официальный сайт мфц</w:t>
      </w:r>
      <w:r>
        <w:rPr>
          <w:rFonts w:ascii="Times New Roman" w:hAnsi="Times New Roman" w:cs="Times New Roman"/>
          <w:sz w:val="28"/>
          <w:szCs w:val="28"/>
        </w:rPr>
        <w:t>https://gogov.ru/mfc/</w:t>
      </w:r>
    </w:p>
    <w:p w:rsidR="009E6BDF" w:rsidRPr="009E6BDF" w:rsidRDefault="009E6BDF" w:rsidP="00BF7D96">
      <w:pPr>
        <w:numPr>
          <w:ilvl w:val="0"/>
          <w:numId w:val="34"/>
        </w:numPr>
        <w:autoSpaceDE w:val="0"/>
        <w:autoSpaceDN w:val="0"/>
        <w:adjustRightInd w:val="0"/>
        <w:spacing w:after="0" w:line="360" w:lineRule="auto"/>
        <w:ind w:left="0" w:firstLine="284"/>
        <w:jc w:val="both"/>
        <w:rPr>
          <w:rFonts w:ascii="Times New Roman" w:eastAsia="Times New Roman" w:hAnsi="Times New Roman" w:cs="Times New Roman"/>
          <w:sz w:val="28"/>
          <w:szCs w:val="28"/>
          <w:lang w:eastAsia="ru-RU"/>
        </w:rPr>
      </w:pPr>
      <w:r w:rsidRPr="009E6BDF">
        <w:rPr>
          <w:rFonts w:ascii="Times New Roman" w:hAnsi="Times New Roman" w:cs="Times New Roman"/>
          <w:sz w:val="28"/>
          <w:szCs w:val="28"/>
        </w:rPr>
        <w:t xml:space="preserve">Центр государственных услуг Мои документы </w:t>
      </w:r>
      <w:hyperlink r:id="rId22" w:history="1">
        <w:r w:rsidRPr="009E6BDF">
          <w:rPr>
            <w:rFonts w:ascii="Times New Roman" w:hAnsi="Times New Roman" w:cs="Times New Roman"/>
            <w:sz w:val="28"/>
            <w:szCs w:val="28"/>
          </w:rPr>
          <w:t>https://md.mos.ru/</w:t>
        </w:r>
      </w:hyperlink>
    </w:p>
    <w:p w:rsidR="0041657D" w:rsidRPr="00D461D7" w:rsidRDefault="0041657D">
      <w:pPr>
        <w:rPr>
          <w:rFonts w:ascii="Times New Roman" w:eastAsia="Times New Roman" w:hAnsi="Times New Roman" w:cs="Times New Roman"/>
          <w:sz w:val="28"/>
          <w:szCs w:val="28"/>
          <w:lang w:eastAsia="ru-RU" w:bidi="ru-RU"/>
        </w:rPr>
      </w:pPr>
      <w:r w:rsidRPr="00D461D7">
        <w:rPr>
          <w:rFonts w:ascii="Times New Roman" w:eastAsia="Times New Roman" w:hAnsi="Times New Roman" w:cs="Times New Roman"/>
          <w:sz w:val="28"/>
          <w:szCs w:val="28"/>
          <w:lang w:eastAsia="ru-RU" w:bidi="ru-RU"/>
        </w:rPr>
        <w:br w:type="page"/>
      </w:r>
    </w:p>
    <w:p w:rsidR="0041657D" w:rsidRPr="0078024B" w:rsidRDefault="0078024B" w:rsidP="0078024B">
      <w:pPr>
        <w:pStyle w:val="1"/>
        <w:spacing w:before="0" w:line="360" w:lineRule="auto"/>
        <w:jc w:val="right"/>
        <w:rPr>
          <w:rFonts w:ascii="Times New Roman" w:hAnsi="Times New Roman" w:cs="Times New Roman"/>
          <w:color w:val="auto"/>
        </w:rPr>
      </w:pPr>
      <w:bookmarkStart w:id="193" w:name="_Toc12235051"/>
      <w:bookmarkStart w:id="194" w:name="_Toc11616858"/>
      <w:r w:rsidRPr="0078024B">
        <w:rPr>
          <w:rFonts w:ascii="Times New Roman" w:hAnsi="Times New Roman" w:cs="Times New Roman"/>
          <w:color w:val="auto"/>
        </w:rPr>
        <w:lastRenderedPageBreak/>
        <w:t>ПРИЛОЖЕНИЕ</w:t>
      </w:r>
      <w:bookmarkEnd w:id="193"/>
    </w:p>
    <w:p w:rsidR="0041657D" w:rsidRPr="0078024B" w:rsidRDefault="0041657D" w:rsidP="0078024B">
      <w:pPr>
        <w:spacing w:after="0" w:line="360" w:lineRule="auto"/>
        <w:jc w:val="center"/>
        <w:rPr>
          <w:rFonts w:ascii="Times New Roman" w:hAnsi="Times New Roman" w:cs="Times New Roman"/>
          <w:b/>
          <w:sz w:val="28"/>
          <w:szCs w:val="28"/>
          <w:lang w:eastAsia="ru-RU" w:bidi="ru-RU"/>
        </w:rPr>
      </w:pPr>
      <w:r w:rsidRPr="0078024B">
        <w:rPr>
          <w:rFonts w:ascii="Times New Roman" w:hAnsi="Times New Roman" w:cs="Times New Roman"/>
          <w:b/>
          <w:sz w:val="28"/>
          <w:szCs w:val="28"/>
        </w:rPr>
        <w:t>Нормативные документы</w:t>
      </w:r>
      <w:bookmarkEnd w:id="194"/>
      <w:r w:rsidR="0078024B">
        <w:rPr>
          <w:rFonts w:ascii="Times New Roman" w:hAnsi="Times New Roman" w:cs="Times New Roman"/>
          <w:b/>
          <w:sz w:val="28"/>
          <w:szCs w:val="28"/>
        </w:rPr>
        <w:t xml:space="preserve"> используемые для защиты персональных данных</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Конституция Российской Федерации от 12 декабря 1993 г. (ст. 2, 1724, 41);</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Гражданский кодекс Российской Федерации (часть 1 и 2, часть 4);</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Федеральный закон от 27 июля 2006 г. № 152-ФЗ «О персональных данных»;</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Федеральный закон «Об информации, информационных технологиях и о защите информации» от 27 июля 2006 года № 149-ФЗ;</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Федеральный закон от 27.12.2002 № 184-ФЗ «О техническом регулировании»;</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Указ Президента Российской Федерации от 06.03.1997 № 188 «Об утверждении перечня сведений конфиденциального характера»;</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1 ноября 2012 г. № 1119;</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Постановление Правительства Российской Федерации от 21 марта 2012 г. N 211 г. Москва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41657D" w:rsidRPr="007C3890" w:rsidRDefault="0041657D" w:rsidP="0041657D">
      <w:pPr>
        <w:numPr>
          <w:ilvl w:val="0"/>
          <w:numId w:val="19"/>
        </w:numPr>
        <w:spacing w:after="0" w:line="360" w:lineRule="auto"/>
        <w:ind w:left="0" w:firstLine="426"/>
        <w:contextualSpacing/>
        <w:jc w:val="both"/>
        <w:rPr>
          <w:rFonts w:ascii="Times New Roman" w:hAnsi="Times New Roman" w:cs="Times New Roman"/>
          <w:sz w:val="28"/>
          <w:szCs w:val="28"/>
        </w:rPr>
      </w:pPr>
      <w:r w:rsidRPr="007C3890">
        <w:rPr>
          <w:rFonts w:ascii="Times New Roman" w:hAnsi="Times New Roman" w:cs="Times New Roman"/>
          <w:sz w:val="28"/>
          <w:szCs w:val="28"/>
        </w:rPr>
        <w:t>Постановление Правительства Российской Федерации от 08.09.2010 № 697 «О единой системе межведомственного электронного взаимодействия».</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РО 0043-003-2012, ГОСТ РО 0043-004-2013 «Защита информации. Аттестация объектов информатизации. Программа и методики аттестационных испытаний»;</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lastRenderedPageBreak/>
        <w:t>ГОСТ Р 51583-2000 «Защита информации. Порядок  создания автоматизированных систем в защищенном исполнении».</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Р 51624-2000 «Защита информации. Автоматизированные системы в защищенном исполнении».</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Р 50739-95 «Средства вычислительной техники. Защита от несанкционированного доступа к информации. Общие технические требования».</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Р 51275-99 «Защита информации. Объект информатизации. Факторы, воздействующие на информацию. Общие положения».</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34.003-90 «Информационная технология. Комплекс стандартов на автоматизированные системы. Автоматизированные системы. Термины и определения»;</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34.601-90 «Информационная технология. Комплекс стандартов на автоматизированные системы. Автоматизированные системы. Стадии создания»;</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34.603-92 «Информационная технология. Виды испытаний автоматизированных систем»;</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РД 50-34.680-88 «Методические указания. Автоматизированные системы. Общие положения»;</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ГОСТ 2.601-2006 «Межгосударственный стандарт. Единая система конструкторской документации. Эксплуатационные документы».</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Приказ Гостехкомиссии России от 30 августа 2002 г. № 282</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«Специальные требования и рекомендации по технической защите конфиденциальной информации (СТР-К)»;</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lastRenderedPageBreak/>
        <w:t>Приказ Федеральной службы безопасности Российской Федерации и Федеральной службы по техническому и экспортному контролю Российской Федерации от 31.08.2010 № 416 / 489 «Об утверждении требований о защите информации, содержащейся в информационных системах общего пользования».</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Требования по защите информации, не составляющей государственную тайну, содержащейся в государственных информационных системах, утвержденных приказом ФСТЭК России от 11 февраля 2013 г. N 17;</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Состав и содержание организационных и технических мер по обеспечению безопасности ПДн при их обработке в информационных системах  персональных  данных»,  утвержденные  приказом  ФСТЭК  России от «18» февраля 2013 г. N 21;</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«Базовая модель угроз безопасности ПДн при их обработке в ИСПДн», утверждена Заместителем директора ФСТЭК России 15 февраля 2008 г.;</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Руководящий документ Гостехкомиссии России «Защита от несанкционированного доступа к информации. Часть 1. Программное обеспечение средств защиты информации. Классификация по уровню отсутствия недекларированных возможностей», 1999;</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«Методика определения актуальных угроз безопасности ПДн при их обработке в ИСПДн», утверждена Заместителем директора ФСТЭК России 14 февраля 2008 г;</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Информационное сообщение по вопросам защиты информации и обеспечения безопасности персональных данных при их обработке в информационных системах в связи с изданием приказа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 и приказа ФСТЭК России от 18 февраля 2013 г.</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 xml:space="preserve">№ 21 «Об утверждении Состава и содержания организационных и технических мер по обеспечению безопасности персональных данных при их </w:t>
      </w:r>
      <w:r w:rsidRPr="007C3890">
        <w:rPr>
          <w:rFonts w:ascii="Times New Roman" w:hAnsi="Times New Roman" w:cs="Times New Roman"/>
          <w:sz w:val="28"/>
          <w:szCs w:val="28"/>
        </w:rPr>
        <w:lastRenderedPageBreak/>
        <w:t>обработке в информационных системах персональных данных» от 15 июля 2013 г. № 240/22/2637.</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Методический документ ФСТЭК России от 11 февраля 2014 г «Меры защиты информации в государственных информационных системах»;</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 Москва. Государственная техническая комиссия при Президенте Российской Федерации. 1992 г.</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Руководящий документ.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 Москва. Государственная техническая комиссия при Президенте Российской Федерации. 1997 г.</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Руководящий документ. «Временное положение по организации разработки, изготовления и эксплуатации программных и технических средств защиты информации от несанкционированного доступа в автоматизированных системах и средствах вычислительной техники». Москва. Государственная техническая комиссия при Президенте Российской Федерации. 1992 г.</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РД 50-34.698-90 Руководящий документ по стандартизации</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«Автоматизированные системы. Требования к содержанию документов».</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Приказ Федеральной службы по техническому и экспортному контролю Российской Федерации от 20.03.2012 № 28 «Об утверждении требований к средствам антивирусной защиты».</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Приказ Федерального агентства правительственной связи и информации при Президенте Российской Федерации от 13.06.2001 № 152</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 xml:space="preserve">«Об утверждении Инструкции об организации и обеспечении безопасности хранения, обработки и передачи по каналам связи с </w:t>
      </w:r>
      <w:r w:rsidRPr="007C3890">
        <w:rPr>
          <w:rFonts w:ascii="Times New Roman" w:hAnsi="Times New Roman" w:cs="Times New Roman"/>
          <w:sz w:val="28"/>
          <w:szCs w:val="28"/>
        </w:rPr>
        <w:lastRenderedPageBreak/>
        <w:t>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утвержденные руководством 8 Центра ФСБ России 21 февраля 2008 г. № 149/5-144;</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утвержденные руководством 8 Центра ФСБ России 21 февраля 2008 г. № 149/6/6-622;</w:t>
      </w:r>
    </w:p>
    <w:p w:rsidR="0041657D" w:rsidRPr="007C3890" w:rsidRDefault="0041657D" w:rsidP="0041657D">
      <w:pPr>
        <w:numPr>
          <w:ilvl w:val="0"/>
          <w:numId w:val="19"/>
        </w:numPr>
        <w:spacing w:after="0" w:line="360" w:lineRule="auto"/>
        <w:ind w:left="0" w:firstLine="284"/>
        <w:contextualSpacing/>
        <w:jc w:val="both"/>
        <w:rPr>
          <w:rFonts w:ascii="Times New Roman" w:hAnsi="Times New Roman" w:cs="Times New Roman"/>
          <w:sz w:val="28"/>
          <w:szCs w:val="28"/>
        </w:rPr>
      </w:pPr>
      <w:r w:rsidRPr="007C3890">
        <w:rPr>
          <w:rFonts w:ascii="Times New Roman" w:hAnsi="Times New Roman" w:cs="Times New Roman"/>
          <w:sz w:val="28"/>
          <w:szCs w:val="28"/>
        </w:rPr>
        <w:t>Приказ Министерства связи и массовых коммуникаций Российской Федерации от 27.12.2010 № 190 «Об утверждении Технических требований к взаимодействию информационных систем в единой системе межведомственного электронного взаимодействия».</w:t>
      </w:r>
    </w:p>
    <w:p w:rsidR="00A7702B" w:rsidRPr="005C2F36" w:rsidRDefault="00A7702B" w:rsidP="005C2F3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p>
    <w:p w:rsidR="009A6C09" w:rsidRPr="009A6C09" w:rsidRDefault="009A6C09" w:rsidP="009A6C09">
      <w:pPr>
        <w:spacing w:after="0" w:line="360" w:lineRule="auto"/>
        <w:ind w:firstLine="709"/>
        <w:jc w:val="both"/>
        <w:rPr>
          <w:rFonts w:ascii="Times New Roman" w:hAnsi="Times New Roman" w:cs="Times New Roman"/>
          <w:sz w:val="28"/>
          <w:szCs w:val="28"/>
        </w:rPr>
      </w:pPr>
    </w:p>
    <w:sectPr w:rsidR="009A6C09" w:rsidRPr="009A6C09" w:rsidSect="007C0869">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4D6" w:rsidRDefault="00DF44D6" w:rsidP="007C0869">
      <w:pPr>
        <w:spacing w:after="0" w:line="240" w:lineRule="auto"/>
      </w:pPr>
      <w:r>
        <w:separator/>
      </w:r>
    </w:p>
  </w:endnote>
  <w:endnote w:type="continuationSeparator" w:id="1">
    <w:p w:rsidR="00DF44D6" w:rsidRDefault="00DF44D6" w:rsidP="007C0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4172"/>
      <w:docPartObj>
        <w:docPartGallery w:val="Page Numbers (Bottom of Page)"/>
        <w:docPartUnique/>
      </w:docPartObj>
    </w:sdtPr>
    <w:sdtEndPr>
      <w:rPr>
        <w:rFonts w:ascii="Times New Roman" w:hAnsi="Times New Roman" w:cs="Times New Roman"/>
        <w:sz w:val="28"/>
        <w:szCs w:val="28"/>
      </w:rPr>
    </w:sdtEndPr>
    <w:sdtContent>
      <w:p w:rsidR="00B51D40" w:rsidRPr="007C0869" w:rsidRDefault="007848FD">
        <w:pPr>
          <w:pStyle w:val="ab"/>
          <w:jc w:val="center"/>
          <w:rPr>
            <w:rFonts w:ascii="Times New Roman" w:hAnsi="Times New Roman" w:cs="Times New Roman"/>
            <w:sz w:val="28"/>
            <w:szCs w:val="28"/>
          </w:rPr>
        </w:pPr>
        <w:r w:rsidRPr="007C0869">
          <w:rPr>
            <w:rFonts w:ascii="Times New Roman" w:hAnsi="Times New Roman" w:cs="Times New Roman"/>
            <w:sz w:val="28"/>
            <w:szCs w:val="28"/>
          </w:rPr>
          <w:fldChar w:fldCharType="begin"/>
        </w:r>
        <w:r w:rsidR="00B51D40" w:rsidRPr="007C0869">
          <w:rPr>
            <w:rFonts w:ascii="Times New Roman" w:hAnsi="Times New Roman" w:cs="Times New Roman"/>
            <w:sz w:val="28"/>
            <w:szCs w:val="28"/>
          </w:rPr>
          <w:instrText>PAGE   \* MERGEFORMAT</w:instrText>
        </w:r>
        <w:r w:rsidRPr="007C0869">
          <w:rPr>
            <w:rFonts w:ascii="Times New Roman" w:hAnsi="Times New Roman" w:cs="Times New Roman"/>
            <w:sz w:val="28"/>
            <w:szCs w:val="28"/>
          </w:rPr>
          <w:fldChar w:fldCharType="separate"/>
        </w:r>
        <w:r w:rsidR="00C978C6">
          <w:rPr>
            <w:rFonts w:ascii="Times New Roman" w:hAnsi="Times New Roman" w:cs="Times New Roman"/>
            <w:noProof/>
            <w:sz w:val="28"/>
            <w:szCs w:val="28"/>
          </w:rPr>
          <w:t>62</w:t>
        </w:r>
        <w:r w:rsidRPr="007C0869">
          <w:rPr>
            <w:rFonts w:ascii="Times New Roman" w:hAnsi="Times New Roman" w:cs="Times New Roman"/>
            <w:sz w:val="28"/>
            <w:szCs w:val="28"/>
          </w:rPr>
          <w:fldChar w:fldCharType="end"/>
        </w:r>
      </w:p>
    </w:sdtContent>
  </w:sdt>
  <w:p w:rsidR="00B51D40" w:rsidRDefault="00B51D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4D6" w:rsidRDefault="00DF44D6" w:rsidP="007C0869">
      <w:pPr>
        <w:spacing w:after="0" w:line="240" w:lineRule="auto"/>
      </w:pPr>
      <w:r>
        <w:separator/>
      </w:r>
    </w:p>
  </w:footnote>
  <w:footnote w:type="continuationSeparator" w:id="1">
    <w:p w:rsidR="00DF44D6" w:rsidRDefault="00DF44D6" w:rsidP="007C08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38A6"/>
    <w:multiLevelType w:val="hybridMultilevel"/>
    <w:tmpl w:val="E160C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2022AC"/>
    <w:multiLevelType w:val="hybridMultilevel"/>
    <w:tmpl w:val="9E3A8694"/>
    <w:lvl w:ilvl="0" w:tplc="285EE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C80261"/>
    <w:multiLevelType w:val="hybridMultilevel"/>
    <w:tmpl w:val="09685206"/>
    <w:lvl w:ilvl="0" w:tplc="3DCACF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F53910"/>
    <w:multiLevelType w:val="hybridMultilevel"/>
    <w:tmpl w:val="CBA8A454"/>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B3F61"/>
    <w:multiLevelType w:val="multilevel"/>
    <w:tmpl w:val="79DECF0C"/>
    <w:lvl w:ilvl="0">
      <w:start w:val="3"/>
      <w:numFmt w:val="decimal"/>
      <w:lvlText w:val="%1"/>
      <w:lvlJc w:val="left"/>
      <w:pPr>
        <w:ind w:left="1077" w:hanging="567"/>
      </w:pPr>
      <w:rPr>
        <w:rFonts w:hint="default"/>
        <w:lang w:val="ru-RU" w:eastAsia="ru-RU" w:bidi="ru-RU"/>
      </w:rPr>
    </w:lvl>
    <w:lvl w:ilvl="1">
      <w:start w:val="1"/>
      <w:numFmt w:val="decimal"/>
      <w:lvlText w:val="%1.%2."/>
      <w:lvlJc w:val="left"/>
      <w:pPr>
        <w:ind w:left="1077" w:hanging="567"/>
      </w:pPr>
      <w:rPr>
        <w:rFonts w:ascii="Times New Roman" w:eastAsia="Times New Roman" w:hAnsi="Times New Roman" w:cs="Times New Roman" w:hint="default"/>
        <w:b/>
        <w:bCs/>
        <w:i/>
        <w:w w:val="100"/>
        <w:sz w:val="28"/>
        <w:szCs w:val="28"/>
        <w:lang w:val="ru-RU" w:eastAsia="ru-RU" w:bidi="ru-RU"/>
      </w:rPr>
    </w:lvl>
    <w:lvl w:ilvl="2">
      <w:start w:val="1"/>
      <w:numFmt w:val="bullet"/>
      <w:lvlText w:val=""/>
      <w:lvlJc w:val="left"/>
      <w:pPr>
        <w:ind w:left="1648" w:hanging="348"/>
      </w:pPr>
      <w:rPr>
        <w:rFonts w:ascii="Symbol" w:hAnsi="Symbol" w:hint="default"/>
        <w:w w:val="100"/>
        <w:sz w:val="28"/>
        <w:szCs w:val="28"/>
        <w:lang w:val="ru-RU" w:eastAsia="ru-RU" w:bidi="ru-RU"/>
      </w:rPr>
    </w:lvl>
    <w:lvl w:ilvl="3">
      <w:numFmt w:val="bullet"/>
      <w:lvlText w:val="•"/>
      <w:lvlJc w:val="left"/>
      <w:pPr>
        <w:ind w:left="3592" w:hanging="348"/>
      </w:pPr>
      <w:rPr>
        <w:rFonts w:hint="default"/>
        <w:lang w:val="ru-RU" w:eastAsia="ru-RU" w:bidi="ru-RU"/>
      </w:rPr>
    </w:lvl>
    <w:lvl w:ilvl="4">
      <w:numFmt w:val="bullet"/>
      <w:lvlText w:val="•"/>
      <w:lvlJc w:val="left"/>
      <w:pPr>
        <w:ind w:left="4568" w:hanging="348"/>
      </w:pPr>
      <w:rPr>
        <w:rFonts w:hint="default"/>
        <w:lang w:val="ru-RU" w:eastAsia="ru-RU" w:bidi="ru-RU"/>
      </w:rPr>
    </w:lvl>
    <w:lvl w:ilvl="5">
      <w:numFmt w:val="bullet"/>
      <w:lvlText w:val="•"/>
      <w:lvlJc w:val="left"/>
      <w:pPr>
        <w:ind w:left="5545" w:hanging="348"/>
      </w:pPr>
      <w:rPr>
        <w:rFonts w:hint="default"/>
        <w:lang w:val="ru-RU" w:eastAsia="ru-RU" w:bidi="ru-RU"/>
      </w:rPr>
    </w:lvl>
    <w:lvl w:ilvl="6">
      <w:numFmt w:val="bullet"/>
      <w:lvlText w:val="•"/>
      <w:lvlJc w:val="left"/>
      <w:pPr>
        <w:ind w:left="6521" w:hanging="348"/>
      </w:pPr>
      <w:rPr>
        <w:rFonts w:hint="default"/>
        <w:lang w:val="ru-RU" w:eastAsia="ru-RU" w:bidi="ru-RU"/>
      </w:rPr>
    </w:lvl>
    <w:lvl w:ilvl="7">
      <w:numFmt w:val="bullet"/>
      <w:lvlText w:val="•"/>
      <w:lvlJc w:val="left"/>
      <w:pPr>
        <w:ind w:left="7497" w:hanging="348"/>
      </w:pPr>
      <w:rPr>
        <w:rFonts w:hint="default"/>
        <w:lang w:val="ru-RU" w:eastAsia="ru-RU" w:bidi="ru-RU"/>
      </w:rPr>
    </w:lvl>
    <w:lvl w:ilvl="8">
      <w:numFmt w:val="bullet"/>
      <w:lvlText w:val="•"/>
      <w:lvlJc w:val="left"/>
      <w:pPr>
        <w:ind w:left="8473" w:hanging="348"/>
      </w:pPr>
      <w:rPr>
        <w:rFonts w:hint="default"/>
        <w:lang w:val="ru-RU" w:eastAsia="ru-RU" w:bidi="ru-RU"/>
      </w:rPr>
    </w:lvl>
  </w:abstractNum>
  <w:abstractNum w:abstractNumId="5">
    <w:nsid w:val="15BC7463"/>
    <w:multiLevelType w:val="hybridMultilevel"/>
    <w:tmpl w:val="6E563F38"/>
    <w:lvl w:ilvl="0" w:tplc="285EE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EE3243"/>
    <w:multiLevelType w:val="hybridMultilevel"/>
    <w:tmpl w:val="F31CF890"/>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7448E5"/>
    <w:multiLevelType w:val="hybridMultilevel"/>
    <w:tmpl w:val="68666D4A"/>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952BB5"/>
    <w:multiLevelType w:val="hybridMultilevel"/>
    <w:tmpl w:val="D010AB60"/>
    <w:lvl w:ilvl="0" w:tplc="285EE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17969"/>
    <w:multiLevelType w:val="hybridMultilevel"/>
    <w:tmpl w:val="22B24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FC7B7E"/>
    <w:multiLevelType w:val="hybridMultilevel"/>
    <w:tmpl w:val="B97A32CC"/>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AB03B8"/>
    <w:multiLevelType w:val="hybridMultilevel"/>
    <w:tmpl w:val="D8A6D4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6D567E0"/>
    <w:multiLevelType w:val="multilevel"/>
    <w:tmpl w:val="9ADEA0C8"/>
    <w:lvl w:ilvl="0">
      <w:start w:val="3"/>
      <w:numFmt w:val="decimal"/>
      <w:lvlText w:val="%1"/>
      <w:lvlJc w:val="left"/>
      <w:pPr>
        <w:ind w:left="1444" w:hanging="1265"/>
      </w:pPr>
      <w:rPr>
        <w:rFonts w:hint="default"/>
        <w:lang w:val="ru-RU" w:eastAsia="ru-RU" w:bidi="ru-RU"/>
      </w:rPr>
    </w:lvl>
    <w:lvl w:ilvl="1">
      <w:start w:val="1"/>
      <w:numFmt w:val="decimal"/>
      <w:lvlText w:val="%1.%2"/>
      <w:lvlJc w:val="left"/>
      <w:pPr>
        <w:ind w:left="1444" w:hanging="1265"/>
      </w:pPr>
      <w:rPr>
        <w:rFonts w:hint="default"/>
        <w:lang w:val="ru-RU" w:eastAsia="ru-RU" w:bidi="ru-RU"/>
      </w:rPr>
    </w:lvl>
    <w:lvl w:ilvl="2">
      <w:start w:val="1"/>
      <w:numFmt w:val="decimal"/>
      <w:lvlText w:val="%1.%2.%3."/>
      <w:lvlJc w:val="left"/>
      <w:pPr>
        <w:ind w:left="1444" w:hanging="1265"/>
      </w:pPr>
      <w:rPr>
        <w:rFonts w:ascii="Times New Roman" w:eastAsia="Times New Roman" w:hAnsi="Times New Roman" w:cs="Times New Roman" w:hint="default"/>
        <w:b/>
        <w:bCs/>
        <w:i/>
        <w:spacing w:val="-3"/>
        <w:w w:val="100"/>
        <w:sz w:val="28"/>
        <w:szCs w:val="28"/>
        <w:lang w:val="ru-RU" w:eastAsia="ru-RU" w:bidi="ru-RU"/>
      </w:rPr>
    </w:lvl>
    <w:lvl w:ilvl="3">
      <w:start w:val="1"/>
      <w:numFmt w:val="bullet"/>
      <w:lvlText w:val=""/>
      <w:lvlJc w:val="left"/>
      <w:pPr>
        <w:ind w:left="1648" w:hanging="348"/>
      </w:pPr>
      <w:rPr>
        <w:rFonts w:ascii="Symbol" w:hAnsi="Symbol" w:hint="default"/>
        <w:w w:val="100"/>
        <w:sz w:val="28"/>
        <w:szCs w:val="28"/>
        <w:lang w:val="ru-RU" w:eastAsia="ru-RU" w:bidi="ru-RU"/>
      </w:rPr>
    </w:lvl>
    <w:lvl w:ilvl="4">
      <w:numFmt w:val="bullet"/>
      <w:lvlText w:val="•"/>
      <w:lvlJc w:val="left"/>
      <w:pPr>
        <w:ind w:left="4568" w:hanging="348"/>
      </w:pPr>
      <w:rPr>
        <w:rFonts w:hint="default"/>
        <w:lang w:val="ru-RU" w:eastAsia="ru-RU" w:bidi="ru-RU"/>
      </w:rPr>
    </w:lvl>
    <w:lvl w:ilvl="5">
      <w:numFmt w:val="bullet"/>
      <w:lvlText w:val="•"/>
      <w:lvlJc w:val="left"/>
      <w:pPr>
        <w:ind w:left="5545" w:hanging="348"/>
      </w:pPr>
      <w:rPr>
        <w:rFonts w:hint="default"/>
        <w:lang w:val="ru-RU" w:eastAsia="ru-RU" w:bidi="ru-RU"/>
      </w:rPr>
    </w:lvl>
    <w:lvl w:ilvl="6">
      <w:numFmt w:val="bullet"/>
      <w:lvlText w:val="•"/>
      <w:lvlJc w:val="left"/>
      <w:pPr>
        <w:ind w:left="6521" w:hanging="348"/>
      </w:pPr>
      <w:rPr>
        <w:rFonts w:hint="default"/>
        <w:lang w:val="ru-RU" w:eastAsia="ru-RU" w:bidi="ru-RU"/>
      </w:rPr>
    </w:lvl>
    <w:lvl w:ilvl="7">
      <w:numFmt w:val="bullet"/>
      <w:lvlText w:val="•"/>
      <w:lvlJc w:val="left"/>
      <w:pPr>
        <w:ind w:left="7497" w:hanging="348"/>
      </w:pPr>
      <w:rPr>
        <w:rFonts w:hint="default"/>
        <w:lang w:val="ru-RU" w:eastAsia="ru-RU" w:bidi="ru-RU"/>
      </w:rPr>
    </w:lvl>
    <w:lvl w:ilvl="8">
      <w:numFmt w:val="bullet"/>
      <w:lvlText w:val="•"/>
      <w:lvlJc w:val="left"/>
      <w:pPr>
        <w:ind w:left="8473" w:hanging="348"/>
      </w:pPr>
      <w:rPr>
        <w:rFonts w:hint="default"/>
        <w:lang w:val="ru-RU" w:eastAsia="ru-RU" w:bidi="ru-RU"/>
      </w:rPr>
    </w:lvl>
  </w:abstractNum>
  <w:abstractNum w:abstractNumId="13">
    <w:nsid w:val="291D7389"/>
    <w:multiLevelType w:val="hybridMultilevel"/>
    <w:tmpl w:val="5AEA238A"/>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14492A"/>
    <w:multiLevelType w:val="hybridMultilevel"/>
    <w:tmpl w:val="3FB0BD06"/>
    <w:lvl w:ilvl="0" w:tplc="285EE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B947974"/>
    <w:multiLevelType w:val="multilevel"/>
    <w:tmpl w:val="2F5890AC"/>
    <w:lvl w:ilvl="0">
      <w:start w:val="3"/>
      <w:numFmt w:val="decimal"/>
      <w:lvlText w:val="%1"/>
      <w:lvlJc w:val="left"/>
      <w:pPr>
        <w:ind w:left="1077" w:hanging="567"/>
      </w:pPr>
      <w:rPr>
        <w:rFonts w:hint="default"/>
        <w:lang w:val="ru-RU" w:eastAsia="ru-RU" w:bidi="ru-RU"/>
      </w:rPr>
    </w:lvl>
    <w:lvl w:ilvl="1">
      <w:start w:val="1"/>
      <w:numFmt w:val="decimal"/>
      <w:lvlText w:val="%1.%2."/>
      <w:lvlJc w:val="left"/>
      <w:pPr>
        <w:ind w:left="1077" w:hanging="567"/>
      </w:pPr>
      <w:rPr>
        <w:rFonts w:ascii="Times New Roman" w:eastAsia="Times New Roman" w:hAnsi="Times New Roman" w:cs="Times New Roman" w:hint="default"/>
        <w:b/>
        <w:bCs/>
        <w:i/>
        <w:w w:val="100"/>
        <w:sz w:val="28"/>
        <w:szCs w:val="28"/>
        <w:lang w:val="ru-RU" w:eastAsia="ru-RU" w:bidi="ru-RU"/>
      </w:rPr>
    </w:lvl>
    <w:lvl w:ilvl="2">
      <w:start w:val="1"/>
      <w:numFmt w:val="bullet"/>
      <w:lvlText w:val=""/>
      <w:lvlJc w:val="left"/>
      <w:pPr>
        <w:ind w:left="1648" w:hanging="348"/>
      </w:pPr>
      <w:rPr>
        <w:rFonts w:ascii="Symbol" w:hAnsi="Symbol" w:hint="default"/>
        <w:w w:val="100"/>
        <w:sz w:val="28"/>
        <w:szCs w:val="28"/>
        <w:lang w:val="ru-RU" w:eastAsia="ru-RU" w:bidi="ru-RU"/>
      </w:rPr>
    </w:lvl>
    <w:lvl w:ilvl="3">
      <w:numFmt w:val="bullet"/>
      <w:lvlText w:val="•"/>
      <w:lvlJc w:val="left"/>
      <w:pPr>
        <w:ind w:left="3592" w:hanging="348"/>
      </w:pPr>
      <w:rPr>
        <w:rFonts w:hint="default"/>
        <w:lang w:val="ru-RU" w:eastAsia="ru-RU" w:bidi="ru-RU"/>
      </w:rPr>
    </w:lvl>
    <w:lvl w:ilvl="4">
      <w:numFmt w:val="bullet"/>
      <w:lvlText w:val="•"/>
      <w:lvlJc w:val="left"/>
      <w:pPr>
        <w:ind w:left="4568" w:hanging="348"/>
      </w:pPr>
      <w:rPr>
        <w:rFonts w:hint="default"/>
        <w:lang w:val="ru-RU" w:eastAsia="ru-RU" w:bidi="ru-RU"/>
      </w:rPr>
    </w:lvl>
    <w:lvl w:ilvl="5">
      <w:numFmt w:val="bullet"/>
      <w:lvlText w:val="•"/>
      <w:lvlJc w:val="left"/>
      <w:pPr>
        <w:ind w:left="5545" w:hanging="348"/>
      </w:pPr>
      <w:rPr>
        <w:rFonts w:hint="default"/>
        <w:lang w:val="ru-RU" w:eastAsia="ru-RU" w:bidi="ru-RU"/>
      </w:rPr>
    </w:lvl>
    <w:lvl w:ilvl="6">
      <w:numFmt w:val="bullet"/>
      <w:lvlText w:val="•"/>
      <w:lvlJc w:val="left"/>
      <w:pPr>
        <w:ind w:left="6521" w:hanging="348"/>
      </w:pPr>
      <w:rPr>
        <w:rFonts w:hint="default"/>
        <w:lang w:val="ru-RU" w:eastAsia="ru-RU" w:bidi="ru-RU"/>
      </w:rPr>
    </w:lvl>
    <w:lvl w:ilvl="7">
      <w:numFmt w:val="bullet"/>
      <w:lvlText w:val="•"/>
      <w:lvlJc w:val="left"/>
      <w:pPr>
        <w:ind w:left="7497" w:hanging="348"/>
      </w:pPr>
      <w:rPr>
        <w:rFonts w:hint="default"/>
        <w:lang w:val="ru-RU" w:eastAsia="ru-RU" w:bidi="ru-RU"/>
      </w:rPr>
    </w:lvl>
    <w:lvl w:ilvl="8">
      <w:numFmt w:val="bullet"/>
      <w:lvlText w:val="•"/>
      <w:lvlJc w:val="left"/>
      <w:pPr>
        <w:ind w:left="8473" w:hanging="348"/>
      </w:pPr>
      <w:rPr>
        <w:rFonts w:hint="default"/>
        <w:lang w:val="ru-RU" w:eastAsia="ru-RU" w:bidi="ru-RU"/>
      </w:rPr>
    </w:lvl>
  </w:abstractNum>
  <w:abstractNum w:abstractNumId="16">
    <w:nsid w:val="37B02434"/>
    <w:multiLevelType w:val="hybridMultilevel"/>
    <w:tmpl w:val="22405C9A"/>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DD112E"/>
    <w:multiLevelType w:val="hybridMultilevel"/>
    <w:tmpl w:val="95D828D8"/>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457323"/>
    <w:multiLevelType w:val="hybridMultilevel"/>
    <w:tmpl w:val="B5749B80"/>
    <w:lvl w:ilvl="0" w:tplc="3DCAC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246D89"/>
    <w:multiLevelType w:val="hybridMultilevel"/>
    <w:tmpl w:val="F32A1668"/>
    <w:lvl w:ilvl="0" w:tplc="285EE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794476B"/>
    <w:multiLevelType w:val="hybridMultilevel"/>
    <w:tmpl w:val="2AEAAE00"/>
    <w:lvl w:ilvl="0" w:tplc="285EE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F722CE"/>
    <w:multiLevelType w:val="hybridMultilevel"/>
    <w:tmpl w:val="C25E23DE"/>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2A34A1"/>
    <w:multiLevelType w:val="hybridMultilevel"/>
    <w:tmpl w:val="6F02127E"/>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2211EC"/>
    <w:multiLevelType w:val="multilevel"/>
    <w:tmpl w:val="EDC2C870"/>
    <w:lvl w:ilvl="0">
      <w:start w:val="1"/>
      <w:numFmt w:val="decimal"/>
      <w:lvlText w:val="%1."/>
      <w:lvlJc w:val="left"/>
      <w:pPr>
        <w:ind w:left="450" w:hanging="450"/>
      </w:pPr>
      <w:rPr>
        <w:rFonts w:hint="default"/>
      </w:rPr>
    </w:lvl>
    <w:lvl w:ilvl="1">
      <w:start w:val="1"/>
      <w:numFmt w:val="decimal"/>
      <w:lvlText w:val="%1.%2."/>
      <w:lvlJc w:val="left"/>
      <w:pPr>
        <w:ind w:left="1367" w:hanging="720"/>
      </w:pPr>
      <w:rPr>
        <w:rFonts w:hint="default"/>
      </w:rPr>
    </w:lvl>
    <w:lvl w:ilvl="2">
      <w:start w:val="1"/>
      <w:numFmt w:val="decimal"/>
      <w:lvlText w:val="%3."/>
      <w:lvlJc w:val="left"/>
      <w:pPr>
        <w:ind w:left="2014" w:hanging="720"/>
      </w:pPr>
      <w:rPr>
        <w:rFonts w:ascii="Times New Roman" w:eastAsia="Times New Roman" w:hAnsi="Times New Roman" w:cs="Times New Roman"/>
      </w:rPr>
    </w:lvl>
    <w:lvl w:ilvl="3">
      <w:start w:val="1"/>
      <w:numFmt w:val="decimal"/>
      <w:lvlText w:val="%4."/>
      <w:lvlJc w:val="left"/>
      <w:pPr>
        <w:ind w:left="3021" w:hanging="1080"/>
      </w:pPr>
      <w:rPr>
        <w:rFonts w:ascii="Times New Roman" w:eastAsia="Times New Roman" w:hAnsi="Times New Roman" w:cs="Times New Roman"/>
      </w:rPr>
    </w:lvl>
    <w:lvl w:ilvl="4">
      <w:start w:val="1"/>
      <w:numFmt w:val="decimal"/>
      <w:lvlText w:val="%1.%2.%3.%4.%5."/>
      <w:lvlJc w:val="left"/>
      <w:pPr>
        <w:ind w:left="3668" w:hanging="1080"/>
      </w:pPr>
      <w:rPr>
        <w:rFonts w:hint="default"/>
      </w:rPr>
    </w:lvl>
    <w:lvl w:ilvl="5">
      <w:start w:val="1"/>
      <w:numFmt w:val="decimal"/>
      <w:lvlText w:val="%1.%2.%3.%4.%5.%6."/>
      <w:lvlJc w:val="left"/>
      <w:pPr>
        <w:ind w:left="4675" w:hanging="1440"/>
      </w:pPr>
      <w:rPr>
        <w:rFonts w:hint="default"/>
      </w:rPr>
    </w:lvl>
    <w:lvl w:ilvl="6">
      <w:start w:val="1"/>
      <w:numFmt w:val="decimal"/>
      <w:lvlText w:val="%1.%2.%3.%4.%5.%6.%7."/>
      <w:lvlJc w:val="left"/>
      <w:pPr>
        <w:ind w:left="5682" w:hanging="1800"/>
      </w:pPr>
      <w:rPr>
        <w:rFonts w:hint="default"/>
      </w:rPr>
    </w:lvl>
    <w:lvl w:ilvl="7">
      <w:start w:val="1"/>
      <w:numFmt w:val="decimal"/>
      <w:lvlText w:val="%1.%2.%3.%4.%5.%6.%7.%8."/>
      <w:lvlJc w:val="left"/>
      <w:pPr>
        <w:ind w:left="6329" w:hanging="1800"/>
      </w:pPr>
      <w:rPr>
        <w:rFonts w:hint="default"/>
      </w:rPr>
    </w:lvl>
    <w:lvl w:ilvl="8">
      <w:start w:val="1"/>
      <w:numFmt w:val="decimal"/>
      <w:lvlText w:val="%1.%2.%3.%4.%5.%6.%7.%8.%9."/>
      <w:lvlJc w:val="left"/>
      <w:pPr>
        <w:ind w:left="7336" w:hanging="2160"/>
      </w:pPr>
      <w:rPr>
        <w:rFonts w:hint="default"/>
      </w:rPr>
    </w:lvl>
  </w:abstractNum>
  <w:abstractNum w:abstractNumId="24">
    <w:nsid w:val="58AB6883"/>
    <w:multiLevelType w:val="hybridMultilevel"/>
    <w:tmpl w:val="58728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2E4E0D"/>
    <w:multiLevelType w:val="hybridMultilevel"/>
    <w:tmpl w:val="3F308B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B7D1299"/>
    <w:multiLevelType w:val="hybridMultilevel"/>
    <w:tmpl w:val="5A4C7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A070B8"/>
    <w:multiLevelType w:val="hybridMultilevel"/>
    <w:tmpl w:val="3A2AD0E4"/>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F10A78"/>
    <w:multiLevelType w:val="hybridMultilevel"/>
    <w:tmpl w:val="8B08500E"/>
    <w:lvl w:ilvl="0" w:tplc="285EE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473CAE"/>
    <w:multiLevelType w:val="hybridMultilevel"/>
    <w:tmpl w:val="538820BA"/>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0244EF"/>
    <w:multiLevelType w:val="hybridMultilevel"/>
    <w:tmpl w:val="A6F6DC8E"/>
    <w:lvl w:ilvl="0" w:tplc="DEE8F41E">
      <w:start w:val="3"/>
      <w:numFmt w:val="decimal"/>
      <w:lvlText w:val="%1."/>
      <w:lvlJc w:val="left"/>
      <w:pPr>
        <w:ind w:left="1732" w:hanging="852"/>
        <w:jc w:val="right"/>
      </w:pPr>
      <w:rPr>
        <w:rFonts w:ascii="Times New Roman" w:eastAsia="Times New Roman" w:hAnsi="Times New Roman" w:cs="Times New Roman" w:hint="default"/>
        <w:b/>
        <w:bCs/>
        <w:i/>
        <w:spacing w:val="0"/>
        <w:w w:val="99"/>
        <w:sz w:val="32"/>
        <w:szCs w:val="32"/>
        <w:lang w:val="ru-RU" w:eastAsia="ru-RU" w:bidi="ru-RU"/>
      </w:rPr>
    </w:lvl>
    <w:lvl w:ilvl="1" w:tplc="285EE260">
      <w:start w:val="1"/>
      <w:numFmt w:val="bullet"/>
      <w:lvlText w:val=""/>
      <w:lvlJc w:val="left"/>
      <w:pPr>
        <w:ind w:left="1636" w:hanging="348"/>
      </w:pPr>
      <w:rPr>
        <w:rFonts w:ascii="Symbol" w:hAnsi="Symbol" w:hint="default"/>
        <w:w w:val="100"/>
        <w:sz w:val="28"/>
        <w:szCs w:val="28"/>
        <w:lang w:val="ru-RU" w:eastAsia="ru-RU" w:bidi="ru-RU"/>
      </w:rPr>
    </w:lvl>
    <w:lvl w:ilvl="2" w:tplc="F58698CA">
      <w:numFmt w:val="bullet"/>
      <w:lvlText w:val="•"/>
      <w:lvlJc w:val="left"/>
      <w:pPr>
        <w:ind w:left="2705" w:hanging="348"/>
      </w:pPr>
      <w:rPr>
        <w:rFonts w:hint="default"/>
        <w:lang w:val="ru-RU" w:eastAsia="ru-RU" w:bidi="ru-RU"/>
      </w:rPr>
    </w:lvl>
    <w:lvl w:ilvl="3" w:tplc="FA6A67C8">
      <w:numFmt w:val="bullet"/>
      <w:lvlText w:val="•"/>
      <w:lvlJc w:val="left"/>
      <w:pPr>
        <w:ind w:left="3670" w:hanging="348"/>
      </w:pPr>
      <w:rPr>
        <w:rFonts w:hint="default"/>
        <w:lang w:val="ru-RU" w:eastAsia="ru-RU" w:bidi="ru-RU"/>
      </w:rPr>
    </w:lvl>
    <w:lvl w:ilvl="4" w:tplc="D22ECA32">
      <w:numFmt w:val="bullet"/>
      <w:lvlText w:val="•"/>
      <w:lvlJc w:val="left"/>
      <w:pPr>
        <w:ind w:left="4635" w:hanging="348"/>
      </w:pPr>
      <w:rPr>
        <w:rFonts w:hint="default"/>
        <w:lang w:val="ru-RU" w:eastAsia="ru-RU" w:bidi="ru-RU"/>
      </w:rPr>
    </w:lvl>
    <w:lvl w:ilvl="5" w:tplc="71DC82D6">
      <w:numFmt w:val="bullet"/>
      <w:lvlText w:val="•"/>
      <w:lvlJc w:val="left"/>
      <w:pPr>
        <w:ind w:left="5600" w:hanging="348"/>
      </w:pPr>
      <w:rPr>
        <w:rFonts w:hint="default"/>
        <w:lang w:val="ru-RU" w:eastAsia="ru-RU" w:bidi="ru-RU"/>
      </w:rPr>
    </w:lvl>
    <w:lvl w:ilvl="6" w:tplc="DC3A4E58">
      <w:numFmt w:val="bullet"/>
      <w:lvlText w:val="•"/>
      <w:lvlJc w:val="left"/>
      <w:pPr>
        <w:ind w:left="6565" w:hanging="348"/>
      </w:pPr>
      <w:rPr>
        <w:rFonts w:hint="default"/>
        <w:lang w:val="ru-RU" w:eastAsia="ru-RU" w:bidi="ru-RU"/>
      </w:rPr>
    </w:lvl>
    <w:lvl w:ilvl="7" w:tplc="1FF8C5A2">
      <w:numFmt w:val="bullet"/>
      <w:lvlText w:val="•"/>
      <w:lvlJc w:val="left"/>
      <w:pPr>
        <w:ind w:left="7530" w:hanging="348"/>
      </w:pPr>
      <w:rPr>
        <w:rFonts w:hint="default"/>
        <w:lang w:val="ru-RU" w:eastAsia="ru-RU" w:bidi="ru-RU"/>
      </w:rPr>
    </w:lvl>
    <w:lvl w:ilvl="8" w:tplc="83C83126">
      <w:numFmt w:val="bullet"/>
      <w:lvlText w:val="•"/>
      <w:lvlJc w:val="left"/>
      <w:pPr>
        <w:ind w:left="8496" w:hanging="348"/>
      </w:pPr>
      <w:rPr>
        <w:rFonts w:hint="default"/>
        <w:lang w:val="ru-RU" w:eastAsia="ru-RU" w:bidi="ru-RU"/>
      </w:rPr>
    </w:lvl>
  </w:abstractNum>
  <w:abstractNum w:abstractNumId="31">
    <w:nsid w:val="62523AED"/>
    <w:multiLevelType w:val="hybridMultilevel"/>
    <w:tmpl w:val="C478E3D8"/>
    <w:lvl w:ilvl="0" w:tplc="285EE26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A65EEB"/>
    <w:multiLevelType w:val="hybridMultilevel"/>
    <w:tmpl w:val="4F7EE3D2"/>
    <w:lvl w:ilvl="0" w:tplc="285EE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74810C8"/>
    <w:multiLevelType w:val="hybridMultilevel"/>
    <w:tmpl w:val="D322626E"/>
    <w:lvl w:ilvl="0" w:tplc="285EE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085578"/>
    <w:multiLevelType w:val="hybridMultilevel"/>
    <w:tmpl w:val="28F80D34"/>
    <w:lvl w:ilvl="0" w:tplc="2E003FFE">
      <w:numFmt w:val="bullet"/>
      <w:lvlText w:val=""/>
      <w:lvlJc w:val="left"/>
      <w:pPr>
        <w:ind w:left="1429" w:hanging="360"/>
      </w:pPr>
      <w:rPr>
        <w:rFonts w:ascii="Symbol" w:eastAsia="Symbol" w:hAnsi="Symbol" w:cs="Symbol" w:hint="default"/>
        <w:w w:val="100"/>
        <w:sz w:val="24"/>
        <w:szCs w:val="24"/>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2532B0B"/>
    <w:multiLevelType w:val="hybridMultilevel"/>
    <w:tmpl w:val="0862DE7C"/>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556FB8"/>
    <w:multiLevelType w:val="hybridMultilevel"/>
    <w:tmpl w:val="56742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1501EA"/>
    <w:multiLevelType w:val="hybridMultilevel"/>
    <w:tmpl w:val="5EF2FF60"/>
    <w:lvl w:ilvl="0" w:tplc="285EE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BDF7F6B"/>
    <w:multiLevelType w:val="hybridMultilevel"/>
    <w:tmpl w:val="0AEE8A84"/>
    <w:lvl w:ilvl="0" w:tplc="3DCAC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1"/>
  </w:num>
  <w:num w:numId="4">
    <w:abstractNumId w:val="32"/>
  </w:num>
  <w:num w:numId="5">
    <w:abstractNumId w:val="21"/>
  </w:num>
  <w:num w:numId="6">
    <w:abstractNumId w:val="3"/>
  </w:num>
  <w:num w:numId="7">
    <w:abstractNumId w:val="13"/>
  </w:num>
  <w:num w:numId="8">
    <w:abstractNumId w:val="6"/>
  </w:num>
  <w:num w:numId="9">
    <w:abstractNumId w:val="17"/>
  </w:num>
  <w:num w:numId="10">
    <w:abstractNumId w:val="35"/>
  </w:num>
  <w:num w:numId="11">
    <w:abstractNumId w:val="10"/>
  </w:num>
  <w:num w:numId="12">
    <w:abstractNumId w:val="2"/>
  </w:num>
  <w:num w:numId="13">
    <w:abstractNumId w:val="38"/>
  </w:num>
  <w:num w:numId="14">
    <w:abstractNumId w:val="29"/>
  </w:num>
  <w:num w:numId="15">
    <w:abstractNumId w:val="16"/>
  </w:num>
  <w:num w:numId="16">
    <w:abstractNumId w:val="22"/>
  </w:num>
  <w:num w:numId="17">
    <w:abstractNumId w:val="27"/>
  </w:num>
  <w:num w:numId="18">
    <w:abstractNumId w:val="7"/>
  </w:num>
  <w:num w:numId="19">
    <w:abstractNumId w:val="11"/>
  </w:num>
  <w:num w:numId="20">
    <w:abstractNumId w:val="31"/>
  </w:num>
  <w:num w:numId="21">
    <w:abstractNumId w:val="28"/>
  </w:num>
  <w:num w:numId="22">
    <w:abstractNumId w:val="5"/>
  </w:num>
  <w:num w:numId="23">
    <w:abstractNumId w:val="18"/>
  </w:num>
  <w:num w:numId="24">
    <w:abstractNumId w:val="0"/>
  </w:num>
  <w:num w:numId="25">
    <w:abstractNumId w:val="9"/>
  </w:num>
  <w:num w:numId="26">
    <w:abstractNumId w:val="25"/>
  </w:num>
  <w:num w:numId="27">
    <w:abstractNumId w:val="23"/>
  </w:num>
  <w:num w:numId="28">
    <w:abstractNumId w:val="26"/>
  </w:num>
  <w:num w:numId="29">
    <w:abstractNumId w:val="30"/>
  </w:num>
  <w:num w:numId="30">
    <w:abstractNumId w:val="4"/>
  </w:num>
  <w:num w:numId="31">
    <w:abstractNumId w:val="12"/>
  </w:num>
  <w:num w:numId="32">
    <w:abstractNumId w:val="20"/>
  </w:num>
  <w:num w:numId="33">
    <w:abstractNumId w:val="15"/>
  </w:num>
  <w:num w:numId="34">
    <w:abstractNumId w:val="36"/>
  </w:num>
  <w:num w:numId="35">
    <w:abstractNumId w:val="19"/>
  </w:num>
  <w:num w:numId="36">
    <w:abstractNumId w:val="14"/>
  </w:num>
  <w:num w:numId="37">
    <w:abstractNumId w:val="8"/>
  </w:num>
  <w:num w:numId="38">
    <w:abstractNumId w:val="37"/>
  </w:num>
  <w:num w:numId="39">
    <w:abstractNumId w:val="2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C79B9"/>
    <w:rsid w:val="00016119"/>
    <w:rsid w:val="00020D2E"/>
    <w:rsid w:val="000355A6"/>
    <w:rsid w:val="00070DC2"/>
    <w:rsid w:val="0007793A"/>
    <w:rsid w:val="00095A46"/>
    <w:rsid w:val="0009732E"/>
    <w:rsid w:val="000C3F8E"/>
    <w:rsid w:val="001174E5"/>
    <w:rsid w:val="00147AE8"/>
    <w:rsid w:val="00150D99"/>
    <w:rsid w:val="001525B8"/>
    <w:rsid w:val="00157768"/>
    <w:rsid w:val="001B1EE2"/>
    <w:rsid w:val="0020297B"/>
    <w:rsid w:val="002066F7"/>
    <w:rsid w:val="00207A41"/>
    <w:rsid w:val="00230C8C"/>
    <w:rsid w:val="0023255E"/>
    <w:rsid w:val="00254062"/>
    <w:rsid w:val="0029636F"/>
    <w:rsid w:val="002966B1"/>
    <w:rsid w:val="002C2EA8"/>
    <w:rsid w:val="002E21ED"/>
    <w:rsid w:val="002F18A7"/>
    <w:rsid w:val="002F49F6"/>
    <w:rsid w:val="003262F2"/>
    <w:rsid w:val="00341BB4"/>
    <w:rsid w:val="0035213B"/>
    <w:rsid w:val="003C212D"/>
    <w:rsid w:val="003D152C"/>
    <w:rsid w:val="0040280E"/>
    <w:rsid w:val="0041657D"/>
    <w:rsid w:val="00420E89"/>
    <w:rsid w:val="004236FB"/>
    <w:rsid w:val="00425933"/>
    <w:rsid w:val="00440D11"/>
    <w:rsid w:val="004913C5"/>
    <w:rsid w:val="00497CB3"/>
    <w:rsid w:val="004A0FDD"/>
    <w:rsid w:val="004B155B"/>
    <w:rsid w:val="00526402"/>
    <w:rsid w:val="005350D6"/>
    <w:rsid w:val="0055572E"/>
    <w:rsid w:val="0059730D"/>
    <w:rsid w:val="005A4A1A"/>
    <w:rsid w:val="005C2F36"/>
    <w:rsid w:val="005C42A9"/>
    <w:rsid w:val="005D127E"/>
    <w:rsid w:val="005F4101"/>
    <w:rsid w:val="00600ED5"/>
    <w:rsid w:val="006270CB"/>
    <w:rsid w:val="00632514"/>
    <w:rsid w:val="00677CB1"/>
    <w:rsid w:val="006A1DA6"/>
    <w:rsid w:val="006A33CA"/>
    <w:rsid w:val="006B3385"/>
    <w:rsid w:val="006C3564"/>
    <w:rsid w:val="006E790C"/>
    <w:rsid w:val="00742072"/>
    <w:rsid w:val="00773A95"/>
    <w:rsid w:val="0078024B"/>
    <w:rsid w:val="007848FD"/>
    <w:rsid w:val="007C0869"/>
    <w:rsid w:val="007C3890"/>
    <w:rsid w:val="0081620B"/>
    <w:rsid w:val="00844F8F"/>
    <w:rsid w:val="008573B8"/>
    <w:rsid w:val="00860A57"/>
    <w:rsid w:val="00863A14"/>
    <w:rsid w:val="00874762"/>
    <w:rsid w:val="00886056"/>
    <w:rsid w:val="00886693"/>
    <w:rsid w:val="008936C8"/>
    <w:rsid w:val="0089599B"/>
    <w:rsid w:val="008A151A"/>
    <w:rsid w:val="008E1A02"/>
    <w:rsid w:val="00937B64"/>
    <w:rsid w:val="00962233"/>
    <w:rsid w:val="009812F5"/>
    <w:rsid w:val="00981857"/>
    <w:rsid w:val="009A6C09"/>
    <w:rsid w:val="009D082A"/>
    <w:rsid w:val="009D75FD"/>
    <w:rsid w:val="009E0F18"/>
    <w:rsid w:val="009E6BDF"/>
    <w:rsid w:val="009F0A40"/>
    <w:rsid w:val="00A141A6"/>
    <w:rsid w:val="00A341B1"/>
    <w:rsid w:val="00A37D2A"/>
    <w:rsid w:val="00A65100"/>
    <w:rsid w:val="00A6737C"/>
    <w:rsid w:val="00A7702B"/>
    <w:rsid w:val="00A849F7"/>
    <w:rsid w:val="00A87A1E"/>
    <w:rsid w:val="00A94068"/>
    <w:rsid w:val="00AA0536"/>
    <w:rsid w:val="00AA074F"/>
    <w:rsid w:val="00AB7363"/>
    <w:rsid w:val="00AB7FFE"/>
    <w:rsid w:val="00AC79B9"/>
    <w:rsid w:val="00B110F6"/>
    <w:rsid w:val="00B51D40"/>
    <w:rsid w:val="00B73E48"/>
    <w:rsid w:val="00BF7D96"/>
    <w:rsid w:val="00C119C1"/>
    <w:rsid w:val="00C11C10"/>
    <w:rsid w:val="00C5782D"/>
    <w:rsid w:val="00C81A24"/>
    <w:rsid w:val="00C87E52"/>
    <w:rsid w:val="00C978C6"/>
    <w:rsid w:val="00CB0D58"/>
    <w:rsid w:val="00CC4A88"/>
    <w:rsid w:val="00CD60D2"/>
    <w:rsid w:val="00D030A8"/>
    <w:rsid w:val="00D13FBE"/>
    <w:rsid w:val="00D1770B"/>
    <w:rsid w:val="00D461D7"/>
    <w:rsid w:val="00DA13F3"/>
    <w:rsid w:val="00DC5046"/>
    <w:rsid w:val="00DD4DF8"/>
    <w:rsid w:val="00DE564E"/>
    <w:rsid w:val="00DF44D6"/>
    <w:rsid w:val="00E05C5D"/>
    <w:rsid w:val="00E66F5F"/>
    <w:rsid w:val="00E671ED"/>
    <w:rsid w:val="00E67C58"/>
    <w:rsid w:val="00E966A1"/>
    <w:rsid w:val="00EA5053"/>
    <w:rsid w:val="00EB0158"/>
    <w:rsid w:val="00ED4A31"/>
    <w:rsid w:val="00EE4AA6"/>
    <w:rsid w:val="00EF67FB"/>
    <w:rsid w:val="00F35F1C"/>
    <w:rsid w:val="00F77B98"/>
    <w:rsid w:val="00FC2587"/>
    <w:rsid w:val="00FC5141"/>
    <w:rsid w:val="00FD6B59"/>
    <w:rsid w:val="00FF2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385"/>
  </w:style>
  <w:style w:type="paragraph" w:styleId="1">
    <w:name w:val="heading 1"/>
    <w:basedOn w:val="a"/>
    <w:next w:val="a"/>
    <w:link w:val="10"/>
    <w:uiPriority w:val="9"/>
    <w:qFormat/>
    <w:rsid w:val="00E96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50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F25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42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64E"/>
    <w:pPr>
      <w:ind w:left="720"/>
      <w:contextualSpacing/>
    </w:pPr>
  </w:style>
  <w:style w:type="character" w:customStyle="1" w:styleId="10">
    <w:name w:val="Заголовок 1 Знак"/>
    <w:basedOn w:val="a0"/>
    <w:link w:val="1"/>
    <w:uiPriority w:val="9"/>
    <w:rsid w:val="00E966A1"/>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E966A1"/>
    <w:pPr>
      <w:outlineLvl w:val="9"/>
    </w:pPr>
    <w:rPr>
      <w:lang w:eastAsia="ru-RU"/>
    </w:rPr>
  </w:style>
  <w:style w:type="paragraph" w:styleId="11">
    <w:name w:val="toc 1"/>
    <w:basedOn w:val="a"/>
    <w:next w:val="a"/>
    <w:autoRedefine/>
    <w:uiPriority w:val="39"/>
    <w:unhideWhenUsed/>
    <w:rsid w:val="00E966A1"/>
    <w:pPr>
      <w:spacing w:after="100"/>
    </w:pPr>
  </w:style>
  <w:style w:type="paragraph" w:styleId="21">
    <w:name w:val="toc 2"/>
    <w:basedOn w:val="a"/>
    <w:next w:val="a"/>
    <w:autoRedefine/>
    <w:uiPriority w:val="39"/>
    <w:unhideWhenUsed/>
    <w:rsid w:val="00E966A1"/>
    <w:pPr>
      <w:spacing w:after="100"/>
      <w:ind w:left="220"/>
    </w:pPr>
  </w:style>
  <w:style w:type="character" w:styleId="a5">
    <w:name w:val="Hyperlink"/>
    <w:basedOn w:val="a0"/>
    <w:uiPriority w:val="99"/>
    <w:unhideWhenUsed/>
    <w:rsid w:val="00E966A1"/>
    <w:rPr>
      <w:color w:val="0000FF" w:themeColor="hyperlink"/>
      <w:u w:val="single"/>
    </w:rPr>
  </w:style>
  <w:style w:type="paragraph" w:styleId="a6">
    <w:name w:val="Balloon Text"/>
    <w:basedOn w:val="a"/>
    <w:link w:val="a7"/>
    <w:uiPriority w:val="99"/>
    <w:semiHidden/>
    <w:unhideWhenUsed/>
    <w:rsid w:val="00E966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66A1"/>
    <w:rPr>
      <w:rFonts w:ascii="Tahoma" w:hAnsi="Tahoma" w:cs="Tahoma"/>
      <w:sz w:val="16"/>
      <w:szCs w:val="16"/>
    </w:rPr>
  </w:style>
  <w:style w:type="paragraph" w:styleId="a8">
    <w:name w:val="Normal (Web)"/>
    <w:basedOn w:val="a"/>
    <w:uiPriority w:val="99"/>
    <w:semiHidden/>
    <w:unhideWhenUsed/>
    <w:rsid w:val="005C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981857"/>
    <w:pPr>
      <w:spacing w:after="100"/>
      <w:ind w:left="440"/>
    </w:pPr>
  </w:style>
  <w:style w:type="character" w:customStyle="1" w:styleId="20">
    <w:name w:val="Заголовок 2 Знак"/>
    <w:basedOn w:val="a0"/>
    <w:link w:val="2"/>
    <w:uiPriority w:val="9"/>
    <w:rsid w:val="005350D6"/>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7C086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0869"/>
  </w:style>
  <w:style w:type="paragraph" w:styleId="ab">
    <w:name w:val="footer"/>
    <w:basedOn w:val="a"/>
    <w:link w:val="ac"/>
    <w:uiPriority w:val="99"/>
    <w:unhideWhenUsed/>
    <w:rsid w:val="007C086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C0869"/>
  </w:style>
  <w:style w:type="character" w:customStyle="1" w:styleId="30">
    <w:name w:val="Заголовок 3 Знак"/>
    <w:basedOn w:val="a0"/>
    <w:link w:val="3"/>
    <w:uiPriority w:val="9"/>
    <w:rsid w:val="00FF259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C42A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385"/>
  </w:style>
  <w:style w:type="paragraph" w:styleId="1">
    <w:name w:val="heading 1"/>
    <w:basedOn w:val="a"/>
    <w:next w:val="a"/>
    <w:link w:val="10"/>
    <w:uiPriority w:val="9"/>
    <w:qFormat/>
    <w:rsid w:val="00E96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50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F25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42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64E"/>
    <w:pPr>
      <w:ind w:left="720"/>
      <w:contextualSpacing/>
    </w:pPr>
  </w:style>
  <w:style w:type="character" w:customStyle="1" w:styleId="10">
    <w:name w:val="Заголовок 1 Знак"/>
    <w:basedOn w:val="a0"/>
    <w:link w:val="1"/>
    <w:uiPriority w:val="9"/>
    <w:rsid w:val="00E966A1"/>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E966A1"/>
    <w:pPr>
      <w:outlineLvl w:val="9"/>
    </w:pPr>
    <w:rPr>
      <w:lang w:eastAsia="ru-RU"/>
    </w:rPr>
  </w:style>
  <w:style w:type="paragraph" w:styleId="11">
    <w:name w:val="toc 1"/>
    <w:basedOn w:val="a"/>
    <w:next w:val="a"/>
    <w:autoRedefine/>
    <w:uiPriority w:val="39"/>
    <w:unhideWhenUsed/>
    <w:rsid w:val="00E966A1"/>
    <w:pPr>
      <w:spacing w:after="100"/>
    </w:pPr>
  </w:style>
  <w:style w:type="paragraph" w:styleId="21">
    <w:name w:val="toc 2"/>
    <w:basedOn w:val="a"/>
    <w:next w:val="a"/>
    <w:autoRedefine/>
    <w:uiPriority w:val="39"/>
    <w:unhideWhenUsed/>
    <w:rsid w:val="00E966A1"/>
    <w:pPr>
      <w:spacing w:after="100"/>
      <w:ind w:left="220"/>
    </w:pPr>
  </w:style>
  <w:style w:type="character" w:styleId="a5">
    <w:name w:val="Hyperlink"/>
    <w:basedOn w:val="a0"/>
    <w:uiPriority w:val="99"/>
    <w:unhideWhenUsed/>
    <w:rsid w:val="00E966A1"/>
    <w:rPr>
      <w:color w:val="0000FF" w:themeColor="hyperlink"/>
      <w:u w:val="single"/>
    </w:rPr>
  </w:style>
  <w:style w:type="paragraph" w:styleId="a6">
    <w:name w:val="Balloon Text"/>
    <w:basedOn w:val="a"/>
    <w:link w:val="a7"/>
    <w:uiPriority w:val="99"/>
    <w:semiHidden/>
    <w:unhideWhenUsed/>
    <w:rsid w:val="00E966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66A1"/>
    <w:rPr>
      <w:rFonts w:ascii="Tahoma" w:hAnsi="Tahoma" w:cs="Tahoma"/>
      <w:sz w:val="16"/>
      <w:szCs w:val="16"/>
    </w:rPr>
  </w:style>
  <w:style w:type="paragraph" w:styleId="a8">
    <w:name w:val="Normal (Web)"/>
    <w:basedOn w:val="a"/>
    <w:uiPriority w:val="99"/>
    <w:semiHidden/>
    <w:unhideWhenUsed/>
    <w:rsid w:val="005C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981857"/>
    <w:pPr>
      <w:spacing w:after="100"/>
      <w:ind w:left="440"/>
    </w:pPr>
  </w:style>
  <w:style w:type="character" w:customStyle="1" w:styleId="20">
    <w:name w:val="Заголовок 2 Знак"/>
    <w:basedOn w:val="a0"/>
    <w:link w:val="2"/>
    <w:uiPriority w:val="9"/>
    <w:rsid w:val="005350D6"/>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7C086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0869"/>
  </w:style>
  <w:style w:type="paragraph" w:styleId="ab">
    <w:name w:val="footer"/>
    <w:basedOn w:val="a"/>
    <w:link w:val="ac"/>
    <w:uiPriority w:val="99"/>
    <w:unhideWhenUsed/>
    <w:rsid w:val="007C086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C0869"/>
  </w:style>
  <w:style w:type="character" w:customStyle="1" w:styleId="30">
    <w:name w:val="Заголовок 3 Знак"/>
    <w:basedOn w:val="a0"/>
    <w:link w:val="3"/>
    <w:uiPriority w:val="9"/>
    <w:rsid w:val="00FF259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C42A9"/>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99124936">
      <w:bodyDiv w:val="1"/>
      <w:marLeft w:val="0"/>
      <w:marRight w:val="0"/>
      <w:marTop w:val="0"/>
      <w:marBottom w:val="0"/>
      <w:divBdr>
        <w:top w:val="none" w:sz="0" w:space="0" w:color="auto"/>
        <w:left w:val="none" w:sz="0" w:space="0" w:color="auto"/>
        <w:bottom w:val="none" w:sz="0" w:space="0" w:color="auto"/>
        <w:right w:val="none" w:sz="0" w:space="0" w:color="auto"/>
      </w:divBdr>
    </w:div>
    <w:div w:id="908002838">
      <w:bodyDiv w:val="1"/>
      <w:marLeft w:val="0"/>
      <w:marRight w:val="0"/>
      <w:marTop w:val="0"/>
      <w:marBottom w:val="0"/>
      <w:divBdr>
        <w:top w:val="none" w:sz="0" w:space="0" w:color="auto"/>
        <w:left w:val="none" w:sz="0" w:space="0" w:color="auto"/>
        <w:bottom w:val="none" w:sz="0" w:space="0" w:color="auto"/>
        <w:right w:val="none" w:sz="0" w:space="0" w:color="auto"/>
      </w:divBdr>
    </w:div>
    <w:div w:id="1212880806">
      <w:bodyDiv w:val="1"/>
      <w:marLeft w:val="0"/>
      <w:marRight w:val="0"/>
      <w:marTop w:val="0"/>
      <w:marBottom w:val="0"/>
      <w:divBdr>
        <w:top w:val="none" w:sz="0" w:space="0" w:color="auto"/>
        <w:left w:val="none" w:sz="0" w:space="0" w:color="auto"/>
        <w:bottom w:val="none" w:sz="0" w:space="0" w:color="auto"/>
        <w:right w:val="none" w:sz="0" w:space="0" w:color="auto"/>
      </w:divBdr>
    </w:div>
    <w:div w:id="1567112085">
      <w:bodyDiv w:val="1"/>
      <w:marLeft w:val="0"/>
      <w:marRight w:val="0"/>
      <w:marTop w:val="0"/>
      <w:marBottom w:val="0"/>
      <w:divBdr>
        <w:top w:val="none" w:sz="0" w:space="0" w:color="auto"/>
        <w:left w:val="none" w:sz="0" w:space="0" w:color="auto"/>
        <w:bottom w:val="none" w:sz="0" w:space="0" w:color="auto"/>
        <w:right w:val="none" w:sz="0" w:space="0" w:color="auto"/>
      </w:divBdr>
    </w:div>
    <w:div w:id="1624336910">
      <w:bodyDiv w:val="1"/>
      <w:marLeft w:val="0"/>
      <w:marRight w:val="0"/>
      <w:marTop w:val="0"/>
      <w:marBottom w:val="0"/>
      <w:divBdr>
        <w:top w:val="none" w:sz="0" w:space="0" w:color="auto"/>
        <w:left w:val="none" w:sz="0" w:space="0" w:color="auto"/>
        <w:bottom w:val="none" w:sz="0" w:space="0" w:color="auto"/>
        <w:right w:val="none" w:sz="0" w:space="0" w:color="auto"/>
      </w:divBdr>
    </w:div>
    <w:div w:id="1672417010">
      <w:bodyDiv w:val="1"/>
      <w:marLeft w:val="0"/>
      <w:marRight w:val="0"/>
      <w:marTop w:val="0"/>
      <w:marBottom w:val="0"/>
      <w:divBdr>
        <w:top w:val="none" w:sz="0" w:space="0" w:color="auto"/>
        <w:left w:val="none" w:sz="0" w:space="0" w:color="auto"/>
        <w:bottom w:val="none" w:sz="0" w:space="0" w:color="auto"/>
        <w:right w:val="none" w:sz="0" w:space="0" w:color="auto"/>
      </w:divBdr>
      <w:divsChild>
        <w:div w:id="166409152">
          <w:blockQuote w:val="1"/>
          <w:marLeft w:val="-1050"/>
          <w:marRight w:val="0"/>
          <w:marTop w:val="225"/>
          <w:marBottom w:val="225"/>
          <w:divBdr>
            <w:top w:val="none" w:sz="0" w:space="15" w:color="5A80B1"/>
            <w:left w:val="none" w:sz="0" w:space="0" w:color="auto"/>
            <w:bottom w:val="none" w:sz="0" w:space="15" w:color="5A80B1"/>
            <w:right w:val="none" w:sz="0" w:space="8" w:color="5A80B1"/>
          </w:divBdr>
        </w:div>
      </w:divsChild>
    </w:div>
    <w:div w:id="20012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books.ifmo.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hand-help.ru/" TargetMode="Externa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www.consultant.ru/document/cons_doc_LAW_223376/"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hyperlink" Target="https://interaffair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microsoft.com/office/2007/relationships/hdphoto" Target="media/hdphoto1.wdp"/><Relationship Id="rId19" Type="http://schemas.openxmlformats.org/officeDocument/2006/relationships/hyperlink" Target="https://elibrary.ru/" TargetMode="External"/><Relationship Id="rId4" Type="http://schemas.openxmlformats.org/officeDocument/2006/relationships/settings" Target="settings.xml"/><Relationship Id="rId14" Type="http://schemas.microsoft.com/office/2007/relationships/hdphoto" Target="media/hdphoto3.wdp"/><Relationship Id="rId22" Type="http://schemas.openxmlformats.org/officeDocument/2006/relationships/hyperlink" Target="https://md.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95A-4F13-4E36-89A0-707A5859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14275</Words>
  <Characters>81372</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doc_ved_en</cp:lastModifiedBy>
  <cp:revision>38</cp:revision>
  <dcterms:created xsi:type="dcterms:W3CDTF">2019-06-18T13:46:00Z</dcterms:created>
  <dcterms:modified xsi:type="dcterms:W3CDTF">2020-02-20T08:42:00Z</dcterms:modified>
</cp:coreProperties>
</file>