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FB2" w:rsidRPr="006658C0" w:rsidRDefault="00A83FB2" w:rsidP="00A83FB2">
      <w:pPr>
        <w:spacing w:line="240" w:lineRule="auto"/>
        <w:ind w:firstLin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658C0">
        <w:rPr>
          <w:rFonts w:ascii="Times New Roman" w:eastAsia="Calibri" w:hAnsi="Times New Roman" w:cs="Times New Roman"/>
          <w:b/>
          <w:sz w:val="24"/>
          <w:szCs w:val="24"/>
        </w:rPr>
        <w:t>Министерство науки и высшего образования Российской Федерации</w:t>
      </w:r>
    </w:p>
    <w:p w:rsidR="00A83FB2" w:rsidRPr="006658C0" w:rsidRDefault="00A83FB2" w:rsidP="00A83FB2">
      <w:pPr>
        <w:spacing w:line="240" w:lineRule="auto"/>
        <w:ind w:firstLin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6658C0">
        <w:rPr>
          <w:rFonts w:ascii="Times New Roman" w:eastAsia="Calibri" w:hAnsi="Times New Roman" w:cs="Times New Roman"/>
          <w:b/>
          <w:sz w:val="24"/>
          <w:szCs w:val="24"/>
        </w:rPr>
        <w:t>Лысьвенский</w:t>
      </w:r>
      <w:proofErr w:type="spellEnd"/>
      <w:r w:rsidRPr="006658C0">
        <w:rPr>
          <w:rFonts w:ascii="Times New Roman" w:eastAsia="Calibri" w:hAnsi="Times New Roman" w:cs="Times New Roman"/>
          <w:b/>
          <w:sz w:val="24"/>
          <w:szCs w:val="24"/>
        </w:rPr>
        <w:t xml:space="preserve"> филиал федерального государственного бюджетного образовательного учреждение высшего образования</w:t>
      </w:r>
    </w:p>
    <w:p w:rsidR="00A83FB2" w:rsidRPr="006658C0" w:rsidRDefault="00A83FB2" w:rsidP="00A83FB2">
      <w:pPr>
        <w:spacing w:line="240" w:lineRule="auto"/>
        <w:ind w:firstLin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658C0">
        <w:rPr>
          <w:rFonts w:ascii="Times New Roman" w:eastAsia="Calibri" w:hAnsi="Times New Roman" w:cs="Times New Roman"/>
          <w:b/>
          <w:sz w:val="24"/>
          <w:szCs w:val="24"/>
        </w:rPr>
        <w:t>«Пермский национальный исследовательский политехнический университет»</w:t>
      </w:r>
    </w:p>
    <w:p w:rsidR="00A83FB2" w:rsidRPr="006658C0" w:rsidRDefault="00A83FB2" w:rsidP="00A83FB2">
      <w:pPr>
        <w:spacing w:line="240" w:lineRule="auto"/>
        <w:ind w:firstLine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6658C0">
        <w:rPr>
          <w:rFonts w:ascii="Times New Roman" w:eastAsia="Calibri" w:hAnsi="Times New Roman" w:cs="Times New Roman"/>
          <w:b/>
          <w:sz w:val="28"/>
          <w:szCs w:val="28"/>
        </w:rPr>
        <w:t>(ЛФ ПНИПУ)</w:t>
      </w:r>
    </w:p>
    <w:p w:rsidR="00A83FB2" w:rsidRPr="006658C0" w:rsidRDefault="00A83FB2" w:rsidP="00A83FB2">
      <w:pPr>
        <w:pStyle w:val="zag3"/>
        <w:spacing w:before="0" w:beforeAutospacing="0" w:after="0" w:afterAutospacing="0" w:line="240" w:lineRule="auto"/>
        <w:ind w:firstLine="0"/>
        <w:rPr>
          <w:b/>
          <w:sz w:val="28"/>
          <w:szCs w:val="28"/>
        </w:rPr>
      </w:pPr>
    </w:p>
    <w:p w:rsidR="00A83FB2" w:rsidRPr="00692BC6" w:rsidRDefault="00A83FB2" w:rsidP="00A83FB2">
      <w:pPr>
        <w:pStyle w:val="zag3"/>
        <w:spacing w:before="0" w:beforeAutospacing="0" w:after="0" w:afterAutospacing="0" w:line="240" w:lineRule="auto"/>
        <w:ind w:firstLine="0"/>
        <w:rPr>
          <w:b/>
          <w:sz w:val="28"/>
          <w:szCs w:val="28"/>
        </w:rPr>
      </w:pPr>
    </w:p>
    <w:p w:rsidR="00A83FB2" w:rsidRPr="00692BC6" w:rsidRDefault="00A83FB2" w:rsidP="00A83FB2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  <w:r w:rsidRPr="00692BC6">
        <w:rPr>
          <w:b/>
          <w:sz w:val="28"/>
          <w:szCs w:val="28"/>
        </w:rPr>
        <w:t>Факультет</w:t>
      </w:r>
      <w:r w:rsidRPr="00692BC6">
        <w:rPr>
          <w:sz w:val="28"/>
          <w:szCs w:val="28"/>
        </w:rPr>
        <w:t xml:space="preserve"> профессионального образования</w:t>
      </w:r>
    </w:p>
    <w:p w:rsidR="00A83FB2" w:rsidRPr="00692BC6" w:rsidRDefault="00A83FB2" w:rsidP="00A83FB2">
      <w:pPr>
        <w:pStyle w:val="zag3"/>
        <w:spacing w:before="0" w:beforeAutospacing="0" w:after="0" w:afterAutospacing="0" w:line="240" w:lineRule="auto"/>
        <w:rPr>
          <w:i/>
          <w:sz w:val="28"/>
          <w:szCs w:val="28"/>
        </w:rPr>
      </w:pPr>
      <w:r w:rsidRPr="00692BC6">
        <w:rPr>
          <w:b/>
          <w:sz w:val="28"/>
          <w:szCs w:val="28"/>
        </w:rPr>
        <w:t>Направление</w:t>
      </w:r>
      <w:r w:rsidRPr="00692BC6">
        <w:rPr>
          <w:sz w:val="28"/>
          <w:szCs w:val="28"/>
        </w:rPr>
        <w:t xml:space="preserve"> 44.03.04</w:t>
      </w:r>
      <w:r w:rsidRPr="00692BC6">
        <w:rPr>
          <w:i/>
          <w:sz w:val="28"/>
          <w:szCs w:val="28"/>
        </w:rPr>
        <w:t xml:space="preserve"> </w:t>
      </w:r>
      <w:r w:rsidR="00891F7B" w:rsidRPr="00692BC6">
        <w:rPr>
          <w:sz w:val="28"/>
          <w:szCs w:val="28"/>
        </w:rPr>
        <w:t xml:space="preserve">Профессиональное </w:t>
      </w:r>
      <w:proofErr w:type="gramStart"/>
      <w:r w:rsidR="00891F7B" w:rsidRPr="00692BC6">
        <w:rPr>
          <w:sz w:val="28"/>
          <w:szCs w:val="28"/>
        </w:rPr>
        <w:t>обучение (по отраслям</w:t>
      </w:r>
      <w:proofErr w:type="gramEnd"/>
      <w:r w:rsidR="00891F7B" w:rsidRPr="00692BC6">
        <w:rPr>
          <w:sz w:val="28"/>
          <w:szCs w:val="28"/>
        </w:rPr>
        <w:t>)</w:t>
      </w:r>
    </w:p>
    <w:p w:rsidR="00A83FB2" w:rsidRPr="00692BC6" w:rsidRDefault="00A83FB2" w:rsidP="00A83FB2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  <w:r w:rsidRPr="00692BC6">
        <w:rPr>
          <w:b/>
          <w:sz w:val="28"/>
          <w:szCs w:val="28"/>
        </w:rPr>
        <w:t>Кафедра</w:t>
      </w:r>
      <w:r w:rsidRPr="00692BC6">
        <w:rPr>
          <w:sz w:val="28"/>
          <w:szCs w:val="28"/>
        </w:rPr>
        <w:t xml:space="preserve">  «Общенаучных дисциплин» </w:t>
      </w:r>
    </w:p>
    <w:p w:rsidR="00A83FB2" w:rsidRPr="00D84602" w:rsidRDefault="00A83FB2" w:rsidP="00A83FB2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A83FB2" w:rsidRPr="00692BC6" w:rsidRDefault="00A83FB2" w:rsidP="00A83FB2">
      <w:pPr>
        <w:pStyle w:val="zag3"/>
        <w:spacing w:before="0" w:beforeAutospacing="0" w:after="0" w:afterAutospacing="0" w:line="240" w:lineRule="auto"/>
        <w:jc w:val="right"/>
        <w:rPr>
          <w:b/>
          <w:sz w:val="28"/>
          <w:szCs w:val="28"/>
        </w:rPr>
      </w:pPr>
      <w:r w:rsidRPr="00692BC6">
        <w:rPr>
          <w:b/>
          <w:sz w:val="28"/>
          <w:szCs w:val="28"/>
        </w:rPr>
        <w:t>Доцент с и.о. зав</w:t>
      </w:r>
      <w:proofErr w:type="gramStart"/>
      <w:r w:rsidRPr="00692BC6">
        <w:rPr>
          <w:b/>
          <w:sz w:val="28"/>
          <w:szCs w:val="28"/>
        </w:rPr>
        <w:t>.к</w:t>
      </w:r>
      <w:proofErr w:type="gramEnd"/>
      <w:r w:rsidRPr="00692BC6">
        <w:rPr>
          <w:b/>
          <w:sz w:val="28"/>
          <w:szCs w:val="28"/>
        </w:rPr>
        <w:t>афедрой ОНД</w:t>
      </w:r>
    </w:p>
    <w:p w:rsidR="00A83FB2" w:rsidRPr="00692BC6" w:rsidRDefault="00A83FB2" w:rsidP="00A83FB2">
      <w:pPr>
        <w:pStyle w:val="zag3"/>
        <w:spacing w:before="0" w:beforeAutospacing="0" w:after="0" w:afterAutospacing="0" w:line="240" w:lineRule="auto"/>
        <w:jc w:val="right"/>
        <w:rPr>
          <w:sz w:val="28"/>
          <w:szCs w:val="28"/>
        </w:rPr>
      </w:pPr>
      <w:proofErr w:type="spellStart"/>
      <w:r w:rsidRPr="00692BC6">
        <w:rPr>
          <w:sz w:val="28"/>
          <w:szCs w:val="28"/>
        </w:rPr>
        <w:t>___________Е.Н.Хаматнурова</w:t>
      </w:r>
      <w:proofErr w:type="spellEnd"/>
    </w:p>
    <w:p w:rsidR="00A83FB2" w:rsidRPr="00692BC6" w:rsidRDefault="00A83FB2" w:rsidP="00A83FB2">
      <w:pPr>
        <w:pStyle w:val="zag3"/>
        <w:spacing w:before="0" w:beforeAutospacing="0" w:after="0" w:afterAutospacing="0" w:line="240" w:lineRule="auto"/>
        <w:jc w:val="right"/>
        <w:rPr>
          <w:sz w:val="28"/>
          <w:szCs w:val="28"/>
        </w:rPr>
      </w:pPr>
      <w:r w:rsidRPr="00692BC6">
        <w:rPr>
          <w:sz w:val="28"/>
          <w:szCs w:val="28"/>
        </w:rPr>
        <w:t>«___» ___________ 20___ г.</w:t>
      </w:r>
    </w:p>
    <w:p w:rsidR="00A83FB2" w:rsidRDefault="00A83FB2" w:rsidP="00A83FB2">
      <w:pPr>
        <w:pStyle w:val="zag3"/>
        <w:spacing w:before="0" w:beforeAutospacing="0" w:after="0" w:afterAutospacing="0" w:line="240" w:lineRule="auto"/>
        <w:ind w:firstLine="0"/>
        <w:rPr>
          <w:sz w:val="26"/>
          <w:szCs w:val="26"/>
        </w:rPr>
      </w:pPr>
    </w:p>
    <w:p w:rsidR="00A83FB2" w:rsidRPr="00D84602" w:rsidRDefault="00A83FB2" w:rsidP="00A83FB2">
      <w:pPr>
        <w:pStyle w:val="zag3"/>
        <w:spacing w:before="0" w:beforeAutospacing="0" w:after="0" w:afterAutospacing="0" w:line="240" w:lineRule="auto"/>
        <w:ind w:firstLine="0"/>
        <w:rPr>
          <w:sz w:val="26"/>
          <w:szCs w:val="26"/>
        </w:rPr>
      </w:pPr>
    </w:p>
    <w:p w:rsidR="00A83FB2" w:rsidRPr="00D84602" w:rsidRDefault="00A83FB2" w:rsidP="00A83FB2">
      <w:pPr>
        <w:pStyle w:val="zag3"/>
        <w:spacing w:before="0" w:beforeAutospacing="0" w:after="0" w:afterAutospacing="0" w:line="240" w:lineRule="auto"/>
        <w:ind w:firstLine="0"/>
        <w:rPr>
          <w:sz w:val="26"/>
          <w:szCs w:val="26"/>
        </w:rPr>
      </w:pPr>
    </w:p>
    <w:p w:rsidR="00A83FB2" w:rsidRPr="00D84602" w:rsidRDefault="00A83FB2" w:rsidP="00A83FB2">
      <w:pPr>
        <w:pStyle w:val="zag3"/>
        <w:spacing w:before="0" w:beforeAutospacing="0" w:after="0" w:afterAutospacing="0" w:line="240" w:lineRule="auto"/>
        <w:ind w:firstLine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ВЫПУСКНАЯ КВАЛИФИКАЦИОННАЯ</w:t>
      </w:r>
      <w:r w:rsidRPr="00D84602">
        <w:rPr>
          <w:b/>
          <w:sz w:val="44"/>
          <w:szCs w:val="44"/>
        </w:rPr>
        <w:t xml:space="preserve"> РАБОТА</w:t>
      </w:r>
    </w:p>
    <w:p w:rsidR="00A83FB2" w:rsidRPr="004B564E" w:rsidRDefault="00A83FB2" w:rsidP="00A83FB2">
      <w:pPr>
        <w:pStyle w:val="zag3"/>
        <w:spacing w:before="0" w:beforeAutospacing="0" w:after="0" w:afterAutospacing="0" w:line="240" w:lineRule="auto"/>
        <w:ind w:firstLine="0"/>
        <w:jc w:val="center"/>
        <w:rPr>
          <w:sz w:val="32"/>
          <w:szCs w:val="32"/>
        </w:rPr>
      </w:pPr>
    </w:p>
    <w:p w:rsidR="00A83FB2" w:rsidRPr="00891F7B" w:rsidRDefault="00A83FB2" w:rsidP="00A83FB2">
      <w:pPr>
        <w:pStyle w:val="zag3"/>
        <w:spacing w:before="0" w:beforeAutospacing="0" w:after="0" w:afterAutospacing="0" w:line="240" w:lineRule="auto"/>
        <w:ind w:firstLine="0"/>
        <w:rPr>
          <w:b/>
          <w:sz w:val="28"/>
          <w:szCs w:val="28"/>
        </w:rPr>
      </w:pPr>
      <w:r w:rsidRPr="00891F7B">
        <w:rPr>
          <w:b/>
          <w:sz w:val="28"/>
          <w:szCs w:val="28"/>
        </w:rPr>
        <w:t xml:space="preserve">На тему </w:t>
      </w:r>
      <w:r w:rsidR="00891F7B" w:rsidRPr="00891F7B">
        <w:rPr>
          <w:b/>
          <w:sz w:val="28"/>
          <w:szCs w:val="28"/>
        </w:rPr>
        <w:t xml:space="preserve">- </w:t>
      </w:r>
      <w:r w:rsidRPr="00891F7B">
        <w:rPr>
          <w:sz w:val="28"/>
          <w:szCs w:val="28"/>
        </w:rPr>
        <w:t>«Организация самостоятельной работы студентов по правовым дисциплинам</w:t>
      </w:r>
      <w:r w:rsidR="00F65A2C">
        <w:rPr>
          <w:sz w:val="28"/>
          <w:szCs w:val="28"/>
        </w:rPr>
        <w:t xml:space="preserve"> </w:t>
      </w:r>
      <w:r w:rsidR="00F65A2C" w:rsidRPr="00F65A2C">
        <w:rPr>
          <w:color w:val="000000"/>
          <w:sz w:val="28"/>
          <w:szCs w:val="28"/>
        </w:rPr>
        <w:t xml:space="preserve">(на примере </w:t>
      </w:r>
      <w:proofErr w:type="spellStart"/>
      <w:r w:rsidR="00F65A2C" w:rsidRPr="00F65A2C">
        <w:rPr>
          <w:color w:val="000000"/>
          <w:sz w:val="28"/>
          <w:szCs w:val="28"/>
        </w:rPr>
        <w:t>Лысьвенского</w:t>
      </w:r>
      <w:proofErr w:type="spellEnd"/>
      <w:r w:rsidR="00F65A2C" w:rsidRPr="00F65A2C">
        <w:rPr>
          <w:color w:val="000000"/>
          <w:sz w:val="28"/>
          <w:szCs w:val="28"/>
        </w:rPr>
        <w:t xml:space="preserve"> филиала ФГБОУ ВО «Пермский национальный исследовательский политехнический университет» г</w:t>
      </w:r>
      <w:proofErr w:type="gramStart"/>
      <w:r w:rsidR="00F65A2C" w:rsidRPr="00F65A2C">
        <w:rPr>
          <w:color w:val="000000"/>
          <w:sz w:val="28"/>
          <w:szCs w:val="28"/>
        </w:rPr>
        <w:t>.Л</w:t>
      </w:r>
      <w:proofErr w:type="gramEnd"/>
      <w:r w:rsidR="00F65A2C" w:rsidRPr="00F65A2C">
        <w:rPr>
          <w:color w:val="000000"/>
          <w:sz w:val="28"/>
          <w:szCs w:val="28"/>
        </w:rPr>
        <w:t>ысьва Пермского края)</w:t>
      </w:r>
      <w:r w:rsidR="00F65A2C">
        <w:rPr>
          <w:color w:val="000000"/>
          <w:sz w:val="28"/>
          <w:szCs w:val="28"/>
        </w:rPr>
        <w:t>»</w:t>
      </w:r>
    </w:p>
    <w:p w:rsidR="00A83FB2" w:rsidRPr="00891F7B" w:rsidRDefault="00A83FB2" w:rsidP="00A83FB2">
      <w:pPr>
        <w:pStyle w:val="zag3"/>
        <w:spacing w:before="0" w:beforeAutospacing="0" w:after="0" w:afterAutospacing="0" w:line="240" w:lineRule="auto"/>
        <w:ind w:firstLine="0"/>
        <w:rPr>
          <w:b/>
          <w:sz w:val="28"/>
          <w:szCs w:val="28"/>
        </w:rPr>
      </w:pPr>
    </w:p>
    <w:p w:rsidR="00A83FB2" w:rsidRPr="00891F7B" w:rsidRDefault="00A83FB2" w:rsidP="00A83FB2">
      <w:pPr>
        <w:pStyle w:val="zag3"/>
        <w:spacing w:before="0" w:beforeAutospacing="0" w:after="0" w:afterAutospacing="0" w:line="240" w:lineRule="auto"/>
        <w:ind w:firstLine="0"/>
        <w:rPr>
          <w:b/>
          <w:sz w:val="28"/>
          <w:szCs w:val="28"/>
        </w:rPr>
      </w:pPr>
    </w:p>
    <w:p w:rsidR="00A83FB2" w:rsidRPr="00891F7B" w:rsidRDefault="00A83FB2" w:rsidP="00A83FB2">
      <w:pPr>
        <w:pStyle w:val="zag3"/>
        <w:spacing w:before="0" w:beforeAutospacing="0" w:after="0" w:afterAutospacing="0" w:line="240" w:lineRule="auto"/>
        <w:ind w:firstLine="0"/>
        <w:rPr>
          <w:b/>
          <w:sz w:val="28"/>
          <w:szCs w:val="28"/>
        </w:rPr>
      </w:pPr>
    </w:p>
    <w:p w:rsidR="00A83FB2" w:rsidRPr="00891F7B" w:rsidRDefault="00A83FB2" w:rsidP="00A83FB2">
      <w:pPr>
        <w:pStyle w:val="zag3"/>
        <w:spacing w:before="0" w:beforeAutospacing="0" w:after="0" w:afterAutospacing="0" w:line="240" w:lineRule="auto"/>
        <w:ind w:firstLine="0"/>
        <w:rPr>
          <w:sz w:val="28"/>
          <w:szCs w:val="28"/>
        </w:rPr>
      </w:pPr>
      <w:r w:rsidRPr="00891F7B">
        <w:rPr>
          <w:b/>
          <w:sz w:val="28"/>
          <w:szCs w:val="28"/>
        </w:rPr>
        <w:t>Студент</w:t>
      </w:r>
      <w:proofErr w:type="gramStart"/>
      <w:r w:rsidRPr="00891F7B">
        <w:rPr>
          <w:sz w:val="28"/>
          <w:szCs w:val="28"/>
        </w:rPr>
        <w:t xml:space="preserve"> Г</w:t>
      </w:r>
      <w:proofErr w:type="gramEnd"/>
      <w:r w:rsidRPr="00891F7B">
        <w:rPr>
          <w:sz w:val="28"/>
          <w:szCs w:val="28"/>
        </w:rPr>
        <w:t>олубев Николай Валерьевич</w:t>
      </w:r>
    </w:p>
    <w:p w:rsidR="00A83FB2" w:rsidRPr="00D84602" w:rsidRDefault="00A83FB2" w:rsidP="00A83FB2">
      <w:pPr>
        <w:pStyle w:val="zag3"/>
        <w:spacing w:before="0" w:beforeAutospacing="0" w:after="0" w:afterAutospacing="0" w:line="240" w:lineRule="auto"/>
        <w:ind w:firstLine="0"/>
        <w:rPr>
          <w:sz w:val="26"/>
          <w:szCs w:val="26"/>
        </w:rPr>
      </w:pPr>
    </w:p>
    <w:p w:rsidR="00A83FB2" w:rsidRPr="00D84602" w:rsidRDefault="00A83FB2" w:rsidP="00A83FB2">
      <w:pPr>
        <w:pStyle w:val="zag3"/>
        <w:spacing w:before="0" w:beforeAutospacing="0" w:after="0" w:afterAutospacing="0" w:line="240" w:lineRule="auto"/>
        <w:ind w:firstLine="0"/>
        <w:rPr>
          <w:sz w:val="26"/>
          <w:szCs w:val="26"/>
        </w:rPr>
      </w:pPr>
    </w:p>
    <w:p w:rsidR="00A83FB2" w:rsidRPr="00891F7B" w:rsidRDefault="00A83FB2" w:rsidP="00A83FB2">
      <w:pPr>
        <w:pStyle w:val="zag3"/>
        <w:spacing w:before="0" w:beforeAutospacing="0" w:after="0" w:afterAutospacing="0" w:line="240" w:lineRule="auto"/>
        <w:ind w:firstLine="0"/>
        <w:rPr>
          <w:b/>
          <w:sz w:val="28"/>
          <w:szCs w:val="28"/>
        </w:rPr>
      </w:pPr>
      <w:r w:rsidRPr="00891F7B">
        <w:rPr>
          <w:b/>
          <w:sz w:val="28"/>
          <w:szCs w:val="28"/>
        </w:rPr>
        <w:t>Состав выпускной квалификационной работы:</w:t>
      </w:r>
    </w:p>
    <w:p w:rsidR="00A83FB2" w:rsidRPr="00891F7B" w:rsidRDefault="00A83FB2" w:rsidP="00A83FB2">
      <w:pPr>
        <w:pStyle w:val="zag3"/>
        <w:spacing w:before="0" w:beforeAutospacing="0" w:after="0" w:afterAutospacing="0" w:line="240" w:lineRule="auto"/>
        <w:ind w:firstLine="0"/>
        <w:rPr>
          <w:sz w:val="28"/>
          <w:szCs w:val="28"/>
        </w:rPr>
      </w:pPr>
      <w:r w:rsidRPr="00891F7B">
        <w:rPr>
          <w:sz w:val="28"/>
          <w:szCs w:val="28"/>
        </w:rPr>
        <w:t>1.</w:t>
      </w:r>
      <w:r w:rsidRPr="00891F7B">
        <w:rPr>
          <w:sz w:val="28"/>
          <w:szCs w:val="28"/>
        </w:rPr>
        <w:tab/>
        <w:t xml:space="preserve">Пояснительная записка на  </w:t>
      </w:r>
      <w:r w:rsidR="00CB3960">
        <w:rPr>
          <w:sz w:val="28"/>
          <w:szCs w:val="28"/>
        </w:rPr>
        <w:t>55</w:t>
      </w:r>
      <w:r w:rsidRPr="00891F7B">
        <w:rPr>
          <w:sz w:val="28"/>
          <w:szCs w:val="28"/>
        </w:rPr>
        <w:t xml:space="preserve"> стр.</w:t>
      </w:r>
    </w:p>
    <w:p w:rsidR="00A83FB2" w:rsidRPr="00891F7B" w:rsidRDefault="00A83FB2" w:rsidP="00A83FB2">
      <w:pPr>
        <w:pStyle w:val="zag3"/>
        <w:spacing w:before="0" w:beforeAutospacing="0" w:after="0" w:afterAutospacing="0" w:line="240" w:lineRule="auto"/>
        <w:ind w:firstLine="0"/>
        <w:rPr>
          <w:b/>
          <w:sz w:val="28"/>
          <w:szCs w:val="28"/>
        </w:rPr>
      </w:pPr>
      <w:r w:rsidRPr="00891F7B">
        <w:rPr>
          <w:sz w:val="28"/>
          <w:szCs w:val="28"/>
        </w:rPr>
        <w:t>2.</w:t>
      </w:r>
      <w:r w:rsidRPr="00891F7B">
        <w:rPr>
          <w:sz w:val="28"/>
          <w:szCs w:val="28"/>
        </w:rPr>
        <w:tab/>
        <w:t xml:space="preserve">Графическая часть на  </w:t>
      </w:r>
      <w:r w:rsidR="00CB3960">
        <w:rPr>
          <w:sz w:val="28"/>
          <w:szCs w:val="28"/>
        </w:rPr>
        <w:t>5</w:t>
      </w:r>
      <w:r w:rsidRPr="00891F7B">
        <w:rPr>
          <w:sz w:val="28"/>
          <w:szCs w:val="28"/>
        </w:rPr>
        <w:t xml:space="preserve"> листах.</w:t>
      </w:r>
    </w:p>
    <w:p w:rsidR="00A83FB2" w:rsidRPr="00D84602" w:rsidRDefault="00A83FB2" w:rsidP="00A83FB2">
      <w:pPr>
        <w:pStyle w:val="zag3"/>
        <w:spacing w:before="0" w:beforeAutospacing="0" w:after="0" w:afterAutospacing="0"/>
        <w:ind w:firstLine="0"/>
        <w:rPr>
          <w:sz w:val="26"/>
          <w:szCs w:val="26"/>
        </w:rPr>
      </w:pPr>
    </w:p>
    <w:p w:rsidR="00A83FB2" w:rsidRDefault="00A83FB2" w:rsidP="00A83FB2">
      <w:pPr>
        <w:pStyle w:val="zag3"/>
        <w:spacing w:before="0" w:beforeAutospacing="0" w:after="0" w:afterAutospacing="0"/>
        <w:ind w:firstLine="0"/>
        <w:jc w:val="right"/>
        <w:rPr>
          <w:b/>
          <w:sz w:val="26"/>
          <w:szCs w:val="26"/>
        </w:rPr>
      </w:pPr>
    </w:p>
    <w:p w:rsidR="00A83FB2" w:rsidRPr="00891F7B" w:rsidRDefault="00A83FB2" w:rsidP="00A83FB2">
      <w:pPr>
        <w:pStyle w:val="zag3"/>
        <w:spacing w:before="0" w:beforeAutospacing="0" w:after="0" w:afterAutospacing="0"/>
        <w:ind w:firstLine="0"/>
        <w:jc w:val="right"/>
        <w:rPr>
          <w:b/>
          <w:sz w:val="28"/>
          <w:szCs w:val="28"/>
        </w:rPr>
      </w:pPr>
      <w:r w:rsidRPr="00891F7B">
        <w:rPr>
          <w:b/>
          <w:sz w:val="28"/>
          <w:szCs w:val="28"/>
        </w:rPr>
        <w:t>Руководитель выпускной квалификационной работы</w:t>
      </w:r>
    </w:p>
    <w:p w:rsidR="00891F7B" w:rsidRPr="00891F7B" w:rsidRDefault="00891F7B" w:rsidP="00891F7B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Cs w:val="24"/>
        </w:rPr>
        <w:t xml:space="preserve">                                                 </w:t>
      </w:r>
      <w:r w:rsidRPr="00891F7B">
        <w:rPr>
          <w:rFonts w:ascii="Times New Roman" w:hAnsi="Times New Roman" w:cs="Times New Roman"/>
          <w:color w:val="000000"/>
          <w:sz w:val="28"/>
          <w:szCs w:val="28"/>
        </w:rPr>
        <w:t>Старший преподаватель кафедры ОНД ЛФ ПНИПУ</w:t>
      </w:r>
    </w:p>
    <w:p w:rsidR="00891F7B" w:rsidRPr="00D84602" w:rsidRDefault="00891F7B" w:rsidP="00A83FB2">
      <w:pPr>
        <w:pStyle w:val="zag3"/>
        <w:spacing w:before="0" w:beforeAutospacing="0" w:after="0" w:afterAutospacing="0"/>
        <w:ind w:firstLine="0"/>
        <w:jc w:val="right"/>
        <w:rPr>
          <w:b/>
          <w:sz w:val="26"/>
          <w:szCs w:val="26"/>
        </w:rPr>
      </w:pPr>
    </w:p>
    <w:p w:rsidR="00A83FB2" w:rsidRPr="00891F7B" w:rsidRDefault="00A83FB2" w:rsidP="00891F7B">
      <w:pPr>
        <w:pStyle w:val="zag3"/>
        <w:spacing w:before="0" w:beforeAutospacing="0" w:after="0" w:afterAutospacing="0"/>
        <w:ind w:firstLine="0"/>
        <w:jc w:val="right"/>
        <w:rPr>
          <w:sz w:val="28"/>
          <w:szCs w:val="28"/>
        </w:rPr>
      </w:pPr>
      <w:r>
        <w:rPr>
          <w:sz w:val="26"/>
          <w:szCs w:val="26"/>
        </w:rPr>
        <w:t xml:space="preserve"> </w:t>
      </w:r>
      <w:proofErr w:type="gramStart"/>
      <w:r w:rsidRPr="00891F7B">
        <w:rPr>
          <w:sz w:val="28"/>
          <w:szCs w:val="28"/>
        </w:rPr>
        <w:t>Широких</w:t>
      </w:r>
      <w:proofErr w:type="gramEnd"/>
      <w:r w:rsidRPr="00891F7B">
        <w:rPr>
          <w:sz w:val="28"/>
          <w:szCs w:val="28"/>
        </w:rPr>
        <w:t xml:space="preserve"> Сергей Владимирович </w:t>
      </w:r>
    </w:p>
    <w:p w:rsidR="00A83FB2" w:rsidRDefault="00A83FB2" w:rsidP="00A83FB2">
      <w:pPr>
        <w:pStyle w:val="zag3"/>
        <w:spacing w:before="0" w:beforeAutospacing="0" w:after="0" w:afterAutospacing="0"/>
        <w:ind w:firstLine="0"/>
        <w:rPr>
          <w:sz w:val="26"/>
          <w:szCs w:val="26"/>
        </w:rPr>
      </w:pPr>
    </w:p>
    <w:p w:rsidR="00A83FB2" w:rsidRPr="00D84602" w:rsidRDefault="00A83FB2" w:rsidP="00692BC6">
      <w:pPr>
        <w:pStyle w:val="zag3"/>
        <w:spacing w:before="0" w:beforeAutospacing="0" w:after="0" w:afterAutospacing="0"/>
        <w:ind w:right="709" w:firstLine="0"/>
        <w:rPr>
          <w:sz w:val="26"/>
          <w:szCs w:val="26"/>
        </w:rPr>
      </w:pPr>
    </w:p>
    <w:p w:rsidR="006658F5" w:rsidRPr="00692BC6" w:rsidRDefault="00A83FB2" w:rsidP="00692BC6">
      <w:pPr>
        <w:pStyle w:val="zag3"/>
        <w:spacing w:before="0" w:beforeAutospacing="0" w:after="0" w:afterAutospacing="0"/>
        <w:ind w:left="709" w:right="709" w:firstLine="0"/>
        <w:jc w:val="center"/>
        <w:rPr>
          <w:sz w:val="28"/>
          <w:szCs w:val="28"/>
        </w:rPr>
      </w:pPr>
      <w:r w:rsidRPr="00692BC6">
        <w:rPr>
          <w:sz w:val="28"/>
          <w:szCs w:val="28"/>
        </w:rPr>
        <w:t>Лысьва, 2019</w:t>
      </w:r>
    </w:p>
    <w:p w:rsidR="006658F5" w:rsidRPr="00A83FB2" w:rsidRDefault="006658F5" w:rsidP="00692BC6">
      <w:pPr>
        <w:ind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83FB2">
        <w:rPr>
          <w:rFonts w:ascii="Times New Roman" w:hAnsi="Times New Roman" w:cs="Times New Roman"/>
          <w:b/>
          <w:caps/>
          <w:sz w:val="28"/>
          <w:szCs w:val="28"/>
        </w:rPr>
        <w:lastRenderedPageBreak/>
        <w:t>Содержание</w:t>
      </w:r>
    </w:p>
    <w:p w:rsidR="00C12000" w:rsidRPr="00C12000" w:rsidRDefault="00E858A7" w:rsidP="00692BC6">
      <w:pPr>
        <w:pStyle w:val="1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E858A7">
        <w:rPr>
          <w:rFonts w:ascii="Times New Roman" w:hAnsi="Times New Roman" w:cs="Times New Roman"/>
          <w:caps/>
          <w:sz w:val="28"/>
          <w:szCs w:val="28"/>
        </w:rPr>
        <w:fldChar w:fldCharType="begin"/>
      </w:r>
      <w:r w:rsidR="006658F5">
        <w:rPr>
          <w:rFonts w:ascii="Times New Roman" w:hAnsi="Times New Roman" w:cs="Times New Roman"/>
          <w:caps/>
          <w:sz w:val="28"/>
          <w:szCs w:val="28"/>
        </w:rPr>
        <w:instrText xml:space="preserve"> TOC \o "1-3" \h \z \u </w:instrText>
      </w:r>
      <w:r w:rsidRPr="00E858A7">
        <w:rPr>
          <w:rFonts w:ascii="Times New Roman" w:hAnsi="Times New Roman" w:cs="Times New Roman"/>
          <w:caps/>
          <w:sz w:val="28"/>
          <w:szCs w:val="28"/>
        </w:rPr>
        <w:fldChar w:fldCharType="separate"/>
      </w:r>
      <w:hyperlink w:anchor="_Toc11833162" w:history="1">
        <w:r w:rsidR="00C12000" w:rsidRPr="00C12000">
          <w:rPr>
            <w:rStyle w:val="a3"/>
            <w:rFonts w:ascii="Times New Roman" w:hAnsi="Times New Roman" w:cs="Times New Roman"/>
            <w:b/>
            <w:noProof/>
            <w:sz w:val="28"/>
            <w:szCs w:val="28"/>
          </w:rPr>
          <w:t>Введение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_Toc11833162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1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63" w:history="1">
        <w:r w:rsidR="00C12000" w:rsidRPr="00C12000">
          <w:rPr>
            <w:rStyle w:val="a3"/>
            <w:rFonts w:ascii="Times New Roman" w:hAnsi="Times New Roman" w:cs="Times New Roman"/>
            <w:b/>
            <w:noProof/>
            <w:sz w:val="28"/>
            <w:szCs w:val="28"/>
          </w:rPr>
          <w:t>1 Теоретические основы организации самостоятельной работы студентов ВУЗа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_Toc11833163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2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64" w:history="1">
        <w:r w:rsidR="00C12000" w:rsidRPr="00C12000">
          <w:rPr>
            <w:rStyle w:val="a3"/>
            <w:rFonts w:ascii="Times New Roman" w:hAnsi="Times New Roman" w:cs="Times New Roman"/>
            <w:noProof/>
            <w:sz w:val="28"/>
            <w:szCs w:val="28"/>
          </w:rPr>
          <w:t>1.1 Понятие и значимость организации самостоятельной работы студентов ВУЗа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_Toc11833164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2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65" w:history="1">
        <w:r w:rsidR="00C12000" w:rsidRPr="00C12000">
          <w:rPr>
            <w:rStyle w:val="a3"/>
            <w:rFonts w:ascii="Times New Roman" w:hAnsi="Times New Roman" w:cs="Times New Roman"/>
            <w:noProof/>
            <w:sz w:val="28"/>
            <w:szCs w:val="28"/>
          </w:rPr>
          <w:t>1.2 Методы и приемы организации самостоятельной работы студентов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_Toc11833165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2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66" w:history="1">
        <w:r w:rsidR="00C12000" w:rsidRPr="00C12000">
          <w:rPr>
            <w:rStyle w:val="a3"/>
            <w:rFonts w:ascii="Times New Roman" w:hAnsi="Times New Roman" w:cs="Times New Roman"/>
            <w:noProof/>
            <w:sz w:val="28"/>
            <w:szCs w:val="28"/>
          </w:rPr>
          <w:t>1.3 Средства и способы развития и активации самостоятельной работы студентов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_Toc11833166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1</w:t>
        </w:r>
        <w:r w:rsidR="00B75548">
          <w:rPr>
            <w:rFonts w:ascii="Times New Roman" w:hAnsi="Times New Roman" w:cs="Times New Roman"/>
            <w:noProof/>
            <w:webHidden/>
            <w:sz w:val="28"/>
            <w:szCs w:val="28"/>
            <w:lang w:val="en-US"/>
          </w:rPr>
          <w:t>7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1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67" w:history="1">
        <w:r w:rsidR="00C12000" w:rsidRPr="00C12000">
          <w:rPr>
            <w:rStyle w:val="a3"/>
            <w:rFonts w:ascii="Times New Roman" w:hAnsi="Times New Roman" w:cs="Times New Roman"/>
            <w:b/>
            <w:noProof/>
            <w:sz w:val="28"/>
            <w:szCs w:val="28"/>
          </w:rPr>
          <w:t>2 Опытно-экспериментальная работа по организации самостоятельной работы студентов в вузе при изучении правовых дисциплин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_Toc11833167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2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68" w:history="1">
        <w:r w:rsidR="00C12000" w:rsidRPr="00C12000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2.1 Общие сведения об ЛФ ПНИПУ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_Toc11833168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2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69" w:history="1">
        <w:r w:rsidR="00C12000" w:rsidRPr="00C12000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2.2 Анализ организации преподавания правовых дисциплин в ВУЗе на примере ЛФ ПНИПУ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_Toc11833169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2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70" w:history="1">
        <w:r w:rsidR="00C12000" w:rsidRPr="00C12000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2.3 Исследование организации самостоятельной работы студентов при изучении правовых дисциплин на примере ЛФ ПНИПУ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_Toc11833170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2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71" w:history="1">
        <w:r w:rsidR="00C12000" w:rsidRPr="00C12000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2.4 Диагностика эффективности организации самостоятельной работы студентов на примере ЛФ ПНИПУ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_Toc11833171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1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72" w:history="1">
        <w:r w:rsidR="00C12000" w:rsidRPr="00C12000">
          <w:rPr>
            <w:rStyle w:val="a3"/>
            <w:rFonts w:ascii="Times New Roman" w:hAnsi="Times New Roman" w:cs="Times New Roman"/>
            <w:b/>
            <w:noProof/>
            <w:sz w:val="28"/>
            <w:szCs w:val="28"/>
          </w:rPr>
          <w:t>3 Проблемы и направления совершенствования организации самостоятельной работы студентов ЛФ ПНИПУ при изучении правовых дисциплин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B75548">
          <w:rPr>
            <w:rFonts w:ascii="Times New Roman" w:hAnsi="Times New Roman" w:cs="Times New Roman"/>
            <w:noProof/>
            <w:webHidden/>
            <w:sz w:val="28"/>
            <w:szCs w:val="28"/>
            <w:lang w:val="en-US"/>
          </w:rPr>
          <w:t>40</w:t>
        </w:r>
      </w:hyperlink>
    </w:p>
    <w:p w:rsidR="00C12000" w:rsidRPr="00C12000" w:rsidRDefault="00E858A7" w:rsidP="00692BC6">
      <w:pPr>
        <w:pStyle w:val="2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73" w:history="1">
        <w:r w:rsidR="00C12000" w:rsidRPr="00C12000">
          <w:rPr>
            <w:rStyle w:val="a3"/>
            <w:rFonts w:ascii="Times New Roman" w:hAnsi="Times New Roman" w:cs="Times New Roman"/>
            <w:noProof/>
            <w:sz w:val="28"/>
            <w:szCs w:val="28"/>
          </w:rPr>
          <w:t>3.1 Характеристика проблем студентов при организации самостоятельной работы по изучению правовых дисциплин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B75548">
          <w:rPr>
            <w:rFonts w:ascii="Times New Roman" w:hAnsi="Times New Roman" w:cs="Times New Roman"/>
            <w:noProof/>
            <w:webHidden/>
            <w:sz w:val="28"/>
            <w:szCs w:val="28"/>
            <w:lang w:val="en-US"/>
          </w:rPr>
          <w:t>40</w:t>
        </w:r>
      </w:hyperlink>
    </w:p>
    <w:p w:rsidR="00C12000" w:rsidRPr="00C12000" w:rsidRDefault="00E858A7" w:rsidP="00692BC6">
      <w:pPr>
        <w:pStyle w:val="2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74" w:history="1">
        <w:r w:rsidR="00C12000" w:rsidRPr="00C12000">
          <w:rPr>
            <w:rStyle w:val="a3"/>
            <w:rFonts w:ascii="Times New Roman" w:hAnsi="Times New Roman" w:cs="Times New Roman"/>
            <w:noProof/>
            <w:sz w:val="28"/>
            <w:szCs w:val="28"/>
          </w:rPr>
          <w:t>3.2 Разработка методики, направленной на совершенствование организации самостоятельной работы студентов с учетом выявленных проблем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_Toc11833174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B75548">
          <w:rPr>
            <w:rFonts w:ascii="Times New Roman" w:hAnsi="Times New Roman" w:cs="Times New Roman"/>
            <w:noProof/>
            <w:webHidden/>
            <w:sz w:val="28"/>
            <w:szCs w:val="28"/>
            <w:lang w:val="en-US"/>
          </w:rPr>
          <w:t>2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2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75" w:history="1">
        <w:r w:rsidR="00C12000" w:rsidRPr="00C12000">
          <w:rPr>
            <w:rStyle w:val="a3"/>
            <w:rFonts w:ascii="Times New Roman" w:hAnsi="Times New Roman" w:cs="Times New Roman"/>
            <w:noProof/>
            <w:sz w:val="28"/>
            <w:szCs w:val="28"/>
          </w:rPr>
          <w:t>3.3 Оценка эффективности предложенной методики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_Toc11833175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667EA9">
          <w:rPr>
            <w:rFonts w:ascii="Times New Roman" w:hAnsi="Times New Roman" w:cs="Times New Roman"/>
            <w:noProof/>
            <w:webHidden/>
            <w:sz w:val="28"/>
            <w:szCs w:val="28"/>
            <w:lang w:val="en-US"/>
          </w:rPr>
          <w:t>7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1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76" w:history="1">
        <w:r w:rsidR="00C12000" w:rsidRPr="00C12000">
          <w:rPr>
            <w:rStyle w:val="a3"/>
            <w:rFonts w:ascii="Times New Roman" w:hAnsi="Times New Roman" w:cs="Times New Roman"/>
            <w:b/>
            <w:noProof/>
            <w:sz w:val="28"/>
            <w:szCs w:val="28"/>
          </w:rPr>
          <w:t>Заключение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_Toc11833176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B75548">
          <w:rPr>
            <w:rFonts w:ascii="Times New Roman" w:hAnsi="Times New Roman" w:cs="Times New Roman"/>
            <w:noProof/>
            <w:webHidden/>
            <w:sz w:val="28"/>
            <w:szCs w:val="28"/>
            <w:lang w:val="en-US"/>
          </w:rPr>
          <w:t>9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1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77" w:history="1">
        <w:r w:rsidR="00C12000" w:rsidRPr="00C12000">
          <w:rPr>
            <w:rStyle w:val="a3"/>
            <w:rFonts w:ascii="Times New Roman" w:hAnsi="Times New Roman" w:cs="Times New Roman"/>
            <w:b/>
            <w:noProof/>
            <w:sz w:val="28"/>
            <w:szCs w:val="28"/>
          </w:rPr>
          <w:t>Список использованных источников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_Toc11833177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B75548">
          <w:rPr>
            <w:rFonts w:ascii="Times New Roman" w:hAnsi="Times New Roman" w:cs="Times New Roman"/>
            <w:noProof/>
            <w:webHidden/>
            <w:sz w:val="28"/>
            <w:szCs w:val="28"/>
            <w:lang w:val="en-US"/>
          </w:rPr>
          <w:t>2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1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78" w:history="1">
        <w:r w:rsidR="00C12000" w:rsidRPr="00C12000">
          <w:rPr>
            <w:rStyle w:val="a3"/>
            <w:rFonts w:ascii="Times New Roman" w:hAnsi="Times New Roman" w:cs="Times New Roman"/>
            <w:b/>
            <w:noProof/>
            <w:sz w:val="28"/>
            <w:szCs w:val="28"/>
          </w:rPr>
          <w:t>Приложение А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_Toc11833178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B75548">
          <w:rPr>
            <w:rFonts w:ascii="Times New Roman" w:hAnsi="Times New Roman" w:cs="Times New Roman"/>
            <w:noProof/>
            <w:webHidden/>
            <w:sz w:val="28"/>
            <w:szCs w:val="28"/>
            <w:lang w:val="en-US"/>
          </w:rPr>
          <w:t>6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1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79" w:history="1">
        <w:r w:rsidR="00C12000" w:rsidRPr="00C12000">
          <w:rPr>
            <w:rStyle w:val="a3"/>
            <w:rFonts w:ascii="Times New Roman" w:hAnsi="Times New Roman" w:cs="Times New Roman"/>
            <w:b/>
            <w:noProof/>
            <w:sz w:val="28"/>
            <w:szCs w:val="28"/>
          </w:rPr>
          <w:t>Приложение Б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_Toc11833179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B75548">
          <w:rPr>
            <w:rFonts w:ascii="Times New Roman" w:hAnsi="Times New Roman" w:cs="Times New Roman"/>
            <w:noProof/>
            <w:webHidden/>
            <w:sz w:val="28"/>
            <w:szCs w:val="28"/>
            <w:lang w:val="en-US"/>
          </w:rPr>
          <w:t>7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1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80" w:history="1">
        <w:r w:rsidR="00C12000" w:rsidRPr="00C12000">
          <w:rPr>
            <w:rStyle w:val="a3"/>
            <w:rFonts w:ascii="Times New Roman" w:hAnsi="Times New Roman" w:cs="Times New Roman"/>
            <w:b/>
            <w:noProof/>
            <w:sz w:val="28"/>
            <w:szCs w:val="28"/>
          </w:rPr>
          <w:t>Приложение В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_Toc11833180 \h </w:instrTex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02053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B75548">
          <w:rPr>
            <w:rFonts w:ascii="Times New Roman" w:hAnsi="Times New Roman" w:cs="Times New Roman"/>
            <w:noProof/>
            <w:webHidden/>
            <w:sz w:val="28"/>
            <w:szCs w:val="28"/>
            <w:lang w:val="en-US"/>
          </w:rPr>
          <w:t>8</w:t>
        </w:r>
        <w:r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12000" w:rsidRPr="00C12000" w:rsidRDefault="00E858A7" w:rsidP="00692BC6">
      <w:pPr>
        <w:pStyle w:val="1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33181" w:history="1">
        <w:r w:rsidR="00C12000" w:rsidRPr="00C12000">
          <w:rPr>
            <w:rStyle w:val="a3"/>
            <w:rFonts w:ascii="Times New Roman" w:hAnsi="Times New Roman" w:cs="Times New Roman"/>
            <w:b/>
            <w:noProof/>
            <w:sz w:val="28"/>
            <w:szCs w:val="28"/>
          </w:rPr>
          <w:t>Приложение Г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B75548">
          <w:rPr>
            <w:rFonts w:ascii="Times New Roman" w:hAnsi="Times New Roman" w:cs="Times New Roman"/>
            <w:noProof/>
            <w:webHidden/>
            <w:sz w:val="28"/>
            <w:szCs w:val="28"/>
            <w:lang w:val="en-US"/>
          </w:rPr>
          <w:t>59</w:t>
        </w:r>
      </w:hyperlink>
    </w:p>
    <w:p w:rsidR="00C12000" w:rsidRPr="00B75548" w:rsidRDefault="00E858A7" w:rsidP="00692BC6">
      <w:pPr>
        <w:pStyle w:val="11"/>
        <w:tabs>
          <w:tab w:val="right" w:leader="dot" w:pos="9345"/>
        </w:tabs>
        <w:spacing w:after="0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en-US" w:eastAsia="ru-RU"/>
        </w:rPr>
      </w:pPr>
      <w:hyperlink w:anchor="_Toc11833182" w:history="1">
        <w:r w:rsidR="00C12000" w:rsidRPr="00C12000">
          <w:rPr>
            <w:rStyle w:val="a3"/>
            <w:rFonts w:ascii="Times New Roman" w:hAnsi="Times New Roman" w:cs="Times New Roman"/>
            <w:b/>
            <w:noProof/>
            <w:sz w:val="28"/>
            <w:szCs w:val="28"/>
          </w:rPr>
          <w:t>Приложение Д</w:t>
        </w:r>
        <w:r w:rsidR="00C12000" w:rsidRPr="00C1200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B75548">
          <w:rPr>
            <w:rFonts w:ascii="Times New Roman" w:hAnsi="Times New Roman" w:cs="Times New Roman"/>
            <w:noProof/>
            <w:webHidden/>
            <w:sz w:val="28"/>
            <w:szCs w:val="28"/>
            <w:lang w:val="en-US"/>
          </w:rPr>
          <w:t>60</w:t>
        </w:r>
      </w:hyperlink>
    </w:p>
    <w:p w:rsidR="002371E5" w:rsidRDefault="00E858A7" w:rsidP="00692BC6">
      <w:pPr>
        <w:pStyle w:val="1"/>
        <w:ind w:firstLine="0"/>
        <w:rPr>
          <w:rFonts w:cs="Times New Roman"/>
        </w:rPr>
      </w:pPr>
      <w:r>
        <w:rPr>
          <w:rFonts w:cs="Times New Roman"/>
        </w:rPr>
        <w:fldChar w:fldCharType="end"/>
      </w:r>
    </w:p>
    <w:p w:rsidR="002371E5" w:rsidRDefault="002371E5" w:rsidP="002371E5">
      <w:pPr>
        <w:rPr>
          <w:rFonts w:ascii="Times New Roman" w:eastAsiaTheme="majorEastAsia" w:hAnsi="Times New Roman"/>
          <w:sz w:val="28"/>
          <w:szCs w:val="28"/>
        </w:rPr>
      </w:pPr>
      <w:r>
        <w:br w:type="page"/>
      </w:r>
    </w:p>
    <w:p w:rsidR="006658F5" w:rsidRPr="00A83FB2" w:rsidRDefault="006658F5" w:rsidP="00BE7115">
      <w:pPr>
        <w:pStyle w:val="1"/>
        <w:ind w:firstLine="0"/>
        <w:rPr>
          <w:b/>
        </w:rPr>
      </w:pPr>
      <w:bookmarkStart w:id="0" w:name="_Toc11833162"/>
      <w:r w:rsidRPr="00A83FB2">
        <w:rPr>
          <w:b/>
        </w:rPr>
        <w:lastRenderedPageBreak/>
        <w:t>Введение</w:t>
      </w:r>
      <w:bookmarkEnd w:id="0"/>
    </w:p>
    <w:p w:rsidR="006658F5" w:rsidRDefault="006658F5" w:rsidP="006658F5"/>
    <w:p w:rsidR="00F55283" w:rsidRDefault="006658F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8F5">
        <w:rPr>
          <w:rFonts w:ascii="Times New Roman" w:hAnsi="Times New Roman" w:cs="Times New Roman"/>
          <w:b/>
          <w:sz w:val="28"/>
          <w:szCs w:val="28"/>
        </w:rPr>
        <w:t>Актуальность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55283">
        <w:rPr>
          <w:rFonts w:ascii="Times New Roman" w:hAnsi="Times New Roman" w:cs="Times New Roman"/>
          <w:sz w:val="28"/>
          <w:szCs w:val="28"/>
        </w:rPr>
        <w:t>В современной организации образовательного процесса большая роль отводится самостоятельной работе, особенно это касается учебы в ВУЗе, когда студенты должны отводить самостоятельному обучению не менее 50% времени, выделенного на освоение дисциплины. Таким образом, важность и необходимость эффективной организации процесса самостоятельного обучения у студентов не вызывает сомнений.</w:t>
      </w:r>
    </w:p>
    <w:p w:rsidR="00BE7115" w:rsidRDefault="006658F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8F5">
        <w:rPr>
          <w:rFonts w:ascii="Times New Roman" w:hAnsi="Times New Roman" w:cs="Times New Roman"/>
          <w:sz w:val="28"/>
          <w:szCs w:val="28"/>
        </w:rPr>
        <w:t>Проблема организации самостоятельной работы студентов в настоящее время очень актуальна, так как самостоятельная работа является одним из основополагающих факторов любого учебного процесса. Её главн</w:t>
      </w:r>
      <w:r w:rsidR="00BE7115">
        <w:rPr>
          <w:rFonts w:ascii="Times New Roman" w:hAnsi="Times New Roman" w:cs="Times New Roman"/>
          <w:sz w:val="28"/>
          <w:szCs w:val="28"/>
        </w:rPr>
        <w:t>ая</w:t>
      </w:r>
      <w:r w:rsidRPr="006658F5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BE7115">
        <w:rPr>
          <w:rFonts w:ascii="Times New Roman" w:hAnsi="Times New Roman" w:cs="Times New Roman"/>
          <w:sz w:val="28"/>
          <w:szCs w:val="28"/>
        </w:rPr>
        <w:t>а</w:t>
      </w:r>
      <w:r w:rsidRPr="006658F5">
        <w:rPr>
          <w:rFonts w:ascii="Times New Roman" w:hAnsi="Times New Roman" w:cs="Times New Roman"/>
          <w:sz w:val="28"/>
          <w:szCs w:val="28"/>
        </w:rPr>
        <w:t xml:space="preserve"> </w:t>
      </w:r>
      <w:r w:rsidR="00BE7115">
        <w:rPr>
          <w:rFonts w:ascii="Times New Roman" w:hAnsi="Times New Roman" w:cs="Times New Roman"/>
          <w:sz w:val="28"/>
          <w:szCs w:val="28"/>
        </w:rPr>
        <w:t>состоит в усовершенствовании</w:t>
      </w:r>
      <w:r w:rsidRPr="006658F5">
        <w:rPr>
          <w:rFonts w:ascii="Times New Roman" w:hAnsi="Times New Roman" w:cs="Times New Roman"/>
          <w:sz w:val="28"/>
          <w:szCs w:val="28"/>
        </w:rPr>
        <w:t xml:space="preserve"> знаний по теории и практике, </w:t>
      </w:r>
      <w:r w:rsidR="00BE7115">
        <w:rPr>
          <w:rFonts w:ascii="Times New Roman" w:hAnsi="Times New Roman" w:cs="Times New Roman"/>
          <w:sz w:val="28"/>
          <w:szCs w:val="28"/>
        </w:rPr>
        <w:t>полученных</w:t>
      </w:r>
      <w:r w:rsidRPr="006658F5">
        <w:rPr>
          <w:rFonts w:ascii="Times New Roman" w:hAnsi="Times New Roman" w:cs="Times New Roman"/>
          <w:sz w:val="28"/>
          <w:szCs w:val="28"/>
        </w:rPr>
        <w:t xml:space="preserve"> в </w:t>
      </w:r>
      <w:r w:rsidR="00BE7115">
        <w:rPr>
          <w:rFonts w:ascii="Times New Roman" w:hAnsi="Times New Roman" w:cs="Times New Roman"/>
          <w:sz w:val="28"/>
          <w:szCs w:val="28"/>
        </w:rPr>
        <w:t>ходе</w:t>
      </w:r>
      <w:r w:rsidRPr="006658F5">
        <w:rPr>
          <w:rFonts w:ascii="Times New Roman" w:hAnsi="Times New Roman" w:cs="Times New Roman"/>
          <w:sz w:val="28"/>
          <w:szCs w:val="28"/>
        </w:rPr>
        <w:t xml:space="preserve"> аудиторных занятий, обучени</w:t>
      </w:r>
      <w:r w:rsidR="00BE7115">
        <w:rPr>
          <w:rFonts w:ascii="Times New Roman" w:hAnsi="Times New Roman" w:cs="Times New Roman"/>
          <w:sz w:val="28"/>
          <w:szCs w:val="28"/>
        </w:rPr>
        <w:t>и</w:t>
      </w:r>
      <w:r w:rsidRPr="006658F5">
        <w:rPr>
          <w:rFonts w:ascii="Times New Roman" w:hAnsi="Times New Roman" w:cs="Times New Roman"/>
          <w:sz w:val="28"/>
          <w:szCs w:val="28"/>
        </w:rPr>
        <w:t xml:space="preserve"> студентов примен</w:t>
      </w:r>
      <w:r w:rsidR="00BE7115">
        <w:rPr>
          <w:rFonts w:ascii="Times New Roman" w:hAnsi="Times New Roman" w:cs="Times New Roman"/>
          <w:sz w:val="28"/>
          <w:szCs w:val="28"/>
        </w:rPr>
        <w:t>ению</w:t>
      </w:r>
      <w:r w:rsidRPr="006658F5">
        <w:rPr>
          <w:rFonts w:ascii="Times New Roman" w:hAnsi="Times New Roman" w:cs="Times New Roman"/>
          <w:sz w:val="28"/>
          <w:szCs w:val="28"/>
        </w:rPr>
        <w:t xml:space="preserve"> на практике литератур</w:t>
      </w:r>
      <w:r w:rsidR="00BE7115">
        <w:rPr>
          <w:rFonts w:ascii="Times New Roman" w:hAnsi="Times New Roman" w:cs="Times New Roman"/>
          <w:sz w:val="28"/>
          <w:szCs w:val="28"/>
        </w:rPr>
        <w:t>ы</w:t>
      </w:r>
      <w:r w:rsidRPr="006658F5">
        <w:rPr>
          <w:rFonts w:ascii="Times New Roman" w:hAnsi="Times New Roman" w:cs="Times New Roman"/>
          <w:sz w:val="28"/>
          <w:szCs w:val="28"/>
        </w:rPr>
        <w:t xml:space="preserve"> по праву, раскрыти</w:t>
      </w:r>
      <w:r w:rsidR="00BE7115">
        <w:rPr>
          <w:rFonts w:ascii="Times New Roman" w:hAnsi="Times New Roman" w:cs="Times New Roman"/>
          <w:sz w:val="28"/>
          <w:szCs w:val="28"/>
        </w:rPr>
        <w:t>ю</w:t>
      </w:r>
      <w:r w:rsidRPr="006658F5">
        <w:rPr>
          <w:rFonts w:ascii="Times New Roman" w:hAnsi="Times New Roman" w:cs="Times New Roman"/>
          <w:sz w:val="28"/>
          <w:szCs w:val="28"/>
        </w:rPr>
        <w:t xml:space="preserve"> творческого</w:t>
      </w:r>
      <w:r w:rsidR="00BE7115">
        <w:rPr>
          <w:rFonts w:ascii="Times New Roman" w:hAnsi="Times New Roman" w:cs="Times New Roman"/>
          <w:sz w:val="28"/>
          <w:szCs w:val="28"/>
        </w:rPr>
        <w:t xml:space="preserve"> потенциала студентов, воспитания в них чувства</w:t>
      </w:r>
      <w:r w:rsidRPr="006658F5">
        <w:rPr>
          <w:rFonts w:ascii="Times New Roman" w:hAnsi="Times New Roman" w:cs="Times New Roman"/>
          <w:sz w:val="28"/>
          <w:szCs w:val="28"/>
        </w:rPr>
        <w:t xml:space="preserve"> ответственн</w:t>
      </w:r>
      <w:r w:rsidR="00BE7115">
        <w:rPr>
          <w:rFonts w:ascii="Times New Roman" w:hAnsi="Times New Roman" w:cs="Times New Roman"/>
          <w:sz w:val="28"/>
          <w:szCs w:val="28"/>
        </w:rPr>
        <w:t>ости и организованности, вовлечении</w:t>
      </w:r>
      <w:r w:rsidRPr="006658F5">
        <w:rPr>
          <w:rFonts w:ascii="Times New Roman" w:hAnsi="Times New Roman" w:cs="Times New Roman"/>
          <w:sz w:val="28"/>
          <w:szCs w:val="28"/>
        </w:rPr>
        <w:t xml:space="preserve"> студентов в ис</w:t>
      </w:r>
      <w:r w:rsidR="00BE7115">
        <w:rPr>
          <w:rFonts w:ascii="Times New Roman" w:hAnsi="Times New Roman" w:cs="Times New Roman"/>
          <w:sz w:val="28"/>
          <w:szCs w:val="28"/>
        </w:rPr>
        <w:t>следовательскую деятельность</w:t>
      </w:r>
      <w:r w:rsidRPr="006658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7115" w:rsidRDefault="006658F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8F5">
        <w:rPr>
          <w:rFonts w:ascii="Times New Roman" w:hAnsi="Times New Roman" w:cs="Times New Roman"/>
          <w:sz w:val="28"/>
          <w:szCs w:val="28"/>
        </w:rPr>
        <w:t>Самостоятельная работа студентов применяется во всех высших и средних специальных учебных заведениях. Без самостоятельной работы невозможно получение студентом глубоких и полноценных знаний по лю</w:t>
      </w:r>
      <w:r w:rsidR="00BE7115">
        <w:rPr>
          <w:rFonts w:ascii="Times New Roman" w:hAnsi="Times New Roman" w:cs="Times New Roman"/>
          <w:sz w:val="28"/>
          <w:szCs w:val="28"/>
        </w:rPr>
        <w:t>бому предмету, особенно по правовым дисциплинам</w:t>
      </w:r>
      <w:r w:rsidRPr="006658F5">
        <w:rPr>
          <w:rFonts w:ascii="Times New Roman" w:hAnsi="Times New Roman" w:cs="Times New Roman"/>
          <w:sz w:val="28"/>
          <w:szCs w:val="28"/>
        </w:rPr>
        <w:t xml:space="preserve">. </w:t>
      </w:r>
      <w:r w:rsidR="00BE7115">
        <w:rPr>
          <w:rFonts w:ascii="Times New Roman" w:hAnsi="Times New Roman" w:cs="Times New Roman"/>
          <w:sz w:val="28"/>
          <w:szCs w:val="28"/>
        </w:rPr>
        <w:t>Одновременно с этим</w:t>
      </w:r>
      <w:r w:rsidRPr="006658F5">
        <w:rPr>
          <w:rFonts w:ascii="Times New Roman" w:hAnsi="Times New Roman" w:cs="Times New Roman"/>
          <w:sz w:val="28"/>
          <w:szCs w:val="28"/>
        </w:rPr>
        <w:t>, самостоятельное выполнение учебных заданий, особенно заданий творческого характера, является довольно сложным, из-за чего многие студенты ищут готовые решения</w:t>
      </w:r>
      <w:r w:rsidR="00BE7115">
        <w:rPr>
          <w:rFonts w:ascii="Times New Roman" w:hAnsi="Times New Roman" w:cs="Times New Roman"/>
          <w:sz w:val="28"/>
          <w:szCs w:val="28"/>
        </w:rPr>
        <w:t xml:space="preserve"> в интернете, обращаются к студентам старших курсов, не желая выполнять работу самостоятельно</w:t>
      </w:r>
      <w:r w:rsidRPr="006658F5">
        <w:rPr>
          <w:rFonts w:ascii="Times New Roman" w:hAnsi="Times New Roman" w:cs="Times New Roman"/>
          <w:sz w:val="28"/>
          <w:szCs w:val="28"/>
        </w:rPr>
        <w:t>.</w:t>
      </w:r>
      <w:r w:rsidR="00BE7115">
        <w:rPr>
          <w:rFonts w:ascii="Times New Roman" w:hAnsi="Times New Roman" w:cs="Times New Roman"/>
          <w:sz w:val="28"/>
          <w:szCs w:val="28"/>
        </w:rPr>
        <w:t xml:space="preserve"> Важно таким образом организовать и построить систему самостоятельного обучения, чтобы студентам было интересно самим выполнить задания, необходимо добиться должного уровня мотивации к самостоятельной работе в освоении правовых дисциплин.</w:t>
      </w:r>
      <w:r w:rsidRPr="006658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FB2" w:rsidRDefault="00A83FB2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C78" w:rsidRPr="00A47C78" w:rsidRDefault="00A47C78" w:rsidP="00A83FB2">
      <w:pPr>
        <w:tabs>
          <w:tab w:val="left" w:pos="27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C78">
        <w:rPr>
          <w:rFonts w:ascii="Times New Roman" w:hAnsi="Times New Roman" w:cs="Times New Roman"/>
          <w:b/>
          <w:bCs/>
          <w:sz w:val="28"/>
          <w:szCs w:val="28"/>
        </w:rPr>
        <w:t xml:space="preserve">Степень </w:t>
      </w:r>
      <w:r w:rsidRPr="00A47C78">
        <w:rPr>
          <w:rFonts w:ascii="Times New Roman" w:hAnsi="Times New Roman" w:cs="Times New Roman"/>
          <w:b/>
          <w:sz w:val="28"/>
          <w:szCs w:val="28"/>
        </w:rPr>
        <w:t>разработанности проблемы</w:t>
      </w:r>
      <w:r w:rsidRPr="00A47C7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47C78" w:rsidRDefault="00A47C78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сущности самостоятельной работы студентов поднимались такими исследователями как: Л.А. Абрамовой, Е.Е. Бурцевой,</w:t>
      </w:r>
    </w:p>
    <w:p w:rsidR="00A47C78" w:rsidRDefault="00A47C78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роли самостоятельной работы студентов в процессе образовательного процесса писали: Н.С. Ерохина, Л.П. Игнатьева, М.О. Потапова и другие.</w:t>
      </w:r>
    </w:p>
    <w:p w:rsidR="00A47C78" w:rsidRDefault="00A47C78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 средства организации самостоятельной работы описаны в трудах: М.Л. Давыдова, О.Н. Ефремова,</w:t>
      </w:r>
      <w:r w:rsidRPr="00C362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Манахова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А.А.</w:t>
      </w:r>
      <w:r w:rsidRPr="00C362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другие.</w:t>
      </w:r>
    </w:p>
    <w:p w:rsidR="00A47C78" w:rsidRDefault="00A47C78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C78">
        <w:rPr>
          <w:rFonts w:ascii="Times New Roman" w:hAnsi="Times New Roman" w:cs="Times New Roman"/>
          <w:b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выступает самостоятельная работа студентов ВУЗов.</w:t>
      </w:r>
    </w:p>
    <w:p w:rsidR="00A47C78" w:rsidRDefault="00A47C78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C78"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– методы и средства организации самостоятельной работы студентов ВУЗов.</w:t>
      </w:r>
    </w:p>
    <w:p w:rsidR="006658F5" w:rsidRDefault="006658F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CA1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выпускной квалификационной работы ставится исследование проблем и направлений совершенствования организации</w:t>
      </w:r>
      <w:r w:rsidRPr="006658F5">
        <w:rPr>
          <w:rFonts w:ascii="Times New Roman" w:hAnsi="Times New Roman" w:cs="Times New Roman"/>
          <w:sz w:val="28"/>
          <w:szCs w:val="28"/>
        </w:rPr>
        <w:t xml:space="preserve"> самостоятельной работы студентов по правовым дисциплинам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58F5" w:rsidRPr="00891F7B" w:rsidRDefault="006658F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Поставленная цель достигается решением следующих </w:t>
      </w:r>
      <w:r w:rsidRPr="00006D39">
        <w:rPr>
          <w:rFonts w:ascii="Times New Roman" w:hAnsi="Times New Roman" w:cs="Times New Roman"/>
          <w:b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77AFF" w:rsidRPr="00677AFF" w:rsidRDefault="00677AFF" w:rsidP="00677AFF">
      <w:pPr>
        <w:pStyle w:val="a4"/>
        <w:rPr>
          <w:color w:val="000000"/>
          <w:sz w:val="28"/>
          <w:szCs w:val="28"/>
        </w:rPr>
      </w:pPr>
      <w:r w:rsidRPr="00677AFF">
        <w:rPr>
          <w:color w:val="000000"/>
          <w:sz w:val="28"/>
          <w:szCs w:val="28"/>
        </w:rPr>
        <w:t>- рассмотреть теоретические аспекты организации самост</w:t>
      </w:r>
      <w:r>
        <w:rPr>
          <w:color w:val="000000"/>
          <w:sz w:val="28"/>
          <w:szCs w:val="28"/>
        </w:rPr>
        <w:t>оятельной работы студентов ВУЗа</w:t>
      </w:r>
      <w:r w:rsidRPr="00677AFF">
        <w:rPr>
          <w:color w:val="000000"/>
          <w:sz w:val="28"/>
          <w:szCs w:val="28"/>
        </w:rPr>
        <w:t>,</w:t>
      </w:r>
    </w:p>
    <w:p w:rsidR="00677AFF" w:rsidRPr="00677AFF" w:rsidRDefault="00677AFF" w:rsidP="00677AFF">
      <w:pPr>
        <w:pStyle w:val="a4"/>
        <w:rPr>
          <w:color w:val="000000"/>
          <w:sz w:val="28"/>
          <w:szCs w:val="28"/>
        </w:rPr>
      </w:pPr>
      <w:r w:rsidRPr="00677AFF">
        <w:rPr>
          <w:color w:val="000000"/>
          <w:sz w:val="28"/>
          <w:szCs w:val="28"/>
        </w:rPr>
        <w:t>- провести опытно-экспериментальную работу по организации самостоятельной работы студентов в вузе при изучении правовых дисциплин,</w:t>
      </w:r>
    </w:p>
    <w:p w:rsidR="00677AFF" w:rsidRPr="00677AFF" w:rsidRDefault="00677AFF" w:rsidP="00677AFF">
      <w:pPr>
        <w:pStyle w:val="a4"/>
        <w:rPr>
          <w:color w:val="000000"/>
          <w:sz w:val="28"/>
          <w:szCs w:val="28"/>
        </w:rPr>
      </w:pPr>
      <w:r w:rsidRPr="00677AFF">
        <w:rPr>
          <w:color w:val="000000"/>
          <w:sz w:val="28"/>
          <w:szCs w:val="28"/>
        </w:rPr>
        <w:t>- разработать направления совершенствования организации самостоятельной работы студентов с учетом выявленных проблем.</w:t>
      </w:r>
    </w:p>
    <w:p w:rsidR="00A47C78" w:rsidRPr="00A47C78" w:rsidRDefault="00A47C78" w:rsidP="00A83FB2">
      <w:pPr>
        <w:widowControl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C78">
        <w:rPr>
          <w:rFonts w:ascii="Times New Roman" w:hAnsi="Times New Roman" w:cs="Times New Roman"/>
          <w:b/>
          <w:iCs/>
          <w:sz w:val="28"/>
          <w:szCs w:val="28"/>
        </w:rPr>
        <w:t>Методы исследования</w:t>
      </w:r>
      <w:r w:rsidRPr="00A47C7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монографический, анализ источников, анкетирование,</w:t>
      </w:r>
      <w:r w:rsidR="00155E98">
        <w:rPr>
          <w:rFonts w:ascii="Times New Roman" w:hAnsi="Times New Roman" w:cs="Times New Roman"/>
          <w:sz w:val="28"/>
          <w:szCs w:val="28"/>
        </w:rPr>
        <w:t xml:space="preserve"> анализа и синтеза.</w:t>
      </w:r>
    </w:p>
    <w:p w:rsidR="00A47C78" w:rsidRPr="00A47C78" w:rsidRDefault="00A47C78" w:rsidP="00A83FB2">
      <w:pPr>
        <w:widowControl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C78">
        <w:rPr>
          <w:rFonts w:ascii="Times New Roman" w:hAnsi="Times New Roman" w:cs="Times New Roman"/>
          <w:b/>
          <w:iCs/>
          <w:sz w:val="28"/>
          <w:szCs w:val="28"/>
        </w:rPr>
        <w:t>Практическая значимость</w:t>
      </w:r>
      <w:r w:rsidRPr="00A47C78">
        <w:rPr>
          <w:rFonts w:ascii="Times New Roman" w:hAnsi="Times New Roman" w:cs="Times New Roman"/>
          <w:sz w:val="28"/>
          <w:szCs w:val="28"/>
        </w:rPr>
        <w:t xml:space="preserve"> исследования определяется </w:t>
      </w:r>
      <w:r>
        <w:rPr>
          <w:rFonts w:ascii="Times New Roman" w:hAnsi="Times New Roman" w:cs="Times New Roman"/>
          <w:sz w:val="28"/>
          <w:szCs w:val="28"/>
        </w:rPr>
        <w:t xml:space="preserve">разработкой методики, позволяющей повысить эффективность организации </w:t>
      </w:r>
      <w:r>
        <w:rPr>
          <w:rFonts w:ascii="Times New Roman" w:hAnsi="Times New Roman" w:cs="Times New Roman"/>
          <w:sz w:val="28"/>
          <w:szCs w:val="28"/>
        </w:rPr>
        <w:lastRenderedPageBreak/>
        <w:t>самостоятельной работы студентов.</w:t>
      </w:r>
    </w:p>
    <w:p w:rsidR="00A47C78" w:rsidRPr="00A47C78" w:rsidRDefault="00A47C78" w:rsidP="00A83FB2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47C78">
        <w:rPr>
          <w:rFonts w:ascii="Times New Roman" w:hAnsi="Times New Roman" w:cs="Times New Roman"/>
          <w:b/>
          <w:bCs/>
          <w:sz w:val="28"/>
          <w:szCs w:val="28"/>
        </w:rPr>
        <w:t>Структура работы.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A47C78">
        <w:rPr>
          <w:rFonts w:ascii="Times New Roman" w:hAnsi="Times New Roman" w:cs="Times New Roman"/>
          <w:bCs/>
          <w:sz w:val="28"/>
          <w:szCs w:val="28"/>
        </w:rPr>
        <w:t>В ВКР входят введение, три главы, разделенные на параграфы, заключение, список использованных источников и приложения.</w:t>
      </w:r>
    </w:p>
    <w:p w:rsidR="006658F5" w:rsidRDefault="006658F5">
      <w:pPr>
        <w:rPr>
          <w:rFonts w:ascii="Times New Roman" w:eastAsiaTheme="majorEastAsia" w:hAnsi="Times New Roman" w:cstheme="majorBidi"/>
          <w:bCs/>
          <w:caps/>
          <w:sz w:val="28"/>
          <w:szCs w:val="28"/>
        </w:rPr>
      </w:pPr>
      <w:r>
        <w:br w:type="page"/>
      </w:r>
    </w:p>
    <w:p w:rsidR="006658F5" w:rsidRPr="00A83FB2" w:rsidRDefault="006658F5" w:rsidP="00677AFF">
      <w:pPr>
        <w:pStyle w:val="af1"/>
        <w:spacing w:line="360" w:lineRule="auto"/>
        <w:jc w:val="center"/>
        <w:rPr>
          <w:b/>
        </w:rPr>
      </w:pPr>
      <w:bookmarkStart w:id="1" w:name="_Toc11833163"/>
      <w:r w:rsidRPr="00677AFF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484013" w:rsidRPr="00677A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4013" w:rsidRPr="00677AFF">
        <w:rPr>
          <w:rFonts w:ascii="Times New Roman" w:hAnsi="Times New Roman" w:cs="Times New Roman"/>
          <w:sz w:val="28"/>
          <w:szCs w:val="28"/>
        </w:rPr>
        <w:t>Теоретические основы организации самостоятельной работы студентов ВУЗа</w:t>
      </w:r>
      <w:bookmarkEnd w:id="1"/>
    </w:p>
    <w:p w:rsidR="00484013" w:rsidRDefault="00484013" w:rsidP="00677AFF">
      <w:pPr>
        <w:pStyle w:val="2"/>
        <w:jc w:val="both"/>
        <w:rPr>
          <w:rFonts w:ascii="Times New Roman" w:hAnsi="Times New Roman" w:cs="Times New Roman"/>
          <w:color w:val="auto"/>
          <w:sz w:val="28"/>
        </w:rPr>
      </w:pPr>
      <w:bookmarkStart w:id="2" w:name="_Toc11833164"/>
      <w:r w:rsidRPr="00484013">
        <w:rPr>
          <w:rFonts w:ascii="Times New Roman" w:hAnsi="Times New Roman" w:cs="Times New Roman"/>
          <w:color w:val="auto"/>
          <w:sz w:val="28"/>
        </w:rPr>
        <w:t>1.1 Понятие и значимость организации самостоятельной работы студентов ВУЗа</w:t>
      </w:r>
      <w:bookmarkEnd w:id="2"/>
    </w:p>
    <w:p w:rsidR="002371E5" w:rsidRDefault="002371E5" w:rsidP="002371E5"/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90F0E">
        <w:rPr>
          <w:rFonts w:ascii="Times New Roman" w:hAnsi="Times New Roman" w:cs="Times New Roman"/>
          <w:sz w:val="28"/>
        </w:rPr>
        <w:t>На современном этапе развития системы высшего образования</w:t>
      </w:r>
      <w:r>
        <w:rPr>
          <w:rFonts w:ascii="Times New Roman" w:hAnsi="Times New Roman" w:cs="Times New Roman"/>
          <w:sz w:val="28"/>
        </w:rPr>
        <w:t xml:space="preserve"> наблюдается возрастание значимости организации самостоятельной работы студентов, что обусловлено рядом причин.</w:t>
      </w:r>
    </w:p>
    <w:p w:rsidR="002371E5" w:rsidRPr="00600600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Основными среди них являются: различающийся исходный уровень готовности студентов воспринимать учебный материал по каждому предмету, людям вообще характерен </w:t>
      </w:r>
      <w:r w:rsidRPr="004A1ED3">
        <w:rPr>
          <w:rFonts w:ascii="Times New Roman" w:hAnsi="Times New Roman" w:cs="Times New Roman"/>
          <w:sz w:val="28"/>
        </w:rPr>
        <w:t xml:space="preserve">разный темп восприятия материала, его усвоения, для каждого оптимален свой стиль, а также характер и методы индивидуальной </w:t>
      </w:r>
      <w:r w:rsidRPr="00600600">
        <w:rPr>
          <w:rFonts w:ascii="Times New Roman" w:hAnsi="Times New Roman" w:cs="Times New Roman"/>
          <w:sz w:val="28"/>
        </w:rPr>
        <w:t xml:space="preserve">самостоятельной деятельности. Студенты по разному относятся к дисциплине, каждый выбирает свой способ распределения личного времени, в котором выражаются  их </w:t>
      </w:r>
      <w:proofErr w:type="spellStart"/>
      <w:r w:rsidRPr="00600600">
        <w:rPr>
          <w:rFonts w:ascii="Times New Roman" w:hAnsi="Times New Roman" w:cs="Times New Roman"/>
          <w:sz w:val="28"/>
        </w:rPr>
        <w:t>индивидуально</w:t>
      </w:r>
      <w:r w:rsidRPr="00600600">
        <w:rPr>
          <w:rFonts w:cs="Times New Roman"/>
          <w:sz w:val="28"/>
        </w:rPr>
        <w:t>‐</w:t>
      </w:r>
      <w:r w:rsidRPr="00600600">
        <w:rPr>
          <w:rFonts w:ascii="Times New Roman" w:hAnsi="Times New Roman" w:cs="Times New Roman"/>
          <w:sz w:val="28"/>
        </w:rPr>
        <w:t>личностные</w:t>
      </w:r>
      <w:proofErr w:type="spellEnd"/>
      <w:r w:rsidRPr="00600600">
        <w:rPr>
          <w:rFonts w:ascii="Times New Roman" w:hAnsi="Times New Roman" w:cs="Times New Roman"/>
          <w:sz w:val="28"/>
        </w:rPr>
        <w:t xml:space="preserve"> особенности.</w:t>
      </w:r>
    </w:p>
    <w:p w:rsidR="002371E5" w:rsidRPr="00600600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00600">
        <w:rPr>
          <w:rFonts w:ascii="Times New Roman" w:hAnsi="Times New Roman" w:cs="Times New Roman"/>
          <w:sz w:val="28"/>
        </w:rPr>
        <w:t>На повышение роли самостоятельной работы студентов, кроме того, значительно влияет изменение технологий обучения, в частности, активное внедрение использования дистанционных технологий</w:t>
      </w:r>
      <w:r w:rsidR="007E40A3">
        <w:rPr>
          <w:rFonts w:ascii="Times New Roman" w:hAnsi="Times New Roman" w:cs="Times New Roman"/>
          <w:sz w:val="28"/>
        </w:rPr>
        <w:t xml:space="preserve"> [4]</w:t>
      </w:r>
      <w:r w:rsidRPr="00600600">
        <w:rPr>
          <w:rFonts w:ascii="Times New Roman" w:hAnsi="Times New Roman" w:cs="Times New Roman"/>
          <w:sz w:val="28"/>
        </w:rPr>
        <w:t>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00600">
        <w:rPr>
          <w:rFonts w:ascii="Times New Roman" w:hAnsi="Times New Roman" w:cs="Times New Roman"/>
          <w:sz w:val="28"/>
        </w:rPr>
        <w:t>Но, наверное, наиболее существенной причиной является формирование культуры самообразования, самостоятельной деятельности студентов, что закреплено в перечне основных целей образования, сформулированных в виде компетенций. С этим неразрывно связано формирование готовности студента к самостоятельному проектированию своей индивидуальной образовательной траектории и готовности к будущей профессии.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Помимо закрепления на теоретическом уровне, значимость развития компетенции самостоятельного обучения подтверждается также и </w:t>
      </w:r>
      <w:r>
        <w:rPr>
          <w:rFonts w:ascii="Times New Roman" w:hAnsi="Times New Roman" w:cs="Times New Roman"/>
          <w:sz w:val="28"/>
        </w:rPr>
        <w:lastRenderedPageBreak/>
        <w:t>социологическим опросом, в котором приняли участие ведущие университеты РФ, также в нем участвовали представители крупнейших работода</w:t>
      </w:r>
      <w:r w:rsidR="00677AFF">
        <w:rPr>
          <w:rFonts w:ascii="Times New Roman" w:hAnsi="Times New Roman" w:cs="Times New Roman"/>
          <w:sz w:val="28"/>
        </w:rPr>
        <w:t xml:space="preserve">телей, опрос прошли более 3 тысяч </w:t>
      </w:r>
      <w:r>
        <w:rPr>
          <w:rFonts w:ascii="Times New Roman" w:hAnsi="Times New Roman" w:cs="Times New Roman"/>
          <w:sz w:val="28"/>
        </w:rPr>
        <w:t>человек</w:t>
      </w:r>
      <w:r w:rsidR="007E40A3">
        <w:rPr>
          <w:rFonts w:ascii="Times New Roman" w:hAnsi="Times New Roman" w:cs="Times New Roman"/>
          <w:sz w:val="28"/>
        </w:rPr>
        <w:t xml:space="preserve"> [6]</w:t>
      </w:r>
      <w:r>
        <w:rPr>
          <w:rFonts w:ascii="Times New Roman" w:hAnsi="Times New Roman" w:cs="Times New Roman"/>
          <w:sz w:val="28"/>
        </w:rPr>
        <w:t>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ходе опроса осуществлялась оценка уровня значимости </w:t>
      </w:r>
      <w:r w:rsidRPr="00390F0E">
        <w:rPr>
          <w:rFonts w:ascii="Times New Roman" w:hAnsi="Times New Roman" w:cs="Times New Roman"/>
          <w:sz w:val="28"/>
        </w:rPr>
        <w:t>компетенции по пятибалльной шкале, у</w:t>
      </w:r>
      <w:r>
        <w:rPr>
          <w:rFonts w:ascii="Times New Roman" w:hAnsi="Times New Roman" w:cs="Times New Roman"/>
          <w:sz w:val="28"/>
        </w:rPr>
        <w:t>ровень ее формирования в сущест</w:t>
      </w:r>
      <w:r w:rsidRPr="00390F0E">
        <w:rPr>
          <w:rFonts w:ascii="Times New Roman" w:hAnsi="Times New Roman" w:cs="Times New Roman"/>
          <w:sz w:val="28"/>
        </w:rPr>
        <w:t>вующей системе образования, а также составлялся рейтинг значимости компетенций</w:t>
      </w:r>
      <w:r>
        <w:rPr>
          <w:rFonts w:ascii="Times New Roman" w:hAnsi="Times New Roman" w:cs="Times New Roman"/>
          <w:sz w:val="28"/>
        </w:rPr>
        <w:t xml:space="preserve"> со стороны преподавателей, студентов, выпускников и работодателей. Итоги</w:t>
      </w:r>
      <w:r w:rsidRPr="00390F0E">
        <w:rPr>
          <w:rFonts w:ascii="Times New Roman" w:hAnsi="Times New Roman" w:cs="Times New Roman"/>
          <w:sz w:val="28"/>
        </w:rPr>
        <w:t xml:space="preserve"> опроса </w:t>
      </w:r>
      <w:r>
        <w:rPr>
          <w:rFonts w:ascii="Times New Roman" w:hAnsi="Times New Roman" w:cs="Times New Roman"/>
          <w:sz w:val="28"/>
        </w:rPr>
        <w:t>представлены в</w:t>
      </w:r>
      <w:r w:rsidRPr="00390F0E">
        <w:rPr>
          <w:rFonts w:ascii="Times New Roman" w:hAnsi="Times New Roman" w:cs="Times New Roman"/>
          <w:sz w:val="28"/>
        </w:rPr>
        <w:t xml:space="preserve"> таблице</w:t>
      </w:r>
      <w:r>
        <w:rPr>
          <w:rFonts w:ascii="Times New Roman" w:hAnsi="Times New Roman" w:cs="Times New Roman"/>
          <w:sz w:val="28"/>
        </w:rPr>
        <w:t xml:space="preserve"> 1.</w:t>
      </w:r>
    </w:p>
    <w:p w:rsidR="002371E5" w:rsidRDefault="002371E5" w:rsidP="002371E5">
      <w:pPr>
        <w:ind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1 – Оценка компетенции «организация самостоятельной работы»</w:t>
      </w:r>
      <w:r w:rsidR="007E40A3">
        <w:rPr>
          <w:rFonts w:ascii="Times New Roman" w:hAnsi="Times New Roman" w:cs="Times New Roman"/>
          <w:sz w:val="28"/>
        </w:rPr>
        <w:t xml:space="preserve"> [6]</w:t>
      </w:r>
    </w:p>
    <w:tbl>
      <w:tblPr>
        <w:tblStyle w:val="af"/>
        <w:tblW w:w="0" w:type="auto"/>
        <w:tblLook w:val="04A0"/>
      </w:tblPr>
      <w:tblGrid>
        <w:gridCol w:w="3450"/>
        <w:gridCol w:w="1612"/>
        <w:gridCol w:w="1773"/>
        <w:gridCol w:w="1225"/>
        <w:gridCol w:w="1511"/>
      </w:tblGrid>
      <w:tr w:rsidR="002371E5" w:rsidRPr="00600600" w:rsidTr="00AC2D98">
        <w:tc>
          <w:tcPr>
            <w:tcW w:w="0" w:type="auto"/>
          </w:tcPr>
          <w:p w:rsidR="002371E5" w:rsidRPr="00600600" w:rsidRDefault="002371E5" w:rsidP="00AC2D98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2371E5" w:rsidRPr="00600600" w:rsidRDefault="002371E5" w:rsidP="00AC2D98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600600">
              <w:rPr>
                <w:rFonts w:ascii="Times New Roman" w:hAnsi="Times New Roman" w:cs="Times New Roman"/>
                <w:sz w:val="24"/>
              </w:rPr>
              <w:t>Работодатели</w:t>
            </w:r>
          </w:p>
        </w:tc>
        <w:tc>
          <w:tcPr>
            <w:tcW w:w="0" w:type="auto"/>
          </w:tcPr>
          <w:p w:rsidR="002371E5" w:rsidRPr="00600600" w:rsidRDefault="002371E5" w:rsidP="00AC2D98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600600">
              <w:rPr>
                <w:rFonts w:ascii="Times New Roman" w:hAnsi="Times New Roman" w:cs="Times New Roman"/>
                <w:sz w:val="24"/>
              </w:rPr>
              <w:t>Преподаватели</w:t>
            </w:r>
          </w:p>
        </w:tc>
        <w:tc>
          <w:tcPr>
            <w:tcW w:w="0" w:type="auto"/>
          </w:tcPr>
          <w:p w:rsidR="002371E5" w:rsidRPr="00600600" w:rsidRDefault="002371E5" w:rsidP="00AC2D98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600600">
              <w:rPr>
                <w:rFonts w:ascii="Times New Roman" w:hAnsi="Times New Roman" w:cs="Times New Roman"/>
                <w:sz w:val="24"/>
              </w:rPr>
              <w:t>Студенты</w:t>
            </w:r>
          </w:p>
        </w:tc>
        <w:tc>
          <w:tcPr>
            <w:tcW w:w="0" w:type="auto"/>
          </w:tcPr>
          <w:p w:rsidR="002371E5" w:rsidRPr="00600600" w:rsidRDefault="002371E5" w:rsidP="00AC2D98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600600">
              <w:rPr>
                <w:rFonts w:ascii="Times New Roman" w:hAnsi="Times New Roman" w:cs="Times New Roman"/>
                <w:sz w:val="24"/>
              </w:rPr>
              <w:t>Выпускники</w:t>
            </w:r>
          </w:p>
        </w:tc>
      </w:tr>
      <w:tr w:rsidR="002371E5" w:rsidRPr="00600600" w:rsidTr="00AC2D98">
        <w:tc>
          <w:tcPr>
            <w:tcW w:w="0" w:type="auto"/>
          </w:tcPr>
          <w:p w:rsidR="002371E5" w:rsidRPr="00600600" w:rsidRDefault="002371E5" w:rsidP="00AC2D98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600600">
              <w:rPr>
                <w:rFonts w:ascii="Times New Roman" w:hAnsi="Times New Roman" w:cs="Times New Roman"/>
                <w:sz w:val="24"/>
              </w:rPr>
              <w:t>Средняя оценка значимости (от 5 – высокая значимость, до 0 баллов</w:t>
            </w:r>
            <w:r w:rsidR="007E40A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00600">
              <w:rPr>
                <w:rFonts w:ascii="Times New Roman" w:hAnsi="Times New Roman" w:cs="Times New Roman"/>
                <w:sz w:val="24"/>
              </w:rPr>
              <w:t>- отсутствие значимости)</w:t>
            </w:r>
          </w:p>
        </w:tc>
        <w:tc>
          <w:tcPr>
            <w:tcW w:w="0" w:type="auto"/>
          </w:tcPr>
          <w:p w:rsidR="002371E5" w:rsidRPr="00600600" w:rsidRDefault="002371E5" w:rsidP="00AC2D98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3,6</w:t>
            </w:r>
          </w:p>
        </w:tc>
        <w:tc>
          <w:tcPr>
            <w:tcW w:w="0" w:type="auto"/>
          </w:tcPr>
          <w:p w:rsidR="002371E5" w:rsidRPr="00600600" w:rsidRDefault="002371E5" w:rsidP="00AC2D98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3,5</w:t>
            </w:r>
          </w:p>
        </w:tc>
        <w:tc>
          <w:tcPr>
            <w:tcW w:w="0" w:type="auto"/>
          </w:tcPr>
          <w:p w:rsidR="002371E5" w:rsidRPr="00600600" w:rsidRDefault="002371E5" w:rsidP="00AC2D98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3,5</w:t>
            </w:r>
          </w:p>
        </w:tc>
        <w:tc>
          <w:tcPr>
            <w:tcW w:w="0" w:type="auto"/>
          </w:tcPr>
          <w:p w:rsidR="002371E5" w:rsidRPr="00600600" w:rsidRDefault="002371E5" w:rsidP="00AC2D98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3,6</w:t>
            </w:r>
          </w:p>
        </w:tc>
      </w:tr>
      <w:tr w:rsidR="002371E5" w:rsidRPr="00600600" w:rsidTr="00AC2D98">
        <w:tc>
          <w:tcPr>
            <w:tcW w:w="0" w:type="auto"/>
          </w:tcPr>
          <w:p w:rsidR="002371E5" w:rsidRPr="00600600" w:rsidRDefault="002371E5" w:rsidP="00AC2D98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Оценка достижимости </w:t>
            </w:r>
            <w:r w:rsidRPr="00600600">
              <w:rPr>
                <w:rFonts w:ascii="Times New Roman" w:hAnsi="Times New Roman" w:cs="Times New Roman"/>
                <w:sz w:val="24"/>
              </w:rPr>
              <w:t xml:space="preserve">(от 5 – </w:t>
            </w:r>
            <w:r>
              <w:rPr>
                <w:rFonts w:ascii="Times New Roman" w:hAnsi="Times New Roman" w:cs="Times New Roman"/>
                <w:sz w:val="24"/>
              </w:rPr>
              <w:t>легко достижима</w:t>
            </w:r>
            <w:r w:rsidRPr="00600600">
              <w:rPr>
                <w:rFonts w:ascii="Times New Roman" w:hAnsi="Times New Roman" w:cs="Times New Roman"/>
                <w:sz w:val="24"/>
              </w:rPr>
              <w:t>, до 0 баллов</w:t>
            </w:r>
            <w:r>
              <w:rPr>
                <w:rFonts w:ascii="Times New Roman" w:hAnsi="Times New Roman" w:cs="Times New Roman"/>
                <w:sz w:val="24"/>
              </w:rPr>
              <w:t xml:space="preserve"> –</w:t>
            </w:r>
            <w:r w:rsidRPr="0060060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не достижима</w:t>
            </w:r>
            <w:r w:rsidRPr="00600600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0" w:type="auto"/>
          </w:tcPr>
          <w:p w:rsidR="002371E5" w:rsidRPr="00600600" w:rsidRDefault="002371E5" w:rsidP="00AC2D98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2,6</w:t>
            </w:r>
          </w:p>
        </w:tc>
        <w:tc>
          <w:tcPr>
            <w:tcW w:w="0" w:type="auto"/>
          </w:tcPr>
          <w:p w:rsidR="002371E5" w:rsidRPr="00600600" w:rsidRDefault="002371E5" w:rsidP="00AC2D98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2,8</w:t>
            </w:r>
          </w:p>
        </w:tc>
        <w:tc>
          <w:tcPr>
            <w:tcW w:w="0" w:type="auto"/>
          </w:tcPr>
          <w:p w:rsidR="002371E5" w:rsidRPr="00600600" w:rsidRDefault="002371E5" w:rsidP="00AC2D98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2,9</w:t>
            </w:r>
          </w:p>
        </w:tc>
        <w:tc>
          <w:tcPr>
            <w:tcW w:w="0" w:type="auto"/>
          </w:tcPr>
          <w:p w:rsidR="002371E5" w:rsidRPr="00600600" w:rsidRDefault="002371E5" w:rsidP="00AC2D98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3,0</w:t>
            </w:r>
          </w:p>
        </w:tc>
      </w:tr>
    </w:tbl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можно увидеть, все опрошенные придают большое значение развитию компетенции самостоятельной работы.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00EA3">
        <w:rPr>
          <w:rFonts w:ascii="Times New Roman" w:hAnsi="Times New Roman" w:cs="Times New Roman"/>
          <w:sz w:val="28"/>
        </w:rPr>
        <w:t>Рассматривая самостоятельную работу обучающихся как особый вид образовательно</w:t>
      </w:r>
      <w:r>
        <w:rPr>
          <w:rFonts w:ascii="Times New Roman" w:hAnsi="Times New Roman" w:cs="Times New Roman"/>
          <w:sz w:val="28"/>
        </w:rPr>
        <w:t xml:space="preserve">й </w:t>
      </w:r>
      <w:r w:rsidRPr="00B00EA3">
        <w:rPr>
          <w:rFonts w:ascii="Times New Roman" w:hAnsi="Times New Roman" w:cs="Times New Roman"/>
          <w:sz w:val="28"/>
        </w:rPr>
        <w:t>деятельности, осуществляемой при методическом руководстве без непосредственного участия преподавателя, отметим, что она направлена на углубление и расширение знаний, обеспечивает формирование интереса к познавательной деятельности и развитие познавательны</w:t>
      </w:r>
      <w:r>
        <w:rPr>
          <w:rFonts w:ascii="Times New Roman" w:hAnsi="Times New Roman" w:cs="Times New Roman"/>
          <w:sz w:val="28"/>
        </w:rPr>
        <w:t xml:space="preserve">х </w:t>
      </w:r>
      <w:r w:rsidRPr="00B00EA3">
        <w:rPr>
          <w:rFonts w:ascii="Times New Roman" w:hAnsi="Times New Roman" w:cs="Times New Roman"/>
          <w:sz w:val="28"/>
        </w:rPr>
        <w:t>способностей и может иметь образовательную, исследовательскую или социально значимую</w:t>
      </w:r>
      <w:r>
        <w:rPr>
          <w:rFonts w:ascii="Times New Roman" w:hAnsi="Times New Roman" w:cs="Times New Roman"/>
          <w:sz w:val="28"/>
        </w:rPr>
        <w:t xml:space="preserve"> направленность</w:t>
      </w:r>
      <w:r w:rsidR="007E40A3">
        <w:rPr>
          <w:rFonts w:ascii="Times New Roman" w:hAnsi="Times New Roman" w:cs="Times New Roman"/>
          <w:sz w:val="28"/>
        </w:rPr>
        <w:t xml:space="preserve"> [20]</w:t>
      </w:r>
      <w:r w:rsidRPr="00B00EA3">
        <w:rPr>
          <w:rFonts w:ascii="Times New Roman" w:hAnsi="Times New Roman" w:cs="Times New Roman"/>
          <w:sz w:val="28"/>
        </w:rPr>
        <w:t>.</w:t>
      </w:r>
    </w:p>
    <w:p w:rsidR="002371E5" w:rsidRPr="00D90C8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90C8C">
        <w:rPr>
          <w:rFonts w:ascii="Times New Roman" w:hAnsi="Times New Roman" w:cs="Times New Roman"/>
          <w:sz w:val="28"/>
        </w:rPr>
        <w:t>Эффективно организованная самостоятельная работа имеет значительный дидакт</w:t>
      </w:r>
      <w:r>
        <w:rPr>
          <w:rFonts w:ascii="Times New Roman" w:hAnsi="Times New Roman" w:cs="Times New Roman"/>
          <w:sz w:val="28"/>
        </w:rPr>
        <w:t>иче</w:t>
      </w:r>
      <w:r w:rsidRPr="00D90C8C">
        <w:rPr>
          <w:rFonts w:ascii="Times New Roman" w:hAnsi="Times New Roman" w:cs="Times New Roman"/>
          <w:sz w:val="28"/>
        </w:rPr>
        <w:t>ский потенциал, связанный с более полным усвоением учебного материала, формированием</w:t>
      </w:r>
      <w:r>
        <w:rPr>
          <w:rFonts w:ascii="Times New Roman" w:hAnsi="Times New Roman" w:cs="Times New Roman"/>
          <w:sz w:val="28"/>
        </w:rPr>
        <w:t xml:space="preserve"> </w:t>
      </w:r>
      <w:r w:rsidRPr="00D90C8C">
        <w:rPr>
          <w:rFonts w:ascii="Times New Roman" w:hAnsi="Times New Roman" w:cs="Times New Roman"/>
          <w:sz w:val="28"/>
        </w:rPr>
        <w:t>умений работать с различными видами информации, развитием аналитических способностей</w:t>
      </w:r>
      <w:r>
        <w:rPr>
          <w:rFonts w:ascii="Times New Roman" w:hAnsi="Times New Roman" w:cs="Times New Roman"/>
          <w:sz w:val="28"/>
        </w:rPr>
        <w:t xml:space="preserve"> </w:t>
      </w:r>
      <w:r w:rsidRPr="00D90C8C">
        <w:rPr>
          <w:rFonts w:ascii="Times New Roman" w:hAnsi="Times New Roman" w:cs="Times New Roman"/>
          <w:sz w:val="28"/>
        </w:rPr>
        <w:t>обучающихся, развитием навыков контроля и п</w:t>
      </w:r>
      <w:r>
        <w:rPr>
          <w:rFonts w:ascii="Times New Roman" w:hAnsi="Times New Roman" w:cs="Times New Roman"/>
          <w:sz w:val="28"/>
        </w:rPr>
        <w:t>ланирования учебного времени</w:t>
      </w:r>
      <w:r w:rsidR="007E40A3">
        <w:rPr>
          <w:rFonts w:ascii="Times New Roman" w:hAnsi="Times New Roman" w:cs="Times New Roman"/>
          <w:sz w:val="28"/>
        </w:rPr>
        <w:t xml:space="preserve"> [10]</w:t>
      </w:r>
      <w:r w:rsidRPr="00D90C8C">
        <w:rPr>
          <w:rFonts w:ascii="Times New Roman" w:hAnsi="Times New Roman" w:cs="Times New Roman"/>
          <w:sz w:val="28"/>
        </w:rPr>
        <w:t>.</w:t>
      </w:r>
    </w:p>
    <w:p w:rsidR="002371E5" w:rsidRPr="00D90C8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90C8C">
        <w:rPr>
          <w:rFonts w:ascii="Times New Roman" w:hAnsi="Times New Roman" w:cs="Times New Roman"/>
          <w:sz w:val="28"/>
        </w:rPr>
        <w:lastRenderedPageBreak/>
        <w:t xml:space="preserve">Основными характеристиками самостоятельной работы </w:t>
      </w:r>
      <w:proofErr w:type="gramStart"/>
      <w:r w:rsidRPr="00D90C8C">
        <w:rPr>
          <w:rFonts w:ascii="Times New Roman" w:hAnsi="Times New Roman" w:cs="Times New Roman"/>
          <w:sz w:val="28"/>
        </w:rPr>
        <w:t>обучающихся</w:t>
      </w:r>
      <w:proofErr w:type="gramEnd"/>
      <w:r w:rsidRPr="00D90C8C">
        <w:rPr>
          <w:rFonts w:ascii="Times New Roman" w:hAnsi="Times New Roman" w:cs="Times New Roman"/>
          <w:sz w:val="28"/>
        </w:rPr>
        <w:t xml:space="preserve"> являются:</w:t>
      </w:r>
    </w:p>
    <w:p w:rsidR="002371E5" w:rsidRPr="00677AFF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90C8C">
        <w:rPr>
          <w:rFonts w:ascii="Times New Roman" w:hAnsi="Times New Roman" w:cs="Times New Roman"/>
          <w:sz w:val="28"/>
        </w:rPr>
        <w:t>- присутствие проблемной ориентации и професс</w:t>
      </w:r>
      <w:r>
        <w:rPr>
          <w:rFonts w:ascii="Times New Roman" w:hAnsi="Times New Roman" w:cs="Times New Roman"/>
          <w:sz w:val="28"/>
        </w:rPr>
        <w:t xml:space="preserve">иональной значимости содержания </w:t>
      </w:r>
      <w:r w:rsidR="00677AFF">
        <w:rPr>
          <w:rFonts w:ascii="Times New Roman" w:hAnsi="Times New Roman" w:cs="Times New Roman"/>
          <w:sz w:val="28"/>
        </w:rPr>
        <w:t>самостоятельной работы</w:t>
      </w:r>
      <w:r w:rsidR="00677AFF" w:rsidRPr="00677AFF">
        <w:rPr>
          <w:rFonts w:ascii="Times New Roman" w:hAnsi="Times New Roman" w:cs="Times New Roman"/>
          <w:sz w:val="28"/>
        </w:rPr>
        <w:t>,</w:t>
      </w:r>
    </w:p>
    <w:p w:rsidR="002371E5" w:rsidRPr="00677AFF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90C8C">
        <w:rPr>
          <w:rFonts w:ascii="Times New Roman" w:hAnsi="Times New Roman" w:cs="Times New Roman"/>
          <w:sz w:val="28"/>
        </w:rPr>
        <w:t xml:space="preserve">- требование умственного напряжения </w:t>
      </w:r>
      <w:proofErr w:type="gramStart"/>
      <w:r w:rsidRPr="00D90C8C">
        <w:rPr>
          <w:rFonts w:ascii="Times New Roman" w:hAnsi="Times New Roman" w:cs="Times New Roman"/>
          <w:sz w:val="28"/>
        </w:rPr>
        <w:t>обучающи</w:t>
      </w:r>
      <w:r>
        <w:rPr>
          <w:rFonts w:ascii="Times New Roman" w:hAnsi="Times New Roman" w:cs="Times New Roman"/>
          <w:sz w:val="28"/>
        </w:rPr>
        <w:t>хся</w:t>
      </w:r>
      <w:proofErr w:type="gramEnd"/>
      <w:r>
        <w:rPr>
          <w:rFonts w:ascii="Times New Roman" w:hAnsi="Times New Roman" w:cs="Times New Roman"/>
          <w:sz w:val="28"/>
        </w:rPr>
        <w:t xml:space="preserve"> для успешного выполнения за</w:t>
      </w:r>
      <w:r w:rsidR="00677AFF">
        <w:rPr>
          <w:rFonts w:ascii="Times New Roman" w:hAnsi="Times New Roman" w:cs="Times New Roman"/>
          <w:sz w:val="28"/>
        </w:rPr>
        <w:t>дания</w:t>
      </w:r>
      <w:r w:rsidR="00677AFF" w:rsidRPr="00677AFF">
        <w:rPr>
          <w:rFonts w:ascii="Times New Roman" w:hAnsi="Times New Roman" w:cs="Times New Roman"/>
          <w:sz w:val="28"/>
        </w:rPr>
        <w:t>,</w:t>
      </w:r>
    </w:p>
    <w:p w:rsidR="002371E5" w:rsidRPr="00677AFF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90C8C">
        <w:rPr>
          <w:rFonts w:ascii="Times New Roman" w:hAnsi="Times New Roman" w:cs="Times New Roman"/>
          <w:sz w:val="28"/>
        </w:rPr>
        <w:t>- наличие элементов сознательности, активности и самостоятельности в решении</w:t>
      </w:r>
      <w:r>
        <w:rPr>
          <w:rFonts w:ascii="Times New Roman" w:hAnsi="Times New Roman" w:cs="Times New Roman"/>
          <w:sz w:val="28"/>
        </w:rPr>
        <w:t xml:space="preserve"> </w:t>
      </w:r>
      <w:r w:rsidR="00677AFF">
        <w:rPr>
          <w:rFonts w:ascii="Times New Roman" w:hAnsi="Times New Roman" w:cs="Times New Roman"/>
          <w:sz w:val="28"/>
        </w:rPr>
        <w:t>предложенного задания</w:t>
      </w:r>
      <w:r w:rsidR="00677AFF" w:rsidRPr="00677AFF">
        <w:rPr>
          <w:rFonts w:ascii="Times New Roman" w:hAnsi="Times New Roman" w:cs="Times New Roman"/>
          <w:sz w:val="28"/>
        </w:rPr>
        <w:t>,</w:t>
      </w:r>
    </w:p>
    <w:p w:rsidR="002371E5" w:rsidRPr="00677AFF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90C8C">
        <w:rPr>
          <w:rFonts w:ascii="Times New Roman" w:hAnsi="Times New Roman" w:cs="Times New Roman"/>
          <w:sz w:val="28"/>
        </w:rPr>
        <w:t>- ориентаци</w:t>
      </w:r>
      <w:r w:rsidR="00677AFF">
        <w:rPr>
          <w:rFonts w:ascii="Times New Roman" w:hAnsi="Times New Roman" w:cs="Times New Roman"/>
          <w:sz w:val="28"/>
        </w:rPr>
        <w:t>я на исследовательский характер</w:t>
      </w:r>
      <w:r w:rsidR="00677AFF" w:rsidRPr="00677AFF">
        <w:rPr>
          <w:rFonts w:ascii="Times New Roman" w:hAnsi="Times New Roman" w:cs="Times New Roman"/>
          <w:sz w:val="28"/>
        </w:rPr>
        <w:t>,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90C8C">
        <w:rPr>
          <w:rFonts w:ascii="Times New Roman" w:hAnsi="Times New Roman" w:cs="Times New Roman"/>
          <w:sz w:val="28"/>
        </w:rPr>
        <w:t>- планирование контролируемых результатов самостоятельной работы, отражающих</w:t>
      </w:r>
      <w:r>
        <w:rPr>
          <w:rFonts w:ascii="Times New Roman" w:hAnsi="Times New Roman" w:cs="Times New Roman"/>
          <w:sz w:val="28"/>
        </w:rPr>
        <w:t xml:space="preserve"> </w:t>
      </w:r>
      <w:r w:rsidRPr="00D90C8C">
        <w:rPr>
          <w:rFonts w:ascii="Times New Roman" w:hAnsi="Times New Roman" w:cs="Times New Roman"/>
          <w:sz w:val="28"/>
        </w:rPr>
        <w:t>степень готовности обучающихся к будущей профе</w:t>
      </w:r>
      <w:r>
        <w:rPr>
          <w:rFonts w:ascii="Times New Roman" w:hAnsi="Times New Roman" w:cs="Times New Roman"/>
          <w:sz w:val="28"/>
        </w:rPr>
        <w:t>ссиональной деятельности</w:t>
      </w:r>
      <w:r w:rsidR="007E40A3">
        <w:rPr>
          <w:rFonts w:ascii="Times New Roman" w:hAnsi="Times New Roman" w:cs="Times New Roman"/>
          <w:sz w:val="28"/>
        </w:rPr>
        <w:t xml:space="preserve"> [23]</w:t>
      </w:r>
      <w:r w:rsidRPr="00D90C8C">
        <w:rPr>
          <w:rFonts w:ascii="Times New Roman" w:hAnsi="Times New Roman" w:cs="Times New Roman"/>
          <w:sz w:val="28"/>
        </w:rPr>
        <w:t>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97FB9">
        <w:rPr>
          <w:rFonts w:ascii="Times New Roman" w:hAnsi="Times New Roman" w:cs="Times New Roman"/>
          <w:sz w:val="28"/>
        </w:rPr>
        <w:t xml:space="preserve">Общие компетенции, формируемые в </w:t>
      </w:r>
      <w:r>
        <w:rPr>
          <w:rFonts w:ascii="Times New Roman" w:hAnsi="Times New Roman" w:cs="Times New Roman"/>
          <w:sz w:val="28"/>
        </w:rPr>
        <w:t xml:space="preserve">процессе выполнения </w:t>
      </w:r>
      <w:r w:rsidRPr="00097FB9">
        <w:rPr>
          <w:rFonts w:ascii="Times New Roman" w:hAnsi="Times New Roman" w:cs="Times New Roman"/>
          <w:sz w:val="28"/>
        </w:rPr>
        <w:t>самостоятельной работы студентами</w:t>
      </w:r>
      <w:r>
        <w:rPr>
          <w:rFonts w:ascii="Times New Roman" w:hAnsi="Times New Roman" w:cs="Times New Roman"/>
          <w:sz w:val="28"/>
        </w:rPr>
        <w:t>, представлены в таблице 2.</w:t>
      </w:r>
    </w:p>
    <w:p w:rsidR="002371E5" w:rsidRDefault="002371E5" w:rsidP="002371E5">
      <w:pPr>
        <w:ind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2 - </w:t>
      </w:r>
      <w:r w:rsidRPr="00097FB9">
        <w:rPr>
          <w:rFonts w:ascii="Times New Roman" w:hAnsi="Times New Roman" w:cs="Times New Roman"/>
          <w:sz w:val="28"/>
        </w:rPr>
        <w:t xml:space="preserve">Общие компетенции, формируемые в </w:t>
      </w:r>
      <w:r>
        <w:rPr>
          <w:rFonts w:ascii="Times New Roman" w:hAnsi="Times New Roman" w:cs="Times New Roman"/>
          <w:sz w:val="28"/>
        </w:rPr>
        <w:t xml:space="preserve">процессе выполнения </w:t>
      </w:r>
      <w:r w:rsidRPr="00097FB9">
        <w:rPr>
          <w:rFonts w:ascii="Times New Roman" w:hAnsi="Times New Roman" w:cs="Times New Roman"/>
          <w:sz w:val="28"/>
        </w:rPr>
        <w:t>самостоятельной работы студентами</w:t>
      </w:r>
      <w:r w:rsidR="007E40A3">
        <w:rPr>
          <w:rFonts w:ascii="Times New Roman" w:hAnsi="Times New Roman" w:cs="Times New Roman"/>
          <w:sz w:val="28"/>
        </w:rPr>
        <w:t xml:space="preserve"> [5]</w:t>
      </w:r>
    </w:p>
    <w:tbl>
      <w:tblPr>
        <w:tblStyle w:val="af"/>
        <w:tblW w:w="0" w:type="auto"/>
        <w:tblLook w:val="04A0"/>
      </w:tblPr>
      <w:tblGrid>
        <w:gridCol w:w="1636"/>
        <w:gridCol w:w="7935"/>
      </w:tblGrid>
      <w:tr w:rsidR="002371E5" w:rsidRPr="005C3D56" w:rsidTr="00AC2D98">
        <w:tc>
          <w:tcPr>
            <w:tcW w:w="1668" w:type="dxa"/>
          </w:tcPr>
          <w:p w:rsidR="002371E5" w:rsidRPr="005C3D56" w:rsidRDefault="002371E5" w:rsidP="00AC2D98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C3D56">
              <w:rPr>
                <w:rFonts w:ascii="Times New Roman" w:hAnsi="Times New Roman" w:cs="Times New Roman"/>
                <w:sz w:val="24"/>
              </w:rPr>
              <w:t xml:space="preserve">Код </w:t>
            </w:r>
          </w:p>
        </w:tc>
        <w:tc>
          <w:tcPr>
            <w:tcW w:w="8186" w:type="dxa"/>
          </w:tcPr>
          <w:p w:rsidR="002371E5" w:rsidRPr="005C3D56" w:rsidRDefault="002371E5" w:rsidP="00AC2D98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C3D56">
              <w:rPr>
                <w:rFonts w:ascii="Times New Roman" w:hAnsi="Times New Roman" w:cs="Times New Roman"/>
                <w:sz w:val="24"/>
              </w:rPr>
              <w:t>Наименование компетенции</w:t>
            </w:r>
          </w:p>
        </w:tc>
      </w:tr>
      <w:tr w:rsidR="002371E5" w:rsidRPr="005C3D56" w:rsidTr="00AC2D98">
        <w:tc>
          <w:tcPr>
            <w:tcW w:w="1668" w:type="dxa"/>
          </w:tcPr>
          <w:p w:rsidR="002371E5" w:rsidRPr="005C3D56" w:rsidRDefault="002371E5" w:rsidP="00AC2D98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C3D56">
              <w:rPr>
                <w:rFonts w:ascii="Times New Roman" w:hAnsi="Times New Roman" w:cs="Times New Roman"/>
                <w:sz w:val="24"/>
              </w:rPr>
              <w:t>ОК.02.</w:t>
            </w:r>
          </w:p>
        </w:tc>
        <w:tc>
          <w:tcPr>
            <w:tcW w:w="8186" w:type="dxa"/>
          </w:tcPr>
          <w:p w:rsidR="002371E5" w:rsidRPr="005C3D56" w:rsidRDefault="002371E5" w:rsidP="00AC2D98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C3D56">
              <w:rPr>
                <w:rFonts w:ascii="Times New Roman" w:hAnsi="Times New Roman" w:cs="Times New Roman"/>
                <w:sz w:val="24"/>
              </w:rPr>
              <w:t>Организовывать собственную деятельн</w:t>
            </w:r>
            <w:r>
              <w:rPr>
                <w:rFonts w:ascii="Times New Roman" w:hAnsi="Times New Roman" w:cs="Times New Roman"/>
                <w:sz w:val="24"/>
              </w:rPr>
              <w:t xml:space="preserve">ость, определять методы решения </w:t>
            </w:r>
            <w:r w:rsidRPr="005C3D56">
              <w:rPr>
                <w:rFonts w:ascii="Times New Roman" w:hAnsi="Times New Roman" w:cs="Times New Roman"/>
                <w:sz w:val="24"/>
              </w:rPr>
              <w:t>профессиональных задач, оценивать их эффективность и качество</w:t>
            </w:r>
          </w:p>
        </w:tc>
      </w:tr>
      <w:tr w:rsidR="002371E5" w:rsidRPr="005C3D56" w:rsidTr="00AC2D98">
        <w:tc>
          <w:tcPr>
            <w:tcW w:w="1668" w:type="dxa"/>
          </w:tcPr>
          <w:p w:rsidR="002371E5" w:rsidRPr="005C3D56" w:rsidRDefault="002371E5" w:rsidP="00AC2D98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C3D56">
              <w:rPr>
                <w:rFonts w:ascii="Times New Roman" w:hAnsi="Times New Roman" w:cs="Times New Roman"/>
                <w:sz w:val="24"/>
              </w:rPr>
              <w:t>ОК.04.</w:t>
            </w:r>
          </w:p>
        </w:tc>
        <w:tc>
          <w:tcPr>
            <w:tcW w:w="8186" w:type="dxa"/>
          </w:tcPr>
          <w:p w:rsidR="002371E5" w:rsidRPr="005C3D56" w:rsidRDefault="002371E5" w:rsidP="00AC2D98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C3D56">
              <w:rPr>
                <w:rFonts w:ascii="Times New Roman" w:hAnsi="Times New Roman" w:cs="Times New Roman"/>
                <w:sz w:val="24"/>
              </w:rPr>
              <w:t>Осуществлять поиск, анализ и оце</w:t>
            </w:r>
            <w:r>
              <w:rPr>
                <w:rFonts w:ascii="Times New Roman" w:hAnsi="Times New Roman" w:cs="Times New Roman"/>
                <w:sz w:val="24"/>
              </w:rPr>
              <w:t xml:space="preserve">нку информации, необходимой для </w:t>
            </w:r>
            <w:r w:rsidRPr="005C3D56">
              <w:rPr>
                <w:rFonts w:ascii="Times New Roman" w:hAnsi="Times New Roman" w:cs="Times New Roman"/>
                <w:sz w:val="24"/>
              </w:rPr>
              <w:t>постановки и решения профессиональных задач, профессионального и</w:t>
            </w:r>
          </w:p>
          <w:p w:rsidR="002371E5" w:rsidRPr="005C3D56" w:rsidRDefault="002371E5" w:rsidP="00AC2D98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C3D56">
              <w:rPr>
                <w:rFonts w:ascii="Times New Roman" w:hAnsi="Times New Roman" w:cs="Times New Roman"/>
                <w:sz w:val="24"/>
              </w:rPr>
              <w:t>личностного развития</w:t>
            </w:r>
          </w:p>
        </w:tc>
      </w:tr>
      <w:tr w:rsidR="002371E5" w:rsidRPr="005C3D56" w:rsidTr="00AC2D98">
        <w:tc>
          <w:tcPr>
            <w:tcW w:w="1668" w:type="dxa"/>
          </w:tcPr>
          <w:p w:rsidR="002371E5" w:rsidRPr="005C3D56" w:rsidRDefault="002371E5" w:rsidP="00AC2D98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C3D56">
              <w:rPr>
                <w:rFonts w:ascii="Times New Roman" w:hAnsi="Times New Roman" w:cs="Times New Roman"/>
                <w:sz w:val="24"/>
              </w:rPr>
              <w:t>ОК. 05.</w:t>
            </w:r>
          </w:p>
        </w:tc>
        <w:tc>
          <w:tcPr>
            <w:tcW w:w="8186" w:type="dxa"/>
          </w:tcPr>
          <w:p w:rsidR="002371E5" w:rsidRPr="005C3D56" w:rsidRDefault="002371E5" w:rsidP="00AC2D98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Использовать информационно-коммуникационные технологии для </w:t>
            </w:r>
            <w:r w:rsidRPr="005C3D56">
              <w:rPr>
                <w:rFonts w:ascii="Times New Roman" w:hAnsi="Times New Roman" w:cs="Times New Roman"/>
                <w:sz w:val="24"/>
              </w:rPr>
              <w:t>совершенствования профессиональной деятельности</w:t>
            </w:r>
          </w:p>
        </w:tc>
      </w:tr>
      <w:tr w:rsidR="002371E5" w:rsidRPr="005C3D56" w:rsidTr="00AC2D98">
        <w:tc>
          <w:tcPr>
            <w:tcW w:w="1668" w:type="dxa"/>
          </w:tcPr>
          <w:p w:rsidR="002371E5" w:rsidRPr="005C3D56" w:rsidRDefault="002371E5" w:rsidP="00AC2D98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C3D56">
              <w:rPr>
                <w:rFonts w:ascii="Times New Roman" w:hAnsi="Times New Roman" w:cs="Times New Roman"/>
                <w:sz w:val="24"/>
              </w:rPr>
              <w:t>ОК. 08.</w:t>
            </w:r>
          </w:p>
        </w:tc>
        <w:tc>
          <w:tcPr>
            <w:tcW w:w="8186" w:type="dxa"/>
          </w:tcPr>
          <w:p w:rsidR="002371E5" w:rsidRPr="005C3D56" w:rsidRDefault="002371E5" w:rsidP="00AC2D98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C3D56">
              <w:rPr>
                <w:rFonts w:ascii="Times New Roman" w:hAnsi="Times New Roman" w:cs="Times New Roman"/>
                <w:sz w:val="24"/>
              </w:rPr>
              <w:t xml:space="preserve">Самостоятельно определять задачи </w:t>
            </w:r>
            <w:r>
              <w:rPr>
                <w:rFonts w:ascii="Times New Roman" w:hAnsi="Times New Roman" w:cs="Times New Roman"/>
                <w:sz w:val="24"/>
              </w:rPr>
              <w:t xml:space="preserve">профессионального и личностного </w:t>
            </w:r>
            <w:r w:rsidRPr="005C3D56">
              <w:rPr>
                <w:rFonts w:ascii="Times New Roman" w:hAnsi="Times New Roman" w:cs="Times New Roman"/>
                <w:sz w:val="24"/>
              </w:rPr>
              <w:t>развития, заниматься самообра</w:t>
            </w:r>
            <w:r>
              <w:rPr>
                <w:rFonts w:ascii="Times New Roman" w:hAnsi="Times New Roman" w:cs="Times New Roman"/>
                <w:sz w:val="24"/>
              </w:rPr>
              <w:t xml:space="preserve">зованием, осознанно планировать </w:t>
            </w:r>
            <w:r w:rsidRPr="005C3D56">
              <w:rPr>
                <w:rFonts w:ascii="Times New Roman" w:hAnsi="Times New Roman" w:cs="Times New Roman"/>
                <w:sz w:val="24"/>
              </w:rPr>
              <w:t>повышение квалификации</w:t>
            </w:r>
          </w:p>
        </w:tc>
      </w:tr>
    </w:tbl>
    <w:p w:rsidR="002371E5" w:rsidRPr="00D90C8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90C8C">
        <w:rPr>
          <w:rFonts w:ascii="Times New Roman" w:hAnsi="Times New Roman" w:cs="Times New Roman"/>
          <w:sz w:val="28"/>
        </w:rPr>
        <w:t xml:space="preserve">Для повышения эффективности самостоятельной работы </w:t>
      </w:r>
      <w:proofErr w:type="gramStart"/>
      <w:r w:rsidRPr="00D90C8C">
        <w:rPr>
          <w:rFonts w:ascii="Times New Roman" w:hAnsi="Times New Roman" w:cs="Times New Roman"/>
          <w:sz w:val="28"/>
        </w:rPr>
        <w:t>обучающихся</w:t>
      </w:r>
      <w:proofErr w:type="gramEnd"/>
      <w:r w:rsidRPr="00D90C8C">
        <w:rPr>
          <w:rFonts w:ascii="Times New Roman" w:hAnsi="Times New Roman" w:cs="Times New Roman"/>
          <w:sz w:val="28"/>
        </w:rPr>
        <w:t xml:space="preserve"> важнейшее</w:t>
      </w:r>
      <w:r>
        <w:rPr>
          <w:rFonts w:ascii="Times New Roman" w:hAnsi="Times New Roman" w:cs="Times New Roman"/>
          <w:sz w:val="28"/>
        </w:rPr>
        <w:t xml:space="preserve"> </w:t>
      </w:r>
      <w:r w:rsidRPr="00D90C8C">
        <w:rPr>
          <w:rFonts w:ascii="Times New Roman" w:hAnsi="Times New Roman" w:cs="Times New Roman"/>
          <w:sz w:val="28"/>
        </w:rPr>
        <w:t xml:space="preserve">значение имеет её характер, который может быть репродуктивным и продуктивным. </w:t>
      </w:r>
      <w:proofErr w:type="gramStart"/>
      <w:r w:rsidRPr="00D90C8C">
        <w:rPr>
          <w:rFonts w:ascii="Times New Roman" w:hAnsi="Times New Roman" w:cs="Times New Roman"/>
          <w:sz w:val="28"/>
        </w:rPr>
        <w:t>Репродуктивная самостоятельная работа обучающихся ориентирована на формирование и закрепление типовых умений и навыков будущей профессиональной деятельности по образцу.</w:t>
      </w:r>
      <w:proofErr w:type="gramEnd"/>
    </w:p>
    <w:p w:rsidR="002371E5" w:rsidRPr="00D90C8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90C8C">
        <w:rPr>
          <w:rFonts w:ascii="Times New Roman" w:hAnsi="Times New Roman" w:cs="Times New Roman"/>
          <w:sz w:val="28"/>
        </w:rPr>
        <w:lastRenderedPageBreak/>
        <w:t xml:space="preserve">Обучающийся осваивает типовые способы и алгоритмы </w:t>
      </w:r>
      <w:r>
        <w:rPr>
          <w:rFonts w:ascii="Times New Roman" w:hAnsi="Times New Roman" w:cs="Times New Roman"/>
          <w:sz w:val="28"/>
        </w:rPr>
        <w:t>решения задач, выполнения опера</w:t>
      </w:r>
      <w:r w:rsidRPr="00D90C8C">
        <w:rPr>
          <w:rFonts w:ascii="Times New Roman" w:hAnsi="Times New Roman" w:cs="Times New Roman"/>
          <w:sz w:val="28"/>
        </w:rPr>
        <w:t>ций и действий, воспроизводит уже известный опыт.</w:t>
      </w:r>
    </w:p>
    <w:p w:rsidR="002371E5" w:rsidRPr="00D90C8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90C8C">
        <w:rPr>
          <w:rFonts w:ascii="Times New Roman" w:hAnsi="Times New Roman" w:cs="Times New Roman"/>
          <w:sz w:val="28"/>
        </w:rPr>
        <w:t>Продуктивная самостоятельная работа направлена на анализ проблемных ситуаций,</w:t>
      </w:r>
      <w:r>
        <w:rPr>
          <w:rFonts w:ascii="Times New Roman" w:hAnsi="Times New Roman" w:cs="Times New Roman"/>
          <w:sz w:val="28"/>
        </w:rPr>
        <w:t xml:space="preserve"> </w:t>
      </w:r>
      <w:r w:rsidRPr="00D90C8C">
        <w:rPr>
          <w:rFonts w:ascii="Times New Roman" w:hAnsi="Times New Roman" w:cs="Times New Roman"/>
          <w:sz w:val="28"/>
        </w:rPr>
        <w:t>поиск и переработку новой информации, самостоятельный выбор методов и средств решения</w:t>
      </w:r>
      <w:r>
        <w:rPr>
          <w:rFonts w:ascii="Times New Roman" w:hAnsi="Times New Roman" w:cs="Times New Roman"/>
          <w:sz w:val="28"/>
        </w:rPr>
        <w:t xml:space="preserve"> </w:t>
      </w:r>
      <w:r w:rsidRPr="00D90C8C">
        <w:rPr>
          <w:rFonts w:ascii="Times New Roman" w:hAnsi="Times New Roman" w:cs="Times New Roman"/>
          <w:sz w:val="28"/>
        </w:rPr>
        <w:t>проблемы, оценки эффективности собственных действий. Формами реализации такой самостоятельной работы являются учебно-исследовательские и проектные задания, которые</w:t>
      </w:r>
      <w:r>
        <w:rPr>
          <w:rFonts w:ascii="Times New Roman" w:hAnsi="Times New Roman" w:cs="Times New Roman"/>
          <w:sz w:val="28"/>
        </w:rPr>
        <w:t xml:space="preserve"> </w:t>
      </w:r>
      <w:r w:rsidRPr="00D90C8C">
        <w:rPr>
          <w:rFonts w:ascii="Times New Roman" w:hAnsi="Times New Roman" w:cs="Times New Roman"/>
          <w:sz w:val="28"/>
        </w:rPr>
        <w:t>обеспечивают развитие навыков творческого преобразования действительности, освоение</w:t>
      </w:r>
      <w:r>
        <w:rPr>
          <w:rFonts w:ascii="Times New Roman" w:hAnsi="Times New Roman" w:cs="Times New Roman"/>
          <w:sz w:val="28"/>
        </w:rPr>
        <w:t xml:space="preserve"> </w:t>
      </w:r>
      <w:r w:rsidRPr="00D90C8C">
        <w:rPr>
          <w:rFonts w:ascii="Times New Roman" w:hAnsi="Times New Roman" w:cs="Times New Roman"/>
          <w:sz w:val="28"/>
        </w:rPr>
        <w:t>инновационных способов деятельности, формируют способность решать задачи, для которы</w:t>
      </w:r>
      <w:r>
        <w:rPr>
          <w:rFonts w:ascii="Times New Roman" w:hAnsi="Times New Roman" w:cs="Times New Roman"/>
          <w:sz w:val="28"/>
        </w:rPr>
        <w:t>х ещё не существует решения</w:t>
      </w:r>
      <w:r w:rsidR="007E40A3">
        <w:rPr>
          <w:rFonts w:ascii="Times New Roman" w:hAnsi="Times New Roman" w:cs="Times New Roman"/>
          <w:sz w:val="28"/>
        </w:rPr>
        <w:t xml:space="preserve"> [1]</w:t>
      </w:r>
      <w:r w:rsidRPr="00D90C8C">
        <w:rPr>
          <w:rFonts w:ascii="Times New Roman" w:hAnsi="Times New Roman" w:cs="Times New Roman"/>
          <w:sz w:val="28"/>
        </w:rPr>
        <w:t>.</w:t>
      </w:r>
    </w:p>
    <w:p w:rsidR="002371E5" w:rsidRPr="00D90C8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90C8C">
        <w:rPr>
          <w:rFonts w:ascii="Times New Roman" w:hAnsi="Times New Roman" w:cs="Times New Roman"/>
          <w:sz w:val="28"/>
        </w:rPr>
        <w:t xml:space="preserve">В связи с этим эффективно организованная самостоятельная работа </w:t>
      </w:r>
      <w:proofErr w:type="gramStart"/>
      <w:r w:rsidRPr="00D90C8C">
        <w:rPr>
          <w:rFonts w:ascii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D90C8C">
        <w:rPr>
          <w:rFonts w:ascii="Times New Roman" w:hAnsi="Times New Roman" w:cs="Times New Roman"/>
          <w:sz w:val="28"/>
        </w:rPr>
        <w:t>может принимать характер проектной деятельности.</w:t>
      </w:r>
    </w:p>
    <w:p w:rsidR="002371E5" w:rsidRPr="00DD50DE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90C8C">
        <w:rPr>
          <w:rFonts w:ascii="Times New Roman" w:hAnsi="Times New Roman" w:cs="Times New Roman"/>
          <w:sz w:val="28"/>
        </w:rPr>
        <w:t xml:space="preserve">Проектная деятельность </w:t>
      </w:r>
      <w:proofErr w:type="gramStart"/>
      <w:r w:rsidRPr="00D90C8C">
        <w:rPr>
          <w:rFonts w:ascii="Times New Roman" w:hAnsi="Times New Roman" w:cs="Times New Roman"/>
          <w:sz w:val="28"/>
        </w:rPr>
        <w:t>обучающихся</w:t>
      </w:r>
      <w:proofErr w:type="gramEnd"/>
      <w:r w:rsidRPr="00D90C8C">
        <w:rPr>
          <w:rFonts w:ascii="Times New Roman" w:hAnsi="Times New Roman" w:cs="Times New Roman"/>
          <w:sz w:val="28"/>
        </w:rPr>
        <w:t xml:space="preserve"> понимается</w:t>
      </w:r>
      <w:r>
        <w:rPr>
          <w:rFonts w:ascii="Times New Roman" w:hAnsi="Times New Roman" w:cs="Times New Roman"/>
          <w:sz w:val="28"/>
        </w:rPr>
        <w:t xml:space="preserve"> нами как форма совместной учеб</w:t>
      </w:r>
      <w:r w:rsidRPr="00D90C8C">
        <w:rPr>
          <w:rFonts w:ascii="Times New Roman" w:hAnsi="Times New Roman" w:cs="Times New Roman"/>
          <w:sz w:val="28"/>
        </w:rPr>
        <w:t>но-познавательной, творческой или игровой деятельности обучающихся, имеющая дидактическую цель, согласованные методы и приемы, способы деятельности и обеспечивающая достижение обще</w:t>
      </w:r>
      <w:r>
        <w:rPr>
          <w:rFonts w:ascii="Times New Roman" w:hAnsi="Times New Roman" w:cs="Times New Roman"/>
          <w:sz w:val="28"/>
        </w:rPr>
        <w:t>го запланированного результата</w:t>
      </w:r>
      <w:r w:rsidR="007E40A3">
        <w:rPr>
          <w:rFonts w:ascii="Times New Roman" w:hAnsi="Times New Roman" w:cs="Times New Roman"/>
          <w:sz w:val="28"/>
        </w:rPr>
        <w:t xml:space="preserve"> [8]</w:t>
      </w:r>
      <w:r w:rsidRPr="00D90C8C">
        <w:rPr>
          <w:rFonts w:ascii="Times New Roman" w:hAnsi="Times New Roman" w:cs="Times New Roman"/>
          <w:sz w:val="28"/>
        </w:rPr>
        <w:t>.</w:t>
      </w:r>
    </w:p>
    <w:p w:rsidR="002371E5" w:rsidRPr="002371E5" w:rsidRDefault="002371E5" w:rsidP="002371E5"/>
    <w:p w:rsidR="00484013" w:rsidRDefault="00484013" w:rsidP="00484013">
      <w:pPr>
        <w:pStyle w:val="2"/>
        <w:jc w:val="both"/>
        <w:rPr>
          <w:rFonts w:ascii="Times New Roman" w:hAnsi="Times New Roman" w:cs="Times New Roman"/>
          <w:color w:val="auto"/>
          <w:sz w:val="28"/>
        </w:rPr>
      </w:pPr>
      <w:bookmarkStart w:id="3" w:name="_Toc11833165"/>
      <w:r w:rsidRPr="00484013">
        <w:rPr>
          <w:rFonts w:ascii="Times New Roman" w:hAnsi="Times New Roman" w:cs="Times New Roman"/>
          <w:color w:val="auto"/>
          <w:sz w:val="28"/>
        </w:rPr>
        <w:t>1.2 Методы и приемы организации самостоятельной работы студентов</w:t>
      </w:r>
      <w:bookmarkEnd w:id="3"/>
    </w:p>
    <w:p w:rsidR="002371E5" w:rsidRDefault="002371E5" w:rsidP="002371E5"/>
    <w:p w:rsidR="002371E5" w:rsidRPr="005C3D56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D56">
        <w:rPr>
          <w:rFonts w:ascii="Times New Roman" w:hAnsi="Times New Roman" w:cs="Times New Roman"/>
          <w:sz w:val="28"/>
          <w:szCs w:val="28"/>
        </w:rPr>
        <w:t>В настоящее время отчетливо осознаваемой студентами целью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самостоятельной работы является, по нашим наблюдениям, приобретение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индивидуального знания. Даже при написании творческой работы (реферата,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доклада, курсовой работы) большинство из них смысл ее видят в углублении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собственного знания по определенной проблеме. Важно, чтобы еще</w:t>
      </w:r>
      <w:r>
        <w:rPr>
          <w:rFonts w:ascii="Times New Roman" w:hAnsi="Times New Roman" w:cs="Times New Roman"/>
          <w:sz w:val="28"/>
          <w:szCs w:val="28"/>
        </w:rPr>
        <w:t xml:space="preserve"> с периода  получения высшего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 w:rsidRPr="005C3D56">
        <w:rPr>
          <w:rFonts w:ascii="Times New Roman" w:hAnsi="Times New Roman" w:cs="Times New Roman"/>
          <w:sz w:val="28"/>
          <w:szCs w:val="28"/>
        </w:rPr>
        <w:t xml:space="preserve"> будущие специалисты-профессионалы осознали 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 xml:space="preserve">индивидуальную ответственность за качественное и </w:t>
      </w:r>
      <w:r w:rsidRPr="005C3D56">
        <w:rPr>
          <w:rFonts w:ascii="Times New Roman" w:hAnsi="Times New Roman" w:cs="Times New Roman"/>
          <w:sz w:val="28"/>
          <w:szCs w:val="28"/>
        </w:rPr>
        <w:lastRenderedPageBreak/>
        <w:t>количественное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содержание той информации, которую они предлагают для распространения</w:t>
      </w:r>
      <w:r w:rsidR="00642C06">
        <w:rPr>
          <w:rFonts w:ascii="Times New Roman" w:hAnsi="Times New Roman" w:cs="Times New Roman"/>
          <w:sz w:val="28"/>
          <w:szCs w:val="28"/>
        </w:rPr>
        <w:t xml:space="preserve"> [30]</w:t>
      </w:r>
      <w:r w:rsidRPr="005C3D56">
        <w:rPr>
          <w:rFonts w:ascii="Times New Roman" w:hAnsi="Times New Roman" w:cs="Times New Roman"/>
          <w:sz w:val="28"/>
          <w:szCs w:val="28"/>
        </w:rPr>
        <w:t>.</w:t>
      </w:r>
    </w:p>
    <w:p w:rsidR="002371E5" w:rsidRPr="005C3D56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D56">
        <w:rPr>
          <w:rFonts w:ascii="Times New Roman" w:hAnsi="Times New Roman" w:cs="Times New Roman"/>
          <w:sz w:val="28"/>
          <w:szCs w:val="28"/>
        </w:rPr>
        <w:t>С учётом вышесказанного, самостоятельная работа студентов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включать в себя:</w:t>
      </w:r>
    </w:p>
    <w:p w:rsidR="002371E5" w:rsidRPr="00677AFF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C3D56">
        <w:rPr>
          <w:rFonts w:ascii="Times New Roman" w:hAnsi="Times New Roman" w:cs="Times New Roman"/>
          <w:sz w:val="28"/>
          <w:szCs w:val="28"/>
        </w:rPr>
        <w:t xml:space="preserve"> подготовку к аудиторным занятиям и выполнение соответствующих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AFF">
        <w:rPr>
          <w:rFonts w:ascii="Times New Roman" w:hAnsi="Times New Roman" w:cs="Times New Roman"/>
          <w:sz w:val="28"/>
          <w:szCs w:val="28"/>
        </w:rPr>
        <w:t>заданий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2371E5" w:rsidRPr="00677AFF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C3D56">
        <w:rPr>
          <w:rFonts w:ascii="Times New Roman" w:hAnsi="Times New Roman" w:cs="Times New Roman"/>
          <w:sz w:val="28"/>
          <w:szCs w:val="28"/>
        </w:rPr>
        <w:t xml:space="preserve"> самостоятельную работу над отдельными темами учебных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 xml:space="preserve">дисциплин в </w:t>
      </w:r>
      <w:r w:rsidR="00677AFF">
        <w:rPr>
          <w:rFonts w:ascii="Times New Roman" w:hAnsi="Times New Roman" w:cs="Times New Roman"/>
          <w:sz w:val="28"/>
          <w:szCs w:val="28"/>
        </w:rPr>
        <w:t>соответствии с учебными планами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2371E5" w:rsidRPr="005C3D56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C3D56">
        <w:rPr>
          <w:rFonts w:ascii="Times New Roman" w:hAnsi="Times New Roman" w:cs="Times New Roman"/>
          <w:sz w:val="28"/>
          <w:szCs w:val="28"/>
        </w:rPr>
        <w:t xml:space="preserve"> подготовку к практикам и выполнение предусмотренных 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заданий;</w:t>
      </w:r>
    </w:p>
    <w:p w:rsidR="002371E5" w:rsidRPr="00677AFF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C3D56">
        <w:rPr>
          <w:rFonts w:ascii="Times New Roman" w:hAnsi="Times New Roman" w:cs="Times New Roman"/>
          <w:sz w:val="28"/>
          <w:szCs w:val="28"/>
        </w:rPr>
        <w:t xml:space="preserve"> выполнение письменн</w:t>
      </w:r>
      <w:r w:rsidR="00677AFF">
        <w:rPr>
          <w:rFonts w:ascii="Times New Roman" w:hAnsi="Times New Roman" w:cs="Times New Roman"/>
          <w:sz w:val="28"/>
          <w:szCs w:val="28"/>
        </w:rPr>
        <w:t>ых контрольных и курсовых работ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2371E5" w:rsidRPr="00677AFF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C3D56">
        <w:rPr>
          <w:rFonts w:ascii="Times New Roman" w:hAnsi="Times New Roman" w:cs="Times New Roman"/>
          <w:sz w:val="28"/>
          <w:szCs w:val="28"/>
        </w:rPr>
        <w:t xml:space="preserve"> подготовку ко всем видам контрольных испытаний, в том 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AFF">
        <w:rPr>
          <w:rFonts w:ascii="Times New Roman" w:hAnsi="Times New Roman" w:cs="Times New Roman"/>
          <w:sz w:val="28"/>
          <w:szCs w:val="28"/>
        </w:rPr>
        <w:t>к экзаменам и зачетам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2371E5" w:rsidRPr="00667EA9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C3D56">
        <w:rPr>
          <w:rFonts w:ascii="Times New Roman" w:hAnsi="Times New Roman" w:cs="Times New Roman"/>
          <w:sz w:val="28"/>
          <w:szCs w:val="28"/>
        </w:rPr>
        <w:t xml:space="preserve"> подготовку к выполн</w:t>
      </w:r>
      <w:r w:rsidR="00667EA9">
        <w:rPr>
          <w:rFonts w:ascii="Times New Roman" w:hAnsi="Times New Roman" w:cs="Times New Roman"/>
          <w:sz w:val="28"/>
          <w:szCs w:val="28"/>
        </w:rPr>
        <w:t>ению выпускной дипломной работы</w:t>
      </w:r>
      <w:r w:rsidR="00667EA9" w:rsidRPr="00667EA9">
        <w:rPr>
          <w:rFonts w:ascii="Times New Roman" w:hAnsi="Times New Roman" w:cs="Times New Roman"/>
          <w:sz w:val="28"/>
          <w:szCs w:val="28"/>
        </w:rPr>
        <w:t>,</w:t>
      </w:r>
    </w:p>
    <w:p w:rsidR="002371E5" w:rsidRPr="00677AFF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7AFF">
        <w:rPr>
          <w:rFonts w:ascii="Times New Roman" w:hAnsi="Times New Roman" w:cs="Times New Roman"/>
          <w:sz w:val="28"/>
          <w:szCs w:val="28"/>
        </w:rPr>
        <w:t xml:space="preserve">участие в работе </w:t>
      </w:r>
      <w:proofErr w:type="spellStart"/>
      <w:r w:rsidR="00677AFF">
        <w:rPr>
          <w:rFonts w:ascii="Times New Roman" w:hAnsi="Times New Roman" w:cs="Times New Roman"/>
          <w:sz w:val="28"/>
          <w:szCs w:val="28"/>
        </w:rPr>
        <w:t>спецсеминаров</w:t>
      </w:r>
      <w:proofErr w:type="spellEnd"/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2371E5" w:rsidRPr="00677AFF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3D56">
        <w:rPr>
          <w:rFonts w:ascii="Times New Roman" w:hAnsi="Times New Roman" w:cs="Times New Roman"/>
          <w:sz w:val="28"/>
          <w:szCs w:val="28"/>
        </w:rPr>
        <w:t>работу в</w:t>
      </w:r>
      <w:r w:rsidR="00677AFF">
        <w:rPr>
          <w:rFonts w:ascii="Times New Roman" w:hAnsi="Times New Roman" w:cs="Times New Roman"/>
          <w:sz w:val="28"/>
          <w:szCs w:val="28"/>
        </w:rPr>
        <w:t xml:space="preserve"> студенческих научных обществах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2371E5" w:rsidRPr="00677AFF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3D56">
        <w:rPr>
          <w:rFonts w:ascii="Times New Roman" w:hAnsi="Times New Roman" w:cs="Times New Roman"/>
          <w:sz w:val="28"/>
          <w:szCs w:val="28"/>
        </w:rPr>
        <w:t>участие в научной и в на</w:t>
      </w:r>
      <w:r w:rsidR="00677AFF">
        <w:rPr>
          <w:rFonts w:ascii="Times New Roman" w:hAnsi="Times New Roman" w:cs="Times New Roman"/>
          <w:sz w:val="28"/>
          <w:szCs w:val="28"/>
        </w:rPr>
        <w:t>учно-методической работе кафедр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2371E5" w:rsidRPr="005C3D56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C3D56">
        <w:rPr>
          <w:rFonts w:ascii="Times New Roman" w:hAnsi="Times New Roman" w:cs="Times New Roman"/>
          <w:sz w:val="28"/>
          <w:szCs w:val="28"/>
        </w:rPr>
        <w:t xml:space="preserve"> участие в научных и научно-практических конференциях</w:t>
      </w:r>
      <w:r w:rsidR="00642C06">
        <w:rPr>
          <w:rFonts w:ascii="Times New Roman" w:hAnsi="Times New Roman" w:cs="Times New Roman"/>
          <w:sz w:val="28"/>
          <w:szCs w:val="28"/>
        </w:rPr>
        <w:t xml:space="preserve"> [28]</w:t>
      </w:r>
      <w:r w:rsidRPr="005C3D56">
        <w:rPr>
          <w:rFonts w:ascii="Times New Roman" w:hAnsi="Times New Roman" w:cs="Times New Roman"/>
          <w:sz w:val="28"/>
          <w:szCs w:val="28"/>
        </w:rPr>
        <w:t>.</w:t>
      </w:r>
    </w:p>
    <w:p w:rsidR="002371E5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D56">
        <w:rPr>
          <w:rFonts w:ascii="Times New Roman" w:hAnsi="Times New Roman" w:cs="Times New Roman"/>
          <w:sz w:val="28"/>
          <w:szCs w:val="28"/>
        </w:rPr>
        <w:t>Известно, что соотношение времени на аудиторную и самостоятельную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7EA9">
        <w:rPr>
          <w:rFonts w:ascii="Times New Roman" w:hAnsi="Times New Roman" w:cs="Times New Roman"/>
          <w:sz w:val="28"/>
          <w:szCs w:val="28"/>
        </w:rPr>
        <w:t>работу должно составлять 1:3,5</w:t>
      </w:r>
      <w:r w:rsidR="00667EA9" w:rsidRPr="00667EA9">
        <w:rPr>
          <w:rFonts w:ascii="Times New Roman" w:hAnsi="Times New Roman" w:cs="Times New Roman"/>
          <w:sz w:val="28"/>
          <w:szCs w:val="28"/>
        </w:rPr>
        <w:t>,</w:t>
      </w:r>
      <w:r w:rsidRPr="005C3D56">
        <w:rPr>
          <w:rFonts w:ascii="Times New Roman" w:hAnsi="Times New Roman" w:cs="Times New Roman"/>
          <w:sz w:val="28"/>
          <w:szCs w:val="28"/>
        </w:rPr>
        <w:t xml:space="preserve"> оно основывается на огромном дидактическом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потенциале самостоятельной работы студентов.</w:t>
      </w:r>
    </w:p>
    <w:p w:rsidR="002371E5" w:rsidRPr="005C3D56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D56">
        <w:rPr>
          <w:rFonts w:ascii="Times New Roman" w:hAnsi="Times New Roman" w:cs="Times New Roman"/>
          <w:sz w:val="28"/>
          <w:szCs w:val="28"/>
        </w:rPr>
        <w:t>Для повышения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эффективности необходимо соответствующее учебно-методическое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обеспечение. Учебно-методические и учебные материалы, разрабатываемые с учетом специфики самостоятельной работы студентов, должны отвечать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следующим требованиям:</w:t>
      </w:r>
    </w:p>
    <w:p w:rsidR="002371E5" w:rsidRPr="00677AFF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C3D56">
        <w:rPr>
          <w:rFonts w:ascii="Times New Roman" w:hAnsi="Times New Roman" w:cs="Times New Roman"/>
          <w:sz w:val="28"/>
          <w:szCs w:val="28"/>
        </w:rPr>
        <w:t xml:space="preserve"> содержать рекомендации по срокам, объему и качеству усвоения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материала с указанием учебных и научных изда</w:t>
      </w:r>
      <w:r w:rsidR="00677AFF">
        <w:rPr>
          <w:rFonts w:ascii="Times New Roman" w:hAnsi="Times New Roman" w:cs="Times New Roman"/>
          <w:sz w:val="28"/>
          <w:szCs w:val="28"/>
        </w:rPr>
        <w:t>ний, используемых в этих целях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2371E5" w:rsidRPr="00677AFF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C3D56">
        <w:rPr>
          <w:rFonts w:ascii="Times New Roman" w:hAnsi="Times New Roman" w:cs="Times New Roman"/>
          <w:sz w:val="28"/>
          <w:szCs w:val="28"/>
        </w:rPr>
        <w:t xml:space="preserve"> включать вопросы для самоконтроля, проверочные тесты,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контрольные задания, а также примеры оформления самостоятельной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AFF">
        <w:rPr>
          <w:rFonts w:ascii="Times New Roman" w:hAnsi="Times New Roman" w:cs="Times New Roman"/>
          <w:sz w:val="28"/>
          <w:szCs w:val="28"/>
        </w:rPr>
        <w:t>письменной работы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2371E5" w:rsidRPr="005C3D56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5C3D56">
        <w:rPr>
          <w:rFonts w:ascii="Times New Roman" w:hAnsi="Times New Roman" w:cs="Times New Roman"/>
          <w:sz w:val="28"/>
          <w:szCs w:val="28"/>
        </w:rPr>
        <w:t xml:space="preserve"> должны оформляться таким образом, чтобы узловые моменты текста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(идеи, концепции и т. п.) были выделены.</w:t>
      </w:r>
    </w:p>
    <w:p w:rsidR="002371E5" w:rsidRPr="005C3D56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D56">
        <w:rPr>
          <w:rFonts w:ascii="Times New Roman" w:hAnsi="Times New Roman" w:cs="Times New Roman"/>
          <w:sz w:val="28"/>
          <w:szCs w:val="28"/>
        </w:rPr>
        <w:t>Тренировочные самостоятельные работы выполняются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образцу: решение задач, заполнение таб</w:t>
      </w:r>
      <w:r>
        <w:rPr>
          <w:rFonts w:ascii="Times New Roman" w:hAnsi="Times New Roman" w:cs="Times New Roman"/>
          <w:sz w:val="28"/>
          <w:szCs w:val="28"/>
        </w:rPr>
        <w:t xml:space="preserve">лиц, схем и т. д. Познавательная </w:t>
      </w:r>
      <w:r w:rsidRPr="005C3D56">
        <w:rPr>
          <w:rFonts w:ascii="Times New Roman" w:hAnsi="Times New Roman" w:cs="Times New Roman"/>
          <w:sz w:val="28"/>
          <w:szCs w:val="28"/>
        </w:rPr>
        <w:t>деятельность студента проявляется в узнавании, осмыслении, запоминании.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Цель такого рода работ закрепление знаний, формирование умений, навыков.</w:t>
      </w:r>
    </w:p>
    <w:p w:rsidR="002371E5" w:rsidRPr="005C3D56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D56">
        <w:rPr>
          <w:rFonts w:ascii="Times New Roman" w:hAnsi="Times New Roman" w:cs="Times New Roman"/>
          <w:sz w:val="28"/>
          <w:szCs w:val="28"/>
        </w:rPr>
        <w:t>В ходе реконструктивных самостоятельных работ происходит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перестройка решений, составление плана, тезисов, аннотирование. На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уровне могут выполняться рефераты.</w:t>
      </w:r>
    </w:p>
    <w:p w:rsidR="002371E5" w:rsidRPr="005C3D56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D56">
        <w:rPr>
          <w:rFonts w:ascii="Times New Roman" w:hAnsi="Times New Roman" w:cs="Times New Roman"/>
          <w:sz w:val="28"/>
          <w:szCs w:val="28"/>
        </w:rPr>
        <w:t>Творческая самостоятельная работа требует анализа проблемной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ситуации, получения новой информации. Студент должен 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произвести выбор средств и методов решения (учебно-исследовательские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задания, курсовые и дипломные работы).</w:t>
      </w:r>
    </w:p>
    <w:p w:rsidR="002371E5" w:rsidRPr="005C3D56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3D56">
        <w:rPr>
          <w:rFonts w:ascii="Times New Roman" w:hAnsi="Times New Roman" w:cs="Times New Roman"/>
          <w:sz w:val="28"/>
          <w:szCs w:val="28"/>
        </w:rPr>
        <w:t>Для успешного осуществления самостоятельной работы студентов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необходимы:</w:t>
      </w:r>
      <w:proofErr w:type="gramEnd"/>
    </w:p>
    <w:p w:rsidR="002371E5" w:rsidRPr="00677AFF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D56">
        <w:rPr>
          <w:rFonts w:ascii="Times New Roman" w:hAnsi="Times New Roman" w:cs="Times New Roman"/>
          <w:sz w:val="28"/>
          <w:szCs w:val="28"/>
        </w:rPr>
        <w:t>1. комплексный подход к организации самостоятельной работы по всем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AFF">
        <w:rPr>
          <w:rFonts w:ascii="Times New Roman" w:hAnsi="Times New Roman" w:cs="Times New Roman"/>
          <w:sz w:val="28"/>
          <w:szCs w:val="28"/>
        </w:rPr>
        <w:t>формам аудиторной работы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2371E5" w:rsidRPr="00677AFF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D56">
        <w:rPr>
          <w:rFonts w:ascii="Times New Roman" w:hAnsi="Times New Roman" w:cs="Times New Roman"/>
          <w:sz w:val="28"/>
          <w:szCs w:val="28"/>
        </w:rPr>
        <w:t>2. сочетание всех уровней</w:t>
      </w:r>
      <w:r w:rsidR="00677AFF">
        <w:rPr>
          <w:rFonts w:ascii="Times New Roman" w:hAnsi="Times New Roman" w:cs="Times New Roman"/>
          <w:sz w:val="28"/>
          <w:szCs w:val="28"/>
        </w:rPr>
        <w:t xml:space="preserve"> (типов) самостоятельной работы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2371E5" w:rsidRDefault="002371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D56">
        <w:rPr>
          <w:rFonts w:ascii="Times New Roman" w:hAnsi="Times New Roman" w:cs="Times New Roman"/>
          <w:sz w:val="28"/>
          <w:szCs w:val="28"/>
        </w:rPr>
        <w:t xml:space="preserve">3. обеспечение </w:t>
      </w:r>
      <w:proofErr w:type="gramStart"/>
      <w:r w:rsidRPr="005C3D5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C3D56">
        <w:rPr>
          <w:rFonts w:ascii="Times New Roman" w:hAnsi="Times New Roman" w:cs="Times New Roman"/>
          <w:sz w:val="28"/>
          <w:szCs w:val="28"/>
        </w:rPr>
        <w:t xml:space="preserve"> качеством выполнения (требования,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D56">
        <w:rPr>
          <w:rFonts w:ascii="Times New Roman" w:hAnsi="Times New Roman" w:cs="Times New Roman"/>
          <w:sz w:val="28"/>
          <w:szCs w:val="28"/>
        </w:rPr>
        <w:t>консультации)</w:t>
      </w:r>
      <w:r w:rsidR="00642C06">
        <w:rPr>
          <w:rFonts w:ascii="Times New Roman" w:hAnsi="Times New Roman" w:cs="Times New Roman"/>
          <w:sz w:val="28"/>
          <w:szCs w:val="28"/>
        </w:rPr>
        <w:t xml:space="preserve"> [24]</w:t>
      </w:r>
      <w:r w:rsidRPr="005C3D56">
        <w:rPr>
          <w:rFonts w:ascii="Times New Roman" w:hAnsi="Times New Roman" w:cs="Times New Roman"/>
          <w:sz w:val="28"/>
          <w:szCs w:val="28"/>
        </w:rPr>
        <w:t>.</w:t>
      </w:r>
    </w:p>
    <w:p w:rsidR="00AC2D98" w:rsidRDefault="00AC2D98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передовых и эффективных способов организации самостоятельной работы студентов является электронное обучение</w:t>
      </w:r>
      <w:r w:rsidR="00280CE5">
        <w:rPr>
          <w:rFonts w:ascii="Times New Roman" w:hAnsi="Times New Roman" w:cs="Times New Roman"/>
          <w:sz w:val="28"/>
          <w:szCs w:val="28"/>
        </w:rPr>
        <w:t xml:space="preserve"> и интернет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0CE5" w:rsidRPr="00C820E6" w:rsidRDefault="00280C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Возможности самообразования через Интернет и электронные ресурсы открывает огромный пласт возможностей для непрерывного самообразования. Существует достаточно много бесплатных и платных </w:t>
      </w:r>
      <w:proofErr w:type="spellStart"/>
      <w:r w:rsidRPr="00C820E6">
        <w:rPr>
          <w:rFonts w:ascii="Times New Roman" w:hAnsi="Times New Roman" w:cs="Times New Roman"/>
          <w:sz w:val="28"/>
          <w:szCs w:val="28"/>
        </w:rPr>
        <w:t>онлайн-ресурсов</w:t>
      </w:r>
      <w:proofErr w:type="spellEnd"/>
      <w:r w:rsidRPr="00C820E6">
        <w:rPr>
          <w:rFonts w:ascii="Times New Roman" w:hAnsi="Times New Roman" w:cs="Times New Roman"/>
          <w:sz w:val="28"/>
          <w:szCs w:val="28"/>
        </w:rPr>
        <w:t xml:space="preserve">, предлагающих </w:t>
      </w:r>
      <w:proofErr w:type="spellStart"/>
      <w:r w:rsidRPr="00C820E6">
        <w:rPr>
          <w:rFonts w:ascii="Times New Roman" w:hAnsi="Times New Roman" w:cs="Times New Roman"/>
          <w:sz w:val="28"/>
          <w:szCs w:val="28"/>
        </w:rPr>
        <w:t>онлайн-курсы</w:t>
      </w:r>
      <w:proofErr w:type="spellEnd"/>
      <w:r w:rsidRPr="00C820E6">
        <w:rPr>
          <w:rFonts w:ascii="Times New Roman" w:hAnsi="Times New Roman" w:cs="Times New Roman"/>
          <w:sz w:val="28"/>
          <w:szCs w:val="28"/>
        </w:rPr>
        <w:t xml:space="preserve"> по разным дисциплинам.</w:t>
      </w:r>
    </w:p>
    <w:p w:rsidR="00C820E6" w:rsidRPr="00C820E6" w:rsidRDefault="00C820E6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0E6">
        <w:rPr>
          <w:rFonts w:ascii="Times New Roman" w:hAnsi="Times New Roman" w:cs="Times New Roman"/>
          <w:sz w:val="28"/>
          <w:szCs w:val="28"/>
        </w:rPr>
        <w:t>При этом для самообразования могут быть использованы следующие виды ресурсов:</w:t>
      </w:r>
    </w:p>
    <w:p w:rsidR="00C820E6" w:rsidRPr="00677AFF" w:rsidRDefault="00C820E6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0E6">
        <w:rPr>
          <w:rFonts w:ascii="Times New Roman" w:hAnsi="Times New Roman" w:cs="Times New Roman"/>
          <w:sz w:val="28"/>
          <w:szCs w:val="28"/>
        </w:rPr>
        <w:lastRenderedPageBreak/>
        <w:t xml:space="preserve">- Курсы: </w:t>
      </w:r>
      <w:proofErr w:type="spellStart"/>
      <w:r w:rsidRPr="00C820E6">
        <w:rPr>
          <w:rFonts w:ascii="Times New Roman" w:hAnsi="Times New Roman" w:cs="Times New Roman"/>
          <w:sz w:val="28"/>
          <w:szCs w:val="28"/>
        </w:rPr>
        <w:t>онлайн-контент</w:t>
      </w:r>
      <w:proofErr w:type="spellEnd"/>
      <w:r w:rsidRPr="00C820E6">
        <w:rPr>
          <w:rFonts w:ascii="Times New Roman" w:hAnsi="Times New Roman" w:cs="Times New Roman"/>
          <w:sz w:val="28"/>
          <w:szCs w:val="28"/>
        </w:rPr>
        <w:t xml:space="preserve"> и задания по основным предметам, не </w:t>
      </w:r>
      <w:proofErr w:type="spellStart"/>
      <w:proofErr w:type="gramStart"/>
      <w:r w:rsidRPr="00C820E6">
        <w:rPr>
          <w:rFonts w:ascii="Times New Roman" w:hAnsi="Times New Roman" w:cs="Times New Roman"/>
          <w:sz w:val="28"/>
          <w:szCs w:val="28"/>
        </w:rPr>
        <w:t>предпо-лагающи</w:t>
      </w:r>
      <w:r w:rsidR="00677AFF">
        <w:rPr>
          <w:rFonts w:ascii="Times New Roman" w:hAnsi="Times New Roman" w:cs="Times New Roman"/>
          <w:sz w:val="28"/>
          <w:szCs w:val="28"/>
        </w:rPr>
        <w:t>е</w:t>
      </w:r>
      <w:proofErr w:type="spellEnd"/>
      <w:proofErr w:type="gramEnd"/>
      <w:r w:rsidR="00677AFF">
        <w:rPr>
          <w:rFonts w:ascii="Times New Roman" w:hAnsi="Times New Roman" w:cs="Times New Roman"/>
          <w:sz w:val="28"/>
          <w:szCs w:val="28"/>
        </w:rPr>
        <w:t xml:space="preserve"> личного участия преподавателя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C820E6" w:rsidRPr="00677AFF" w:rsidRDefault="00677AFF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Цифровые учебники</w:t>
      </w:r>
      <w:r w:rsidRPr="00677AFF">
        <w:rPr>
          <w:rFonts w:ascii="Times New Roman" w:hAnsi="Times New Roman" w:cs="Times New Roman"/>
          <w:sz w:val="28"/>
          <w:szCs w:val="28"/>
        </w:rPr>
        <w:t>,</w:t>
      </w:r>
    </w:p>
    <w:p w:rsidR="00C820E6" w:rsidRPr="00677AFF" w:rsidRDefault="00C820E6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0E6">
        <w:rPr>
          <w:rFonts w:ascii="Times New Roman" w:hAnsi="Times New Roman" w:cs="Times New Roman"/>
          <w:sz w:val="28"/>
          <w:szCs w:val="28"/>
        </w:rPr>
        <w:t xml:space="preserve">- Математика и английский язык: </w:t>
      </w:r>
      <w:proofErr w:type="spellStart"/>
      <w:r w:rsidRPr="00C820E6">
        <w:rPr>
          <w:rFonts w:ascii="Times New Roman" w:hAnsi="Times New Roman" w:cs="Times New Roman"/>
          <w:sz w:val="28"/>
          <w:szCs w:val="28"/>
        </w:rPr>
        <w:t>онлайн-контент</w:t>
      </w:r>
      <w:proofErr w:type="spellEnd"/>
      <w:r w:rsidRPr="00C820E6">
        <w:rPr>
          <w:rFonts w:ascii="Times New Roman" w:hAnsi="Times New Roman" w:cs="Times New Roman"/>
          <w:sz w:val="28"/>
          <w:szCs w:val="28"/>
        </w:rPr>
        <w:t xml:space="preserve"> для дополнительного обуч</w:t>
      </w:r>
      <w:r w:rsidR="00677AFF">
        <w:rPr>
          <w:rFonts w:ascii="Times New Roman" w:hAnsi="Times New Roman" w:cs="Times New Roman"/>
          <w:sz w:val="28"/>
          <w:szCs w:val="28"/>
        </w:rPr>
        <w:t>ения или повторения пройденного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C820E6" w:rsidRPr="00677AFF" w:rsidRDefault="00C820E6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820E6">
        <w:rPr>
          <w:rFonts w:ascii="Times New Roman" w:hAnsi="Times New Roman" w:cs="Times New Roman"/>
          <w:sz w:val="28"/>
          <w:szCs w:val="28"/>
        </w:rPr>
        <w:t>Онлайн-занятия</w:t>
      </w:r>
      <w:proofErr w:type="spellEnd"/>
      <w:r w:rsidRPr="00C820E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820E6">
        <w:rPr>
          <w:rFonts w:ascii="Times New Roman" w:hAnsi="Times New Roman" w:cs="Times New Roman"/>
          <w:sz w:val="28"/>
          <w:szCs w:val="28"/>
        </w:rPr>
        <w:t>онлайн-контент</w:t>
      </w:r>
      <w:proofErr w:type="spellEnd"/>
      <w:r w:rsidRPr="00C820E6">
        <w:rPr>
          <w:rFonts w:ascii="Times New Roman" w:hAnsi="Times New Roman" w:cs="Times New Roman"/>
          <w:sz w:val="28"/>
          <w:szCs w:val="28"/>
        </w:rPr>
        <w:t xml:space="preserve"> и задания по основным предметам, которые нужно осваивать под рук</w:t>
      </w:r>
      <w:r w:rsidR="00677AFF">
        <w:rPr>
          <w:rFonts w:ascii="Times New Roman" w:hAnsi="Times New Roman" w:cs="Times New Roman"/>
          <w:sz w:val="28"/>
          <w:szCs w:val="28"/>
        </w:rPr>
        <w:t>оводством преподавателя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C820E6" w:rsidRPr="00677AFF" w:rsidRDefault="00C820E6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820E6">
        <w:rPr>
          <w:rFonts w:ascii="Times New Roman" w:hAnsi="Times New Roman" w:cs="Times New Roman"/>
          <w:sz w:val="28"/>
          <w:szCs w:val="28"/>
        </w:rPr>
        <w:t>Специализированный</w:t>
      </w:r>
      <w:proofErr w:type="gramEnd"/>
      <w:r w:rsidRPr="00C82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0E6">
        <w:rPr>
          <w:rFonts w:ascii="Times New Roman" w:hAnsi="Times New Roman" w:cs="Times New Roman"/>
          <w:sz w:val="28"/>
          <w:szCs w:val="28"/>
        </w:rPr>
        <w:t>контент</w:t>
      </w:r>
      <w:proofErr w:type="spellEnd"/>
      <w:r w:rsidRPr="00C820E6">
        <w:rPr>
          <w:rFonts w:ascii="Times New Roman" w:hAnsi="Times New Roman" w:cs="Times New Roman"/>
          <w:sz w:val="28"/>
          <w:szCs w:val="28"/>
        </w:rPr>
        <w:t xml:space="preserve">: дополнительные материалы по социальным наукам, </w:t>
      </w:r>
      <w:r>
        <w:rPr>
          <w:rFonts w:ascii="Times New Roman" w:hAnsi="Times New Roman" w:cs="Times New Roman"/>
          <w:sz w:val="28"/>
          <w:szCs w:val="28"/>
        </w:rPr>
        <w:t xml:space="preserve">праву, </w:t>
      </w:r>
      <w:r w:rsidRPr="00C820E6">
        <w:rPr>
          <w:rFonts w:ascii="Times New Roman" w:hAnsi="Times New Roman" w:cs="Times New Roman"/>
          <w:sz w:val="28"/>
          <w:szCs w:val="28"/>
        </w:rPr>
        <w:t>иностран</w:t>
      </w:r>
      <w:r w:rsidR="00677AFF">
        <w:rPr>
          <w:rFonts w:ascii="Times New Roman" w:hAnsi="Times New Roman" w:cs="Times New Roman"/>
          <w:sz w:val="28"/>
          <w:szCs w:val="28"/>
        </w:rPr>
        <w:t>ным языкам и другим дисциплинам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C820E6" w:rsidRPr="00677AFF" w:rsidRDefault="00C820E6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20E6">
        <w:rPr>
          <w:rFonts w:ascii="Times New Roman" w:hAnsi="Times New Roman" w:cs="Times New Roman"/>
          <w:sz w:val="28"/>
          <w:szCs w:val="28"/>
        </w:rPr>
        <w:t xml:space="preserve">Подготовка к тестам: </w:t>
      </w:r>
      <w:proofErr w:type="spellStart"/>
      <w:r w:rsidRPr="00C820E6">
        <w:rPr>
          <w:rFonts w:ascii="Times New Roman" w:hAnsi="Times New Roman" w:cs="Times New Roman"/>
          <w:sz w:val="28"/>
          <w:szCs w:val="28"/>
        </w:rPr>
        <w:t>онлайн-контент</w:t>
      </w:r>
      <w:proofErr w:type="spellEnd"/>
      <w:r w:rsidRPr="00C820E6">
        <w:rPr>
          <w:rFonts w:ascii="Times New Roman" w:hAnsi="Times New Roman" w:cs="Times New Roman"/>
          <w:sz w:val="28"/>
          <w:szCs w:val="28"/>
        </w:rPr>
        <w:t xml:space="preserve"> для подготовки к общегосудар</w:t>
      </w:r>
      <w:r w:rsidR="00677AFF">
        <w:rPr>
          <w:rFonts w:ascii="Times New Roman" w:hAnsi="Times New Roman" w:cs="Times New Roman"/>
          <w:sz w:val="28"/>
          <w:szCs w:val="28"/>
        </w:rPr>
        <w:t>ственным тестам SAT, ACT или AP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C820E6" w:rsidRPr="00C820E6" w:rsidRDefault="00C820E6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820E6">
        <w:rPr>
          <w:rFonts w:ascii="Times New Roman" w:hAnsi="Times New Roman" w:cs="Times New Roman"/>
          <w:sz w:val="28"/>
          <w:szCs w:val="28"/>
        </w:rPr>
        <w:t>Тьюторинг</w:t>
      </w:r>
      <w:proofErr w:type="spellEnd"/>
      <w:r w:rsidRPr="00C820E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820E6">
        <w:rPr>
          <w:rFonts w:ascii="Times New Roman" w:hAnsi="Times New Roman" w:cs="Times New Roman"/>
          <w:sz w:val="28"/>
          <w:szCs w:val="28"/>
        </w:rPr>
        <w:t>онлайн-контент</w:t>
      </w:r>
      <w:proofErr w:type="spellEnd"/>
      <w:r w:rsidRPr="00C820E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C820E6">
        <w:rPr>
          <w:rFonts w:ascii="Times New Roman" w:hAnsi="Times New Roman" w:cs="Times New Roman"/>
          <w:sz w:val="28"/>
          <w:szCs w:val="28"/>
        </w:rPr>
        <w:t>тьюторства</w:t>
      </w:r>
      <w:proofErr w:type="spellEnd"/>
      <w:r w:rsidRPr="00C820E6">
        <w:rPr>
          <w:rFonts w:ascii="Times New Roman" w:hAnsi="Times New Roman" w:cs="Times New Roman"/>
          <w:sz w:val="28"/>
          <w:szCs w:val="28"/>
        </w:rPr>
        <w:t xml:space="preserve"> или платформы для общения учеников и </w:t>
      </w:r>
      <w:proofErr w:type="spellStart"/>
      <w:r w:rsidRPr="00C820E6"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 w:rsidRPr="00C820E6">
        <w:rPr>
          <w:rFonts w:ascii="Times New Roman" w:hAnsi="Times New Roman" w:cs="Times New Roman"/>
          <w:sz w:val="28"/>
          <w:szCs w:val="28"/>
        </w:rPr>
        <w:t>.</w:t>
      </w:r>
    </w:p>
    <w:p w:rsidR="00280CE5" w:rsidRPr="00692D54" w:rsidRDefault="00280C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D54">
        <w:rPr>
          <w:rFonts w:ascii="Times New Roman" w:hAnsi="Times New Roman" w:cs="Times New Roman"/>
          <w:sz w:val="28"/>
          <w:szCs w:val="28"/>
        </w:rPr>
        <w:t>Преимуществом таких курсов является открытость, доступность для прохождения в любое удобное время, наличие средств самоконтроля.</w:t>
      </w:r>
    </w:p>
    <w:p w:rsidR="00692D54" w:rsidRDefault="00C820E6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D54">
        <w:rPr>
          <w:rFonts w:ascii="Times New Roman" w:hAnsi="Times New Roman" w:cs="Times New Roman"/>
          <w:sz w:val="28"/>
          <w:szCs w:val="28"/>
        </w:rPr>
        <w:t>Зарубежные примеры</w:t>
      </w:r>
      <w:r w:rsidR="00692D54" w:rsidRPr="00692D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2D54" w:rsidRPr="00692D54">
        <w:rPr>
          <w:rFonts w:ascii="Times New Roman" w:hAnsi="Times New Roman" w:cs="Times New Roman"/>
          <w:sz w:val="28"/>
          <w:szCs w:val="28"/>
        </w:rPr>
        <w:t>онлайн-курсов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Coursera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edX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Udacity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Iversity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Udemy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>.</w:t>
      </w:r>
    </w:p>
    <w:p w:rsidR="00C820E6" w:rsidRPr="00692D54" w:rsidRDefault="00C820E6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D54">
        <w:rPr>
          <w:rFonts w:ascii="Times New Roman" w:hAnsi="Times New Roman" w:cs="Times New Roman"/>
          <w:sz w:val="28"/>
          <w:szCs w:val="28"/>
        </w:rPr>
        <w:t>Российские примеры</w:t>
      </w:r>
      <w:r w:rsidR="00692D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2D54" w:rsidRPr="00692D54">
        <w:rPr>
          <w:rFonts w:ascii="Times New Roman" w:hAnsi="Times New Roman" w:cs="Times New Roman"/>
          <w:sz w:val="28"/>
          <w:szCs w:val="28"/>
        </w:rPr>
        <w:t>онлайн-курсов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 xml:space="preserve">: «Открытое образование»,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Универсариум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Лекто-риум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Stepic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Coursmos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InterUrok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Интуит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Фоксфорд,Edster</w:t>
      </w:r>
      <w:proofErr w:type="spellEnd"/>
      <w:r w:rsidR="00642C06">
        <w:rPr>
          <w:rFonts w:ascii="Times New Roman" w:hAnsi="Times New Roman" w:cs="Times New Roman"/>
          <w:sz w:val="28"/>
          <w:szCs w:val="28"/>
        </w:rPr>
        <w:t xml:space="preserve"> [16]</w:t>
      </w:r>
      <w:r w:rsidR="00692D54" w:rsidRPr="00692D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0CE5" w:rsidRDefault="00692D54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Подробнее рассмотрим такие</w:t>
      </w:r>
      <w:r w:rsidR="00280CE5">
        <w:rPr>
          <w:rFonts w:ascii="Times New Roman" w:hAnsi="Times New Roman" w:cs="Times New Roman"/>
          <w:sz w:val="28"/>
          <w:szCs w:val="28"/>
        </w:rPr>
        <w:t xml:space="preserve"> платформ</w:t>
      </w:r>
      <w:r>
        <w:rPr>
          <w:rFonts w:ascii="Times New Roman" w:hAnsi="Times New Roman" w:cs="Times New Roman"/>
          <w:sz w:val="28"/>
          <w:szCs w:val="28"/>
        </w:rPr>
        <w:t>ы как</w:t>
      </w:r>
      <w:r w:rsidR="00280C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CE5">
        <w:rPr>
          <w:rFonts w:ascii="Times New Roman" w:hAnsi="Times New Roman" w:cs="Times New Roman"/>
          <w:sz w:val="28"/>
          <w:szCs w:val="28"/>
        </w:rPr>
        <w:t>stepik</w:t>
      </w:r>
      <w:proofErr w:type="spellEnd"/>
      <w:r w:rsidR="00280CE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80CE5" w:rsidRPr="00280CE5">
        <w:rPr>
          <w:rFonts w:ascii="Times New Roman" w:hAnsi="Times New Roman" w:cs="Times New Roman"/>
          <w:sz w:val="28"/>
          <w:szCs w:val="28"/>
        </w:rPr>
        <w:t>coursera</w:t>
      </w:r>
      <w:proofErr w:type="spellEnd"/>
      <w:r w:rsidR="00280CE5">
        <w:rPr>
          <w:rFonts w:ascii="Times New Roman" w:hAnsi="Times New Roman" w:cs="Times New Roman"/>
          <w:sz w:val="28"/>
          <w:szCs w:val="28"/>
        </w:rPr>
        <w:t>.</w:t>
      </w:r>
    </w:p>
    <w:p w:rsidR="00852F14" w:rsidRPr="00692D54" w:rsidRDefault="00280CE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0CE5">
        <w:rPr>
          <w:rFonts w:ascii="Times New Roman" w:hAnsi="Times New Roman" w:cs="Times New Roman"/>
          <w:sz w:val="28"/>
          <w:szCs w:val="28"/>
        </w:rPr>
        <w:t>Stepik</w:t>
      </w:r>
      <w:proofErr w:type="spellEnd"/>
      <w:r w:rsidRPr="00280CE5">
        <w:rPr>
          <w:rFonts w:ascii="Times New Roman" w:hAnsi="Times New Roman" w:cs="Times New Roman"/>
          <w:sz w:val="28"/>
          <w:szCs w:val="28"/>
        </w:rPr>
        <w:t xml:space="preserve"> — образовательная платформа и конструктор </w:t>
      </w:r>
      <w:r w:rsidRPr="00280CE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80CE5">
        <w:rPr>
          <w:rFonts w:ascii="Times New Roman" w:hAnsi="Times New Roman" w:cs="Times New Roman"/>
          <w:sz w:val="28"/>
          <w:szCs w:val="28"/>
        </w:rPr>
        <w:t>онлайн-курсов</w:t>
      </w:r>
      <w:proofErr w:type="spellEnd"/>
      <w:r w:rsidRPr="00280CE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Владельцы платформы разрабатывают</w:t>
      </w:r>
      <w:r w:rsidRPr="00280CE5">
        <w:rPr>
          <w:rFonts w:ascii="Times New Roman" w:hAnsi="Times New Roman" w:cs="Times New Roman"/>
          <w:sz w:val="28"/>
          <w:szCs w:val="28"/>
        </w:rPr>
        <w:t xml:space="preserve"> алгоритмы адаптивного </w:t>
      </w:r>
      <w:r>
        <w:rPr>
          <w:rFonts w:ascii="Times New Roman" w:hAnsi="Times New Roman" w:cs="Times New Roman"/>
          <w:sz w:val="28"/>
          <w:szCs w:val="28"/>
        </w:rPr>
        <w:t xml:space="preserve">обучения, бесплатно сотрудничают с авторами MOOC, помогают </w:t>
      </w:r>
      <w:r w:rsidRPr="00280CE5">
        <w:rPr>
          <w:rFonts w:ascii="Times New Roman" w:hAnsi="Times New Roman" w:cs="Times New Roman"/>
          <w:sz w:val="28"/>
          <w:szCs w:val="28"/>
        </w:rPr>
        <w:t xml:space="preserve">в проведении олимпиад и программ переподготовки. </w:t>
      </w:r>
      <w:r w:rsidRPr="00280CE5">
        <w:rPr>
          <w:rFonts w:ascii="Times New Roman" w:hAnsi="Times New Roman" w:cs="Times New Roman"/>
          <w:sz w:val="28"/>
          <w:szCs w:val="28"/>
        </w:rPr>
        <w:br/>
        <w:t xml:space="preserve">Цель платформы </w:t>
      </w:r>
      <w:proofErr w:type="spellStart"/>
      <w:r w:rsidRPr="00280CE5">
        <w:rPr>
          <w:rFonts w:ascii="Times New Roman" w:hAnsi="Times New Roman" w:cs="Times New Roman"/>
          <w:sz w:val="28"/>
          <w:szCs w:val="28"/>
        </w:rPr>
        <w:t>Stepik</w:t>
      </w:r>
      <w:proofErr w:type="spellEnd"/>
      <w:r w:rsidRPr="00280CE5">
        <w:rPr>
          <w:rFonts w:ascii="Times New Roman" w:hAnsi="Times New Roman" w:cs="Times New Roman"/>
          <w:sz w:val="28"/>
          <w:szCs w:val="28"/>
        </w:rPr>
        <w:t xml:space="preserve"> — сделать образование открытым и удобным. Все </w:t>
      </w:r>
      <w:r w:rsidRPr="00692D54">
        <w:rPr>
          <w:rFonts w:ascii="Times New Roman" w:hAnsi="Times New Roman" w:cs="Times New Roman"/>
          <w:sz w:val="28"/>
          <w:szCs w:val="28"/>
        </w:rPr>
        <w:t xml:space="preserve">курсы представлены  в виде каталога, включающего подкатегории: математика, статистика, информатика, естественные науки, общественные науки, гуманитарные науки. Если рассматривать возможность использования </w:t>
      </w:r>
      <w:r w:rsidRPr="00692D54">
        <w:rPr>
          <w:rFonts w:ascii="Times New Roman" w:hAnsi="Times New Roman" w:cs="Times New Roman"/>
          <w:sz w:val="28"/>
          <w:szCs w:val="28"/>
        </w:rPr>
        <w:lastRenderedPageBreak/>
        <w:t xml:space="preserve">данной платформы для правоведов, то интерес представляют следующие курсы: политические процессы в современной России, вводный курс по правам человека,  управление интеллектуальной собственностью, инновационное предпринимательство, как учиться эффективно, права детей. Также очень много курсов для предпринимателей, программистов, </w:t>
      </w:r>
      <w:r w:rsidR="00852F14" w:rsidRPr="00692D54">
        <w:rPr>
          <w:rFonts w:ascii="Times New Roman" w:hAnsi="Times New Roman" w:cs="Times New Roman"/>
          <w:sz w:val="28"/>
          <w:szCs w:val="28"/>
        </w:rPr>
        <w:t xml:space="preserve">курсов, посвященных </w:t>
      </w:r>
      <w:proofErr w:type="spellStart"/>
      <w:r w:rsidR="00852F14" w:rsidRPr="00692D54">
        <w:rPr>
          <w:rFonts w:ascii="Times New Roman" w:hAnsi="Times New Roman" w:cs="Times New Roman"/>
          <w:sz w:val="28"/>
          <w:szCs w:val="28"/>
        </w:rPr>
        <w:t>ИТ-технологиям</w:t>
      </w:r>
      <w:proofErr w:type="spellEnd"/>
      <w:r w:rsidR="00852F14" w:rsidRPr="00692D54">
        <w:rPr>
          <w:rFonts w:ascii="Times New Roman" w:hAnsi="Times New Roman" w:cs="Times New Roman"/>
          <w:sz w:val="28"/>
          <w:szCs w:val="28"/>
        </w:rPr>
        <w:t>, обучению языкам.</w:t>
      </w:r>
    </w:p>
    <w:p w:rsidR="00692D54" w:rsidRPr="00692D54" w:rsidRDefault="00852F14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D54">
        <w:rPr>
          <w:rFonts w:ascii="Times New Roman" w:hAnsi="Times New Roman" w:cs="Times New Roman"/>
          <w:sz w:val="28"/>
          <w:szCs w:val="28"/>
        </w:rPr>
        <w:t xml:space="preserve">Рассмотрим платформу </w:t>
      </w:r>
      <w:r w:rsidR="00280CE5" w:rsidRPr="00692D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Coursera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>.</w:t>
      </w:r>
    </w:p>
    <w:p w:rsidR="00692D54" w:rsidRPr="00692D54" w:rsidRDefault="00692D54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oursere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Pr="00692D54">
        <w:rPr>
          <w:rFonts w:ascii="Times New Roman" w:hAnsi="Times New Roman" w:cs="Times New Roman"/>
          <w:sz w:val="28"/>
          <w:szCs w:val="28"/>
        </w:rPr>
        <w:t xml:space="preserve"> учиться у профессоров мирового класса более чем на 400 различных курсах, поскольку партнерами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Coursera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 xml:space="preserve"> являются ведущие университеты и организации мира. Сегодня к проекту присоединилось уже более 17 миллионов человек из 190 различных стран.</w:t>
      </w:r>
    </w:p>
    <w:p w:rsidR="00692D54" w:rsidRPr="00692D54" w:rsidRDefault="00692D54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D54">
        <w:rPr>
          <w:rFonts w:ascii="Times New Roman" w:hAnsi="Times New Roman" w:cs="Times New Roman"/>
          <w:sz w:val="28"/>
          <w:szCs w:val="28"/>
        </w:rPr>
        <w:t xml:space="preserve">Главная цель, которую преследует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Coursera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>, – сделать образование доступным, то есть дать людям со всех уголков планеты возможность учиться у лучших преподавателей, не покидая при этом своего дома.</w:t>
      </w:r>
    </w:p>
    <w:p w:rsidR="00692D54" w:rsidRPr="00692D54" w:rsidRDefault="00692D54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D54">
        <w:rPr>
          <w:rFonts w:ascii="Times New Roman" w:hAnsi="Times New Roman" w:cs="Times New Roman"/>
          <w:sz w:val="28"/>
          <w:szCs w:val="28"/>
        </w:rPr>
        <w:t xml:space="preserve">Подписавшись на курсы, </w:t>
      </w:r>
      <w:r>
        <w:rPr>
          <w:rFonts w:ascii="Times New Roman" w:hAnsi="Times New Roman" w:cs="Times New Roman"/>
          <w:sz w:val="28"/>
          <w:szCs w:val="28"/>
        </w:rPr>
        <w:t>каждый человек может получить</w:t>
      </w:r>
      <w:r w:rsidRPr="00692D54">
        <w:rPr>
          <w:rFonts w:ascii="Times New Roman" w:hAnsi="Times New Roman" w:cs="Times New Roman"/>
          <w:sz w:val="28"/>
          <w:szCs w:val="28"/>
        </w:rPr>
        <w:t xml:space="preserve"> качественное образование соверше</w:t>
      </w:r>
      <w:r>
        <w:rPr>
          <w:rFonts w:ascii="Times New Roman" w:hAnsi="Times New Roman" w:cs="Times New Roman"/>
          <w:sz w:val="28"/>
          <w:szCs w:val="28"/>
        </w:rPr>
        <w:t>нно бесплатно, а также сможет</w:t>
      </w:r>
      <w:r w:rsidRPr="00692D54">
        <w:rPr>
          <w:rFonts w:ascii="Times New Roman" w:hAnsi="Times New Roman" w:cs="Times New Roman"/>
          <w:sz w:val="28"/>
          <w:szCs w:val="28"/>
        </w:rPr>
        <w:t xml:space="preserve"> выбрать подходящий темп </w:t>
      </w:r>
      <w:r>
        <w:rPr>
          <w:rFonts w:ascii="Times New Roman" w:hAnsi="Times New Roman" w:cs="Times New Roman"/>
          <w:sz w:val="28"/>
          <w:szCs w:val="28"/>
        </w:rPr>
        <w:t>занятий и, тем самым, сэкономить</w:t>
      </w:r>
      <w:r w:rsidRPr="00692D54">
        <w:rPr>
          <w:rFonts w:ascii="Times New Roman" w:hAnsi="Times New Roman" w:cs="Times New Roman"/>
          <w:sz w:val="28"/>
          <w:szCs w:val="28"/>
        </w:rPr>
        <w:t xml:space="preserve"> личное время.</w:t>
      </w:r>
    </w:p>
    <w:p w:rsidR="00280CE5" w:rsidRDefault="00692D54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D54">
        <w:rPr>
          <w:rFonts w:ascii="Times New Roman" w:hAnsi="Times New Roman" w:cs="Times New Roman"/>
          <w:sz w:val="28"/>
          <w:szCs w:val="28"/>
        </w:rPr>
        <w:t xml:space="preserve">Один из главных принципов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онлайн-проекта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 xml:space="preserve"> — применение интерактивных технологий обучения, которые подразумевают активное взаимодействие между преподавателями и студентами, а также между студентами и их сверстниками. Обучаясь в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Coursera</w:t>
      </w:r>
      <w:proofErr w:type="spellEnd"/>
      <w:r w:rsidRPr="00692D5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можно не только получить</w:t>
      </w:r>
      <w:r w:rsidRPr="00692D54">
        <w:rPr>
          <w:rFonts w:ascii="Times New Roman" w:hAnsi="Times New Roman" w:cs="Times New Roman"/>
          <w:sz w:val="28"/>
          <w:szCs w:val="28"/>
        </w:rPr>
        <w:t xml:space="preserve"> новые знания, но и присоединит</w:t>
      </w:r>
      <w:r>
        <w:rPr>
          <w:rFonts w:ascii="Times New Roman" w:hAnsi="Times New Roman" w:cs="Times New Roman"/>
          <w:sz w:val="28"/>
          <w:szCs w:val="28"/>
        </w:rPr>
        <w:t>ься</w:t>
      </w:r>
      <w:r w:rsidRPr="00692D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мировому сообществу студентов</w:t>
      </w:r>
      <w:r w:rsidRPr="00692D54">
        <w:rPr>
          <w:rFonts w:ascii="Times New Roman" w:hAnsi="Times New Roman" w:cs="Times New Roman"/>
          <w:sz w:val="28"/>
          <w:szCs w:val="28"/>
        </w:rPr>
        <w:t>.</w:t>
      </w:r>
    </w:p>
    <w:p w:rsidR="00692D54" w:rsidRDefault="00692D54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каталог курсов, предлагаемых</w:t>
      </w:r>
      <w:r w:rsidRPr="00692D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D54">
        <w:rPr>
          <w:rFonts w:ascii="Times New Roman" w:hAnsi="Times New Roman" w:cs="Times New Roman"/>
          <w:sz w:val="28"/>
          <w:szCs w:val="28"/>
        </w:rPr>
        <w:t>Coursera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92D54" w:rsidRPr="00677AFF" w:rsidRDefault="00692D54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7AFF">
        <w:rPr>
          <w:rFonts w:ascii="Times New Roman" w:hAnsi="Times New Roman" w:cs="Times New Roman"/>
          <w:sz w:val="28"/>
          <w:szCs w:val="28"/>
        </w:rPr>
        <w:t>гуманитарные науки и искусства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811A85" w:rsidRPr="00677AFF" w:rsidRDefault="00677AFF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бизнес</w:t>
      </w:r>
      <w:r w:rsidRPr="00677AFF">
        <w:rPr>
          <w:rFonts w:ascii="Times New Roman" w:hAnsi="Times New Roman" w:cs="Times New Roman"/>
          <w:sz w:val="28"/>
          <w:szCs w:val="28"/>
        </w:rPr>
        <w:t>,</w:t>
      </w:r>
    </w:p>
    <w:p w:rsidR="00811A85" w:rsidRPr="00677AFF" w:rsidRDefault="00677AFF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компьютерные науки</w:t>
      </w:r>
      <w:r w:rsidRPr="00677AFF">
        <w:rPr>
          <w:rFonts w:ascii="Times New Roman" w:hAnsi="Times New Roman" w:cs="Times New Roman"/>
          <w:sz w:val="28"/>
          <w:szCs w:val="28"/>
        </w:rPr>
        <w:t>,</w:t>
      </w:r>
    </w:p>
    <w:p w:rsidR="00811A85" w:rsidRPr="00677AFF" w:rsidRDefault="00677AFF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наука о данных</w:t>
      </w:r>
      <w:r w:rsidRPr="00677AFF">
        <w:rPr>
          <w:rFonts w:ascii="Times New Roman" w:hAnsi="Times New Roman" w:cs="Times New Roman"/>
          <w:sz w:val="28"/>
          <w:szCs w:val="28"/>
        </w:rPr>
        <w:t>,</w:t>
      </w:r>
    </w:p>
    <w:p w:rsidR="00811A85" w:rsidRPr="00677AFF" w:rsidRDefault="00677AFF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информационные технологии</w:t>
      </w:r>
      <w:r w:rsidRPr="00677AFF">
        <w:rPr>
          <w:rFonts w:ascii="Times New Roman" w:hAnsi="Times New Roman" w:cs="Times New Roman"/>
          <w:sz w:val="28"/>
          <w:szCs w:val="28"/>
        </w:rPr>
        <w:t>,</w:t>
      </w:r>
    </w:p>
    <w:p w:rsidR="00811A85" w:rsidRPr="00677AFF" w:rsidRDefault="00677AFF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здоровье</w:t>
      </w:r>
      <w:r w:rsidRPr="00677AFF">
        <w:rPr>
          <w:rFonts w:ascii="Times New Roman" w:hAnsi="Times New Roman" w:cs="Times New Roman"/>
          <w:sz w:val="28"/>
          <w:szCs w:val="28"/>
        </w:rPr>
        <w:t>,</w:t>
      </w:r>
    </w:p>
    <w:p w:rsidR="00811A85" w:rsidRPr="00677AFF" w:rsidRDefault="00811A8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7AFF">
        <w:rPr>
          <w:rFonts w:ascii="Times New Roman" w:hAnsi="Times New Roman" w:cs="Times New Roman"/>
          <w:sz w:val="28"/>
          <w:szCs w:val="28"/>
        </w:rPr>
        <w:t>математика и логика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811A85" w:rsidRPr="00677AFF" w:rsidRDefault="00677AFF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личное развитие</w:t>
      </w:r>
      <w:r w:rsidRPr="00677AFF">
        <w:rPr>
          <w:rFonts w:ascii="Times New Roman" w:hAnsi="Times New Roman" w:cs="Times New Roman"/>
          <w:sz w:val="28"/>
          <w:szCs w:val="28"/>
        </w:rPr>
        <w:t>,</w:t>
      </w:r>
    </w:p>
    <w:p w:rsidR="00811A85" w:rsidRPr="00677AFF" w:rsidRDefault="00811A8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="00677AFF">
        <w:rPr>
          <w:rFonts w:ascii="Times New Roman" w:hAnsi="Times New Roman" w:cs="Times New Roman"/>
          <w:sz w:val="28"/>
          <w:szCs w:val="28"/>
        </w:rPr>
        <w:t>стественные и технические науки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811A85" w:rsidRPr="00891F7B" w:rsidRDefault="00677AFF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социальные науки</w:t>
      </w:r>
      <w:r w:rsidRPr="00891F7B">
        <w:rPr>
          <w:rFonts w:ascii="Times New Roman" w:hAnsi="Times New Roman" w:cs="Times New Roman"/>
          <w:sz w:val="28"/>
          <w:szCs w:val="28"/>
        </w:rPr>
        <w:t>,</w:t>
      </w:r>
    </w:p>
    <w:p w:rsidR="00692D54" w:rsidRDefault="00811A8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языков.</w:t>
      </w:r>
    </w:p>
    <w:p w:rsidR="00811A85" w:rsidRDefault="00811A8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рассматривать платформу с точки зрения изучения правовых дисциплин, то можно выделить следующие курсы: правовое регулирование ценных бумаг, налоговое право, правовое регулирование отношений в интернете, юридическое оформление инвестиций.</w:t>
      </w:r>
    </w:p>
    <w:p w:rsidR="00811A85" w:rsidRDefault="00811A85" w:rsidP="00A83FB2">
      <w:pPr>
        <w:ind w:left="-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онлайн-курсов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самостоятельной работы студенты могут использовать бесплатные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видеолекции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ведущих преподавателей российских вузов, которых достаточно много в сети Интернет, например, на платформе </w:t>
      </w:r>
      <w:r w:rsidRPr="00811A85">
        <w:rPr>
          <w:rFonts w:ascii="Times New Roman" w:hAnsi="Times New Roman" w:cs="Times New Roman"/>
          <w:sz w:val="28"/>
          <w:szCs w:val="28"/>
        </w:rPr>
        <w:t>http://edumarket.ru</w:t>
      </w:r>
      <w:r>
        <w:rPr>
          <w:rFonts w:ascii="Times New Roman" w:hAnsi="Times New Roman" w:cs="Times New Roman"/>
          <w:sz w:val="28"/>
          <w:szCs w:val="28"/>
        </w:rPr>
        <w:t xml:space="preserve"> есть следующие лекции, связанные с правом: </w:t>
      </w:r>
    </w:p>
    <w:p w:rsidR="00811A85" w:rsidRPr="00811A85" w:rsidRDefault="00811A8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A85">
        <w:rPr>
          <w:rFonts w:ascii="Times New Roman" w:hAnsi="Times New Roman" w:cs="Times New Roman"/>
          <w:sz w:val="28"/>
          <w:szCs w:val="28"/>
        </w:rPr>
        <w:t>- римское право - обучающий видеофильм. В программе рассмотрены следующие разделы: Роль римского права в истории права и его значение для современной юриспруденции. Субъективные права и порядок их приобретения в римском праве. Понятие права собственности и его содержание в римском праве. Обязательства и договоры в римском праве. Продолжительность: 1ч 25 мин;</w:t>
      </w:r>
    </w:p>
    <w:p w:rsidR="00811A85" w:rsidRPr="00584912" w:rsidRDefault="00811A8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A85">
        <w:rPr>
          <w:rFonts w:ascii="Times New Roman" w:hAnsi="Times New Roman" w:cs="Times New Roman"/>
          <w:sz w:val="28"/>
          <w:szCs w:val="28"/>
        </w:rPr>
        <w:t xml:space="preserve">- основные положения и проблемы реализации ювенальной юстиции в РФ - в предлагаемом курсе комплексно анализируются нормы международного, административного, уголовного, уголовно-процессуального права, уголовно-исполнительного, гражданского и гражданско-процессуального права, регулирующие правовой статус </w:t>
      </w:r>
      <w:r w:rsidRPr="00584912">
        <w:rPr>
          <w:rFonts w:ascii="Times New Roman" w:hAnsi="Times New Roman" w:cs="Times New Roman"/>
          <w:sz w:val="28"/>
          <w:szCs w:val="28"/>
        </w:rPr>
        <w:t>несовершеннолетних, а также порядок их защиты в органах государственной власти в суде;</w:t>
      </w:r>
    </w:p>
    <w:p w:rsidR="00811A85" w:rsidRPr="00677AFF" w:rsidRDefault="00811A85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912">
        <w:rPr>
          <w:rFonts w:ascii="Times New Roman" w:hAnsi="Times New Roman" w:cs="Times New Roman"/>
          <w:sz w:val="28"/>
          <w:szCs w:val="28"/>
        </w:rPr>
        <w:t xml:space="preserve">- </w:t>
      </w:r>
      <w:r w:rsidR="00584912" w:rsidRPr="00584912">
        <w:rPr>
          <w:rFonts w:ascii="Times New Roman" w:hAnsi="Times New Roman" w:cs="Times New Roman"/>
          <w:sz w:val="28"/>
          <w:szCs w:val="28"/>
        </w:rPr>
        <w:t xml:space="preserve">прокуратура и ее роль в обеспечении защиты прав граждан - </w:t>
      </w:r>
      <w:proofErr w:type="gramStart"/>
      <w:r w:rsidR="00584912" w:rsidRPr="00584912">
        <w:rPr>
          <w:rFonts w:ascii="Times New Roman" w:hAnsi="Times New Roman" w:cs="Times New Roman"/>
          <w:sz w:val="28"/>
          <w:szCs w:val="28"/>
        </w:rPr>
        <w:t>данный</w:t>
      </w:r>
      <w:proofErr w:type="gramEnd"/>
      <w:r w:rsidR="00584912" w:rsidRPr="005849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4912" w:rsidRPr="00584912">
        <w:rPr>
          <w:rFonts w:ascii="Times New Roman" w:hAnsi="Times New Roman" w:cs="Times New Roman"/>
          <w:sz w:val="28"/>
          <w:szCs w:val="28"/>
        </w:rPr>
        <w:t>телекурс</w:t>
      </w:r>
      <w:proofErr w:type="spellEnd"/>
      <w:r w:rsidR="00584912" w:rsidRPr="00584912">
        <w:rPr>
          <w:rFonts w:ascii="Times New Roman" w:hAnsi="Times New Roman" w:cs="Times New Roman"/>
          <w:sz w:val="28"/>
          <w:szCs w:val="28"/>
        </w:rPr>
        <w:t xml:space="preserve"> призван ознакомить с историей возникновения прокуратуры России, ее современным устройством, а также основными направлениями </w:t>
      </w:r>
      <w:r w:rsidR="00584912" w:rsidRPr="00584912">
        <w:rPr>
          <w:rFonts w:ascii="Times New Roman" w:hAnsi="Times New Roman" w:cs="Times New Roman"/>
          <w:sz w:val="28"/>
          <w:szCs w:val="28"/>
        </w:rPr>
        <w:lastRenderedPageBreak/>
        <w:t>деятельности прокуратуры как органа защиты прав граждан. Продолжи</w:t>
      </w:r>
      <w:r w:rsidR="00677AFF">
        <w:rPr>
          <w:rFonts w:ascii="Times New Roman" w:hAnsi="Times New Roman" w:cs="Times New Roman"/>
          <w:sz w:val="28"/>
          <w:szCs w:val="28"/>
        </w:rPr>
        <w:t>тельность (10 видео): 7ч 30 мин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584912" w:rsidRPr="00677AFF" w:rsidRDefault="00584912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91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84912">
        <w:rPr>
          <w:rFonts w:ascii="Times New Roman" w:hAnsi="Times New Roman" w:cs="Times New Roman"/>
          <w:sz w:val="28"/>
          <w:szCs w:val="28"/>
        </w:rPr>
        <w:t>юрисдикционная</w:t>
      </w:r>
      <w:proofErr w:type="spellEnd"/>
      <w:r w:rsidRPr="00584912">
        <w:rPr>
          <w:rFonts w:ascii="Times New Roman" w:hAnsi="Times New Roman" w:cs="Times New Roman"/>
          <w:sz w:val="28"/>
          <w:szCs w:val="28"/>
        </w:rPr>
        <w:t xml:space="preserve"> защита прав и свобод граждан и организаций - в предлагаемом курсе рассматривается судебный механизм защиты прав и свобод как физических, так и юридических лиц. При этом особое внимание будет обращено на практическую сторону вопроса судебной защиты, т. е. на порядок обращения в различные суды за защитой законных интересов и участие в судах в качестве ра</w:t>
      </w:r>
      <w:r w:rsidR="00677AFF">
        <w:rPr>
          <w:rFonts w:ascii="Times New Roman" w:hAnsi="Times New Roman" w:cs="Times New Roman"/>
          <w:sz w:val="28"/>
          <w:szCs w:val="28"/>
        </w:rPr>
        <w:t>зличных участников процесса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584912" w:rsidRPr="00677AFF" w:rsidRDefault="00584912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912">
        <w:rPr>
          <w:rFonts w:ascii="Times New Roman" w:hAnsi="Times New Roman" w:cs="Times New Roman"/>
          <w:sz w:val="28"/>
          <w:szCs w:val="28"/>
        </w:rPr>
        <w:t xml:space="preserve">- семейное право - в курсе рассмотрены следующие темы: Семейное законодательство: история и современность. Брак. Заключение, расторжение и признание </w:t>
      </w:r>
      <w:proofErr w:type="gramStart"/>
      <w:r w:rsidRPr="00584912"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 w:rsidRPr="00584912">
        <w:rPr>
          <w:rFonts w:ascii="Times New Roman" w:hAnsi="Times New Roman" w:cs="Times New Roman"/>
          <w:sz w:val="28"/>
          <w:szCs w:val="28"/>
        </w:rPr>
        <w:t>.  Имущественные и личные неимущественные отношения супругов. Брачный договор (контра</w:t>
      </w:r>
      <w:r w:rsidR="00ED6163">
        <w:rPr>
          <w:rFonts w:ascii="Times New Roman" w:hAnsi="Times New Roman" w:cs="Times New Roman"/>
          <w:sz w:val="28"/>
          <w:szCs w:val="28"/>
        </w:rPr>
        <w:t>кт): заключать или не заключать.</w:t>
      </w:r>
      <w:r w:rsidRPr="00584912">
        <w:rPr>
          <w:rFonts w:ascii="Times New Roman" w:hAnsi="Times New Roman" w:cs="Times New Roman"/>
          <w:sz w:val="28"/>
          <w:szCs w:val="28"/>
        </w:rPr>
        <w:t xml:space="preserve"> Родители и дети: юридические аспекты взаимоотношений. Лишение и ограничение род</w:t>
      </w:r>
      <w:r w:rsidR="00677AFF">
        <w:rPr>
          <w:rFonts w:ascii="Times New Roman" w:hAnsi="Times New Roman" w:cs="Times New Roman"/>
          <w:sz w:val="28"/>
          <w:szCs w:val="28"/>
        </w:rPr>
        <w:t xml:space="preserve">ительских </w:t>
      </w:r>
      <w:proofErr w:type="gramStart"/>
      <w:r w:rsidR="00677AFF">
        <w:rPr>
          <w:rFonts w:ascii="Times New Roman" w:hAnsi="Times New Roman" w:cs="Times New Roman"/>
          <w:sz w:val="28"/>
          <w:szCs w:val="28"/>
        </w:rPr>
        <w:t>прав</w:t>
      </w:r>
      <w:proofErr w:type="gramEnd"/>
      <w:r w:rsidR="00677AFF">
        <w:rPr>
          <w:rFonts w:ascii="Times New Roman" w:hAnsi="Times New Roman" w:cs="Times New Roman"/>
          <w:sz w:val="28"/>
          <w:szCs w:val="28"/>
        </w:rPr>
        <w:t xml:space="preserve"> и другие вопросы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584912" w:rsidRPr="00677AFF" w:rsidRDefault="00584912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912">
        <w:rPr>
          <w:rFonts w:ascii="Times New Roman" w:hAnsi="Times New Roman" w:cs="Times New Roman"/>
          <w:sz w:val="28"/>
          <w:szCs w:val="28"/>
        </w:rPr>
        <w:t>- проблемы использования тактических рекомендаций и приемов при расследовании преступлений - Целью курса является ознакомление зрителя с новейшими разработками учёных-криминалистов в области применения тактических приёмов расследования и раскрытия преступлений, с психологическими аспектами общения как с подозреваемыми и обвиняемыми в совершении преступлений, так</w:t>
      </w:r>
      <w:r w:rsidR="00677AFF">
        <w:rPr>
          <w:rFonts w:ascii="Times New Roman" w:hAnsi="Times New Roman" w:cs="Times New Roman"/>
          <w:sz w:val="28"/>
          <w:szCs w:val="28"/>
        </w:rPr>
        <w:t xml:space="preserve"> и с потерпевшими и свидетелями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ED6163" w:rsidRPr="00677AFF" w:rsidRDefault="00ED6163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163">
        <w:rPr>
          <w:rFonts w:ascii="Times New Roman" w:hAnsi="Times New Roman" w:cs="Times New Roman"/>
          <w:sz w:val="28"/>
          <w:szCs w:val="28"/>
        </w:rPr>
        <w:t>- гражданское процессуальное право. Законодательство и практика – в лекциях на основе законодательства по гражданскому процессу рассматриваются вопросы системы и структуры судов общей юрисдикции, стадий гражданского процесса, видов гражданского производства, новаций гражданского процессуаль</w:t>
      </w:r>
      <w:r w:rsidR="00677AFF">
        <w:rPr>
          <w:rFonts w:ascii="Times New Roman" w:hAnsi="Times New Roman" w:cs="Times New Roman"/>
          <w:sz w:val="28"/>
          <w:szCs w:val="28"/>
        </w:rPr>
        <w:t>ного законодательства по ГПК РФ</w:t>
      </w:r>
      <w:r w:rsidR="00677AFF" w:rsidRPr="00677AFF">
        <w:rPr>
          <w:rFonts w:ascii="Times New Roman" w:hAnsi="Times New Roman" w:cs="Times New Roman"/>
          <w:sz w:val="28"/>
          <w:szCs w:val="28"/>
        </w:rPr>
        <w:t>,</w:t>
      </w:r>
    </w:p>
    <w:p w:rsidR="00ED6163" w:rsidRPr="00ED6163" w:rsidRDefault="00ED6163" w:rsidP="00A83FB2">
      <w:pPr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163">
        <w:rPr>
          <w:rFonts w:ascii="Times New Roman" w:hAnsi="Times New Roman" w:cs="Times New Roman"/>
          <w:sz w:val="28"/>
          <w:szCs w:val="28"/>
        </w:rPr>
        <w:t>- правоведение - целью изучения правоведения как учебной дисциплины является изучение основ российского законодательства, приобретение навыков применения закона в сфере предпринимательства и иной практической деятельности и другие курсы.</w:t>
      </w:r>
    </w:p>
    <w:p w:rsidR="002371E5" w:rsidRPr="002371E5" w:rsidRDefault="002371E5" w:rsidP="002371E5"/>
    <w:p w:rsidR="00484013" w:rsidRDefault="00484013" w:rsidP="00484013">
      <w:pPr>
        <w:pStyle w:val="2"/>
        <w:jc w:val="both"/>
        <w:rPr>
          <w:rFonts w:ascii="Times New Roman" w:hAnsi="Times New Roman" w:cs="Times New Roman"/>
          <w:color w:val="auto"/>
          <w:sz w:val="28"/>
        </w:rPr>
      </w:pPr>
      <w:bookmarkStart w:id="4" w:name="_Toc11833166"/>
      <w:r w:rsidRPr="00484013">
        <w:rPr>
          <w:rFonts w:ascii="Times New Roman" w:hAnsi="Times New Roman" w:cs="Times New Roman"/>
          <w:color w:val="auto"/>
          <w:sz w:val="28"/>
        </w:rPr>
        <w:t xml:space="preserve">1.3 </w:t>
      </w:r>
      <w:r>
        <w:rPr>
          <w:rFonts w:ascii="Times New Roman" w:hAnsi="Times New Roman" w:cs="Times New Roman"/>
          <w:color w:val="auto"/>
          <w:sz w:val="28"/>
        </w:rPr>
        <w:t>Средства и способы развития и активации самостоятельной работы студентов</w:t>
      </w:r>
      <w:bookmarkEnd w:id="4"/>
    </w:p>
    <w:p w:rsidR="002371E5" w:rsidRDefault="002371E5" w:rsidP="002371E5"/>
    <w:p w:rsidR="000175EF" w:rsidRDefault="002371E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818">
        <w:rPr>
          <w:rFonts w:ascii="Times New Roman" w:hAnsi="Times New Roman" w:cs="Times New Roman"/>
          <w:sz w:val="28"/>
          <w:szCs w:val="28"/>
        </w:rPr>
        <w:t xml:space="preserve">Важную роль в учебном процессе имеют различные приемы активизации самостоятельной работы учащихся. </w:t>
      </w:r>
      <w:r w:rsidR="00002818" w:rsidRPr="00002818">
        <w:rPr>
          <w:rFonts w:ascii="Times New Roman" w:hAnsi="Times New Roman" w:cs="Times New Roman"/>
          <w:sz w:val="28"/>
          <w:szCs w:val="28"/>
        </w:rPr>
        <w:t xml:space="preserve">При этом необходимо достигнуть двух условий: 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>желание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>студентов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>учиться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>и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>осознанное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>стремление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>добиваться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>успехов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>в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 xml:space="preserve">учебе. </w:t>
      </w:r>
    </w:p>
    <w:p w:rsidR="000175EF" w:rsidRDefault="000175EF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Известный факт, что научить чему-то другого человека без его на то желания невозможно. Каждый человек учится сам, а окружение ему в этом помогает. Каждому студенту присущи свои мотивы для активизации самостоятельного обучения: </w:t>
      </w:r>
      <w:r w:rsidR="00002818" w:rsidRPr="0000281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>одних – стать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>хорошим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>специалистом;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 xml:space="preserve">других – получить </w:t>
      </w:r>
      <w:r>
        <w:rPr>
          <w:rFonts w:ascii="Times New Roman" w:hAnsi="Times New Roman" w:cs="Times New Roman"/>
          <w:sz w:val="28"/>
          <w:szCs w:val="28"/>
        </w:rPr>
        <w:t>диплом</w:t>
      </w:r>
      <w:r w:rsidR="00002818" w:rsidRPr="00002818">
        <w:rPr>
          <w:rFonts w:ascii="Times New Roman" w:hAnsi="Times New Roman" w:cs="Times New Roman"/>
          <w:sz w:val="28"/>
          <w:szCs w:val="28"/>
        </w:rPr>
        <w:t>;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>третьих –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>огорчать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>родителей;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818" w:rsidRPr="00002818">
        <w:rPr>
          <w:rFonts w:ascii="Times New Roman" w:hAnsi="Times New Roman" w:cs="Times New Roman"/>
          <w:sz w:val="28"/>
          <w:szCs w:val="28"/>
        </w:rPr>
        <w:t xml:space="preserve">т. д. </w:t>
      </w:r>
    </w:p>
    <w:p w:rsidR="000175EF" w:rsidRDefault="00002818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818">
        <w:rPr>
          <w:rFonts w:ascii="Times New Roman" w:hAnsi="Times New Roman" w:cs="Times New Roman"/>
          <w:sz w:val="28"/>
          <w:szCs w:val="28"/>
        </w:rPr>
        <w:t>Чем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больше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число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обучающихся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проявляет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активный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интерес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к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будущей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профессии, а</w:t>
      </w:r>
      <w:r w:rsidR="00642C06">
        <w:rPr>
          <w:rFonts w:ascii="Times New Roman" w:hAnsi="Times New Roman" w:cs="Times New Roman"/>
          <w:sz w:val="28"/>
          <w:szCs w:val="28"/>
        </w:rPr>
        <w:t>,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следовательно, к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получению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необходимых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знаний, тем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более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результативен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процесс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обучения. Таким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образом, именно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интерес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становится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важнейшей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психологической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установкой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в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организации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учебного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процесса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вообще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самостоятельной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работы, в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частности</w:t>
      </w:r>
      <w:r w:rsidR="00642C06">
        <w:rPr>
          <w:rFonts w:ascii="Times New Roman" w:hAnsi="Times New Roman" w:cs="Times New Roman"/>
          <w:sz w:val="28"/>
          <w:szCs w:val="28"/>
        </w:rPr>
        <w:t xml:space="preserve"> [1]</w:t>
      </w:r>
      <w:r w:rsidRPr="000028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5624" w:rsidRDefault="00002818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818">
        <w:rPr>
          <w:rFonts w:ascii="Times New Roman" w:hAnsi="Times New Roman" w:cs="Times New Roman"/>
          <w:sz w:val="28"/>
          <w:szCs w:val="28"/>
        </w:rPr>
        <w:t>Психологи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делят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интерес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281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непосредственный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опосредованный. На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отношении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студентов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к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учению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сказывается</w:t>
      </w:r>
      <w:r w:rsidR="000175EF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интерес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обоих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видов. Задача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педагогов – способствовать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их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формированию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развитию. Опосредованный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интерес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к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учению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это – представление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об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основных</w:t>
      </w:r>
      <w:r w:rsidR="008B5624">
        <w:rPr>
          <w:rFonts w:ascii="Times New Roman" w:hAnsi="Times New Roman" w:cs="Times New Roman"/>
          <w:sz w:val="28"/>
          <w:szCs w:val="28"/>
        </w:rPr>
        <w:t xml:space="preserve"> квалифи</w:t>
      </w:r>
      <w:r w:rsidRPr="00002818">
        <w:rPr>
          <w:rFonts w:ascii="Times New Roman" w:hAnsi="Times New Roman" w:cs="Times New Roman"/>
          <w:sz w:val="28"/>
          <w:szCs w:val="28"/>
        </w:rPr>
        <w:t>кационных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характеристиках (назначение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характер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будущей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деятельности, требования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к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знаниям, умениям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др.), а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также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том, каким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образом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весь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учебный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процесс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каждая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дисциплина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в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отдельности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способствуют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выработке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этих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качеств. Непосредственный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же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интерес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ориентирован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на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ближайшие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положительные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результаты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учебы (получение</w:t>
      </w:r>
      <w:r w:rsidR="008B5624">
        <w:rPr>
          <w:rFonts w:ascii="Times New Roman" w:hAnsi="Times New Roman" w:cs="Times New Roman"/>
          <w:sz w:val="28"/>
          <w:szCs w:val="28"/>
        </w:rPr>
        <w:t xml:space="preserve"> хо</w:t>
      </w:r>
      <w:r w:rsidRPr="00002818">
        <w:rPr>
          <w:rFonts w:ascii="Times New Roman" w:hAnsi="Times New Roman" w:cs="Times New Roman"/>
          <w:sz w:val="28"/>
          <w:szCs w:val="28"/>
        </w:rPr>
        <w:t>роших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оценок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на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экзаменах, успешную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сдачу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зачетов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 xml:space="preserve">т. д.). </w:t>
      </w:r>
    </w:p>
    <w:p w:rsidR="00002818" w:rsidRPr="00002818" w:rsidRDefault="00002818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818">
        <w:rPr>
          <w:rFonts w:ascii="Times New Roman" w:hAnsi="Times New Roman" w:cs="Times New Roman"/>
          <w:sz w:val="28"/>
          <w:szCs w:val="28"/>
        </w:rPr>
        <w:lastRenderedPageBreak/>
        <w:t>Непосредственный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интерес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очень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сильно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зависит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от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отношений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между</w:t>
      </w:r>
      <w:r w:rsidR="008B5624">
        <w:rPr>
          <w:rFonts w:ascii="Times New Roman" w:hAnsi="Times New Roman" w:cs="Times New Roman"/>
          <w:sz w:val="28"/>
          <w:szCs w:val="28"/>
        </w:rPr>
        <w:t xml:space="preserve"> препода</w:t>
      </w:r>
      <w:r w:rsidRPr="00002818">
        <w:rPr>
          <w:rFonts w:ascii="Times New Roman" w:hAnsi="Times New Roman" w:cs="Times New Roman"/>
          <w:sz w:val="28"/>
          <w:szCs w:val="28"/>
        </w:rPr>
        <w:t>вателем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студентом, главным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образом,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 xml:space="preserve"> от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личностных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качеств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первого. Всякое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общение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с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учащимися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должно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быть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построено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так, чтобы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они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ощущали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заинтересованность</w:t>
      </w:r>
      <w:r w:rsidR="008B5624">
        <w:rPr>
          <w:rFonts w:ascii="Times New Roman" w:hAnsi="Times New Roman" w:cs="Times New Roman"/>
          <w:sz w:val="28"/>
          <w:szCs w:val="28"/>
        </w:rPr>
        <w:t xml:space="preserve"> пре</w:t>
      </w:r>
      <w:r w:rsidRPr="00002818">
        <w:rPr>
          <w:rFonts w:ascii="Times New Roman" w:hAnsi="Times New Roman" w:cs="Times New Roman"/>
          <w:sz w:val="28"/>
          <w:szCs w:val="28"/>
        </w:rPr>
        <w:t>подавателя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в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их</w:t>
      </w:r>
      <w:r w:rsidR="008B5624">
        <w:rPr>
          <w:rFonts w:ascii="Times New Roman" w:hAnsi="Times New Roman" w:cs="Times New Roman"/>
          <w:sz w:val="28"/>
          <w:szCs w:val="28"/>
        </w:rPr>
        <w:t xml:space="preserve"> </w:t>
      </w:r>
      <w:r w:rsidRPr="00002818">
        <w:rPr>
          <w:rFonts w:ascii="Times New Roman" w:hAnsi="Times New Roman" w:cs="Times New Roman"/>
          <w:sz w:val="28"/>
          <w:szCs w:val="28"/>
        </w:rPr>
        <w:t>успехах.</w:t>
      </w:r>
    </w:p>
    <w:p w:rsidR="002371E5" w:rsidRPr="006F1A9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F1A9C">
        <w:rPr>
          <w:rFonts w:ascii="Times New Roman" w:hAnsi="Times New Roman" w:cs="Times New Roman"/>
          <w:sz w:val="28"/>
        </w:rPr>
        <w:t>В педагогической литер</w:t>
      </w:r>
      <w:r>
        <w:rPr>
          <w:rFonts w:ascii="Times New Roman" w:hAnsi="Times New Roman" w:cs="Times New Roman"/>
          <w:sz w:val="28"/>
        </w:rPr>
        <w:t>атуре описаны и на практике при</w:t>
      </w:r>
      <w:r w:rsidRPr="006F1A9C">
        <w:rPr>
          <w:rFonts w:ascii="Times New Roman" w:hAnsi="Times New Roman" w:cs="Times New Roman"/>
          <w:sz w:val="28"/>
        </w:rPr>
        <w:t>меняется их великое множество. Рассмотрим лишь некоторые из них:</w:t>
      </w:r>
    </w:p>
    <w:p w:rsidR="002371E5" w:rsidRPr="006F1A9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F1A9C">
        <w:rPr>
          <w:rFonts w:ascii="Times New Roman" w:hAnsi="Times New Roman" w:cs="Times New Roman"/>
          <w:sz w:val="28"/>
        </w:rPr>
        <w:t>1. Обучение студентов методам самостоятельной работы, в том числе, сообщение</w:t>
      </w:r>
      <w:r>
        <w:rPr>
          <w:rFonts w:ascii="Times New Roman" w:hAnsi="Times New Roman" w:cs="Times New Roman"/>
          <w:sz w:val="28"/>
        </w:rPr>
        <w:t xml:space="preserve"> </w:t>
      </w:r>
      <w:r w:rsidRPr="006F1A9C">
        <w:rPr>
          <w:rFonts w:ascii="Times New Roman" w:hAnsi="Times New Roman" w:cs="Times New Roman"/>
          <w:sz w:val="28"/>
        </w:rPr>
        <w:t>рефлексивных знаний, необходимых для самоанализа и самооценки.</w:t>
      </w:r>
    </w:p>
    <w:p w:rsidR="002371E5" w:rsidRPr="006F1A9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F1A9C">
        <w:rPr>
          <w:rFonts w:ascii="Times New Roman" w:hAnsi="Times New Roman" w:cs="Times New Roman"/>
          <w:sz w:val="28"/>
        </w:rPr>
        <w:t>2. Убедительная демонстрация необходимости овладения пре</w:t>
      </w:r>
      <w:r>
        <w:rPr>
          <w:rFonts w:ascii="Times New Roman" w:hAnsi="Times New Roman" w:cs="Times New Roman"/>
          <w:sz w:val="28"/>
        </w:rPr>
        <w:t>длагаемым матери</w:t>
      </w:r>
      <w:r w:rsidRPr="006F1A9C">
        <w:rPr>
          <w:rFonts w:ascii="Times New Roman" w:hAnsi="Times New Roman" w:cs="Times New Roman"/>
          <w:sz w:val="28"/>
        </w:rPr>
        <w:t>алом для предстоящей профессиональной или дальнейшей учебной деятельности учащихся. Особенно к месту применение этого метода во вводных лекциях или разделах</w:t>
      </w:r>
      <w:r>
        <w:rPr>
          <w:rFonts w:ascii="Times New Roman" w:hAnsi="Times New Roman" w:cs="Times New Roman"/>
          <w:sz w:val="28"/>
        </w:rPr>
        <w:t xml:space="preserve"> </w:t>
      </w:r>
      <w:r w:rsidRPr="006F1A9C">
        <w:rPr>
          <w:rFonts w:ascii="Times New Roman" w:hAnsi="Times New Roman" w:cs="Times New Roman"/>
          <w:sz w:val="28"/>
        </w:rPr>
        <w:t>учебных пособий и методических указаний.</w:t>
      </w:r>
    </w:p>
    <w:p w:rsidR="002371E5" w:rsidRPr="006F1A9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F1A9C">
        <w:rPr>
          <w:rFonts w:ascii="Times New Roman" w:hAnsi="Times New Roman" w:cs="Times New Roman"/>
          <w:sz w:val="28"/>
        </w:rPr>
        <w:t>3. Проблемное изложение материала, восп</w:t>
      </w:r>
      <w:r>
        <w:rPr>
          <w:rFonts w:ascii="Times New Roman" w:hAnsi="Times New Roman" w:cs="Times New Roman"/>
          <w:sz w:val="28"/>
        </w:rPr>
        <w:t>роизводящее типичные способы ре</w:t>
      </w:r>
      <w:r w:rsidRPr="006F1A9C">
        <w:rPr>
          <w:rFonts w:ascii="Times New Roman" w:hAnsi="Times New Roman" w:cs="Times New Roman"/>
          <w:sz w:val="28"/>
        </w:rPr>
        <w:t>альных рассуждений.</w:t>
      </w:r>
    </w:p>
    <w:p w:rsidR="002371E5" w:rsidRPr="006F1A9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F1A9C">
        <w:rPr>
          <w:rFonts w:ascii="Times New Roman" w:hAnsi="Times New Roman" w:cs="Times New Roman"/>
          <w:sz w:val="28"/>
        </w:rPr>
        <w:t xml:space="preserve">4. Применение </w:t>
      </w:r>
      <w:proofErr w:type="spellStart"/>
      <w:r w:rsidRPr="006F1A9C">
        <w:rPr>
          <w:rFonts w:ascii="Times New Roman" w:hAnsi="Times New Roman" w:cs="Times New Roman"/>
          <w:sz w:val="28"/>
        </w:rPr>
        <w:t>операциональных</w:t>
      </w:r>
      <w:proofErr w:type="spellEnd"/>
      <w:r w:rsidRPr="006F1A9C">
        <w:rPr>
          <w:rFonts w:ascii="Times New Roman" w:hAnsi="Times New Roman" w:cs="Times New Roman"/>
          <w:sz w:val="28"/>
        </w:rPr>
        <w:t xml:space="preserve"> формулировок законов и определений для</w:t>
      </w:r>
      <w:r>
        <w:rPr>
          <w:rFonts w:ascii="Times New Roman" w:hAnsi="Times New Roman" w:cs="Times New Roman"/>
          <w:sz w:val="28"/>
        </w:rPr>
        <w:t xml:space="preserve"> </w:t>
      </w:r>
      <w:r w:rsidRPr="006F1A9C">
        <w:rPr>
          <w:rFonts w:ascii="Times New Roman" w:hAnsi="Times New Roman" w:cs="Times New Roman"/>
          <w:sz w:val="28"/>
        </w:rPr>
        <w:t>установления однозначной связи теории и практики.</w:t>
      </w:r>
    </w:p>
    <w:p w:rsidR="002371E5" w:rsidRPr="006F1A9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F1A9C">
        <w:rPr>
          <w:rFonts w:ascii="Times New Roman" w:hAnsi="Times New Roman" w:cs="Times New Roman"/>
          <w:sz w:val="28"/>
        </w:rPr>
        <w:t>5. Применение методов активного обучения (деловые игры, анализ конкретных</w:t>
      </w:r>
      <w:r>
        <w:rPr>
          <w:rFonts w:ascii="Times New Roman" w:hAnsi="Times New Roman" w:cs="Times New Roman"/>
          <w:sz w:val="28"/>
        </w:rPr>
        <w:t xml:space="preserve"> </w:t>
      </w:r>
      <w:r w:rsidRPr="006F1A9C">
        <w:rPr>
          <w:rFonts w:ascii="Times New Roman" w:hAnsi="Times New Roman" w:cs="Times New Roman"/>
          <w:sz w:val="28"/>
        </w:rPr>
        <w:t>ситуаций, дискуссии по сложным вопросам, критический разбор концепций и т. д.)</w:t>
      </w:r>
    </w:p>
    <w:p w:rsidR="002371E5" w:rsidRPr="006F1A9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F1A9C">
        <w:rPr>
          <w:rFonts w:ascii="Times New Roman" w:hAnsi="Times New Roman" w:cs="Times New Roman"/>
          <w:sz w:val="28"/>
        </w:rPr>
        <w:t>6. Разработка и сообщение студентам структурно-логических схем построения</w:t>
      </w:r>
      <w:r>
        <w:rPr>
          <w:rFonts w:ascii="Times New Roman" w:hAnsi="Times New Roman" w:cs="Times New Roman"/>
          <w:sz w:val="28"/>
        </w:rPr>
        <w:t xml:space="preserve"> </w:t>
      </w:r>
      <w:r w:rsidRPr="006F1A9C">
        <w:rPr>
          <w:rFonts w:ascii="Times New Roman" w:hAnsi="Times New Roman" w:cs="Times New Roman"/>
          <w:sz w:val="28"/>
        </w:rPr>
        <w:t>дисциплины: ее разделов, тем, выводов, системы доказательств и др.</w:t>
      </w:r>
    </w:p>
    <w:p w:rsidR="002371E5" w:rsidRPr="006F1A9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F1A9C">
        <w:rPr>
          <w:rFonts w:ascii="Times New Roman" w:hAnsi="Times New Roman" w:cs="Times New Roman"/>
          <w:sz w:val="28"/>
        </w:rPr>
        <w:t>7. В начале изучения учебного курса полезно выдавать студентам методические</w:t>
      </w:r>
      <w:r>
        <w:rPr>
          <w:rFonts w:ascii="Times New Roman" w:hAnsi="Times New Roman" w:cs="Times New Roman"/>
          <w:sz w:val="28"/>
        </w:rPr>
        <w:t xml:space="preserve"> </w:t>
      </w:r>
      <w:r w:rsidRPr="006F1A9C">
        <w:rPr>
          <w:rFonts w:ascii="Times New Roman" w:hAnsi="Times New Roman" w:cs="Times New Roman"/>
          <w:sz w:val="28"/>
        </w:rPr>
        <w:t>указания алгоритмического типа, то есть таких, в кот</w:t>
      </w:r>
      <w:r>
        <w:rPr>
          <w:rFonts w:ascii="Times New Roman" w:hAnsi="Times New Roman" w:cs="Times New Roman"/>
          <w:sz w:val="28"/>
        </w:rPr>
        <w:t>орых расписана полная последова</w:t>
      </w:r>
      <w:r w:rsidRPr="006F1A9C">
        <w:rPr>
          <w:rFonts w:ascii="Times New Roman" w:hAnsi="Times New Roman" w:cs="Times New Roman"/>
          <w:sz w:val="28"/>
        </w:rPr>
        <w:t>тельность выполнения действий. Со временем надо п</w:t>
      </w:r>
      <w:r>
        <w:rPr>
          <w:rFonts w:ascii="Times New Roman" w:hAnsi="Times New Roman" w:cs="Times New Roman"/>
          <w:sz w:val="28"/>
        </w:rPr>
        <w:t>остепенно «свертывать» подробно</w:t>
      </w:r>
      <w:r w:rsidRPr="006F1A9C">
        <w:rPr>
          <w:rFonts w:ascii="Times New Roman" w:hAnsi="Times New Roman" w:cs="Times New Roman"/>
          <w:sz w:val="28"/>
        </w:rPr>
        <w:t>сти разъяснений, давая возможность обучающемуся проявить собственную творческую</w:t>
      </w:r>
      <w:r>
        <w:rPr>
          <w:rFonts w:ascii="Times New Roman" w:hAnsi="Times New Roman" w:cs="Times New Roman"/>
          <w:sz w:val="28"/>
        </w:rPr>
        <w:t xml:space="preserve"> </w:t>
      </w:r>
      <w:r w:rsidRPr="006F1A9C">
        <w:rPr>
          <w:rFonts w:ascii="Times New Roman" w:hAnsi="Times New Roman" w:cs="Times New Roman"/>
          <w:sz w:val="28"/>
        </w:rPr>
        <w:t>активность.</w:t>
      </w:r>
    </w:p>
    <w:p w:rsidR="002371E5" w:rsidRPr="006F1A9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F1A9C">
        <w:rPr>
          <w:rFonts w:ascii="Times New Roman" w:hAnsi="Times New Roman" w:cs="Times New Roman"/>
          <w:sz w:val="28"/>
        </w:rPr>
        <w:lastRenderedPageBreak/>
        <w:t xml:space="preserve">8. Разработка комплексных учебных пособий, </w:t>
      </w:r>
      <w:r>
        <w:rPr>
          <w:rFonts w:ascii="Times New Roman" w:hAnsi="Times New Roman" w:cs="Times New Roman"/>
          <w:sz w:val="28"/>
        </w:rPr>
        <w:t>включающих в себя как теоретиче</w:t>
      </w:r>
      <w:r w:rsidRPr="006F1A9C">
        <w:rPr>
          <w:rFonts w:ascii="Times New Roman" w:hAnsi="Times New Roman" w:cs="Times New Roman"/>
          <w:sz w:val="28"/>
        </w:rPr>
        <w:t>ский материал, так и методические указания по его усв</w:t>
      </w:r>
      <w:r>
        <w:rPr>
          <w:rFonts w:ascii="Times New Roman" w:hAnsi="Times New Roman" w:cs="Times New Roman"/>
          <w:sz w:val="28"/>
        </w:rPr>
        <w:t>оению, а также задачи и упражне</w:t>
      </w:r>
      <w:r w:rsidRPr="006F1A9C">
        <w:rPr>
          <w:rFonts w:ascii="Times New Roman" w:hAnsi="Times New Roman" w:cs="Times New Roman"/>
          <w:sz w:val="28"/>
        </w:rPr>
        <w:t>ния для самоконтроля.</w:t>
      </w:r>
    </w:p>
    <w:p w:rsidR="002371E5" w:rsidRPr="006F1A9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F1A9C">
        <w:rPr>
          <w:rFonts w:ascii="Times New Roman" w:hAnsi="Times New Roman" w:cs="Times New Roman"/>
          <w:sz w:val="28"/>
        </w:rPr>
        <w:t>9. Индивидуализация домашних заданий. Если работа коллективная, то каждый</w:t>
      </w:r>
      <w:r>
        <w:rPr>
          <w:rFonts w:ascii="Times New Roman" w:hAnsi="Times New Roman" w:cs="Times New Roman"/>
          <w:sz w:val="28"/>
        </w:rPr>
        <w:t xml:space="preserve"> </w:t>
      </w:r>
      <w:r w:rsidRPr="006F1A9C">
        <w:rPr>
          <w:rFonts w:ascii="Times New Roman" w:hAnsi="Times New Roman" w:cs="Times New Roman"/>
          <w:sz w:val="28"/>
        </w:rPr>
        <w:t>из студентов получает определенный, точно оговоренный раздел работы.</w:t>
      </w:r>
    </w:p>
    <w:p w:rsidR="002371E5" w:rsidRPr="006F1A9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F1A9C">
        <w:rPr>
          <w:rFonts w:ascii="Times New Roman" w:hAnsi="Times New Roman" w:cs="Times New Roman"/>
          <w:sz w:val="28"/>
        </w:rPr>
        <w:t>10. Внесение затруднений в типовые задания</w:t>
      </w:r>
      <w:r>
        <w:rPr>
          <w:rFonts w:ascii="Times New Roman" w:hAnsi="Times New Roman" w:cs="Times New Roman"/>
          <w:sz w:val="28"/>
        </w:rPr>
        <w:t xml:space="preserve"> или выдача «некорректных» зада</w:t>
      </w:r>
      <w:r w:rsidRPr="006F1A9C">
        <w:rPr>
          <w:rFonts w:ascii="Times New Roman" w:hAnsi="Times New Roman" w:cs="Times New Roman"/>
          <w:sz w:val="28"/>
        </w:rPr>
        <w:t>ний. В них могут быть лишние данные или каких-то данных может не хватать.</w:t>
      </w:r>
    </w:p>
    <w:p w:rsidR="002371E5" w:rsidRPr="006F1A9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F1A9C">
        <w:rPr>
          <w:rFonts w:ascii="Times New Roman" w:hAnsi="Times New Roman" w:cs="Times New Roman"/>
          <w:sz w:val="28"/>
        </w:rPr>
        <w:t>11. В начале занятия (семинара или лекции) возможно проведение небольших</w:t>
      </w:r>
      <w:r>
        <w:rPr>
          <w:rFonts w:ascii="Times New Roman" w:hAnsi="Times New Roman" w:cs="Times New Roman"/>
          <w:sz w:val="28"/>
        </w:rPr>
        <w:t xml:space="preserve"> </w:t>
      </w:r>
      <w:r w:rsidRPr="006F1A9C">
        <w:rPr>
          <w:rFonts w:ascii="Times New Roman" w:hAnsi="Times New Roman" w:cs="Times New Roman"/>
          <w:sz w:val="28"/>
        </w:rPr>
        <w:t>(примерно 10-15 минут) проверочных работ. Например, ответы на два – три вопроса по</w:t>
      </w:r>
      <w:r>
        <w:rPr>
          <w:rFonts w:ascii="Times New Roman" w:hAnsi="Times New Roman" w:cs="Times New Roman"/>
          <w:sz w:val="28"/>
        </w:rPr>
        <w:t xml:space="preserve"> </w:t>
      </w:r>
      <w:r w:rsidRPr="006F1A9C">
        <w:rPr>
          <w:rFonts w:ascii="Times New Roman" w:hAnsi="Times New Roman" w:cs="Times New Roman"/>
          <w:sz w:val="28"/>
        </w:rPr>
        <w:t>материалу прошлой лекции или просьба сформулировать несколько во</w:t>
      </w:r>
      <w:r>
        <w:rPr>
          <w:rFonts w:ascii="Times New Roman" w:hAnsi="Times New Roman" w:cs="Times New Roman"/>
          <w:sz w:val="28"/>
        </w:rPr>
        <w:t>просов по матери</w:t>
      </w:r>
      <w:r w:rsidRPr="006F1A9C">
        <w:rPr>
          <w:rFonts w:ascii="Times New Roman" w:hAnsi="Times New Roman" w:cs="Times New Roman"/>
          <w:sz w:val="28"/>
        </w:rPr>
        <w:t>алу данной лекции.</w:t>
      </w:r>
    </w:p>
    <w:p w:rsidR="002371E5" w:rsidRPr="006F1A9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F1A9C">
        <w:rPr>
          <w:rFonts w:ascii="Times New Roman" w:hAnsi="Times New Roman" w:cs="Times New Roman"/>
          <w:sz w:val="28"/>
        </w:rPr>
        <w:t>12. Предложить студентам прочитать небольшой фрагмент лекции (20-25 минут),</w:t>
      </w:r>
      <w:r>
        <w:rPr>
          <w:rFonts w:ascii="Times New Roman" w:hAnsi="Times New Roman" w:cs="Times New Roman"/>
          <w:sz w:val="28"/>
        </w:rPr>
        <w:t xml:space="preserve"> </w:t>
      </w:r>
      <w:r w:rsidRPr="006F1A9C">
        <w:rPr>
          <w:rFonts w:ascii="Times New Roman" w:hAnsi="Times New Roman" w:cs="Times New Roman"/>
          <w:sz w:val="28"/>
        </w:rPr>
        <w:t>помогая его подготовить. Возможен вариант, когда ин</w:t>
      </w:r>
      <w:r>
        <w:rPr>
          <w:rFonts w:ascii="Times New Roman" w:hAnsi="Times New Roman" w:cs="Times New Roman"/>
          <w:sz w:val="28"/>
        </w:rPr>
        <w:t>формация уже прозвучала на семи</w:t>
      </w:r>
      <w:r w:rsidRPr="006F1A9C">
        <w:rPr>
          <w:rFonts w:ascii="Times New Roman" w:hAnsi="Times New Roman" w:cs="Times New Roman"/>
          <w:sz w:val="28"/>
        </w:rPr>
        <w:t>наре в одной группе и показалась преподавателю интересной и</w:t>
      </w:r>
      <w:r>
        <w:rPr>
          <w:rFonts w:ascii="Times New Roman" w:hAnsi="Times New Roman" w:cs="Times New Roman"/>
          <w:sz w:val="28"/>
        </w:rPr>
        <w:t xml:space="preserve"> полезной для всего пото</w:t>
      </w:r>
      <w:r w:rsidRPr="006F1A9C">
        <w:rPr>
          <w:rFonts w:ascii="Times New Roman" w:hAnsi="Times New Roman" w:cs="Times New Roman"/>
          <w:sz w:val="28"/>
        </w:rPr>
        <w:t>ка, тогда после доработки, ее в исполнении студентов можно вынести на лекцию.</w:t>
      </w:r>
    </w:p>
    <w:p w:rsidR="002371E5" w:rsidRPr="006F1A9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F1A9C">
        <w:rPr>
          <w:rFonts w:ascii="Times New Roman" w:hAnsi="Times New Roman" w:cs="Times New Roman"/>
          <w:sz w:val="28"/>
        </w:rPr>
        <w:t>13. О возможности проведения консультаций хорошо успевающими студентами</w:t>
      </w:r>
      <w:r>
        <w:rPr>
          <w:rFonts w:ascii="Times New Roman" w:hAnsi="Times New Roman" w:cs="Times New Roman"/>
          <w:sz w:val="28"/>
        </w:rPr>
        <w:t xml:space="preserve"> </w:t>
      </w:r>
      <w:r w:rsidRPr="006F1A9C">
        <w:rPr>
          <w:rFonts w:ascii="Times New Roman" w:hAnsi="Times New Roman" w:cs="Times New Roman"/>
          <w:sz w:val="28"/>
        </w:rPr>
        <w:t>с теми, у кого возникают затруднения, уже говорилось. Но при этом необходимо будет</w:t>
      </w:r>
      <w:r>
        <w:rPr>
          <w:rFonts w:ascii="Times New Roman" w:hAnsi="Times New Roman" w:cs="Times New Roman"/>
          <w:sz w:val="28"/>
        </w:rPr>
        <w:t xml:space="preserve"> </w:t>
      </w:r>
      <w:r w:rsidRPr="006F1A9C">
        <w:rPr>
          <w:rFonts w:ascii="Times New Roman" w:hAnsi="Times New Roman" w:cs="Times New Roman"/>
          <w:sz w:val="28"/>
        </w:rPr>
        <w:t>консультировать самих консультантов</w:t>
      </w:r>
      <w:r w:rsidR="00642C06">
        <w:rPr>
          <w:rFonts w:ascii="Times New Roman" w:hAnsi="Times New Roman" w:cs="Times New Roman"/>
          <w:sz w:val="28"/>
        </w:rPr>
        <w:t xml:space="preserve"> [5]</w:t>
      </w:r>
      <w:r w:rsidRPr="006F1A9C">
        <w:rPr>
          <w:rFonts w:ascii="Times New Roman" w:hAnsi="Times New Roman" w:cs="Times New Roman"/>
          <w:sz w:val="28"/>
        </w:rPr>
        <w:t>.</w:t>
      </w:r>
    </w:p>
    <w:p w:rsidR="002371E5" w:rsidRPr="006F1A9C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C3D56">
        <w:rPr>
          <w:rFonts w:ascii="Times New Roman" w:hAnsi="Times New Roman" w:cs="Times New Roman"/>
          <w:sz w:val="28"/>
        </w:rPr>
        <w:t>Таким образом, самостоятельная работа студентов является</w:t>
      </w:r>
      <w:r>
        <w:rPr>
          <w:rFonts w:ascii="Times New Roman" w:hAnsi="Times New Roman" w:cs="Times New Roman"/>
          <w:sz w:val="28"/>
        </w:rPr>
        <w:t xml:space="preserve"> </w:t>
      </w:r>
      <w:r w:rsidRPr="005C3D56">
        <w:rPr>
          <w:rFonts w:ascii="Times New Roman" w:hAnsi="Times New Roman" w:cs="Times New Roman"/>
          <w:sz w:val="28"/>
        </w:rPr>
        <w:t>неотъемлемой составляющей образовательного процесса в вузе. Важно,</w:t>
      </w:r>
      <w:r>
        <w:rPr>
          <w:rFonts w:ascii="Times New Roman" w:hAnsi="Times New Roman" w:cs="Times New Roman"/>
          <w:sz w:val="28"/>
        </w:rPr>
        <w:t xml:space="preserve"> </w:t>
      </w:r>
      <w:r w:rsidRPr="005C3D56">
        <w:rPr>
          <w:rFonts w:ascii="Times New Roman" w:hAnsi="Times New Roman" w:cs="Times New Roman"/>
          <w:sz w:val="28"/>
        </w:rPr>
        <w:t>чтобы студенты не просто приобретали знания, но и овладевали способами</w:t>
      </w:r>
      <w:r>
        <w:rPr>
          <w:rFonts w:ascii="Times New Roman" w:hAnsi="Times New Roman" w:cs="Times New Roman"/>
          <w:sz w:val="28"/>
        </w:rPr>
        <w:t xml:space="preserve"> </w:t>
      </w:r>
      <w:r w:rsidRPr="005C3D56">
        <w:rPr>
          <w:rFonts w:ascii="Times New Roman" w:hAnsi="Times New Roman" w:cs="Times New Roman"/>
          <w:sz w:val="28"/>
        </w:rPr>
        <w:t>их добывания, т. е. развивались творческие способности студентов,</w:t>
      </w:r>
      <w:r>
        <w:rPr>
          <w:rFonts w:ascii="Times New Roman" w:hAnsi="Times New Roman" w:cs="Times New Roman"/>
          <w:sz w:val="28"/>
        </w:rPr>
        <w:t xml:space="preserve"> </w:t>
      </w:r>
      <w:r w:rsidRPr="005C3D56">
        <w:rPr>
          <w:rFonts w:ascii="Times New Roman" w:hAnsi="Times New Roman" w:cs="Times New Roman"/>
          <w:sz w:val="28"/>
        </w:rPr>
        <w:t>их стремление к непрерывному приобретению новых знаний, а также</w:t>
      </w:r>
      <w:r>
        <w:rPr>
          <w:rFonts w:ascii="Times New Roman" w:hAnsi="Times New Roman" w:cs="Times New Roman"/>
          <w:sz w:val="28"/>
        </w:rPr>
        <w:t xml:space="preserve"> </w:t>
      </w:r>
      <w:r w:rsidRPr="005C3D56">
        <w:rPr>
          <w:rFonts w:ascii="Times New Roman" w:hAnsi="Times New Roman" w:cs="Times New Roman"/>
          <w:sz w:val="28"/>
        </w:rPr>
        <w:t>учитывались приоритетность интересов студентов в самоопределении</w:t>
      </w:r>
      <w:r>
        <w:rPr>
          <w:rFonts w:ascii="Times New Roman" w:hAnsi="Times New Roman" w:cs="Times New Roman"/>
          <w:sz w:val="28"/>
        </w:rPr>
        <w:t xml:space="preserve"> и самореализации.</w:t>
      </w:r>
    </w:p>
    <w:p w:rsidR="002371E5" w:rsidRPr="002371E5" w:rsidRDefault="002371E5" w:rsidP="002371E5"/>
    <w:p w:rsidR="00484013" w:rsidRPr="001B23C6" w:rsidRDefault="006658F5" w:rsidP="001B23C6">
      <w:pPr>
        <w:jc w:val="center"/>
        <w:rPr>
          <w:rFonts w:ascii="Times New Roman" w:eastAsiaTheme="majorEastAsia" w:hAnsi="Times New Roman" w:cstheme="majorBidi"/>
          <w:bCs/>
          <w:caps/>
          <w:sz w:val="28"/>
          <w:szCs w:val="28"/>
        </w:rPr>
      </w:pPr>
      <w:r>
        <w:br w:type="page"/>
      </w:r>
      <w:bookmarkStart w:id="5" w:name="_Toc11833167"/>
      <w:r w:rsidRPr="001B23C6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484013" w:rsidRPr="001B23C6">
        <w:rPr>
          <w:rFonts w:ascii="Times New Roman" w:hAnsi="Times New Roman" w:cs="Times New Roman"/>
          <w:sz w:val="28"/>
          <w:szCs w:val="28"/>
        </w:rPr>
        <w:t xml:space="preserve"> Опытно-экспериментальная работа по организации самостоятельной работы </w:t>
      </w:r>
      <w:r w:rsidR="00484013" w:rsidRPr="001B23C6">
        <w:rPr>
          <w:rStyle w:val="hl"/>
          <w:rFonts w:ascii="Times New Roman" w:hAnsi="Times New Roman" w:cs="Times New Roman"/>
          <w:sz w:val="28"/>
          <w:szCs w:val="28"/>
        </w:rPr>
        <w:t>студентов</w:t>
      </w:r>
      <w:r w:rsidR="00484013" w:rsidRPr="001B23C6">
        <w:rPr>
          <w:rFonts w:ascii="Times New Roman" w:hAnsi="Times New Roman" w:cs="Times New Roman"/>
          <w:sz w:val="28"/>
          <w:szCs w:val="28"/>
        </w:rPr>
        <w:t xml:space="preserve"> в вузе при изучении правовых дисциплин</w:t>
      </w:r>
      <w:bookmarkEnd w:id="5"/>
    </w:p>
    <w:p w:rsidR="00A83FB2" w:rsidRPr="00A83FB2" w:rsidRDefault="00A83FB2" w:rsidP="001B23C6"/>
    <w:p w:rsidR="002371E5" w:rsidRDefault="002371E5" w:rsidP="001B23C6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bookmarkStart w:id="6" w:name="_Toc8517007"/>
      <w:bookmarkStart w:id="7" w:name="_Toc11833168"/>
      <w:r w:rsidRPr="00934A95">
        <w:rPr>
          <w:rFonts w:ascii="Times New Roman" w:hAnsi="Times New Roman" w:cs="Times New Roman"/>
          <w:color w:val="auto"/>
          <w:sz w:val="28"/>
        </w:rPr>
        <w:t xml:space="preserve">2.1 </w:t>
      </w:r>
      <w:r>
        <w:rPr>
          <w:rFonts w:ascii="Times New Roman" w:hAnsi="Times New Roman" w:cs="Times New Roman"/>
          <w:color w:val="auto"/>
          <w:sz w:val="28"/>
        </w:rPr>
        <w:t>Общие сведения об ЛФ ПНИПУ</w:t>
      </w:r>
      <w:bookmarkEnd w:id="6"/>
      <w:bookmarkEnd w:id="7"/>
    </w:p>
    <w:p w:rsidR="002371E5" w:rsidRDefault="002371E5" w:rsidP="00A83FB2">
      <w:pPr>
        <w:ind w:firstLine="709"/>
      </w:pPr>
    </w:p>
    <w:p w:rsidR="002371E5" w:rsidRPr="009122CC" w:rsidRDefault="002371E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CC">
        <w:rPr>
          <w:rFonts w:ascii="Times New Roman" w:hAnsi="Times New Roman" w:cs="Times New Roman"/>
          <w:sz w:val="28"/>
          <w:szCs w:val="28"/>
        </w:rPr>
        <w:t>В 1998 году на основании решения Учёного совета Пермского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2CC">
        <w:rPr>
          <w:rFonts w:ascii="Times New Roman" w:hAnsi="Times New Roman" w:cs="Times New Roman"/>
          <w:sz w:val="28"/>
          <w:szCs w:val="28"/>
        </w:rPr>
        <w:t>государственного технического университета от 26.09.1997, письма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2CC">
        <w:rPr>
          <w:rFonts w:ascii="Times New Roman" w:hAnsi="Times New Roman" w:cs="Times New Roman"/>
          <w:sz w:val="28"/>
          <w:szCs w:val="28"/>
        </w:rPr>
        <w:t>Администрации местного самоуправ</w:t>
      </w:r>
      <w:r>
        <w:rPr>
          <w:rFonts w:ascii="Times New Roman" w:hAnsi="Times New Roman" w:cs="Times New Roman"/>
          <w:sz w:val="28"/>
          <w:szCs w:val="28"/>
        </w:rPr>
        <w:t xml:space="preserve">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Лысьва от 03.09.1997 №</w:t>
      </w:r>
      <w:r w:rsidRPr="009122CC">
        <w:rPr>
          <w:rFonts w:ascii="Times New Roman" w:hAnsi="Times New Roman" w:cs="Times New Roman"/>
          <w:sz w:val="28"/>
          <w:szCs w:val="28"/>
        </w:rPr>
        <w:t xml:space="preserve"> 01/3-421,</w:t>
      </w:r>
    </w:p>
    <w:p w:rsidR="002371E5" w:rsidRPr="009122CC" w:rsidRDefault="002371E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CC">
        <w:rPr>
          <w:rFonts w:ascii="Times New Roman" w:hAnsi="Times New Roman" w:cs="Times New Roman"/>
          <w:sz w:val="28"/>
          <w:szCs w:val="28"/>
        </w:rPr>
        <w:t xml:space="preserve">ходатайства Департамента образования и науки </w:t>
      </w:r>
      <w:r>
        <w:rPr>
          <w:rFonts w:ascii="Times New Roman" w:hAnsi="Times New Roman" w:cs="Times New Roman"/>
          <w:sz w:val="28"/>
          <w:szCs w:val="28"/>
        </w:rPr>
        <w:t xml:space="preserve">Пермской области от 4.12.1997 № </w:t>
      </w:r>
      <w:r w:rsidRPr="009122CC">
        <w:rPr>
          <w:rFonts w:ascii="Times New Roman" w:hAnsi="Times New Roman" w:cs="Times New Roman"/>
          <w:sz w:val="28"/>
          <w:szCs w:val="28"/>
        </w:rPr>
        <w:t>2675 приказом Министерства общего и профессионального образования РФ от</w:t>
      </w:r>
      <w:r>
        <w:rPr>
          <w:rFonts w:ascii="Times New Roman" w:hAnsi="Times New Roman" w:cs="Times New Roman"/>
          <w:sz w:val="28"/>
          <w:szCs w:val="28"/>
        </w:rPr>
        <w:t xml:space="preserve"> 11.03.1998 №</w:t>
      </w:r>
      <w:r w:rsidRPr="009122CC">
        <w:rPr>
          <w:rFonts w:ascii="Times New Roman" w:hAnsi="Times New Roman" w:cs="Times New Roman"/>
          <w:sz w:val="28"/>
          <w:szCs w:val="28"/>
        </w:rPr>
        <w:t xml:space="preserve"> 659 образован </w:t>
      </w:r>
      <w:proofErr w:type="spellStart"/>
      <w:r w:rsidRPr="009122CC">
        <w:rPr>
          <w:rFonts w:ascii="Times New Roman" w:hAnsi="Times New Roman" w:cs="Times New Roman"/>
          <w:sz w:val="28"/>
          <w:szCs w:val="28"/>
        </w:rPr>
        <w:t>Лысьвенский</w:t>
      </w:r>
      <w:proofErr w:type="spellEnd"/>
      <w:r w:rsidRPr="009122CC">
        <w:rPr>
          <w:rFonts w:ascii="Times New Roman" w:hAnsi="Times New Roman" w:cs="Times New Roman"/>
          <w:sz w:val="28"/>
          <w:szCs w:val="28"/>
        </w:rPr>
        <w:t xml:space="preserve"> филиал Пермского государственного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2CC">
        <w:rPr>
          <w:rFonts w:ascii="Times New Roman" w:hAnsi="Times New Roman" w:cs="Times New Roman"/>
          <w:sz w:val="28"/>
          <w:szCs w:val="28"/>
        </w:rPr>
        <w:t>технического университета.</w:t>
      </w:r>
    </w:p>
    <w:p w:rsidR="002371E5" w:rsidRPr="009122CC" w:rsidRDefault="002371E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122CC">
        <w:rPr>
          <w:rFonts w:ascii="Times New Roman" w:hAnsi="Times New Roman" w:cs="Times New Roman"/>
          <w:sz w:val="28"/>
          <w:szCs w:val="28"/>
        </w:rPr>
        <w:t xml:space="preserve">2016 г. </w:t>
      </w:r>
      <w:proofErr w:type="spellStart"/>
      <w:r w:rsidRPr="009122CC">
        <w:rPr>
          <w:rFonts w:ascii="Times New Roman" w:hAnsi="Times New Roman" w:cs="Times New Roman"/>
          <w:sz w:val="28"/>
          <w:szCs w:val="28"/>
        </w:rPr>
        <w:t>Лысьвенский</w:t>
      </w:r>
      <w:proofErr w:type="spellEnd"/>
      <w:r w:rsidRPr="009122CC">
        <w:rPr>
          <w:rFonts w:ascii="Times New Roman" w:hAnsi="Times New Roman" w:cs="Times New Roman"/>
          <w:sz w:val="28"/>
          <w:szCs w:val="28"/>
        </w:rPr>
        <w:t xml:space="preserve"> филиал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Pr="009122CC">
        <w:rPr>
          <w:rFonts w:ascii="Times New Roman" w:hAnsi="Times New Roman" w:cs="Times New Roman"/>
          <w:sz w:val="28"/>
          <w:szCs w:val="28"/>
        </w:rPr>
        <w:t xml:space="preserve"> переименован в </w:t>
      </w:r>
      <w:proofErr w:type="spellStart"/>
      <w:r w:rsidRPr="009122CC">
        <w:rPr>
          <w:rFonts w:ascii="Times New Roman" w:hAnsi="Times New Roman" w:cs="Times New Roman"/>
          <w:sz w:val="28"/>
          <w:szCs w:val="28"/>
        </w:rPr>
        <w:t>Лысьвенский</w:t>
      </w:r>
      <w:proofErr w:type="spellEnd"/>
      <w:r w:rsidRPr="009122CC">
        <w:rPr>
          <w:rFonts w:ascii="Times New Roman" w:hAnsi="Times New Roman" w:cs="Times New Roman"/>
          <w:sz w:val="28"/>
          <w:szCs w:val="28"/>
        </w:rPr>
        <w:t xml:space="preserve"> филиал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2CC">
        <w:rPr>
          <w:rFonts w:ascii="Times New Roman" w:hAnsi="Times New Roman" w:cs="Times New Roman"/>
          <w:sz w:val="28"/>
          <w:szCs w:val="28"/>
        </w:rPr>
        <w:t>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2CC">
        <w:rPr>
          <w:rFonts w:ascii="Times New Roman" w:hAnsi="Times New Roman" w:cs="Times New Roman"/>
          <w:sz w:val="28"/>
          <w:szCs w:val="28"/>
        </w:rPr>
        <w:t>государственного бюджетного образовательного учреждения высшего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2CC">
        <w:rPr>
          <w:rFonts w:ascii="Times New Roman" w:hAnsi="Times New Roman" w:cs="Times New Roman"/>
          <w:sz w:val="28"/>
          <w:szCs w:val="28"/>
        </w:rPr>
        <w:t>«Пермский национальный исследовательский политехнический университет»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2CC">
        <w:rPr>
          <w:rFonts w:ascii="Times New Roman" w:hAnsi="Times New Roman" w:cs="Times New Roman"/>
          <w:sz w:val="28"/>
          <w:szCs w:val="28"/>
        </w:rPr>
        <w:t xml:space="preserve">(далее – </w:t>
      </w:r>
      <w:r>
        <w:rPr>
          <w:rFonts w:ascii="Times New Roman" w:hAnsi="Times New Roman" w:cs="Times New Roman"/>
          <w:sz w:val="28"/>
          <w:szCs w:val="28"/>
        </w:rPr>
        <w:t>ЛФ ПНИПУ</w:t>
      </w:r>
      <w:r w:rsidRPr="009122CC">
        <w:rPr>
          <w:rFonts w:ascii="Times New Roman" w:hAnsi="Times New Roman" w:cs="Times New Roman"/>
          <w:sz w:val="28"/>
          <w:szCs w:val="28"/>
        </w:rPr>
        <w:t>).</w:t>
      </w:r>
    </w:p>
    <w:p w:rsidR="002371E5" w:rsidRPr="009122CC" w:rsidRDefault="002371E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CC">
        <w:rPr>
          <w:rFonts w:ascii="Times New Roman" w:hAnsi="Times New Roman" w:cs="Times New Roman"/>
          <w:sz w:val="28"/>
          <w:szCs w:val="28"/>
        </w:rPr>
        <w:t>Филиал зарегистрирован с правом юридического лица Постановлением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2CC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9122C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122CC">
        <w:rPr>
          <w:rFonts w:ascii="Times New Roman" w:hAnsi="Times New Roman" w:cs="Times New Roman"/>
          <w:sz w:val="28"/>
          <w:szCs w:val="28"/>
        </w:rPr>
        <w:t>. Лысьва Пермской обла</w:t>
      </w:r>
      <w:r>
        <w:rPr>
          <w:rFonts w:ascii="Times New Roman" w:hAnsi="Times New Roman" w:cs="Times New Roman"/>
          <w:sz w:val="28"/>
          <w:szCs w:val="28"/>
        </w:rPr>
        <w:t>сти от 20.04.1998 серия АГ-15 №</w:t>
      </w:r>
      <w:r w:rsidRPr="009122CC">
        <w:rPr>
          <w:rFonts w:ascii="Times New Roman" w:hAnsi="Times New Roman" w:cs="Times New Roman"/>
          <w:sz w:val="28"/>
          <w:szCs w:val="28"/>
        </w:rPr>
        <w:t xml:space="preserve"> 51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2CC">
        <w:rPr>
          <w:rFonts w:ascii="Times New Roman" w:hAnsi="Times New Roman" w:cs="Times New Roman"/>
          <w:sz w:val="28"/>
          <w:szCs w:val="28"/>
        </w:rPr>
        <w:t>адресу 618900, Пермская област</w:t>
      </w:r>
      <w:r>
        <w:rPr>
          <w:rFonts w:ascii="Times New Roman" w:hAnsi="Times New Roman" w:cs="Times New Roman"/>
          <w:sz w:val="28"/>
          <w:szCs w:val="28"/>
        </w:rPr>
        <w:t>ь, г. Лысьва, ул. Ленина, д.2.</w:t>
      </w:r>
    </w:p>
    <w:p w:rsidR="002371E5" w:rsidRPr="009122CC" w:rsidRDefault="002371E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CC">
        <w:rPr>
          <w:rFonts w:ascii="Times New Roman" w:hAnsi="Times New Roman" w:cs="Times New Roman"/>
          <w:sz w:val="28"/>
          <w:szCs w:val="28"/>
        </w:rPr>
        <w:t>Директор филиала Кочнев Виктор Анатольевич, кандидат педагогических</w:t>
      </w:r>
      <w:r>
        <w:rPr>
          <w:rFonts w:ascii="Times New Roman" w:hAnsi="Times New Roman" w:cs="Times New Roman"/>
          <w:sz w:val="28"/>
          <w:szCs w:val="28"/>
        </w:rPr>
        <w:t xml:space="preserve"> наук, доцент.</w:t>
      </w:r>
    </w:p>
    <w:p w:rsidR="002371E5" w:rsidRPr="009122CC" w:rsidRDefault="002371E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CC">
        <w:rPr>
          <w:rFonts w:ascii="Times New Roman" w:hAnsi="Times New Roman" w:cs="Times New Roman"/>
          <w:sz w:val="28"/>
          <w:szCs w:val="28"/>
        </w:rPr>
        <w:t>Филиал является обособленным структурным подразделением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2CC">
        <w:rPr>
          <w:rFonts w:ascii="Times New Roman" w:hAnsi="Times New Roman" w:cs="Times New Roman"/>
          <w:sz w:val="28"/>
          <w:szCs w:val="28"/>
        </w:rPr>
        <w:t>государственного бюджетного образовательного учреждения высшего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2CC">
        <w:rPr>
          <w:rFonts w:ascii="Times New Roman" w:hAnsi="Times New Roman" w:cs="Times New Roman"/>
          <w:sz w:val="28"/>
          <w:szCs w:val="28"/>
        </w:rPr>
        <w:t>«Пермский национальный исследовательский политехнический университет»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2CC">
        <w:rPr>
          <w:rFonts w:ascii="Times New Roman" w:hAnsi="Times New Roman" w:cs="Times New Roman"/>
          <w:sz w:val="28"/>
          <w:szCs w:val="28"/>
        </w:rPr>
        <w:t>(ПНИПУ).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CC">
        <w:rPr>
          <w:rFonts w:ascii="Times New Roman" w:hAnsi="Times New Roman" w:cs="Times New Roman"/>
          <w:sz w:val="28"/>
          <w:szCs w:val="28"/>
        </w:rPr>
        <w:t>Филиал действует на основании Лицензии Федеральной службы по надзору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2CC">
        <w:rPr>
          <w:rFonts w:ascii="Times New Roman" w:hAnsi="Times New Roman" w:cs="Times New Roman"/>
          <w:sz w:val="28"/>
          <w:szCs w:val="28"/>
        </w:rPr>
        <w:t xml:space="preserve">сфере образования и науки </w:t>
      </w:r>
      <w:proofErr w:type="spellStart"/>
      <w:r w:rsidRPr="009122C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9122CC">
        <w:rPr>
          <w:rFonts w:ascii="Times New Roman" w:hAnsi="Times New Roman" w:cs="Times New Roman"/>
          <w:sz w:val="28"/>
          <w:szCs w:val="28"/>
        </w:rPr>
        <w:t xml:space="preserve"> России на право 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2CC">
        <w:rPr>
          <w:rFonts w:ascii="Times New Roman" w:hAnsi="Times New Roman" w:cs="Times New Roman"/>
          <w:sz w:val="28"/>
          <w:szCs w:val="28"/>
        </w:rPr>
        <w:t>образовательной деяте</w:t>
      </w:r>
      <w:r>
        <w:rPr>
          <w:rFonts w:ascii="Times New Roman" w:hAnsi="Times New Roman" w:cs="Times New Roman"/>
          <w:sz w:val="28"/>
          <w:szCs w:val="28"/>
        </w:rPr>
        <w:t xml:space="preserve">льности от 30.06.2016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№ 2243 серия 90Л01 № </w:t>
      </w:r>
      <w:r w:rsidRPr="009122CC">
        <w:rPr>
          <w:rFonts w:ascii="Times New Roman" w:hAnsi="Times New Roman" w:cs="Times New Roman"/>
          <w:sz w:val="28"/>
          <w:szCs w:val="28"/>
        </w:rPr>
        <w:lastRenderedPageBreak/>
        <w:t>0009285, выданной бессрочно и Свидетельства о государственной аккредитации от</w:t>
      </w:r>
      <w:r>
        <w:rPr>
          <w:rFonts w:ascii="Times New Roman" w:hAnsi="Times New Roman" w:cs="Times New Roman"/>
          <w:sz w:val="28"/>
          <w:szCs w:val="28"/>
        </w:rPr>
        <w:t xml:space="preserve"> 24.01.2018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</w:t>
      </w:r>
      <w:proofErr w:type="spellEnd"/>
      <w:r>
        <w:rPr>
          <w:rFonts w:ascii="Times New Roman" w:hAnsi="Times New Roman" w:cs="Times New Roman"/>
          <w:sz w:val="28"/>
          <w:szCs w:val="28"/>
        </w:rPr>
        <w:t>. № 2748 серия 90А01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9122CC">
        <w:rPr>
          <w:rFonts w:ascii="Times New Roman" w:hAnsi="Times New Roman" w:cs="Times New Roman"/>
          <w:sz w:val="28"/>
          <w:szCs w:val="28"/>
        </w:rPr>
        <w:t xml:space="preserve"> 0002884, выданной сроком до 24.01.2024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2CC">
        <w:rPr>
          <w:rFonts w:ascii="Times New Roman" w:hAnsi="Times New Roman" w:cs="Times New Roman"/>
          <w:sz w:val="28"/>
          <w:szCs w:val="28"/>
        </w:rPr>
        <w:t>г.</w:t>
      </w:r>
    </w:p>
    <w:p w:rsidR="002371E5" w:rsidRPr="000F6177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177">
        <w:rPr>
          <w:rFonts w:ascii="Times New Roman" w:hAnsi="Times New Roman" w:cs="Times New Roman"/>
          <w:sz w:val="28"/>
          <w:szCs w:val="28"/>
        </w:rPr>
        <w:t>Филиал создан с целью осуществления кадрового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высокотехнологичных отраслей экономики, выполнения научных исследований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прикладных разработок высокого уровня на основе интеграции науки,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и производства в Горнозаводском регионе Пермского края, удовлетворения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культурных, научных, просветительских, образовательных и духовных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потребностей граждан региона.</w:t>
      </w:r>
    </w:p>
    <w:p w:rsidR="002371E5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177">
        <w:rPr>
          <w:rFonts w:ascii="Times New Roman" w:hAnsi="Times New Roman" w:cs="Times New Roman"/>
          <w:sz w:val="28"/>
          <w:szCs w:val="28"/>
        </w:rPr>
        <w:t>Являясь государственным учреждением системы высшего образования,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обеспечения качества подготовки бакалавров и специалистов, филиал, в составе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университета, применяет систему внешних и внутренних механизмов гарантии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качества подготовки выпускников.</w:t>
      </w:r>
    </w:p>
    <w:p w:rsidR="002371E5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177">
        <w:rPr>
          <w:rFonts w:ascii="Times New Roman" w:hAnsi="Times New Roman" w:cs="Times New Roman"/>
          <w:sz w:val="28"/>
          <w:szCs w:val="28"/>
        </w:rPr>
        <w:t>Менеджмент филиала в составе университета по обеспечению качества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 xml:space="preserve">образовательных услуг осуществляется по циклу </w:t>
      </w:r>
      <w:proofErr w:type="spellStart"/>
      <w:r w:rsidRPr="000F6177">
        <w:rPr>
          <w:rFonts w:ascii="Times New Roman" w:hAnsi="Times New Roman" w:cs="Times New Roman"/>
          <w:sz w:val="28"/>
          <w:szCs w:val="28"/>
        </w:rPr>
        <w:t>Шухарта-Дёминга</w:t>
      </w:r>
      <w:proofErr w:type="spellEnd"/>
      <w:r w:rsidRPr="000F617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F6177">
        <w:rPr>
          <w:rFonts w:ascii="Times New Roman" w:hAnsi="Times New Roman" w:cs="Times New Roman"/>
          <w:sz w:val="28"/>
          <w:szCs w:val="28"/>
        </w:rPr>
        <w:t>планируй-действуй-анализируй-улучшай</w:t>
      </w:r>
      <w:proofErr w:type="spellEnd"/>
      <w:r w:rsidRPr="000F6177">
        <w:rPr>
          <w:rFonts w:ascii="Times New Roman" w:hAnsi="Times New Roman" w:cs="Times New Roman"/>
          <w:sz w:val="28"/>
          <w:szCs w:val="28"/>
        </w:rPr>
        <w:t xml:space="preserve">» (основа управления деятельности филиала </w:t>
      </w:r>
      <w:proofErr w:type="gramStart"/>
      <w:r w:rsidRPr="000F6177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0F6177">
        <w:rPr>
          <w:rFonts w:ascii="Times New Roman" w:hAnsi="Times New Roman" w:cs="Times New Roman"/>
          <w:sz w:val="28"/>
          <w:szCs w:val="28"/>
        </w:rPr>
        <w:t>ребования государства, работодателей, запросы обучающихся и други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0F6177">
        <w:rPr>
          <w:rFonts w:ascii="Times New Roman" w:hAnsi="Times New Roman" w:cs="Times New Roman"/>
          <w:sz w:val="28"/>
          <w:szCs w:val="28"/>
        </w:rPr>
        <w:t>заинтересованных сторон; результат – образовательные услуги и выпускники,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качество подготовки которых соответствует ФГОС 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ВО).</w:t>
      </w:r>
    </w:p>
    <w:p w:rsidR="002371E5" w:rsidRPr="000F6177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177">
        <w:rPr>
          <w:rFonts w:ascii="Times New Roman" w:hAnsi="Times New Roman" w:cs="Times New Roman"/>
          <w:sz w:val="28"/>
          <w:szCs w:val="28"/>
        </w:rPr>
        <w:t>Внедрена система менеджмента качества, функционирование которой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отношении разработки и оказания образовательных услуг, выполнения научно-исследовательских, технологических, проектно-изыскательских работ и услуг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соответствует требованиям стандарта ИСО 9001:2015.</w:t>
      </w:r>
    </w:p>
    <w:p w:rsidR="002371E5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177">
        <w:rPr>
          <w:rFonts w:ascii="Times New Roman" w:hAnsi="Times New Roman" w:cs="Times New Roman"/>
          <w:sz w:val="28"/>
          <w:szCs w:val="28"/>
        </w:rPr>
        <w:t>Цель (миссия) филиала заключается в том, чтобы на основе знаний и опыта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научно-педагогических работников обеспечивать:</w:t>
      </w:r>
    </w:p>
    <w:p w:rsidR="002371E5" w:rsidRPr="001B23C6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6177">
        <w:rPr>
          <w:rFonts w:ascii="Times New Roman" w:hAnsi="Times New Roman" w:cs="Times New Roman"/>
          <w:sz w:val="28"/>
          <w:szCs w:val="28"/>
        </w:rPr>
        <w:t>удовлетворение потребностей граждан и общества в качественном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 xml:space="preserve">высшем, среднем и дополнительном профессиональном образовании на </w:t>
      </w:r>
      <w:r w:rsidRPr="000F6177">
        <w:rPr>
          <w:rFonts w:ascii="Times New Roman" w:hAnsi="Times New Roman" w:cs="Times New Roman"/>
          <w:sz w:val="28"/>
          <w:szCs w:val="28"/>
        </w:rPr>
        <w:lastRenderedPageBreak/>
        <w:t>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единства образовательного и научно-инновационного процессов, принципов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3C6">
        <w:rPr>
          <w:rFonts w:ascii="Times New Roman" w:hAnsi="Times New Roman" w:cs="Times New Roman"/>
          <w:sz w:val="28"/>
          <w:szCs w:val="28"/>
        </w:rPr>
        <w:t>непрерывного образования</w:t>
      </w:r>
      <w:r w:rsidR="001B23C6" w:rsidRPr="001B23C6">
        <w:rPr>
          <w:rFonts w:ascii="Times New Roman" w:hAnsi="Times New Roman" w:cs="Times New Roman"/>
          <w:sz w:val="28"/>
          <w:szCs w:val="28"/>
        </w:rPr>
        <w:t>,</w:t>
      </w:r>
    </w:p>
    <w:p w:rsidR="002371E5" w:rsidRPr="001B23C6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6177">
        <w:rPr>
          <w:rFonts w:ascii="Times New Roman" w:hAnsi="Times New Roman" w:cs="Times New Roman"/>
          <w:sz w:val="28"/>
          <w:szCs w:val="28"/>
        </w:rPr>
        <w:t>развитие рыночной инфраструктуры инновационной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апробирование и внедрение в учебный процесс эффективных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технологий, развитие филиала политехнического университета как центра научно-инновационного развития муниципальных образований Горнозаводского региона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3C6">
        <w:rPr>
          <w:rFonts w:ascii="Times New Roman" w:hAnsi="Times New Roman" w:cs="Times New Roman"/>
          <w:sz w:val="28"/>
          <w:szCs w:val="28"/>
        </w:rPr>
        <w:t>Пермского края</w:t>
      </w:r>
      <w:r w:rsidR="001B23C6" w:rsidRPr="001B23C6">
        <w:rPr>
          <w:rFonts w:ascii="Times New Roman" w:hAnsi="Times New Roman" w:cs="Times New Roman"/>
          <w:sz w:val="28"/>
          <w:szCs w:val="28"/>
        </w:rPr>
        <w:t>,</w:t>
      </w:r>
    </w:p>
    <w:p w:rsidR="002371E5" w:rsidRPr="001B23C6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6177">
        <w:rPr>
          <w:rFonts w:ascii="Times New Roman" w:hAnsi="Times New Roman" w:cs="Times New Roman"/>
          <w:sz w:val="28"/>
          <w:szCs w:val="28"/>
        </w:rPr>
        <w:t>выполнение фундаментальных и прикладных научных исследований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составе п</w:t>
      </w:r>
      <w:r w:rsidR="001B23C6">
        <w:rPr>
          <w:rFonts w:ascii="Times New Roman" w:hAnsi="Times New Roman" w:cs="Times New Roman"/>
          <w:sz w:val="28"/>
          <w:szCs w:val="28"/>
        </w:rPr>
        <w:t>рофильных кафедр головного ВУЗа</w:t>
      </w:r>
      <w:r w:rsidR="001B23C6" w:rsidRPr="001B23C6">
        <w:rPr>
          <w:rFonts w:ascii="Times New Roman" w:hAnsi="Times New Roman" w:cs="Times New Roman"/>
          <w:sz w:val="28"/>
          <w:szCs w:val="28"/>
        </w:rPr>
        <w:t>,</w:t>
      </w:r>
    </w:p>
    <w:p w:rsidR="002371E5" w:rsidRPr="001B23C6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6177">
        <w:rPr>
          <w:rFonts w:ascii="Times New Roman" w:hAnsi="Times New Roman" w:cs="Times New Roman"/>
          <w:sz w:val="28"/>
          <w:szCs w:val="28"/>
        </w:rPr>
        <w:t>разностороннее развитие личности будущего специалиста,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обладающего высоким профессионализмом, культурой, интеллигентностью,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социальной активностью, качествами гражданина-патриота, продолжающего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положитель</w:t>
      </w:r>
      <w:r w:rsidR="001B23C6">
        <w:rPr>
          <w:rFonts w:ascii="Times New Roman" w:hAnsi="Times New Roman" w:cs="Times New Roman"/>
          <w:sz w:val="28"/>
          <w:szCs w:val="28"/>
        </w:rPr>
        <w:t>ные традиции своей малой родины</w:t>
      </w:r>
      <w:r w:rsidR="001B23C6" w:rsidRPr="001B23C6">
        <w:rPr>
          <w:rFonts w:ascii="Times New Roman" w:hAnsi="Times New Roman" w:cs="Times New Roman"/>
          <w:sz w:val="28"/>
          <w:szCs w:val="28"/>
        </w:rPr>
        <w:t>,</w:t>
      </w:r>
    </w:p>
    <w:p w:rsidR="002371E5" w:rsidRPr="000F6177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6177">
        <w:rPr>
          <w:rFonts w:ascii="Times New Roman" w:hAnsi="Times New Roman" w:cs="Times New Roman"/>
          <w:sz w:val="28"/>
          <w:szCs w:val="28"/>
        </w:rPr>
        <w:t>создание условий, позволяющих населению пользоваться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информационными ресурсами и генерируемыми знаниями.</w:t>
      </w:r>
    </w:p>
    <w:p w:rsidR="002371E5" w:rsidRPr="000F6177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177">
        <w:rPr>
          <w:rFonts w:ascii="Times New Roman" w:hAnsi="Times New Roman" w:cs="Times New Roman"/>
          <w:sz w:val="28"/>
          <w:szCs w:val="28"/>
        </w:rPr>
        <w:t xml:space="preserve">Деятельность филиала регламентируется Уставом ПНИПУ, Положением </w:t>
      </w:r>
      <w:r>
        <w:rPr>
          <w:rFonts w:ascii="Times New Roman" w:hAnsi="Times New Roman" w:cs="Times New Roman"/>
          <w:sz w:val="28"/>
          <w:szCs w:val="28"/>
        </w:rPr>
        <w:t>об ЛФ ПНИПУ</w:t>
      </w:r>
      <w:r w:rsidRPr="000F6177">
        <w:rPr>
          <w:rFonts w:ascii="Times New Roman" w:hAnsi="Times New Roman" w:cs="Times New Roman"/>
          <w:sz w:val="28"/>
          <w:szCs w:val="28"/>
        </w:rPr>
        <w:t>, утвержденным ректором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ПНИПУ 28.04.2016 г., приказами и распоряжениями ректора ПНИПУ, директора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 xml:space="preserve">филиала и другими </w:t>
      </w:r>
      <w:proofErr w:type="spellStart"/>
      <w:r w:rsidRPr="000F6177">
        <w:rPr>
          <w:rFonts w:ascii="Times New Roman" w:hAnsi="Times New Roman" w:cs="Times New Roman"/>
          <w:sz w:val="28"/>
          <w:szCs w:val="28"/>
        </w:rPr>
        <w:t>внутривузовскими</w:t>
      </w:r>
      <w:proofErr w:type="spellEnd"/>
      <w:r w:rsidRPr="000F6177">
        <w:rPr>
          <w:rFonts w:ascii="Times New Roman" w:hAnsi="Times New Roman" w:cs="Times New Roman"/>
          <w:sz w:val="28"/>
          <w:szCs w:val="28"/>
        </w:rPr>
        <w:t xml:space="preserve"> локальными нормативными актами.</w:t>
      </w:r>
    </w:p>
    <w:p w:rsidR="002371E5" w:rsidRPr="000F6177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177">
        <w:rPr>
          <w:rFonts w:ascii="Times New Roman" w:hAnsi="Times New Roman" w:cs="Times New Roman"/>
          <w:sz w:val="28"/>
          <w:szCs w:val="28"/>
        </w:rPr>
        <w:t>Управление филиалом строится на принципах единоначалия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коллегиальности, участия научно-педагогических работников, сотрудников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подразделений, представителей студенчества в работе Учёного совета филиала.</w:t>
      </w:r>
    </w:p>
    <w:p w:rsidR="002371E5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177">
        <w:rPr>
          <w:rFonts w:ascii="Times New Roman" w:hAnsi="Times New Roman" w:cs="Times New Roman"/>
          <w:sz w:val="28"/>
          <w:szCs w:val="28"/>
        </w:rPr>
        <w:t>Общее руководство филиалом осуществляет выборный представительный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орган – Учёный совет филиала, возглавляемый директором. Часть полномочий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директора передана в соответствии с должностными инструкциями и приказами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филиалу заместителям директора, осуществляющим непосредственное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руководство отдельными направлениями деятельности филиала, а именно: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 xml:space="preserve">учебной, научной, </w:t>
      </w:r>
      <w:r w:rsidRPr="000F6177">
        <w:rPr>
          <w:rFonts w:ascii="Times New Roman" w:hAnsi="Times New Roman" w:cs="Times New Roman"/>
          <w:sz w:val="28"/>
          <w:szCs w:val="28"/>
        </w:rPr>
        <w:lastRenderedPageBreak/>
        <w:t>воспитательной, финансово-экономической деятельностью,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деятельностью по разработке и внедрению информационных технологий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телекоммуникаций. Постоянно действующим органом, координирующим учебно-методическую работу в филиале, способствующим разработке и 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мероприятий, направленных на повышение эффективности и качества учебного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177">
        <w:rPr>
          <w:rFonts w:ascii="Times New Roman" w:hAnsi="Times New Roman" w:cs="Times New Roman"/>
          <w:sz w:val="28"/>
          <w:szCs w:val="28"/>
        </w:rPr>
        <w:t>процесса, является Методический совет, возглавляемый начальником учебно-методического отдела.</w:t>
      </w:r>
    </w:p>
    <w:p w:rsidR="002371E5" w:rsidRPr="000120BE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0BE">
        <w:rPr>
          <w:rFonts w:ascii="Times New Roman" w:hAnsi="Times New Roman" w:cs="Times New Roman"/>
          <w:sz w:val="28"/>
          <w:szCs w:val="28"/>
        </w:rPr>
        <w:t>Структура филиала включает: факультет профессионального образования;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 xml:space="preserve">кафедры; отдел НИР и НИРС; </w:t>
      </w:r>
      <w:proofErr w:type="spellStart"/>
      <w:r w:rsidRPr="000120BE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0120BE">
        <w:rPr>
          <w:rFonts w:ascii="Times New Roman" w:hAnsi="Times New Roman" w:cs="Times New Roman"/>
          <w:sz w:val="28"/>
          <w:szCs w:val="28"/>
        </w:rPr>
        <w:t>–исследовательские лаборатории;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 xml:space="preserve">компьютерный центр; 2 </w:t>
      </w:r>
      <w:proofErr w:type="gramStart"/>
      <w:r w:rsidRPr="000120BE">
        <w:rPr>
          <w:rFonts w:ascii="Times New Roman" w:hAnsi="Times New Roman" w:cs="Times New Roman"/>
          <w:sz w:val="28"/>
          <w:szCs w:val="28"/>
        </w:rPr>
        <w:t>сервисных</w:t>
      </w:r>
      <w:proofErr w:type="gramEnd"/>
      <w:r w:rsidRPr="000120BE">
        <w:rPr>
          <w:rFonts w:ascii="Times New Roman" w:hAnsi="Times New Roman" w:cs="Times New Roman"/>
          <w:sz w:val="28"/>
          <w:szCs w:val="28"/>
        </w:rPr>
        <w:t xml:space="preserve"> центра; службу заместителя директора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BE">
        <w:rPr>
          <w:rFonts w:ascii="Times New Roman" w:hAnsi="Times New Roman" w:cs="Times New Roman"/>
          <w:sz w:val="28"/>
          <w:szCs w:val="28"/>
        </w:rPr>
        <w:t>довузовской</w:t>
      </w:r>
      <w:proofErr w:type="spellEnd"/>
      <w:r w:rsidRPr="000120BE">
        <w:rPr>
          <w:rFonts w:ascii="Times New Roman" w:hAnsi="Times New Roman" w:cs="Times New Roman"/>
          <w:sz w:val="28"/>
          <w:szCs w:val="28"/>
        </w:rPr>
        <w:t xml:space="preserve"> подготовке и дополнительному образованию; службу заместителя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>директора по общим вопросам; отдел научной библиотеки и иные подразделения.</w:t>
      </w:r>
    </w:p>
    <w:p w:rsidR="002371E5" w:rsidRPr="000120BE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0BE">
        <w:rPr>
          <w:rFonts w:ascii="Times New Roman" w:hAnsi="Times New Roman" w:cs="Times New Roman"/>
          <w:sz w:val="28"/>
          <w:szCs w:val="28"/>
        </w:rPr>
        <w:t>Основным научно-образовательным структурным подразделением филиала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>является кафедра, действующая на основании Положения о кафедре ПНИПУ,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>принятого У</w:t>
      </w:r>
      <w:r>
        <w:rPr>
          <w:rFonts w:ascii="Times New Roman" w:hAnsi="Times New Roman" w:cs="Times New Roman"/>
          <w:sz w:val="28"/>
          <w:szCs w:val="28"/>
        </w:rPr>
        <w:t>чёным советом ПНИПУ (протокол №</w:t>
      </w:r>
      <w:r w:rsidRPr="000120BE">
        <w:rPr>
          <w:rFonts w:ascii="Times New Roman" w:hAnsi="Times New Roman" w:cs="Times New Roman"/>
          <w:sz w:val="28"/>
          <w:szCs w:val="28"/>
        </w:rPr>
        <w:t xml:space="preserve"> 3 от 30.11.2017 г.).</w:t>
      </w:r>
    </w:p>
    <w:p w:rsidR="002371E5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0BE">
        <w:rPr>
          <w:rFonts w:ascii="Times New Roman" w:hAnsi="Times New Roman" w:cs="Times New Roman"/>
          <w:sz w:val="28"/>
          <w:szCs w:val="28"/>
        </w:rPr>
        <w:t>Кафедрой организуется и реализуется содержание учебной, научной,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>методической и воспитательной работы. В филиале сформировано 2 кафедры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>(кафедра «Общенаучные дисциплины»; кафедра «Технические дисциплины»).</w:t>
      </w:r>
    </w:p>
    <w:p w:rsidR="002371E5" w:rsidRPr="000120BE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0BE">
        <w:rPr>
          <w:rFonts w:ascii="Times New Roman" w:hAnsi="Times New Roman" w:cs="Times New Roman"/>
          <w:sz w:val="28"/>
          <w:szCs w:val="28"/>
        </w:rPr>
        <w:t xml:space="preserve">В настоящее время в </w:t>
      </w:r>
      <w:proofErr w:type="spellStart"/>
      <w:r w:rsidRPr="000120BE">
        <w:rPr>
          <w:rFonts w:ascii="Times New Roman" w:hAnsi="Times New Roman" w:cs="Times New Roman"/>
          <w:sz w:val="28"/>
          <w:szCs w:val="28"/>
        </w:rPr>
        <w:t>Лысьвенском</w:t>
      </w:r>
      <w:proofErr w:type="spellEnd"/>
      <w:r w:rsidRPr="000120BE">
        <w:rPr>
          <w:rFonts w:ascii="Times New Roman" w:hAnsi="Times New Roman" w:cs="Times New Roman"/>
          <w:sz w:val="28"/>
          <w:szCs w:val="28"/>
        </w:rPr>
        <w:t xml:space="preserve"> филиале образовательная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>ведется по основным образовательным программам высшего и, 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>непрерывного профессионального образования, программам среднего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 xml:space="preserve">профессионального образования по очной, </w:t>
      </w:r>
      <w:proofErr w:type="spellStart"/>
      <w:r w:rsidRPr="000120BE">
        <w:rPr>
          <w:rFonts w:ascii="Times New Roman" w:hAnsi="Times New Roman" w:cs="Times New Roman"/>
          <w:sz w:val="28"/>
          <w:szCs w:val="28"/>
        </w:rPr>
        <w:t>очно-заочной</w:t>
      </w:r>
      <w:proofErr w:type="spellEnd"/>
      <w:r w:rsidRPr="000120BE">
        <w:rPr>
          <w:rFonts w:ascii="Times New Roman" w:hAnsi="Times New Roman" w:cs="Times New Roman"/>
          <w:sz w:val="28"/>
          <w:szCs w:val="28"/>
        </w:rPr>
        <w:t>, заочной формам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 xml:space="preserve">обучения в сроки, установленные </w:t>
      </w:r>
      <w:r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ФГОС СПО</w:t>
      </w:r>
      <w:r w:rsidRPr="000120BE">
        <w:rPr>
          <w:rFonts w:ascii="Times New Roman" w:hAnsi="Times New Roman" w:cs="Times New Roman"/>
          <w:sz w:val="28"/>
          <w:szCs w:val="28"/>
        </w:rPr>
        <w:t>.</w:t>
      </w:r>
    </w:p>
    <w:p w:rsidR="002371E5" w:rsidRPr="000120BE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0BE">
        <w:rPr>
          <w:rFonts w:ascii="Times New Roman" w:hAnsi="Times New Roman" w:cs="Times New Roman"/>
          <w:sz w:val="28"/>
          <w:szCs w:val="28"/>
        </w:rPr>
        <w:t>В 2018-19 учебном году филиал обеспечивает подготовку специалистов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>высшим образованием по 9 укрупнённым группам направлений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 xml:space="preserve">(специальностей). В рамках направления подготовки разработаны и </w:t>
      </w:r>
      <w:r w:rsidRPr="000120BE">
        <w:rPr>
          <w:rFonts w:ascii="Times New Roman" w:hAnsi="Times New Roman" w:cs="Times New Roman"/>
          <w:sz w:val="28"/>
          <w:szCs w:val="28"/>
        </w:rPr>
        <w:lastRenderedPageBreak/>
        <w:t>реализуются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>несколько образовательных программ с различной направленностью (профилем).</w:t>
      </w:r>
    </w:p>
    <w:p w:rsidR="002371E5" w:rsidRPr="000120BE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0BE">
        <w:rPr>
          <w:rFonts w:ascii="Times New Roman" w:hAnsi="Times New Roman" w:cs="Times New Roman"/>
          <w:sz w:val="28"/>
          <w:szCs w:val="28"/>
        </w:rPr>
        <w:t>Всего в 2018-19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>учебном году реализуется 14 основных профессиональных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 xml:space="preserve">образовательных программ, из них 11 – программ </w:t>
      </w:r>
      <w:proofErr w:type="spellStart"/>
      <w:r w:rsidRPr="000120BE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0120BE">
        <w:rPr>
          <w:rFonts w:ascii="Times New Roman" w:hAnsi="Times New Roman" w:cs="Times New Roman"/>
          <w:sz w:val="28"/>
          <w:szCs w:val="28"/>
        </w:rPr>
        <w:t>, 3 – программы</w:t>
      </w:r>
      <w:r>
        <w:rPr>
          <w:rFonts w:ascii="Times New Roman" w:hAnsi="Times New Roman" w:cs="Times New Roman"/>
          <w:sz w:val="28"/>
          <w:szCs w:val="28"/>
        </w:rPr>
        <w:t xml:space="preserve"> СПО</w:t>
      </w:r>
      <w:r w:rsidRPr="000120BE">
        <w:rPr>
          <w:rFonts w:ascii="Times New Roman" w:hAnsi="Times New Roman" w:cs="Times New Roman"/>
          <w:sz w:val="28"/>
          <w:szCs w:val="28"/>
        </w:rPr>
        <w:t>.</w:t>
      </w:r>
    </w:p>
    <w:p w:rsidR="002371E5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0B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приложении</w:t>
      </w:r>
      <w:proofErr w:type="gramStart"/>
      <w:r w:rsidR="008B562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8B5624">
        <w:rPr>
          <w:rFonts w:ascii="Times New Roman" w:hAnsi="Times New Roman" w:cs="Times New Roman"/>
          <w:sz w:val="28"/>
          <w:szCs w:val="28"/>
        </w:rPr>
        <w:t xml:space="preserve"> и Б</w:t>
      </w:r>
      <w:r w:rsidRPr="000120BE">
        <w:rPr>
          <w:rFonts w:ascii="Times New Roman" w:hAnsi="Times New Roman" w:cs="Times New Roman"/>
          <w:sz w:val="28"/>
          <w:szCs w:val="28"/>
        </w:rPr>
        <w:t xml:space="preserve"> представлен перечень основных образовательных программ,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BE">
        <w:rPr>
          <w:rFonts w:ascii="Times New Roman" w:hAnsi="Times New Roman" w:cs="Times New Roman"/>
          <w:sz w:val="28"/>
          <w:szCs w:val="28"/>
        </w:rPr>
        <w:t>реализуемых в филиале.</w:t>
      </w:r>
    </w:p>
    <w:p w:rsidR="002371E5" w:rsidRPr="00C00E79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E79">
        <w:rPr>
          <w:rFonts w:ascii="Times New Roman" w:hAnsi="Times New Roman" w:cs="Times New Roman"/>
          <w:sz w:val="28"/>
          <w:szCs w:val="28"/>
        </w:rPr>
        <w:t>Каждая образовательная программа включает в себя следующий комплект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документов:</w:t>
      </w:r>
    </w:p>
    <w:p w:rsidR="002371E5" w:rsidRPr="001B23C6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0E79">
        <w:rPr>
          <w:rFonts w:ascii="Times New Roman" w:hAnsi="Times New Roman" w:cs="Times New Roman"/>
          <w:sz w:val="28"/>
          <w:szCs w:val="28"/>
        </w:rPr>
        <w:t>общую характеристику образовательной программы (</w:t>
      </w:r>
      <w:proofErr w:type="spellStart"/>
      <w:r w:rsidRPr="00C00E79">
        <w:rPr>
          <w:rFonts w:ascii="Times New Roman" w:hAnsi="Times New Roman" w:cs="Times New Roman"/>
          <w:sz w:val="28"/>
          <w:szCs w:val="28"/>
        </w:rPr>
        <w:t>компетентностная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модель выпускника и сведения о профессорско-преподавательском составе,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необходимом для реализ</w:t>
      </w:r>
      <w:r w:rsidR="001B23C6">
        <w:rPr>
          <w:rFonts w:ascii="Times New Roman" w:hAnsi="Times New Roman" w:cs="Times New Roman"/>
          <w:sz w:val="28"/>
          <w:szCs w:val="28"/>
        </w:rPr>
        <w:t>ации образовательной программы)</w:t>
      </w:r>
      <w:r w:rsidR="001B23C6" w:rsidRPr="001B23C6">
        <w:rPr>
          <w:rFonts w:ascii="Times New Roman" w:hAnsi="Times New Roman" w:cs="Times New Roman"/>
          <w:sz w:val="28"/>
          <w:szCs w:val="28"/>
        </w:rPr>
        <w:t>,</w:t>
      </w:r>
    </w:p>
    <w:p w:rsidR="002371E5" w:rsidRPr="001B23C6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0E79">
        <w:rPr>
          <w:rFonts w:ascii="Times New Roman" w:hAnsi="Times New Roman" w:cs="Times New Roman"/>
          <w:sz w:val="28"/>
          <w:szCs w:val="28"/>
        </w:rPr>
        <w:t>учебный план</w:t>
      </w:r>
      <w:r w:rsidR="001B23C6">
        <w:rPr>
          <w:rFonts w:ascii="Times New Roman" w:hAnsi="Times New Roman" w:cs="Times New Roman"/>
          <w:sz w:val="28"/>
          <w:szCs w:val="28"/>
        </w:rPr>
        <w:t xml:space="preserve"> с календарным учебным графиком</w:t>
      </w:r>
      <w:r w:rsidR="001B23C6" w:rsidRPr="001B23C6">
        <w:rPr>
          <w:rFonts w:ascii="Times New Roman" w:hAnsi="Times New Roman" w:cs="Times New Roman"/>
          <w:sz w:val="28"/>
          <w:szCs w:val="28"/>
        </w:rPr>
        <w:t>,</w:t>
      </w:r>
    </w:p>
    <w:p w:rsidR="002371E5" w:rsidRPr="001B23C6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0E79">
        <w:rPr>
          <w:rFonts w:ascii="Times New Roman" w:hAnsi="Times New Roman" w:cs="Times New Roman"/>
          <w:sz w:val="28"/>
          <w:szCs w:val="28"/>
        </w:rPr>
        <w:t>рабочие программы дисциплин (модулей) в форме учебно-методических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3C6">
        <w:rPr>
          <w:rFonts w:ascii="Times New Roman" w:hAnsi="Times New Roman" w:cs="Times New Roman"/>
          <w:sz w:val="28"/>
          <w:szCs w:val="28"/>
        </w:rPr>
        <w:t>комплексов дисциплин (УМКД)</w:t>
      </w:r>
      <w:r w:rsidR="001B23C6" w:rsidRPr="001B23C6">
        <w:rPr>
          <w:rFonts w:ascii="Times New Roman" w:hAnsi="Times New Roman" w:cs="Times New Roman"/>
          <w:sz w:val="28"/>
          <w:szCs w:val="28"/>
        </w:rPr>
        <w:t>,</w:t>
      </w:r>
    </w:p>
    <w:p w:rsidR="002371E5" w:rsidRPr="001B23C6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0E79">
        <w:rPr>
          <w:rFonts w:ascii="Times New Roman" w:hAnsi="Times New Roman" w:cs="Times New Roman"/>
          <w:sz w:val="28"/>
          <w:szCs w:val="28"/>
        </w:rPr>
        <w:t>оценочны</w:t>
      </w:r>
      <w:r w:rsidR="001B23C6">
        <w:rPr>
          <w:rFonts w:ascii="Times New Roman" w:hAnsi="Times New Roman" w:cs="Times New Roman"/>
          <w:sz w:val="28"/>
          <w:szCs w:val="28"/>
        </w:rPr>
        <w:t>е материалы дисциплин (модулей)</w:t>
      </w:r>
      <w:r w:rsidR="001B23C6" w:rsidRPr="001B23C6">
        <w:rPr>
          <w:rFonts w:ascii="Times New Roman" w:hAnsi="Times New Roman" w:cs="Times New Roman"/>
          <w:sz w:val="28"/>
          <w:szCs w:val="28"/>
        </w:rPr>
        <w:t>,</w:t>
      </w:r>
    </w:p>
    <w:p w:rsidR="002371E5" w:rsidRPr="001B23C6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23C6">
        <w:rPr>
          <w:rFonts w:ascii="Times New Roman" w:hAnsi="Times New Roman" w:cs="Times New Roman"/>
          <w:sz w:val="28"/>
          <w:szCs w:val="28"/>
        </w:rPr>
        <w:t>программы практик</w:t>
      </w:r>
      <w:r w:rsidR="001B23C6" w:rsidRPr="001B23C6">
        <w:rPr>
          <w:rFonts w:ascii="Times New Roman" w:hAnsi="Times New Roman" w:cs="Times New Roman"/>
          <w:sz w:val="28"/>
          <w:szCs w:val="28"/>
        </w:rPr>
        <w:t>,</w:t>
      </w:r>
    </w:p>
    <w:p w:rsidR="002371E5" w:rsidRPr="001B23C6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0E79">
        <w:rPr>
          <w:rFonts w:ascii="Times New Roman" w:hAnsi="Times New Roman" w:cs="Times New Roman"/>
          <w:sz w:val="28"/>
          <w:szCs w:val="28"/>
        </w:rPr>
        <w:t>фонд оценочных средств государственной итоговой аттестации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(материалы, устанавливающие содержание и порядок проведения 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3C6">
        <w:rPr>
          <w:rFonts w:ascii="Times New Roman" w:hAnsi="Times New Roman" w:cs="Times New Roman"/>
          <w:sz w:val="28"/>
          <w:szCs w:val="28"/>
        </w:rPr>
        <w:t>итоговой аттестации)</w:t>
      </w:r>
      <w:r w:rsidR="001B23C6" w:rsidRPr="001B23C6">
        <w:rPr>
          <w:rFonts w:ascii="Times New Roman" w:hAnsi="Times New Roman" w:cs="Times New Roman"/>
          <w:sz w:val="28"/>
          <w:szCs w:val="28"/>
        </w:rPr>
        <w:t>,</w:t>
      </w:r>
    </w:p>
    <w:p w:rsidR="002371E5" w:rsidRPr="00C00E79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0E79">
        <w:rPr>
          <w:rFonts w:ascii="Times New Roman" w:hAnsi="Times New Roman" w:cs="Times New Roman"/>
          <w:sz w:val="28"/>
          <w:szCs w:val="28"/>
        </w:rPr>
        <w:t>методических материалов для преподавателей и студентов.</w:t>
      </w:r>
    </w:p>
    <w:p w:rsidR="002371E5" w:rsidRPr="00C00E79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E79">
        <w:rPr>
          <w:rFonts w:ascii="Times New Roman" w:hAnsi="Times New Roman" w:cs="Times New Roman"/>
          <w:sz w:val="28"/>
          <w:szCs w:val="28"/>
        </w:rPr>
        <w:t>Учебные планы по всем реализуемым образовательным программам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разработаны в соответствии с требованиями федеральных государственных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 xml:space="preserve">образовательных стандартов, утверждённых приказами </w:t>
      </w:r>
      <w:proofErr w:type="spellStart"/>
      <w:r w:rsidRPr="00C00E7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00E79">
        <w:rPr>
          <w:rFonts w:ascii="Times New Roman" w:hAnsi="Times New Roman" w:cs="Times New Roman"/>
          <w:sz w:val="28"/>
          <w:szCs w:val="28"/>
        </w:rPr>
        <w:t xml:space="preserve"> России.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учебные планы прошли процедуру утверждения Учёным советом университета.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этапах разработки и реализации учебных планов контролируется объём нагрузки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0E7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00E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0E79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C00E79">
        <w:rPr>
          <w:rFonts w:ascii="Times New Roman" w:hAnsi="Times New Roman" w:cs="Times New Roman"/>
          <w:sz w:val="28"/>
          <w:szCs w:val="28"/>
        </w:rPr>
        <w:t xml:space="preserve"> по семестрам и в целом за </w:t>
      </w:r>
      <w:r w:rsidRPr="00C00E79">
        <w:rPr>
          <w:rFonts w:ascii="Times New Roman" w:hAnsi="Times New Roman" w:cs="Times New Roman"/>
          <w:sz w:val="28"/>
          <w:szCs w:val="28"/>
        </w:rPr>
        <w:lastRenderedPageBreak/>
        <w:t>весь период обучения, не допускается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снижения объёмов часов, отводимых на самостоятельную работу студентов.</w:t>
      </w:r>
    </w:p>
    <w:p w:rsidR="002371E5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E79">
        <w:rPr>
          <w:rFonts w:ascii="Times New Roman" w:hAnsi="Times New Roman" w:cs="Times New Roman"/>
          <w:sz w:val="28"/>
          <w:szCs w:val="28"/>
        </w:rPr>
        <w:t>Реализуемые рабочие учебные планы имеют унифицированный, 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вуза, календарный учебный график, предусматривающий единые сроки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продолжительность семестров, экзаменационных сессий, каникул. В учебных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планах максимально реализована концепция унификации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программ по гуманитарным и естественнонаучным дисциплинам. Унификация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 xml:space="preserve">дисциплин первых двух лет </w:t>
      </w:r>
      <w:proofErr w:type="gramStart"/>
      <w:r w:rsidRPr="00C00E79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C00E79">
        <w:rPr>
          <w:rFonts w:ascii="Times New Roman" w:hAnsi="Times New Roman" w:cs="Times New Roman"/>
          <w:sz w:val="28"/>
          <w:szCs w:val="28"/>
        </w:rPr>
        <w:t xml:space="preserve"> образовательным программам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родственных направлений подготовки позволила оптимизировать учебную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нагрузку профессорско-преподавательского состава, с большей эффективностью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разрабатывать и использовать учебно-методическое, информационное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обеспечение.</w:t>
      </w:r>
    </w:p>
    <w:p w:rsidR="002371E5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E79">
        <w:rPr>
          <w:rFonts w:ascii="Times New Roman" w:hAnsi="Times New Roman" w:cs="Times New Roman"/>
          <w:sz w:val="28"/>
          <w:szCs w:val="28"/>
        </w:rPr>
        <w:t xml:space="preserve">По состоянию на 1 октября 2018 г., контингент </w:t>
      </w:r>
      <w:proofErr w:type="spellStart"/>
      <w:r w:rsidRPr="00C00E79">
        <w:rPr>
          <w:rFonts w:ascii="Times New Roman" w:hAnsi="Times New Roman" w:cs="Times New Roman"/>
          <w:sz w:val="28"/>
          <w:szCs w:val="28"/>
        </w:rPr>
        <w:t>Лысьвенского</w:t>
      </w:r>
      <w:proofErr w:type="spellEnd"/>
      <w:r w:rsidRPr="00C00E79">
        <w:rPr>
          <w:rFonts w:ascii="Times New Roman" w:hAnsi="Times New Roman" w:cs="Times New Roman"/>
          <w:sz w:val="28"/>
          <w:szCs w:val="28"/>
        </w:rPr>
        <w:t xml:space="preserve"> филиала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ПНИПУ составил 727 чел. по направлениям подготовки высшего образования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222 чел. по программам подготовки специалистов среднего 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2371E5" w:rsidRPr="00C00E79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E79">
        <w:rPr>
          <w:rFonts w:ascii="Times New Roman" w:hAnsi="Times New Roman" w:cs="Times New Roman"/>
          <w:sz w:val="28"/>
          <w:szCs w:val="28"/>
        </w:rPr>
        <w:t>В каждом семестре используются разнообразные формы текущего контроля: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контрольные работы, защита рефератов и отчётов по лабораторным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практическим работам, тестирование и т.п. Это позволяет определять степень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усвоения того или иного раздела учебной дисциплины (модуля). Проводится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промежуточная аттестация по читаемым учебным дисциплинам. Итоги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промежуточной аттестации обсуждаются на собраниях студенческих групп,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заседаниях кафедр, предметных (цикловых) комиссиях и являются средством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коррекции индивидуальной работы со студентами.</w:t>
      </w:r>
    </w:p>
    <w:p w:rsidR="002371E5" w:rsidRPr="00C00E79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E79">
        <w:rPr>
          <w:rFonts w:ascii="Times New Roman" w:hAnsi="Times New Roman" w:cs="Times New Roman"/>
          <w:sz w:val="28"/>
          <w:szCs w:val="28"/>
        </w:rPr>
        <w:t>Уровень требований к студентам при проведении текущего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промежуточного контроля отражен в фондах оценочных средств по дисциплинам: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в вопросниках для зачётов и экзаменов, тестах, в тематике реферативных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курсовых работ, в контрольных и расчётных работах.</w:t>
      </w:r>
    </w:p>
    <w:p w:rsidR="002371E5" w:rsidRPr="000120BE" w:rsidRDefault="002371E5" w:rsidP="002371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E79">
        <w:rPr>
          <w:rFonts w:ascii="Times New Roman" w:hAnsi="Times New Roman" w:cs="Times New Roman"/>
          <w:sz w:val="28"/>
          <w:szCs w:val="28"/>
        </w:rPr>
        <w:lastRenderedPageBreak/>
        <w:t>В целях совершенствования учебного процесса, для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специалистов в соответствии с современными требованиями особое внимание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уделяется компьютеризации обучения и использованию активных и интерактивных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E79">
        <w:rPr>
          <w:rFonts w:ascii="Times New Roman" w:hAnsi="Times New Roman" w:cs="Times New Roman"/>
          <w:sz w:val="28"/>
          <w:szCs w:val="28"/>
        </w:rPr>
        <w:t>форм и методов обучения.</w:t>
      </w:r>
    </w:p>
    <w:p w:rsidR="00484013" w:rsidRDefault="00484013" w:rsidP="00A83FB2">
      <w:pPr>
        <w:pStyle w:val="2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bookmarkStart w:id="8" w:name="_Toc11833169"/>
      <w:r w:rsidRPr="00484013">
        <w:rPr>
          <w:rFonts w:ascii="Times New Roman" w:hAnsi="Times New Roman" w:cs="Times New Roman"/>
          <w:color w:val="auto"/>
          <w:sz w:val="28"/>
        </w:rPr>
        <w:t>2.</w:t>
      </w:r>
      <w:r w:rsidR="002371E5">
        <w:rPr>
          <w:rFonts w:ascii="Times New Roman" w:hAnsi="Times New Roman" w:cs="Times New Roman"/>
          <w:color w:val="auto"/>
          <w:sz w:val="28"/>
        </w:rPr>
        <w:t>2</w:t>
      </w:r>
      <w:r w:rsidRPr="00484013">
        <w:rPr>
          <w:rFonts w:ascii="Times New Roman" w:hAnsi="Times New Roman" w:cs="Times New Roman"/>
          <w:color w:val="auto"/>
          <w:sz w:val="28"/>
        </w:rPr>
        <w:t xml:space="preserve"> Анализ организации преподавания правовых дисциплин в ВУЗе на примере ЛФ ПНИПУ</w:t>
      </w:r>
      <w:bookmarkEnd w:id="8"/>
    </w:p>
    <w:p w:rsidR="002371E5" w:rsidRDefault="002371E5" w:rsidP="00A83FB2">
      <w:pPr>
        <w:ind w:firstLine="709"/>
      </w:pP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00E79">
        <w:rPr>
          <w:rFonts w:ascii="Times New Roman" w:hAnsi="Times New Roman" w:cs="Times New Roman"/>
          <w:sz w:val="28"/>
        </w:rPr>
        <w:t xml:space="preserve">Основным направлением ЛФ ПНИПУ, где изучаются правовые дисциплины – это 44.03.04 Профессиональное </w:t>
      </w:r>
      <w:proofErr w:type="gramStart"/>
      <w:r w:rsidRPr="00C00E79">
        <w:rPr>
          <w:rFonts w:ascii="Times New Roman" w:hAnsi="Times New Roman" w:cs="Times New Roman"/>
          <w:sz w:val="28"/>
        </w:rPr>
        <w:t>обучение (по отраслям</w:t>
      </w:r>
      <w:proofErr w:type="gramEnd"/>
      <w:r w:rsidRPr="00C00E79">
        <w:rPr>
          <w:rFonts w:ascii="Times New Roman" w:hAnsi="Times New Roman" w:cs="Times New Roman"/>
          <w:sz w:val="28"/>
        </w:rPr>
        <w:t>) (Правоведение и правоохранительная деятельность)</w:t>
      </w:r>
      <w:r>
        <w:rPr>
          <w:rFonts w:ascii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</w:rPr>
        <w:t>Данным образовательным направлением предусмотрены следующие правовые дисциплины: правоведение, теория государства и права, правоохранительные органы, образовательное право, конституционное право, муниципальное право, административное право, гражданское право, трудовое право, уголовное право, семейное право, гражданско-процессуальное право, уголовно-процессуальное право, жилищное право и ряд других.</w:t>
      </w:r>
      <w:proofErr w:type="gramEnd"/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программой предусмотрены практикумы по: гражданскому, трудовому, уголовному, гражданско-процессуальному праву.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Рассмотрим организацию образовательного процесса на примере дисциплины муниципальное право.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освоение предмета выделяется 144 часа. По данному предмету предусмотрена сдача экзамена, курсовой работы не предусмотрено.</w:t>
      </w:r>
    </w:p>
    <w:p w:rsidR="002371E5" w:rsidRPr="000E5F93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E5F93">
        <w:rPr>
          <w:rFonts w:ascii="Times New Roman" w:hAnsi="Times New Roman" w:cs="Times New Roman"/>
          <w:sz w:val="28"/>
        </w:rPr>
        <w:t>Цель учебной дисциплины - формирование систем</w:t>
      </w:r>
      <w:r>
        <w:rPr>
          <w:rFonts w:ascii="Times New Roman" w:hAnsi="Times New Roman" w:cs="Times New Roman"/>
          <w:sz w:val="28"/>
        </w:rPr>
        <w:t>ы знаний теоретических и практи</w:t>
      </w:r>
      <w:r w:rsidRPr="000E5F93">
        <w:rPr>
          <w:rFonts w:ascii="Times New Roman" w:hAnsi="Times New Roman" w:cs="Times New Roman"/>
          <w:sz w:val="28"/>
        </w:rPr>
        <w:t>ческих вопросов муниципального права – комплексной отрасли российского права, предметом регулирования которой являются общественные отношения, возникающие в сфере местного самоуправления, а также законодательное регулирование муниципальных отношений.</w:t>
      </w:r>
    </w:p>
    <w:p w:rsidR="002371E5" w:rsidRPr="000E5F93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E5F93">
        <w:rPr>
          <w:rFonts w:ascii="Times New Roman" w:hAnsi="Times New Roman" w:cs="Times New Roman"/>
          <w:sz w:val="28"/>
        </w:rPr>
        <w:lastRenderedPageBreak/>
        <w:t>В процессе изучения дисциплины «Муниципальное пра</w:t>
      </w:r>
      <w:r>
        <w:rPr>
          <w:rFonts w:ascii="Times New Roman" w:hAnsi="Times New Roman" w:cs="Times New Roman"/>
          <w:sz w:val="28"/>
        </w:rPr>
        <w:t xml:space="preserve">во» студент осваивает следующие </w:t>
      </w:r>
      <w:r w:rsidRPr="000E5F93">
        <w:rPr>
          <w:rFonts w:ascii="Times New Roman" w:hAnsi="Times New Roman" w:cs="Times New Roman"/>
          <w:sz w:val="28"/>
        </w:rPr>
        <w:t>профессиональные компетенции: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E5F93">
        <w:rPr>
          <w:rFonts w:ascii="Times New Roman" w:hAnsi="Times New Roman" w:cs="Times New Roman"/>
          <w:sz w:val="28"/>
        </w:rPr>
        <w:t>способность к самоорган</w:t>
      </w:r>
      <w:r w:rsidR="001B23C6">
        <w:rPr>
          <w:rFonts w:ascii="Times New Roman" w:hAnsi="Times New Roman" w:cs="Times New Roman"/>
          <w:sz w:val="28"/>
        </w:rPr>
        <w:t>изации и самообразованию (ОК-6)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E5F93">
        <w:rPr>
          <w:rFonts w:ascii="Times New Roman" w:hAnsi="Times New Roman" w:cs="Times New Roman"/>
          <w:sz w:val="28"/>
        </w:rPr>
        <w:t>способность организовывать и осуществлять учебно-профессиональную и учебно-воспитательную деятельности в соответствии с требованиями профессиональных и</w:t>
      </w:r>
      <w:r>
        <w:rPr>
          <w:rFonts w:ascii="Times New Roman" w:hAnsi="Times New Roman" w:cs="Times New Roman"/>
          <w:sz w:val="28"/>
        </w:rPr>
        <w:t xml:space="preserve"> </w:t>
      </w:r>
      <w:r w:rsidRPr="000E5F93">
        <w:rPr>
          <w:rFonts w:ascii="Times New Roman" w:hAnsi="Times New Roman" w:cs="Times New Roman"/>
          <w:sz w:val="28"/>
        </w:rPr>
        <w:t>федеральных государственных образовател</w:t>
      </w:r>
      <w:r w:rsidR="001B23C6">
        <w:rPr>
          <w:rFonts w:ascii="Times New Roman" w:hAnsi="Times New Roman" w:cs="Times New Roman"/>
          <w:sz w:val="28"/>
        </w:rPr>
        <w:t>ьных стандартов в ОО СПО (ПК-3)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0E5F93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E5F93">
        <w:rPr>
          <w:rFonts w:ascii="Times New Roman" w:hAnsi="Times New Roman" w:cs="Times New Roman"/>
          <w:sz w:val="28"/>
        </w:rPr>
        <w:t>готовность к выполнению должностных обязанностей по обеспечению законности и</w:t>
      </w:r>
      <w:r>
        <w:rPr>
          <w:rFonts w:ascii="Times New Roman" w:hAnsi="Times New Roman" w:cs="Times New Roman"/>
          <w:sz w:val="28"/>
        </w:rPr>
        <w:t xml:space="preserve"> </w:t>
      </w:r>
      <w:r w:rsidRPr="000E5F93">
        <w:rPr>
          <w:rFonts w:ascii="Times New Roman" w:hAnsi="Times New Roman" w:cs="Times New Roman"/>
          <w:sz w:val="28"/>
        </w:rPr>
        <w:t>правопорядка, безопасности личности, общества, государства (ПСК-2).</w:t>
      </w:r>
    </w:p>
    <w:p w:rsidR="002371E5" w:rsidRPr="000E5F93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E5F93">
        <w:rPr>
          <w:rFonts w:ascii="Times New Roman" w:hAnsi="Times New Roman" w:cs="Times New Roman"/>
          <w:sz w:val="28"/>
        </w:rPr>
        <w:t>Задачи учебной дисциплины: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E5F93">
        <w:rPr>
          <w:rFonts w:ascii="Times New Roman" w:hAnsi="Times New Roman" w:cs="Times New Roman"/>
          <w:sz w:val="28"/>
        </w:rPr>
        <w:t>формирование знаний об общих принципах организации и деятельности органов местного</w:t>
      </w:r>
      <w:r>
        <w:rPr>
          <w:rFonts w:ascii="Times New Roman" w:hAnsi="Times New Roman" w:cs="Times New Roman"/>
          <w:sz w:val="28"/>
        </w:rPr>
        <w:t xml:space="preserve"> </w:t>
      </w:r>
      <w:r w:rsidR="001B23C6">
        <w:rPr>
          <w:rFonts w:ascii="Times New Roman" w:hAnsi="Times New Roman" w:cs="Times New Roman"/>
          <w:sz w:val="28"/>
        </w:rPr>
        <w:t>самоуправления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E5F93">
        <w:rPr>
          <w:rFonts w:ascii="Times New Roman" w:hAnsi="Times New Roman" w:cs="Times New Roman"/>
          <w:sz w:val="28"/>
        </w:rPr>
        <w:t>формирование умений оформления различных видов управленческой документации,</w:t>
      </w:r>
      <w:r>
        <w:rPr>
          <w:rFonts w:ascii="Times New Roman" w:hAnsi="Times New Roman" w:cs="Times New Roman"/>
          <w:sz w:val="28"/>
        </w:rPr>
        <w:t xml:space="preserve"> </w:t>
      </w:r>
      <w:r w:rsidRPr="000E5F93">
        <w:rPr>
          <w:rFonts w:ascii="Times New Roman" w:hAnsi="Times New Roman" w:cs="Times New Roman"/>
          <w:sz w:val="28"/>
        </w:rPr>
        <w:t>организации ра</w:t>
      </w:r>
      <w:r w:rsidR="001B23C6">
        <w:rPr>
          <w:rFonts w:ascii="Times New Roman" w:hAnsi="Times New Roman" w:cs="Times New Roman"/>
          <w:sz w:val="28"/>
        </w:rPr>
        <w:t>боты с официальными документами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0E5F93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E5F93">
        <w:rPr>
          <w:rFonts w:ascii="Times New Roman" w:hAnsi="Times New Roman" w:cs="Times New Roman"/>
          <w:sz w:val="28"/>
        </w:rPr>
        <w:t>приобретение практических навыков в работе с административно-правовыми нормами, их</w:t>
      </w:r>
      <w:r>
        <w:rPr>
          <w:rFonts w:ascii="Times New Roman" w:hAnsi="Times New Roman" w:cs="Times New Roman"/>
          <w:sz w:val="28"/>
        </w:rPr>
        <w:t xml:space="preserve"> </w:t>
      </w:r>
      <w:r w:rsidRPr="000E5F93">
        <w:rPr>
          <w:rFonts w:ascii="Times New Roman" w:hAnsi="Times New Roman" w:cs="Times New Roman"/>
          <w:sz w:val="28"/>
        </w:rPr>
        <w:t>использованием и применением.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E5F93">
        <w:rPr>
          <w:rFonts w:ascii="Times New Roman" w:hAnsi="Times New Roman" w:cs="Times New Roman"/>
          <w:sz w:val="28"/>
        </w:rPr>
        <w:t>Предметом освоения дисциплины являются:</w:t>
      </w:r>
      <w:r>
        <w:rPr>
          <w:rFonts w:ascii="Times New Roman" w:hAnsi="Times New Roman" w:cs="Times New Roman"/>
          <w:sz w:val="28"/>
        </w:rPr>
        <w:t xml:space="preserve"> </w:t>
      </w:r>
      <w:r w:rsidRPr="000E5F93">
        <w:rPr>
          <w:rFonts w:ascii="Times New Roman" w:hAnsi="Times New Roman" w:cs="Times New Roman"/>
          <w:sz w:val="28"/>
        </w:rPr>
        <w:t>государственное управление, исполнительная власть, административное право;</w:t>
      </w:r>
      <w:r>
        <w:rPr>
          <w:rFonts w:ascii="Times New Roman" w:hAnsi="Times New Roman" w:cs="Times New Roman"/>
          <w:sz w:val="28"/>
        </w:rPr>
        <w:t xml:space="preserve"> </w:t>
      </w:r>
      <w:r w:rsidRPr="000E5F93">
        <w:rPr>
          <w:rFonts w:ascii="Times New Roman" w:hAnsi="Times New Roman" w:cs="Times New Roman"/>
          <w:sz w:val="28"/>
        </w:rPr>
        <w:t>субъекты административного права;</w:t>
      </w:r>
      <w:r>
        <w:rPr>
          <w:rFonts w:ascii="Times New Roman" w:hAnsi="Times New Roman" w:cs="Times New Roman"/>
          <w:sz w:val="28"/>
        </w:rPr>
        <w:t xml:space="preserve"> </w:t>
      </w:r>
      <w:r w:rsidRPr="000E5F93">
        <w:rPr>
          <w:rFonts w:ascii="Times New Roman" w:hAnsi="Times New Roman" w:cs="Times New Roman"/>
          <w:sz w:val="28"/>
        </w:rPr>
        <w:t>административно-правовые формы и методы управленческих действий;</w:t>
      </w:r>
      <w:r>
        <w:rPr>
          <w:rFonts w:ascii="Times New Roman" w:hAnsi="Times New Roman" w:cs="Times New Roman"/>
          <w:sz w:val="28"/>
        </w:rPr>
        <w:t xml:space="preserve"> </w:t>
      </w:r>
      <w:r w:rsidRPr="000E5F93">
        <w:rPr>
          <w:rFonts w:ascii="Times New Roman" w:hAnsi="Times New Roman" w:cs="Times New Roman"/>
          <w:sz w:val="28"/>
        </w:rPr>
        <w:t>административное принуждение, административное правонарушение и ответственность по</w:t>
      </w:r>
      <w:r>
        <w:rPr>
          <w:rFonts w:ascii="Times New Roman" w:hAnsi="Times New Roman" w:cs="Times New Roman"/>
          <w:sz w:val="28"/>
        </w:rPr>
        <w:t xml:space="preserve"> </w:t>
      </w:r>
      <w:r w:rsidRPr="000E5F93">
        <w:rPr>
          <w:rFonts w:ascii="Times New Roman" w:hAnsi="Times New Roman" w:cs="Times New Roman"/>
          <w:sz w:val="28"/>
        </w:rPr>
        <w:t>административному праву</w:t>
      </w:r>
      <w:r>
        <w:rPr>
          <w:rFonts w:ascii="Times New Roman" w:hAnsi="Times New Roman" w:cs="Times New Roman"/>
          <w:sz w:val="28"/>
        </w:rPr>
        <w:t>.</w:t>
      </w:r>
    </w:p>
    <w:p w:rsidR="002371E5" w:rsidRPr="00B12962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12962">
        <w:rPr>
          <w:rFonts w:ascii="Times New Roman" w:hAnsi="Times New Roman" w:cs="Times New Roman"/>
          <w:sz w:val="28"/>
        </w:rPr>
        <w:t>В результате изучения дисциплины обучающийся должен освоить части указанных компетенций и демонстрировать следующие планируемые результаты обучения: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12962">
        <w:rPr>
          <w:rFonts w:ascii="Times New Roman" w:hAnsi="Times New Roman" w:cs="Times New Roman"/>
          <w:sz w:val="28"/>
        </w:rPr>
        <w:t xml:space="preserve">знает: 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1296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B12962">
        <w:rPr>
          <w:rFonts w:ascii="Times New Roman" w:hAnsi="Times New Roman" w:cs="Times New Roman"/>
          <w:sz w:val="28"/>
        </w:rPr>
        <w:t>основные понятия и определения местного самоуп</w:t>
      </w:r>
      <w:r w:rsidR="001B23C6">
        <w:rPr>
          <w:rFonts w:ascii="Times New Roman" w:hAnsi="Times New Roman" w:cs="Times New Roman"/>
          <w:sz w:val="28"/>
        </w:rPr>
        <w:t>равления в Российской Федерации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B12962">
        <w:rPr>
          <w:rFonts w:ascii="Times New Roman" w:hAnsi="Times New Roman" w:cs="Times New Roman"/>
          <w:sz w:val="28"/>
        </w:rPr>
        <w:t>нормативно-правовую базу: конституционные осно</w:t>
      </w:r>
      <w:r w:rsidR="001B23C6">
        <w:rPr>
          <w:rFonts w:ascii="Times New Roman" w:hAnsi="Times New Roman" w:cs="Times New Roman"/>
          <w:sz w:val="28"/>
        </w:rPr>
        <w:t>вы местного самоуправления в РФ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12962">
        <w:rPr>
          <w:rFonts w:ascii="Times New Roman" w:hAnsi="Times New Roman" w:cs="Times New Roman"/>
          <w:sz w:val="28"/>
        </w:rPr>
        <w:t>федеральное законодательство и законодательство Пермс</w:t>
      </w:r>
      <w:r>
        <w:rPr>
          <w:rFonts w:ascii="Times New Roman" w:hAnsi="Times New Roman" w:cs="Times New Roman"/>
          <w:sz w:val="28"/>
        </w:rPr>
        <w:t>кого края о местном самоуправле</w:t>
      </w:r>
      <w:r w:rsidR="001B23C6">
        <w:rPr>
          <w:rFonts w:ascii="Times New Roman" w:hAnsi="Times New Roman" w:cs="Times New Roman"/>
          <w:sz w:val="28"/>
        </w:rPr>
        <w:t>нии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12962">
        <w:rPr>
          <w:rFonts w:ascii="Times New Roman" w:hAnsi="Times New Roman" w:cs="Times New Roman"/>
          <w:sz w:val="28"/>
        </w:rPr>
        <w:t>документы государственных и муниципальных органов, регулирующие отношения на местном</w:t>
      </w:r>
      <w:r>
        <w:rPr>
          <w:rFonts w:ascii="Times New Roman" w:hAnsi="Times New Roman" w:cs="Times New Roman"/>
          <w:sz w:val="28"/>
        </w:rPr>
        <w:t xml:space="preserve"> </w:t>
      </w:r>
      <w:r w:rsidR="001B23C6">
        <w:rPr>
          <w:rFonts w:ascii="Times New Roman" w:hAnsi="Times New Roman" w:cs="Times New Roman"/>
          <w:sz w:val="28"/>
        </w:rPr>
        <w:t>уровне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B12962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12962">
        <w:rPr>
          <w:rFonts w:ascii="Times New Roman" w:hAnsi="Times New Roman" w:cs="Times New Roman"/>
          <w:sz w:val="28"/>
        </w:rPr>
        <w:t>принципы организации работы с официальными документа</w:t>
      </w:r>
      <w:r>
        <w:rPr>
          <w:rFonts w:ascii="Times New Roman" w:hAnsi="Times New Roman" w:cs="Times New Roman"/>
          <w:sz w:val="28"/>
        </w:rPr>
        <w:t>ми, формирования службы делопро</w:t>
      </w:r>
      <w:r w:rsidRPr="00B12962">
        <w:rPr>
          <w:rFonts w:ascii="Times New Roman" w:hAnsi="Times New Roman" w:cs="Times New Roman"/>
          <w:sz w:val="28"/>
        </w:rPr>
        <w:t>изводства в органах местного самоуправления.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12962">
        <w:rPr>
          <w:rFonts w:ascii="Times New Roman" w:hAnsi="Times New Roman" w:cs="Times New Roman"/>
          <w:sz w:val="28"/>
        </w:rPr>
        <w:t>умеет: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1296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B12962">
        <w:rPr>
          <w:rFonts w:ascii="Times New Roman" w:hAnsi="Times New Roman" w:cs="Times New Roman"/>
          <w:sz w:val="28"/>
        </w:rPr>
        <w:t xml:space="preserve">осуществлять подготовку и редактирование текстов, отражающих вопросы, связанные с реализацией задач и </w:t>
      </w:r>
      <w:r w:rsidR="001B23C6">
        <w:rPr>
          <w:rFonts w:ascii="Times New Roman" w:hAnsi="Times New Roman" w:cs="Times New Roman"/>
          <w:sz w:val="28"/>
        </w:rPr>
        <w:t>функций местного самоуправления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12962">
        <w:rPr>
          <w:rFonts w:ascii="Times New Roman" w:hAnsi="Times New Roman" w:cs="Times New Roman"/>
          <w:sz w:val="28"/>
        </w:rPr>
        <w:t>квалифицированно отвечать на обращения гра</w:t>
      </w:r>
      <w:r w:rsidR="001B23C6">
        <w:rPr>
          <w:rFonts w:ascii="Times New Roman" w:hAnsi="Times New Roman" w:cs="Times New Roman"/>
          <w:sz w:val="28"/>
        </w:rPr>
        <w:t>ждан и общественных организаций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B12962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12962">
        <w:rPr>
          <w:rFonts w:ascii="Times New Roman" w:hAnsi="Times New Roman" w:cs="Times New Roman"/>
          <w:sz w:val="28"/>
        </w:rPr>
        <w:t>пользоваться современной техникой и программным обеспечением.</w:t>
      </w:r>
    </w:p>
    <w:p w:rsidR="002371E5" w:rsidRPr="00B12962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12962">
        <w:rPr>
          <w:rFonts w:ascii="Times New Roman" w:hAnsi="Times New Roman" w:cs="Times New Roman"/>
          <w:sz w:val="28"/>
        </w:rPr>
        <w:t>владеет: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12962">
        <w:rPr>
          <w:rFonts w:ascii="Times New Roman" w:hAnsi="Times New Roman" w:cs="Times New Roman"/>
          <w:sz w:val="28"/>
        </w:rPr>
        <w:t>навыками эффективного планирования работы, контроля, ана</w:t>
      </w:r>
      <w:r>
        <w:rPr>
          <w:rFonts w:ascii="Times New Roman" w:hAnsi="Times New Roman" w:cs="Times New Roman"/>
          <w:sz w:val="28"/>
        </w:rPr>
        <w:t>лиза и прогнозирования последст</w:t>
      </w:r>
      <w:r w:rsidRPr="00B12962">
        <w:rPr>
          <w:rFonts w:ascii="Times New Roman" w:hAnsi="Times New Roman" w:cs="Times New Roman"/>
          <w:sz w:val="28"/>
        </w:rPr>
        <w:t xml:space="preserve">вий принимаемых </w:t>
      </w:r>
      <w:r w:rsidR="001B23C6">
        <w:rPr>
          <w:rFonts w:ascii="Times New Roman" w:hAnsi="Times New Roman" w:cs="Times New Roman"/>
          <w:sz w:val="28"/>
        </w:rPr>
        <w:t>решений на муниципальном уровне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12962">
        <w:rPr>
          <w:rFonts w:ascii="Times New Roman" w:hAnsi="Times New Roman" w:cs="Times New Roman"/>
          <w:sz w:val="28"/>
        </w:rPr>
        <w:t>современным</w:t>
      </w:r>
      <w:r w:rsidR="001B23C6">
        <w:rPr>
          <w:rFonts w:ascii="Times New Roman" w:hAnsi="Times New Roman" w:cs="Times New Roman"/>
          <w:sz w:val="28"/>
        </w:rPr>
        <w:t>и методами работы с информацией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12962">
        <w:rPr>
          <w:rFonts w:ascii="Times New Roman" w:hAnsi="Times New Roman" w:cs="Times New Roman"/>
          <w:sz w:val="28"/>
        </w:rPr>
        <w:t>навыками оп</w:t>
      </w:r>
      <w:r w:rsidR="001B23C6">
        <w:rPr>
          <w:rFonts w:ascii="Times New Roman" w:hAnsi="Times New Roman" w:cs="Times New Roman"/>
          <w:sz w:val="28"/>
        </w:rPr>
        <w:t>еративного принятия решений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12962">
        <w:rPr>
          <w:rFonts w:ascii="Times New Roman" w:hAnsi="Times New Roman" w:cs="Times New Roman"/>
          <w:sz w:val="28"/>
        </w:rPr>
        <w:t>ведения деловых переговоров и публичных выступлений.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данной программе предполагаются следующие виды учебной работы:</w:t>
      </w:r>
    </w:p>
    <w:p w:rsidR="002371E5" w:rsidRPr="001B23C6" w:rsidRDefault="001B23C6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лекции</w:t>
      </w:r>
      <w:r w:rsidRPr="001B23C6">
        <w:rPr>
          <w:rFonts w:ascii="Times New Roman" w:hAnsi="Times New Roman" w:cs="Times New Roman"/>
          <w:sz w:val="28"/>
        </w:rPr>
        <w:t>,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самостоятельная работа студентов по изучению </w:t>
      </w:r>
      <w:r w:rsidRPr="00B12962">
        <w:rPr>
          <w:rFonts w:ascii="Times New Roman" w:hAnsi="Times New Roman" w:cs="Times New Roman"/>
          <w:sz w:val="28"/>
        </w:rPr>
        <w:t>теоретического</w:t>
      </w:r>
      <w:r>
        <w:rPr>
          <w:rFonts w:ascii="Times New Roman" w:hAnsi="Times New Roman" w:cs="Times New Roman"/>
          <w:sz w:val="28"/>
        </w:rPr>
        <w:t xml:space="preserve"> </w:t>
      </w:r>
      <w:r w:rsidR="001B23C6">
        <w:rPr>
          <w:rFonts w:ascii="Times New Roman" w:hAnsi="Times New Roman" w:cs="Times New Roman"/>
          <w:sz w:val="28"/>
        </w:rPr>
        <w:t>материала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891F7B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Pr="00B12962">
        <w:rPr>
          <w:rFonts w:ascii="Times New Roman" w:hAnsi="Times New Roman" w:cs="Times New Roman"/>
          <w:sz w:val="28"/>
        </w:rPr>
        <w:t>одготовка к</w:t>
      </w:r>
      <w:r>
        <w:rPr>
          <w:rFonts w:ascii="Times New Roman" w:hAnsi="Times New Roman" w:cs="Times New Roman"/>
          <w:sz w:val="28"/>
        </w:rPr>
        <w:t xml:space="preserve"> </w:t>
      </w:r>
      <w:r w:rsidRPr="00B12962">
        <w:rPr>
          <w:rFonts w:ascii="Times New Roman" w:hAnsi="Times New Roman" w:cs="Times New Roman"/>
          <w:sz w:val="28"/>
        </w:rPr>
        <w:t>занятиям</w:t>
      </w:r>
      <w:r w:rsidR="001B23C6" w:rsidRPr="00891F7B">
        <w:rPr>
          <w:rFonts w:ascii="Times New Roman" w:hAnsi="Times New Roman" w:cs="Times New Roman"/>
          <w:sz w:val="28"/>
        </w:rPr>
        <w:t>,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п</w:t>
      </w:r>
      <w:r w:rsidRPr="00B12962">
        <w:rPr>
          <w:rFonts w:ascii="Times New Roman" w:hAnsi="Times New Roman" w:cs="Times New Roman"/>
          <w:sz w:val="28"/>
        </w:rPr>
        <w:t>рактические занятия</w:t>
      </w:r>
      <w:r>
        <w:rPr>
          <w:rFonts w:ascii="Times New Roman" w:hAnsi="Times New Roman" w:cs="Times New Roman"/>
          <w:sz w:val="28"/>
        </w:rPr>
        <w:t>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определения качества усвоения дисциплины используются следующие средства оценки: опрос, контрольная работа, выполнение практических заданий, вопросы к экзамену.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Общая трудоемкость освоения дисциплины – 144 часа, из них на самостоятельную работу приходится 72 часа или 50%.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12962">
        <w:rPr>
          <w:rFonts w:ascii="Times New Roman" w:hAnsi="Times New Roman" w:cs="Times New Roman"/>
          <w:sz w:val="28"/>
        </w:rPr>
        <w:t>Виды самостоятельной</w:t>
      </w:r>
      <w:r>
        <w:rPr>
          <w:rFonts w:ascii="Times New Roman" w:hAnsi="Times New Roman" w:cs="Times New Roman"/>
          <w:sz w:val="28"/>
        </w:rPr>
        <w:t xml:space="preserve"> </w:t>
      </w:r>
      <w:r w:rsidRPr="00B12962">
        <w:rPr>
          <w:rFonts w:ascii="Times New Roman" w:hAnsi="Times New Roman" w:cs="Times New Roman"/>
          <w:sz w:val="28"/>
        </w:rPr>
        <w:t>работы</w:t>
      </w:r>
      <w:r>
        <w:rPr>
          <w:rFonts w:ascii="Times New Roman" w:hAnsi="Times New Roman" w:cs="Times New Roman"/>
          <w:sz w:val="28"/>
        </w:rPr>
        <w:t xml:space="preserve"> с указанием трудоемкости пр</w:t>
      </w:r>
      <w:r w:rsidR="008B5624">
        <w:rPr>
          <w:rFonts w:ascii="Times New Roman" w:hAnsi="Times New Roman" w:cs="Times New Roman"/>
          <w:sz w:val="28"/>
        </w:rPr>
        <w:t>едставлены в приложении В</w:t>
      </w:r>
      <w:r>
        <w:rPr>
          <w:rFonts w:ascii="Times New Roman" w:hAnsi="Times New Roman" w:cs="Times New Roman"/>
          <w:sz w:val="28"/>
        </w:rPr>
        <w:t>.</w:t>
      </w:r>
    </w:p>
    <w:p w:rsidR="002371E5" w:rsidRPr="00B60E6B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Проведение всех форм занятий по дисциплине основывается на технологии личностно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ориентированного профессионального образования, в основе которой лежит интеграция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обучения, воспитания и развития и при которой студенты становятся субъектами учебной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деятельности.</w:t>
      </w:r>
    </w:p>
    <w:p w:rsidR="002371E5" w:rsidRPr="00B60E6B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На лекционных занятиях используются информационно-коммуникационные технологии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и активные формы обучения: интерактивный диалог преподавателя и студентов, групповая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дискуссия. Сообщение теоретического материала сопровождается постановкой проблемных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вопросов к студентам, элементами беседы, предполагает свободный обмен мнениями.</w:t>
      </w:r>
    </w:p>
    <w:p w:rsidR="002371E5" w:rsidRPr="00B60E6B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При выдаче теоретического материала используются обучающие системы на базе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мультимедиа-технологий, построенные с использованием персональных компьютеров.</w:t>
      </w:r>
    </w:p>
    <w:p w:rsidR="002371E5" w:rsidRPr="00B60E6B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Преподаватель создает условия для конспектирования, используя приемы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акцентированного изложения материала: выделение темпом речи, голосом, интонацией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наиболее важной информации, использование логических пауз, замедление темпа при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выделении главной мысли.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Семинарские занятия направлены на углубленное изучение тем дисциплины.</w:t>
      </w:r>
    </w:p>
    <w:p w:rsidR="002371E5" w:rsidRPr="00B60E6B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B60E6B">
        <w:rPr>
          <w:rFonts w:ascii="Times New Roman" w:hAnsi="Times New Roman" w:cs="Times New Roman"/>
          <w:sz w:val="28"/>
        </w:rPr>
        <w:t>У студентов формируются навыки продуктивного общения в условиях учебного процесса,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 xml:space="preserve">в той или иной мере приближенных к реальным условиям </w:t>
      </w:r>
      <w:r w:rsidRPr="00B60E6B">
        <w:rPr>
          <w:rFonts w:ascii="Times New Roman" w:hAnsi="Times New Roman" w:cs="Times New Roman"/>
          <w:sz w:val="28"/>
        </w:rPr>
        <w:lastRenderedPageBreak/>
        <w:t>будущей профессиональной</w:t>
      </w:r>
      <w:r>
        <w:rPr>
          <w:rFonts w:ascii="Times New Roman" w:hAnsi="Times New Roman" w:cs="Times New Roman"/>
          <w:sz w:val="28"/>
        </w:rPr>
        <w:t xml:space="preserve"> </w:t>
      </w:r>
      <w:r w:rsidR="001B23C6">
        <w:rPr>
          <w:rFonts w:ascii="Times New Roman" w:hAnsi="Times New Roman" w:cs="Times New Roman"/>
          <w:sz w:val="28"/>
        </w:rPr>
        <w:t>деятельности</w:t>
      </w:r>
      <w:r w:rsidR="001B23C6" w:rsidRPr="001B23C6">
        <w:rPr>
          <w:rFonts w:ascii="Times New Roman" w:hAnsi="Times New Roman" w:cs="Times New Roman"/>
          <w:sz w:val="28"/>
        </w:rPr>
        <w:t>,</w:t>
      </w:r>
      <w:r w:rsidRPr="00B60E6B">
        <w:rPr>
          <w:rFonts w:ascii="Times New Roman" w:hAnsi="Times New Roman" w:cs="Times New Roman"/>
          <w:sz w:val="28"/>
        </w:rPr>
        <w:t xml:space="preserve"> развивается умение аргументировать свою точку зрения, четко формулировать и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ясно излагать свои мысли, способность анализировать сложные ситуации, выделять главные и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второстепенные причины их возникновения, находить средства и способы их разрешения.</w:t>
      </w:r>
      <w:proofErr w:type="gramEnd"/>
    </w:p>
    <w:p w:rsidR="002371E5" w:rsidRPr="00B60E6B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Семинарские занятия включают: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- самостоятельный поиск студентами решения учебн</w:t>
      </w:r>
      <w:r w:rsidR="001B23C6">
        <w:rPr>
          <w:rFonts w:ascii="Times New Roman" w:hAnsi="Times New Roman" w:cs="Times New Roman"/>
          <w:sz w:val="28"/>
        </w:rPr>
        <w:t>ой проблемы во время подготовки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- возможность относительно самостоятельного изучения вопроса, индивидуализация изучения</w:t>
      </w:r>
      <w:r>
        <w:rPr>
          <w:rFonts w:ascii="Times New Roman" w:hAnsi="Times New Roman" w:cs="Times New Roman"/>
          <w:sz w:val="28"/>
        </w:rPr>
        <w:t xml:space="preserve"> </w:t>
      </w:r>
      <w:r w:rsidR="001B23C6">
        <w:rPr>
          <w:rFonts w:ascii="Times New Roman" w:hAnsi="Times New Roman" w:cs="Times New Roman"/>
          <w:sz w:val="28"/>
        </w:rPr>
        <w:t>вопросов и проблем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- аналитический обзор содержания уче</w:t>
      </w:r>
      <w:r w:rsidR="001B23C6">
        <w:rPr>
          <w:rFonts w:ascii="Times New Roman" w:hAnsi="Times New Roman" w:cs="Times New Roman"/>
          <w:sz w:val="28"/>
        </w:rPr>
        <w:t>бной информации по теме занятия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B60E6B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- участие в обсуждении подготовленных студентами рефератов.</w:t>
      </w:r>
    </w:p>
    <w:p w:rsidR="002371E5" w:rsidRPr="00B60E6B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Практические занятия проводятся на основе реализации метода выработки и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закрепления умений и навыков будущей профессиональной деятельности.</w:t>
      </w:r>
    </w:p>
    <w:p w:rsidR="002371E5" w:rsidRPr="00B60E6B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Применяются приемы постановки задач, планирования их выполнения, оперативного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стимулирования, регулирования и контроля, анализа итогов практической деятельности,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выявления причин недостатков, коррекции результатов.</w:t>
      </w:r>
    </w:p>
    <w:p w:rsidR="002371E5" w:rsidRPr="00B60E6B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Ряд практических занятий проводятся с использованием метода интерактивного обучения,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предусматривающий использование таких приемов обучения, как деловая игра, групповая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дискуссия, разбор ситуаций из практики.</w:t>
      </w:r>
    </w:p>
    <w:p w:rsidR="002371E5" w:rsidRPr="00B60E6B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Практические занятия призваны обеспечить реализацию следующих задач: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- развитие способности к самостоятельному анализу состояния конкретной учебно-научной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проблемы, к выполнению практического задания с обсуждением предлагаемых вариантов его</w:t>
      </w:r>
      <w:r>
        <w:rPr>
          <w:rFonts w:ascii="Times New Roman" w:hAnsi="Times New Roman" w:cs="Times New Roman"/>
          <w:sz w:val="28"/>
        </w:rPr>
        <w:t xml:space="preserve"> </w:t>
      </w:r>
      <w:r w:rsidR="001B23C6">
        <w:rPr>
          <w:rFonts w:ascii="Times New Roman" w:hAnsi="Times New Roman" w:cs="Times New Roman"/>
          <w:sz w:val="28"/>
        </w:rPr>
        <w:t>решения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lastRenderedPageBreak/>
        <w:t>- понимание студентами теоретических основ, на которых базируется данная практическая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р</w:t>
      </w:r>
      <w:r w:rsidR="001B23C6">
        <w:rPr>
          <w:rFonts w:ascii="Times New Roman" w:hAnsi="Times New Roman" w:cs="Times New Roman"/>
          <w:sz w:val="28"/>
        </w:rPr>
        <w:t>абота, связи теории с практикой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- развитие профессионального мышления в ходе подготовки и участия в практических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1B23C6">
        <w:rPr>
          <w:rFonts w:ascii="Times New Roman" w:hAnsi="Times New Roman" w:cs="Times New Roman"/>
          <w:sz w:val="28"/>
        </w:rPr>
        <w:t>занятиях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1B23C6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- формирование инт</w:t>
      </w:r>
      <w:r w:rsidR="001B23C6">
        <w:rPr>
          <w:rFonts w:ascii="Times New Roman" w:hAnsi="Times New Roman" w:cs="Times New Roman"/>
          <w:sz w:val="28"/>
        </w:rPr>
        <w:t>ереса к самостоятельному поиску</w:t>
      </w:r>
      <w:r w:rsidR="001B23C6" w:rsidRPr="001B23C6">
        <w:rPr>
          <w:rFonts w:ascii="Times New Roman" w:hAnsi="Times New Roman" w:cs="Times New Roman"/>
          <w:sz w:val="28"/>
        </w:rPr>
        <w:t>,</w:t>
      </w:r>
    </w:p>
    <w:p w:rsidR="002371E5" w:rsidRP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0E6B">
        <w:rPr>
          <w:rFonts w:ascii="Times New Roman" w:hAnsi="Times New Roman" w:cs="Times New Roman"/>
          <w:sz w:val="28"/>
        </w:rPr>
        <w:t>- выработка умения четко, точно, лаконично и грамотно формулировать свои мысли,</w:t>
      </w:r>
      <w:r>
        <w:rPr>
          <w:rFonts w:ascii="Times New Roman" w:hAnsi="Times New Roman" w:cs="Times New Roman"/>
          <w:sz w:val="28"/>
        </w:rPr>
        <w:t xml:space="preserve"> </w:t>
      </w:r>
      <w:r w:rsidRPr="00B60E6B">
        <w:rPr>
          <w:rFonts w:ascii="Times New Roman" w:hAnsi="Times New Roman" w:cs="Times New Roman"/>
          <w:sz w:val="28"/>
        </w:rPr>
        <w:t>участвовать в дискуссии.</w:t>
      </w:r>
    </w:p>
    <w:p w:rsidR="00484013" w:rsidRDefault="00484013" w:rsidP="00A83FB2">
      <w:pPr>
        <w:pStyle w:val="2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bookmarkStart w:id="9" w:name="_Toc11833170"/>
      <w:r w:rsidRPr="00484013">
        <w:rPr>
          <w:rFonts w:ascii="Times New Roman" w:hAnsi="Times New Roman" w:cs="Times New Roman"/>
          <w:color w:val="auto"/>
          <w:sz w:val="28"/>
        </w:rPr>
        <w:t>2.</w:t>
      </w:r>
      <w:r w:rsidR="002371E5">
        <w:rPr>
          <w:rFonts w:ascii="Times New Roman" w:hAnsi="Times New Roman" w:cs="Times New Roman"/>
          <w:color w:val="auto"/>
          <w:sz w:val="28"/>
        </w:rPr>
        <w:t>3</w:t>
      </w:r>
      <w:r w:rsidRPr="00484013">
        <w:rPr>
          <w:rFonts w:ascii="Times New Roman" w:hAnsi="Times New Roman" w:cs="Times New Roman"/>
          <w:color w:val="auto"/>
          <w:sz w:val="28"/>
        </w:rPr>
        <w:t xml:space="preserve"> Исследование организации самостоятельной работы студентов при изучении правовых дисциплин на примере ЛФ ПНИПУ</w:t>
      </w:r>
      <w:bookmarkEnd w:id="9"/>
    </w:p>
    <w:p w:rsidR="002371E5" w:rsidRDefault="002371E5" w:rsidP="00A83FB2">
      <w:pPr>
        <w:ind w:firstLine="709"/>
      </w:pP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F2">
        <w:rPr>
          <w:rFonts w:ascii="Times New Roman" w:hAnsi="Times New Roman" w:cs="Times New Roman"/>
          <w:sz w:val="28"/>
        </w:rPr>
        <w:t>Исследование организации самостоятельной работы студентов при изучении правовых дисциплин в ЛФ ПНИПУ рассмотрим на примере предмета «Муниципальное право».</w:t>
      </w:r>
      <w:r>
        <w:rPr>
          <w:rFonts w:ascii="Times New Roman" w:hAnsi="Times New Roman" w:cs="Times New Roman"/>
          <w:sz w:val="28"/>
        </w:rPr>
        <w:t xml:space="preserve"> С целью формализации осуществления самостоятельной работы студентов в составе учебно-методического комплекса дисциплины </w:t>
      </w:r>
      <w:r w:rsidRPr="00004DF2">
        <w:rPr>
          <w:rFonts w:ascii="Times New Roman" w:hAnsi="Times New Roman" w:cs="Times New Roman"/>
          <w:sz w:val="28"/>
        </w:rPr>
        <w:t>«Муниципальное право»</w:t>
      </w:r>
      <w:r>
        <w:rPr>
          <w:rFonts w:ascii="Times New Roman" w:hAnsi="Times New Roman" w:cs="Times New Roman"/>
          <w:sz w:val="28"/>
        </w:rPr>
        <w:t xml:space="preserve"> были разработаны методические </w:t>
      </w:r>
      <w:r w:rsidRPr="00004DF2">
        <w:rPr>
          <w:rFonts w:ascii="Times New Roman" w:hAnsi="Times New Roman" w:cs="Times New Roman"/>
          <w:sz w:val="28"/>
          <w:szCs w:val="28"/>
        </w:rPr>
        <w:t>указания по организации, выполнению и контролю самостоятельной работы студентов.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004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елью самостоятельной работы студентов является приобретение новых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4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знаний, систематизация и закрепление полученных теоретических знаний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4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практических умений студентов. 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работа студентов рассматривается как одна из форм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4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обучения, которая предусмотрена ФГОС и учебным планом по направлению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4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подготовки бакалавров. </w:t>
      </w:r>
    </w:p>
    <w:p w:rsidR="002371E5" w:rsidRDefault="002371E5" w:rsidP="00A83FB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F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4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студентов позволяет получить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4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навыки работы с учебной и научной литературой и практическими материалами, необходимыми для изучения </w:t>
      </w: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курса дисциплины «Муниципальное право» и развить способности к самостоятельному анализу полученной </w:t>
      </w:r>
      <w:r w:rsidRPr="00CB06F3">
        <w:rPr>
          <w:rFonts w:ascii="Times New Roman" w:hAnsi="Times New Roman" w:cs="Times New Roman"/>
          <w:sz w:val="28"/>
          <w:szCs w:val="28"/>
        </w:rPr>
        <w:t xml:space="preserve"> </w:t>
      </w: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информации.</w:t>
      </w:r>
    </w:p>
    <w:p w:rsidR="002371E5" w:rsidRDefault="002371E5" w:rsidP="00A83FB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Самостоятельная работа студентов охватывает все формы учебного  процесса дисциплины – теоретические (лекции), практические (практические  занятия, контрольная работа, тесты и задачи). </w:t>
      </w:r>
    </w:p>
    <w:p w:rsidR="002371E5" w:rsidRDefault="002371E5" w:rsidP="00A83FB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лекционных курсов студенты самостоятельно находят и изучают дополнительно вопросы по предложенным темам, самостоятельно находят и изучают материал. </w:t>
      </w:r>
    </w:p>
    <w:p w:rsidR="002371E5" w:rsidRDefault="002371E5" w:rsidP="00A83FB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лекционных занятий преподаватель отмечает некоторые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 и задачи, которые студенты должны самостоятельно изучить и доложить выборочно в течение 5–10 минут перед аудиторией свои собственные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решения, даже если они нестандартные, альтернативные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т. д. </w:t>
      </w:r>
    </w:p>
    <w:p w:rsidR="002371E5" w:rsidRDefault="002371E5" w:rsidP="00A83FB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СРС проявляется участием в конференциях, где обсуждаются проблемы в сфере государственного и муниципального управления.</w:t>
      </w:r>
    </w:p>
    <w:p w:rsidR="002371E5" w:rsidRDefault="002371E5" w:rsidP="00A83FB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изучения дисциплины студент выполняет следующие виды самостоятельной работы: подготовка и написание реферата, анализ нормативных правовых актов; решение ситуационных задач; подготовка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выполнение контрольных работ.</w:t>
      </w:r>
    </w:p>
    <w:p w:rsidR="00E20C2F" w:rsidRDefault="00E20C2F" w:rsidP="00A83FB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Проанализируем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задействованность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форм самостоятельной работы студентов ЛФ ПНИПУ при изучении правовых дисциплин (таблица 3).</w:t>
      </w:r>
    </w:p>
    <w:p w:rsidR="00E20C2F" w:rsidRDefault="00E20C2F" w:rsidP="00222DB0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3 – Анализ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задействованности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форм самостоятельной работы студентов ЛФ ПНИПУ при изучении правовых дисциплин</w:t>
      </w: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E20C2F" w:rsidRPr="00E20C2F" w:rsidTr="00E20C2F">
        <w:tc>
          <w:tcPr>
            <w:tcW w:w="4785" w:type="dxa"/>
          </w:tcPr>
          <w:p w:rsidR="00E20C2F" w:rsidRP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СРС</w:t>
            </w:r>
          </w:p>
        </w:tc>
        <w:tc>
          <w:tcPr>
            <w:tcW w:w="4786" w:type="dxa"/>
          </w:tcPr>
          <w:p w:rsidR="00E20C2F" w:rsidRP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при изучении правовых дисциплин в ЛФ ПНИПУ</w:t>
            </w:r>
            <w:proofErr w:type="gramStart"/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(«+» - </w:t>
            </w:r>
            <w:proofErr w:type="gramEnd"/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используется, «-» - не используется)</w:t>
            </w:r>
          </w:p>
        </w:tc>
      </w:tr>
      <w:tr w:rsidR="00E20C2F" w:rsidRPr="00E20C2F" w:rsidTr="00E20C2F">
        <w:tc>
          <w:tcPr>
            <w:tcW w:w="4785" w:type="dxa"/>
          </w:tcPr>
          <w:p w:rsidR="00E20C2F" w:rsidRP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написание реферата</w:t>
            </w:r>
          </w:p>
        </w:tc>
        <w:tc>
          <w:tcPr>
            <w:tcW w:w="4786" w:type="dxa"/>
          </w:tcPr>
          <w:p w:rsidR="00E20C2F" w:rsidRP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20C2F" w:rsidRPr="00E20C2F" w:rsidTr="00E20C2F">
        <w:tc>
          <w:tcPr>
            <w:tcW w:w="4785" w:type="dxa"/>
          </w:tcPr>
          <w:p w:rsidR="00E20C2F" w:rsidRP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нормативных правовых актов</w:t>
            </w:r>
          </w:p>
        </w:tc>
        <w:tc>
          <w:tcPr>
            <w:tcW w:w="4786" w:type="dxa"/>
          </w:tcPr>
          <w:p w:rsidR="00E20C2F" w:rsidRP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20C2F" w:rsidRPr="00E20C2F" w:rsidTr="00E20C2F">
        <w:tc>
          <w:tcPr>
            <w:tcW w:w="4785" w:type="dxa"/>
          </w:tcPr>
          <w:p w:rsidR="00E20C2F" w:rsidRP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ситуационных задач</w:t>
            </w:r>
          </w:p>
        </w:tc>
        <w:tc>
          <w:tcPr>
            <w:tcW w:w="4786" w:type="dxa"/>
          </w:tcPr>
          <w:p w:rsidR="00E20C2F" w:rsidRP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20C2F" w:rsidRPr="00E20C2F" w:rsidTr="00E20C2F">
        <w:tc>
          <w:tcPr>
            <w:tcW w:w="4785" w:type="dxa"/>
          </w:tcPr>
          <w:p w:rsidR="00E20C2F" w:rsidRP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проекты и задания</w:t>
            </w:r>
          </w:p>
        </w:tc>
        <w:tc>
          <w:tcPr>
            <w:tcW w:w="4786" w:type="dxa"/>
          </w:tcPr>
          <w:p w:rsidR="00E20C2F" w:rsidRP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20C2F" w:rsidRPr="00E20C2F" w:rsidTr="00E20C2F">
        <w:tc>
          <w:tcPr>
            <w:tcW w:w="4785" w:type="dxa"/>
          </w:tcPr>
          <w:p w:rsidR="00E20C2F" w:rsidRPr="00E20C2F" w:rsidRDefault="00E20C2F" w:rsidP="00E20C2F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 тестированию (в бумажном виде)</w:t>
            </w:r>
          </w:p>
        </w:tc>
        <w:tc>
          <w:tcPr>
            <w:tcW w:w="4786" w:type="dxa"/>
          </w:tcPr>
          <w:p w:rsidR="00E20C2F" w:rsidRP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20C2F" w:rsidRPr="00E20C2F" w:rsidTr="00E20C2F">
        <w:tc>
          <w:tcPr>
            <w:tcW w:w="4785" w:type="dxa"/>
          </w:tcPr>
          <w:p w:rsidR="00E20C2F" w:rsidRPr="00E20C2F" w:rsidRDefault="00E20C2F" w:rsidP="00E20C2F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Онлайн-тесты</w:t>
            </w:r>
            <w:proofErr w:type="spellEnd"/>
          </w:p>
        </w:tc>
        <w:tc>
          <w:tcPr>
            <w:tcW w:w="4786" w:type="dxa"/>
          </w:tcPr>
          <w:p w:rsidR="00E20C2F" w:rsidRP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20C2F" w:rsidRPr="00E20C2F" w:rsidTr="00E20C2F">
        <w:tc>
          <w:tcPr>
            <w:tcW w:w="4785" w:type="dxa"/>
          </w:tcPr>
          <w:p w:rsidR="00E20C2F" w:rsidRP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контрольных работ</w:t>
            </w:r>
          </w:p>
        </w:tc>
        <w:tc>
          <w:tcPr>
            <w:tcW w:w="4786" w:type="dxa"/>
          </w:tcPr>
          <w:p w:rsidR="00E20C2F" w:rsidRP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20C2F" w:rsidRPr="00E20C2F" w:rsidTr="00E20C2F">
        <w:tc>
          <w:tcPr>
            <w:tcW w:w="4785" w:type="dxa"/>
          </w:tcPr>
          <w:p w:rsidR="00E20C2F" w:rsidRP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Онлайн-курсы</w:t>
            </w:r>
            <w:proofErr w:type="spellEnd"/>
          </w:p>
        </w:tc>
        <w:tc>
          <w:tcPr>
            <w:tcW w:w="4786" w:type="dxa"/>
          </w:tcPr>
          <w:p w:rsidR="00E20C2F" w:rsidRP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20C2F" w:rsidRPr="00E20C2F" w:rsidTr="00E20C2F">
        <w:tc>
          <w:tcPr>
            <w:tcW w:w="4785" w:type="dxa"/>
          </w:tcPr>
          <w:p w:rsid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 проектов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/задач</w:t>
            </w:r>
          </w:p>
        </w:tc>
        <w:tc>
          <w:tcPr>
            <w:tcW w:w="4786" w:type="dxa"/>
          </w:tcPr>
          <w:p w:rsidR="00E20C2F" w:rsidRDefault="00E20C2F" w:rsidP="002371E5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2371E5" w:rsidRDefault="002371E5" w:rsidP="00A83FB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методических указаниях достаточно подробно изложены рекомендации по изучению учебных пособий, работе на лекциях, на практических занятиях, по самопроверке и обращению за консультациями, рекомендации по подготовке к зачету, рекомендации по написанию реферата и контрольной работы.</w:t>
      </w:r>
    </w:p>
    <w:p w:rsidR="002371E5" w:rsidRPr="00E20C2F" w:rsidRDefault="00E20C2F" w:rsidP="00A83FB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Недостатками организации самостоятельной работы студентов ЛФ ПНИПУ при изучении правовых дисциплин является узость используемых средств, низкий уровень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задействованности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инновационных средств самостоятельной работы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видеолекции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онлайн-обучение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84013" w:rsidRDefault="00484013" w:rsidP="00A83FB2">
      <w:pPr>
        <w:pStyle w:val="2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bookmarkStart w:id="10" w:name="_Toc11833171"/>
      <w:r w:rsidRPr="00484013">
        <w:rPr>
          <w:rFonts w:ascii="Times New Roman" w:hAnsi="Times New Roman" w:cs="Times New Roman"/>
          <w:color w:val="auto"/>
          <w:sz w:val="28"/>
        </w:rPr>
        <w:t>2.</w:t>
      </w:r>
      <w:r w:rsidR="002371E5">
        <w:rPr>
          <w:rFonts w:ascii="Times New Roman" w:hAnsi="Times New Roman" w:cs="Times New Roman"/>
          <w:color w:val="auto"/>
          <w:sz w:val="28"/>
        </w:rPr>
        <w:t>4</w:t>
      </w:r>
      <w:r w:rsidRPr="00484013">
        <w:rPr>
          <w:rFonts w:ascii="Times New Roman" w:hAnsi="Times New Roman" w:cs="Times New Roman"/>
          <w:color w:val="auto"/>
          <w:sz w:val="28"/>
        </w:rPr>
        <w:t xml:space="preserve"> Диагностика эффективности организации самостоятельной работы студентов на примере ЛФ ПНИПУ</w:t>
      </w:r>
      <w:bookmarkEnd w:id="10"/>
    </w:p>
    <w:p w:rsidR="008B5624" w:rsidRDefault="008B5624" w:rsidP="00A83FB2">
      <w:pPr>
        <w:ind w:firstLine="709"/>
      </w:pPr>
    </w:p>
    <w:p w:rsidR="008B5624" w:rsidRDefault="008B5624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B5624">
        <w:rPr>
          <w:rFonts w:ascii="Times New Roman" w:hAnsi="Times New Roman" w:cs="Times New Roman"/>
          <w:sz w:val="28"/>
        </w:rPr>
        <w:t xml:space="preserve">С целью </w:t>
      </w:r>
      <w:proofErr w:type="gramStart"/>
      <w:r w:rsidRPr="008B5624">
        <w:rPr>
          <w:rFonts w:ascii="Times New Roman" w:hAnsi="Times New Roman" w:cs="Times New Roman"/>
          <w:sz w:val="28"/>
        </w:rPr>
        <w:t>выявления эффективности организации самостоятельной работы студентов</w:t>
      </w:r>
      <w:proofErr w:type="gramEnd"/>
      <w:r w:rsidRPr="008B5624">
        <w:rPr>
          <w:rFonts w:ascii="Times New Roman" w:hAnsi="Times New Roman" w:cs="Times New Roman"/>
          <w:sz w:val="28"/>
        </w:rPr>
        <w:t xml:space="preserve"> при изучении правовых дисциплин, было проведено анкетирование, вопросы анкеты представлены в приложении  </w:t>
      </w:r>
      <w:r>
        <w:rPr>
          <w:rFonts w:ascii="Times New Roman" w:hAnsi="Times New Roman" w:cs="Times New Roman"/>
          <w:sz w:val="28"/>
        </w:rPr>
        <w:t>Д</w:t>
      </w:r>
      <w:r w:rsidRPr="008B5624">
        <w:rPr>
          <w:rFonts w:ascii="Times New Roman" w:hAnsi="Times New Roman" w:cs="Times New Roman"/>
          <w:sz w:val="28"/>
        </w:rPr>
        <w:t>.</w:t>
      </w:r>
    </w:p>
    <w:p w:rsidR="003C687E" w:rsidRDefault="003C687E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анкетировании приняли участие студенты ЛФ ПНИПУ – 30 человек (4-5 курсы обучения).</w:t>
      </w:r>
    </w:p>
    <w:p w:rsidR="003C687E" w:rsidRDefault="003C687E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Проанализируем полученные в ходе анкетирования данные.</w:t>
      </w:r>
    </w:p>
    <w:p w:rsidR="003C687E" w:rsidRPr="003C687E" w:rsidRDefault="003C687E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87E">
        <w:rPr>
          <w:rFonts w:ascii="Times New Roman" w:hAnsi="Times New Roman" w:cs="Times New Roman"/>
          <w:sz w:val="28"/>
          <w:szCs w:val="28"/>
        </w:rPr>
        <w:t>Анализ ответов на вопрос: «Как вы относитесь к необходимости выполнять самостоятельную работу в процессе получения о</w:t>
      </w:r>
      <w:r w:rsidR="00222DB0">
        <w:rPr>
          <w:rFonts w:ascii="Times New Roman" w:hAnsi="Times New Roman" w:cs="Times New Roman"/>
          <w:sz w:val="28"/>
          <w:szCs w:val="28"/>
        </w:rPr>
        <w:t>бразования?» представлен на рисунке</w:t>
      </w:r>
      <w:r w:rsidRPr="003C687E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5D3E9B" w:rsidRDefault="005D3E9B" w:rsidP="003C687E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5034" cy="1928388"/>
            <wp:effectExtent l="19050" t="0" r="26016" b="0"/>
            <wp:docPr id="4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C687E" w:rsidRDefault="003C687E" w:rsidP="003C687E">
      <w:pPr>
        <w:jc w:val="center"/>
        <w:rPr>
          <w:rFonts w:ascii="Times New Roman" w:hAnsi="Times New Roman" w:cs="Times New Roman"/>
          <w:sz w:val="28"/>
          <w:szCs w:val="28"/>
        </w:rPr>
      </w:pPr>
      <w:r w:rsidRPr="003C687E">
        <w:rPr>
          <w:rFonts w:ascii="Times New Roman" w:hAnsi="Times New Roman" w:cs="Times New Roman"/>
          <w:sz w:val="28"/>
          <w:szCs w:val="28"/>
        </w:rPr>
        <w:lastRenderedPageBreak/>
        <w:t>Рисунок 1 – Анализ ответов на вопрос «Как вы относитесь к необходимости выполнять самостоятельную работу в процессе получения образования?»</w:t>
      </w:r>
    </w:p>
    <w:p w:rsidR="003C687E" w:rsidRDefault="005D3E9B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Отметим, что 47% опрошенных положительно относятся к необходимости выполнять самостоятельную работу в процессе обучения (14 человек). При этом 10 человек (33%) относятся безразлично, 20% - отрицательно. Можно говорить о том, что 53% студентов не нравится выполнять самостоятельную работу, она не приносит им удовольствия и удовлетворения. При этом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наш взгляд, самостоятельная работа тогда будет эффективной, когда приносит пользу и связана с внутренним ощущением морального удовлетворения от нее.</w:t>
      </w:r>
    </w:p>
    <w:p w:rsidR="003C687E" w:rsidRDefault="003C687E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87E">
        <w:rPr>
          <w:rFonts w:ascii="Times New Roman" w:hAnsi="Times New Roman" w:cs="Times New Roman"/>
          <w:sz w:val="28"/>
          <w:szCs w:val="28"/>
        </w:rPr>
        <w:t>Анализ ответов на вопрос: «Насколько регулярно вы выполняете самостоятел</w:t>
      </w:r>
      <w:r w:rsidR="00222DB0">
        <w:rPr>
          <w:rFonts w:ascii="Times New Roman" w:hAnsi="Times New Roman" w:cs="Times New Roman"/>
          <w:sz w:val="28"/>
          <w:szCs w:val="28"/>
        </w:rPr>
        <w:t>ьную работу» представлен на рисунке</w:t>
      </w:r>
      <w:r w:rsidRPr="003C687E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5D3E9B" w:rsidRPr="003C687E" w:rsidRDefault="005D3E9B" w:rsidP="005D3E9B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7574" cy="2489702"/>
            <wp:effectExtent l="19050" t="0" r="23476" b="5848"/>
            <wp:docPr id="4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C687E" w:rsidRPr="003C687E" w:rsidRDefault="003C687E" w:rsidP="003C687E">
      <w:pPr>
        <w:jc w:val="center"/>
        <w:rPr>
          <w:rFonts w:ascii="Times New Roman" w:hAnsi="Times New Roman" w:cs="Times New Roman"/>
          <w:sz w:val="28"/>
          <w:szCs w:val="28"/>
        </w:rPr>
      </w:pPr>
      <w:r w:rsidRPr="003C687E">
        <w:rPr>
          <w:rFonts w:ascii="Times New Roman" w:hAnsi="Times New Roman" w:cs="Times New Roman"/>
          <w:sz w:val="28"/>
          <w:szCs w:val="28"/>
        </w:rPr>
        <w:t>Рисунок 2 – Анализ ответов на вопрос «Насколько регулярно вы выполняете самостоятельную работу»</w:t>
      </w:r>
    </w:p>
    <w:p w:rsidR="00252D21" w:rsidRDefault="00252D21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следует из данных рисунка 2, только один из опрошенных выполняет самостоятельную работу ежедневно (3%), также один их опрошенных вообще не выполняет самостоятельную работу (3%).</w:t>
      </w:r>
      <w:r w:rsidR="00F92873">
        <w:rPr>
          <w:rFonts w:ascii="Times New Roman" w:hAnsi="Times New Roman" w:cs="Times New Roman"/>
          <w:sz w:val="28"/>
          <w:szCs w:val="28"/>
        </w:rPr>
        <w:t xml:space="preserve"> Большинство опрошенных раз в несколько недель (33%), также 30% </w:t>
      </w:r>
      <w:r w:rsidR="00F92873">
        <w:rPr>
          <w:rFonts w:ascii="Times New Roman" w:hAnsi="Times New Roman" w:cs="Times New Roman"/>
          <w:sz w:val="28"/>
          <w:szCs w:val="28"/>
        </w:rPr>
        <w:lastRenderedPageBreak/>
        <w:t>работают самостоятельно несколько раз в неделю. Таким образом, необходимы меры по активизации самостоятельной работы студентов.</w:t>
      </w:r>
    </w:p>
    <w:p w:rsidR="003C687E" w:rsidRDefault="003C687E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87E">
        <w:rPr>
          <w:rFonts w:ascii="Times New Roman" w:hAnsi="Times New Roman" w:cs="Times New Roman"/>
          <w:sz w:val="28"/>
          <w:szCs w:val="28"/>
        </w:rPr>
        <w:t>Анализ ответов на вопрос: «</w:t>
      </w:r>
      <w:r w:rsidRPr="00330F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для Вас является наиболее привлекательным при выполнении самостоятельной работы</w:t>
      </w:r>
      <w:r w:rsidR="00222DB0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222DB0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 w:rsidR="00222DB0">
        <w:rPr>
          <w:rFonts w:ascii="Times New Roman" w:hAnsi="Times New Roman" w:cs="Times New Roman"/>
          <w:sz w:val="28"/>
          <w:szCs w:val="28"/>
        </w:rPr>
        <w:t xml:space="preserve"> на рисунке</w:t>
      </w:r>
      <w:r w:rsidRPr="003C687E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F92873" w:rsidRPr="003C687E" w:rsidRDefault="00F92873" w:rsidP="00F92873">
      <w:pPr>
        <w:jc w:val="center"/>
        <w:rPr>
          <w:rFonts w:ascii="Times New Roman" w:hAnsi="Times New Roman" w:cs="Times New Roman"/>
          <w:sz w:val="28"/>
          <w:szCs w:val="28"/>
        </w:rPr>
      </w:pPr>
      <w:r w:rsidRPr="00F928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4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C687E" w:rsidRPr="003C687E" w:rsidRDefault="003C687E" w:rsidP="003C687E">
      <w:pPr>
        <w:jc w:val="center"/>
        <w:rPr>
          <w:rFonts w:ascii="Times New Roman" w:hAnsi="Times New Roman" w:cs="Times New Roman"/>
          <w:sz w:val="28"/>
          <w:szCs w:val="28"/>
        </w:rPr>
      </w:pPr>
      <w:r w:rsidRPr="003C687E">
        <w:rPr>
          <w:rFonts w:ascii="Times New Roman" w:hAnsi="Times New Roman" w:cs="Times New Roman"/>
          <w:sz w:val="28"/>
          <w:szCs w:val="28"/>
        </w:rPr>
        <w:t>Рисунок 3 – Анализ ответов на вопрос «</w:t>
      </w:r>
      <w:r w:rsidRPr="00330F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для Вас является наиболее привлекательным при выполнении самостоятельной работы</w:t>
      </w:r>
      <w:r w:rsidRPr="003C687E">
        <w:rPr>
          <w:rFonts w:ascii="Times New Roman" w:hAnsi="Times New Roman" w:cs="Times New Roman"/>
          <w:sz w:val="28"/>
          <w:szCs w:val="28"/>
        </w:rPr>
        <w:t>»</w:t>
      </w:r>
    </w:p>
    <w:p w:rsidR="00F92873" w:rsidRDefault="00F92873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Подавляющее большинство выполняет самостоятельную работу, потому что это необходимо для получения оценки и допуска к экзамену (60%). 13%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хотят таким образом проверить свои знания, только 10% опрошенных занимаются самостоятельной работой по своему интересу к предмету и изучаемым темам.</w:t>
      </w:r>
    </w:p>
    <w:p w:rsidR="003C687E" w:rsidRDefault="003C687E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87E">
        <w:rPr>
          <w:rFonts w:ascii="Times New Roman" w:hAnsi="Times New Roman" w:cs="Times New Roman"/>
          <w:sz w:val="28"/>
          <w:szCs w:val="28"/>
        </w:rPr>
        <w:t>Анализ ответов на вопрос: «Какой вид самостоятельной работы для вас наиболее пре</w:t>
      </w:r>
      <w:r w:rsidR="00222DB0">
        <w:rPr>
          <w:rFonts w:ascii="Times New Roman" w:hAnsi="Times New Roman" w:cs="Times New Roman"/>
          <w:sz w:val="28"/>
          <w:szCs w:val="28"/>
        </w:rPr>
        <w:t>дпочтителен» представлен на рисунке</w:t>
      </w:r>
      <w:r w:rsidRPr="003C687E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F92873" w:rsidRPr="003C687E" w:rsidRDefault="00F92873" w:rsidP="00F92873">
      <w:pPr>
        <w:jc w:val="center"/>
        <w:rPr>
          <w:rFonts w:ascii="Times New Roman" w:hAnsi="Times New Roman" w:cs="Times New Roman"/>
          <w:sz w:val="28"/>
          <w:szCs w:val="28"/>
        </w:rPr>
      </w:pPr>
      <w:r w:rsidRPr="00F928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4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C687E" w:rsidRPr="003C687E" w:rsidRDefault="003C687E" w:rsidP="003C687E">
      <w:pPr>
        <w:jc w:val="center"/>
        <w:rPr>
          <w:rFonts w:ascii="Times New Roman" w:hAnsi="Times New Roman" w:cs="Times New Roman"/>
          <w:sz w:val="28"/>
          <w:szCs w:val="28"/>
        </w:rPr>
      </w:pPr>
      <w:r w:rsidRPr="003C687E">
        <w:rPr>
          <w:rFonts w:ascii="Times New Roman" w:hAnsi="Times New Roman" w:cs="Times New Roman"/>
          <w:sz w:val="28"/>
          <w:szCs w:val="28"/>
        </w:rPr>
        <w:t xml:space="preserve">Рисунок 4 – Анализ ответов на </w:t>
      </w:r>
      <w:proofErr w:type="gramStart"/>
      <w:r w:rsidRPr="003C687E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3C687E">
        <w:rPr>
          <w:rFonts w:ascii="Times New Roman" w:hAnsi="Times New Roman" w:cs="Times New Roman"/>
          <w:sz w:val="28"/>
          <w:szCs w:val="28"/>
        </w:rPr>
        <w:t xml:space="preserve"> «Какой вид самостоятельной работы для вас наиболее предпочтителен»</w:t>
      </w:r>
    </w:p>
    <w:p w:rsidR="00636B6D" w:rsidRDefault="00CD2775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студентов наиболее предпочтительным видом самостоятельной работы являются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онлайн-курсы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такой ответ выбрали 40% опрошенных, при этом данный вид обучения в ЛФ ПНИПУ не практикуется. А используемый метод – подготовка контрольных работ, курсовых, не вызывает интереса у студентов.  Меньше всего студенты предпочитают работать с лекциями и учебниками. </w:t>
      </w:r>
    </w:p>
    <w:p w:rsidR="003C687E" w:rsidRDefault="003C687E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87E">
        <w:rPr>
          <w:rFonts w:ascii="Times New Roman" w:hAnsi="Times New Roman" w:cs="Times New Roman"/>
          <w:sz w:val="28"/>
          <w:szCs w:val="28"/>
        </w:rPr>
        <w:t>Анализ ответов на вопрос: «</w:t>
      </w:r>
      <w:r w:rsidRPr="003C687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участие преподавателя Вы считаете необходимым при вашей самостоятельной работе по его предмету</w:t>
      </w:r>
      <w:r w:rsidR="00222DB0">
        <w:rPr>
          <w:rFonts w:ascii="Times New Roman" w:hAnsi="Times New Roman" w:cs="Times New Roman"/>
          <w:sz w:val="28"/>
          <w:szCs w:val="28"/>
        </w:rPr>
        <w:t>» представлен на рисунке</w:t>
      </w:r>
      <w:r w:rsidRPr="003C687E"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CD2775" w:rsidRPr="003C687E" w:rsidRDefault="00CD2775" w:rsidP="003C687E">
      <w:pPr>
        <w:jc w:val="both"/>
        <w:rPr>
          <w:rFonts w:ascii="Times New Roman" w:hAnsi="Times New Roman" w:cs="Times New Roman"/>
          <w:sz w:val="28"/>
          <w:szCs w:val="28"/>
        </w:rPr>
      </w:pPr>
      <w:r w:rsidRPr="00CD27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9058" cy="2145672"/>
            <wp:effectExtent l="19050" t="0" r="18792" b="6978"/>
            <wp:docPr id="4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C687E" w:rsidRPr="00D4537D" w:rsidRDefault="003C687E" w:rsidP="003C687E">
      <w:pPr>
        <w:jc w:val="center"/>
        <w:rPr>
          <w:rFonts w:ascii="Times New Roman" w:hAnsi="Times New Roman" w:cs="Times New Roman"/>
          <w:sz w:val="28"/>
          <w:szCs w:val="28"/>
        </w:rPr>
      </w:pPr>
      <w:r w:rsidRPr="003C687E">
        <w:rPr>
          <w:rFonts w:ascii="Times New Roman" w:hAnsi="Times New Roman" w:cs="Times New Roman"/>
          <w:sz w:val="28"/>
          <w:szCs w:val="28"/>
        </w:rPr>
        <w:lastRenderedPageBreak/>
        <w:t>Рисунок 5 – Анализ ответов на вопрос «</w:t>
      </w:r>
      <w:r w:rsidRPr="003C6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участие преподавателя Вы считаете </w:t>
      </w:r>
      <w:r w:rsidRPr="00D453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необходимым при вашей самостоятельной работе по его предмету</w:t>
      </w:r>
      <w:r w:rsidRPr="00D4537D">
        <w:rPr>
          <w:rFonts w:ascii="Times New Roman" w:hAnsi="Times New Roman" w:cs="Times New Roman"/>
          <w:sz w:val="28"/>
          <w:szCs w:val="28"/>
        </w:rPr>
        <w:t>»</w:t>
      </w:r>
    </w:p>
    <w:p w:rsidR="00D204EA" w:rsidRDefault="00D204EA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 этом студентам больше всего бы хотелось, что преподаватель проводил консультации по тем темам и вопросам, которые студенты должны изучить самостоятельно, такой ответ выбрали 37% опрошенных.</w:t>
      </w:r>
      <w:proofErr w:type="gramEnd"/>
    </w:p>
    <w:p w:rsidR="003C687E" w:rsidRDefault="003C687E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37D">
        <w:rPr>
          <w:rFonts w:ascii="Times New Roman" w:hAnsi="Times New Roman" w:cs="Times New Roman"/>
          <w:sz w:val="28"/>
          <w:szCs w:val="28"/>
        </w:rPr>
        <w:t>Анализ ответов на вопрос: «Что, по вашему мнению, необходимо изменить в самостоятельной работе студенто</w:t>
      </w:r>
      <w:r w:rsidR="00222DB0">
        <w:rPr>
          <w:rFonts w:ascii="Times New Roman" w:hAnsi="Times New Roman" w:cs="Times New Roman"/>
          <w:sz w:val="28"/>
          <w:szCs w:val="28"/>
        </w:rPr>
        <w:t xml:space="preserve">в ЛФ ПНИПУ?» </w:t>
      </w:r>
      <w:proofErr w:type="gramStart"/>
      <w:r w:rsidR="00222DB0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 w:rsidR="00222DB0">
        <w:rPr>
          <w:rFonts w:ascii="Times New Roman" w:hAnsi="Times New Roman" w:cs="Times New Roman"/>
          <w:sz w:val="28"/>
          <w:szCs w:val="28"/>
        </w:rPr>
        <w:t xml:space="preserve"> на рисунке</w:t>
      </w:r>
      <w:r w:rsidRPr="00D4537D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D204EA" w:rsidRPr="00D4537D" w:rsidRDefault="00D204EA" w:rsidP="00D204EA">
      <w:pPr>
        <w:jc w:val="center"/>
        <w:rPr>
          <w:rFonts w:ascii="Times New Roman" w:hAnsi="Times New Roman" w:cs="Times New Roman"/>
          <w:sz w:val="28"/>
          <w:szCs w:val="28"/>
        </w:rPr>
      </w:pPr>
      <w:r w:rsidRPr="00D20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4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C687E" w:rsidRPr="00D4537D" w:rsidRDefault="003C687E" w:rsidP="003C68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4537D">
        <w:rPr>
          <w:rFonts w:ascii="Times New Roman" w:hAnsi="Times New Roman" w:cs="Times New Roman"/>
          <w:sz w:val="28"/>
          <w:szCs w:val="28"/>
        </w:rPr>
        <w:t>Рисунок 6 – Анализ ответов на вопрос «</w:t>
      </w:r>
      <w:r w:rsidR="00D4537D" w:rsidRPr="00D4537D">
        <w:rPr>
          <w:rFonts w:ascii="Times New Roman" w:hAnsi="Times New Roman" w:cs="Times New Roman"/>
          <w:sz w:val="28"/>
          <w:szCs w:val="28"/>
        </w:rPr>
        <w:t>Что, по вашему мнению, необходимо изменить в самостоятельной работе студентов ЛФ ПНИПУ?</w:t>
      </w:r>
      <w:r w:rsidRPr="00D4537D">
        <w:rPr>
          <w:rFonts w:ascii="Times New Roman" w:hAnsi="Times New Roman" w:cs="Times New Roman"/>
          <w:sz w:val="28"/>
          <w:szCs w:val="28"/>
        </w:rPr>
        <w:t>»</w:t>
      </w:r>
    </w:p>
    <w:p w:rsidR="00D204EA" w:rsidRDefault="00D204EA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отметить, что студенты понимают важность и необходимость самостоятельной работы, ответ по уменьшению нагрузки самостоятельной работы не выбрал никто. При этом студенты считают интересным получить зачет посредством прохождения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онлайн-курсов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также студентам хотелось бы получать творческие и практические задания, а также индивидуальные задания, которые бы им интересно было выполнять.</w:t>
      </w:r>
    </w:p>
    <w:p w:rsidR="00D4537D" w:rsidRDefault="00D4537D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37D">
        <w:rPr>
          <w:rFonts w:ascii="Times New Roman" w:hAnsi="Times New Roman" w:cs="Times New Roman"/>
          <w:sz w:val="28"/>
          <w:szCs w:val="28"/>
        </w:rPr>
        <w:t xml:space="preserve">Анализ ответов на вопрос: «Назовите основные стимулы, которые влияют на активизацию вашей самостоятельной работы» </w:t>
      </w:r>
      <w:proofErr w:type="gramStart"/>
      <w:r w:rsidRPr="00D4537D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 w:rsidRPr="00D4537D">
        <w:rPr>
          <w:rFonts w:ascii="Times New Roman" w:hAnsi="Times New Roman" w:cs="Times New Roman"/>
          <w:sz w:val="28"/>
          <w:szCs w:val="28"/>
        </w:rPr>
        <w:t xml:space="preserve"> на рис</w:t>
      </w:r>
      <w:r w:rsidR="00222DB0">
        <w:rPr>
          <w:rFonts w:ascii="Times New Roman" w:hAnsi="Times New Roman" w:cs="Times New Roman"/>
          <w:sz w:val="28"/>
          <w:szCs w:val="28"/>
        </w:rPr>
        <w:t>унке</w:t>
      </w:r>
      <w:r w:rsidRPr="00D4537D">
        <w:rPr>
          <w:rFonts w:ascii="Times New Roman" w:hAnsi="Times New Roman" w:cs="Times New Roman"/>
          <w:sz w:val="28"/>
          <w:szCs w:val="28"/>
        </w:rPr>
        <w:t xml:space="preserve"> 7.</w:t>
      </w:r>
    </w:p>
    <w:p w:rsidR="007D65BF" w:rsidRPr="00D4537D" w:rsidRDefault="007D65BF" w:rsidP="007D65BF">
      <w:pPr>
        <w:jc w:val="center"/>
        <w:rPr>
          <w:rFonts w:ascii="Times New Roman" w:hAnsi="Times New Roman" w:cs="Times New Roman"/>
          <w:sz w:val="28"/>
          <w:szCs w:val="28"/>
        </w:rPr>
      </w:pPr>
      <w:r w:rsidRPr="007D65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0114" cy="2326741"/>
            <wp:effectExtent l="19050" t="0" r="20936" b="0"/>
            <wp:docPr id="5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4537D" w:rsidRDefault="00D4537D" w:rsidP="00D453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4537D">
        <w:rPr>
          <w:rFonts w:ascii="Times New Roman" w:hAnsi="Times New Roman" w:cs="Times New Roman"/>
          <w:sz w:val="28"/>
          <w:szCs w:val="28"/>
        </w:rPr>
        <w:t>Рисунок 7 – Анализ ответов на вопрос «Назовите основные стимулы, которые влияют на активизацию вашей самостоятельной работы</w:t>
      </w:r>
      <w:r w:rsidR="00D204EA">
        <w:rPr>
          <w:rFonts w:ascii="Times New Roman" w:hAnsi="Times New Roman" w:cs="Times New Roman"/>
          <w:sz w:val="28"/>
          <w:szCs w:val="28"/>
        </w:rPr>
        <w:t>»</w:t>
      </w:r>
    </w:p>
    <w:p w:rsidR="00CA2486" w:rsidRPr="00D4537D" w:rsidRDefault="00CA2486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Отметим, что основными стимулами, влияющими на активизацию самостоятельной работы студентов, являются приближение сессии и желание получить зачет /допуск к экзамену, в совокупности такой ответ выбрали 53%. </w:t>
      </w:r>
    </w:p>
    <w:p w:rsidR="00D4537D" w:rsidRDefault="00D4537D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37D">
        <w:rPr>
          <w:rFonts w:ascii="Times New Roman" w:hAnsi="Times New Roman" w:cs="Times New Roman"/>
          <w:sz w:val="28"/>
          <w:szCs w:val="28"/>
        </w:rPr>
        <w:t>Анализ ответов на вопрос: «Какими способами, по Вашему мнению, можно улучшить Вашу самостоятель</w:t>
      </w:r>
      <w:r w:rsidR="00222DB0">
        <w:rPr>
          <w:rFonts w:ascii="Times New Roman" w:hAnsi="Times New Roman" w:cs="Times New Roman"/>
          <w:sz w:val="28"/>
          <w:szCs w:val="28"/>
        </w:rPr>
        <w:t xml:space="preserve">ную работу?» </w:t>
      </w:r>
      <w:proofErr w:type="gramStart"/>
      <w:r w:rsidR="00222DB0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 w:rsidR="00222DB0">
        <w:rPr>
          <w:rFonts w:ascii="Times New Roman" w:hAnsi="Times New Roman" w:cs="Times New Roman"/>
          <w:sz w:val="28"/>
          <w:szCs w:val="28"/>
        </w:rPr>
        <w:t xml:space="preserve"> на рисунке</w:t>
      </w:r>
      <w:r w:rsidRPr="00D4537D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CA2486" w:rsidRPr="00D4537D" w:rsidRDefault="00CA2486" w:rsidP="00CA2486">
      <w:pPr>
        <w:jc w:val="center"/>
        <w:rPr>
          <w:rFonts w:ascii="Times New Roman" w:hAnsi="Times New Roman" w:cs="Times New Roman"/>
          <w:sz w:val="28"/>
          <w:szCs w:val="28"/>
        </w:rPr>
      </w:pPr>
      <w:r w:rsidRPr="00CA2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5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4537D" w:rsidRDefault="00D4537D" w:rsidP="00D453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4537D">
        <w:rPr>
          <w:rFonts w:ascii="Times New Roman" w:hAnsi="Times New Roman" w:cs="Times New Roman"/>
          <w:sz w:val="28"/>
          <w:szCs w:val="28"/>
        </w:rPr>
        <w:t xml:space="preserve">Рисунок 8 – Анализ ответов на </w:t>
      </w:r>
      <w:proofErr w:type="gramStart"/>
      <w:r w:rsidRPr="00D4537D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D4537D">
        <w:rPr>
          <w:rFonts w:ascii="Times New Roman" w:hAnsi="Times New Roman" w:cs="Times New Roman"/>
          <w:sz w:val="28"/>
          <w:szCs w:val="28"/>
        </w:rPr>
        <w:t xml:space="preserve"> «Какими способами, по Вашему мнению, можно улучшить Вашу самостоятельную работу?»</w:t>
      </w:r>
    </w:p>
    <w:p w:rsidR="00CA2486" w:rsidRDefault="0011705B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студентов, улучшить их самостоятельную работу может развитие навыка планирования собственного времени, так называемый тайм-менеджмент, так считают 40% опрошенных. При этом 33% считают, что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эффективным является усиление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осуществлением самостоятельной работы со стороны преподавателя.</w:t>
      </w:r>
    </w:p>
    <w:p w:rsidR="0011705B" w:rsidRPr="00D4537D" w:rsidRDefault="0011705B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выделим основные проблемы и пути их решения в организации самостоятельной работы студентов.</w:t>
      </w:r>
    </w:p>
    <w:p w:rsidR="003C687E" w:rsidRPr="008B5624" w:rsidRDefault="003C687E" w:rsidP="008B5624">
      <w:pPr>
        <w:jc w:val="both"/>
        <w:rPr>
          <w:rFonts w:ascii="Times New Roman" w:hAnsi="Times New Roman" w:cs="Times New Roman"/>
          <w:sz w:val="28"/>
        </w:rPr>
      </w:pPr>
    </w:p>
    <w:p w:rsidR="00484013" w:rsidRPr="00484013" w:rsidRDefault="00484013" w:rsidP="00484013"/>
    <w:p w:rsidR="006658F5" w:rsidRDefault="006658F5" w:rsidP="006658F5">
      <w:pPr>
        <w:pStyle w:val="1"/>
      </w:pPr>
    </w:p>
    <w:p w:rsidR="006658F5" w:rsidRDefault="006658F5">
      <w:pPr>
        <w:rPr>
          <w:rFonts w:ascii="Times New Roman" w:eastAsiaTheme="majorEastAsia" w:hAnsi="Times New Roman" w:cstheme="majorBidi"/>
          <w:bCs/>
          <w:caps/>
          <w:sz w:val="28"/>
          <w:szCs w:val="28"/>
        </w:rPr>
      </w:pPr>
      <w:r>
        <w:br w:type="page"/>
      </w:r>
    </w:p>
    <w:p w:rsidR="006658F5" w:rsidRPr="001B23C6" w:rsidRDefault="006658F5" w:rsidP="001B23C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1" w:name="_Toc11833172"/>
      <w:r w:rsidRPr="001B23C6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484013" w:rsidRPr="001B23C6">
        <w:rPr>
          <w:rFonts w:ascii="Times New Roman" w:hAnsi="Times New Roman" w:cs="Times New Roman"/>
          <w:sz w:val="28"/>
          <w:szCs w:val="28"/>
        </w:rPr>
        <w:t xml:space="preserve"> Проблемы и направления совершенствования организации самостоятельной работы студентов ЛФ ПНИПУ при изучении правовых дисциплин</w:t>
      </w:r>
      <w:bookmarkEnd w:id="11"/>
    </w:p>
    <w:p w:rsidR="00A83FB2" w:rsidRPr="00A83FB2" w:rsidRDefault="00A83FB2" w:rsidP="00A83FB2"/>
    <w:p w:rsidR="00484013" w:rsidRDefault="00484013" w:rsidP="00222DB0">
      <w:pPr>
        <w:pStyle w:val="2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bookmarkStart w:id="12" w:name="_Toc11833173"/>
      <w:r w:rsidRPr="00484013">
        <w:rPr>
          <w:rFonts w:ascii="Times New Roman" w:hAnsi="Times New Roman" w:cs="Times New Roman"/>
          <w:color w:val="auto"/>
          <w:sz w:val="28"/>
        </w:rPr>
        <w:t>3.1 Характеристика проблем студентов при организации самостоятельной работы по изучению правовых дисциплин</w:t>
      </w:r>
      <w:bookmarkEnd w:id="12"/>
    </w:p>
    <w:p w:rsidR="0081192C" w:rsidRDefault="0081192C" w:rsidP="0081192C">
      <w:pPr>
        <w:jc w:val="both"/>
        <w:rPr>
          <w:rFonts w:ascii="Times New Roman" w:hAnsi="Times New Roman" w:cs="Times New Roman"/>
          <w:sz w:val="28"/>
        </w:rPr>
      </w:pPr>
    </w:p>
    <w:p w:rsidR="00055047" w:rsidRDefault="00BE711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1192C">
        <w:rPr>
          <w:rFonts w:ascii="Times New Roman" w:hAnsi="Times New Roman" w:cs="Times New Roman"/>
          <w:sz w:val="28"/>
        </w:rPr>
        <w:t>Опираясь на</w:t>
      </w:r>
      <w:r w:rsidR="0081192C">
        <w:rPr>
          <w:rFonts w:ascii="Times New Roman" w:hAnsi="Times New Roman" w:cs="Times New Roman"/>
          <w:sz w:val="28"/>
        </w:rPr>
        <w:t xml:space="preserve"> результаты, полученные в ходе</w:t>
      </w:r>
      <w:r w:rsidRPr="0081192C">
        <w:rPr>
          <w:rFonts w:ascii="Times New Roman" w:hAnsi="Times New Roman" w:cs="Times New Roman"/>
          <w:sz w:val="28"/>
        </w:rPr>
        <w:t xml:space="preserve"> </w:t>
      </w:r>
      <w:r w:rsidR="0081192C">
        <w:rPr>
          <w:rFonts w:ascii="Times New Roman" w:hAnsi="Times New Roman" w:cs="Times New Roman"/>
          <w:sz w:val="28"/>
        </w:rPr>
        <w:t>проведенного</w:t>
      </w:r>
      <w:r w:rsidRPr="0081192C">
        <w:rPr>
          <w:rFonts w:ascii="Times New Roman" w:hAnsi="Times New Roman" w:cs="Times New Roman"/>
          <w:sz w:val="28"/>
        </w:rPr>
        <w:t xml:space="preserve"> анкетирования, </w:t>
      </w:r>
      <w:r w:rsidR="0081192C">
        <w:rPr>
          <w:rFonts w:ascii="Times New Roman" w:hAnsi="Times New Roman" w:cs="Times New Roman"/>
          <w:sz w:val="28"/>
        </w:rPr>
        <w:t>были выделены</w:t>
      </w:r>
      <w:r w:rsidRPr="0081192C">
        <w:rPr>
          <w:rFonts w:ascii="Times New Roman" w:hAnsi="Times New Roman" w:cs="Times New Roman"/>
          <w:sz w:val="28"/>
        </w:rPr>
        <w:t xml:space="preserve"> проблемы, с которыми сталкиваются студенты при орган</w:t>
      </w:r>
      <w:r w:rsidR="0081192C">
        <w:rPr>
          <w:rFonts w:ascii="Times New Roman" w:hAnsi="Times New Roman" w:cs="Times New Roman"/>
          <w:sz w:val="28"/>
        </w:rPr>
        <w:t>изации самостоятельной работы</w:t>
      </w:r>
      <w:r w:rsidR="0015242D">
        <w:rPr>
          <w:rFonts w:ascii="Times New Roman" w:hAnsi="Times New Roman" w:cs="Times New Roman"/>
          <w:sz w:val="28"/>
        </w:rPr>
        <w:t xml:space="preserve"> (рисунок</w:t>
      </w:r>
      <w:r w:rsidR="00055047">
        <w:rPr>
          <w:rFonts w:ascii="Times New Roman" w:hAnsi="Times New Roman" w:cs="Times New Roman"/>
          <w:sz w:val="28"/>
        </w:rPr>
        <w:t xml:space="preserve"> 9).</w:t>
      </w:r>
    </w:p>
    <w:p w:rsidR="0081192C" w:rsidRDefault="0081192C" w:rsidP="0081192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84514" cy="4689695"/>
            <wp:effectExtent l="19050" t="0" r="20936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81192C" w:rsidRDefault="0081192C" w:rsidP="0081192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9 – Проблемы, с которыми сталкиваются студенты ЛФ ПНИПУ при организации самостоятельной работы</w:t>
      </w:r>
    </w:p>
    <w:p w:rsidR="00055047" w:rsidRPr="00CB06F3" w:rsidRDefault="00055047" w:rsidP="00A83FB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 выявленных недостатков можно назвать:</w:t>
      </w:r>
    </w:p>
    <w:p w:rsidR="00055047" w:rsidRPr="001B23C6" w:rsidRDefault="00055047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низкая доступность методических указаний, которые не выложены на сайте ВУЗа, а расположены </w:t>
      </w: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читальном</w:t>
      </w:r>
      <w:r w:rsidRPr="002371E5">
        <w:rPr>
          <w:rStyle w:val="st"/>
          <w:rFonts w:ascii="Times New Roman" w:hAnsi="Times New Roman" w:cs="Times New Roman"/>
          <w:i/>
          <w:sz w:val="28"/>
          <w:szCs w:val="28"/>
        </w:rPr>
        <w:t xml:space="preserve"> </w:t>
      </w:r>
      <w:r w:rsidRPr="002371E5">
        <w:rPr>
          <w:rStyle w:val="st"/>
          <w:rFonts w:ascii="Times New Roman" w:hAnsi="Times New Roman" w:cs="Times New Roman"/>
          <w:sz w:val="28"/>
          <w:szCs w:val="28"/>
        </w:rPr>
        <w:t>зале библиотеки</w:t>
      </w:r>
      <w:r w:rsidRPr="002371E5">
        <w:rPr>
          <w:rStyle w:val="st"/>
          <w:rFonts w:ascii="Times New Roman" w:hAnsi="Times New Roman" w:cs="Times New Roman"/>
          <w:i/>
          <w:sz w:val="28"/>
          <w:szCs w:val="28"/>
        </w:rPr>
        <w:t xml:space="preserve"> </w:t>
      </w: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ЛФ ПНИПУ, большинству студентов гораздо проще скачать необходимые для учебы материалы из свободного доступа в сети интернет (был проведен опрос по использованию данных материалов студентами, результаты к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>оторого приведены в приложении Г</w:t>
      </w:r>
      <w:r w:rsidR="001B23C6">
        <w:rPr>
          <w:rStyle w:val="af0"/>
          <w:rFonts w:ascii="Times New Roman" w:hAnsi="Times New Roman" w:cs="Times New Roman"/>
          <w:i w:val="0"/>
          <w:sz w:val="28"/>
          <w:szCs w:val="28"/>
        </w:rPr>
        <w:t>)</w:t>
      </w:r>
      <w:r w:rsidR="001B23C6" w:rsidRPr="001B23C6">
        <w:rPr>
          <w:rStyle w:val="af0"/>
          <w:rFonts w:ascii="Times New Roman" w:hAnsi="Times New Roman" w:cs="Times New Roman"/>
          <w:i w:val="0"/>
          <w:sz w:val="28"/>
          <w:szCs w:val="28"/>
        </w:rPr>
        <w:t>,</w:t>
      </w:r>
    </w:p>
    <w:p w:rsidR="00055047" w:rsidRPr="001B23C6" w:rsidRDefault="00055047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- не используются инновационные формы организации самостоятельной работы, например,</w:t>
      </w:r>
      <w:r w:rsidR="007E0376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 w:rsidR="007E0376">
        <w:rPr>
          <w:rStyle w:val="af0"/>
          <w:rFonts w:ascii="Times New Roman" w:hAnsi="Times New Roman" w:cs="Times New Roman"/>
          <w:i w:val="0"/>
          <w:sz w:val="28"/>
          <w:szCs w:val="28"/>
        </w:rPr>
        <w:t>индивидуальные</w:t>
      </w: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проекты</w:t>
      </w:r>
      <w:proofErr w:type="gramEnd"/>
      <w:r w:rsidR="007E0376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и творческие задания</w:t>
      </w:r>
      <w:r w:rsidR="00605740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, например, могут использоваться задания в виде </w:t>
      </w:r>
      <w:proofErr w:type="spellStart"/>
      <w:r w:rsidR="00605740">
        <w:rPr>
          <w:rStyle w:val="af0"/>
          <w:rFonts w:ascii="Times New Roman" w:hAnsi="Times New Roman" w:cs="Times New Roman"/>
          <w:i w:val="0"/>
          <w:sz w:val="28"/>
          <w:szCs w:val="28"/>
        </w:rPr>
        <w:t>квест-игры</w:t>
      </w:r>
      <w:proofErr w:type="spellEnd"/>
      <w:r w:rsidR="001B23C6" w:rsidRPr="001B23C6">
        <w:rPr>
          <w:rStyle w:val="af0"/>
          <w:rFonts w:ascii="Times New Roman" w:hAnsi="Times New Roman" w:cs="Times New Roman"/>
          <w:i w:val="0"/>
          <w:sz w:val="28"/>
          <w:szCs w:val="28"/>
        </w:rPr>
        <w:t>,</w:t>
      </w:r>
    </w:p>
    <w:p w:rsidR="00B23CA3" w:rsidRPr="001B23C6" w:rsidRDefault="00055047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- ограничена возможность использования собственных разработок и реализации собственных интересов студента при изучении дисциплины</w:t>
      </w:r>
      <w:r w:rsidR="001B23C6" w:rsidRPr="001B23C6">
        <w:rPr>
          <w:rStyle w:val="af0"/>
          <w:rFonts w:ascii="Times New Roman" w:hAnsi="Times New Roman" w:cs="Times New Roman"/>
          <w:i w:val="0"/>
          <w:sz w:val="28"/>
          <w:szCs w:val="28"/>
        </w:rPr>
        <w:t>,</w:t>
      </w:r>
    </w:p>
    <w:p w:rsidR="00B23CA3" w:rsidRPr="001B23C6" w:rsidRDefault="00B23CA3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proofErr w:type="gramStart"/>
      <w:r>
        <w:rPr>
          <w:rStyle w:val="af0"/>
          <w:rFonts w:ascii="Times New Roman" w:hAnsi="Times New Roman" w:cs="Times New Roman"/>
          <w:i w:val="0"/>
          <w:sz w:val="28"/>
          <w:szCs w:val="28"/>
        </w:rPr>
        <w:t>- предлагаемые средства и методы самостоятельной работы носят формальный характер, представляющий собой подготовку контрольных работ и рефератов, которые не позволяют достичь ситуации, когда студент не осваивает весь материал, который должен был изучить в ходе самостоятельной работы, а рассматривает только те вопросы, которые были представлены в заданиях на контрольную работу</w:t>
      </w:r>
      <w:r w:rsidR="001B23C6" w:rsidRPr="001B23C6">
        <w:rPr>
          <w:rStyle w:val="af0"/>
          <w:rFonts w:ascii="Times New Roman" w:hAnsi="Times New Roman" w:cs="Times New Roman"/>
          <w:i w:val="0"/>
          <w:sz w:val="28"/>
          <w:szCs w:val="28"/>
        </w:rPr>
        <w:t>,</w:t>
      </w:r>
      <w:proofErr w:type="gramEnd"/>
    </w:p>
    <w:p w:rsidR="00055047" w:rsidRDefault="00B23CA3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>- еще одной проблемой является низкий уровень контроля со стороны преподавателя по выполнению самостоятельной работы, который заключается в проверке выполнения контрольной работы, что также представляет собой достаточно формальный подход</w:t>
      </w:r>
      <w:r w:rsidR="00055047"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.</w:t>
      </w:r>
    </w:p>
    <w:p w:rsidR="00A06F8C" w:rsidRDefault="00A06F8C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Таким образом, ключевая проблема организации самостоятельной работы состоит в том, что она нуждается в активизации, исходя из современной образовательной парадигмы, самостоятельная работа студентов должна стать  </w:t>
      </w:r>
      <w:r w:rsidRPr="00A06F8C">
        <w:rPr>
          <w:rStyle w:val="af0"/>
          <w:rFonts w:ascii="Times New Roman" w:hAnsi="Times New Roman" w:cs="Times New Roman"/>
          <w:i w:val="0"/>
          <w:sz w:val="28"/>
          <w:szCs w:val="28"/>
        </w:rPr>
        <w:t>ведущей формой организации учебного процесса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>.</w:t>
      </w:r>
    </w:p>
    <w:p w:rsidR="00A06F8C" w:rsidRDefault="00A06F8C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>Таким образом, основные усилия должны быть сосредоточены на том, чтобы активизировать самостоятельную работу и обеспечить освоение материала, который отведен на самостоятельное изучение, в полном объеме.</w:t>
      </w:r>
    </w:p>
    <w:p w:rsidR="00A06F8C" w:rsidRPr="00A06F8C" w:rsidRDefault="00A06F8C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lastRenderedPageBreak/>
        <w:t>При этом ни для кого не</w:t>
      </w:r>
      <w:r w:rsidRPr="00A06F8C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секрет, что значительный объем заданий, п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редлагаемых для самостоятельной </w:t>
      </w:r>
      <w:r w:rsidRPr="00A06F8C">
        <w:rPr>
          <w:rStyle w:val="af0"/>
          <w:rFonts w:ascii="Times New Roman" w:hAnsi="Times New Roman" w:cs="Times New Roman"/>
          <w:i w:val="0"/>
          <w:sz w:val="28"/>
          <w:szCs w:val="28"/>
        </w:rPr>
        <w:t>работы, не выполняется вообще, выполняется формально или просто списывается с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A06F8C">
        <w:rPr>
          <w:rStyle w:val="af0"/>
          <w:rFonts w:ascii="Times New Roman" w:hAnsi="Times New Roman" w:cs="Times New Roman"/>
          <w:i w:val="0"/>
          <w:sz w:val="28"/>
          <w:szCs w:val="28"/>
        </w:rPr>
        <w:t>различных и доступных источников.</w:t>
      </w:r>
    </w:p>
    <w:p w:rsidR="00A06F8C" w:rsidRDefault="00A06F8C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A06F8C">
        <w:rPr>
          <w:rStyle w:val="af0"/>
          <w:rFonts w:ascii="Times New Roman" w:hAnsi="Times New Roman" w:cs="Times New Roman"/>
          <w:i w:val="0"/>
          <w:sz w:val="28"/>
          <w:szCs w:val="28"/>
        </w:rPr>
        <w:t>Таким образом, активизировать самостоятельную работу в образовательном процессе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-</w:t>
      </w:r>
      <w:r w:rsidRPr="00A06F8C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значит значительно повысить ее роль в достижении новых образовательных целей, придав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A06F8C">
        <w:rPr>
          <w:rStyle w:val="af0"/>
          <w:rFonts w:ascii="Times New Roman" w:hAnsi="Times New Roman" w:cs="Times New Roman"/>
          <w:i w:val="0"/>
          <w:sz w:val="28"/>
          <w:szCs w:val="28"/>
        </w:rPr>
        <w:t>ей проблемный характер, мотивирующий субъектов на отношение к ней как к ведущему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A06F8C">
        <w:rPr>
          <w:rStyle w:val="af0"/>
          <w:rFonts w:ascii="Times New Roman" w:hAnsi="Times New Roman" w:cs="Times New Roman"/>
          <w:i w:val="0"/>
          <w:sz w:val="28"/>
          <w:szCs w:val="28"/>
        </w:rPr>
        <w:t>средству формирования учебной и профессиональной компетенции.</w:t>
      </w:r>
    </w:p>
    <w:p w:rsidR="0081192C" w:rsidRPr="00D7092C" w:rsidRDefault="00D7092C" w:rsidP="00A83FB2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Можно отметить </w:t>
      </w:r>
      <w:proofErr w:type="spellStart"/>
      <w:r w:rsidRPr="00D7092C">
        <w:rPr>
          <w:rStyle w:val="af0"/>
          <w:rFonts w:ascii="Times New Roman" w:hAnsi="Times New Roman" w:cs="Times New Roman"/>
          <w:i w:val="0"/>
          <w:sz w:val="28"/>
          <w:szCs w:val="28"/>
        </w:rPr>
        <w:t>несформированность</w:t>
      </w:r>
      <w:proofErr w:type="spellEnd"/>
      <w:r w:rsidRPr="00D7092C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у 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>студентов</w:t>
      </w:r>
      <w:r w:rsidRPr="00D7092C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психологической готовности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D7092C">
        <w:rPr>
          <w:rStyle w:val="af0"/>
          <w:rFonts w:ascii="Times New Roman" w:hAnsi="Times New Roman" w:cs="Times New Roman"/>
          <w:i w:val="0"/>
          <w:sz w:val="28"/>
          <w:szCs w:val="28"/>
        </w:rPr>
        <w:t>к самостоятельной работе, незнание общих правил ее самоорганизации, неумение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D7092C">
        <w:rPr>
          <w:rStyle w:val="af0"/>
          <w:rFonts w:ascii="Times New Roman" w:hAnsi="Times New Roman" w:cs="Times New Roman"/>
          <w:i w:val="0"/>
          <w:sz w:val="28"/>
          <w:szCs w:val="28"/>
        </w:rPr>
        <w:t>реализовать предполагаемые ею действия. Если к этому добавить недостаточно высокий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D7092C">
        <w:rPr>
          <w:rStyle w:val="af0"/>
          <w:rFonts w:ascii="Times New Roman" w:hAnsi="Times New Roman" w:cs="Times New Roman"/>
          <w:i w:val="0"/>
          <w:sz w:val="28"/>
          <w:szCs w:val="28"/>
        </w:rPr>
        <w:t>уровень познавательного интереса к целому ряду учебных дисциплин, то становится ясно,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что в настоящий момент самостоятельная работа студентов отличается низкой эффективностью и не позволяет достигнуть поставленных перед нею задач, то есть очевидна необходимость мероприятий по совершенствованию организации самостоятельной работы студентов ЛФ ПНИПУ.</w:t>
      </w:r>
    </w:p>
    <w:p w:rsidR="00484013" w:rsidRDefault="00484013" w:rsidP="00A83FB2">
      <w:pPr>
        <w:pStyle w:val="2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bookmarkStart w:id="13" w:name="_Toc11833174"/>
      <w:r w:rsidRPr="00484013">
        <w:rPr>
          <w:rFonts w:ascii="Times New Roman" w:hAnsi="Times New Roman" w:cs="Times New Roman"/>
          <w:color w:val="auto"/>
          <w:sz w:val="28"/>
        </w:rPr>
        <w:t xml:space="preserve">3.2 </w:t>
      </w:r>
      <w:r>
        <w:rPr>
          <w:rFonts w:ascii="Times New Roman" w:hAnsi="Times New Roman" w:cs="Times New Roman"/>
          <w:color w:val="auto"/>
          <w:sz w:val="28"/>
        </w:rPr>
        <w:t>Разработка методики, направленной на совершенствование организации самостоятельной работы студентов с учетом выявленных проблем</w:t>
      </w:r>
      <w:bookmarkEnd w:id="13"/>
    </w:p>
    <w:p w:rsidR="00055047" w:rsidRDefault="00055047" w:rsidP="00A83FB2">
      <w:pPr>
        <w:ind w:firstLine="709"/>
      </w:pPr>
    </w:p>
    <w:p w:rsidR="00055047" w:rsidRDefault="00055047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Для решения указанных проблем и совершенствования организации самостоятельной работы студентов можно предложить </w:t>
      </w:r>
      <w:r w:rsidR="00C7057E">
        <w:rPr>
          <w:rStyle w:val="af0"/>
          <w:rFonts w:ascii="Times New Roman" w:hAnsi="Times New Roman" w:cs="Times New Roman"/>
          <w:i w:val="0"/>
          <w:sz w:val="28"/>
          <w:szCs w:val="28"/>
        </w:rPr>
        <w:t>несколько направлений</w:t>
      </w: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.</w:t>
      </w:r>
    </w:p>
    <w:p w:rsidR="00C7057E" w:rsidRDefault="00C7057E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>Необходимо на этапе аудиторных занятий обеспечить формирование плана самостоятельной работы индивидуально по каждому студенту.</w:t>
      </w:r>
    </w:p>
    <w:p w:rsidR="00C7057E" w:rsidRDefault="00C7057E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>Выбирая направления самостоятельной работы, необходимо предложить студенту возможность реализации следующих стратегий.</w:t>
      </w:r>
    </w:p>
    <w:p w:rsidR="00C7057E" w:rsidRPr="00C7057E" w:rsidRDefault="00C7057E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lastRenderedPageBreak/>
        <w:t>1. Когнитивные стратегии: входящие в них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учебные действия направлены на </w:t>
      </w:r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обработку и усвоение учебной информации.</w:t>
      </w:r>
    </w:p>
    <w:p w:rsidR="00C7057E" w:rsidRPr="00C7057E" w:rsidRDefault="00C7057E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2. </w:t>
      </w:r>
      <w:proofErr w:type="spellStart"/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Метакогнитивные</w:t>
      </w:r>
      <w:proofErr w:type="spellEnd"/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стратегии, организующие и управляющие учебной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деятельностью.</w:t>
      </w:r>
    </w:p>
    <w:p w:rsidR="00C7057E" w:rsidRPr="00C7057E" w:rsidRDefault="00C7057E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К когнитивным учебным стратегиям относятся:</w:t>
      </w:r>
    </w:p>
    <w:p w:rsidR="00C7057E" w:rsidRPr="001B23C6" w:rsidRDefault="00C7057E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- повторение (заучивание, переписывание, подчеркивание, выделение, обозначение и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1B23C6">
        <w:rPr>
          <w:rStyle w:val="af0"/>
          <w:rFonts w:ascii="Times New Roman" w:hAnsi="Times New Roman" w:cs="Times New Roman"/>
          <w:i w:val="0"/>
          <w:sz w:val="28"/>
          <w:szCs w:val="28"/>
        </w:rPr>
        <w:t>др.)</w:t>
      </w:r>
      <w:r w:rsidR="001B23C6" w:rsidRPr="001B23C6">
        <w:rPr>
          <w:rStyle w:val="af0"/>
          <w:rFonts w:ascii="Times New Roman" w:hAnsi="Times New Roman" w:cs="Times New Roman"/>
          <w:i w:val="0"/>
          <w:sz w:val="28"/>
          <w:szCs w:val="28"/>
        </w:rPr>
        <w:t>,</w:t>
      </w:r>
    </w:p>
    <w:p w:rsidR="00C7057E" w:rsidRPr="001B23C6" w:rsidRDefault="00C7057E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proofErr w:type="gramStart"/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- детализация (конспектирование, подбор примеров, сравнение, установление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межпредметных</w:t>
      </w:r>
      <w:proofErr w:type="spellEnd"/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связей, использование дополнительной литературы, перефразирование,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составление понятийного дерева и другие</w:t>
      </w:r>
      <w:r w:rsidR="001B23C6" w:rsidRPr="001B23C6">
        <w:rPr>
          <w:rStyle w:val="af0"/>
          <w:rFonts w:ascii="Times New Roman" w:hAnsi="Times New Roman" w:cs="Times New Roman"/>
          <w:i w:val="0"/>
          <w:sz w:val="28"/>
          <w:szCs w:val="28"/>
        </w:rPr>
        <w:t>,</w:t>
      </w:r>
      <w:proofErr w:type="gramEnd"/>
    </w:p>
    <w:p w:rsidR="00C7057E" w:rsidRPr="00C7057E" w:rsidRDefault="00C7057E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- организация (группирование по темам, составление классификации, таблиц, схем,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написание резюме и др.).</w:t>
      </w:r>
    </w:p>
    <w:p w:rsidR="00C7057E" w:rsidRPr="00C7057E" w:rsidRDefault="00C7057E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Метакогнитивные</w:t>
      </w:r>
      <w:proofErr w:type="spellEnd"/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учебные стратегии включают следующие:</w:t>
      </w:r>
    </w:p>
    <w:p w:rsidR="00C7057E" w:rsidRPr="001B23C6" w:rsidRDefault="00C7057E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- планирование (составление плана, логика построения содержания, постановка цели,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реализация це</w:t>
      </w:r>
      <w:r w:rsidR="001B23C6">
        <w:rPr>
          <w:rStyle w:val="af0"/>
          <w:rFonts w:ascii="Times New Roman" w:hAnsi="Times New Roman" w:cs="Times New Roman"/>
          <w:i w:val="0"/>
          <w:sz w:val="28"/>
          <w:szCs w:val="28"/>
        </w:rPr>
        <w:t>ли и др.)</w:t>
      </w:r>
      <w:r w:rsidR="001B23C6" w:rsidRPr="001B23C6">
        <w:rPr>
          <w:rStyle w:val="af0"/>
          <w:rFonts w:ascii="Times New Roman" w:hAnsi="Times New Roman" w:cs="Times New Roman"/>
          <w:i w:val="0"/>
          <w:sz w:val="28"/>
          <w:szCs w:val="28"/>
        </w:rPr>
        <w:t>,</w:t>
      </w:r>
    </w:p>
    <w:p w:rsidR="00C7057E" w:rsidRPr="001B23C6" w:rsidRDefault="00C7057E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proofErr w:type="gramStart"/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- наблюдение (оценка достигнутого, ответы на вопросы для самоконтроля,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применение теории на практике, составление тезисов по теме, обращение к другим научным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1B23C6">
        <w:rPr>
          <w:rStyle w:val="af0"/>
          <w:rFonts w:ascii="Times New Roman" w:hAnsi="Times New Roman" w:cs="Times New Roman"/>
          <w:i w:val="0"/>
          <w:sz w:val="28"/>
          <w:szCs w:val="28"/>
        </w:rPr>
        <w:t>источникам и др.)</w:t>
      </w:r>
      <w:r w:rsidR="001B23C6" w:rsidRPr="001B23C6">
        <w:rPr>
          <w:rStyle w:val="af0"/>
          <w:rFonts w:ascii="Times New Roman" w:hAnsi="Times New Roman" w:cs="Times New Roman"/>
          <w:i w:val="0"/>
          <w:sz w:val="28"/>
          <w:szCs w:val="28"/>
        </w:rPr>
        <w:t>,</w:t>
      </w:r>
      <w:proofErr w:type="gramEnd"/>
    </w:p>
    <w:p w:rsidR="00C7057E" w:rsidRDefault="00C7057E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- регуляция (самоконтроль, самооценка, использование дополнительных ресурсов,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7057E">
        <w:rPr>
          <w:rStyle w:val="af0"/>
          <w:rFonts w:ascii="Times New Roman" w:hAnsi="Times New Roman" w:cs="Times New Roman"/>
          <w:i w:val="0"/>
          <w:sz w:val="28"/>
          <w:szCs w:val="28"/>
        </w:rPr>
        <w:t>волевая регуляция, определенная последовательность выполнения заданий и др.).</w:t>
      </w:r>
    </w:p>
    <w:p w:rsidR="005F1A04" w:rsidRPr="00C7057E" w:rsidRDefault="005F1A04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proofErr w:type="gramStart"/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Можно разработать схему самостоятельной работы, в которой на основе бальной системы будут предложены различные задания, при этом студент сам выбирает, что ему интереснее делать, чтобы заработать определенный балл, являющийся допуском к экзамену (например, это может быть проектная деятельность, разработка графических схем по определенным темам, подготовка докладов к семинарским заданиям, выполнение тестов, разработка тестов, решение практических задач, подготовка аннотации к учебнику</w:t>
      </w:r>
      <w:proofErr w:type="gramEnd"/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и т.д.). Можно также предложить </w:t>
      </w: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lastRenderedPageBreak/>
        <w:t xml:space="preserve">выполнение заданий повышенной сложности, по </w:t>
      </w:r>
      <w:proofErr w:type="gramStart"/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итогам</w:t>
      </w:r>
      <w:proofErr w:type="gramEnd"/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выполнения которых студент получит бонус на экзамене, например, будет отвечать два вопроса из трех на выбор.</w:t>
      </w:r>
    </w:p>
    <w:p w:rsidR="00C7057E" w:rsidRDefault="00C7057E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>При этом предлагается следующая схема (рис</w:t>
      </w:r>
      <w:r w:rsidR="0015242D">
        <w:rPr>
          <w:rStyle w:val="af0"/>
          <w:rFonts w:ascii="Times New Roman" w:hAnsi="Times New Roman" w:cs="Times New Roman"/>
          <w:i w:val="0"/>
          <w:sz w:val="28"/>
          <w:szCs w:val="28"/>
        </w:rPr>
        <w:t>унок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10).</w:t>
      </w:r>
    </w:p>
    <w:p w:rsidR="00C7057E" w:rsidRDefault="00C7057E" w:rsidP="00055047">
      <w:pPr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484514" cy="1403287"/>
            <wp:effectExtent l="19050" t="0" r="20936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C7057E" w:rsidRDefault="00C7057E" w:rsidP="00C7057E">
      <w:pPr>
        <w:jc w:val="center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>Рисунок 10 – Схема подготовки  плана самостоятельной работы студентами ЛФ ПНИПУ</w:t>
      </w:r>
    </w:p>
    <w:p w:rsidR="00C7057E" w:rsidRDefault="00C7057E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>Предлагается обеспечить выбор студенту того, какую самостоятельную работу он будет проводить по изучению дисциплины. Пример представлен в виде таблицы 4.</w:t>
      </w:r>
    </w:p>
    <w:p w:rsidR="00C7057E" w:rsidRDefault="00C7057E" w:rsidP="0015242D">
      <w:pPr>
        <w:ind w:firstLine="0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>Таблица 4 – Выбор средств самостоятельной работы студентов ЛФ ПНИПУ (выберите не менее 3-х)</w:t>
      </w:r>
    </w:p>
    <w:tbl>
      <w:tblPr>
        <w:tblStyle w:val="af"/>
        <w:tblW w:w="0" w:type="auto"/>
        <w:tblLayout w:type="fixed"/>
        <w:tblLook w:val="04A0"/>
      </w:tblPr>
      <w:tblGrid>
        <w:gridCol w:w="3777"/>
        <w:gridCol w:w="2309"/>
        <w:gridCol w:w="1581"/>
        <w:gridCol w:w="1904"/>
      </w:tblGrid>
      <w:tr w:rsidR="00C7057E" w:rsidRPr="00C7057E" w:rsidTr="0015242D">
        <w:tc>
          <w:tcPr>
            <w:tcW w:w="3777" w:type="dxa"/>
          </w:tcPr>
          <w:p w:rsidR="00C7057E" w:rsidRPr="00C7057E" w:rsidRDefault="00C7057E" w:rsidP="0015242D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 w:rsidRPr="00C7057E"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Средства и формы СРС</w:t>
            </w:r>
          </w:p>
        </w:tc>
        <w:tc>
          <w:tcPr>
            <w:tcW w:w="2309" w:type="dxa"/>
          </w:tcPr>
          <w:p w:rsidR="00C7057E" w:rsidRPr="00C7057E" w:rsidRDefault="00C7057E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 w:rsidRPr="00C7057E"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Студент 1</w:t>
            </w:r>
          </w:p>
        </w:tc>
        <w:tc>
          <w:tcPr>
            <w:tcW w:w="1581" w:type="dxa"/>
          </w:tcPr>
          <w:p w:rsidR="00C7057E" w:rsidRPr="00C7057E" w:rsidRDefault="00C7057E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 w:rsidRPr="00C7057E"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Студент 2</w:t>
            </w:r>
          </w:p>
        </w:tc>
        <w:tc>
          <w:tcPr>
            <w:tcW w:w="1904" w:type="dxa"/>
          </w:tcPr>
          <w:p w:rsidR="00C7057E" w:rsidRPr="00C7057E" w:rsidRDefault="00C7057E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 w:rsidRPr="00C7057E"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Студент 3</w:t>
            </w:r>
          </w:p>
        </w:tc>
      </w:tr>
      <w:tr w:rsidR="0015242D" w:rsidRPr="00C7057E" w:rsidTr="0015242D">
        <w:tc>
          <w:tcPr>
            <w:tcW w:w="3777" w:type="dxa"/>
          </w:tcPr>
          <w:p w:rsidR="0015242D" w:rsidRPr="00C7057E" w:rsidRDefault="0015242D" w:rsidP="0015242D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1</w:t>
            </w:r>
          </w:p>
        </w:tc>
        <w:tc>
          <w:tcPr>
            <w:tcW w:w="2309" w:type="dxa"/>
          </w:tcPr>
          <w:p w:rsidR="0015242D" w:rsidRPr="00C7057E" w:rsidRDefault="0015242D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2</w:t>
            </w:r>
          </w:p>
        </w:tc>
        <w:tc>
          <w:tcPr>
            <w:tcW w:w="1581" w:type="dxa"/>
          </w:tcPr>
          <w:p w:rsidR="0015242D" w:rsidRPr="00C7057E" w:rsidRDefault="0015242D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3</w:t>
            </w:r>
          </w:p>
        </w:tc>
        <w:tc>
          <w:tcPr>
            <w:tcW w:w="1904" w:type="dxa"/>
          </w:tcPr>
          <w:p w:rsidR="0015242D" w:rsidRPr="00C7057E" w:rsidRDefault="0015242D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4</w:t>
            </w:r>
          </w:p>
        </w:tc>
      </w:tr>
      <w:tr w:rsidR="00C7057E" w:rsidRPr="00C7057E" w:rsidTr="0015242D">
        <w:tc>
          <w:tcPr>
            <w:tcW w:w="3777" w:type="dxa"/>
          </w:tcPr>
          <w:p w:rsidR="00C7057E" w:rsidRDefault="00C7057E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написание реферата</w:t>
            </w:r>
          </w:p>
          <w:p w:rsidR="00C7057E" w:rsidRPr="00E20C2F" w:rsidRDefault="00C7057E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(15 стр., тема из списка, уникальность 70%)</w:t>
            </w:r>
          </w:p>
        </w:tc>
        <w:tc>
          <w:tcPr>
            <w:tcW w:w="2309" w:type="dxa"/>
          </w:tcPr>
          <w:p w:rsidR="00C7057E" w:rsidRDefault="00C7057E" w:rsidP="00C7057E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+</w:t>
            </w:r>
          </w:p>
          <w:p w:rsidR="00C7057E" w:rsidRPr="00C7057E" w:rsidRDefault="00C7057E" w:rsidP="00C7057E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Срок сдачи</w:t>
            </w:r>
            <w:proofErr w:type="gramStart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:</w:t>
            </w:r>
            <w:proofErr w:type="gramEnd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13.03.2020</w:t>
            </w:r>
          </w:p>
        </w:tc>
        <w:tc>
          <w:tcPr>
            <w:tcW w:w="1581" w:type="dxa"/>
          </w:tcPr>
          <w:p w:rsidR="00C7057E" w:rsidRPr="00C7057E" w:rsidRDefault="00C7057E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  <w:tc>
          <w:tcPr>
            <w:tcW w:w="1904" w:type="dxa"/>
          </w:tcPr>
          <w:p w:rsidR="00C7057E" w:rsidRPr="00C7057E" w:rsidRDefault="00C7057E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</w:tr>
      <w:tr w:rsidR="00C7057E" w:rsidRPr="00C7057E" w:rsidTr="0015242D">
        <w:tc>
          <w:tcPr>
            <w:tcW w:w="3777" w:type="dxa"/>
          </w:tcPr>
          <w:p w:rsidR="00C7057E" w:rsidRDefault="00C7057E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нормативных правовых актов</w:t>
            </w:r>
          </w:p>
          <w:p w:rsidR="00C7057E" w:rsidRDefault="00C7057E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(выбор темы, анализ нормативных актов по теме, выявление недостатков, разработка рекомендаций)</w:t>
            </w:r>
          </w:p>
          <w:p w:rsidR="00C7057E" w:rsidRPr="00E20C2F" w:rsidRDefault="00C7057E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 стр., АП 70%, разбор не менее 3-х НПА</w:t>
            </w:r>
          </w:p>
        </w:tc>
        <w:tc>
          <w:tcPr>
            <w:tcW w:w="2309" w:type="dxa"/>
          </w:tcPr>
          <w:p w:rsidR="00C7057E" w:rsidRPr="00C7057E" w:rsidRDefault="00C7057E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-</w:t>
            </w:r>
          </w:p>
        </w:tc>
        <w:tc>
          <w:tcPr>
            <w:tcW w:w="1581" w:type="dxa"/>
          </w:tcPr>
          <w:p w:rsidR="00C7057E" w:rsidRDefault="00C7057E" w:rsidP="00C7057E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+</w:t>
            </w:r>
          </w:p>
          <w:p w:rsidR="00C7057E" w:rsidRPr="00C7057E" w:rsidRDefault="00C7057E" w:rsidP="00C7057E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Срок сдачи</w:t>
            </w:r>
            <w:proofErr w:type="gramStart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:</w:t>
            </w:r>
            <w:proofErr w:type="gramEnd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16.03.2020</w:t>
            </w:r>
          </w:p>
        </w:tc>
        <w:tc>
          <w:tcPr>
            <w:tcW w:w="1904" w:type="dxa"/>
          </w:tcPr>
          <w:p w:rsidR="00C7057E" w:rsidRPr="00C7057E" w:rsidRDefault="00C7057E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</w:tr>
      <w:tr w:rsidR="00C7057E" w:rsidRPr="00C7057E" w:rsidTr="0015242D">
        <w:tc>
          <w:tcPr>
            <w:tcW w:w="3777" w:type="dxa"/>
          </w:tcPr>
          <w:p w:rsidR="00C7057E" w:rsidRDefault="00C7057E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ситуационных задач</w:t>
            </w:r>
          </w:p>
          <w:p w:rsidR="00C7057E" w:rsidRPr="00E20C2F" w:rsidRDefault="00C7057E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 3 до 5 по разным темам, задачи из МУ</w:t>
            </w:r>
          </w:p>
        </w:tc>
        <w:tc>
          <w:tcPr>
            <w:tcW w:w="2309" w:type="dxa"/>
          </w:tcPr>
          <w:p w:rsidR="00C7057E" w:rsidRDefault="00C7057E" w:rsidP="00C7057E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+</w:t>
            </w:r>
          </w:p>
          <w:p w:rsidR="00C7057E" w:rsidRPr="00C7057E" w:rsidRDefault="00C7057E" w:rsidP="00C7057E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Срок сдачи</w:t>
            </w:r>
            <w:proofErr w:type="gramStart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:</w:t>
            </w:r>
            <w:proofErr w:type="gramEnd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20.03.2020</w:t>
            </w:r>
          </w:p>
        </w:tc>
        <w:tc>
          <w:tcPr>
            <w:tcW w:w="1581" w:type="dxa"/>
          </w:tcPr>
          <w:p w:rsidR="00C7057E" w:rsidRPr="00C7057E" w:rsidRDefault="00C7057E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  <w:tc>
          <w:tcPr>
            <w:tcW w:w="1904" w:type="dxa"/>
          </w:tcPr>
          <w:p w:rsidR="00C7057E" w:rsidRPr="00C7057E" w:rsidRDefault="00C7057E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</w:tr>
      <w:tr w:rsidR="00C7057E" w:rsidRPr="00C7057E" w:rsidTr="0015242D">
        <w:tc>
          <w:tcPr>
            <w:tcW w:w="3777" w:type="dxa"/>
          </w:tcPr>
          <w:p w:rsidR="00C7057E" w:rsidRDefault="00C7057E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проекты и задания</w:t>
            </w:r>
          </w:p>
          <w:p w:rsidR="00C7057E" w:rsidRPr="00E20C2F" w:rsidRDefault="00C7057E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(прохождение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квест-игры</w:t>
            </w:r>
            <w:proofErr w:type="spellEnd"/>
            <w:r w:rsidR="00DE7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другие проекты по согласованию с преподавателем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09" w:type="dxa"/>
          </w:tcPr>
          <w:p w:rsidR="00C7057E" w:rsidRPr="00C7057E" w:rsidRDefault="00C7057E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  <w:tc>
          <w:tcPr>
            <w:tcW w:w="1581" w:type="dxa"/>
          </w:tcPr>
          <w:p w:rsidR="00DE7138" w:rsidRDefault="00DE7138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+</w:t>
            </w:r>
          </w:p>
          <w:p w:rsidR="00C7057E" w:rsidRPr="00C7057E" w:rsidRDefault="00DE7138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Срок сдачи</w:t>
            </w:r>
            <w:proofErr w:type="gramStart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:</w:t>
            </w:r>
            <w:proofErr w:type="gramEnd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23.03.2020</w:t>
            </w:r>
          </w:p>
        </w:tc>
        <w:tc>
          <w:tcPr>
            <w:tcW w:w="1904" w:type="dxa"/>
          </w:tcPr>
          <w:p w:rsidR="00C7057E" w:rsidRDefault="00C7057E" w:rsidP="00C7057E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+</w:t>
            </w:r>
          </w:p>
          <w:p w:rsidR="00C7057E" w:rsidRPr="00C7057E" w:rsidRDefault="00C7057E" w:rsidP="00C7057E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Срок сдачи</w:t>
            </w:r>
            <w:proofErr w:type="gramStart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:</w:t>
            </w:r>
            <w:proofErr w:type="gramEnd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13.03.2020</w:t>
            </w:r>
          </w:p>
        </w:tc>
      </w:tr>
      <w:tr w:rsidR="00C7057E" w:rsidRPr="00C7057E" w:rsidTr="0015242D">
        <w:tc>
          <w:tcPr>
            <w:tcW w:w="3777" w:type="dxa"/>
          </w:tcPr>
          <w:p w:rsidR="00C7057E" w:rsidRPr="00E20C2F" w:rsidRDefault="00C7057E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 тестированию (в бумажном виде)</w:t>
            </w:r>
          </w:p>
        </w:tc>
        <w:tc>
          <w:tcPr>
            <w:tcW w:w="2309" w:type="dxa"/>
          </w:tcPr>
          <w:p w:rsidR="00C7057E" w:rsidRPr="00C7057E" w:rsidRDefault="00C7057E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  <w:tc>
          <w:tcPr>
            <w:tcW w:w="1581" w:type="dxa"/>
          </w:tcPr>
          <w:p w:rsidR="00C7057E" w:rsidRPr="00C7057E" w:rsidRDefault="00C7057E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  <w:tc>
          <w:tcPr>
            <w:tcW w:w="1904" w:type="dxa"/>
          </w:tcPr>
          <w:p w:rsidR="00C7057E" w:rsidRPr="00C7057E" w:rsidRDefault="00C7057E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</w:tr>
      <w:tr w:rsidR="00C7057E" w:rsidRPr="00C7057E" w:rsidTr="0015242D">
        <w:tc>
          <w:tcPr>
            <w:tcW w:w="3777" w:type="dxa"/>
          </w:tcPr>
          <w:p w:rsidR="00C7057E" w:rsidRPr="00E20C2F" w:rsidRDefault="00C7057E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Онлайн-тесты</w:t>
            </w:r>
            <w:proofErr w:type="spellEnd"/>
          </w:p>
        </w:tc>
        <w:tc>
          <w:tcPr>
            <w:tcW w:w="2309" w:type="dxa"/>
          </w:tcPr>
          <w:p w:rsidR="00C7057E" w:rsidRPr="00C7057E" w:rsidRDefault="00C7057E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  <w:tc>
          <w:tcPr>
            <w:tcW w:w="1581" w:type="dxa"/>
          </w:tcPr>
          <w:p w:rsidR="00DE7138" w:rsidRDefault="00DE7138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+</w:t>
            </w:r>
          </w:p>
          <w:p w:rsidR="00C7057E" w:rsidRPr="00C7057E" w:rsidRDefault="00DE7138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Срок сдачи</w:t>
            </w:r>
            <w:proofErr w:type="gramStart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:</w:t>
            </w:r>
            <w:proofErr w:type="gramEnd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29.03.2020</w:t>
            </w:r>
          </w:p>
        </w:tc>
        <w:tc>
          <w:tcPr>
            <w:tcW w:w="1904" w:type="dxa"/>
          </w:tcPr>
          <w:p w:rsidR="00C7057E" w:rsidRPr="00C7057E" w:rsidRDefault="00C7057E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</w:tr>
      <w:tr w:rsidR="00C7057E" w:rsidRPr="00C7057E" w:rsidTr="0015242D">
        <w:tc>
          <w:tcPr>
            <w:tcW w:w="3777" w:type="dxa"/>
          </w:tcPr>
          <w:p w:rsidR="00C7057E" w:rsidRPr="00E20C2F" w:rsidRDefault="00C7057E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0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контрольных работ</w:t>
            </w:r>
          </w:p>
        </w:tc>
        <w:tc>
          <w:tcPr>
            <w:tcW w:w="2309" w:type="dxa"/>
          </w:tcPr>
          <w:p w:rsidR="00C7057E" w:rsidRPr="00C7057E" w:rsidRDefault="00C7057E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  <w:tc>
          <w:tcPr>
            <w:tcW w:w="1581" w:type="dxa"/>
          </w:tcPr>
          <w:p w:rsidR="00C7057E" w:rsidRPr="00C7057E" w:rsidRDefault="00C7057E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  <w:tc>
          <w:tcPr>
            <w:tcW w:w="1904" w:type="dxa"/>
          </w:tcPr>
          <w:p w:rsidR="00C7057E" w:rsidRPr="00C7057E" w:rsidRDefault="00C7057E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</w:tr>
      <w:tr w:rsidR="00C7057E" w:rsidRPr="00C7057E" w:rsidTr="0015242D">
        <w:tc>
          <w:tcPr>
            <w:tcW w:w="3777" w:type="dxa"/>
          </w:tcPr>
          <w:p w:rsidR="00C7057E" w:rsidRDefault="00C7057E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Онлайн-курсы</w:t>
            </w:r>
            <w:proofErr w:type="spellEnd"/>
          </w:p>
          <w:p w:rsidR="00DE7138" w:rsidRPr="00E20C2F" w:rsidRDefault="00DE7138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курс по предмету, либо 5-6 лекций по темам предмета)</w:t>
            </w:r>
          </w:p>
        </w:tc>
        <w:tc>
          <w:tcPr>
            <w:tcW w:w="2309" w:type="dxa"/>
          </w:tcPr>
          <w:p w:rsidR="00DE7138" w:rsidRDefault="00DE7138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+</w:t>
            </w:r>
          </w:p>
          <w:p w:rsidR="00C7057E" w:rsidRPr="00C7057E" w:rsidRDefault="00DE7138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Срок сдачи</w:t>
            </w:r>
            <w:proofErr w:type="gramStart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:</w:t>
            </w:r>
            <w:proofErr w:type="gramEnd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20.03.2020</w:t>
            </w:r>
          </w:p>
        </w:tc>
        <w:tc>
          <w:tcPr>
            <w:tcW w:w="1581" w:type="dxa"/>
          </w:tcPr>
          <w:p w:rsidR="00C7057E" w:rsidRPr="00C7057E" w:rsidRDefault="00C7057E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  <w:tc>
          <w:tcPr>
            <w:tcW w:w="1904" w:type="dxa"/>
          </w:tcPr>
          <w:p w:rsidR="00DE7138" w:rsidRDefault="00DE7138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+</w:t>
            </w:r>
          </w:p>
          <w:p w:rsidR="00C7057E" w:rsidRPr="00C7057E" w:rsidRDefault="00DE7138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Срок сдачи</w:t>
            </w:r>
            <w:proofErr w:type="gramStart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:</w:t>
            </w:r>
            <w:proofErr w:type="gramEnd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20.03.2020</w:t>
            </w:r>
          </w:p>
        </w:tc>
      </w:tr>
    </w:tbl>
    <w:p w:rsidR="00B75548" w:rsidRDefault="00B75548" w:rsidP="0015242D">
      <w:pPr>
        <w:ind w:firstLine="0"/>
        <w:rPr>
          <w:lang w:val="en-US"/>
        </w:rPr>
      </w:pPr>
    </w:p>
    <w:p w:rsidR="0015242D" w:rsidRDefault="0015242D" w:rsidP="0015242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15242D">
        <w:rPr>
          <w:rFonts w:ascii="Times New Roman" w:hAnsi="Times New Roman" w:cs="Times New Roman"/>
          <w:sz w:val="28"/>
          <w:szCs w:val="28"/>
        </w:rPr>
        <w:t>Продолжение таблицы 4</w:t>
      </w:r>
    </w:p>
    <w:tbl>
      <w:tblPr>
        <w:tblStyle w:val="af"/>
        <w:tblW w:w="0" w:type="auto"/>
        <w:tblLayout w:type="fixed"/>
        <w:tblLook w:val="04A0"/>
      </w:tblPr>
      <w:tblGrid>
        <w:gridCol w:w="3777"/>
        <w:gridCol w:w="2309"/>
        <w:gridCol w:w="1581"/>
        <w:gridCol w:w="1904"/>
      </w:tblGrid>
      <w:tr w:rsidR="0015242D" w:rsidRPr="00C7057E" w:rsidTr="0015242D">
        <w:tc>
          <w:tcPr>
            <w:tcW w:w="3777" w:type="dxa"/>
          </w:tcPr>
          <w:p w:rsidR="0015242D" w:rsidRPr="00C7057E" w:rsidRDefault="0015242D" w:rsidP="00677AFF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1</w:t>
            </w:r>
          </w:p>
        </w:tc>
        <w:tc>
          <w:tcPr>
            <w:tcW w:w="2309" w:type="dxa"/>
          </w:tcPr>
          <w:p w:rsidR="0015242D" w:rsidRPr="00C7057E" w:rsidRDefault="0015242D" w:rsidP="00677AFF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2</w:t>
            </w:r>
          </w:p>
        </w:tc>
        <w:tc>
          <w:tcPr>
            <w:tcW w:w="1581" w:type="dxa"/>
          </w:tcPr>
          <w:p w:rsidR="0015242D" w:rsidRPr="00C7057E" w:rsidRDefault="0015242D" w:rsidP="00677AFF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3</w:t>
            </w:r>
          </w:p>
        </w:tc>
        <w:tc>
          <w:tcPr>
            <w:tcW w:w="1904" w:type="dxa"/>
          </w:tcPr>
          <w:p w:rsidR="0015242D" w:rsidRPr="00C7057E" w:rsidRDefault="0015242D" w:rsidP="00677AFF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4</w:t>
            </w:r>
          </w:p>
        </w:tc>
      </w:tr>
      <w:tr w:rsidR="00C7057E" w:rsidRPr="00C7057E" w:rsidTr="0015242D">
        <w:tc>
          <w:tcPr>
            <w:tcW w:w="3777" w:type="dxa"/>
          </w:tcPr>
          <w:p w:rsidR="00C7057E" w:rsidRDefault="00C7057E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 проектов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/задач</w:t>
            </w:r>
          </w:p>
          <w:p w:rsidR="00DE7138" w:rsidRDefault="00DE7138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согласованию с преподавателем)</w:t>
            </w:r>
          </w:p>
        </w:tc>
        <w:tc>
          <w:tcPr>
            <w:tcW w:w="2309" w:type="dxa"/>
          </w:tcPr>
          <w:p w:rsidR="00DE7138" w:rsidRDefault="00DE7138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+</w:t>
            </w:r>
          </w:p>
          <w:p w:rsidR="00C7057E" w:rsidRDefault="00DE7138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Срок сдачи</w:t>
            </w:r>
            <w:proofErr w:type="gramStart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:</w:t>
            </w:r>
            <w:proofErr w:type="gramEnd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30.03.2020</w:t>
            </w:r>
          </w:p>
          <w:p w:rsidR="00DE7138" w:rsidRPr="00C7057E" w:rsidRDefault="00DE7138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Разработка искового заявления по выбранной тематике</w:t>
            </w:r>
          </w:p>
        </w:tc>
        <w:tc>
          <w:tcPr>
            <w:tcW w:w="1581" w:type="dxa"/>
          </w:tcPr>
          <w:p w:rsidR="00C7057E" w:rsidRPr="00C7057E" w:rsidRDefault="00C7057E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  <w:tc>
          <w:tcPr>
            <w:tcW w:w="1904" w:type="dxa"/>
          </w:tcPr>
          <w:p w:rsidR="00DE7138" w:rsidRDefault="00DE7138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+</w:t>
            </w:r>
          </w:p>
          <w:p w:rsidR="00C7057E" w:rsidRDefault="00DE7138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Срок сдачи</w:t>
            </w:r>
            <w:proofErr w:type="gramStart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:</w:t>
            </w:r>
            <w:proofErr w:type="gramEnd"/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 xml:space="preserve"> 30.03.2020</w:t>
            </w:r>
          </w:p>
          <w:p w:rsidR="00DE7138" w:rsidRPr="00C7057E" w:rsidRDefault="00DE7138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  <w:r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  <w:t>Разработка проекта поправок к НПА</w:t>
            </w:r>
          </w:p>
        </w:tc>
      </w:tr>
      <w:tr w:rsidR="002B5A62" w:rsidRPr="00C7057E" w:rsidTr="0015242D">
        <w:tc>
          <w:tcPr>
            <w:tcW w:w="3777" w:type="dxa"/>
          </w:tcPr>
          <w:p w:rsidR="002B5A62" w:rsidRDefault="002B5A62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инфографики</w:t>
            </w:r>
            <w:proofErr w:type="spellEnd"/>
          </w:p>
          <w:p w:rsidR="002B5A62" w:rsidRDefault="002B5A62" w:rsidP="00C705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 менее 5 схем, тематика согласовывается с преподавателем)</w:t>
            </w:r>
          </w:p>
        </w:tc>
        <w:tc>
          <w:tcPr>
            <w:tcW w:w="2309" w:type="dxa"/>
          </w:tcPr>
          <w:p w:rsidR="002B5A62" w:rsidRDefault="002B5A62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  <w:tc>
          <w:tcPr>
            <w:tcW w:w="1581" w:type="dxa"/>
          </w:tcPr>
          <w:p w:rsidR="002B5A62" w:rsidRPr="00C7057E" w:rsidRDefault="002B5A62" w:rsidP="00C7057E">
            <w:pPr>
              <w:ind w:firstLine="0"/>
              <w:jc w:val="both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  <w:tc>
          <w:tcPr>
            <w:tcW w:w="1904" w:type="dxa"/>
          </w:tcPr>
          <w:p w:rsidR="002B5A62" w:rsidRDefault="002B5A62" w:rsidP="00DE7138">
            <w:pPr>
              <w:ind w:firstLine="0"/>
              <w:jc w:val="center"/>
              <w:rPr>
                <w:rStyle w:val="af0"/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</w:tr>
    </w:tbl>
    <w:p w:rsidR="005361E9" w:rsidRDefault="005361E9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Согласованный план каждый студент высылает преподавателю, данные по нему вносятся в специальный </w:t>
      </w:r>
      <w:proofErr w:type="spellStart"/>
      <w:r>
        <w:rPr>
          <w:rStyle w:val="af0"/>
          <w:rFonts w:ascii="Times New Roman" w:hAnsi="Times New Roman" w:cs="Times New Roman"/>
          <w:i w:val="0"/>
          <w:sz w:val="28"/>
          <w:szCs w:val="28"/>
        </w:rPr>
        <w:t>веб-сервис</w:t>
      </w:r>
      <w:proofErr w:type="spellEnd"/>
      <w:r>
        <w:rPr>
          <w:rStyle w:val="af0"/>
          <w:rFonts w:ascii="Times New Roman" w:hAnsi="Times New Roman" w:cs="Times New Roman"/>
          <w:i w:val="0"/>
          <w:sz w:val="28"/>
          <w:szCs w:val="28"/>
        </w:rPr>
        <w:t>, каждый студент может зайти и посмотреть какие задания он взял для самостоятельной работы.</w:t>
      </w:r>
    </w:p>
    <w:p w:rsidR="005361E9" w:rsidRDefault="005361E9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После выполнения заданий студент высылает их на проверку преподавателю, либо готовит по ним материал для конференции или семинарского занятия. </w:t>
      </w:r>
    </w:p>
    <w:p w:rsidR="005361E9" w:rsidRDefault="005361E9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По итогам успешной сдачи самостоятельной работы в </w:t>
      </w:r>
      <w:proofErr w:type="spellStart"/>
      <w:r>
        <w:rPr>
          <w:rStyle w:val="af0"/>
          <w:rFonts w:ascii="Times New Roman" w:hAnsi="Times New Roman" w:cs="Times New Roman"/>
          <w:i w:val="0"/>
          <w:sz w:val="28"/>
          <w:szCs w:val="28"/>
        </w:rPr>
        <w:t>веб-сервис</w:t>
      </w:r>
      <w:proofErr w:type="spellEnd"/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выставляются баллы, которые определяются соблюдением критериев к работе. После чего формируется рейтинг студентов группы. Первые 30% студентов в рейтинге получают зачет по предмету автоматически, что будет </w:t>
      </w:r>
      <w:proofErr w:type="gramStart"/>
      <w:r>
        <w:rPr>
          <w:rStyle w:val="af0"/>
          <w:rFonts w:ascii="Times New Roman" w:hAnsi="Times New Roman" w:cs="Times New Roman"/>
          <w:i w:val="0"/>
          <w:sz w:val="28"/>
          <w:szCs w:val="28"/>
        </w:rPr>
        <w:t>служить мотивацией выполнить</w:t>
      </w:r>
      <w:proofErr w:type="gramEnd"/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больше заданий и оговоренный срок.</w:t>
      </w:r>
    </w:p>
    <w:p w:rsidR="00055047" w:rsidRPr="002371E5" w:rsidRDefault="00055047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Исходя из результатов опроса студентов, можно рекомендовать преподавателем в обязательном порядке предоставлять доступ к методическим материалам студентам, в этом случае они чаще всего пользуются этими указаниями, в ином случае, далеко не все студенты идут в </w:t>
      </w: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lastRenderedPageBreak/>
        <w:t>читальный зал, чтобы ознакомиться с рекомендациями для самостоятельной работы.</w:t>
      </w:r>
    </w:p>
    <w:p w:rsidR="00055047" w:rsidRDefault="00055047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Еще одним направлением совершенствования организации самостоятельной работы студентов является подготовка </w:t>
      </w:r>
      <w:proofErr w:type="spellStart"/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инфографических</w:t>
      </w:r>
      <w:proofErr w:type="spellEnd"/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материалов, облегчающих освоение каждой темы. Это достаточно трудоемкая работа, однако, использование подобных схем в разы увеличивает эффективность самостоятельной работы студентов. </w:t>
      </w:r>
    </w:p>
    <w:p w:rsidR="002B5A62" w:rsidRDefault="002B5A62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>Пример представлен на рис</w:t>
      </w:r>
      <w:r w:rsidR="0015242D">
        <w:rPr>
          <w:rStyle w:val="af0"/>
          <w:rFonts w:ascii="Times New Roman" w:hAnsi="Times New Roman" w:cs="Times New Roman"/>
          <w:i w:val="0"/>
          <w:sz w:val="28"/>
          <w:szCs w:val="28"/>
        </w:rPr>
        <w:t>унке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11.</w:t>
      </w:r>
    </w:p>
    <w:p w:rsidR="002B5A62" w:rsidRDefault="002B5A62" w:rsidP="002B5A62">
      <w:pPr>
        <w:jc w:val="center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842661" cy="5562718"/>
            <wp:effectExtent l="19050" t="0" r="0" b="0"/>
            <wp:docPr id="7" name="Рисунок 6" descr="dogovor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ovorwork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813" cy="556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62" w:rsidRDefault="002B5A62" w:rsidP="002B5A62">
      <w:pPr>
        <w:jc w:val="center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Рисунок 11 – Пример подготовки </w:t>
      </w:r>
      <w:proofErr w:type="spellStart"/>
      <w:r>
        <w:rPr>
          <w:rStyle w:val="af0"/>
          <w:rFonts w:ascii="Times New Roman" w:hAnsi="Times New Roman" w:cs="Times New Roman"/>
          <w:i w:val="0"/>
          <w:sz w:val="28"/>
          <w:szCs w:val="28"/>
        </w:rPr>
        <w:t>инфографики</w:t>
      </w:r>
      <w:proofErr w:type="spellEnd"/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студентом ЛФ ПНИПУ в области трудового права</w:t>
      </w:r>
    </w:p>
    <w:p w:rsidR="002B5A62" w:rsidRDefault="002B5A62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lastRenderedPageBreak/>
        <w:t>Для получения зачета студенту необходимо подготовить не менее 5 схем, по темам, согласованным с преподавателем.</w:t>
      </w:r>
    </w:p>
    <w:p w:rsidR="002B5A62" w:rsidRDefault="002B5A62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>Отметим, что преимуществом выбранного способа организации самостоятельной работы является предоставление студентам возможности выбора заданий по своим интересам и предпочтениям и даже темам.</w:t>
      </w:r>
    </w:p>
    <w:p w:rsidR="005F1A04" w:rsidRPr="002371E5" w:rsidRDefault="002B5A62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Студент получает возможность разработать проект, исходя из специфики, например, своей трудовой деятельности, если он уже работает, </w:t>
      </w:r>
      <w:proofErr w:type="gramStart"/>
      <w:r>
        <w:rPr>
          <w:rStyle w:val="af0"/>
          <w:rFonts w:ascii="Times New Roman" w:hAnsi="Times New Roman" w:cs="Times New Roman"/>
          <w:i w:val="0"/>
          <w:sz w:val="28"/>
          <w:szCs w:val="28"/>
        </w:rPr>
        <w:t>либо</w:t>
      </w:r>
      <w:proofErr w:type="gramEnd"/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исходя из собственных интересов и предпочтений, а не ограничивается выполнением контрольной работы строго по своему варианту.</w:t>
      </w:r>
    </w:p>
    <w:p w:rsidR="00055047" w:rsidRPr="00055047" w:rsidRDefault="00055047" w:rsidP="00A83FB2">
      <w:pPr>
        <w:ind w:firstLine="709"/>
      </w:pPr>
    </w:p>
    <w:p w:rsidR="00484013" w:rsidRDefault="00484013" w:rsidP="00A83FB2">
      <w:pPr>
        <w:pStyle w:val="2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bookmarkStart w:id="14" w:name="_Toc11833175"/>
      <w:r w:rsidRPr="00484013">
        <w:rPr>
          <w:rFonts w:ascii="Times New Roman" w:hAnsi="Times New Roman" w:cs="Times New Roman"/>
          <w:color w:val="auto"/>
          <w:sz w:val="28"/>
        </w:rPr>
        <w:t>3.3</w:t>
      </w:r>
      <w:r>
        <w:rPr>
          <w:rFonts w:ascii="Times New Roman" w:hAnsi="Times New Roman" w:cs="Times New Roman"/>
          <w:color w:val="auto"/>
          <w:sz w:val="28"/>
        </w:rPr>
        <w:t xml:space="preserve"> Оценка эффективности предложенной методики</w:t>
      </w:r>
      <w:bookmarkEnd w:id="14"/>
    </w:p>
    <w:p w:rsidR="00D77176" w:rsidRDefault="00D77176" w:rsidP="00A83FB2">
      <w:pPr>
        <w:ind w:firstLine="709"/>
      </w:pPr>
    </w:p>
    <w:p w:rsidR="00FC48DC" w:rsidRDefault="00FC48DC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Эффективность разработанных направлений по совершенствованию самостоятельной работы студентов ЛФ ПНИПУ определяется на основе прогноза изменения отношения студентов к самостоятельной работе. Для этого спустя полгода после реализации предложенной программы проводится повторное анкетирование и полученные результаты сравниваются.</w:t>
      </w:r>
    </w:p>
    <w:p w:rsidR="009A2DA6" w:rsidRDefault="009A2DA6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Выберем вопросы, которые могут относиться к эффективности.</w:t>
      </w:r>
    </w:p>
    <w:p w:rsidR="00FC48DC" w:rsidRDefault="00FC48DC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Составим прогноз по вопросам и ответам в таблице 5.</w:t>
      </w:r>
    </w:p>
    <w:p w:rsidR="00FC48DC" w:rsidRDefault="00FC48DC" w:rsidP="0015242D">
      <w:pPr>
        <w:ind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5 – Оценка эффективности предложенных направлений совершенствования СРС (прогноз)</w:t>
      </w:r>
    </w:p>
    <w:tbl>
      <w:tblPr>
        <w:tblStyle w:val="af"/>
        <w:tblW w:w="0" w:type="auto"/>
        <w:tblLayout w:type="fixed"/>
        <w:tblLook w:val="04A0"/>
      </w:tblPr>
      <w:tblGrid>
        <w:gridCol w:w="2640"/>
        <w:gridCol w:w="2399"/>
        <w:gridCol w:w="1164"/>
        <w:gridCol w:w="1091"/>
        <w:gridCol w:w="1175"/>
        <w:gridCol w:w="1102"/>
      </w:tblGrid>
      <w:tr w:rsidR="000930F7" w:rsidRPr="00A878C1" w:rsidTr="0015242D">
        <w:tc>
          <w:tcPr>
            <w:tcW w:w="2640" w:type="dxa"/>
            <w:vMerge w:val="restart"/>
          </w:tcPr>
          <w:p w:rsidR="00A878C1" w:rsidRPr="00A878C1" w:rsidRDefault="00A878C1" w:rsidP="001524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2399" w:type="dxa"/>
            <w:vMerge w:val="restart"/>
          </w:tcPr>
          <w:p w:rsidR="00A878C1" w:rsidRPr="00A878C1" w:rsidRDefault="00A878C1" w:rsidP="001524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sz w:val="24"/>
                <w:szCs w:val="24"/>
              </w:rPr>
              <w:t>Варианты ответов</w:t>
            </w:r>
          </w:p>
        </w:tc>
        <w:tc>
          <w:tcPr>
            <w:tcW w:w="2255" w:type="dxa"/>
            <w:gridSpan w:val="2"/>
          </w:tcPr>
          <w:p w:rsidR="00A878C1" w:rsidRPr="00A878C1" w:rsidRDefault="00A878C1" w:rsidP="001524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sz w:val="24"/>
                <w:szCs w:val="24"/>
              </w:rPr>
              <w:t>До совершенствования</w:t>
            </w:r>
          </w:p>
        </w:tc>
        <w:tc>
          <w:tcPr>
            <w:tcW w:w="2277" w:type="dxa"/>
            <w:gridSpan w:val="2"/>
          </w:tcPr>
          <w:p w:rsidR="00A878C1" w:rsidRPr="00A878C1" w:rsidRDefault="00A878C1" w:rsidP="001524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sz w:val="24"/>
                <w:szCs w:val="24"/>
              </w:rPr>
              <w:t>После совершенствования</w:t>
            </w:r>
          </w:p>
        </w:tc>
      </w:tr>
      <w:tr w:rsidR="009A727D" w:rsidRPr="00A878C1" w:rsidTr="0015242D">
        <w:tc>
          <w:tcPr>
            <w:tcW w:w="2640" w:type="dxa"/>
            <w:vMerge/>
          </w:tcPr>
          <w:p w:rsidR="00A878C1" w:rsidRPr="00A878C1" w:rsidRDefault="00A878C1" w:rsidP="001524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Merge/>
          </w:tcPr>
          <w:p w:rsidR="00A878C1" w:rsidRPr="00A878C1" w:rsidRDefault="00A878C1" w:rsidP="001524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A878C1" w:rsidRPr="00A878C1" w:rsidRDefault="00A878C1" w:rsidP="001524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1091" w:type="dxa"/>
          </w:tcPr>
          <w:p w:rsidR="00A878C1" w:rsidRPr="00A878C1" w:rsidRDefault="00A878C1" w:rsidP="001524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sz w:val="24"/>
                <w:szCs w:val="24"/>
              </w:rPr>
              <w:t>Доля, %</w:t>
            </w:r>
          </w:p>
        </w:tc>
        <w:tc>
          <w:tcPr>
            <w:tcW w:w="1175" w:type="dxa"/>
          </w:tcPr>
          <w:p w:rsidR="00A878C1" w:rsidRPr="00A878C1" w:rsidRDefault="00A878C1" w:rsidP="001524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1102" w:type="dxa"/>
          </w:tcPr>
          <w:p w:rsidR="00A878C1" w:rsidRPr="00A878C1" w:rsidRDefault="00A878C1" w:rsidP="001524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sz w:val="24"/>
                <w:szCs w:val="24"/>
              </w:rPr>
              <w:t>Доля, %</w:t>
            </w:r>
          </w:p>
        </w:tc>
      </w:tr>
      <w:tr w:rsidR="0015242D" w:rsidRPr="00A878C1" w:rsidTr="0015242D">
        <w:tc>
          <w:tcPr>
            <w:tcW w:w="2640" w:type="dxa"/>
          </w:tcPr>
          <w:p w:rsidR="0015242D" w:rsidRPr="00A878C1" w:rsidRDefault="0015242D" w:rsidP="001524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9" w:type="dxa"/>
          </w:tcPr>
          <w:p w:rsidR="0015242D" w:rsidRPr="00A878C1" w:rsidRDefault="0015242D" w:rsidP="001524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4" w:type="dxa"/>
          </w:tcPr>
          <w:p w:rsidR="0015242D" w:rsidRPr="00A878C1" w:rsidRDefault="0015242D" w:rsidP="001524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1" w:type="dxa"/>
          </w:tcPr>
          <w:p w:rsidR="0015242D" w:rsidRPr="00A878C1" w:rsidRDefault="0015242D" w:rsidP="001524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5" w:type="dxa"/>
          </w:tcPr>
          <w:p w:rsidR="0015242D" w:rsidRPr="00A878C1" w:rsidRDefault="0015242D" w:rsidP="001524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2" w:type="dxa"/>
          </w:tcPr>
          <w:p w:rsidR="0015242D" w:rsidRPr="00A878C1" w:rsidRDefault="0015242D" w:rsidP="0015242D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E5729" w:rsidRPr="00A878C1" w:rsidTr="0015242D">
        <w:tc>
          <w:tcPr>
            <w:tcW w:w="2640" w:type="dxa"/>
            <w:vMerge w:val="restart"/>
          </w:tcPr>
          <w:p w:rsidR="009E5729" w:rsidRPr="00A878C1" w:rsidRDefault="009E5729" w:rsidP="00A878C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 w:rsidRPr="00A878C1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A878C1">
              <w:rPr>
                <w:rFonts w:ascii="Times New Roman" w:hAnsi="Times New Roman" w:cs="Times New Roman"/>
                <w:sz w:val="24"/>
                <w:szCs w:val="24"/>
              </w:rPr>
              <w:t>ак вы относитесь к необходимости выполнять самостоятельную работу в процессе получения образования?</w:t>
            </w:r>
          </w:p>
        </w:tc>
        <w:tc>
          <w:tcPr>
            <w:tcW w:w="2399" w:type="dxa"/>
            <w:vAlign w:val="bottom"/>
          </w:tcPr>
          <w:p w:rsidR="009E5729" w:rsidRPr="00A878C1" w:rsidRDefault="009E5729" w:rsidP="00A878C1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Положительно</w:t>
            </w:r>
          </w:p>
        </w:tc>
        <w:tc>
          <w:tcPr>
            <w:tcW w:w="1164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1091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1175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1102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63</w:t>
            </w:r>
          </w:p>
        </w:tc>
      </w:tr>
      <w:tr w:rsidR="009E5729" w:rsidRPr="00A878C1" w:rsidTr="0015242D">
        <w:tc>
          <w:tcPr>
            <w:tcW w:w="2640" w:type="dxa"/>
            <w:vMerge/>
          </w:tcPr>
          <w:p w:rsidR="009E5729" w:rsidRPr="00A878C1" w:rsidRDefault="009E5729" w:rsidP="00A878C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bottom"/>
          </w:tcPr>
          <w:p w:rsidR="009E5729" w:rsidRPr="00A878C1" w:rsidRDefault="009E5729" w:rsidP="00A878C1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Отрицательно</w:t>
            </w:r>
          </w:p>
        </w:tc>
        <w:tc>
          <w:tcPr>
            <w:tcW w:w="1164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091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1175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102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</w:tr>
      <w:tr w:rsidR="009E5729" w:rsidRPr="00A878C1" w:rsidTr="0015242D">
        <w:tc>
          <w:tcPr>
            <w:tcW w:w="2640" w:type="dxa"/>
            <w:vMerge/>
          </w:tcPr>
          <w:p w:rsidR="009E5729" w:rsidRPr="00A878C1" w:rsidRDefault="009E5729" w:rsidP="00A878C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9E5729" w:rsidRPr="00A878C1" w:rsidRDefault="009E5729" w:rsidP="00A878C1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Безразлично</w:t>
            </w:r>
          </w:p>
        </w:tc>
        <w:tc>
          <w:tcPr>
            <w:tcW w:w="1164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1091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1175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102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</w:tr>
      <w:tr w:rsidR="009E5729" w:rsidRPr="00A878C1" w:rsidTr="0015242D">
        <w:tc>
          <w:tcPr>
            <w:tcW w:w="2640" w:type="dxa"/>
            <w:vMerge w:val="restart"/>
          </w:tcPr>
          <w:p w:rsidR="009E5729" w:rsidRPr="00A878C1" w:rsidRDefault="009E5729" w:rsidP="00A878C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proofErr w:type="gramStart"/>
            <w:r w:rsidRPr="00A878C1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A878C1">
              <w:rPr>
                <w:rFonts w:ascii="Times New Roman" w:hAnsi="Times New Roman" w:cs="Times New Roman"/>
                <w:sz w:val="24"/>
                <w:szCs w:val="24"/>
              </w:rPr>
              <w:t>асколько регулярно вы выполняете самостоятельную работу?</w:t>
            </w:r>
          </w:p>
        </w:tc>
        <w:tc>
          <w:tcPr>
            <w:tcW w:w="2399" w:type="dxa"/>
            <w:vAlign w:val="bottom"/>
          </w:tcPr>
          <w:p w:rsidR="009E5729" w:rsidRPr="00A878C1" w:rsidRDefault="009E5729" w:rsidP="00A878C1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164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91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175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102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</w:tr>
      <w:tr w:rsidR="009E5729" w:rsidRPr="00A878C1" w:rsidTr="0015242D">
        <w:tc>
          <w:tcPr>
            <w:tcW w:w="2640" w:type="dxa"/>
            <w:vMerge/>
          </w:tcPr>
          <w:p w:rsidR="009E5729" w:rsidRPr="00A878C1" w:rsidRDefault="009E5729" w:rsidP="00A878C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bottom"/>
          </w:tcPr>
          <w:p w:rsidR="009E5729" w:rsidRPr="00A878C1" w:rsidRDefault="009E5729" w:rsidP="00A878C1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Несколько раз в неделю</w:t>
            </w:r>
          </w:p>
        </w:tc>
        <w:tc>
          <w:tcPr>
            <w:tcW w:w="1164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1091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1175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1102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53</w:t>
            </w:r>
          </w:p>
        </w:tc>
      </w:tr>
      <w:tr w:rsidR="009E5729" w:rsidRPr="00A878C1" w:rsidTr="0015242D">
        <w:tc>
          <w:tcPr>
            <w:tcW w:w="2640" w:type="dxa"/>
            <w:vMerge/>
          </w:tcPr>
          <w:p w:rsidR="009E5729" w:rsidRPr="00A878C1" w:rsidRDefault="009E5729" w:rsidP="00A878C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bottom"/>
          </w:tcPr>
          <w:p w:rsidR="009E5729" w:rsidRPr="00A878C1" w:rsidRDefault="009E5729" w:rsidP="00A878C1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 в несколько недель</w:t>
            </w:r>
          </w:p>
        </w:tc>
        <w:tc>
          <w:tcPr>
            <w:tcW w:w="1164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1091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1175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102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</w:tr>
      <w:tr w:rsidR="009E5729" w:rsidRPr="00A878C1" w:rsidTr="0015242D">
        <w:tc>
          <w:tcPr>
            <w:tcW w:w="2640" w:type="dxa"/>
            <w:vMerge/>
          </w:tcPr>
          <w:p w:rsidR="009E5729" w:rsidRPr="00A878C1" w:rsidRDefault="009E5729" w:rsidP="00A878C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bottom"/>
          </w:tcPr>
          <w:p w:rsidR="009E5729" w:rsidRPr="00A878C1" w:rsidRDefault="009E5729" w:rsidP="00A878C1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Несколько раз в месяц</w:t>
            </w:r>
          </w:p>
        </w:tc>
        <w:tc>
          <w:tcPr>
            <w:tcW w:w="1164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091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1175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102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</w:tr>
      <w:tr w:rsidR="009E5729" w:rsidRPr="00A878C1" w:rsidTr="0015242D">
        <w:tc>
          <w:tcPr>
            <w:tcW w:w="2640" w:type="dxa"/>
            <w:vMerge/>
          </w:tcPr>
          <w:p w:rsidR="009E5729" w:rsidRPr="00A878C1" w:rsidRDefault="009E5729" w:rsidP="00A878C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bottom"/>
          </w:tcPr>
          <w:p w:rsidR="009E5729" w:rsidRPr="00A878C1" w:rsidRDefault="009E5729" w:rsidP="0078223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Реже одного раза в месяц</w:t>
            </w:r>
          </w:p>
        </w:tc>
        <w:tc>
          <w:tcPr>
            <w:tcW w:w="1164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091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1175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102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9E5729" w:rsidRPr="00A878C1" w:rsidTr="0015242D">
        <w:tc>
          <w:tcPr>
            <w:tcW w:w="2640" w:type="dxa"/>
            <w:vMerge/>
          </w:tcPr>
          <w:p w:rsidR="009E5729" w:rsidRPr="00A878C1" w:rsidRDefault="009E5729" w:rsidP="00A878C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bottom"/>
          </w:tcPr>
          <w:p w:rsidR="009E5729" w:rsidRPr="00A878C1" w:rsidRDefault="009E5729" w:rsidP="0078223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выполняю</w:t>
            </w:r>
          </w:p>
        </w:tc>
        <w:tc>
          <w:tcPr>
            <w:tcW w:w="1164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91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175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102" w:type="dxa"/>
          </w:tcPr>
          <w:p w:rsidR="009E5729" w:rsidRPr="009E5729" w:rsidRDefault="009E5729" w:rsidP="009E572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29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</w:tbl>
    <w:p w:rsidR="00B75548" w:rsidRDefault="00B75548" w:rsidP="0015242D">
      <w:pPr>
        <w:ind w:firstLine="0"/>
        <w:rPr>
          <w:lang w:val="en-US"/>
        </w:rPr>
      </w:pPr>
    </w:p>
    <w:p w:rsidR="0015242D" w:rsidRPr="0015242D" w:rsidRDefault="0015242D" w:rsidP="0015242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15242D">
        <w:rPr>
          <w:rFonts w:ascii="Times New Roman" w:hAnsi="Times New Roman" w:cs="Times New Roman"/>
          <w:sz w:val="28"/>
          <w:szCs w:val="28"/>
        </w:rPr>
        <w:t>Продолжение таблицы 5</w:t>
      </w:r>
    </w:p>
    <w:tbl>
      <w:tblPr>
        <w:tblStyle w:val="af"/>
        <w:tblW w:w="0" w:type="auto"/>
        <w:tblLayout w:type="fixed"/>
        <w:tblLook w:val="04A0"/>
      </w:tblPr>
      <w:tblGrid>
        <w:gridCol w:w="2640"/>
        <w:gridCol w:w="2399"/>
        <w:gridCol w:w="1164"/>
        <w:gridCol w:w="1091"/>
        <w:gridCol w:w="1175"/>
        <w:gridCol w:w="1102"/>
      </w:tblGrid>
      <w:tr w:rsidR="00FF7C8D" w:rsidRPr="00A878C1" w:rsidTr="0015242D">
        <w:tc>
          <w:tcPr>
            <w:tcW w:w="2640" w:type="dxa"/>
            <w:vMerge w:val="restart"/>
          </w:tcPr>
          <w:p w:rsidR="00FF7C8D" w:rsidRPr="00A878C1" w:rsidRDefault="00FF7C8D" w:rsidP="00A878C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Что для Вас является наиболее привлекательным при выполнении самостоятельной работы</w:t>
            </w:r>
          </w:p>
        </w:tc>
        <w:tc>
          <w:tcPr>
            <w:tcW w:w="2399" w:type="dxa"/>
            <w:vAlign w:val="bottom"/>
          </w:tcPr>
          <w:p w:rsidR="00FF7C8D" w:rsidRPr="00A878C1" w:rsidRDefault="00FF7C8D" w:rsidP="0078223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углубить и пополнить свои знания</w:t>
            </w:r>
          </w:p>
        </w:tc>
        <w:tc>
          <w:tcPr>
            <w:tcW w:w="1164" w:type="dxa"/>
          </w:tcPr>
          <w:p w:rsidR="00FF7C8D" w:rsidRPr="00A878C1" w:rsidRDefault="00FF7C8D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1" w:type="dxa"/>
          </w:tcPr>
          <w:p w:rsidR="00FF7C8D" w:rsidRPr="00A878C1" w:rsidRDefault="00FF7C8D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75" w:type="dxa"/>
          </w:tcPr>
          <w:p w:rsidR="00FF7C8D" w:rsidRPr="00FF7C8D" w:rsidRDefault="00FF7C8D" w:rsidP="00FF7C8D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C8D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102" w:type="dxa"/>
          </w:tcPr>
          <w:p w:rsidR="00FF7C8D" w:rsidRPr="00FF7C8D" w:rsidRDefault="00FF7C8D" w:rsidP="00FF7C8D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C8D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</w:tr>
      <w:tr w:rsidR="00FF7C8D" w:rsidRPr="00A878C1" w:rsidTr="0015242D">
        <w:tc>
          <w:tcPr>
            <w:tcW w:w="2640" w:type="dxa"/>
            <w:vMerge/>
          </w:tcPr>
          <w:p w:rsidR="00FF7C8D" w:rsidRPr="00A878C1" w:rsidRDefault="00FF7C8D" w:rsidP="00A878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vAlign w:val="bottom"/>
          </w:tcPr>
          <w:p w:rsidR="00FF7C8D" w:rsidRPr="00A878C1" w:rsidRDefault="00FF7C8D" w:rsidP="0078223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проявлять самостоятельность</w:t>
            </w:r>
          </w:p>
        </w:tc>
        <w:tc>
          <w:tcPr>
            <w:tcW w:w="1164" w:type="dxa"/>
          </w:tcPr>
          <w:p w:rsidR="00FF7C8D" w:rsidRPr="00A878C1" w:rsidRDefault="00FF7C8D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1" w:type="dxa"/>
          </w:tcPr>
          <w:p w:rsidR="00FF7C8D" w:rsidRPr="00A878C1" w:rsidRDefault="00FF7C8D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75" w:type="dxa"/>
          </w:tcPr>
          <w:p w:rsidR="00FF7C8D" w:rsidRPr="00FF7C8D" w:rsidRDefault="00FF7C8D" w:rsidP="00FF7C8D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C8D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102" w:type="dxa"/>
          </w:tcPr>
          <w:p w:rsidR="00FF7C8D" w:rsidRPr="00FF7C8D" w:rsidRDefault="00FF7C8D" w:rsidP="00FF7C8D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C8D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</w:tr>
      <w:tr w:rsidR="00FF7C8D" w:rsidRPr="00A878C1" w:rsidTr="0015242D">
        <w:tc>
          <w:tcPr>
            <w:tcW w:w="2640" w:type="dxa"/>
            <w:vMerge/>
          </w:tcPr>
          <w:p w:rsidR="00FF7C8D" w:rsidRPr="00A878C1" w:rsidRDefault="00FF7C8D" w:rsidP="00A878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vAlign w:val="bottom"/>
          </w:tcPr>
          <w:p w:rsidR="00FF7C8D" w:rsidRPr="00A878C1" w:rsidRDefault="00FF7C8D" w:rsidP="0078223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своих знаний</w:t>
            </w:r>
          </w:p>
        </w:tc>
        <w:tc>
          <w:tcPr>
            <w:tcW w:w="1164" w:type="dxa"/>
          </w:tcPr>
          <w:p w:rsidR="00FF7C8D" w:rsidRPr="00A878C1" w:rsidRDefault="00FF7C8D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1" w:type="dxa"/>
          </w:tcPr>
          <w:p w:rsidR="00FF7C8D" w:rsidRPr="00A878C1" w:rsidRDefault="00FF7C8D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75" w:type="dxa"/>
          </w:tcPr>
          <w:p w:rsidR="00FF7C8D" w:rsidRPr="00FF7C8D" w:rsidRDefault="00FF7C8D" w:rsidP="00FF7C8D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C8D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102" w:type="dxa"/>
          </w:tcPr>
          <w:p w:rsidR="00FF7C8D" w:rsidRPr="00FF7C8D" w:rsidRDefault="00FF7C8D" w:rsidP="00FF7C8D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C8D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</w:tr>
      <w:tr w:rsidR="00FF7C8D" w:rsidRPr="00A878C1" w:rsidTr="0015242D">
        <w:tc>
          <w:tcPr>
            <w:tcW w:w="2640" w:type="dxa"/>
            <w:vMerge/>
          </w:tcPr>
          <w:p w:rsidR="00FF7C8D" w:rsidRPr="00A878C1" w:rsidRDefault="00FF7C8D" w:rsidP="00A878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vAlign w:val="bottom"/>
          </w:tcPr>
          <w:p w:rsidR="00FF7C8D" w:rsidRPr="00A878C1" w:rsidRDefault="00FF7C8D" w:rsidP="0078223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Желание получить хорошую оценку и допуск к экзамену</w:t>
            </w:r>
          </w:p>
        </w:tc>
        <w:tc>
          <w:tcPr>
            <w:tcW w:w="1164" w:type="dxa"/>
          </w:tcPr>
          <w:p w:rsidR="00FF7C8D" w:rsidRPr="00A878C1" w:rsidRDefault="00FF7C8D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91" w:type="dxa"/>
          </w:tcPr>
          <w:p w:rsidR="00FF7C8D" w:rsidRPr="00A878C1" w:rsidRDefault="00FF7C8D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75" w:type="dxa"/>
          </w:tcPr>
          <w:p w:rsidR="00FF7C8D" w:rsidRPr="00FF7C8D" w:rsidRDefault="00FF7C8D" w:rsidP="00FF7C8D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C8D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1102" w:type="dxa"/>
          </w:tcPr>
          <w:p w:rsidR="00FF7C8D" w:rsidRPr="00FF7C8D" w:rsidRDefault="00FF7C8D" w:rsidP="00FF7C8D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C8D">
              <w:rPr>
                <w:rFonts w:ascii="Times New Roman" w:hAnsi="Times New Roman" w:cs="Times New Roman"/>
                <w:color w:val="000000"/>
                <w:sz w:val="24"/>
              </w:rPr>
              <w:t>43</w:t>
            </w:r>
          </w:p>
        </w:tc>
      </w:tr>
      <w:tr w:rsidR="009A2DA6" w:rsidRPr="00A878C1" w:rsidTr="0015242D">
        <w:tc>
          <w:tcPr>
            <w:tcW w:w="2640" w:type="dxa"/>
            <w:vMerge w:val="restart"/>
          </w:tcPr>
          <w:p w:rsidR="009A2DA6" w:rsidRPr="00A878C1" w:rsidRDefault="009A2DA6" w:rsidP="00A878C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 w:rsidRPr="00A878C1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A878C1">
              <w:rPr>
                <w:rFonts w:ascii="Times New Roman" w:hAnsi="Times New Roman" w:cs="Times New Roman"/>
                <w:sz w:val="24"/>
                <w:szCs w:val="24"/>
              </w:rPr>
              <w:t>акой вид самостоятельной работы для вас наиболее предпочтителен</w:t>
            </w:r>
          </w:p>
        </w:tc>
        <w:tc>
          <w:tcPr>
            <w:tcW w:w="2399" w:type="dxa"/>
          </w:tcPr>
          <w:p w:rsidR="009A2DA6" w:rsidRPr="00A878C1" w:rsidRDefault="009A2DA6" w:rsidP="0078223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лекциями и учебниками</w:t>
            </w:r>
          </w:p>
        </w:tc>
        <w:tc>
          <w:tcPr>
            <w:tcW w:w="1164" w:type="dxa"/>
          </w:tcPr>
          <w:p w:rsidR="009A2DA6" w:rsidRPr="00A878C1" w:rsidRDefault="009A2DA6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91" w:type="dxa"/>
          </w:tcPr>
          <w:p w:rsidR="009A2DA6" w:rsidRPr="00A878C1" w:rsidRDefault="009A2DA6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75" w:type="dxa"/>
          </w:tcPr>
          <w:p w:rsidR="009A2DA6" w:rsidRPr="009A2DA6" w:rsidRDefault="009A2DA6" w:rsidP="009A2DA6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2DA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102" w:type="dxa"/>
          </w:tcPr>
          <w:p w:rsidR="009A2DA6" w:rsidRPr="009A2DA6" w:rsidRDefault="009A2DA6" w:rsidP="009A2DA6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2DA6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</w:tr>
      <w:tr w:rsidR="009A2DA6" w:rsidRPr="00A878C1" w:rsidTr="0015242D">
        <w:tc>
          <w:tcPr>
            <w:tcW w:w="2640" w:type="dxa"/>
            <w:vMerge/>
          </w:tcPr>
          <w:p w:rsidR="009A2DA6" w:rsidRPr="00A878C1" w:rsidRDefault="009A2DA6" w:rsidP="00A878C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9A2DA6" w:rsidRPr="00A878C1" w:rsidRDefault="009A2DA6" w:rsidP="0078223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</w:t>
            </w:r>
            <w:proofErr w:type="spellStart"/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онлайн-курсами</w:t>
            </w:r>
            <w:proofErr w:type="spellEnd"/>
          </w:p>
        </w:tc>
        <w:tc>
          <w:tcPr>
            <w:tcW w:w="1164" w:type="dxa"/>
          </w:tcPr>
          <w:p w:rsidR="009A2DA6" w:rsidRPr="00A878C1" w:rsidRDefault="009A2DA6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91" w:type="dxa"/>
          </w:tcPr>
          <w:p w:rsidR="009A2DA6" w:rsidRPr="00A878C1" w:rsidRDefault="009A2DA6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75" w:type="dxa"/>
          </w:tcPr>
          <w:p w:rsidR="009A2DA6" w:rsidRPr="009A2DA6" w:rsidRDefault="009A2DA6" w:rsidP="009A2DA6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2DA6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1102" w:type="dxa"/>
          </w:tcPr>
          <w:p w:rsidR="009A2DA6" w:rsidRPr="009A2DA6" w:rsidRDefault="009A2DA6" w:rsidP="009A2DA6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2DA6">
              <w:rPr>
                <w:rFonts w:ascii="Times New Roman" w:hAnsi="Times New Roman" w:cs="Times New Roman"/>
                <w:color w:val="000000"/>
                <w:sz w:val="24"/>
              </w:rPr>
              <w:t>37</w:t>
            </w:r>
          </w:p>
        </w:tc>
      </w:tr>
      <w:tr w:rsidR="009A2DA6" w:rsidRPr="00A878C1" w:rsidTr="0015242D">
        <w:tc>
          <w:tcPr>
            <w:tcW w:w="2640" w:type="dxa"/>
            <w:vMerge/>
          </w:tcPr>
          <w:p w:rsidR="009A2DA6" w:rsidRPr="00A878C1" w:rsidRDefault="009A2DA6" w:rsidP="00A878C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9A2DA6" w:rsidRPr="00A878C1" w:rsidRDefault="009A2DA6" w:rsidP="0078223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творческие задания и проекты</w:t>
            </w:r>
          </w:p>
        </w:tc>
        <w:tc>
          <w:tcPr>
            <w:tcW w:w="1164" w:type="dxa"/>
          </w:tcPr>
          <w:p w:rsidR="009A2DA6" w:rsidRPr="00A878C1" w:rsidRDefault="009A2DA6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91" w:type="dxa"/>
          </w:tcPr>
          <w:p w:rsidR="009A2DA6" w:rsidRPr="00A878C1" w:rsidRDefault="009A2DA6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75" w:type="dxa"/>
          </w:tcPr>
          <w:p w:rsidR="009A2DA6" w:rsidRPr="009A2DA6" w:rsidRDefault="009A2DA6" w:rsidP="009A2DA6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2DA6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1102" w:type="dxa"/>
          </w:tcPr>
          <w:p w:rsidR="009A2DA6" w:rsidRPr="009A2DA6" w:rsidRDefault="009A2DA6" w:rsidP="009A2DA6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2DA6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</w:tr>
      <w:tr w:rsidR="009A2DA6" w:rsidRPr="00A878C1" w:rsidTr="0015242D">
        <w:tc>
          <w:tcPr>
            <w:tcW w:w="2640" w:type="dxa"/>
            <w:vMerge/>
          </w:tcPr>
          <w:p w:rsidR="009A2DA6" w:rsidRPr="00A878C1" w:rsidRDefault="009A2DA6" w:rsidP="00A878C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9A2DA6" w:rsidRPr="00A878C1" w:rsidRDefault="009A2DA6" w:rsidP="0078223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курсовых, контрольных, рефератов</w:t>
            </w:r>
          </w:p>
        </w:tc>
        <w:tc>
          <w:tcPr>
            <w:tcW w:w="1164" w:type="dxa"/>
          </w:tcPr>
          <w:p w:rsidR="009A2DA6" w:rsidRPr="00A878C1" w:rsidRDefault="009A2DA6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1" w:type="dxa"/>
          </w:tcPr>
          <w:p w:rsidR="009A2DA6" w:rsidRPr="00A878C1" w:rsidRDefault="009A2DA6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75" w:type="dxa"/>
          </w:tcPr>
          <w:p w:rsidR="009A2DA6" w:rsidRPr="009A2DA6" w:rsidRDefault="009A2DA6" w:rsidP="009A2DA6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2DA6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102" w:type="dxa"/>
          </w:tcPr>
          <w:p w:rsidR="009A2DA6" w:rsidRPr="009A2DA6" w:rsidRDefault="009A2DA6" w:rsidP="009A2DA6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2DA6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</w:tr>
      <w:tr w:rsidR="009A2DA6" w:rsidRPr="00A878C1" w:rsidTr="0015242D">
        <w:tc>
          <w:tcPr>
            <w:tcW w:w="2640" w:type="dxa"/>
            <w:vMerge/>
          </w:tcPr>
          <w:p w:rsidR="009A2DA6" w:rsidRPr="00A878C1" w:rsidRDefault="009A2DA6" w:rsidP="00A878C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9A2DA6" w:rsidRPr="00A878C1" w:rsidRDefault="009A2DA6" w:rsidP="0078223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дополнительными источниками информации</w:t>
            </w:r>
          </w:p>
        </w:tc>
        <w:tc>
          <w:tcPr>
            <w:tcW w:w="1164" w:type="dxa"/>
          </w:tcPr>
          <w:p w:rsidR="009A2DA6" w:rsidRPr="00A878C1" w:rsidRDefault="009A2DA6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1" w:type="dxa"/>
          </w:tcPr>
          <w:p w:rsidR="009A2DA6" w:rsidRPr="00A878C1" w:rsidRDefault="009A2DA6" w:rsidP="0078070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75" w:type="dxa"/>
          </w:tcPr>
          <w:p w:rsidR="009A2DA6" w:rsidRPr="009A2DA6" w:rsidRDefault="009A2DA6" w:rsidP="009A2DA6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2DA6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102" w:type="dxa"/>
          </w:tcPr>
          <w:p w:rsidR="009A2DA6" w:rsidRPr="009A2DA6" w:rsidRDefault="009A2DA6" w:rsidP="009A2DA6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2DA6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</w:tr>
    </w:tbl>
    <w:p w:rsidR="001B23C6" w:rsidRDefault="001B23C6" w:rsidP="00A83FB2">
      <w:pPr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:rsidR="00FC48DC" w:rsidRDefault="003864E4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Отметим, что прогнозируется улучшение студентов к самостоятельной работе, увеличится объем проделываемой самостоятельной работы, повысится ее эффективность.</w:t>
      </w:r>
    </w:p>
    <w:p w:rsidR="006658F5" w:rsidRDefault="006658F5" w:rsidP="00FC48DC">
      <w:pPr>
        <w:jc w:val="both"/>
        <w:rPr>
          <w:rFonts w:ascii="Times New Roman" w:eastAsiaTheme="majorEastAsia" w:hAnsi="Times New Roman" w:cstheme="majorBidi"/>
          <w:bCs/>
          <w:caps/>
          <w:sz w:val="28"/>
          <w:szCs w:val="28"/>
        </w:rPr>
      </w:pPr>
      <w:r>
        <w:br w:type="page"/>
      </w:r>
    </w:p>
    <w:p w:rsidR="006658F5" w:rsidRPr="00A83FB2" w:rsidRDefault="006658F5" w:rsidP="00A83FB2">
      <w:pPr>
        <w:pStyle w:val="1"/>
        <w:ind w:firstLine="0"/>
        <w:rPr>
          <w:b/>
        </w:rPr>
      </w:pPr>
      <w:bookmarkStart w:id="15" w:name="_Toc11833176"/>
      <w:r w:rsidRPr="00A83FB2">
        <w:rPr>
          <w:b/>
        </w:rPr>
        <w:lastRenderedPageBreak/>
        <w:t>Заключение</w:t>
      </w:r>
      <w:bookmarkEnd w:id="15"/>
    </w:p>
    <w:p w:rsidR="002371E5" w:rsidRDefault="002371E5" w:rsidP="002371E5"/>
    <w:p w:rsidR="003864E4" w:rsidRDefault="003864E4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4E4">
        <w:rPr>
          <w:rFonts w:ascii="Times New Roman" w:hAnsi="Times New Roman" w:cs="Times New Roman"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выпускной квалификационной работы ставилось исследование проблем и направлений совершенствования организации</w:t>
      </w:r>
      <w:r w:rsidRPr="006658F5">
        <w:rPr>
          <w:rFonts w:ascii="Times New Roman" w:hAnsi="Times New Roman" w:cs="Times New Roman"/>
          <w:sz w:val="28"/>
          <w:szCs w:val="28"/>
        </w:rPr>
        <w:t xml:space="preserve"> самостоятельной работы студентов по правовым дисциплинам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64E4" w:rsidRDefault="003864E4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теоретических основ организации самостоятельной работы студентов позволило придти к следующим выводам.</w:t>
      </w:r>
    </w:p>
    <w:p w:rsidR="003864E4" w:rsidRDefault="003864E4" w:rsidP="00A83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5C3D56">
        <w:rPr>
          <w:rFonts w:ascii="Times New Roman" w:hAnsi="Times New Roman" w:cs="Times New Roman"/>
          <w:sz w:val="28"/>
        </w:rPr>
        <w:t>амостоятельная работа студентов является</w:t>
      </w:r>
      <w:r>
        <w:rPr>
          <w:rFonts w:ascii="Times New Roman" w:hAnsi="Times New Roman" w:cs="Times New Roman"/>
          <w:sz w:val="28"/>
        </w:rPr>
        <w:t xml:space="preserve"> </w:t>
      </w:r>
      <w:r w:rsidRPr="005C3D56">
        <w:rPr>
          <w:rFonts w:ascii="Times New Roman" w:hAnsi="Times New Roman" w:cs="Times New Roman"/>
          <w:sz w:val="28"/>
        </w:rPr>
        <w:t xml:space="preserve">неотъемлемой составляющей образовательного процесса в вузе. </w:t>
      </w:r>
      <w:r>
        <w:rPr>
          <w:rFonts w:ascii="Times New Roman" w:hAnsi="Times New Roman" w:cs="Times New Roman"/>
          <w:sz w:val="28"/>
        </w:rPr>
        <w:t>При организации СРС важно</w:t>
      </w:r>
      <w:r w:rsidRPr="005C3D5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5C3D56">
        <w:rPr>
          <w:rFonts w:ascii="Times New Roman" w:hAnsi="Times New Roman" w:cs="Times New Roman"/>
          <w:sz w:val="28"/>
        </w:rPr>
        <w:t>чтобы студенты не просто приобретали знания, но и овладевали способами</w:t>
      </w:r>
      <w:r>
        <w:rPr>
          <w:rFonts w:ascii="Times New Roman" w:hAnsi="Times New Roman" w:cs="Times New Roman"/>
          <w:sz w:val="28"/>
        </w:rPr>
        <w:t xml:space="preserve"> </w:t>
      </w:r>
      <w:r w:rsidRPr="005C3D56">
        <w:rPr>
          <w:rFonts w:ascii="Times New Roman" w:hAnsi="Times New Roman" w:cs="Times New Roman"/>
          <w:sz w:val="28"/>
        </w:rPr>
        <w:t>их добывания, т. е. развивались творческие способности студентов,</w:t>
      </w:r>
      <w:r>
        <w:rPr>
          <w:rFonts w:ascii="Times New Roman" w:hAnsi="Times New Roman" w:cs="Times New Roman"/>
          <w:sz w:val="28"/>
        </w:rPr>
        <w:t xml:space="preserve"> </w:t>
      </w:r>
      <w:r w:rsidRPr="005C3D56">
        <w:rPr>
          <w:rFonts w:ascii="Times New Roman" w:hAnsi="Times New Roman" w:cs="Times New Roman"/>
          <w:sz w:val="28"/>
        </w:rPr>
        <w:t>их стремление к непрерывному приобретению новых знаний, а также</w:t>
      </w:r>
      <w:r>
        <w:rPr>
          <w:rFonts w:ascii="Times New Roman" w:hAnsi="Times New Roman" w:cs="Times New Roman"/>
          <w:sz w:val="28"/>
        </w:rPr>
        <w:t xml:space="preserve"> </w:t>
      </w:r>
      <w:r w:rsidRPr="005C3D56">
        <w:rPr>
          <w:rFonts w:ascii="Times New Roman" w:hAnsi="Times New Roman" w:cs="Times New Roman"/>
          <w:sz w:val="28"/>
        </w:rPr>
        <w:t>учитывались приоритетность интересов студентов в самоопределении</w:t>
      </w:r>
      <w:r>
        <w:rPr>
          <w:rFonts w:ascii="Times New Roman" w:hAnsi="Times New Roman" w:cs="Times New Roman"/>
          <w:sz w:val="28"/>
        </w:rPr>
        <w:t xml:space="preserve"> и самореализации.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ЛФ ПНИПУ</w:t>
      </w:r>
      <w:r w:rsidRPr="00BD3C3E">
        <w:rPr>
          <w:rFonts w:ascii="Times New Roman" w:hAnsi="Times New Roman" w:cs="Times New Roman"/>
          <w:sz w:val="28"/>
        </w:rPr>
        <w:t xml:space="preserve"> является филиалом федерального государственного бюджетного образовательного учреждения высшего образования «Пермский национальный исследовательский политехнический университет»</w:t>
      </w:r>
      <w:r>
        <w:rPr>
          <w:rFonts w:ascii="Times New Roman" w:hAnsi="Times New Roman" w:cs="Times New Roman"/>
          <w:sz w:val="28"/>
        </w:rPr>
        <w:t xml:space="preserve"> в г</w:t>
      </w:r>
      <w:proofErr w:type="gramStart"/>
      <w:r>
        <w:rPr>
          <w:rFonts w:ascii="Times New Roman" w:hAnsi="Times New Roman" w:cs="Times New Roman"/>
          <w:sz w:val="28"/>
        </w:rPr>
        <w:t>.Л</w:t>
      </w:r>
      <w:proofErr w:type="gramEnd"/>
      <w:r>
        <w:rPr>
          <w:rFonts w:ascii="Times New Roman" w:hAnsi="Times New Roman" w:cs="Times New Roman"/>
          <w:sz w:val="28"/>
        </w:rPr>
        <w:t>ысьва</w:t>
      </w:r>
      <w:r w:rsidRPr="00BD3C3E">
        <w:rPr>
          <w:rFonts w:ascii="Times New Roman" w:hAnsi="Times New Roman" w:cs="Times New Roman"/>
          <w:sz w:val="28"/>
        </w:rPr>
        <w:t>.</w:t>
      </w:r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00E79">
        <w:rPr>
          <w:rFonts w:ascii="Times New Roman" w:hAnsi="Times New Roman" w:cs="Times New Roman"/>
          <w:sz w:val="28"/>
        </w:rPr>
        <w:t xml:space="preserve">Основным направлением ЛФ ПНИПУ, где изучаются правовые дисциплины – это 44.03.04 Профессиональное </w:t>
      </w:r>
      <w:proofErr w:type="gramStart"/>
      <w:r w:rsidRPr="00C00E79">
        <w:rPr>
          <w:rFonts w:ascii="Times New Roman" w:hAnsi="Times New Roman" w:cs="Times New Roman"/>
          <w:sz w:val="28"/>
        </w:rPr>
        <w:t>обучение (по отраслям</w:t>
      </w:r>
      <w:proofErr w:type="gramEnd"/>
      <w:r w:rsidRPr="00C00E79">
        <w:rPr>
          <w:rFonts w:ascii="Times New Roman" w:hAnsi="Times New Roman" w:cs="Times New Roman"/>
          <w:sz w:val="28"/>
        </w:rPr>
        <w:t>) (Правоведение и правоохранительная деятельность)</w:t>
      </w:r>
      <w:r>
        <w:rPr>
          <w:rFonts w:ascii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</w:rPr>
        <w:t>Данным образовательным направлением предусмотрены следующие правовые дисциплины: правоведение, теория государства и права, правоохранительные органы, образовательное право, конституционное право, муниципальное право, административное право, гражданское право, трудовое право, уголовное право, семейное право, гражданско-процессуальное право, уголовно-процессуальное право, жилищное право и ряд других.</w:t>
      </w:r>
      <w:proofErr w:type="gramEnd"/>
    </w:p>
    <w:p w:rsidR="002371E5" w:rsidRDefault="002371E5" w:rsidP="00A83F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программой предусмотрены практикумы по: гражданскому, трудовому, уголовному, гражданско-процессуальному праву.</w:t>
      </w:r>
    </w:p>
    <w:p w:rsidR="002371E5" w:rsidRDefault="002371E5" w:rsidP="00A83FB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процессе изучения дисциплины студент выполняет следующие виды самостоятельной работы: подготовка и написание реферата, анализ нормативных правовых актов; решение ситуационных задач; подготовка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выполнение контрольных работ.</w:t>
      </w:r>
    </w:p>
    <w:p w:rsidR="002371E5" w:rsidRDefault="002371E5" w:rsidP="00A83FB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методических указаниях достаточно подробно изложены рекомендации по изучению учебных пособий, работе на лекциях, на практических занятиях, по самопроверке и обращению за консультациями, рекомендации по подготовке к зачету, рекомендации по написанию реферата и контрольной работы.</w:t>
      </w:r>
    </w:p>
    <w:p w:rsidR="002371E5" w:rsidRPr="00CB06F3" w:rsidRDefault="002371E5" w:rsidP="00A83FB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отметить, что данные рекомендации охватывают практически все стороны </w:t>
      </w: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самостоятельной работы студента, в качестве выявленных недостатков можно назвать:</w:t>
      </w:r>
    </w:p>
    <w:p w:rsidR="002371E5" w:rsidRPr="001B23C6" w:rsidRDefault="002371E5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CB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низкая доступность методических указаний, которые не выложены на сайте ВУЗа, а расположены </w:t>
      </w: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читальном</w:t>
      </w:r>
      <w:r w:rsidRPr="002371E5">
        <w:rPr>
          <w:rStyle w:val="st"/>
          <w:rFonts w:ascii="Times New Roman" w:hAnsi="Times New Roman" w:cs="Times New Roman"/>
          <w:i/>
          <w:sz w:val="28"/>
          <w:szCs w:val="28"/>
        </w:rPr>
        <w:t xml:space="preserve"> </w:t>
      </w:r>
      <w:r w:rsidRPr="002371E5">
        <w:rPr>
          <w:rStyle w:val="st"/>
          <w:rFonts w:ascii="Times New Roman" w:hAnsi="Times New Roman" w:cs="Times New Roman"/>
          <w:sz w:val="28"/>
          <w:szCs w:val="28"/>
        </w:rPr>
        <w:t>зале</w:t>
      </w:r>
      <w:r w:rsidRPr="00CB06F3">
        <w:rPr>
          <w:rStyle w:val="st"/>
          <w:rFonts w:ascii="Times New Roman" w:hAnsi="Times New Roman" w:cs="Times New Roman"/>
          <w:sz w:val="28"/>
          <w:szCs w:val="28"/>
        </w:rPr>
        <w:t xml:space="preserve"> библиотеки </w:t>
      </w: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ЛФ ПНИПУ, большинству студентов гораздо проще скачать необходимые для учебы материалы из сво</w:t>
      </w:r>
      <w:r w:rsidR="001B23C6">
        <w:rPr>
          <w:rStyle w:val="af0"/>
          <w:rFonts w:ascii="Times New Roman" w:hAnsi="Times New Roman" w:cs="Times New Roman"/>
          <w:i w:val="0"/>
          <w:sz w:val="28"/>
          <w:szCs w:val="28"/>
        </w:rPr>
        <w:t>бодного доступа в сети интернет</w:t>
      </w:r>
      <w:r w:rsidR="001B23C6" w:rsidRPr="001B23C6">
        <w:rPr>
          <w:rStyle w:val="af0"/>
          <w:rFonts w:ascii="Times New Roman" w:hAnsi="Times New Roman" w:cs="Times New Roman"/>
          <w:i w:val="0"/>
          <w:sz w:val="28"/>
          <w:szCs w:val="28"/>
        </w:rPr>
        <w:t>,</w:t>
      </w:r>
    </w:p>
    <w:p w:rsidR="002371E5" w:rsidRPr="001B23C6" w:rsidRDefault="002371E5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- не используются инновационные формы организации самостояте</w:t>
      </w:r>
      <w:r w:rsidR="001B23C6">
        <w:rPr>
          <w:rStyle w:val="af0"/>
          <w:rFonts w:ascii="Times New Roman" w:hAnsi="Times New Roman" w:cs="Times New Roman"/>
          <w:i w:val="0"/>
          <w:sz w:val="28"/>
          <w:szCs w:val="28"/>
        </w:rPr>
        <w:t>льной работы, например, проекты</w:t>
      </w:r>
      <w:r w:rsidR="001B23C6" w:rsidRPr="001B23C6">
        <w:rPr>
          <w:rStyle w:val="af0"/>
          <w:rFonts w:ascii="Times New Roman" w:hAnsi="Times New Roman" w:cs="Times New Roman"/>
          <w:i w:val="0"/>
          <w:sz w:val="28"/>
          <w:szCs w:val="28"/>
        </w:rPr>
        <w:t>,</w:t>
      </w:r>
    </w:p>
    <w:p w:rsidR="002371E5" w:rsidRPr="002371E5" w:rsidRDefault="002371E5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- ограничена возможность использования собственных разработок и реализации собственных интересов студента при изучении дисциплины.</w:t>
      </w:r>
    </w:p>
    <w:p w:rsidR="002371E5" w:rsidRPr="002371E5" w:rsidRDefault="002371E5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Для решения указанных проблем и совершенствования организации самостоятельной работы студентов можно предложить следующее.</w:t>
      </w:r>
    </w:p>
    <w:p w:rsidR="002371E5" w:rsidRPr="002371E5" w:rsidRDefault="002371E5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Исходя из результатов опроса студентов, можно рекомендовать преподавателем в обязательном порядке предоставлять доступ к методическим материалам студентам, в этом случае они чаще всего пользуются этими указаниями, в ином случае, далеко не все студенты идут в читальный зал, чтобы ознакомиться с рекомендациями для самостоятельной работы.</w:t>
      </w:r>
    </w:p>
    <w:p w:rsidR="002371E5" w:rsidRPr="002371E5" w:rsidRDefault="002371E5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proofErr w:type="gramStart"/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lastRenderedPageBreak/>
        <w:t>Можно разработать схему самостоятельной работы, в которой на основе бальной системы будут предложены различные задания, при этом студент сам выбирает, что ему интереснее делать, чтобы заработать определенный балл, являющийся допуском к экзамену (например, это может быть проектная деятельность, разработка графических схем по определенным темам, подготовка докладов к семинарским заданиям, выполнение тестов, разработка тестов, решение практических задач, подготовка аннотации к учебнику</w:t>
      </w:r>
      <w:proofErr w:type="gramEnd"/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и т.д.). Можно также предложить выполнение заданий повышенной сложности, по </w:t>
      </w:r>
      <w:proofErr w:type="gramStart"/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итогам</w:t>
      </w:r>
      <w:proofErr w:type="gramEnd"/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выполнения которых студент получит бонус на экзамене, например, будет отвечать два вопроса из трех на выбор.</w:t>
      </w:r>
    </w:p>
    <w:p w:rsidR="002371E5" w:rsidRDefault="002371E5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Еще одним направлением совершенствования организации самостоятельной работы студентов является подготовка </w:t>
      </w:r>
      <w:proofErr w:type="spellStart"/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>инфографических</w:t>
      </w:r>
      <w:proofErr w:type="spellEnd"/>
      <w:r w:rsidRPr="002371E5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материалов, облегчающих освоение каждой темы. Это достаточно трудоемкая работа, однако, использование подобных схем в разы увеличивает эффективность самостоятельной работы студентов. </w:t>
      </w:r>
    </w:p>
    <w:p w:rsidR="003864E4" w:rsidRDefault="003864E4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>Отметим, что преимуществом предложенных рекомендаций организации самостоятельной работы является предоставление студентам возможности выбора заданий по своим интересам и предпочтениям и даже темам.</w:t>
      </w:r>
    </w:p>
    <w:p w:rsidR="003864E4" w:rsidRPr="002371E5" w:rsidRDefault="003864E4" w:rsidP="00A83FB2">
      <w:pPr>
        <w:ind w:firstLine="709"/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Студент получает возможность разработать проект, исходя из специфики, например, своей трудовой деятельности, если он уже работает, </w:t>
      </w:r>
      <w:proofErr w:type="gramStart"/>
      <w:r>
        <w:rPr>
          <w:rStyle w:val="af0"/>
          <w:rFonts w:ascii="Times New Roman" w:hAnsi="Times New Roman" w:cs="Times New Roman"/>
          <w:i w:val="0"/>
          <w:sz w:val="28"/>
          <w:szCs w:val="28"/>
        </w:rPr>
        <w:t>либо</w:t>
      </w:r>
      <w:proofErr w:type="gramEnd"/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исходя из собственных интересов и предпочтений, а не ограничивается выполнением контрольной работы строго по своему варианту.</w:t>
      </w:r>
    </w:p>
    <w:p w:rsidR="003864E4" w:rsidRPr="002371E5" w:rsidRDefault="003864E4" w:rsidP="002371E5">
      <w:pPr>
        <w:jc w:val="both"/>
        <w:rPr>
          <w:rStyle w:val="af0"/>
          <w:rFonts w:ascii="Times New Roman" w:hAnsi="Times New Roman" w:cs="Times New Roman"/>
          <w:i w:val="0"/>
          <w:sz w:val="28"/>
          <w:szCs w:val="28"/>
        </w:rPr>
      </w:pPr>
    </w:p>
    <w:p w:rsidR="002371E5" w:rsidRPr="002371E5" w:rsidRDefault="002371E5" w:rsidP="002371E5"/>
    <w:p w:rsidR="006658F5" w:rsidRDefault="006658F5">
      <w:pPr>
        <w:rPr>
          <w:rFonts w:ascii="Times New Roman" w:eastAsiaTheme="majorEastAsia" w:hAnsi="Times New Roman" w:cstheme="majorBidi"/>
          <w:bCs/>
          <w:caps/>
          <w:sz w:val="28"/>
          <w:szCs w:val="28"/>
        </w:rPr>
      </w:pPr>
      <w:r>
        <w:br w:type="page"/>
      </w:r>
    </w:p>
    <w:p w:rsidR="006658F5" w:rsidRPr="00A83FB2" w:rsidRDefault="006658F5" w:rsidP="00A83FB2">
      <w:pPr>
        <w:pStyle w:val="1"/>
        <w:ind w:firstLine="0"/>
        <w:rPr>
          <w:b/>
        </w:rPr>
      </w:pPr>
      <w:bookmarkStart w:id="16" w:name="_Toc11833177"/>
      <w:r w:rsidRPr="00A83FB2">
        <w:rPr>
          <w:b/>
        </w:rPr>
        <w:lastRenderedPageBreak/>
        <w:t>Список использованных источников</w:t>
      </w:r>
      <w:bookmarkEnd w:id="16"/>
    </w:p>
    <w:p w:rsidR="002D08C3" w:rsidRDefault="002D08C3" w:rsidP="002D08C3"/>
    <w:p w:rsidR="002D08C3" w:rsidRDefault="002D08C3" w:rsidP="000A6E7D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6E7D">
        <w:rPr>
          <w:rFonts w:ascii="Times New Roman" w:hAnsi="Times New Roman" w:cs="Times New Roman"/>
          <w:sz w:val="28"/>
          <w:szCs w:val="28"/>
        </w:rPr>
        <w:t xml:space="preserve">Абрамова Л.А. Организация самостоятельной работы студентов // Общество и цивилизация. - № 1. – 2015. – С. 118-126. </w:t>
      </w:r>
    </w:p>
    <w:p w:rsidR="00AC2D98" w:rsidRPr="00AC2D98" w:rsidRDefault="00AC2D98" w:rsidP="00AC2D9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2D98">
        <w:rPr>
          <w:rFonts w:ascii="Times New Roman" w:hAnsi="Times New Roman" w:cs="Times New Roman"/>
          <w:sz w:val="28"/>
          <w:szCs w:val="28"/>
        </w:rPr>
        <w:t>Агошкова</w:t>
      </w:r>
      <w:proofErr w:type="spellEnd"/>
      <w:r w:rsidRPr="00AC2D98">
        <w:rPr>
          <w:rFonts w:ascii="Times New Roman" w:hAnsi="Times New Roman" w:cs="Times New Roman"/>
          <w:sz w:val="28"/>
          <w:szCs w:val="28"/>
        </w:rPr>
        <w:t xml:space="preserve"> А. Н. Проектировани</w:t>
      </w:r>
      <w:r>
        <w:rPr>
          <w:rFonts w:ascii="Times New Roman" w:hAnsi="Times New Roman" w:cs="Times New Roman"/>
          <w:sz w:val="28"/>
          <w:szCs w:val="28"/>
        </w:rPr>
        <w:t>е как модель организации учебно-</w:t>
      </w:r>
      <w:r w:rsidRPr="00AC2D98">
        <w:rPr>
          <w:rFonts w:ascii="Times New Roman" w:hAnsi="Times New Roman" w:cs="Times New Roman"/>
          <w:sz w:val="28"/>
          <w:szCs w:val="28"/>
        </w:rPr>
        <w:t xml:space="preserve">познавательной </w:t>
      </w:r>
      <w:r>
        <w:rPr>
          <w:rFonts w:ascii="Times New Roman" w:hAnsi="Times New Roman" w:cs="Times New Roman"/>
          <w:sz w:val="28"/>
          <w:szCs w:val="28"/>
        </w:rPr>
        <w:t>деятельности студентов // Экономика и социум. 2012. №</w:t>
      </w:r>
      <w:r w:rsidRPr="00AC2D98">
        <w:rPr>
          <w:rFonts w:ascii="Times New Roman" w:hAnsi="Times New Roman" w:cs="Times New Roman"/>
          <w:sz w:val="28"/>
          <w:szCs w:val="28"/>
        </w:rPr>
        <w:t xml:space="preserve"> 3. С. 6-14.</w:t>
      </w:r>
    </w:p>
    <w:p w:rsidR="00C36296" w:rsidRDefault="00C36296" w:rsidP="00C36296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Бурцева Е.Е. Организация самостоятельной работы студентов при изучении дисциплины «</w:t>
      </w:r>
      <w:r w:rsidRPr="00C36296">
        <w:rPr>
          <w:rFonts w:ascii="Times New Roman" w:hAnsi="Times New Roman" w:cs="Times New Roman"/>
          <w:sz w:val="28"/>
          <w:szCs w:val="28"/>
        </w:rPr>
        <w:t>Правоведение» // Проблемы экономики и информатизации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6296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№ 2. – 2017. – С. 278-281.</w:t>
      </w:r>
    </w:p>
    <w:p w:rsidR="00CE0DE7" w:rsidRPr="00AC2D98" w:rsidRDefault="00CE0DE7" w:rsidP="00CE0DE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2D98">
        <w:rPr>
          <w:rFonts w:ascii="Times New Roman" w:hAnsi="Times New Roman" w:cs="Times New Roman"/>
          <w:sz w:val="28"/>
          <w:szCs w:val="28"/>
        </w:rPr>
        <w:t>Власова Е. З. Электронное обучение в современном вузе: проблемы, перспективы и опыт использования 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D98">
        <w:rPr>
          <w:rFonts w:ascii="Times New Roman" w:hAnsi="Times New Roman" w:cs="Times New Roman"/>
          <w:sz w:val="28"/>
          <w:szCs w:val="28"/>
        </w:rPr>
        <w:t>Universum</w:t>
      </w:r>
      <w:proofErr w:type="spellEnd"/>
      <w:r w:rsidRPr="00AC2D98">
        <w:rPr>
          <w:rFonts w:ascii="Times New Roman" w:hAnsi="Times New Roman" w:cs="Times New Roman"/>
          <w:sz w:val="28"/>
          <w:szCs w:val="28"/>
        </w:rPr>
        <w:t xml:space="preserve">: Вестник </w:t>
      </w:r>
      <w:proofErr w:type="spellStart"/>
      <w:r w:rsidRPr="00AC2D98">
        <w:rPr>
          <w:rFonts w:ascii="Times New Roman" w:hAnsi="Times New Roman" w:cs="Times New Roman"/>
          <w:sz w:val="28"/>
          <w:szCs w:val="28"/>
        </w:rPr>
        <w:t>Герц</w:t>
      </w:r>
      <w:r>
        <w:rPr>
          <w:rFonts w:ascii="Times New Roman" w:hAnsi="Times New Roman" w:cs="Times New Roman"/>
          <w:sz w:val="28"/>
          <w:szCs w:val="28"/>
        </w:rPr>
        <w:t>еновского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университета. 2014. №</w:t>
      </w:r>
      <w:r w:rsidRPr="00AC2D98">
        <w:rPr>
          <w:rFonts w:ascii="Times New Roman" w:hAnsi="Times New Roman" w:cs="Times New Roman"/>
          <w:sz w:val="28"/>
          <w:szCs w:val="28"/>
        </w:rPr>
        <w:t xml:space="preserve"> 1. С. 43-49.</w:t>
      </w:r>
    </w:p>
    <w:p w:rsidR="0030212B" w:rsidRPr="0030212B" w:rsidRDefault="0030212B" w:rsidP="0030212B">
      <w:pPr>
        <w:pStyle w:val="a7"/>
        <w:numPr>
          <w:ilvl w:val="0"/>
          <w:numId w:val="1"/>
        </w:numPr>
        <w:jc w:val="both"/>
        <w:rPr>
          <w:rStyle w:val="bigtext"/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Гаманенко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Н.П. Организация самостоятельной работы студентов в системе </w:t>
      </w:r>
      <w:proofErr w:type="gramStart"/>
      <w:r>
        <w:rPr>
          <w:rFonts w:ascii="Times New Roman" w:hAnsi="Times New Roman" w:cs="Times New Roman"/>
          <w:sz w:val="28"/>
          <w:szCs w:val="28"/>
        </w:rPr>
        <w:t>гарантии качества профессиональной подготовки специалистов среднего профессионального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// Вестник Пермского государственного гуманитарно-педагогического университета. Серия № 1. Психологические и педагогические науки. - № 2. – 2014. – С.223-231.</w:t>
      </w:r>
    </w:p>
    <w:p w:rsidR="00C36296" w:rsidRPr="00C36296" w:rsidRDefault="00C36296" w:rsidP="00C36296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Кузенков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Организация самостоятельной работы студентов в Нижегородском государственном университете им. Н.И. Лобачевского. Методические рекомендации. Н.Новгород. 2012. – 47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0212B" w:rsidRDefault="0030212B" w:rsidP="00C36296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Давыдова М.Л.,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Самостоятельная работа студентов: формы и методы контроля, средства повышения эффективности // Известия Волгоградского государственного технического университета. Серия: новые образовательные системы и технологии обучения в ВУЗе. - № 4. – 2005. – С. 10-12. </w:t>
      </w:r>
    </w:p>
    <w:p w:rsidR="00812CA1" w:rsidRPr="00812CA1" w:rsidRDefault="00812CA1" w:rsidP="00812CA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Ерохина Н.С. Роль и место самостоятельной работы студентов в подготовке будущих инженеров // Аспирант. Приложение к журналу вестник забайкальского государственного университета. - № 2. – 2015. – С. 34-37. </w:t>
      </w:r>
    </w:p>
    <w:p w:rsidR="002D08C3" w:rsidRDefault="002D08C3" w:rsidP="00C36296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6296">
        <w:rPr>
          <w:rFonts w:ascii="Times New Roman" w:hAnsi="Times New Roman" w:cs="Times New Roman"/>
          <w:sz w:val="28"/>
          <w:szCs w:val="28"/>
        </w:rPr>
        <w:t>Ефремова О.Н.  О методах организации</w:t>
      </w:r>
      <w:r w:rsidRPr="000A6E7D">
        <w:rPr>
          <w:rFonts w:ascii="Times New Roman" w:hAnsi="Times New Roman" w:cs="Times New Roman"/>
          <w:sz w:val="28"/>
          <w:szCs w:val="28"/>
        </w:rPr>
        <w:t xml:space="preserve"> самостоятельной работы студентов // Высшее образование в России. - № 2. – 2011. – С.149-153. </w:t>
      </w:r>
    </w:p>
    <w:p w:rsidR="00812CA1" w:rsidRDefault="00812CA1" w:rsidP="00812CA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Игнатьева Л.П., Потапова М.О. Роль самостоятельной работы студентов в процессе </w:t>
      </w:r>
      <w:r w:rsidRPr="00812CA1">
        <w:rPr>
          <w:rFonts w:ascii="Times New Roman" w:hAnsi="Times New Roman" w:cs="Times New Roman"/>
          <w:sz w:val="28"/>
          <w:szCs w:val="28"/>
        </w:rPr>
        <w:t>обучения // Система менеджмента качества: опыт и перспективы. - № 6. – 2017. – С. 46-49.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233" w:rsidRPr="000A6E7D" w:rsidRDefault="00B95233" w:rsidP="000A6E7D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6E7D">
        <w:rPr>
          <w:rFonts w:ascii="Times New Roman" w:hAnsi="Times New Roman" w:cs="Times New Roman"/>
          <w:sz w:val="28"/>
          <w:szCs w:val="28"/>
        </w:rPr>
        <w:t xml:space="preserve">Исаева Е.С., </w:t>
      </w:r>
      <w:proofErr w:type="spellStart"/>
      <w:r w:rsidRPr="000A6E7D">
        <w:rPr>
          <w:rFonts w:ascii="Times New Roman" w:hAnsi="Times New Roman" w:cs="Times New Roman"/>
          <w:sz w:val="28"/>
          <w:szCs w:val="28"/>
        </w:rPr>
        <w:t>Фех</w:t>
      </w:r>
      <w:proofErr w:type="spellEnd"/>
      <w:r w:rsidRPr="000A6E7D">
        <w:rPr>
          <w:rFonts w:ascii="Times New Roman" w:hAnsi="Times New Roman" w:cs="Times New Roman"/>
          <w:sz w:val="28"/>
          <w:szCs w:val="28"/>
        </w:rPr>
        <w:t xml:space="preserve"> А.И., Коновалова Н.И., Чернышева Т.А. Электронное обучение как способ организации самостоятельной работы студентов // Филологические науки. Вопросы теории и практики. - № 1. – 2017. – С.197-199.</w:t>
      </w:r>
    </w:p>
    <w:p w:rsidR="00C36296" w:rsidRPr="00C36296" w:rsidRDefault="00C36296" w:rsidP="00C36296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Манахова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Методы организации самостоятельной работы студентов ВУЗов // PR и реклама: традиции и инновации. № 1. – 2014. – С. 49-51. </w:t>
      </w:r>
    </w:p>
    <w:p w:rsidR="002D08C3" w:rsidRPr="000A6E7D" w:rsidRDefault="002D08C3" w:rsidP="000A6E7D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6E7D">
        <w:rPr>
          <w:rFonts w:ascii="Times New Roman" w:hAnsi="Times New Roman" w:cs="Times New Roman"/>
          <w:sz w:val="28"/>
          <w:szCs w:val="28"/>
        </w:rPr>
        <w:t>Марданов</w:t>
      </w:r>
      <w:proofErr w:type="spellEnd"/>
      <w:r w:rsidRPr="000A6E7D">
        <w:rPr>
          <w:rFonts w:ascii="Times New Roman" w:hAnsi="Times New Roman" w:cs="Times New Roman"/>
          <w:sz w:val="28"/>
          <w:szCs w:val="28"/>
        </w:rPr>
        <w:t xml:space="preserve"> М.В. Организация самостоятельной работы студентов через web-сервисы </w:t>
      </w:r>
      <w:r w:rsidRPr="000A6E7D">
        <w:rPr>
          <w:rStyle w:val="bigtext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// </w:t>
      </w:r>
      <w:r w:rsidRPr="000A6E7D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>актуальные направления научных исследований: от теории к практике. - № 1. – 2015. – С.</w:t>
      </w:r>
      <w:r w:rsidRPr="000A6E7D">
        <w:rPr>
          <w:rFonts w:ascii="Times New Roman" w:hAnsi="Times New Roman" w:cs="Times New Roman"/>
          <w:sz w:val="28"/>
          <w:szCs w:val="28"/>
        </w:rPr>
        <w:t xml:space="preserve">120-121. </w:t>
      </w:r>
    </w:p>
    <w:p w:rsidR="002D08C3" w:rsidRPr="0030212B" w:rsidRDefault="002D08C3" w:rsidP="000A6E7D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212B">
        <w:rPr>
          <w:rFonts w:ascii="Times New Roman" w:hAnsi="Times New Roman" w:cs="Times New Roman"/>
          <w:sz w:val="28"/>
          <w:szCs w:val="28"/>
        </w:rPr>
        <w:t xml:space="preserve">Миллер В.В. Организация самостоятельной работы студентов с использованием </w:t>
      </w:r>
      <w:proofErr w:type="spellStart"/>
      <w:r w:rsidRPr="0030212B">
        <w:rPr>
          <w:rFonts w:ascii="Times New Roman" w:hAnsi="Times New Roman" w:cs="Times New Roman"/>
          <w:sz w:val="28"/>
          <w:szCs w:val="28"/>
        </w:rPr>
        <w:t>веб-квест</w:t>
      </w:r>
      <w:proofErr w:type="spellEnd"/>
      <w:r w:rsidRPr="0030212B">
        <w:rPr>
          <w:rFonts w:ascii="Times New Roman" w:hAnsi="Times New Roman" w:cs="Times New Roman"/>
          <w:sz w:val="28"/>
          <w:szCs w:val="28"/>
        </w:rPr>
        <w:t xml:space="preserve"> технологии // Тенденции развития науки и образования. - № 2. – 2015. – С. 9-14.</w:t>
      </w:r>
    </w:p>
    <w:p w:rsidR="00C36296" w:rsidRPr="00CE0DE7" w:rsidRDefault="00C36296" w:rsidP="00C36296">
      <w:pPr>
        <w:pStyle w:val="a7"/>
        <w:numPr>
          <w:ilvl w:val="0"/>
          <w:numId w:val="1"/>
        </w:numPr>
        <w:jc w:val="both"/>
        <w:rPr>
          <w:rStyle w:val="bigtext"/>
          <w:rFonts w:ascii="Times New Roman" w:hAnsi="Times New Roman" w:cs="Times New Roman"/>
          <w:sz w:val="28"/>
          <w:szCs w:val="28"/>
        </w:rPr>
      </w:pPr>
      <w:proofErr w:type="spellStart"/>
      <w:r w:rsidRPr="0030212B">
        <w:rPr>
          <w:rFonts w:ascii="Times New Roman" w:hAnsi="Times New Roman" w:cs="Times New Roman"/>
          <w:sz w:val="28"/>
          <w:szCs w:val="28"/>
        </w:rPr>
        <w:t>Омелаенко</w:t>
      </w:r>
      <w:proofErr w:type="spellEnd"/>
      <w:r w:rsidRPr="0030212B">
        <w:rPr>
          <w:rFonts w:ascii="Times New Roman" w:hAnsi="Times New Roman" w:cs="Times New Roman"/>
          <w:sz w:val="28"/>
          <w:szCs w:val="28"/>
        </w:rPr>
        <w:t xml:space="preserve"> Н.В. Методика и организация самостоятельной работы студентов // Современные наукоемкие технологии. - № 2. – 2016. – </w:t>
      </w:r>
      <w:r w:rsidRPr="00CE0DE7">
        <w:rPr>
          <w:rFonts w:ascii="Times New Roman" w:hAnsi="Times New Roman" w:cs="Times New Roman"/>
          <w:sz w:val="28"/>
          <w:szCs w:val="28"/>
        </w:rPr>
        <w:t>С.538-542.</w:t>
      </w:r>
      <w:r w:rsidRPr="00CE0DE7">
        <w:rPr>
          <w:rStyle w:val="bigtext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CE0DE7" w:rsidRPr="00CE0DE7" w:rsidRDefault="00CE0DE7" w:rsidP="00C36296">
      <w:pPr>
        <w:pStyle w:val="a7"/>
        <w:numPr>
          <w:ilvl w:val="0"/>
          <w:numId w:val="1"/>
        </w:numPr>
        <w:jc w:val="both"/>
        <w:rPr>
          <w:rStyle w:val="bigtext"/>
          <w:rFonts w:ascii="Times New Roman" w:hAnsi="Times New Roman" w:cs="Times New Roman"/>
          <w:sz w:val="28"/>
          <w:szCs w:val="28"/>
        </w:rPr>
      </w:pPr>
      <w:proofErr w:type="spellStart"/>
      <w:r w:rsidRPr="00CE0DE7">
        <w:rPr>
          <w:rFonts w:ascii="Times New Roman" w:hAnsi="Times New Roman" w:cs="Times New Roman"/>
          <w:sz w:val="28"/>
          <w:szCs w:val="28"/>
        </w:rPr>
        <w:t>Онлайн-ресурсы</w:t>
      </w:r>
      <w:proofErr w:type="spellEnd"/>
      <w:r w:rsidRPr="00CE0DE7">
        <w:rPr>
          <w:rFonts w:ascii="Times New Roman" w:hAnsi="Times New Roman" w:cs="Times New Roman"/>
          <w:sz w:val="28"/>
          <w:szCs w:val="28"/>
        </w:rPr>
        <w:t xml:space="preserve"> для самообразования российских школьников/ В. В. Синельников, С. Г. </w:t>
      </w:r>
      <w:proofErr w:type="spellStart"/>
      <w:r w:rsidRPr="00CE0DE7">
        <w:rPr>
          <w:rFonts w:ascii="Times New Roman" w:hAnsi="Times New Roman" w:cs="Times New Roman"/>
          <w:sz w:val="28"/>
          <w:szCs w:val="28"/>
        </w:rPr>
        <w:t>Косарецкий</w:t>
      </w:r>
      <w:proofErr w:type="spellEnd"/>
      <w:r w:rsidRPr="00CE0DE7">
        <w:rPr>
          <w:rFonts w:ascii="Times New Roman" w:hAnsi="Times New Roman" w:cs="Times New Roman"/>
          <w:sz w:val="28"/>
          <w:szCs w:val="28"/>
        </w:rPr>
        <w:t xml:space="preserve">, А. Г. </w:t>
      </w:r>
      <w:proofErr w:type="spellStart"/>
      <w:r w:rsidRPr="00CE0DE7">
        <w:rPr>
          <w:rFonts w:ascii="Times New Roman" w:hAnsi="Times New Roman" w:cs="Times New Roman"/>
          <w:sz w:val="28"/>
          <w:szCs w:val="28"/>
        </w:rPr>
        <w:t>Милякина</w:t>
      </w:r>
      <w:proofErr w:type="spellEnd"/>
      <w:r w:rsidRPr="00CE0DE7">
        <w:rPr>
          <w:rFonts w:ascii="Times New Roman" w:hAnsi="Times New Roman" w:cs="Times New Roman"/>
          <w:sz w:val="28"/>
          <w:szCs w:val="28"/>
        </w:rPr>
        <w:t>, Н. А. Чеботарь; Национальный исследовательский университет «Высшая школа экономики», Институт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0DE7">
        <w:rPr>
          <w:rFonts w:ascii="Times New Roman" w:hAnsi="Times New Roman" w:cs="Times New Roman"/>
          <w:sz w:val="28"/>
          <w:szCs w:val="28"/>
        </w:rPr>
        <w:t>образования. — М.: НИУ ВШЭ, 2016. — 29 с.</w:t>
      </w:r>
    </w:p>
    <w:p w:rsidR="0030212B" w:rsidRPr="0030212B" w:rsidRDefault="0030212B" w:rsidP="0030212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0DE7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Организация</w:t>
      </w:r>
      <w:r w:rsidRPr="0030212B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 xml:space="preserve"> самостоятельной работы студентов: Материалы</w:t>
      </w:r>
      <w:r w:rsidRPr="0030212B">
        <w:rPr>
          <w:rStyle w:val="bigtext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36296" w:rsidRPr="0030212B">
        <w:rPr>
          <w:rFonts w:ascii="Times New Roman" w:hAnsi="Times New Roman" w:cs="Times New Roman"/>
          <w:sz w:val="28"/>
          <w:szCs w:val="28"/>
        </w:rPr>
        <w:t xml:space="preserve">докладов V Международной </w:t>
      </w:r>
      <w:proofErr w:type="spellStart"/>
      <w:r w:rsidR="00C36296" w:rsidRPr="0030212B">
        <w:rPr>
          <w:rFonts w:ascii="Times New Roman" w:hAnsi="Times New Roman" w:cs="Times New Roman"/>
          <w:sz w:val="28"/>
          <w:szCs w:val="28"/>
        </w:rPr>
        <w:t>очно-за</w:t>
      </w:r>
      <w:r w:rsidRPr="0030212B">
        <w:rPr>
          <w:rFonts w:ascii="Times New Roman" w:hAnsi="Times New Roman" w:cs="Times New Roman"/>
          <w:sz w:val="28"/>
          <w:szCs w:val="28"/>
        </w:rPr>
        <w:t>очной</w:t>
      </w:r>
      <w:proofErr w:type="spellEnd"/>
      <w:r w:rsidRPr="0030212B">
        <w:rPr>
          <w:rFonts w:ascii="Times New Roman" w:hAnsi="Times New Roman" w:cs="Times New Roman"/>
          <w:sz w:val="28"/>
          <w:szCs w:val="28"/>
        </w:rPr>
        <w:t xml:space="preserve"> научно-практической конфе</w:t>
      </w:r>
      <w:r w:rsidR="00C36296" w:rsidRPr="0030212B">
        <w:rPr>
          <w:rFonts w:ascii="Times New Roman" w:hAnsi="Times New Roman" w:cs="Times New Roman"/>
          <w:sz w:val="28"/>
          <w:szCs w:val="28"/>
        </w:rPr>
        <w:t xml:space="preserve">ренции «Организация самостоятельной работы студентов» </w:t>
      </w:r>
      <w:r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="00C36296" w:rsidRPr="0030212B">
        <w:rPr>
          <w:rFonts w:ascii="Times New Roman" w:hAnsi="Times New Roman" w:cs="Times New Roman"/>
          <w:sz w:val="28"/>
          <w:szCs w:val="28"/>
        </w:rPr>
        <w:t>(29 апреля 2016 года) – Саратов: Изд-во «</w:t>
      </w:r>
      <w:proofErr w:type="spellStart"/>
      <w:r w:rsidR="00C36296" w:rsidRPr="0030212B">
        <w:rPr>
          <w:rFonts w:ascii="Times New Roman" w:hAnsi="Times New Roman" w:cs="Times New Roman"/>
          <w:sz w:val="28"/>
          <w:szCs w:val="28"/>
        </w:rPr>
        <w:t>Техно-Декор</w:t>
      </w:r>
      <w:proofErr w:type="spellEnd"/>
      <w:r w:rsidR="00C36296" w:rsidRPr="0030212B">
        <w:rPr>
          <w:rFonts w:ascii="Times New Roman" w:hAnsi="Times New Roman" w:cs="Times New Roman"/>
          <w:sz w:val="28"/>
          <w:szCs w:val="28"/>
        </w:rPr>
        <w:t xml:space="preserve">», 2016. - 424 </w:t>
      </w:r>
      <w:proofErr w:type="gramStart"/>
      <w:r w:rsidR="00C36296" w:rsidRPr="0030212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0212B">
        <w:rPr>
          <w:rFonts w:ascii="Times New Roman" w:hAnsi="Times New Roman" w:cs="Times New Roman"/>
          <w:sz w:val="28"/>
          <w:szCs w:val="28"/>
        </w:rPr>
        <w:t>.</w:t>
      </w:r>
    </w:p>
    <w:p w:rsidR="00C36296" w:rsidRPr="00330FCC" w:rsidRDefault="00C36296" w:rsidP="0030212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212B">
        <w:rPr>
          <w:rFonts w:ascii="Times New Roman" w:hAnsi="Times New Roman" w:cs="Times New Roman"/>
          <w:sz w:val="28"/>
          <w:szCs w:val="28"/>
        </w:rPr>
        <w:t xml:space="preserve">Организация самостоятельной работы студентов по учебной 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Pr="0030212B">
        <w:rPr>
          <w:rFonts w:ascii="Times New Roman" w:hAnsi="Times New Roman" w:cs="Times New Roman"/>
          <w:sz w:val="28"/>
          <w:szCs w:val="28"/>
        </w:rPr>
        <w:t xml:space="preserve">дисциплине: 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Pr="0030212B">
        <w:rPr>
          <w:rFonts w:ascii="Times New Roman" w:hAnsi="Times New Roman" w:cs="Times New Roman"/>
          <w:sz w:val="28"/>
          <w:szCs w:val="28"/>
        </w:rPr>
        <w:t>методические рекомендации преподавателям, разрабатывающим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Pr="0030212B">
        <w:rPr>
          <w:rFonts w:ascii="Times New Roman" w:hAnsi="Times New Roman" w:cs="Times New Roman"/>
          <w:sz w:val="28"/>
          <w:szCs w:val="28"/>
        </w:rPr>
        <w:t>новые образовательные программы на основе ФГОС ВПО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/ </w:t>
      </w:r>
      <w:r w:rsidRPr="0030212B">
        <w:rPr>
          <w:rFonts w:ascii="Times New Roman" w:hAnsi="Times New Roman" w:cs="Times New Roman"/>
          <w:sz w:val="28"/>
          <w:szCs w:val="28"/>
        </w:rPr>
        <w:t>д.т.н., профессор Матушкин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Pr="0030212B">
        <w:rPr>
          <w:rFonts w:ascii="Times New Roman" w:hAnsi="Times New Roman" w:cs="Times New Roman"/>
          <w:sz w:val="28"/>
          <w:szCs w:val="28"/>
        </w:rPr>
        <w:t xml:space="preserve">Н.Н., 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Pr="0030212B">
        <w:rPr>
          <w:rFonts w:ascii="Times New Roman" w:hAnsi="Times New Roman" w:cs="Times New Roman"/>
          <w:sz w:val="28"/>
          <w:szCs w:val="28"/>
        </w:rPr>
        <w:t xml:space="preserve">д.т.н., профессор </w:t>
      </w:r>
      <w:r w:rsidRPr="00330FCC">
        <w:rPr>
          <w:rFonts w:ascii="Times New Roman" w:hAnsi="Times New Roman" w:cs="Times New Roman"/>
          <w:sz w:val="28"/>
          <w:szCs w:val="28"/>
        </w:rPr>
        <w:t>Столбов В.Ю.</w:t>
      </w:r>
      <w:r w:rsidR="0030212B" w:rsidRPr="00330FCC">
        <w:rPr>
          <w:rFonts w:ascii="Times New Roman" w:hAnsi="Times New Roman" w:cs="Times New Roman"/>
          <w:sz w:val="28"/>
          <w:szCs w:val="28"/>
        </w:rPr>
        <w:t xml:space="preserve"> </w:t>
      </w:r>
      <w:r w:rsidRPr="00330FCC">
        <w:rPr>
          <w:rFonts w:ascii="Times New Roman" w:hAnsi="Times New Roman" w:cs="Times New Roman"/>
          <w:sz w:val="28"/>
          <w:szCs w:val="28"/>
        </w:rPr>
        <w:t xml:space="preserve">– </w:t>
      </w:r>
      <w:r w:rsidR="0030212B" w:rsidRPr="00330FCC">
        <w:rPr>
          <w:rFonts w:ascii="Times New Roman" w:hAnsi="Times New Roman" w:cs="Times New Roman"/>
          <w:sz w:val="28"/>
          <w:szCs w:val="28"/>
        </w:rPr>
        <w:t xml:space="preserve"> </w:t>
      </w:r>
      <w:r w:rsidRPr="00330FCC">
        <w:rPr>
          <w:rFonts w:ascii="Times New Roman" w:hAnsi="Times New Roman" w:cs="Times New Roman"/>
          <w:sz w:val="28"/>
          <w:szCs w:val="28"/>
        </w:rPr>
        <w:t xml:space="preserve">Пермь: Изд-во ПНИПУ, – 2013. – 41 </w:t>
      </w:r>
      <w:proofErr w:type="gramStart"/>
      <w:r w:rsidRPr="00330FC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30FCC">
        <w:rPr>
          <w:rFonts w:ascii="Times New Roman" w:hAnsi="Times New Roman" w:cs="Times New Roman"/>
          <w:sz w:val="28"/>
          <w:szCs w:val="28"/>
        </w:rPr>
        <w:t>.</w:t>
      </w:r>
    </w:p>
    <w:p w:rsidR="00330FCC" w:rsidRPr="00330FCC" w:rsidRDefault="00330FCC" w:rsidP="003569D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0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Попова С. Н. Активизация самостоятельной работы студентов технического вуза при обучении профессиональному иностранному языку // Молодой ученый. — 2015. — №13. — С. 685-687. </w:t>
      </w:r>
    </w:p>
    <w:p w:rsidR="003569D7" w:rsidRPr="003569D7" w:rsidRDefault="003569D7" w:rsidP="003569D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0FCC">
        <w:rPr>
          <w:rFonts w:ascii="Times New Roman" w:hAnsi="Times New Roman" w:cs="Times New Roman"/>
          <w:sz w:val="28"/>
          <w:szCs w:val="28"/>
        </w:rPr>
        <w:t>Прохорова</w:t>
      </w:r>
      <w:r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,, Семченко А.А. Организация самостоятельной работы обучающихся в форме проектной деятельности // Вестник Минского университета. - </w:t>
      </w:r>
      <w:r w:rsidR="0022263D">
        <w:rPr>
          <w:rFonts w:ascii="Times New Roman" w:hAnsi="Times New Roman" w:cs="Times New Roman"/>
          <w:sz w:val="28"/>
          <w:szCs w:val="28"/>
        </w:rPr>
        <w:t>№ 2. – 2017. – С. 11-22 с.</w:t>
      </w:r>
    </w:p>
    <w:p w:rsidR="002D08C3" w:rsidRPr="000A6E7D" w:rsidRDefault="00C36296" w:rsidP="00C36296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="002D08C3" w:rsidRPr="0030212B">
        <w:rPr>
          <w:rFonts w:ascii="Times New Roman" w:hAnsi="Times New Roman" w:cs="Times New Roman"/>
          <w:sz w:val="28"/>
          <w:szCs w:val="28"/>
        </w:rPr>
        <w:t>Пташкина Г.М. Организация самостоятельной работы</w:t>
      </w:r>
      <w:r w:rsidR="002D08C3" w:rsidRPr="000A6E7D">
        <w:rPr>
          <w:rFonts w:ascii="Times New Roman" w:hAnsi="Times New Roman" w:cs="Times New Roman"/>
          <w:sz w:val="28"/>
          <w:szCs w:val="28"/>
        </w:rPr>
        <w:t xml:space="preserve"> студентов // Альманах мировой науки. - № 2. – 2015. – С.44-48.</w:t>
      </w:r>
    </w:p>
    <w:p w:rsidR="00B95233" w:rsidRDefault="00B95233" w:rsidP="000A6E7D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6E7D">
        <w:rPr>
          <w:rFonts w:ascii="Times New Roman" w:hAnsi="Times New Roman" w:cs="Times New Roman"/>
          <w:sz w:val="28"/>
          <w:szCs w:val="28"/>
        </w:rPr>
        <w:t>Садыкова М.Б. Организация самостоятельной работы студентов  (на примере изучения математики) // Качество. Инновации. Образование. - № 1. – 2016. – С.25-30.</w:t>
      </w:r>
    </w:p>
    <w:p w:rsidR="0030212B" w:rsidRDefault="0030212B" w:rsidP="0030212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212B">
        <w:rPr>
          <w:rFonts w:ascii="Times New Roman" w:hAnsi="Times New Roman" w:cs="Times New Roman"/>
          <w:sz w:val="28"/>
          <w:szCs w:val="28"/>
        </w:rPr>
        <w:t xml:space="preserve">Смирнова Ж.В., Мухина М.В. Самостоятельная </w:t>
      </w:r>
      <w:r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>работа студентов по</w:t>
      </w:r>
      <w:r w:rsidRPr="0030212B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 xml:space="preserve">направлению подготовки «Сервис» </w:t>
      </w:r>
      <w:r w:rsidRPr="0030212B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>// Современные проблемы науки и образования.</w:t>
      </w:r>
      <w:r w:rsidRPr="0030212B">
        <w:rPr>
          <w:rFonts w:ascii="Times New Roman" w:hAnsi="Times New Roman" w:cs="Times New Roman"/>
          <w:sz w:val="28"/>
          <w:szCs w:val="28"/>
        </w:rPr>
        <w:t xml:space="preserve"> № 5. – 2016. – С. 248.</w:t>
      </w:r>
    </w:p>
    <w:p w:rsidR="00B6511C" w:rsidRPr="00B6511C" w:rsidRDefault="00294AA0" w:rsidP="00294AA0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Смирнова Ж.В., Колосова Т.В. Самостоятельная работа студентов в ВУЗе // Вестник Минского университета. - № 3. – 2016. – С. 4.</w:t>
      </w:r>
    </w:p>
    <w:p w:rsidR="0030212B" w:rsidRPr="0030212B" w:rsidRDefault="00C36296" w:rsidP="0030212B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Толстенева А.А., Винник В.К. Информационно-проектный метод как средство организации самостоятельной работы студентов // Гуманитарные, социально-экономические и общественные науки. - № 6. – 2014. – С.199-202.</w:t>
      </w:r>
    </w:p>
    <w:p w:rsidR="00C36296" w:rsidRDefault="00295A43" w:rsidP="0030212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C36296" w:rsidRPr="0030212B">
        <w:rPr>
          <w:rFonts w:ascii="Times New Roman" w:hAnsi="Times New Roman" w:cs="Times New Roman"/>
          <w:sz w:val="28"/>
          <w:szCs w:val="28"/>
        </w:rPr>
        <w:t>роянская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="00C36296" w:rsidRPr="0030212B">
        <w:rPr>
          <w:rFonts w:ascii="Times New Roman" w:hAnsi="Times New Roman" w:cs="Times New Roman"/>
          <w:sz w:val="28"/>
          <w:szCs w:val="28"/>
        </w:rPr>
        <w:t>С.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="00C36296" w:rsidRPr="0030212B">
        <w:rPr>
          <w:rFonts w:ascii="Times New Roman" w:hAnsi="Times New Roman" w:cs="Times New Roman"/>
          <w:sz w:val="28"/>
          <w:szCs w:val="28"/>
        </w:rPr>
        <w:t>Л.</w:t>
      </w:r>
      <w:r w:rsidR="0030212B" w:rsidRPr="0030212B">
        <w:rPr>
          <w:rFonts w:ascii="Times New Roman" w:hAnsi="Times New Roman" w:cs="Times New Roman"/>
          <w:sz w:val="28"/>
          <w:szCs w:val="28"/>
        </w:rPr>
        <w:t>,</w:t>
      </w:r>
      <w:r w:rsidR="00C36296" w:rsidRPr="0030212B">
        <w:rPr>
          <w:rFonts w:ascii="Times New Roman" w:hAnsi="Times New Roman" w:cs="Times New Roman"/>
          <w:sz w:val="28"/>
          <w:szCs w:val="28"/>
        </w:rPr>
        <w:t xml:space="preserve"> Савельева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="00C36296" w:rsidRPr="0030212B">
        <w:rPr>
          <w:rFonts w:ascii="Times New Roman" w:hAnsi="Times New Roman" w:cs="Times New Roman"/>
          <w:sz w:val="28"/>
          <w:szCs w:val="28"/>
        </w:rPr>
        <w:t>М.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="00C36296" w:rsidRPr="0030212B">
        <w:rPr>
          <w:rFonts w:ascii="Times New Roman" w:hAnsi="Times New Roman" w:cs="Times New Roman"/>
          <w:sz w:val="28"/>
          <w:szCs w:val="28"/>
        </w:rPr>
        <w:t xml:space="preserve">Г. 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6296" w:rsidRPr="0030212B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="00C36296" w:rsidRPr="0030212B">
        <w:rPr>
          <w:rFonts w:ascii="Times New Roman" w:hAnsi="Times New Roman" w:cs="Times New Roman"/>
          <w:sz w:val="28"/>
          <w:szCs w:val="28"/>
        </w:rPr>
        <w:t>подход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="00C36296" w:rsidRPr="0030212B">
        <w:rPr>
          <w:rFonts w:ascii="Times New Roman" w:hAnsi="Times New Roman" w:cs="Times New Roman"/>
          <w:sz w:val="28"/>
          <w:szCs w:val="28"/>
        </w:rPr>
        <w:t>к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="00C36296" w:rsidRPr="0030212B">
        <w:rPr>
          <w:rFonts w:ascii="Times New Roman" w:hAnsi="Times New Roman" w:cs="Times New Roman"/>
          <w:sz w:val="28"/>
          <w:szCs w:val="28"/>
        </w:rPr>
        <w:t>реализации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="00C36296" w:rsidRPr="0030212B">
        <w:rPr>
          <w:rFonts w:ascii="Times New Roman" w:hAnsi="Times New Roman" w:cs="Times New Roman"/>
          <w:sz w:val="28"/>
          <w:szCs w:val="28"/>
        </w:rPr>
        <w:t>самостоятельной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="00C36296" w:rsidRPr="0030212B">
        <w:rPr>
          <w:rFonts w:ascii="Times New Roman" w:hAnsi="Times New Roman" w:cs="Times New Roman"/>
          <w:sz w:val="28"/>
          <w:szCs w:val="28"/>
        </w:rPr>
        <w:t>работы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="00C36296" w:rsidRPr="0030212B">
        <w:rPr>
          <w:rFonts w:ascii="Times New Roman" w:hAnsi="Times New Roman" w:cs="Times New Roman"/>
          <w:sz w:val="28"/>
          <w:szCs w:val="28"/>
        </w:rPr>
        <w:t>студентов.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="00C36296" w:rsidRPr="0030212B">
        <w:rPr>
          <w:rFonts w:ascii="Times New Roman" w:hAnsi="Times New Roman" w:cs="Times New Roman"/>
          <w:sz w:val="28"/>
          <w:szCs w:val="28"/>
        </w:rPr>
        <w:t>Учебное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="00C36296" w:rsidRPr="0030212B">
        <w:rPr>
          <w:rFonts w:ascii="Times New Roman" w:hAnsi="Times New Roman" w:cs="Times New Roman"/>
          <w:sz w:val="28"/>
          <w:szCs w:val="28"/>
        </w:rPr>
        <w:t xml:space="preserve">пособие. – 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r w:rsidR="00C36296" w:rsidRPr="0030212B">
        <w:rPr>
          <w:rFonts w:ascii="Times New Roman" w:hAnsi="Times New Roman" w:cs="Times New Roman"/>
          <w:sz w:val="28"/>
          <w:szCs w:val="28"/>
        </w:rPr>
        <w:t>Ижевск, Изд-во</w:t>
      </w:r>
      <w:r w:rsidR="0030212B" w:rsidRPr="00302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6296" w:rsidRPr="0030212B">
        <w:rPr>
          <w:rFonts w:ascii="Times New Roman" w:hAnsi="Times New Roman" w:cs="Times New Roman"/>
          <w:sz w:val="28"/>
          <w:szCs w:val="28"/>
        </w:rPr>
        <w:t>УдГУ</w:t>
      </w:r>
      <w:proofErr w:type="spellEnd"/>
      <w:r w:rsidR="00C36296" w:rsidRPr="0030212B">
        <w:rPr>
          <w:rFonts w:ascii="Times New Roman" w:hAnsi="Times New Roman" w:cs="Times New Roman"/>
          <w:sz w:val="28"/>
          <w:szCs w:val="28"/>
        </w:rPr>
        <w:t xml:space="preserve">, 2013 – 110 </w:t>
      </w:r>
      <w:proofErr w:type="gramStart"/>
      <w:r w:rsidR="00C36296" w:rsidRPr="0030212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36296" w:rsidRPr="0030212B">
        <w:rPr>
          <w:rFonts w:ascii="Times New Roman" w:hAnsi="Times New Roman" w:cs="Times New Roman"/>
          <w:sz w:val="28"/>
          <w:szCs w:val="28"/>
        </w:rPr>
        <w:t>.</w:t>
      </w:r>
    </w:p>
    <w:p w:rsidR="00AE5047" w:rsidRPr="00AE5047" w:rsidRDefault="00812CA1" w:rsidP="00AE504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5047">
        <w:rPr>
          <w:rFonts w:ascii="Times New Roman" w:hAnsi="Times New Roman" w:cs="Times New Roman"/>
          <w:sz w:val="28"/>
          <w:szCs w:val="28"/>
        </w:rPr>
        <w:t>Хабдолда</w:t>
      </w:r>
      <w:proofErr w:type="spellEnd"/>
      <w:r w:rsidRPr="00AE5047">
        <w:rPr>
          <w:rFonts w:ascii="Times New Roman" w:hAnsi="Times New Roman" w:cs="Times New Roman"/>
          <w:sz w:val="28"/>
          <w:szCs w:val="28"/>
        </w:rPr>
        <w:t xml:space="preserve"> Г., </w:t>
      </w:r>
      <w:proofErr w:type="spellStart"/>
      <w:r w:rsidRPr="00AE5047">
        <w:rPr>
          <w:rFonts w:ascii="Times New Roman" w:hAnsi="Times New Roman" w:cs="Times New Roman"/>
          <w:sz w:val="28"/>
          <w:szCs w:val="28"/>
        </w:rPr>
        <w:t>Колебаева</w:t>
      </w:r>
      <w:proofErr w:type="spellEnd"/>
      <w:r w:rsidRPr="00AE5047">
        <w:rPr>
          <w:rFonts w:ascii="Times New Roman" w:hAnsi="Times New Roman" w:cs="Times New Roman"/>
          <w:sz w:val="28"/>
          <w:szCs w:val="28"/>
        </w:rPr>
        <w:t xml:space="preserve"> Г.Т. Роль самостоятельной работы студентов в оптимизации учебного процесса // Стратегии и тренды развития науки в современных условиях. - № 1. – 2017. – С.90-93.</w:t>
      </w:r>
    </w:p>
    <w:p w:rsidR="00AE5047" w:rsidRPr="00AE5047" w:rsidRDefault="00AE5047" w:rsidP="00AE504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5047">
        <w:rPr>
          <w:rStyle w:val="hl"/>
          <w:rFonts w:ascii="Times New Roman" w:hAnsi="Times New Roman" w:cs="Times New Roman"/>
          <w:sz w:val="28"/>
          <w:szCs w:val="28"/>
        </w:rPr>
        <w:t>Хакунова</w:t>
      </w:r>
      <w:proofErr w:type="spellEnd"/>
      <w:r w:rsidRPr="00AE5047">
        <w:rPr>
          <w:rStyle w:val="hl"/>
          <w:rFonts w:ascii="Times New Roman" w:hAnsi="Times New Roman" w:cs="Times New Roman"/>
          <w:sz w:val="28"/>
          <w:szCs w:val="28"/>
        </w:rPr>
        <w:t xml:space="preserve"> Ф.П.</w:t>
      </w:r>
      <w:r w:rsidRPr="00AE5047">
        <w:rPr>
          <w:rFonts w:ascii="Times New Roman" w:hAnsi="Times New Roman" w:cs="Times New Roman"/>
          <w:sz w:val="28"/>
          <w:szCs w:val="28"/>
        </w:rPr>
        <w:t xml:space="preserve"> Проблема организации самостоятельной работы студентов на современном этапе образования // Вестник Адыгейского государственного университета. Серия 3: Педагогика и психология. - № 4. – 2017. – С. 13-16.</w:t>
      </w:r>
    </w:p>
    <w:p w:rsidR="00295A43" w:rsidRPr="0086690C" w:rsidRDefault="00295A43" w:rsidP="00AE504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5047">
        <w:rPr>
          <w:rFonts w:ascii="Times New Roman" w:hAnsi="Times New Roman" w:cs="Times New Roman"/>
          <w:sz w:val="28"/>
          <w:szCs w:val="28"/>
        </w:rPr>
        <w:t>Худяков К.В. Значимость самостоятельной работы студентов для успешного</w:t>
      </w:r>
      <w:r>
        <w:rPr>
          <w:rFonts w:ascii="Times New Roman" w:hAnsi="Times New Roman" w:cs="Times New Roman"/>
          <w:sz w:val="28"/>
          <w:szCs w:val="28"/>
        </w:rPr>
        <w:t xml:space="preserve"> освоения технических дисциплин в условиях действия ФГОС-3 // Известия Волгоградского государственного технического университета. Серия: новые образовательные системы и технологии обучения в ВУЗе. - № 13. – 2013. – С. 154-156.</w:t>
      </w:r>
    </w:p>
    <w:p w:rsidR="00C36296" w:rsidRPr="00C36296" w:rsidRDefault="00C36296" w:rsidP="00C36296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212B">
        <w:rPr>
          <w:rFonts w:ascii="Times New Roman" w:hAnsi="Times New Roman" w:cs="Times New Roman"/>
          <w:sz w:val="28"/>
          <w:szCs w:val="28"/>
        </w:rPr>
        <w:t>Шевнина</w:t>
      </w:r>
      <w:proofErr w:type="spellEnd"/>
      <w:r w:rsidRPr="0030212B">
        <w:rPr>
          <w:rFonts w:ascii="Times New Roman" w:hAnsi="Times New Roman" w:cs="Times New Roman"/>
          <w:sz w:val="28"/>
          <w:szCs w:val="28"/>
        </w:rPr>
        <w:t xml:space="preserve"> Т.Е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Шемшурина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 Организация самостоятельной работы студентов в технических ВУЗах // Научные труды института </w:t>
      </w:r>
      <w:r w:rsidRPr="00C36296">
        <w:rPr>
          <w:rFonts w:ascii="Times New Roman" w:hAnsi="Times New Roman" w:cs="Times New Roman"/>
          <w:sz w:val="28"/>
          <w:szCs w:val="28"/>
        </w:rPr>
        <w:t>непрерывного профессионального образования. - № 4. – 2014. – С.130-134.</w:t>
      </w:r>
    </w:p>
    <w:p w:rsidR="000A6E7D" w:rsidRDefault="000A6E7D" w:rsidP="000A6E7D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6296">
        <w:rPr>
          <w:rFonts w:ascii="Times New Roman" w:hAnsi="Times New Roman" w:cs="Times New Roman"/>
          <w:sz w:val="28"/>
          <w:szCs w:val="28"/>
        </w:rPr>
        <w:t>Шепель</w:t>
      </w:r>
      <w:proofErr w:type="spellEnd"/>
      <w:r w:rsidRPr="00C36296">
        <w:rPr>
          <w:rFonts w:ascii="Times New Roman" w:hAnsi="Times New Roman" w:cs="Times New Roman"/>
          <w:sz w:val="28"/>
          <w:szCs w:val="28"/>
        </w:rPr>
        <w:t xml:space="preserve"> Э.В. Организация самостоятельной работы студентов  по математике</w:t>
      </w:r>
      <w:r w:rsidRPr="000A6E7D">
        <w:rPr>
          <w:rFonts w:ascii="Times New Roman" w:hAnsi="Times New Roman" w:cs="Times New Roman"/>
          <w:sz w:val="28"/>
          <w:szCs w:val="28"/>
        </w:rPr>
        <w:t xml:space="preserve"> // Педагогическое мастерство и современные педагогические технологии. - № 1. – 2017. – С.31-33. </w:t>
      </w:r>
    </w:p>
    <w:p w:rsidR="002371E5" w:rsidRDefault="002371E5" w:rsidP="002371E5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371E5" w:rsidRDefault="002371E5">
      <w:pPr>
        <w:rPr>
          <w:rFonts w:ascii="Times New Roman" w:eastAsiaTheme="majorEastAsia" w:hAnsi="Times New Roman" w:cstheme="majorBidi"/>
          <w:bCs/>
          <w:caps/>
          <w:sz w:val="28"/>
          <w:szCs w:val="28"/>
        </w:rPr>
      </w:pPr>
      <w:bookmarkStart w:id="17" w:name="_Toc8517012"/>
      <w:r>
        <w:br w:type="page"/>
      </w:r>
    </w:p>
    <w:p w:rsidR="001B23C6" w:rsidRPr="00891F7B" w:rsidRDefault="00C12000" w:rsidP="00B75548">
      <w:pPr>
        <w:pStyle w:val="1"/>
        <w:rPr>
          <w:b/>
        </w:rPr>
      </w:pPr>
      <w:bookmarkStart w:id="18" w:name="_Toc11833178"/>
      <w:r w:rsidRPr="00C12000">
        <w:rPr>
          <w:b/>
        </w:rPr>
        <w:lastRenderedPageBreak/>
        <w:t>Приложение А</w:t>
      </w:r>
      <w:bookmarkEnd w:id="18"/>
      <w:r w:rsidRPr="00C12000">
        <w:rPr>
          <w:b/>
        </w:rPr>
        <w:t xml:space="preserve"> </w:t>
      </w:r>
    </w:p>
    <w:p w:rsidR="00B75548" w:rsidRPr="00891F7B" w:rsidRDefault="00B75548" w:rsidP="00B75548"/>
    <w:p w:rsidR="002371E5" w:rsidRPr="00C12000" w:rsidRDefault="002371E5" w:rsidP="001B23C6">
      <w:pPr>
        <w:jc w:val="center"/>
        <w:rPr>
          <w:rFonts w:ascii="Times New Roman" w:hAnsi="Times New Roman" w:cs="Times New Roman"/>
          <w:sz w:val="28"/>
        </w:rPr>
      </w:pPr>
      <w:r w:rsidRPr="00C12000">
        <w:rPr>
          <w:rFonts w:ascii="Times New Roman" w:hAnsi="Times New Roman" w:cs="Times New Roman"/>
          <w:sz w:val="28"/>
        </w:rPr>
        <w:t>Основные образовательные программы высшего образования, реализуемые в РФ ПНИПУ</w:t>
      </w:r>
      <w:bookmarkEnd w:id="17"/>
    </w:p>
    <w:p w:rsidR="002371E5" w:rsidRPr="000120BE" w:rsidRDefault="002371E5" w:rsidP="002371E5">
      <w:pPr>
        <w:ind w:firstLine="0"/>
      </w:pPr>
      <w:r w:rsidRPr="000120BE">
        <w:rPr>
          <w:noProof/>
          <w:lang w:eastAsia="ru-RU"/>
        </w:rPr>
        <w:drawing>
          <wp:inline distT="0" distB="0" distL="0" distR="0">
            <wp:extent cx="6120130" cy="6706308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06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1E5" w:rsidRPr="000120BE" w:rsidRDefault="002371E5" w:rsidP="002371E5"/>
    <w:p w:rsidR="002371E5" w:rsidRDefault="002371E5" w:rsidP="002371E5">
      <w:pPr>
        <w:ind w:firstLine="0"/>
      </w:pPr>
    </w:p>
    <w:p w:rsidR="002371E5" w:rsidRDefault="002371E5" w:rsidP="002371E5">
      <w:pPr>
        <w:rPr>
          <w:rFonts w:ascii="Times New Roman" w:eastAsiaTheme="majorEastAsia" w:hAnsi="Times New Roman" w:cstheme="majorBidi"/>
          <w:bCs/>
          <w:caps/>
          <w:sz w:val="28"/>
          <w:szCs w:val="28"/>
        </w:rPr>
      </w:pPr>
      <w:r>
        <w:br w:type="page"/>
      </w:r>
    </w:p>
    <w:p w:rsidR="00C12000" w:rsidRPr="00891F7B" w:rsidRDefault="00C12000" w:rsidP="001B23C6">
      <w:pPr>
        <w:pStyle w:val="1"/>
        <w:rPr>
          <w:b/>
        </w:rPr>
      </w:pPr>
      <w:bookmarkStart w:id="19" w:name="_Toc11833179"/>
      <w:bookmarkStart w:id="20" w:name="_Toc8517013"/>
      <w:r w:rsidRPr="00C12000">
        <w:rPr>
          <w:b/>
        </w:rPr>
        <w:lastRenderedPageBreak/>
        <w:t>Приложение Б</w:t>
      </w:r>
      <w:bookmarkEnd w:id="19"/>
    </w:p>
    <w:p w:rsidR="00B75548" w:rsidRPr="00891F7B" w:rsidRDefault="00B75548" w:rsidP="00B75548"/>
    <w:p w:rsidR="002371E5" w:rsidRPr="00C12000" w:rsidRDefault="002371E5" w:rsidP="001B23C6">
      <w:pPr>
        <w:jc w:val="center"/>
        <w:rPr>
          <w:rFonts w:ascii="Times New Roman" w:hAnsi="Times New Roman" w:cs="Times New Roman"/>
          <w:sz w:val="28"/>
        </w:rPr>
      </w:pPr>
      <w:r w:rsidRPr="00C12000">
        <w:rPr>
          <w:rFonts w:ascii="Times New Roman" w:hAnsi="Times New Roman" w:cs="Times New Roman"/>
          <w:sz w:val="28"/>
        </w:rPr>
        <w:t>Основные профессиональные образовательные программы СПО, реализуемые в ЛФ ПНИПУ</w:t>
      </w:r>
      <w:bookmarkEnd w:id="20"/>
    </w:p>
    <w:p w:rsidR="002371E5" w:rsidRPr="002C1A4F" w:rsidRDefault="002371E5" w:rsidP="002371E5">
      <w:pPr>
        <w:ind w:firstLine="0"/>
      </w:pPr>
      <w:r w:rsidRPr="000120BE">
        <w:rPr>
          <w:noProof/>
          <w:lang w:eastAsia="ru-RU"/>
        </w:rPr>
        <w:drawing>
          <wp:inline distT="0" distB="0" distL="0" distR="0">
            <wp:extent cx="6120130" cy="2017514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1E5" w:rsidRDefault="002371E5" w:rsidP="002371E5">
      <w:pPr>
        <w:rPr>
          <w:rFonts w:ascii="Times New Roman" w:eastAsiaTheme="majorEastAsia" w:hAnsi="Times New Roman" w:cstheme="majorBidi"/>
          <w:bCs/>
          <w:caps/>
          <w:sz w:val="28"/>
          <w:szCs w:val="28"/>
        </w:rPr>
      </w:pPr>
      <w:r>
        <w:br w:type="page"/>
      </w:r>
    </w:p>
    <w:p w:rsidR="00C12000" w:rsidRPr="00891F7B" w:rsidRDefault="00C12000" w:rsidP="002371E5">
      <w:pPr>
        <w:pStyle w:val="1"/>
        <w:rPr>
          <w:b/>
        </w:rPr>
      </w:pPr>
      <w:bookmarkStart w:id="21" w:name="_Toc11833180"/>
      <w:bookmarkStart w:id="22" w:name="_Toc8517014"/>
      <w:r w:rsidRPr="00C12000">
        <w:rPr>
          <w:b/>
        </w:rPr>
        <w:lastRenderedPageBreak/>
        <w:t xml:space="preserve">Приложение </w:t>
      </w:r>
      <w:proofErr w:type="gramStart"/>
      <w:r w:rsidRPr="00C12000">
        <w:rPr>
          <w:b/>
        </w:rPr>
        <w:t>В</w:t>
      </w:r>
      <w:bookmarkEnd w:id="21"/>
      <w:proofErr w:type="gramEnd"/>
    </w:p>
    <w:p w:rsidR="00B75548" w:rsidRPr="00891F7B" w:rsidRDefault="00B75548" w:rsidP="00B75548"/>
    <w:p w:rsidR="002371E5" w:rsidRPr="00C12000" w:rsidRDefault="002371E5" w:rsidP="00C12000">
      <w:pPr>
        <w:jc w:val="center"/>
        <w:rPr>
          <w:rFonts w:ascii="Times New Roman" w:hAnsi="Times New Roman" w:cs="Times New Roman"/>
          <w:sz w:val="28"/>
        </w:rPr>
      </w:pPr>
      <w:r w:rsidRPr="00C12000">
        <w:rPr>
          <w:rFonts w:ascii="Times New Roman" w:hAnsi="Times New Roman" w:cs="Times New Roman"/>
          <w:sz w:val="28"/>
        </w:rPr>
        <w:t>Виды самостоятельной работы студентов по дисциплине «Муниципальное право»</w:t>
      </w:r>
      <w:bookmarkEnd w:id="22"/>
    </w:p>
    <w:p w:rsidR="002371E5" w:rsidRPr="00B60E6B" w:rsidRDefault="002371E5" w:rsidP="002371E5">
      <w:pPr>
        <w:ind w:firstLine="0"/>
      </w:pPr>
      <w:r w:rsidRPr="00B60E6B">
        <w:rPr>
          <w:noProof/>
          <w:lang w:eastAsia="ru-RU"/>
        </w:rPr>
        <w:drawing>
          <wp:inline distT="0" distB="0" distL="0" distR="0">
            <wp:extent cx="6120130" cy="7197106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97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000" w:rsidRPr="00891F7B" w:rsidRDefault="002371E5" w:rsidP="002371E5">
      <w:pPr>
        <w:pStyle w:val="1"/>
        <w:rPr>
          <w:b/>
        </w:rPr>
      </w:pPr>
      <w:r>
        <w:br w:type="page"/>
      </w:r>
      <w:bookmarkStart w:id="23" w:name="_Toc11833181"/>
      <w:bookmarkStart w:id="24" w:name="_Toc8517015"/>
      <w:r w:rsidR="00C12000" w:rsidRPr="00C12000">
        <w:rPr>
          <w:b/>
        </w:rPr>
        <w:lastRenderedPageBreak/>
        <w:t>Приложение Г</w:t>
      </w:r>
      <w:bookmarkEnd w:id="23"/>
    </w:p>
    <w:p w:rsidR="00B75548" w:rsidRPr="00891F7B" w:rsidRDefault="00B75548" w:rsidP="00B75548"/>
    <w:p w:rsidR="002371E5" w:rsidRDefault="002371E5" w:rsidP="00C12000">
      <w:pPr>
        <w:jc w:val="center"/>
        <w:rPr>
          <w:rFonts w:ascii="Times New Roman" w:hAnsi="Times New Roman" w:cs="Times New Roman"/>
          <w:sz w:val="28"/>
        </w:rPr>
      </w:pPr>
      <w:r w:rsidRPr="00C12000">
        <w:rPr>
          <w:rFonts w:ascii="Times New Roman" w:hAnsi="Times New Roman" w:cs="Times New Roman"/>
          <w:sz w:val="28"/>
        </w:rPr>
        <w:t>Оценка использования студентами методических указаний для самостоятельной работы в процессе освоения дисциплин</w:t>
      </w:r>
      <w:bookmarkEnd w:id="24"/>
    </w:p>
    <w:p w:rsidR="00C12000" w:rsidRPr="00C12000" w:rsidRDefault="00C12000" w:rsidP="00C12000">
      <w:pPr>
        <w:jc w:val="center"/>
        <w:rPr>
          <w:rFonts w:ascii="Times New Roman" w:hAnsi="Times New Roman" w:cs="Times New Roman"/>
          <w:sz w:val="28"/>
        </w:rPr>
      </w:pPr>
    </w:p>
    <w:p w:rsidR="002371E5" w:rsidRDefault="002371E5" w:rsidP="002371E5">
      <w:pPr>
        <w:jc w:val="center"/>
        <w:rPr>
          <w:rFonts w:ascii="Times New Roman" w:hAnsi="Times New Roman" w:cs="Times New Roman"/>
          <w:sz w:val="28"/>
        </w:rPr>
      </w:pPr>
      <w:r w:rsidRPr="00D91070">
        <w:rPr>
          <w:rFonts w:ascii="Times New Roman" w:hAnsi="Times New Roman" w:cs="Times New Roman"/>
          <w:sz w:val="28"/>
        </w:rPr>
        <w:t>Пользуйтесь ли Вы методическими указаниями к дисциплине, когда занимаетесь самостоятельно, осваивая предмет?</w:t>
      </w:r>
    </w:p>
    <w:p w:rsidR="002371E5" w:rsidRPr="00D91070" w:rsidRDefault="002371E5" w:rsidP="002371E5">
      <w:pPr>
        <w:jc w:val="center"/>
        <w:rPr>
          <w:rFonts w:ascii="Times New Roman" w:hAnsi="Times New Roman" w:cs="Times New Roman"/>
          <w:sz w:val="28"/>
        </w:rPr>
      </w:pPr>
      <w:r w:rsidRPr="00D9107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99869" cy="2764497"/>
            <wp:effectExtent l="19050" t="0" r="19831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B5624" w:rsidRDefault="008B5624">
      <w:pPr>
        <w:rPr>
          <w:rFonts w:ascii="Times New Roman" w:eastAsiaTheme="majorEastAsia" w:hAnsi="Times New Roman" w:cstheme="majorBidi"/>
          <w:bCs/>
          <w:caps/>
          <w:sz w:val="28"/>
          <w:szCs w:val="28"/>
        </w:rPr>
      </w:pPr>
      <w:r>
        <w:br w:type="page"/>
      </w:r>
    </w:p>
    <w:p w:rsidR="00C12000" w:rsidRPr="00891F7B" w:rsidRDefault="00C12000" w:rsidP="008B5624">
      <w:pPr>
        <w:pStyle w:val="1"/>
        <w:rPr>
          <w:b/>
        </w:rPr>
      </w:pPr>
      <w:bookmarkStart w:id="25" w:name="_Toc11833182"/>
      <w:r w:rsidRPr="00C12000">
        <w:rPr>
          <w:b/>
        </w:rPr>
        <w:lastRenderedPageBreak/>
        <w:t>Приложение Д</w:t>
      </w:r>
      <w:bookmarkEnd w:id="25"/>
    </w:p>
    <w:p w:rsidR="00B75548" w:rsidRPr="00891F7B" w:rsidRDefault="00B75548" w:rsidP="00B75548"/>
    <w:p w:rsidR="008B5624" w:rsidRPr="00C12000" w:rsidRDefault="008B5624" w:rsidP="00C12000">
      <w:pPr>
        <w:jc w:val="center"/>
        <w:rPr>
          <w:rFonts w:ascii="Times New Roman" w:hAnsi="Times New Roman" w:cs="Times New Roman"/>
          <w:sz w:val="28"/>
        </w:rPr>
      </w:pPr>
      <w:r w:rsidRPr="00C12000">
        <w:rPr>
          <w:rFonts w:ascii="Times New Roman" w:hAnsi="Times New Roman" w:cs="Times New Roman"/>
          <w:sz w:val="28"/>
        </w:rPr>
        <w:t>Анкета для оценки организации самостоятельной работы студентов ЛФ ПНИПУ</w:t>
      </w: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8B5624" w:rsidRPr="00C12000" w:rsidTr="008B5624">
        <w:tc>
          <w:tcPr>
            <w:tcW w:w="4785" w:type="dxa"/>
          </w:tcPr>
          <w:p w:rsidR="008B5624" w:rsidRPr="00C12000" w:rsidRDefault="008B5624" w:rsidP="009E2375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hAnsi="Times New Roman" w:cs="Times New Roman"/>
                <w:szCs w:val="28"/>
              </w:rPr>
              <w:t>Вопрос</w:t>
            </w:r>
          </w:p>
        </w:tc>
        <w:tc>
          <w:tcPr>
            <w:tcW w:w="4786" w:type="dxa"/>
          </w:tcPr>
          <w:p w:rsidR="008B5624" w:rsidRPr="00C12000" w:rsidRDefault="008B5624" w:rsidP="009E2375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hAnsi="Times New Roman" w:cs="Times New Roman"/>
                <w:szCs w:val="28"/>
              </w:rPr>
              <w:t>Варианты ответ</w:t>
            </w:r>
            <w:r w:rsidR="009E2375" w:rsidRPr="00C12000">
              <w:rPr>
                <w:rFonts w:ascii="Times New Roman" w:hAnsi="Times New Roman" w:cs="Times New Roman"/>
                <w:szCs w:val="28"/>
              </w:rPr>
              <w:t>ов</w:t>
            </w:r>
          </w:p>
        </w:tc>
      </w:tr>
      <w:tr w:rsidR="00330FCC" w:rsidRPr="00C12000" w:rsidTr="008B5624">
        <w:tc>
          <w:tcPr>
            <w:tcW w:w="4785" w:type="dxa"/>
          </w:tcPr>
          <w:p w:rsidR="00330FCC" w:rsidRPr="00C12000" w:rsidRDefault="00330FCC" w:rsidP="009E2375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hAnsi="Times New Roman" w:cs="Times New Roman"/>
                <w:szCs w:val="28"/>
              </w:rPr>
              <w:t>1</w:t>
            </w:r>
            <w:proofErr w:type="gramStart"/>
            <w:r w:rsidRPr="00C12000">
              <w:rPr>
                <w:rFonts w:ascii="Times New Roman" w:hAnsi="Times New Roman" w:cs="Times New Roman"/>
                <w:szCs w:val="28"/>
              </w:rPr>
              <w:t xml:space="preserve"> К</w:t>
            </w:r>
            <w:proofErr w:type="gramEnd"/>
            <w:r w:rsidRPr="00C12000">
              <w:rPr>
                <w:rFonts w:ascii="Times New Roman" w:hAnsi="Times New Roman" w:cs="Times New Roman"/>
                <w:szCs w:val="28"/>
              </w:rPr>
              <w:t>ак вы относитесь к необходимости выполнять самостоятельную работу в процессе получения образования?</w:t>
            </w:r>
          </w:p>
        </w:tc>
        <w:tc>
          <w:tcPr>
            <w:tcW w:w="4786" w:type="dxa"/>
          </w:tcPr>
          <w:p w:rsidR="00330FCC" w:rsidRPr="00C12000" w:rsidRDefault="00330FCC" w:rsidP="009E2375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hAnsi="Times New Roman" w:cs="Times New Roman"/>
                <w:szCs w:val="28"/>
              </w:rPr>
              <w:t>Положительно</w:t>
            </w:r>
          </w:p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Отрицательно</w:t>
            </w:r>
          </w:p>
          <w:p w:rsidR="00330FCC" w:rsidRPr="00C12000" w:rsidRDefault="00330FCC" w:rsidP="00330FCC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Безразлично</w:t>
            </w:r>
          </w:p>
        </w:tc>
      </w:tr>
      <w:tr w:rsidR="008B5624" w:rsidRPr="00C12000" w:rsidTr="008B5624">
        <w:tc>
          <w:tcPr>
            <w:tcW w:w="4785" w:type="dxa"/>
          </w:tcPr>
          <w:p w:rsidR="008B5624" w:rsidRPr="00C12000" w:rsidRDefault="00330FCC" w:rsidP="009E2375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hAnsi="Times New Roman" w:cs="Times New Roman"/>
                <w:szCs w:val="28"/>
              </w:rPr>
              <w:t>2</w:t>
            </w:r>
            <w:proofErr w:type="gramStart"/>
            <w:r w:rsidRPr="00C1200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B624C2" w:rsidRPr="00C12000">
              <w:rPr>
                <w:rFonts w:ascii="Times New Roman" w:hAnsi="Times New Roman" w:cs="Times New Roman"/>
                <w:szCs w:val="28"/>
              </w:rPr>
              <w:t>Н</w:t>
            </w:r>
            <w:proofErr w:type="gramEnd"/>
            <w:r w:rsidR="00B624C2" w:rsidRPr="00C12000">
              <w:rPr>
                <w:rFonts w:ascii="Times New Roman" w:hAnsi="Times New Roman" w:cs="Times New Roman"/>
                <w:szCs w:val="28"/>
              </w:rPr>
              <w:t>асколько регулярно вы выполняете самостоятельную работу?</w:t>
            </w:r>
          </w:p>
        </w:tc>
        <w:tc>
          <w:tcPr>
            <w:tcW w:w="4786" w:type="dxa"/>
          </w:tcPr>
          <w:p w:rsidR="008B5624" w:rsidRPr="00C12000" w:rsidRDefault="00330FCC" w:rsidP="009E2375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hAnsi="Times New Roman" w:cs="Times New Roman"/>
                <w:szCs w:val="28"/>
              </w:rPr>
              <w:t>Ежедневно</w:t>
            </w:r>
          </w:p>
          <w:p w:rsidR="00330FCC" w:rsidRPr="00C12000" w:rsidRDefault="00330FCC" w:rsidP="009E2375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hAnsi="Times New Roman" w:cs="Times New Roman"/>
                <w:szCs w:val="28"/>
              </w:rPr>
              <w:t>Несколько раз в неделю</w:t>
            </w:r>
          </w:p>
          <w:p w:rsidR="00330FCC" w:rsidRPr="00C12000" w:rsidRDefault="00330FCC" w:rsidP="009E2375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hAnsi="Times New Roman" w:cs="Times New Roman"/>
                <w:szCs w:val="28"/>
              </w:rPr>
              <w:t>Раз в несколько недель</w:t>
            </w:r>
          </w:p>
          <w:p w:rsidR="00330FCC" w:rsidRPr="00C12000" w:rsidRDefault="00330FCC" w:rsidP="009E2375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hAnsi="Times New Roman" w:cs="Times New Roman"/>
                <w:szCs w:val="28"/>
              </w:rPr>
              <w:t>Несколько раз в месяц</w:t>
            </w:r>
          </w:p>
          <w:p w:rsidR="00330FCC" w:rsidRPr="00C12000" w:rsidRDefault="00330FCC" w:rsidP="009E2375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hAnsi="Times New Roman" w:cs="Times New Roman"/>
                <w:szCs w:val="28"/>
              </w:rPr>
              <w:t>Реже одного раза в месяц</w:t>
            </w:r>
          </w:p>
          <w:p w:rsidR="00330FCC" w:rsidRPr="00C12000" w:rsidRDefault="00330FCC" w:rsidP="009E2375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hAnsi="Times New Roman" w:cs="Times New Roman"/>
                <w:szCs w:val="28"/>
              </w:rPr>
              <w:t>Не выполняю</w:t>
            </w:r>
          </w:p>
        </w:tc>
      </w:tr>
      <w:tr w:rsidR="008B5624" w:rsidRPr="00C12000" w:rsidTr="008B5624">
        <w:tc>
          <w:tcPr>
            <w:tcW w:w="4785" w:type="dxa"/>
          </w:tcPr>
          <w:p w:rsidR="008B5624" w:rsidRPr="00C12000" w:rsidRDefault="00330FCC" w:rsidP="00330FCC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 Что для Вас является наиболее привлекательным при выполнении самостоятельной работы</w:t>
            </w:r>
          </w:p>
        </w:tc>
        <w:tc>
          <w:tcPr>
            <w:tcW w:w="4786" w:type="dxa"/>
          </w:tcPr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Возможность углубить и пополнить свои знания</w:t>
            </w:r>
          </w:p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Возможность проявлять самостоятельность; Проверка своих знаний</w:t>
            </w:r>
          </w:p>
          <w:p w:rsidR="008B5624" w:rsidRPr="00C12000" w:rsidRDefault="00330FCC" w:rsidP="00330FCC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Желание получить хорошую оценку и допуск к экзамену</w:t>
            </w:r>
          </w:p>
        </w:tc>
      </w:tr>
      <w:tr w:rsidR="008B5624" w:rsidRPr="00C12000" w:rsidTr="008B5624">
        <w:tc>
          <w:tcPr>
            <w:tcW w:w="4785" w:type="dxa"/>
          </w:tcPr>
          <w:p w:rsidR="008B5624" w:rsidRPr="00C12000" w:rsidRDefault="00330FCC" w:rsidP="009E2375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hAnsi="Times New Roman" w:cs="Times New Roman"/>
                <w:szCs w:val="28"/>
              </w:rPr>
              <w:t>4</w:t>
            </w:r>
            <w:proofErr w:type="gramStart"/>
            <w:r w:rsidRPr="00C12000">
              <w:rPr>
                <w:rFonts w:ascii="Times New Roman" w:hAnsi="Times New Roman" w:cs="Times New Roman"/>
                <w:szCs w:val="28"/>
              </w:rPr>
              <w:t xml:space="preserve"> К</w:t>
            </w:r>
            <w:proofErr w:type="gramEnd"/>
            <w:r w:rsidRPr="00C12000">
              <w:rPr>
                <w:rFonts w:ascii="Times New Roman" w:hAnsi="Times New Roman" w:cs="Times New Roman"/>
                <w:szCs w:val="28"/>
              </w:rPr>
              <w:t>акой вид самостоятельной работы для вас наиболее предпочтителен</w:t>
            </w:r>
          </w:p>
        </w:tc>
        <w:tc>
          <w:tcPr>
            <w:tcW w:w="4786" w:type="dxa"/>
          </w:tcPr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Работа с лекциями и учебниками</w:t>
            </w:r>
          </w:p>
          <w:p w:rsidR="008B5624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Работа с </w:t>
            </w:r>
            <w:proofErr w:type="spellStart"/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онлайн-курсами</w:t>
            </w:r>
            <w:proofErr w:type="spellEnd"/>
          </w:p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творческие задания и проекты</w:t>
            </w:r>
          </w:p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Подготовка курсовых, контрольных, рефератов</w:t>
            </w:r>
          </w:p>
          <w:p w:rsidR="00330FCC" w:rsidRPr="00C12000" w:rsidRDefault="00330FCC" w:rsidP="00330FCC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Работа с дополнительными источниками информации</w:t>
            </w:r>
          </w:p>
        </w:tc>
      </w:tr>
      <w:tr w:rsidR="00330FCC" w:rsidRPr="00C12000" w:rsidTr="008B5624">
        <w:tc>
          <w:tcPr>
            <w:tcW w:w="4785" w:type="dxa"/>
          </w:tcPr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hAnsi="Times New Roman" w:cs="Times New Roman"/>
                <w:szCs w:val="28"/>
              </w:rPr>
              <w:t>5</w:t>
            </w:r>
            <w:proofErr w:type="gramStart"/>
            <w:r w:rsidRPr="00C12000">
              <w:rPr>
                <w:szCs w:val="28"/>
              </w:rPr>
              <w:t xml:space="preserve"> </w:t>
            </w: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</w:t>
            </w:r>
            <w:proofErr w:type="gramEnd"/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акое участие преподавателя Вы считаете необходимым при вашей самостоятельной работе по его предмету</w:t>
            </w:r>
          </w:p>
        </w:tc>
        <w:tc>
          <w:tcPr>
            <w:tcW w:w="4786" w:type="dxa"/>
          </w:tcPr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Консультации</w:t>
            </w:r>
          </w:p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Ответы на вопросы</w:t>
            </w:r>
          </w:p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объяснение заданий</w:t>
            </w:r>
          </w:p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Проверка и анализ выполненной работы</w:t>
            </w:r>
          </w:p>
        </w:tc>
      </w:tr>
      <w:tr w:rsidR="00330FCC" w:rsidRPr="00C12000" w:rsidTr="008B5624">
        <w:tc>
          <w:tcPr>
            <w:tcW w:w="4785" w:type="dxa"/>
          </w:tcPr>
          <w:p w:rsidR="00330FCC" w:rsidRPr="00C12000" w:rsidRDefault="00330FCC" w:rsidP="00330FCC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hAnsi="Times New Roman" w:cs="Times New Roman"/>
                <w:szCs w:val="28"/>
              </w:rPr>
              <w:t>6 Что, по вашему мнению, необходимо изменить в самостоятельной работе студентов ЛФ ПНИПУ?</w:t>
            </w:r>
          </w:p>
        </w:tc>
        <w:tc>
          <w:tcPr>
            <w:tcW w:w="4786" w:type="dxa"/>
          </w:tcPr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Увеличить количество индивидуальных заданий</w:t>
            </w:r>
            <w:proofErr w:type="gramStart"/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П</w:t>
            </w:r>
            <w:proofErr w:type="gramEnd"/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редоставить возможность получать зачет через прохождение </w:t>
            </w:r>
            <w:proofErr w:type="spellStart"/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онлайн-курсов</w:t>
            </w:r>
            <w:proofErr w:type="spellEnd"/>
          </w:p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увеличить число творческих заданий и проектов</w:t>
            </w:r>
          </w:p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Необходимо уменьшить объем самостоятельной работы</w:t>
            </w:r>
          </w:p>
        </w:tc>
      </w:tr>
      <w:tr w:rsidR="00330FCC" w:rsidRPr="00C12000" w:rsidTr="008B5624">
        <w:tc>
          <w:tcPr>
            <w:tcW w:w="4785" w:type="dxa"/>
          </w:tcPr>
          <w:p w:rsidR="00330FCC" w:rsidRPr="00C12000" w:rsidRDefault="00330FCC" w:rsidP="00330FCC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C12000">
              <w:rPr>
                <w:rFonts w:ascii="Times New Roman" w:hAnsi="Times New Roman" w:cs="Times New Roman"/>
                <w:szCs w:val="28"/>
              </w:rPr>
              <w:t>7</w:t>
            </w:r>
            <w:proofErr w:type="gramStart"/>
            <w:r w:rsidRPr="00C12000">
              <w:rPr>
                <w:rFonts w:ascii="Times New Roman" w:hAnsi="Times New Roman" w:cs="Times New Roman"/>
                <w:szCs w:val="28"/>
              </w:rPr>
              <w:t xml:space="preserve"> Н</w:t>
            </w:r>
            <w:proofErr w:type="gramEnd"/>
            <w:r w:rsidRPr="00C12000">
              <w:rPr>
                <w:rFonts w:ascii="Times New Roman" w:hAnsi="Times New Roman" w:cs="Times New Roman"/>
                <w:szCs w:val="28"/>
              </w:rPr>
              <w:t>азовите основные стимулы, которые влияют на активизацию вашей самостоятельной работы</w:t>
            </w:r>
          </w:p>
        </w:tc>
        <w:tc>
          <w:tcPr>
            <w:tcW w:w="4786" w:type="dxa"/>
          </w:tcPr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Желание увеличить знания</w:t>
            </w:r>
          </w:p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Желание получить зачет</w:t>
            </w:r>
          </w:p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Приближение сессии</w:t>
            </w:r>
          </w:p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Напоминания преподавателя о необходимость сдать работы</w:t>
            </w:r>
          </w:p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Желание получить хорошую оценку</w:t>
            </w:r>
          </w:p>
          <w:p w:rsidR="00330FCC" w:rsidRPr="00C12000" w:rsidRDefault="00330FCC" w:rsidP="00330FCC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Другое</w:t>
            </w:r>
          </w:p>
        </w:tc>
      </w:tr>
      <w:tr w:rsidR="003C687E" w:rsidRPr="00C12000" w:rsidTr="008B5624">
        <w:tc>
          <w:tcPr>
            <w:tcW w:w="4785" w:type="dxa"/>
          </w:tcPr>
          <w:p w:rsidR="003C687E" w:rsidRPr="00C12000" w:rsidRDefault="003C687E" w:rsidP="00330FCC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C12000">
              <w:rPr>
                <w:rFonts w:ascii="Times New Roman" w:hAnsi="Times New Roman" w:cs="Times New Roman"/>
                <w:szCs w:val="24"/>
              </w:rPr>
              <w:t>8</w:t>
            </w:r>
            <w:proofErr w:type="gramStart"/>
            <w:r w:rsidRPr="00C12000">
              <w:rPr>
                <w:rFonts w:ascii="Times New Roman" w:hAnsi="Times New Roman" w:cs="Times New Roman"/>
                <w:szCs w:val="24"/>
              </w:rPr>
              <w:t xml:space="preserve"> К</w:t>
            </w:r>
            <w:proofErr w:type="gramEnd"/>
            <w:r w:rsidRPr="00C12000">
              <w:rPr>
                <w:rFonts w:ascii="Times New Roman" w:hAnsi="Times New Roman" w:cs="Times New Roman"/>
                <w:szCs w:val="24"/>
              </w:rPr>
              <w:t>акими способами, по Вашему мнению, можно улучшить Вашу самостоятельную работу?</w:t>
            </w:r>
          </w:p>
        </w:tc>
        <w:tc>
          <w:tcPr>
            <w:tcW w:w="4786" w:type="dxa"/>
          </w:tcPr>
          <w:p w:rsidR="003C687E" w:rsidRPr="00C12000" w:rsidRDefault="003C687E" w:rsidP="00330FCC">
            <w:pPr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Научиться планировать свое время</w:t>
            </w:r>
          </w:p>
          <w:p w:rsidR="003C687E" w:rsidRPr="00C12000" w:rsidRDefault="003C687E" w:rsidP="00330FCC">
            <w:pPr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Изменить содержание аудиторных занятий</w:t>
            </w:r>
          </w:p>
          <w:p w:rsidR="003C687E" w:rsidRPr="00C12000" w:rsidRDefault="003C687E" w:rsidP="00330FCC">
            <w:pPr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1200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Повысить самодисциплину и самоконтроль</w:t>
            </w:r>
          </w:p>
          <w:p w:rsidR="003C687E" w:rsidRPr="00C12000" w:rsidRDefault="003C687E" w:rsidP="00330FCC">
            <w:pPr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12000">
              <w:rPr>
                <w:rFonts w:ascii="Times New Roman" w:hAnsi="Times New Roman" w:cs="Times New Roman"/>
                <w:szCs w:val="24"/>
              </w:rPr>
              <w:t xml:space="preserve">Усилить </w:t>
            </w:r>
            <w:proofErr w:type="gramStart"/>
            <w:r w:rsidRPr="00C12000">
              <w:rPr>
                <w:rFonts w:ascii="Times New Roman" w:hAnsi="Times New Roman" w:cs="Times New Roman"/>
                <w:szCs w:val="24"/>
              </w:rPr>
              <w:t>контроль за</w:t>
            </w:r>
            <w:proofErr w:type="gramEnd"/>
            <w:r w:rsidRPr="00C12000">
              <w:rPr>
                <w:rFonts w:ascii="Times New Roman" w:hAnsi="Times New Roman" w:cs="Times New Roman"/>
                <w:szCs w:val="24"/>
              </w:rPr>
              <w:t xml:space="preserve"> результатами самостоятельной работы со стороны преподавателей</w:t>
            </w:r>
          </w:p>
        </w:tc>
      </w:tr>
    </w:tbl>
    <w:p w:rsidR="002371E5" w:rsidRPr="002371E5" w:rsidRDefault="002371E5" w:rsidP="003C687E">
      <w:pPr>
        <w:pStyle w:val="1"/>
        <w:ind w:firstLine="0"/>
        <w:jc w:val="left"/>
      </w:pPr>
    </w:p>
    <w:sectPr w:rsidR="002371E5" w:rsidRPr="002371E5" w:rsidSect="00677AFF">
      <w:footerReference w:type="default" r:id="rId31"/>
      <w:pgSz w:w="11906" w:h="16838"/>
      <w:pgMar w:top="1134" w:right="850" w:bottom="1134" w:left="1701" w:header="708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A45" w:rsidRDefault="009B7A45" w:rsidP="00175342">
      <w:pPr>
        <w:spacing w:line="240" w:lineRule="auto"/>
      </w:pPr>
      <w:r>
        <w:separator/>
      </w:r>
    </w:p>
  </w:endnote>
  <w:endnote w:type="continuationSeparator" w:id="0">
    <w:p w:rsidR="009B7A45" w:rsidRDefault="009B7A45" w:rsidP="0017534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071040"/>
      <w:docPartObj>
        <w:docPartGallery w:val="Page Numbers (Bottom of Page)"/>
        <w:docPartUnique/>
      </w:docPartObj>
    </w:sdtPr>
    <w:sdtContent>
      <w:p w:rsidR="00891F7B" w:rsidRDefault="00E858A7">
        <w:pPr>
          <w:pStyle w:val="aa"/>
          <w:jc w:val="center"/>
        </w:pPr>
        <w:r w:rsidRPr="00677AF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891F7B" w:rsidRPr="00677AFF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677AF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65A2C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677AF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91F7B" w:rsidRDefault="00891F7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A45" w:rsidRDefault="009B7A45" w:rsidP="00175342">
      <w:pPr>
        <w:spacing w:line="240" w:lineRule="auto"/>
      </w:pPr>
      <w:r>
        <w:separator/>
      </w:r>
    </w:p>
  </w:footnote>
  <w:footnote w:type="continuationSeparator" w:id="0">
    <w:p w:rsidR="009B7A45" w:rsidRDefault="009B7A45" w:rsidP="001753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D24CC8"/>
    <w:multiLevelType w:val="multilevel"/>
    <w:tmpl w:val="AABEA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8F18D3"/>
    <w:multiLevelType w:val="hybridMultilevel"/>
    <w:tmpl w:val="638A022A"/>
    <w:lvl w:ilvl="0" w:tplc="86562A6C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58F5"/>
    <w:rsid w:val="00002818"/>
    <w:rsid w:val="00006D39"/>
    <w:rsid w:val="00010F1C"/>
    <w:rsid w:val="000175EF"/>
    <w:rsid w:val="00055047"/>
    <w:rsid w:val="000930F7"/>
    <w:rsid w:val="000A6E7D"/>
    <w:rsid w:val="000B773E"/>
    <w:rsid w:val="000C6F99"/>
    <w:rsid w:val="00102053"/>
    <w:rsid w:val="0011705B"/>
    <w:rsid w:val="0015242D"/>
    <w:rsid w:val="00155E98"/>
    <w:rsid w:val="00174C0F"/>
    <w:rsid w:val="00175342"/>
    <w:rsid w:val="00187145"/>
    <w:rsid w:val="001A5DAA"/>
    <w:rsid w:val="001B23C6"/>
    <w:rsid w:val="0022263D"/>
    <w:rsid w:val="00222DB0"/>
    <w:rsid w:val="002371E5"/>
    <w:rsid w:val="00252D21"/>
    <w:rsid w:val="00280CE5"/>
    <w:rsid w:val="00294AA0"/>
    <w:rsid w:val="00295A43"/>
    <w:rsid w:val="002B5A62"/>
    <w:rsid w:val="002D08C3"/>
    <w:rsid w:val="002D363E"/>
    <w:rsid w:val="002E019C"/>
    <w:rsid w:val="002E3D55"/>
    <w:rsid w:val="0030212B"/>
    <w:rsid w:val="00330FCC"/>
    <w:rsid w:val="003569D7"/>
    <w:rsid w:val="003864E4"/>
    <w:rsid w:val="003B61DB"/>
    <w:rsid w:val="003C687E"/>
    <w:rsid w:val="004520BC"/>
    <w:rsid w:val="00454E5C"/>
    <w:rsid w:val="00484013"/>
    <w:rsid w:val="004C12D0"/>
    <w:rsid w:val="004F67BD"/>
    <w:rsid w:val="005102BA"/>
    <w:rsid w:val="005361E9"/>
    <w:rsid w:val="005618EA"/>
    <w:rsid w:val="00584912"/>
    <w:rsid w:val="005D0339"/>
    <w:rsid w:val="005D3E9B"/>
    <w:rsid w:val="005F1A04"/>
    <w:rsid w:val="00605740"/>
    <w:rsid w:val="00636B6D"/>
    <w:rsid w:val="00642C06"/>
    <w:rsid w:val="00662416"/>
    <w:rsid w:val="006658F5"/>
    <w:rsid w:val="00667EA9"/>
    <w:rsid w:val="00677AFF"/>
    <w:rsid w:val="00692BC6"/>
    <w:rsid w:val="00692D54"/>
    <w:rsid w:val="006C65AF"/>
    <w:rsid w:val="00780707"/>
    <w:rsid w:val="00782238"/>
    <w:rsid w:val="007D65BF"/>
    <w:rsid w:val="007E0376"/>
    <w:rsid w:val="007E40A3"/>
    <w:rsid w:val="0081192C"/>
    <w:rsid w:val="00811A85"/>
    <w:rsid w:val="00812CA1"/>
    <w:rsid w:val="00813EB6"/>
    <w:rsid w:val="00852F14"/>
    <w:rsid w:val="0086690C"/>
    <w:rsid w:val="00891F7B"/>
    <w:rsid w:val="008B5624"/>
    <w:rsid w:val="009371B7"/>
    <w:rsid w:val="009A2DA6"/>
    <w:rsid w:val="009A727D"/>
    <w:rsid w:val="009B7A45"/>
    <w:rsid w:val="009E2375"/>
    <w:rsid w:val="009E5729"/>
    <w:rsid w:val="00A00C56"/>
    <w:rsid w:val="00A06F8C"/>
    <w:rsid w:val="00A45989"/>
    <w:rsid w:val="00A47C78"/>
    <w:rsid w:val="00A83FB2"/>
    <w:rsid w:val="00A878C1"/>
    <w:rsid w:val="00AB7A14"/>
    <w:rsid w:val="00AC2D98"/>
    <w:rsid w:val="00AE5047"/>
    <w:rsid w:val="00B23CA3"/>
    <w:rsid w:val="00B2638A"/>
    <w:rsid w:val="00B624C2"/>
    <w:rsid w:val="00B6511C"/>
    <w:rsid w:val="00B75548"/>
    <w:rsid w:val="00B95233"/>
    <w:rsid w:val="00BA7196"/>
    <w:rsid w:val="00BE7115"/>
    <w:rsid w:val="00C12000"/>
    <w:rsid w:val="00C36296"/>
    <w:rsid w:val="00C64016"/>
    <w:rsid w:val="00C7057E"/>
    <w:rsid w:val="00C820E6"/>
    <w:rsid w:val="00CA2486"/>
    <w:rsid w:val="00CB3960"/>
    <w:rsid w:val="00CD2775"/>
    <w:rsid w:val="00CE0DE7"/>
    <w:rsid w:val="00D204EA"/>
    <w:rsid w:val="00D4537D"/>
    <w:rsid w:val="00D55540"/>
    <w:rsid w:val="00D7092C"/>
    <w:rsid w:val="00D77176"/>
    <w:rsid w:val="00DA1969"/>
    <w:rsid w:val="00DE100A"/>
    <w:rsid w:val="00DE7138"/>
    <w:rsid w:val="00E20C2F"/>
    <w:rsid w:val="00E4714A"/>
    <w:rsid w:val="00E858A7"/>
    <w:rsid w:val="00E90056"/>
    <w:rsid w:val="00ED6163"/>
    <w:rsid w:val="00F55283"/>
    <w:rsid w:val="00F65A2C"/>
    <w:rsid w:val="00F92873"/>
    <w:rsid w:val="00FC48DC"/>
    <w:rsid w:val="00FF2F2F"/>
    <w:rsid w:val="00FF7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056"/>
  </w:style>
  <w:style w:type="paragraph" w:styleId="1">
    <w:name w:val="heading 1"/>
    <w:basedOn w:val="a"/>
    <w:next w:val="a"/>
    <w:link w:val="10"/>
    <w:uiPriority w:val="9"/>
    <w:qFormat/>
    <w:rsid w:val="00AB7A14"/>
    <w:pPr>
      <w:keepNext/>
      <w:keepLines/>
      <w:jc w:val="center"/>
      <w:outlineLvl w:val="0"/>
    </w:pPr>
    <w:rPr>
      <w:rFonts w:ascii="Times New Roman" w:eastAsiaTheme="majorEastAsia" w:hAnsi="Times New Roman" w:cstheme="majorBidi"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401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A8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7A14"/>
    <w:rPr>
      <w:rFonts w:ascii="Times New Roman" w:eastAsiaTheme="majorEastAsia" w:hAnsi="Times New Roman" w:cstheme="majorBidi"/>
      <w:bCs/>
      <w:cap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6658F5"/>
    <w:pPr>
      <w:spacing w:after="100"/>
    </w:pPr>
  </w:style>
  <w:style w:type="character" w:styleId="a3">
    <w:name w:val="Hyperlink"/>
    <w:basedOn w:val="a0"/>
    <w:uiPriority w:val="99"/>
    <w:unhideWhenUsed/>
    <w:rsid w:val="006658F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840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l">
    <w:name w:val="hl"/>
    <w:basedOn w:val="a0"/>
    <w:rsid w:val="00484013"/>
  </w:style>
  <w:style w:type="paragraph" w:styleId="a4">
    <w:name w:val="Normal (Web)"/>
    <w:basedOn w:val="a"/>
    <w:uiPriority w:val="99"/>
    <w:unhideWhenUsed/>
    <w:rsid w:val="00484013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igtext">
    <w:name w:val="bigtext"/>
    <w:basedOn w:val="a0"/>
    <w:rsid w:val="002D08C3"/>
  </w:style>
  <w:style w:type="paragraph" w:styleId="a5">
    <w:name w:val="Balloon Text"/>
    <w:basedOn w:val="a"/>
    <w:link w:val="a6"/>
    <w:uiPriority w:val="99"/>
    <w:semiHidden/>
    <w:unhideWhenUsed/>
    <w:rsid w:val="002D08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08C3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rsid w:val="002D08C3"/>
    <w:pPr>
      <w:spacing w:after="100"/>
      <w:ind w:left="220"/>
    </w:pPr>
  </w:style>
  <w:style w:type="paragraph" w:styleId="a7">
    <w:name w:val="List Paragraph"/>
    <w:basedOn w:val="a"/>
    <w:uiPriority w:val="34"/>
    <w:qFormat/>
    <w:rsid w:val="000A6E7D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1753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75342"/>
  </w:style>
  <w:style w:type="paragraph" w:styleId="aa">
    <w:name w:val="footer"/>
    <w:basedOn w:val="a"/>
    <w:link w:val="ab"/>
    <w:uiPriority w:val="99"/>
    <w:unhideWhenUsed/>
    <w:rsid w:val="0017534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75342"/>
  </w:style>
  <w:style w:type="paragraph" w:styleId="ac">
    <w:name w:val="footnote text"/>
    <w:basedOn w:val="a"/>
    <w:link w:val="ad"/>
    <w:uiPriority w:val="99"/>
    <w:unhideWhenUsed/>
    <w:rsid w:val="002371E5"/>
    <w:pPr>
      <w:spacing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2371E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2371E5"/>
    <w:rPr>
      <w:vertAlign w:val="superscript"/>
    </w:rPr>
  </w:style>
  <w:style w:type="table" w:styleId="af">
    <w:name w:val="Table Grid"/>
    <w:basedOn w:val="a1"/>
    <w:uiPriority w:val="59"/>
    <w:rsid w:val="002371E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2371E5"/>
  </w:style>
  <w:style w:type="character" w:styleId="af0">
    <w:name w:val="Emphasis"/>
    <w:basedOn w:val="a0"/>
    <w:uiPriority w:val="20"/>
    <w:qFormat/>
    <w:rsid w:val="002371E5"/>
    <w:rPr>
      <w:i/>
      <w:iCs/>
    </w:rPr>
  </w:style>
  <w:style w:type="character" w:customStyle="1" w:styleId="st-filtertitle">
    <w:name w:val="st-filter__title"/>
    <w:basedOn w:val="a0"/>
    <w:rsid w:val="00280CE5"/>
  </w:style>
  <w:style w:type="character" w:customStyle="1" w:styleId="40">
    <w:name w:val="Заголовок 4 Знак"/>
    <w:basedOn w:val="a0"/>
    <w:link w:val="4"/>
    <w:uiPriority w:val="9"/>
    <w:semiHidden/>
    <w:rsid w:val="00811A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zag3">
    <w:name w:val="zag3"/>
    <w:basedOn w:val="a"/>
    <w:rsid w:val="00A83FB2"/>
    <w:pPr>
      <w:spacing w:before="100" w:beforeAutospacing="1" w:after="100" w:afterAutospacing="1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677AFF"/>
    <w:pPr>
      <w:spacing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4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30573">
              <w:marLeft w:val="71"/>
              <w:marRight w:val="86"/>
              <w:marTop w:val="29"/>
              <w:marBottom w:val="214"/>
              <w:divBdr>
                <w:top w:val="single" w:sz="6" w:space="0" w:color="F5F5F5"/>
                <w:left w:val="single" w:sz="6" w:space="0" w:color="F5F5F5"/>
                <w:bottom w:val="single" w:sz="6" w:space="0" w:color="F5F5F5"/>
                <w:right w:val="single" w:sz="6" w:space="0" w:color="F5F5F5"/>
              </w:divBdr>
            </w:div>
          </w:divsChild>
        </w:div>
        <w:div w:id="46893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1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1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9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3009">
              <w:marLeft w:val="71"/>
              <w:marRight w:val="86"/>
              <w:marTop w:val="29"/>
              <w:marBottom w:val="214"/>
              <w:divBdr>
                <w:top w:val="single" w:sz="6" w:space="0" w:color="F5F5F5"/>
                <w:left w:val="single" w:sz="6" w:space="0" w:color="F5F5F5"/>
                <w:bottom w:val="single" w:sz="6" w:space="0" w:color="F5F5F5"/>
                <w:right w:val="single" w:sz="6" w:space="0" w:color="F5F5F5"/>
              </w:divBdr>
            </w:div>
          </w:divsChild>
        </w:div>
        <w:div w:id="14661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5825">
              <w:marLeft w:val="71"/>
              <w:marRight w:val="86"/>
              <w:marTop w:val="29"/>
              <w:marBottom w:val="214"/>
              <w:divBdr>
                <w:top w:val="single" w:sz="6" w:space="0" w:color="F5F5F5"/>
                <w:left w:val="single" w:sz="6" w:space="0" w:color="F5F5F5"/>
                <w:bottom w:val="single" w:sz="6" w:space="0" w:color="F5F5F5"/>
                <w:right w:val="single" w:sz="6" w:space="0" w:color="F5F5F5"/>
              </w:divBdr>
            </w:div>
          </w:divsChild>
        </w:div>
        <w:div w:id="4773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diagramColors" Target="diagrams/colors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3.png"/><Relationship Id="rId10" Type="http://schemas.openxmlformats.org/officeDocument/2006/relationships/chart" Target="charts/chart3.xml"/><Relationship Id="rId19" Type="http://schemas.openxmlformats.org/officeDocument/2006/relationships/diagramColors" Target="diagrams/colors1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diagramLayout" Target="diagrams/layout2.xml"/><Relationship Id="rId27" Type="http://schemas.openxmlformats.org/officeDocument/2006/relationships/image" Target="media/image2.png"/><Relationship Id="rId30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cat>
            <c:strRef>
              <c:f>'вопрос 1'!$A$1:$A$3</c:f>
              <c:strCache>
                <c:ptCount val="3"/>
                <c:pt idx="0">
                  <c:v>Положительно</c:v>
                </c:pt>
                <c:pt idx="1">
                  <c:v>Отрицательно</c:v>
                </c:pt>
                <c:pt idx="2">
                  <c:v>Безразлично</c:v>
                </c:pt>
              </c:strCache>
            </c:strRef>
          </c:cat>
          <c:val>
            <c:numRef>
              <c:f>'вопрос 1'!$B$1:$B$3</c:f>
              <c:numCache>
                <c:formatCode>General</c:formatCode>
                <c:ptCount val="3"/>
                <c:pt idx="0">
                  <c:v>14</c:v>
                </c:pt>
                <c:pt idx="1">
                  <c:v>6</c:v>
                </c:pt>
                <c:pt idx="2">
                  <c:v>10</c:v>
                </c:pt>
              </c:numCache>
            </c:numRef>
          </c:val>
        </c:ser>
        <c:dLbls>
          <c:showVal val="1"/>
        </c:dLbls>
        <c:axId val="192647936"/>
        <c:axId val="192650240"/>
      </c:barChart>
      <c:catAx>
        <c:axId val="192647936"/>
        <c:scaling>
          <c:orientation val="minMax"/>
        </c:scaling>
        <c:axPos val="b"/>
        <c:tickLblPos val="nextTo"/>
        <c:crossAx val="192650240"/>
        <c:crosses val="autoZero"/>
        <c:auto val="1"/>
        <c:lblAlgn val="ctr"/>
        <c:lblOffset val="100"/>
      </c:catAx>
      <c:valAx>
        <c:axId val="192650240"/>
        <c:scaling>
          <c:orientation val="minMax"/>
        </c:scaling>
        <c:axPos val="l"/>
        <c:numFmt formatCode="General" sourceLinked="1"/>
        <c:tickLblPos val="nextTo"/>
        <c:crossAx val="192647936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cat>
            <c:strRef>
              <c:f>в2!$A$1:$A$6</c:f>
              <c:strCache>
                <c:ptCount val="6"/>
                <c:pt idx="0">
                  <c:v>Ежедневно</c:v>
                </c:pt>
                <c:pt idx="1">
                  <c:v>Несколько раз в неделю</c:v>
                </c:pt>
                <c:pt idx="2">
                  <c:v>Раз в несколько недель</c:v>
                </c:pt>
                <c:pt idx="3">
                  <c:v>Несколько раз в месяц</c:v>
                </c:pt>
                <c:pt idx="4">
                  <c:v>Реже одного раза в месяц</c:v>
                </c:pt>
                <c:pt idx="5">
                  <c:v>Не выполняю</c:v>
                </c:pt>
              </c:strCache>
            </c:strRef>
          </c:cat>
          <c:val>
            <c:numRef>
              <c:f>в2!$B$1:$B$6</c:f>
              <c:numCache>
                <c:formatCode>General</c:formatCode>
                <c:ptCount val="6"/>
                <c:pt idx="0">
                  <c:v>1</c:v>
                </c:pt>
                <c:pt idx="1">
                  <c:v>9</c:v>
                </c:pt>
                <c:pt idx="2">
                  <c:v>10</c:v>
                </c:pt>
                <c:pt idx="3">
                  <c:v>5</c:v>
                </c:pt>
                <c:pt idx="4">
                  <c:v>4</c:v>
                </c:pt>
                <c:pt idx="5">
                  <c:v>1</c:v>
                </c:pt>
              </c:numCache>
            </c:numRef>
          </c:val>
        </c:ser>
        <c:dLbls>
          <c:showVal val="1"/>
        </c:dLbls>
        <c:axId val="192110592"/>
        <c:axId val="192112128"/>
      </c:barChart>
      <c:catAx>
        <c:axId val="192110592"/>
        <c:scaling>
          <c:orientation val="minMax"/>
        </c:scaling>
        <c:axPos val="l"/>
        <c:tickLblPos val="nextTo"/>
        <c:crossAx val="192112128"/>
        <c:crosses val="autoZero"/>
        <c:auto val="1"/>
        <c:lblAlgn val="ctr"/>
        <c:lblOffset val="100"/>
      </c:catAx>
      <c:valAx>
        <c:axId val="192112128"/>
        <c:scaling>
          <c:orientation val="minMax"/>
        </c:scaling>
        <c:axPos val="b"/>
        <c:numFmt formatCode="General" sourceLinked="1"/>
        <c:tickLblPos val="nextTo"/>
        <c:crossAx val="192110592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cat>
            <c:strRef>
              <c:f>в3!$A$1:$A$4</c:f>
              <c:strCache>
                <c:ptCount val="4"/>
                <c:pt idx="0">
                  <c:v>Возможность углубить и пополнить свои знания</c:v>
                </c:pt>
                <c:pt idx="1">
                  <c:v>Возможность проявлять самостоятельность</c:v>
                </c:pt>
                <c:pt idx="2">
                  <c:v>Проверка своих знаний</c:v>
                </c:pt>
                <c:pt idx="3">
                  <c:v>Желание получить хорошую оценку и допуск к экзамену</c:v>
                </c:pt>
              </c:strCache>
            </c:strRef>
          </c:cat>
          <c:val>
            <c:numRef>
              <c:f>в3!$B$1:$B$4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18</c:v>
                </c:pt>
              </c:numCache>
            </c:numRef>
          </c:val>
        </c:ser>
        <c:dLbls>
          <c:showVal val="1"/>
        </c:dLbls>
        <c:axId val="192119552"/>
        <c:axId val="192121088"/>
      </c:barChart>
      <c:catAx>
        <c:axId val="192119552"/>
        <c:scaling>
          <c:orientation val="minMax"/>
        </c:scaling>
        <c:axPos val="l"/>
        <c:tickLblPos val="nextTo"/>
        <c:crossAx val="192121088"/>
        <c:crosses val="autoZero"/>
        <c:auto val="1"/>
        <c:lblAlgn val="ctr"/>
        <c:lblOffset val="100"/>
      </c:catAx>
      <c:valAx>
        <c:axId val="192121088"/>
        <c:scaling>
          <c:orientation val="minMax"/>
        </c:scaling>
        <c:axPos val="b"/>
        <c:numFmt formatCode="General" sourceLinked="1"/>
        <c:tickLblPos val="nextTo"/>
        <c:crossAx val="192119552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cat>
            <c:strRef>
              <c:f>в4!$A$1:$A$5</c:f>
              <c:strCache>
                <c:ptCount val="5"/>
                <c:pt idx="0">
                  <c:v>Работа с лекциями и учебниками</c:v>
                </c:pt>
                <c:pt idx="1">
                  <c:v>Работа с онлайн-курсами</c:v>
                </c:pt>
                <c:pt idx="2">
                  <c:v>творческие задания и проекты</c:v>
                </c:pt>
                <c:pt idx="3">
                  <c:v>Подготовка курсовых, контрольных, рефератов</c:v>
                </c:pt>
                <c:pt idx="4">
                  <c:v>Работа с дополнительными источниками информации</c:v>
                </c:pt>
              </c:strCache>
            </c:strRef>
          </c:cat>
          <c:val>
            <c:numRef>
              <c:f>в4!$B$1:$B$5</c:f>
              <c:numCache>
                <c:formatCode>General</c:formatCode>
                <c:ptCount val="5"/>
                <c:pt idx="0">
                  <c:v>2</c:v>
                </c:pt>
                <c:pt idx="1">
                  <c:v>12</c:v>
                </c:pt>
                <c:pt idx="2">
                  <c:v>9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</c:ser>
        <c:dLbls>
          <c:showVal val="1"/>
        </c:dLbls>
        <c:axId val="192144896"/>
        <c:axId val="192146432"/>
      </c:barChart>
      <c:catAx>
        <c:axId val="192144896"/>
        <c:scaling>
          <c:orientation val="minMax"/>
        </c:scaling>
        <c:axPos val="l"/>
        <c:tickLblPos val="nextTo"/>
        <c:crossAx val="192146432"/>
        <c:crosses val="autoZero"/>
        <c:auto val="1"/>
        <c:lblAlgn val="ctr"/>
        <c:lblOffset val="100"/>
      </c:catAx>
      <c:valAx>
        <c:axId val="192146432"/>
        <c:scaling>
          <c:orientation val="minMax"/>
        </c:scaling>
        <c:axPos val="b"/>
        <c:numFmt formatCode="General" sourceLinked="1"/>
        <c:tickLblPos val="nextTo"/>
        <c:crossAx val="192144896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cat>
            <c:strRef>
              <c:f>в5!$A$1:$A$4</c:f>
              <c:strCache>
                <c:ptCount val="4"/>
                <c:pt idx="0">
                  <c:v>Консультации</c:v>
                </c:pt>
                <c:pt idx="1">
                  <c:v>Ответы на вопросы</c:v>
                </c:pt>
                <c:pt idx="2">
                  <c:v>объяснение заданий</c:v>
                </c:pt>
                <c:pt idx="3">
                  <c:v>Проверка и анализ выполненной работы</c:v>
                </c:pt>
              </c:strCache>
            </c:strRef>
          </c:cat>
          <c:val>
            <c:numRef>
              <c:f>в5!$B$1:$B$4</c:f>
              <c:numCache>
                <c:formatCode>General</c:formatCode>
                <c:ptCount val="4"/>
                <c:pt idx="0">
                  <c:v>11</c:v>
                </c:pt>
                <c:pt idx="1">
                  <c:v>5</c:v>
                </c:pt>
                <c:pt idx="2">
                  <c:v>7</c:v>
                </c:pt>
                <c:pt idx="3">
                  <c:v>7</c:v>
                </c:pt>
              </c:numCache>
            </c:numRef>
          </c:val>
        </c:ser>
        <c:dLbls>
          <c:showVal val="1"/>
        </c:dLbls>
        <c:axId val="192162048"/>
        <c:axId val="192163840"/>
      </c:barChart>
      <c:catAx>
        <c:axId val="192162048"/>
        <c:scaling>
          <c:orientation val="minMax"/>
        </c:scaling>
        <c:axPos val="b"/>
        <c:tickLblPos val="nextTo"/>
        <c:crossAx val="192163840"/>
        <c:crosses val="autoZero"/>
        <c:auto val="1"/>
        <c:lblAlgn val="ctr"/>
        <c:lblOffset val="100"/>
      </c:catAx>
      <c:valAx>
        <c:axId val="192163840"/>
        <c:scaling>
          <c:orientation val="minMax"/>
        </c:scaling>
        <c:axPos val="l"/>
        <c:numFmt formatCode="General" sourceLinked="1"/>
        <c:tickLblPos val="nextTo"/>
        <c:crossAx val="192162048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cat>
            <c:strRef>
              <c:f>в6!$A$1:$A$4</c:f>
              <c:strCache>
                <c:ptCount val="4"/>
                <c:pt idx="0">
                  <c:v>Увеличить количество индивидуальных заданий</c:v>
                </c:pt>
                <c:pt idx="1">
                  <c:v>Предоставить возможность получать зачет через прохождение онлайн-курсов</c:v>
                </c:pt>
                <c:pt idx="2">
                  <c:v>увеличить число творческих заданий и проектов</c:v>
                </c:pt>
                <c:pt idx="3">
                  <c:v>Необходимо уменьшить объем самостоятельной работы</c:v>
                </c:pt>
              </c:strCache>
            </c:strRef>
          </c:cat>
          <c:val>
            <c:numRef>
              <c:f>в6!$B$1:$B$4</c:f>
              <c:numCache>
                <c:formatCode>General</c:formatCode>
                <c:ptCount val="4"/>
                <c:pt idx="0">
                  <c:v>5</c:v>
                </c:pt>
                <c:pt idx="1">
                  <c:v>17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axId val="192179200"/>
        <c:axId val="192185088"/>
      </c:barChart>
      <c:catAx>
        <c:axId val="192179200"/>
        <c:scaling>
          <c:orientation val="minMax"/>
        </c:scaling>
        <c:axPos val="l"/>
        <c:tickLblPos val="nextTo"/>
        <c:crossAx val="192185088"/>
        <c:crosses val="autoZero"/>
        <c:auto val="1"/>
        <c:lblAlgn val="ctr"/>
        <c:lblOffset val="100"/>
      </c:catAx>
      <c:valAx>
        <c:axId val="192185088"/>
        <c:scaling>
          <c:orientation val="minMax"/>
        </c:scaling>
        <c:axPos val="b"/>
        <c:numFmt formatCode="General" sourceLinked="1"/>
        <c:tickLblPos val="nextTo"/>
        <c:crossAx val="192179200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cat>
            <c:strRef>
              <c:f>в7!$A$1:$A$6</c:f>
              <c:strCache>
                <c:ptCount val="6"/>
                <c:pt idx="0">
                  <c:v>Желание увеличить знания</c:v>
                </c:pt>
                <c:pt idx="1">
                  <c:v>Желание получить зачет</c:v>
                </c:pt>
                <c:pt idx="2">
                  <c:v>Приближение сессии</c:v>
                </c:pt>
                <c:pt idx="3">
                  <c:v>Напоминания преподавателя о необходимость сдать работы</c:v>
                </c:pt>
                <c:pt idx="4">
                  <c:v>Желание получить хорошую оценку</c:v>
                </c:pt>
                <c:pt idx="5">
                  <c:v>Другое</c:v>
                </c:pt>
              </c:strCache>
            </c:strRef>
          </c:cat>
          <c:val>
            <c:numRef>
              <c:f>в7!$B$1:$B$6</c:f>
              <c:numCache>
                <c:formatCode>General</c:formatCode>
                <c:ptCount val="6"/>
                <c:pt idx="0">
                  <c:v>3</c:v>
                </c:pt>
                <c:pt idx="1">
                  <c:v>8</c:v>
                </c:pt>
                <c:pt idx="2">
                  <c:v>8</c:v>
                </c:pt>
                <c:pt idx="3">
                  <c:v>5</c:v>
                </c:pt>
                <c:pt idx="4">
                  <c:v>6</c:v>
                </c:pt>
                <c:pt idx="5">
                  <c:v>0</c:v>
                </c:pt>
              </c:numCache>
            </c:numRef>
          </c:val>
        </c:ser>
        <c:dLbls>
          <c:showVal val="1"/>
        </c:dLbls>
        <c:axId val="192200704"/>
        <c:axId val="192202240"/>
      </c:barChart>
      <c:catAx>
        <c:axId val="192200704"/>
        <c:scaling>
          <c:orientation val="minMax"/>
        </c:scaling>
        <c:axPos val="l"/>
        <c:tickLblPos val="nextTo"/>
        <c:crossAx val="192202240"/>
        <c:crosses val="autoZero"/>
        <c:auto val="1"/>
        <c:lblAlgn val="ctr"/>
        <c:lblOffset val="100"/>
      </c:catAx>
      <c:valAx>
        <c:axId val="192202240"/>
        <c:scaling>
          <c:orientation val="minMax"/>
        </c:scaling>
        <c:axPos val="b"/>
        <c:numFmt formatCode="General" sourceLinked="1"/>
        <c:tickLblPos val="nextTo"/>
        <c:crossAx val="192200704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cat>
            <c:strRef>
              <c:f>в8!$A$1:$A$4</c:f>
              <c:strCache>
                <c:ptCount val="4"/>
                <c:pt idx="0">
                  <c:v>Научиться планировать свое время</c:v>
                </c:pt>
                <c:pt idx="1">
                  <c:v>Изменить содержание аудиторных занятий</c:v>
                </c:pt>
                <c:pt idx="2">
                  <c:v>Повысить самодисциплину и самоконтроль</c:v>
                </c:pt>
                <c:pt idx="3">
                  <c:v>Усилить контроль за результатами самостоятельной работы со стороны преподавателей</c:v>
                </c:pt>
              </c:strCache>
            </c:strRef>
          </c:cat>
          <c:val>
            <c:numRef>
              <c:f>в8!$B$1:$B$4</c:f>
              <c:numCache>
                <c:formatCode>General</c:formatCode>
                <c:ptCount val="4"/>
                <c:pt idx="0">
                  <c:v>12</c:v>
                </c:pt>
                <c:pt idx="1">
                  <c:v>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Val val="1"/>
        </c:dLbls>
        <c:axId val="192287488"/>
        <c:axId val="192289024"/>
      </c:barChart>
      <c:catAx>
        <c:axId val="192287488"/>
        <c:scaling>
          <c:orientation val="minMax"/>
        </c:scaling>
        <c:axPos val="l"/>
        <c:tickLblPos val="nextTo"/>
        <c:crossAx val="192289024"/>
        <c:crosses val="autoZero"/>
        <c:auto val="1"/>
        <c:lblAlgn val="ctr"/>
        <c:lblOffset val="100"/>
      </c:catAx>
      <c:valAx>
        <c:axId val="192289024"/>
        <c:scaling>
          <c:orientation val="minMax"/>
        </c:scaling>
        <c:axPos val="b"/>
        <c:numFmt formatCode="General" sourceLinked="1"/>
        <c:tickLblPos val="nextTo"/>
        <c:crossAx val="192287488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8.4755793993126174E-2"/>
          <c:y val="0.10513550631752426"/>
          <c:w val="0.7353948358883089"/>
          <c:h val="0.70058170054324609"/>
        </c:manualLayout>
      </c:layout>
      <c:pie3DChart>
        <c:varyColors val="1"/>
        <c:ser>
          <c:idx val="0"/>
          <c:order val="0"/>
          <c:explosion val="25"/>
          <c:dLbls>
            <c:dLbl>
              <c:idx val="1"/>
              <c:layout>
                <c:manualLayout>
                  <c:x val="1.9577503494916038E-2"/>
                  <c:y val="-3.2793139229689476E-3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0.11133834370855392"/>
                  <c:y val="-5.2739425013734034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7.8259989883662118E-2"/>
                  <c:y val="0.24585668070560948"/>
                </c:manualLayout>
              </c:layout>
              <c:showVal val="1"/>
              <c:showCatName val="1"/>
            </c:dLbl>
            <c:showVal val="1"/>
            <c:showCatName val="1"/>
            <c:showLeaderLines val="1"/>
          </c:dLbls>
          <c:cat>
            <c:strRef>
              <c:f>Лист1!$A$1:$A$6</c:f>
              <c:strCache>
                <c:ptCount val="6"/>
                <c:pt idx="0">
                  <c:v>Да, пользуюсь всегда</c:v>
                </c:pt>
                <c:pt idx="1">
                  <c:v>Нет, не пользуюсь</c:v>
                </c:pt>
                <c:pt idx="2">
                  <c:v>Пользуюсь, когда преподаватель предоставляет эти материалы</c:v>
                </c:pt>
                <c:pt idx="3">
                  <c:v>Пользусь редко</c:v>
                </c:pt>
                <c:pt idx="4">
                  <c:v>Чаще использую, чем нет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Лист1!$B$1:$B$6</c:f>
              <c:numCache>
                <c:formatCode>0%</c:formatCode>
                <c:ptCount val="6"/>
                <c:pt idx="0">
                  <c:v>0.12000000000000002</c:v>
                </c:pt>
                <c:pt idx="1">
                  <c:v>0.2</c:v>
                </c:pt>
                <c:pt idx="2">
                  <c:v>0.28000000000000008</c:v>
                </c:pt>
                <c:pt idx="3">
                  <c:v>0.2</c:v>
                </c:pt>
                <c:pt idx="4">
                  <c:v>0.12000000000000002</c:v>
                </c:pt>
                <c:pt idx="5">
                  <c:v>8.0000000000000057E-2</c:v>
                </c:pt>
              </c:numCache>
            </c:numRef>
          </c:val>
        </c:ser>
        <c:dLbls>
          <c:showVal val="1"/>
        </c:dLbls>
      </c:pie3DChart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A7C6F00-1153-434E-A5DD-7D34BA4A93F5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7EFB8A2-F158-4EB5-85CB-B050B2BD4485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Низкая доступность методических указаний</a:t>
          </a:r>
        </a:p>
      </dgm:t>
    </dgm:pt>
    <dgm:pt modelId="{10B12419-4EB6-49C8-8FA5-CC03941FDEDC}" type="parTrans" cxnId="{4D417E6F-0619-4911-A924-0B50BF80FA9F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BFC4E96-248D-4F3D-A13F-90E5EDDFB5E1}" type="sibTrans" cxnId="{4D417E6F-0619-4911-A924-0B50BF80FA9F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8AF054B-7A83-4759-81F6-E00A4079FF86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Отсутствие инновационных форм, предлагаемых преподавателями студентам </a:t>
          </a:r>
        </a:p>
      </dgm:t>
    </dgm:pt>
    <dgm:pt modelId="{C44F5530-C177-4EC8-870C-A56C56D0B026}" type="parTrans" cxnId="{9BD517BB-4340-4B21-96FC-249C1A1F3E9A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661A3BFE-EF86-4BD2-A7EC-DF8E3B831A7C}" type="sibTrans" cxnId="{9BD517BB-4340-4B21-96FC-249C1A1F3E9A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8313CB3-DF9D-4259-9D25-2E75CA713BDE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Сложности с возможностью разработки творческих заданий, проектов, собственных разработок, исходя из профиля обучения и собственных интересов</a:t>
          </a:r>
        </a:p>
      </dgm:t>
    </dgm:pt>
    <dgm:pt modelId="{2060B189-FD64-42BB-8D15-9F7278859F1F}" type="parTrans" cxnId="{83A568EA-5449-4D3F-A93B-80ABBDA3A344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62020B68-497C-4A47-A33D-91E6D2E2196C}" type="sibTrans" cxnId="{83A568EA-5449-4D3F-A93B-80ABBDA3A344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8AA0B947-72AB-45BB-BC7D-56EDA1E23731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Самостоятельная работа носит формальный характер, не позволяет проявить свои интересы и индвидуальность студента</a:t>
          </a:r>
        </a:p>
      </dgm:t>
    </dgm:pt>
    <dgm:pt modelId="{648DC4D0-5680-454E-8B15-F5AE0C31BD72}" type="parTrans" cxnId="{8BAED19A-257F-4752-8B43-2E488A70E5DC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A0D057A8-05DE-45C5-8EEC-EC15F7CA2651}" type="sibTrans" cxnId="{8BAED19A-257F-4752-8B43-2E488A70E5DC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A42C68EB-7737-459E-806A-897025502375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Низкий уровень контроля самостоятельной работы студентов с стороны преподавателя</a:t>
          </a:r>
        </a:p>
      </dgm:t>
    </dgm:pt>
    <dgm:pt modelId="{E68DA9B3-A4C1-4F02-A418-573E8310A364}" type="parTrans" cxnId="{44E6C117-A75B-4AC8-9B48-F4B58F0BB793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97742B1-9A49-48E1-B3E1-8E9CB8EDC7B3}" type="sibTrans" cxnId="{44E6C117-A75B-4AC8-9B48-F4B58F0BB793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52C41D92-0BD5-4124-BF74-8388A23CB92A}" type="pres">
      <dgm:prSet presAssocID="{1A7C6F00-1153-434E-A5DD-7D34BA4A93F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71E0090-CEF8-4D38-93CA-A043F0AAAF6A}" type="pres">
      <dgm:prSet presAssocID="{E7EFB8A2-F158-4EB5-85CB-B050B2BD4485}" presName="parentLin" presStyleCnt="0"/>
      <dgm:spPr/>
    </dgm:pt>
    <dgm:pt modelId="{CC3F0536-63BC-4FBA-96BF-BADA01773C48}" type="pres">
      <dgm:prSet presAssocID="{E7EFB8A2-F158-4EB5-85CB-B050B2BD4485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ECF0C7BA-0E48-4D3A-A72A-EBF0372F8981}" type="pres">
      <dgm:prSet presAssocID="{E7EFB8A2-F158-4EB5-85CB-B050B2BD4485}" presName="parentText" presStyleLbl="node1" presStyleIdx="0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434DC6-0B7B-4DE1-AD57-9D6A06C8A241}" type="pres">
      <dgm:prSet presAssocID="{E7EFB8A2-F158-4EB5-85CB-B050B2BD4485}" presName="negativeSpace" presStyleCnt="0"/>
      <dgm:spPr/>
    </dgm:pt>
    <dgm:pt modelId="{37697D64-704D-4E31-A0FA-92475A888A54}" type="pres">
      <dgm:prSet presAssocID="{E7EFB8A2-F158-4EB5-85CB-B050B2BD4485}" presName="childText" presStyleLbl="conFgAcc1" presStyleIdx="0" presStyleCnt="5">
        <dgm:presLayoutVars>
          <dgm:bulletEnabled val="1"/>
        </dgm:presLayoutVars>
      </dgm:prSet>
      <dgm:spPr/>
    </dgm:pt>
    <dgm:pt modelId="{06A0B7B9-EAFC-45FE-97C7-5082FCE6488A}" type="pres">
      <dgm:prSet presAssocID="{1BFC4E96-248D-4F3D-A13F-90E5EDDFB5E1}" presName="spaceBetweenRectangles" presStyleCnt="0"/>
      <dgm:spPr/>
    </dgm:pt>
    <dgm:pt modelId="{4103F984-883D-489E-BCEB-B48D9B85A48E}" type="pres">
      <dgm:prSet presAssocID="{38AF054B-7A83-4759-81F6-E00A4079FF86}" presName="parentLin" presStyleCnt="0"/>
      <dgm:spPr/>
    </dgm:pt>
    <dgm:pt modelId="{56F1E499-6968-4157-A508-3441097A843C}" type="pres">
      <dgm:prSet presAssocID="{38AF054B-7A83-4759-81F6-E00A4079FF86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F0931690-4868-4FC1-B74B-A314FAD9A7FE}" type="pres">
      <dgm:prSet presAssocID="{38AF054B-7A83-4759-81F6-E00A4079FF86}" presName="parentText" presStyleLbl="node1" presStyleIdx="1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B88C55-608D-44E3-A69C-1036D49CCCE1}" type="pres">
      <dgm:prSet presAssocID="{38AF054B-7A83-4759-81F6-E00A4079FF86}" presName="negativeSpace" presStyleCnt="0"/>
      <dgm:spPr/>
    </dgm:pt>
    <dgm:pt modelId="{B5974CE3-EC8B-49A8-A787-C5B8F06C8DBB}" type="pres">
      <dgm:prSet presAssocID="{38AF054B-7A83-4759-81F6-E00A4079FF86}" presName="childText" presStyleLbl="conFgAcc1" presStyleIdx="1" presStyleCnt="5">
        <dgm:presLayoutVars>
          <dgm:bulletEnabled val="1"/>
        </dgm:presLayoutVars>
      </dgm:prSet>
      <dgm:spPr/>
    </dgm:pt>
    <dgm:pt modelId="{ECE4A265-1BDC-4AD4-A02D-DFC813DCEA01}" type="pres">
      <dgm:prSet presAssocID="{661A3BFE-EF86-4BD2-A7EC-DF8E3B831A7C}" presName="spaceBetweenRectangles" presStyleCnt="0"/>
      <dgm:spPr/>
    </dgm:pt>
    <dgm:pt modelId="{3ECD5515-8153-4437-B80B-5CD9CA388728}" type="pres">
      <dgm:prSet presAssocID="{98313CB3-DF9D-4259-9D25-2E75CA713BDE}" presName="parentLin" presStyleCnt="0"/>
      <dgm:spPr/>
    </dgm:pt>
    <dgm:pt modelId="{7E20130B-3935-4B3E-AE3D-9DD210A4D1FE}" type="pres">
      <dgm:prSet presAssocID="{98313CB3-DF9D-4259-9D25-2E75CA713BDE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B3D5B60F-8CBA-4C5A-AEA6-EF32C507E076}" type="pres">
      <dgm:prSet presAssocID="{98313CB3-DF9D-4259-9D25-2E75CA713BDE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705692-8EEA-4A20-B2C9-5ED59060B1DC}" type="pres">
      <dgm:prSet presAssocID="{98313CB3-DF9D-4259-9D25-2E75CA713BDE}" presName="negativeSpace" presStyleCnt="0"/>
      <dgm:spPr/>
    </dgm:pt>
    <dgm:pt modelId="{BB9467D6-DC1E-4448-942F-DDCE270FE74C}" type="pres">
      <dgm:prSet presAssocID="{98313CB3-DF9D-4259-9D25-2E75CA713BDE}" presName="childText" presStyleLbl="conFgAcc1" presStyleIdx="2" presStyleCnt="5">
        <dgm:presLayoutVars>
          <dgm:bulletEnabled val="1"/>
        </dgm:presLayoutVars>
      </dgm:prSet>
      <dgm:spPr/>
    </dgm:pt>
    <dgm:pt modelId="{5C95BFD7-2FA4-4DAE-B87D-975A0BD7BAEA}" type="pres">
      <dgm:prSet presAssocID="{62020B68-497C-4A47-A33D-91E6D2E2196C}" presName="spaceBetweenRectangles" presStyleCnt="0"/>
      <dgm:spPr/>
    </dgm:pt>
    <dgm:pt modelId="{CA9C5F4F-ADE5-43AD-8197-49FFA737CE87}" type="pres">
      <dgm:prSet presAssocID="{8AA0B947-72AB-45BB-BC7D-56EDA1E23731}" presName="parentLin" presStyleCnt="0"/>
      <dgm:spPr/>
    </dgm:pt>
    <dgm:pt modelId="{F5806113-D838-49CF-9728-610A72704FB1}" type="pres">
      <dgm:prSet presAssocID="{8AA0B947-72AB-45BB-BC7D-56EDA1E23731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A586380F-A24E-4C08-BD83-918DDBFCC11C}" type="pres">
      <dgm:prSet presAssocID="{8AA0B947-72AB-45BB-BC7D-56EDA1E23731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075D99-1A03-45B7-8A54-706B9B7C37ED}" type="pres">
      <dgm:prSet presAssocID="{8AA0B947-72AB-45BB-BC7D-56EDA1E23731}" presName="negativeSpace" presStyleCnt="0"/>
      <dgm:spPr/>
    </dgm:pt>
    <dgm:pt modelId="{1984CE9B-EE4D-4A17-9CAC-4954A29E3490}" type="pres">
      <dgm:prSet presAssocID="{8AA0B947-72AB-45BB-BC7D-56EDA1E23731}" presName="childText" presStyleLbl="conFgAcc1" presStyleIdx="3" presStyleCnt="5">
        <dgm:presLayoutVars>
          <dgm:bulletEnabled val="1"/>
        </dgm:presLayoutVars>
      </dgm:prSet>
      <dgm:spPr/>
    </dgm:pt>
    <dgm:pt modelId="{FA389492-7E9F-4C16-AF86-CEF86BA59ADA}" type="pres">
      <dgm:prSet presAssocID="{A0D057A8-05DE-45C5-8EEC-EC15F7CA2651}" presName="spaceBetweenRectangles" presStyleCnt="0"/>
      <dgm:spPr/>
    </dgm:pt>
    <dgm:pt modelId="{74771AE6-0915-4EFE-8256-C0A64280EDF2}" type="pres">
      <dgm:prSet presAssocID="{A42C68EB-7737-459E-806A-897025502375}" presName="parentLin" presStyleCnt="0"/>
      <dgm:spPr/>
    </dgm:pt>
    <dgm:pt modelId="{A1723C36-3F43-42FA-8A3B-07844949B9F4}" type="pres">
      <dgm:prSet presAssocID="{A42C68EB-7737-459E-806A-897025502375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EF750F04-D4E9-4F98-AC17-4B4D89D4BDAE}" type="pres">
      <dgm:prSet presAssocID="{A42C68EB-7737-459E-806A-897025502375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9A55BC-E0E0-473E-BC34-B951E5BEE63E}" type="pres">
      <dgm:prSet presAssocID="{A42C68EB-7737-459E-806A-897025502375}" presName="negativeSpace" presStyleCnt="0"/>
      <dgm:spPr/>
    </dgm:pt>
    <dgm:pt modelId="{1133B2EA-D37F-4DC6-863D-CE4B20028344}" type="pres">
      <dgm:prSet presAssocID="{A42C68EB-7737-459E-806A-897025502375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4D417E6F-0619-4911-A924-0B50BF80FA9F}" srcId="{1A7C6F00-1153-434E-A5DD-7D34BA4A93F5}" destId="{E7EFB8A2-F158-4EB5-85CB-B050B2BD4485}" srcOrd="0" destOrd="0" parTransId="{10B12419-4EB6-49C8-8FA5-CC03941FDEDC}" sibTransId="{1BFC4E96-248D-4F3D-A13F-90E5EDDFB5E1}"/>
    <dgm:cxn modelId="{92770424-6A53-4A27-8DAF-285BB05BBEDB}" type="presOf" srcId="{38AF054B-7A83-4759-81F6-E00A4079FF86}" destId="{F0931690-4868-4FC1-B74B-A314FAD9A7FE}" srcOrd="1" destOrd="0" presId="urn:microsoft.com/office/officeart/2005/8/layout/list1"/>
    <dgm:cxn modelId="{5B8896D8-833A-46B4-A2C8-58AC93EFF337}" type="presOf" srcId="{1A7C6F00-1153-434E-A5DD-7D34BA4A93F5}" destId="{52C41D92-0BD5-4124-BF74-8388A23CB92A}" srcOrd="0" destOrd="0" presId="urn:microsoft.com/office/officeart/2005/8/layout/list1"/>
    <dgm:cxn modelId="{BDA20790-FDE8-45FE-93B5-958CDB9FCA3F}" type="presOf" srcId="{A42C68EB-7737-459E-806A-897025502375}" destId="{EF750F04-D4E9-4F98-AC17-4B4D89D4BDAE}" srcOrd="1" destOrd="0" presId="urn:microsoft.com/office/officeart/2005/8/layout/list1"/>
    <dgm:cxn modelId="{44E6C117-A75B-4AC8-9B48-F4B58F0BB793}" srcId="{1A7C6F00-1153-434E-A5DD-7D34BA4A93F5}" destId="{A42C68EB-7737-459E-806A-897025502375}" srcOrd="4" destOrd="0" parTransId="{E68DA9B3-A4C1-4F02-A418-573E8310A364}" sibTransId="{397742B1-9A49-48E1-B3E1-8E9CB8EDC7B3}"/>
    <dgm:cxn modelId="{9BD517BB-4340-4B21-96FC-249C1A1F3E9A}" srcId="{1A7C6F00-1153-434E-A5DD-7D34BA4A93F5}" destId="{38AF054B-7A83-4759-81F6-E00A4079FF86}" srcOrd="1" destOrd="0" parTransId="{C44F5530-C177-4EC8-870C-A56C56D0B026}" sibTransId="{661A3BFE-EF86-4BD2-A7EC-DF8E3B831A7C}"/>
    <dgm:cxn modelId="{8BAED19A-257F-4752-8B43-2E488A70E5DC}" srcId="{1A7C6F00-1153-434E-A5DD-7D34BA4A93F5}" destId="{8AA0B947-72AB-45BB-BC7D-56EDA1E23731}" srcOrd="3" destOrd="0" parTransId="{648DC4D0-5680-454E-8B15-F5AE0C31BD72}" sibTransId="{A0D057A8-05DE-45C5-8EEC-EC15F7CA2651}"/>
    <dgm:cxn modelId="{A5DEF0A5-5E6C-49EF-9055-A4D38E525288}" type="presOf" srcId="{E7EFB8A2-F158-4EB5-85CB-B050B2BD4485}" destId="{CC3F0536-63BC-4FBA-96BF-BADA01773C48}" srcOrd="0" destOrd="0" presId="urn:microsoft.com/office/officeart/2005/8/layout/list1"/>
    <dgm:cxn modelId="{74C612C7-8454-4889-BD1B-95FB7E277BF6}" type="presOf" srcId="{A42C68EB-7737-459E-806A-897025502375}" destId="{A1723C36-3F43-42FA-8A3B-07844949B9F4}" srcOrd="0" destOrd="0" presId="urn:microsoft.com/office/officeart/2005/8/layout/list1"/>
    <dgm:cxn modelId="{7927C71B-77B4-4CAA-A658-7AD923E41050}" type="presOf" srcId="{98313CB3-DF9D-4259-9D25-2E75CA713BDE}" destId="{7E20130B-3935-4B3E-AE3D-9DD210A4D1FE}" srcOrd="0" destOrd="0" presId="urn:microsoft.com/office/officeart/2005/8/layout/list1"/>
    <dgm:cxn modelId="{57EB3301-FA3F-4DA9-8983-C87D11505F1A}" type="presOf" srcId="{8AA0B947-72AB-45BB-BC7D-56EDA1E23731}" destId="{F5806113-D838-49CF-9728-610A72704FB1}" srcOrd="0" destOrd="0" presId="urn:microsoft.com/office/officeart/2005/8/layout/list1"/>
    <dgm:cxn modelId="{F7BC9604-6E78-40AE-9DA9-28748DE58CF1}" type="presOf" srcId="{8AA0B947-72AB-45BB-BC7D-56EDA1E23731}" destId="{A586380F-A24E-4C08-BD83-918DDBFCC11C}" srcOrd="1" destOrd="0" presId="urn:microsoft.com/office/officeart/2005/8/layout/list1"/>
    <dgm:cxn modelId="{83A568EA-5449-4D3F-A93B-80ABBDA3A344}" srcId="{1A7C6F00-1153-434E-A5DD-7D34BA4A93F5}" destId="{98313CB3-DF9D-4259-9D25-2E75CA713BDE}" srcOrd="2" destOrd="0" parTransId="{2060B189-FD64-42BB-8D15-9F7278859F1F}" sibTransId="{62020B68-497C-4A47-A33D-91E6D2E2196C}"/>
    <dgm:cxn modelId="{2AFB7A39-261D-43EC-8A32-D7CC9499DC22}" type="presOf" srcId="{38AF054B-7A83-4759-81F6-E00A4079FF86}" destId="{56F1E499-6968-4157-A508-3441097A843C}" srcOrd="0" destOrd="0" presId="urn:microsoft.com/office/officeart/2005/8/layout/list1"/>
    <dgm:cxn modelId="{7955593E-CE53-43F4-A36F-3554DD525478}" type="presOf" srcId="{98313CB3-DF9D-4259-9D25-2E75CA713BDE}" destId="{B3D5B60F-8CBA-4C5A-AEA6-EF32C507E076}" srcOrd="1" destOrd="0" presId="urn:microsoft.com/office/officeart/2005/8/layout/list1"/>
    <dgm:cxn modelId="{700FC662-198F-42EA-A855-15A20EDD6846}" type="presOf" srcId="{E7EFB8A2-F158-4EB5-85CB-B050B2BD4485}" destId="{ECF0C7BA-0E48-4D3A-A72A-EBF0372F8981}" srcOrd="1" destOrd="0" presId="urn:microsoft.com/office/officeart/2005/8/layout/list1"/>
    <dgm:cxn modelId="{1C4BF428-2708-4AF5-8307-50DF77CF78B1}" type="presParOf" srcId="{52C41D92-0BD5-4124-BF74-8388A23CB92A}" destId="{471E0090-CEF8-4D38-93CA-A043F0AAAF6A}" srcOrd="0" destOrd="0" presId="urn:microsoft.com/office/officeart/2005/8/layout/list1"/>
    <dgm:cxn modelId="{0F263E6D-00F5-4C1B-8885-0B5A3F02156A}" type="presParOf" srcId="{471E0090-CEF8-4D38-93CA-A043F0AAAF6A}" destId="{CC3F0536-63BC-4FBA-96BF-BADA01773C48}" srcOrd="0" destOrd="0" presId="urn:microsoft.com/office/officeart/2005/8/layout/list1"/>
    <dgm:cxn modelId="{9006D5C9-2838-4998-83F4-741B9588568B}" type="presParOf" srcId="{471E0090-CEF8-4D38-93CA-A043F0AAAF6A}" destId="{ECF0C7BA-0E48-4D3A-A72A-EBF0372F8981}" srcOrd="1" destOrd="0" presId="urn:microsoft.com/office/officeart/2005/8/layout/list1"/>
    <dgm:cxn modelId="{15989CA3-AD42-4431-9927-B046F3D3C416}" type="presParOf" srcId="{52C41D92-0BD5-4124-BF74-8388A23CB92A}" destId="{08434DC6-0B7B-4DE1-AD57-9D6A06C8A241}" srcOrd="1" destOrd="0" presId="urn:microsoft.com/office/officeart/2005/8/layout/list1"/>
    <dgm:cxn modelId="{24284581-311E-47F3-9285-C8743427FF73}" type="presParOf" srcId="{52C41D92-0BD5-4124-BF74-8388A23CB92A}" destId="{37697D64-704D-4E31-A0FA-92475A888A54}" srcOrd="2" destOrd="0" presId="urn:microsoft.com/office/officeart/2005/8/layout/list1"/>
    <dgm:cxn modelId="{6338549F-36E9-4206-9187-5A411D0C9C52}" type="presParOf" srcId="{52C41D92-0BD5-4124-BF74-8388A23CB92A}" destId="{06A0B7B9-EAFC-45FE-97C7-5082FCE6488A}" srcOrd="3" destOrd="0" presId="urn:microsoft.com/office/officeart/2005/8/layout/list1"/>
    <dgm:cxn modelId="{5F83AEBD-C5DE-4715-8A4D-A1A243D2B9AF}" type="presParOf" srcId="{52C41D92-0BD5-4124-BF74-8388A23CB92A}" destId="{4103F984-883D-489E-BCEB-B48D9B85A48E}" srcOrd="4" destOrd="0" presId="urn:microsoft.com/office/officeart/2005/8/layout/list1"/>
    <dgm:cxn modelId="{46EA97FA-E5B0-47DC-8BED-83866791CAC6}" type="presParOf" srcId="{4103F984-883D-489E-BCEB-B48D9B85A48E}" destId="{56F1E499-6968-4157-A508-3441097A843C}" srcOrd="0" destOrd="0" presId="urn:microsoft.com/office/officeart/2005/8/layout/list1"/>
    <dgm:cxn modelId="{FB39FCC6-8956-4A6B-A208-2824F66DFB46}" type="presParOf" srcId="{4103F984-883D-489E-BCEB-B48D9B85A48E}" destId="{F0931690-4868-4FC1-B74B-A314FAD9A7FE}" srcOrd="1" destOrd="0" presId="urn:microsoft.com/office/officeart/2005/8/layout/list1"/>
    <dgm:cxn modelId="{9DBA8710-3941-4615-9636-1F60D990FC47}" type="presParOf" srcId="{52C41D92-0BD5-4124-BF74-8388A23CB92A}" destId="{CBB88C55-608D-44E3-A69C-1036D49CCCE1}" srcOrd="5" destOrd="0" presId="urn:microsoft.com/office/officeart/2005/8/layout/list1"/>
    <dgm:cxn modelId="{370E2056-87FE-4B51-B61C-1B2A6672B69E}" type="presParOf" srcId="{52C41D92-0BD5-4124-BF74-8388A23CB92A}" destId="{B5974CE3-EC8B-49A8-A787-C5B8F06C8DBB}" srcOrd="6" destOrd="0" presId="urn:microsoft.com/office/officeart/2005/8/layout/list1"/>
    <dgm:cxn modelId="{7FD0AA40-9700-4F76-BB55-8B852D5D5CB2}" type="presParOf" srcId="{52C41D92-0BD5-4124-BF74-8388A23CB92A}" destId="{ECE4A265-1BDC-4AD4-A02D-DFC813DCEA01}" srcOrd="7" destOrd="0" presId="urn:microsoft.com/office/officeart/2005/8/layout/list1"/>
    <dgm:cxn modelId="{8A335CBC-2BCA-4CBF-B7EA-B3C8617B50F8}" type="presParOf" srcId="{52C41D92-0BD5-4124-BF74-8388A23CB92A}" destId="{3ECD5515-8153-4437-B80B-5CD9CA388728}" srcOrd="8" destOrd="0" presId="urn:microsoft.com/office/officeart/2005/8/layout/list1"/>
    <dgm:cxn modelId="{E49A9C9A-E337-424B-ABD2-A5E586A6261E}" type="presParOf" srcId="{3ECD5515-8153-4437-B80B-5CD9CA388728}" destId="{7E20130B-3935-4B3E-AE3D-9DD210A4D1FE}" srcOrd="0" destOrd="0" presId="urn:microsoft.com/office/officeart/2005/8/layout/list1"/>
    <dgm:cxn modelId="{E87B7489-31CE-4E11-8D9F-96FD9574A202}" type="presParOf" srcId="{3ECD5515-8153-4437-B80B-5CD9CA388728}" destId="{B3D5B60F-8CBA-4C5A-AEA6-EF32C507E076}" srcOrd="1" destOrd="0" presId="urn:microsoft.com/office/officeart/2005/8/layout/list1"/>
    <dgm:cxn modelId="{62D75967-A915-4081-A984-9DA56058342D}" type="presParOf" srcId="{52C41D92-0BD5-4124-BF74-8388A23CB92A}" destId="{C4705692-8EEA-4A20-B2C9-5ED59060B1DC}" srcOrd="9" destOrd="0" presId="urn:microsoft.com/office/officeart/2005/8/layout/list1"/>
    <dgm:cxn modelId="{4D87D054-0294-4487-B185-738F9BC221D5}" type="presParOf" srcId="{52C41D92-0BD5-4124-BF74-8388A23CB92A}" destId="{BB9467D6-DC1E-4448-942F-DDCE270FE74C}" srcOrd="10" destOrd="0" presId="urn:microsoft.com/office/officeart/2005/8/layout/list1"/>
    <dgm:cxn modelId="{10CD5026-71AA-4A22-B006-4DD023B640C0}" type="presParOf" srcId="{52C41D92-0BD5-4124-BF74-8388A23CB92A}" destId="{5C95BFD7-2FA4-4DAE-B87D-975A0BD7BAEA}" srcOrd="11" destOrd="0" presId="urn:microsoft.com/office/officeart/2005/8/layout/list1"/>
    <dgm:cxn modelId="{457A86BE-7345-4E19-A998-2D2AEAC261FD}" type="presParOf" srcId="{52C41D92-0BD5-4124-BF74-8388A23CB92A}" destId="{CA9C5F4F-ADE5-43AD-8197-49FFA737CE87}" srcOrd="12" destOrd="0" presId="urn:microsoft.com/office/officeart/2005/8/layout/list1"/>
    <dgm:cxn modelId="{578BA2F1-941B-4CE6-A9A3-7AACCD0722C3}" type="presParOf" srcId="{CA9C5F4F-ADE5-43AD-8197-49FFA737CE87}" destId="{F5806113-D838-49CF-9728-610A72704FB1}" srcOrd="0" destOrd="0" presId="urn:microsoft.com/office/officeart/2005/8/layout/list1"/>
    <dgm:cxn modelId="{5D80A853-B977-43CC-A9F6-BCC8B2B3B10E}" type="presParOf" srcId="{CA9C5F4F-ADE5-43AD-8197-49FFA737CE87}" destId="{A586380F-A24E-4C08-BD83-918DDBFCC11C}" srcOrd="1" destOrd="0" presId="urn:microsoft.com/office/officeart/2005/8/layout/list1"/>
    <dgm:cxn modelId="{69C4EE89-982A-4314-9E10-B849C1F854D7}" type="presParOf" srcId="{52C41D92-0BD5-4124-BF74-8388A23CB92A}" destId="{24075D99-1A03-45B7-8A54-706B9B7C37ED}" srcOrd="13" destOrd="0" presId="urn:microsoft.com/office/officeart/2005/8/layout/list1"/>
    <dgm:cxn modelId="{57DE798A-3A9C-4E2A-8EE8-A4113E3ECB75}" type="presParOf" srcId="{52C41D92-0BD5-4124-BF74-8388A23CB92A}" destId="{1984CE9B-EE4D-4A17-9CAC-4954A29E3490}" srcOrd="14" destOrd="0" presId="urn:microsoft.com/office/officeart/2005/8/layout/list1"/>
    <dgm:cxn modelId="{180C179D-9C09-41A5-A9D9-89B8CD9CA3E0}" type="presParOf" srcId="{52C41D92-0BD5-4124-BF74-8388A23CB92A}" destId="{FA389492-7E9F-4C16-AF86-CEF86BA59ADA}" srcOrd="15" destOrd="0" presId="urn:microsoft.com/office/officeart/2005/8/layout/list1"/>
    <dgm:cxn modelId="{6C09D4D0-ACA1-4B64-982A-ABD1AA2FB70C}" type="presParOf" srcId="{52C41D92-0BD5-4124-BF74-8388A23CB92A}" destId="{74771AE6-0915-4EFE-8256-C0A64280EDF2}" srcOrd="16" destOrd="0" presId="urn:microsoft.com/office/officeart/2005/8/layout/list1"/>
    <dgm:cxn modelId="{A61447DC-9AA5-4832-95FD-18BD53ECB62D}" type="presParOf" srcId="{74771AE6-0915-4EFE-8256-C0A64280EDF2}" destId="{A1723C36-3F43-42FA-8A3B-07844949B9F4}" srcOrd="0" destOrd="0" presId="urn:microsoft.com/office/officeart/2005/8/layout/list1"/>
    <dgm:cxn modelId="{F808A94D-BA17-4B75-B353-457FA7771869}" type="presParOf" srcId="{74771AE6-0915-4EFE-8256-C0A64280EDF2}" destId="{EF750F04-D4E9-4F98-AC17-4B4D89D4BDAE}" srcOrd="1" destOrd="0" presId="urn:microsoft.com/office/officeart/2005/8/layout/list1"/>
    <dgm:cxn modelId="{E9911034-F75B-464C-9002-75C8A047BBD5}" type="presParOf" srcId="{52C41D92-0BD5-4124-BF74-8388A23CB92A}" destId="{0A9A55BC-E0E0-473E-BC34-B951E5BEE63E}" srcOrd="17" destOrd="0" presId="urn:microsoft.com/office/officeart/2005/8/layout/list1"/>
    <dgm:cxn modelId="{D0D2AA67-C711-403C-B2AC-6670557D133E}" type="presParOf" srcId="{52C41D92-0BD5-4124-BF74-8388A23CB92A}" destId="{1133B2EA-D37F-4DC6-863D-CE4B20028344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4C7510D-F0F6-4555-947C-285023AA0B46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8E10B494-4D89-495B-91A9-AB37E61059F8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Выбор нескольких форм и средств СРС</a:t>
          </a:r>
        </a:p>
      </dgm:t>
    </dgm:pt>
    <dgm:pt modelId="{B169FECF-788D-410A-82AF-AA6AEC7D9A15}" type="parTrans" cxnId="{59F181FC-82E5-4CA7-8C71-260A5C91A52C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27720F2F-90B6-494C-B7AA-2EDF060F1F30}" type="sibTrans" cxnId="{59F181FC-82E5-4CA7-8C71-260A5C91A52C}">
      <dgm:prSet custT="1"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3820F1F-1383-44E6-9622-D858046E0C53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Представление преподавателю плана СРС студентом в эл.виде (отправка по эл.почте)</a:t>
          </a:r>
        </a:p>
      </dgm:t>
    </dgm:pt>
    <dgm:pt modelId="{C923C226-7D48-45D5-A82B-F3848B52B035}" type="parTrans" cxnId="{C9750E10-E39B-4695-A649-42095BC9E100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7CC75B4C-6AE9-4344-908D-786B0A726569}" type="sibTrans" cxnId="{C9750E10-E39B-4695-A649-42095BC9E100}">
      <dgm:prSet custT="1"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0973631-89EC-4486-9F12-C81F0B5F6A70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Отправка студентов преподавателю выполненных заданий по эл.почте</a:t>
          </a:r>
        </a:p>
      </dgm:t>
    </dgm:pt>
    <dgm:pt modelId="{1DFBBE7B-8C23-400A-906F-D69F3F946ECE}" type="parTrans" cxnId="{033AF1C2-2C46-4845-99C9-2524AAB32212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FA475206-6278-46C4-B318-763EB8D41ECA}" type="sibTrans" cxnId="{033AF1C2-2C46-4845-99C9-2524AAB32212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5FF8F274-3A81-4B30-B8AA-6CC04B448263}" type="pres">
      <dgm:prSet presAssocID="{E4C7510D-F0F6-4555-947C-285023AA0B46}" presName="Name0" presStyleCnt="0">
        <dgm:presLayoutVars>
          <dgm:dir/>
          <dgm:resizeHandles val="exact"/>
        </dgm:presLayoutVars>
      </dgm:prSet>
      <dgm:spPr/>
    </dgm:pt>
    <dgm:pt modelId="{1F999719-A7C5-4807-95BB-C9702306205A}" type="pres">
      <dgm:prSet presAssocID="{8E10B494-4D89-495B-91A9-AB37E61059F8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4733E5-9796-46BA-9164-85EF14BA7929}" type="pres">
      <dgm:prSet presAssocID="{27720F2F-90B6-494C-B7AA-2EDF060F1F30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05FDCBE-8861-4542-A6D5-9E44D0714D0A}" type="pres">
      <dgm:prSet presAssocID="{27720F2F-90B6-494C-B7AA-2EDF060F1F30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45315F28-58E8-4FAE-B068-B5D4D26B9EC6}" type="pres">
      <dgm:prSet presAssocID="{93820F1F-1383-44E6-9622-D858046E0C53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6A5D1A-E2C2-4E2D-9C6E-0A2CDB6433FA}" type="pres">
      <dgm:prSet presAssocID="{7CC75B4C-6AE9-4344-908D-786B0A726569}" presName="sibTrans" presStyleLbl="sibTrans2D1" presStyleIdx="1" presStyleCnt="2"/>
      <dgm:spPr/>
      <dgm:t>
        <a:bodyPr/>
        <a:lstStyle/>
        <a:p>
          <a:endParaRPr lang="ru-RU"/>
        </a:p>
      </dgm:t>
    </dgm:pt>
    <dgm:pt modelId="{D196DD23-4262-4276-893C-D9FA2E228838}" type="pres">
      <dgm:prSet presAssocID="{7CC75B4C-6AE9-4344-908D-786B0A726569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7172BC5E-3BF8-4FB2-9432-29CD17EA481F}" type="pres">
      <dgm:prSet presAssocID="{00973631-89EC-4486-9F12-C81F0B5F6A70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C94EF12-2062-4AC1-A9B3-E2269F91B4F5}" type="presOf" srcId="{7CC75B4C-6AE9-4344-908D-786B0A726569}" destId="{436A5D1A-E2C2-4E2D-9C6E-0A2CDB6433FA}" srcOrd="0" destOrd="0" presId="urn:microsoft.com/office/officeart/2005/8/layout/process1"/>
    <dgm:cxn modelId="{709572AA-7A72-47D0-B7D9-1CD73B3B9785}" type="presOf" srcId="{93820F1F-1383-44E6-9622-D858046E0C53}" destId="{45315F28-58E8-4FAE-B068-B5D4D26B9EC6}" srcOrd="0" destOrd="0" presId="urn:microsoft.com/office/officeart/2005/8/layout/process1"/>
    <dgm:cxn modelId="{033AF1C2-2C46-4845-99C9-2524AAB32212}" srcId="{E4C7510D-F0F6-4555-947C-285023AA0B46}" destId="{00973631-89EC-4486-9F12-C81F0B5F6A70}" srcOrd="2" destOrd="0" parTransId="{1DFBBE7B-8C23-400A-906F-D69F3F946ECE}" sibTransId="{FA475206-6278-46C4-B318-763EB8D41ECA}"/>
    <dgm:cxn modelId="{A1892697-A26F-40BD-B14B-281E1490187D}" type="presOf" srcId="{27720F2F-90B6-494C-B7AA-2EDF060F1F30}" destId="{FC4733E5-9796-46BA-9164-85EF14BA7929}" srcOrd="0" destOrd="0" presId="urn:microsoft.com/office/officeart/2005/8/layout/process1"/>
    <dgm:cxn modelId="{8F2CE1C9-C72C-461D-8CD0-C1897967053E}" type="presOf" srcId="{7CC75B4C-6AE9-4344-908D-786B0A726569}" destId="{D196DD23-4262-4276-893C-D9FA2E228838}" srcOrd="1" destOrd="0" presId="urn:microsoft.com/office/officeart/2005/8/layout/process1"/>
    <dgm:cxn modelId="{C9750E10-E39B-4695-A649-42095BC9E100}" srcId="{E4C7510D-F0F6-4555-947C-285023AA0B46}" destId="{93820F1F-1383-44E6-9622-D858046E0C53}" srcOrd="1" destOrd="0" parTransId="{C923C226-7D48-45D5-A82B-F3848B52B035}" sibTransId="{7CC75B4C-6AE9-4344-908D-786B0A726569}"/>
    <dgm:cxn modelId="{1CFC2DB6-F569-4381-B7EB-B7B05706937C}" type="presOf" srcId="{E4C7510D-F0F6-4555-947C-285023AA0B46}" destId="{5FF8F274-3A81-4B30-B8AA-6CC04B448263}" srcOrd="0" destOrd="0" presId="urn:microsoft.com/office/officeart/2005/8/layout/process1"/>
    <dgm:cxn modelId="{F6BA6C28-5336-4251-9FBC-C40976563B21}" type="presOf" srcId="{27720F2F-90B6-494C-B7AA-2EDF060F1F30}" destId="{B05FDCBE-8861-4542-A6D5-9E44D0714D0A}" srcOrd="1" destOrd="0" presId="urn:microsoft.com/office/officeart/2005/8/layout/process1"/>
    <dgm:cxn modelId="{9DDF21C7-E6DA-46E7-8728-2024859E212C}" type="presOf" srcId="{8E10B494-4D89-495B-91A9-AB37E61059F8}" destId="{1F999719-A7C5-4807-95BB-C9702306205A}" srcOrd="0" destOrd="0" presId="urn:microsoft.com/office/officeart/2005/8/layout/process1"/>
    <dgm:cxn modelId="{59F181FC-82E5-4CA7-8C71-260A5C91A52C}" srcId="{E4C7510D-F0F6-4555-947C-285023AA0B46}" destId="{8E10B494-4D89-495B-91A9-AB37E61059F8}" srcOrd="0" destOrd="0" parTransId="{B169FECF-788D-410A-82AF-AA6AEC7D9A15}" sibTransId="{27720F2F-90B6-494C-B7AA-2EDF060F1F30}"/>
    <dgm:cxn modelId="{F46D0B35-0CC3-4CC5-B17A-B7752F5F582B}" type="presOf" srcId="{00973631-89EC-4486-9F12-C81F0B5F6A70}" destId="{7172BC5E-3BF8-4FB2-9432-29CD17EA481F}" srcOrd="0" destOrd="0" presId="urn:microsoft.com/office/officeart/2005/8/layout/process1"/>
    <dgm:cxn modelId="{F80F8302-4493-41FD-BFB2-F6FCF86236E4}" type="presParOf" srcId="{5FF8F274-3A81-4B30-B8AA-6CC04B448263}" destId="{1F999719-A7C5-4807-95BB-C9702306205A}" srcOrd="0" destOrd="0" presId="urn:microsoft.com/office/officeart/2005/8/layout/process1"/>
    <dgm:cxn modelId="{A1501D32-D699-487B-BAC7-E219631E49BF}" type="presParOf" srcId="{5FF8F274-3A81-4B30-B8AA-6CC04B448263}" destId="{FC4733E5-9796-46BA-9164-85EF14BA7929}" srcOrd="1" destOrd="0" presId="urn:microsoft.com/office/officeart/2005/8/layout/process1"/>
    <dgm:cxn modelId="{8385F40D-9B32-436F-8BF0-69A7C5B461D0}" type="presParOf" srcId="{FC4733E5-9796-46BA-9164-85EF14BA7929}" destId="{B05FDCBE-8861-4542-A6D5-9E44D0714D0A}" srcOrd="0" destOrd="0" presId="urn:microsoft.com/office/officeart/2005/8/layout/process1"/>
    <dgm:cxn modelId="{2267D37A-80CC-471B-9199-2EB1E1FC84BB}" type="presParOf" srcId="{5FF8F274-3A81-4B30-B8AA-6CC04B448263}" destId="{45315F28-58E8-4FAE-B068-B5D4D26B9EC6}" srcOrd="2" destOrd="0" presId="urn:microsoft.com/office/officeart/2005/8/layout/process1"/>
    <dgm:cxn modelId="{3DC08DBF-9990-4765-A96F-557A765E7480}" type="presParOf" srcId="{5FF8F274-3A81-4B30-B8AA-6CC04B448263}" destId="{436A5D1A-E2C2-4E2D-9C6E-0A2CDB6433FA}" srcOrd="3" destOrd="0" presId="urn:microsoft.com/office/officeart/2005/8/layout/process1"/>
    <dgm:cxn modelId="{A83E585E-3150-455B-A08D-11FE6A7566BB}" type="presParOf" srcId="{436A5D1A-E2C2-4E2D-9C6E-0A2CDB6433FA}" destId="{D196DD23-4262-4276-893C-D9FA2E228838}" srcOrd="0" destOrd="0" presId="urn:microsoft.com/office/officeart/2005/8/layout/process1"/>
    <dgm:cxn modelId="{B12A9B36-DC3C-4D94-99B0-F8BA71B7B0CB}" type="presParOf" srcId="{5FF8F274-3A81-4B30-B8AA-6CC04B448263}" destId="{7172BC5E-3BF8-4FB2-9432-29CD17EA481F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7697D64-704D-4E31-A0FA-92475A888A54}">
      <dsp:nvSpPr>
        <dsp:cNvPr id="0" name=""/>
        <dsp:cNvSpPr/>
      </dsp:nvSpPr>
      <dsp:spPr>
        <a:xfrm>
          <a:off x="0" y="330107"/>
          <a:ext cx="5484514" cy="529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F0C7BA-0E48-4D3A-A72A-EBF0372F8981}">
      <dsp:nvSpPr>
        <dsp:cNvPr id="0" name=""/>
        <dsp:cNvSpPr/>
      </dsp:nvSpPr>
      <dsp:spPr>
        <a:xfrm>
          <a:off x="274225" y="20147"/>
          <a:ext cx="3839159" cy="6199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11" tIns="0" rIns="14511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Низкая доступность методических указаний</a:t>
          </a:r>
        </a:p>
      </dsp:txBody>
      <dsp:txXfrm>
        <a:off x="274225" y="20147"/>
        <a:ext cx="3839159" cy="619920"/>
      </dsp:txXfrm>
    </dsp:sp>
    <dsp:sp modelId="{B5974CE3-EC8B-49A8-A787-C5B8F06C8DBB}">
      <dsp:nvSpPr>
        <dsp:cNvPr id="0" name=""/>
        <dsp:cNvSpPr/>
      </dsp:nvSpPr>
      <dsp:spPr>
        <a:xfrm>
          <a:off x="0" y="1282667"/>
          <a:ext cx="5484514" cy="529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931690-4868-4FC1-B74B-A314FAD9A7FE}">
      <dsp:nvSpPr>
        <dsp:cNvPr id="0" name=""/>
        <dsp:cNvSpPr/>
      </dsp:nvSpPr>
      <dsp:spPr>
        <a:xfrm>
          <a:off x="274225" y="972707"/>
          <a:ext cx="3839159" cy="6199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11" tIns="0" rIns="14511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Отсутствие инновационных форм, предлагаемых преподавателями студентам </a:t>
          </a:r>
        </a:p>
      </dsp:txBody>
      <dsp:txXfrm>
        <a:off x="274225" y="972707"/>
        <a:ext cx="3839159" cy="619920"/>
      </dsp:txXfrm>
    </dsp:sp>
    <dsp:sp modelId="{BB9467D6-DC1E-4448-942F-DDCE270FE74C}">
      <dsp:nvSpPr>
        <dsp:cNvPr id="0" name=""/>
        <dsp:cNvSpPr/>
      </dsp:nvSpPr>
      <dsp:spPr>
        <a:xfrm>
          <a:off x="0" y="2235227"/>
          <a:ext cx="5484514" cy="529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D5B60F-8CBA-4C5A-AEA6-EF32C507E076}">
      <dsp:nvSpPr>
        <dsp:cNvPr id="0" name=""/>
        <dsp:cNvSpPr/>
      </dsp:nvSpPr>
      <dsp:spPr>
        <a:xfrm>
          <a:off x="274225" y="1925267"/>
          <a:ext cx="3839159" cy="6199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11" tIns="0" rIns="14511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Сложности с возможностью разработки творческих заданий, проектов, собственных разработок, исходя из профиля обучения и собственных интересов</a:t>
          </a:r>
        </a:p>
      </dsp:txBody>
      <dsp:txXfrm>
        <a:off x="274225" y="1925267"/>
        <a:ext cx="3839159" cy="619920"/>
      </dsp:txXfrm>
    </dsp:sp>
    <dsp:sp modelId="{1984CE9B-EE4D-4A17-9CAC-4954A29E3490}">
      <dsp:nvSpPr>
        <dsp:cNvPr id="0" name=""/>
        <dsp:cNvSpPr/>
      </dsp:nvSpPr>
      <dsp:spPr>
        <a:xfrm>
          <a:off x="0" y="3187787"/>
          <a:ext cx="5484514" cy="529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86380F-A24E-4C08-BD83-918DDBFCC11C}">
      <dsp:nvSpPr>
        <dsp:cNvPr id="0" name=""/>
        <dsp:cNvSpPr/>
      </dsp:nvSpPr>
      <dsp:spPr>
        <a:xfrm>
          <a:off x="274225" y="2877827"/>
          <a:ext cx="3839159" cy="6199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11" tIns="0" rIns="14511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Самостоятельная работа носит формальный характер, не позволяет проявить свои интересы и индвидуальность студента</a:t>
          </a:r>
        </a:p>
      </dsp:txBody>
      <dsp:txXfrm>
        <a:off x="274225" y="2877827"/>
        <a:ext cx="3839159" cy="619920"/>
      </dsp:txXfrm>
    </dsp:sp>
    <dsp:sp modelId="{1133B2EA-D37F-4DC6-863D-CE4B20028344}">
      <dsp:nvSpPr>
        <dsp:cNvPr id="0" name=""/>
        <dsp:cNvSpPr/>
      </dsp:nvSpPr>
      <dsp:spPr>
        <a:xfrm>
          <a:off x="0" y="4140347"/>
          <a:ext cx="5484514" cy="529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750F04-D4E9-4F98-AC17-4B4D89D4BDAE}">
      <dsp:nvSpPr>
        <dsp:cNvPr id="0" name=""/>
        <dsp:cNvSpPr/>
      </dsp:nvSpPr>
      <dsp:spPr>
        <a:xfrm>
          <a:off x="274225" y="3830387"/>
          <a:ext cx="3839159" cy="6199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11" tIns="0" rIns="14511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Низкий уровень контроля самостоятельной работы студентов с стороны преподавателя</a:t>
          </a:r>
        </a:p>
      </dsp:txBody>
      <dsp:txXfrm>
        <a:off x="274225" y="3830387"/>
        <a:ext cx="3839159" cy="61992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F999719-A7C5-4807-95BB-C9702306205A}">
      <dsp:nvSpPr>
        <dsp:cNvPr id="0" name=""/>
        <dsp:cNvSpPr/>
      </dsp:nvSpPr>
      <dsp:spPr>
        <a:xfrm>
          <a:off x="4820" y="147852"/>
          <a:ext cx="1440756" cy="11075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Выбор нескольких форм и средств СРС</a:t>
          </a:r>
        </a:p>
      </dsp:txBody>
      <dsp:txXfrm>
        <a:off x="4820" y="147852"/>
        <a:ext cx="1440756" cy="1107581"/>
      </dsp:txXfrm>
    </dsp:sp>
    <dsp:sp modelId="{FC4733E5-9796-46BA-9164-85EF14BA7929}">
      <dsp:nvSpPr>
        <dsp:cNvPr id="0" name=""/>
        <dsp:cNvSpPr/>
      </dsp:nvSpPr>
      <dsp:spPr>
        <a:xfrm>
          <a:off x="1589652" y="522989"/>
          <a:ext cx="305440" cy="3573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1589652" y="522989"/>
        <a:ext cx="305440" cy="357307"/>
      </dsp:txXfrm>
    </dsp:sp>
    <dsp:sp modelId="{45315F28-58E8-4FAE-B068-B5D4D26B9EC6}">
      <dsp:nvSpPr>
        <dsp:cNvPr id="0" name=""/>
        <dsp:cNvSpPr/>
      </dsp:nvSpPr>
      <dsp:spPr>
        <a:xfrm>
          <a:off x="2021878" y="147852"/>
          <a:ext cx="1440756" cy="11075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Представление преподавателю плана СРС студентом в эл.виде (отправка по эл.почте)</a:t>
          </a:r>
        </a:p>
      </dsp:txBody>
      <dsp:txXfrm>
        <a:off x="2021878" y="147852"/>
        <a:ext cx="1440756" cy="1107581"/>
      </dsp:txXfrm>
    </dsp:sp>
    <dsp:sp modelId="{436A5D1A-E2C2-4E2D-9C6E-0A2CDB6433FA}">
      <dsp:nvSpPr>
        <dsp:cNvPr id="0" name=""/>
        <dsp:cNvSpPr/>
      </dsp:nvSpPr>
      <dsp:spPr>
        <a:xfrm>
          <a:off x="3606710" y="522989"/>
          <a:ext cx="305440" cy="3573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3606710" y="522989"/>
        <a:ext cx="305440" cy="357307"/>
      </dsp:txXfrm>
    </dsp:sp>
    <dsp:sp modelId="{7172BC5E-3BF8-4FB2-9432-29CD17EA481F}">
      <dsp:nvSpPr>
        <dsp:cNvPr id="0" name=""/>
        <dsp:cNvSpPr/>
      </dsp:nvSpPr>
      <dsp:spPr>
        <a:xfrm>
          <a:off x="4038937" y="147852"/>
          <a:ext cx="1440756" cy="11075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Отправка студентов преподавателю выполненных заданий по эл.почте</a:t>
          </a:r>
        </a:p>
      </dsp:txBody>
      <dsp:txXfrm>
        <a:off x="4038937" y="147852"/>
        <a:ext cx="1440756" cy="11075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44716-63A0-48D7-9431-D8A80D2D4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1</Pages>
  <Words>11649</Words>
  <Characters>66400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65</cp:revision>
  <dcterms:created xsi:type="dcterms:W3CDTF">2018-12-06T05:16:00Z</dcterms:created>
  <dcterms:modified xsi:type="dcterms:W3CDTF">2019-06-20T12:24:00Z</dcterms:modified>
</cp:coreProperties>
</file>