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49" w:rsidRDefault="00442749" w:rsidP="00442749">
      <w:pPr>
        <w:spacing w:after="0"/>
        <w:jc w:val="center"/>
        <w:rPr>
          <w:rFonts w:ascii="Times New Roman" w:eastAsia="Times New Roman" w:hAnsi="Times New Roman" w:cs="Times New Roman"/>
          <w:b/>
          <w:sz w:val="36"/>
          <w:szCs w:val="36"/>
        </w:rPr>
      </w:pPr>
    </w:p>
    <w:p w:rsidR="00442749" w:rsidRDefault="00442749" w:rsidP="00442749">
      <w:pPr>
        <w:spacing w:after="0"/>
        <w:jc w:val="center"/>
        <w:rPr>
          <w:rFonts w:ascii="Times New Roman" w:eastAsia="Times New Roman" w:hAnsi="Times New Roman" w:cs="Times New Roman"/>
          <w:b/>
          <w:sz w:val="36"/>
          <w:szCs w:val="36"/>
        </w:rPr>
      </w:pPr>
    </w:p>
    <w:p w:rsidR="00442749" w:rsidRDefault="00442749" w:rsidP="00442749">
      <w:pPr>
        <w:spacing w:after="0"/>
        <w:jc w:val="center"/>
        <w:rPr>
          <w:rFonts w:ascii="Times New Roman" w:eastAsia="Times New Roman" w:hAnsi="Times New Roman" w:cs="Times New Roman"/>
          <w:b/>
          <w:sz w:val="36"/>
          <w:szCs w:val="36"/>
        </w:rPr>
      </w:pPr>
    </w:p>
    <w:p w:rsidR="00442749" w:rsidRDefault="00442749" w:rsidP="00442749">
      <w:pPr>
        <w:spacing w:after="0"/>
        <w:jc w:val="center"/>
        <w:rPr>
          <w:rFonts w:ascii="Times New Roman" w:eastAsia="Times New Roman" w:hAnsi="Times New Roman" w:cs="Times New Roman"/>
          <w:b/>
          <w:sz w:val="36"/>
          <w:szCs w:val="36"/>
        </w:rPr>
      </w:pPr>
    </w:p>
    <w:p w:rsidR="00442749" w:rsidRDefault="00442749" w:rsidP="00442749">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Выпускная квалификационная работа</w:t>
      </w:r>
    </w:p>
    <w:p w:rsidR="00442749" w:rsidRDefault="00442749" w:rsidP="00442749">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На тему «Повышение профессионального мастерства  инспекторов дорожно-патрульной службы ГИБДД (на примере </w:t>
      </w:r>
      <w:proofErr w:type="spellStart"/>
      <w:r>
        <w:rPr>
          <w:rFonts w:ascii="Times New Roman" w:eastAsia="Times New Roman" w:hAnsi="Times New Roman" w:cs="Times New Roman"/>
          <w:b/>
          <w:sz w:val="36"/>
          <w:szCs w:val="36"/>
        </w:rPr>
        <w:t>Лысьвенского</w:t>
      </w:r>
      <w:proofErr w:type="spellEnd"/>
      <w:r>
        <w:rPr>
          <w:rFonts w:ascii="Times New Roman" w:eastAsia="Times New Roman" w:hAnsi="Times New Roman" w:cs="Times New Roman"/>
          <w:b/>
          <w:sz w:val="36"/>
          <w:szCs w:val="36"/>
        </w:rPr>
        <w:t xml:space="preserve"> городского округа Пермского края)»</w:t>
      </w:r>
    </w:p>
    <w:p w:rsidR="00442749" w:rsidRDefault="00442749" w:rsidP="00442749">
      <w:pPr>
        <w:spacing w:after="0"/>
        <w:jc w:val="center"/>
        <w:rPr>
          <w:rFonts w:ascii="Times New Roman" w:eastAsia="Times New Roman" w:hAnsi="Times New Roman" w:cs="Times New Roman"/>
          <w:b/>
          <w:sz w:val="36"/>
          <w:szCs w:val="36"/>
        </w:rPr>
      </w:pPr>
    </w:p>
    <w:p w:rsidR="00442749" w:rsidRDefault="00442749" w:rsidP="00442749">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Выполнил </w:t>
      </w:r>
    </w:p>
    <w:p w:rsidR="00442749" w:rsidRDefault="00442749" w:rsidP="00442749">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студент группы ППД-14-1бз</w:t>
      </w:r>
    </w:p>
    <w:p w:rsidR="00442749" w:rsidRDefault="00442749" w:rsidP="00442749">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Евдокимов И.В.</w:t>
      </w:r>
    </w:p>
    <w:p w:rsidR="00442749" w:rsidRDefault="00442749" w:rsidP="00442749">
      <w:pPr>
        <w:spacing w:after="0"/>
        <w:jc w:val="both"/>
        <w:rPr>
          <w:rFonts w:ascii="Times New Roman" w:eastAsia="Times New Roman" w:hAnsi="Times New Roman" w:cs="Times New Roman"/>
          <w:b/>
          <w:sz w:val="28"/>
          <w:szCs w:val="28"/>
        </w:rPr>
      </w:pPr>
    </w:p>
    <w:p w:rsidR="00442749" w:rsidRDefault="00442749" w:rsidP="00442749">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Руководитель:</w:t>
      </w:r>
    </w:p>
    <w:p w:rsidR="00442749" w:rsidRDefault="00442749" w:rsidP="00442749">
      <w:pPr>
        <w:spacing w:after="0"/>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Мухаева</w:t>
      </w:r>
      <w:proofErr w:type="spellEnd"/>
      <w:r>
        <w:rPr>
          <w:rFonts w:ascii="Times New Roman" w:eastAsia="Times New Roman" w:hAnsi="Times New Roman" w:cs="Times New Roman"/>
          <w:b/>
          <w:sz w:val="28"/>
          <w:szCs w:val="28"/>
        </w:rPr>
        <w:t xml:space="preserve"> З.А.</w:t>
      </w:r>
    </w:p>
    <w:p w:rsidR="00442749" w:rsidRDefault="00442749" w:rsidP="00442749">
      <w:pPr>
        <w:spacing w:after="0"/>
        <w:jc w:val="both"/>
        <w:rPr>
          <w:rFonts w:ascii="Times New Roman" w:eastAsia="Times New Roman" w:hAnsi="Times New Roman" w:cs="Times New Roman"/>
          <w:b/>
          <w:sz w:val="28"/>
          <w:szCs w:val="28"/>
        </w:rPr>
      </w:pPr>
    </w:p>
    <w:p w:rsidR="00442749" w:rsidRDefault="00442749" w:rsidP="00442749">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Выпуск 2019 года</w:t>
      </w:r>
    </w:p>
    <w:p w:rsidR="00442749" w:rsidRDefault="00442749">
      <w:pPr>
        <w:rPr>
          <w:rFonts w:ascii="Times New Roman" w:hAnsi="Times New Roman" w:cs="Times New Roman"/>
        </w:rPr>
      </w:pPr>
      <w:r>
        <w:rPr>
          <w:rFonts w:ascii="Times New Roman" w:hAnsi="Times New Roman" w:cs="Times New Roman"/>
          <w:b/>
          <w:bCs/>
        </w:rPr>
        <w:br w:type="page"/>
      </w:r>
    </w:p>
    <w:sdt>
      <w:sdtPr>
        <w:rPr>
          <w:rFonts w:ascii="Times New Roman" w:eastAsiaTheme="minorHAnsi" w:hAnsi="Times New Roman" w:cs="Times New Roman"/>
          <w:b w:val="0"/>
          <w:bCs w:val="0"/>
          <w:color w:val="auto"/>
          <w:sz w:val="22"/>
          <w:szCs w:val="22"/>
        </w:rPr>
        <w:id w:val="11993547"/>
        <w:docPartObj>
          <w:docPartGallery w:val="Table of Contents"/>
          <w:docPartUnique/>
        </w:docPartObj>
      </w:sdtPr>
      <w:sdtEndPr>
        <w:rPr>
          <w:rFonts w:asciiTheme="minorHAnsi" w:hAnsiTheme="minorHAnsi" w:cstheme="minorBidi"/>
        </w:rPr>
      </w:sdtEndPr>
      <w:sdtContent>
        <w:p w:rsidR="005F3F55" w:rsidRPr="0065503F" w:rsidRDefault="008171A6" w:rsidP="005A3959">
          <w:pPr>
            <w:pStyle w:val="a8"/>
            <w:spacing w:before="0" w:line="360" w:lineRule="auto"/>
            <w:jc w:val="center"/>
            <w:rPr>
              <w:rFonts w:ascii="Times New Roman" w:hAnsi="Times New Roman" w:cs="Times New Roman"/>
              <w:color w:val="auto"/>
            </w:rPr>
          </w:pPr>
          <w:r w:rsidRPr="0065503F">
            <w:rPr>
              <w:rFonts w:ascii="Times New Roman" w:hAnsi="Times New Roman" w:cs="Times New Roman"/>
              <w:color w:val="auto"/>
            </w:rPr>
            <w:t>СОДЕРЖАНИЕ</w:t>
          </w:r>
        </w:p>
        <w:p w:rsidR="00E05E32" w:rsidRPr="00E05E32" w:rsidRDefault="00443310" w:rsidP="00E05E32">
          <w:pPr>
            <w:pStyle w:val="11"/>
            <w:tabs>
              <w:tab w:val="right" w:leader="dot" w:pos="9344"/>
            </w:tabs>
            <w:spacing w:after="0" w:line="360" w:lineRule="auto"/>
            <w:jc w:val="both"/>
            <w:rPr>
              <w:rFonts w:ascii="Times New Roman" w:eastAsiaTheme="minorEastAsia" w:hAnsi="Times New Roman" w:cs="Times New Roman"/>
              <w:noProof/>
              <w:sz w:val="28"/>
              <w:szCs w:val="28"/>
              <w:lang w:eastAsia="ru-RU"/>
            </w:rPr>
          </w:pPr>
          <w:r w:rsidRPr="00FC3C92">
            <w:rPr>
              <w:rFonts w:ascii="Times New Roman" w:hAnsi="Times New Roman" w:cs="Times New Roman"/>
              <w:sz w:val="28"/>
              <w:szCs w:val="28"/>
            </w:rPr>
            <w:fldChar w:fldCharType="begin"/>
          </w:r>
          <w:r w:rsidR="005F3F55" w:rsidRPr="00FC3C92">
            <w:rPr>
              <w:rFonts w:ascii="Times New Roman" w:hAnsi="Times New Roman" w:cs="Times New Roman"/>
              <w:sz w:val="28"/>
              <w:szCs w:val="28"/>
            </w:rPr>
            <w:instrText xml:space="preserve"> TOC \o "1-3" \h \z \u </w:instrText>
          </w:r>
          <w:r w:rsidRPr="00FC3C92">
            <w:rPr>
              <w:rFonts w:ascii="Times New Roman" w:hAnsi="Times New Roman" w:cs="Times New Roman"/>
              <w:sz w:val="28"/>
              <w:szCs w:val="28"/>
            </w:rPr>
            <w:fldChar w:fldCharType="separate"/>
          </w:r>
          <w:hyperlink w:anchor="_Toc12310886" w:history="1">
            <w:r w:rsidR="00E05E32" w:rsidRPr="00E05E32">
              <w:rPr>
                <w:rStyle w:val="a9"/>
                <w:rFonts w:ascii="Times New Roman" w:hAnsi="Times New Roman" w:cs="Times New Roman"/>
                <w:noProof/>
                <w:sz w:val="28"/>
                <w:szCs w:val="28"/>
              </w:rPr>
              <w:t>ВВЕДЕНИЕ</w:t>
            </w:r>
            <w:r w:rsidR="00E05E32" w:rsidRPr="00E05E32">
              <w:rPr>
                <w:rFonts w:ascii="Times New Roman" w:hAnsi="Times New Roman" w:cs="Times New Roman"/>
                <w:noProof/>
                <w:webHidden/>
                <w:sz w:val="28"/>
                <w:szCs w:val="28"/>
              </w:rPr>
              <w:tab/>
            </w:r>
            <w:r w:rsidRPr="00E05E32">
              <w:rPr>
                <w:rFonts w:ascii="Times New Roman" w:hAnsi="Times New Roman" w:cs="Times New Roman"/>
                <w:noProof/>
                <w:webHidden/>
                <w:sz w:val="28"/>
                <w:szCs w:val="28"/>
              </w:rPr>
              <w:fldChar w:fldCharType="begin"/>
            </w:r>
            <w:r w:rsidR="00E05E32" w:rsidRPr="00E05E32">
              <w:rPr>
                <w:rFonts w:ascii="Times New Roman" w:hAnsi="Times New Roman" w:cs="Times New Roman"/>
                <w:noProof/>
                <w:webHidden/>
                <w:sz w:val="28"/>
                <w:szCs w:val="28"/>
              </w:rPr>
              <w:instrText xml:space="preserve"> PAGEREF _Toc12310886 \h </w:instrText>
            </w:r>
            <w:r w:rsidRPr="00E05E32">
              <w:rPr>
                <w:rFonts w:ascii="Times New Roman" w:hAnsi="Times New Roman" w:cs="Times New Roman"/>
                <w:noProof/>
                <w:webHidden/>
                <w:sz w:val="28"/>
                <w:szCs w:val="28"/>
              </w:rPr>
            </w:r>
            <w:r w:rsidRPr="00E05E32">
              <w:rPr>
                <w:rFonts w:ascii="Times New Roman" w:hAnsi="Times New Roman" w:cs="Times New Roman"/>
                <w:noProof/>
                <w:webHidden/>
                <w:sz w:val="28"/>
                <w:szCs w:val="28"/>
              </w:rPr>
              <w:fldChar w:fldCharType="separate"/>
            </w:r>
            <w:r w:rsidR="003624B4">
              <w:rPr>
                <w:rFonts w:ascii="Times New Roman" w:hAnsi="Times New Roman" w:cs="Times New Roman"/>
                <w:noProof/>
                <w:webHidden/>
                <w:sz w:val="28"/>
                <w:szCs w:val="28"/>
              </w:rPr>
              <w:t>4</w:t>
            </w:r>
            <w:r w:rsidRPr="00E05E32">
              <w:rPr>
                <w:rFonts w:ascii="Times New Roman" w:hAnsi="Times New Roman" w:cs="Times New Roman"/>
                <w:noProof/>
                <w:webHidden/>
                <w:sz w:val="28"/>
                <w:szCs w:val="28"/>
              </w:rPr>
              <w:fldChar w:fldCharType="end"/>
            </w:r>
          </w:hyperlink>
        </w:p>
        <w:p w:rsidR="00E05E32" w:rsidRPr="00E05E32" w:rsidRDefault="00443310" w:rsidP="00E05E32">
          <w:pPr>
            <w:pStyle w:val="11"/>
            <w:tabs>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2310887" w:history="1">
            <w:r w:rsidR="00E05E32" w:rsidRPr="00E05E32">
              <w:rPr>
                <w:rStyle w:val="a9"/>
                <w:rFonts w:ascii="Times New Roman" w:hAnsi="Times New Roman" w:cs="Times New Roman"/>
                <w:noProof/>
                <w:sz w:val="28"/>
                <w:szCs w:val="28"/>
              </w:rPr>
              <w:t>1 Теоретические основы  повышения профессионального мастерства инспекторов ДПС ГИБДД</w:t>
            </w:r>
            <w:r w:rsidR="00E05E32" w:rsidRPr="00E05E32">
              <w:rPr>
                <w:rFonts w:ascii="Times New Roman" w:hAnsi="Times New Roman" w:cs="Times New Roman"/>
                <w:noProof/>
                <w:webHidden/>
                <w:sz w:val="28"/>
                <w:szCs w:val="28"/>
              </w:rPr>
              <w:tab/>
            </w:r>
            <w:r w:rsidRPr="00E05E32">
              <w:rPr>
                <w:rFonts w:ascii="Times New Roman" w:hAnsi="Times New Roman" w:cs="Times New Roman"/>
                <w:noProof/>
                <w:webHidden/>
                <w:sz w:val="28"/>
                <w:szCs w:val="28"/>
              </w:rPr>
              <w:fldChar w:fldCharType="begin"/>
            </w:r>
            <w:r w:rsidR="00E05E32" w:rsidRPr="00E05E32">
              <w:rPr>
                <w:rFonts w:ascii="Times New Roman" w:hAnsi="Times New Roman" w:cs="Times New Roman"/>
                <w:noProof/>
                <w:webHidden/>
                <w:sz w:val="28"/>
                <w:szCs w:val="28"/>
              </w:rPr>
              <w:instrText xml:space="preserve"> PAGEREF _Toc12310887 \h </w:instrText>
            </w:r>
            <w:r w:rsidRPr="00E05E32">
              <w:rPr>
                <w:rFonts w:ascii="Times New Roman" w:hAnsi="Times New Roman" w:cs="Times New Roman"/>
                <w:noProof/>
                <w:webHidden/>
                <w:sz w:val="28"/>
                <w:szCs w:val="28"/>
              </w:rPr>
            </w:r>
            <w:r w:rsidRPr="00E05E32">
              <w:rPr>
                <w:rFonts w:ascii="Times New Roman" w:hAnsi="Times New Roman" w:cs="Times New Roman"/>
                <w:noProof/>
                <w:webHidden/>
                <w:sz w:val="28"/>
                <w:szCs w:val="28"/>
              </w:rPr>
              <w:fldChar w:fldCharType="separate"/>
            </w:r>
            <w:r w:rsidR="003624B4">
              <w:rPr>
                <w:rFonts w:ascii="Times New Roman" w:hAnsi="Times New Roman" w:cs="Times New Roman"/>
                <w:noProof/>
                <w:webHidden/>
                <w:sz w:val="28"/>
                <w:szCs w:val="28"/>
              </w:rPr>
              <w:t>10</w:t>
            </w:r>
            <w:r w:rsidRPr="00E05E32">
              <w:rPr>
                <w:rFonts w:ascii="Times New Roman" w:hAnsi="Times New Roman" w:cs="Times New Roman"/>
                <w:noProof/>
                <w:webHidden/>
                <w:sz w:val="28"/>
                <w:szCs w:val="28"/>
              </w:rPr>
              <w:fldChar w:fldCharType="end"/>
            </w:r>
          </w:hyperlink>
        </w:p>
        <w:p w:rsidR="00E05E32" w:rsidRPr="00E05E32" w:rsidRDefault="00443310" w:rsidP="00E05E32">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12310888" w:history="1">
            <w:r w:rsidR="00E05E32" w:rsidRPr="00E05E32">
              <w:rPr>
                <w:rStyle w:val="a9"/>
                <w:rFonts w:ascii="Times New Roman" w:hAnsi="Times New Roman" w:cs="Times New Roman"/>
                <w:noProof/>
                <w:sz w:val="28"/>
                <w:szCs w:val="28"/>
              </w:rPr>
              <w:t>1.1 Развитие службы безопасности дорожного движения и профессионально-педагогическое содержание деятельности инспектора дорожно-патрульной службы</w:t>
            </w:r>
            <w:r w:rsidR="00E05E32" w:rsidRPr="00E05E32">
              <w:rPr>
                <w:rFonts w:ascii="Times New Roman" w:hAnsi="Times New Roman" w:cs="Times New Roman"/>
                <w:noProof/>
                <w:webHidden/>
                <w:sz w:val="28"/>
                <w:szCs w:val="28"/>
              </w:rPr>
              <w:tab/>
            </w:r>
            <w:r w:rsidRPr="00E05E32">
              <w:rPr>
                <w:rFonts w:ascii="Times New Roman" w:hAnsi="Times New Roman" w:cs="Times New Roman"/>
                <w:noProof/>
                <w:webHidden/>
                <w:sz w:val="28"/>
                <w:szCs w:val="28"/>
              </w:rPr>
              <w:fldChar w:fldCharType="begin"/>
            </w:r>
            <w:r w:rsidR="00E05E32" w:rsidRPr="00E05E32">
              <w:rPr>
                <w:rFonts w:ascii="Times New Roman" w:hAnsi="Times New Roman" w:cs="Times New Roman"/>
                <w:noProof/>
                <w:webHidden/>
                <w:sz w:val="28"/>
                <w:szCs w:val="28"/>
              </w:rPr>
              <w:instrText xml:space="preserve"> PAGEREF _Toc12310888 \h </w:instrText>
            </w:r>
            <w:r w:rsidRPr="00E05E32">
              <w:rPr>
                <w:rFonts w:ascii="Times New Roman" w:hAnsi="Times New Roman" w:cs="Times New Roman"/>
                <w:noProof/>
                <w:webHidden/>
                <w:sz w:val="28"/>
                <w:szCs w:val="28"/>
              </w:rPr>
            </w:r>
            <w:r w:rsidRPr="00E05E32">
              <w:rPr>
                <w:rFonts w:ascii="Times New Roman" w:hAnsi="Times New Roman" w:cs="Times New Roman"/>
                <w:noProof/>
                <w:webHidden/>
                <w:sz w:val="28"/>
                <w:szCs w:val="28"/>
              </w:rPr>
              <w:fldChar w:fldCharType="separate"/>
            </w:r>
            <w:r w:rsidR="003624B4">
              <w:rPr>
                <w:rFonts w:ascii="Times New Roman" w:hAnsi="Times New Roman" w:cs="Times New Roman"/>
                <w:noProof/>
                <w:webHidden/>
                <w:sz w:val="28"/>
                <w:szCs w:val="28"/>
              </w:rPr>
              <w:t>10</w:t>
            </w:r>
            <w:r w:rsidRPr="00E05E32">
              <w:rPr>
                <w:rFonts w:ascii="Times New Roman" w:hAnsi="Times New Roman" w:cs="Times New Roman"/>
                <w:noProof/>
                <w:webHidden/>
                <w:sz w:val="28"/>
                <w:szCs w:val="28"/>
              </w:rPr>
              <w:fldChar w:fldCharType="end"/>
            </w:r>
          </w:hyperlink>
        </w:p>
        <w:p w:rsidR="00E05E32" w:rsidRPr="00E05E32" w:rsidRDefault="00443310" w:rsidP="00E05E32">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12310889" w:history="1">
            <w:r w:rsidR="00E05E32" w:rsidRPr="00E05E32">
              <w:rPr>
                <w:rStyle w:val="a9"/>
                <w:rFonts w:ascii="Times New Roman" w:hAnsi="Times New Roman" w:cs="Times New Roman"/>
                <w:noProof/>
                <w:sz w:val="28"/>
                <w:szCs w:val="28"/>
              </w:rPr>
              <w:t>1.2 Структура и содержание профессионального мастерства инспектора ДПС ГИБДД</w:t>
            </w:r>
            <w:r w:rsidR="00E05E32" w:rsidRPr="00E05E32">
              <w:rPr>
                <w:rFonts w:ascii="Times New Roman" w:hAnsi="Times New Roman" w:cs="Times New Roman"/>
                <w:noProof/>
                <w:webHidden/>
                <w:sz w:val="28"/>
                <w:szCs w:val="28"/>
              </w:rPr>
              <w:tab/>
            </w:r>
            <w:r w:rsidRPr="00E05E32">
              <w:rPr>
                <w:rFonts w:ascii="Times New Roman" w:hAnsi="Times New Roman" w:cs="Times New Roman"/>
                <w:noProof/>
                <w:webHidden/>
                <w:sz w:val="28"/>
                <w:szCs w:val="28"/>
              </w:rPr>
              <w:fldChar w:fldCharType="begin"/>
            </w:r>
            <w:r w:rsidR="00E05E32" w:rsidRPr="00E05E32">
              <w:rPr>
                <w:rFonts w:ascii="Times New Roman" w:hAnsi="Times New Roman" w:cs="Times New Roman"/>
                <w:noProof/>
                <w:webHidden/>
                <w:sz w:val="28"/>
                <w:szCs w:val="28"/>
              </w:rPr>
              <w:instrText xml:space="preserve"> PAGEREF _Toc12310889 \h </w:instrText>
            </w:r>
            <w:r w:rsidRPr="00E05E32">
              <w:rPr>
                <w:rFonts w:ascii="Times New Roman" w:hAnsi="Times New Roman" w:cs="Times New Roman"/>
                <w:noProof/>
                <w:webHidden/>
                <w:sz w:val="28"/>
                <w:szCs w:val="28"/>
              </w:rPr>
            </w:r>
            <w:r w:rsidRPr="00E05E32">
              <w:rPr>
                <w:rFonts w:ascii="Times New Roman" w:hAnsi="Times New Roman" w:cs="Times New Roman"/>
                <w:noProof/>
                <w:webHidden/>
                <w:sz w:val="28"/>
                <w:szCs w:val="28"/>
              </w:rPr>
              <w:fldChar w:fldCharType="separate"/>
            </w:r>
            <w:r w:rsidR="003624B4">
              <w:rPr>
                <w:rFonts w:ascii="Times New Roman" w:hAnsi="Times New Roman" w:cs="Times New Roman"/>
                <w:noProof/>
                <w:webHidden/>
                <w:sz w:val="28"/>
                <w:szCs w:val="28"/>
              </w:rPr>
              <w:t>12</w:t>
            </w:r>
            <w:r w:rsidRPr="00E05E32">
              <w:rPr>
                <w:rFonts w:ascii="Times New Roman" w:hAnsi="Times New Roman" w:cs="Times New Roman"/>
                <w:noProof/>
                <w:webHidden/>
                <w:sz w:val="28"/>
                <w:szCs w:val="28"/>
              </w:rPr>
              <w:fldChar w:fldCharType="end"/>
            </w:r>
          </w:hyperlink>
        </w:p>
        <w:p w:rsidR="00E05E32" w:rsidRPr="00E05E32" w:rsidRDefault="00443310" w:rsidP="00E05E32">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12310890" w:history="1">
            <w:r w:rsidR="00E05E32" w:rsidRPr="00E05E32">
              <w:rPr>
                <w:rStyle w:val="a9"/>
                <w:rFonts w:ascii="Times New Roman" w:hAnsi="Times New Roman" w:cs="Times New Roman"/>
                <w:noProof/>
                <w:sz w:val="28"/>
                <w:szCs w:val="28"/>
              </w:rPr>
              <w:t>1.3 Анализ существующего уровня профессионального мастерства инспекторов ДПС</w:t>
            </w:r>
            <w:r w:rsidR="00E05E32" w:rsidRPr="00E05E32">
              <w:rPr>
                <w:rFonts w:ascii="Times New Roman" w:hAnsi="Times New Roman" w:cs="Times New Roman"/>
                <w:noProof/>
                <w:webHidden/>
                <w:sz w:val="28"/>
                <w:szCs w:val="28"/>
              </w:rPr>
              <w:tab/>
            </w:r>
            <w:r w:rsidRPr="00E05E32">
              <w:rPr>
                <w:rFonts w:ascii="Times New Roman" w:hAnsi="Times New Roman" w:cs="Times New Roman"/>
                <w:noProof/>
                <w:webHidden/>
                <w:sz w:val="28"/>
                <w:szCs w:val="28"/>
              </w:rPr>
              <w:fldChar w:fldCharType="begin"/>
            </w:r>
            <w:r w:rsidR="00E05E32" w:rsidRPr="00E05E32">
              <w:rPr>
                <w:rFonts w:ascii="Times New Roman" w:hAnsi="Times New Roman" w:cs="Times New Roman"/>
                <w:noProof/>
                <w:webHidden/>
                <w:sz w:val="28"/>
                <w:szCs w:val="28"/>
              </w:rPr>
              <w:instrText xml:space="preserve"> PAGEREF _Toc12310890 \h </w:instrText>
            </w:r>
            <w:r w:rsidRPr="00E05E32">
              <w:rPr>
                <w:rFonts w:ascii="Times New Roman" w:hAnsi="Times New Roman" w:cs="Times New Roman"/>
                <w:noProof/>
                <w:webHidden/>
                <w:sz w:val="28"/>
                <w:szCs w:val="28"/>
              </w:rPr>
            </w:r>
            <w:r w:rsidRPr="00E05E32">
              <w:rPr>
                <w:rFonts w:ascii="Times New Roman" w:hAnsi="Times New Roman" w:cs="Times New Roman"/>
                <w:noProof/>
                <w:webHidden/>
                <w:sz w:val="28"/>
                <w:szCs w:val="28"/>
              </w:rPr>
              <w:fldChar w:fldCharType="separate"/>
            </w:r>
            <w:r w:rsidR="003624B4">
              <w:rPr>
                <w:rFonts w:ascii="Times New Roman" w:hAnsi="Times New Roman" w:cs="Times New Roman"/>
                <w:noProof/>
                <w:webHidden/>
                <w:sz w:val="28"/>
                <w:szCs w:val="28"/>
              </w:rPr>
              <w:t>15</w:t>
            </w:r>
            <w:r w:rsidRPr="00E05E32">
              <w:rPr>
                <w:rFonts w:ascii="Times New Roman" w:hAnsi="Times New Roman" w:cs="Times New Roman"/>
                <w:noProof/>
                <w:webHidden/>
                <w:sz w:val="28"/>
                <w:szCs w:val="28"/>
              </w:rPr>
              <w:fldChar w:fldCharType="end"/>
            </w:r>
          </w:hyperlink>
        </w:p>
        <w:p w:rsidR="00E05E32" w:rsidRPr="00E05E32" w:rsidRDefault="00443310" w:rsidP="00E05E32">
          <w:pPr>
            <w:pStyle w:val="11"/>
            <w:tabs>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2310891" w:history="1">
            <w:r w:rsidR="00E05E32" w:rsidRPr="00E05E32">
              <w:rPr>
                <w:rStyle w:val="a9"/>
                <w:rFonts w:ascii="Times New Roman" w:hAnsi="Times New Roman" w:cs="Times New Roman"/>
                <w:noProof/>
                <w:sz w:val="28"/>
                <w:szCs w:val="28"/>
              </w:rPr>
              <w:t>2 Повышение профессионального мастерства инспекторов дорожно-патрульной службы ГИБДД на примере ЛГО</w:t>
            </w:r>
            <w:r w:rsidR="00E05E32" w:rsidRPr="00E05E32">
              <w:rPr>
                <w:rFonts w:ascii="Times New Roman" w:hAnsi="Times New Roman" w:cs="Times New Roman"/>
                <w:noProof/>
                <w:webHidden/>
                <w:sz w:val="28"/>
                <w:szCs w:val="28"/>
              </w:rPr>
              <w:tab/>
            </w:r>
            <w:r w:rsidRPr="00E05E32">
              <w:rPr>
                <w:rFonts w:ascii="Times New Roman" w:hAnsi="Times New Roman" w:cs="Times New Roman"/>
                <w:noProof/>
                <w:webHidden/>
                <w:sz w:val="28"/>
                <w:szCs w:val="28"/>
              </w:rPr>
              <w:fldChar w:fldCharType="begin"/>
            </w:r>
            <w:r w:rsidR="00E05E32" w:rsidRPr="00E05E32">
              <w:rPr>
                <w:rFonts w:ascii="Times New Roman" w:hAnsi="Times New Roman" w:cs="Times New Roman"/>
                <w:noProof/>
                <w:webHidden/>
                <w:sz w:val="28"/>
                <w:szCs w:val="28"/>
              </w:rPr>
              <w:instrText xml:space="preserve"> PAGEREF _Toc12310891 \h </w:instrText>
            </w:r>
            <w:r w:rsidRPr="00E05E32">
              <w:rPr>
                <w:rFonts w:ascii="Times New Roman" w:hAnsi="Times New Roman" w:cs="Times New Roman"/>
                <w:noProof/>
                <w:webHidden/>
                <w:sz w:val="28"/>
                <w:szCs w:val="28"/>
              </w:rPr>
            </w:r>
            <w:r w:rsidRPr="00E05E32">
              <w:rPr>
                <w:rFonts w:ascii="Times New Roman" w:hAnsi="Times New Roman" w:cs="Times New Roman"/>
                <w:noProof/>
                <w:webHidden/>
                <w:sz w:val="28"/>
                <w:szCs w:val="28"/>
              </w:rPr>
              <w:fldChar w:fldCharType="separate"/>
            </w:r>
            <w:r w:rsidR="003624B4">
              <w:rPr>
                <w:rFonts w:ascii="Times New Roman" w:hAnsi="Times New Roman" w:cs="Times New Roman"/>
                <w:noProof/>
                <w:webHidden/>
                <w:sz w:val="28"/>
                <w:szCs w:val="28"/>
              </w:rPr>
              <w:t>17</w:t>
            </w:r>
            <w:r w:rsidRPr="00E05E32">
              <w:rPr>
                <w:rFonts w:ascii="Times New Roman" w:hAnsi="Times New Roman" w:cs="Times New Roman"/>
                <w:noProof/>
                <w:webHidden/>
                <w:sz w:val="28"/>
                <w:szCs w:val="28"/>
              </w:rPr>
              <w:fldChar w:fldCharType="end"/>
            </w:r>
          </w:hyperlink>
        </w:p>
        <w:p w:rsidR="00E05E32" w:rsidRPr="00E05E32" w:rsidRDefault="00443310" w:rsidP="00E05E32">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12310892" w:history="1">
            <w:r w:rsidR="00E05E32" w:rsidRPr="00E05E32">
              <w:rPr>
                <w:rStyle w:val="a9"/>
                <w:rFonts w:ascii="Times New Roman" w:hAnsi="Times New Roman" w:cs="Times New Roman"/>
                <w:noProof/>
                <w:sz w:val="28"/>
                <w:szCs w:val="28"/>
              </w:rPr>
              <w:t>2.1 Структура деятельности ОМВД</w:t>
            </w:r>
            <w:r w:rsidR="00E05E32" w:rsidRPr="00E05E32">
              <w:rPr>
                <w:rFonts w:ascii="Times New Roman" w:hAnsi="Times New Roman" w:cs="Times New Roman"/>
                <w:noProof/>
                <w:webHidden/>
                <w:sz w:val="28"/>
                <w:szCs w:val="28"/>
              </w:rPr>
              <w:tab/>
            </w:r>
            <w:r w:rsidRPr="00E05E32">
              <w:rPr>
                <w:rFonts w:ascii="Times New Roman" w:hAnsi="Times New Roman" w:cs="Times New Roman"/>
                <w:noProof/>
                <w:webHidden/>
                <w:sz w:val="28"/>
                <w:szCs w:val="28"/>
              </w:rPr>
              <w:fldChar w:fldCharType="begin"/>
            </w:r>
            <w:r w:rsidR="00E05E32" w:rsidRPr="00E05E32">
              <w:rPr>
                <w:rFonts w:ascii="Times New Roman" w:hAnsi="Times New Roman" w:cs="Times New Roman"/>
                <w:noProof/>
                <w:webHidden/>
                <w:sz w:val="28"/>
                <w:szCs w:val="28"/>
              </w:rPr>
              <w:instrText xml:space="preserve"> PAGEREF _Toc12310892 \h </w:instrText>
            </w:r>
            <w:r w:rsidRPr="00E05E32">
              <w:rPr>
                <w:rFonts w:ascii="Times New Roman" w:hAnsi="Times New Roman" w:cs="Times New Roman"/>
                <w:noProof/>
                <w:webHidden/>
                <w:sz w:val="28"/>
                <w:szCs w:val="28"/>
              </w:rPr>
            </w:r>
            <w:r w:rsidRPr="00E05E32">
              <w:rPr>
                <w:rFonts w:ascii="Times New Roman" w:hAnsi="Times New Roman" w:cs="Times New Roman"/>
                <w:noProof/>
                <w:webHidden/>
                <w:sz w:val="28"/>
                <w:szCs w:val="28"/>
              </w:rPr>
              <w:fldChar w:fldCharType="separate"/>
            </w:r>
            <w:r w:rsidR="003624B4">
              <w:rPr>
                <w:rFonts w:ascii="Times New Roman" w:hAnsi="Times New Roman" w:cs="Times New Roman"/>
                <w:noProof/>
                <w:webHidden/>
                <w:sz w:val="28"/>
                <w:szCs w:val="28"/>
              </w:rPr>
              <w:t>17</w:t>
            </w:r>
            <w:r w:rsidRPr="00E05E32">
              <w:rPr>
                <w:rFonts w:ascii="Times New Roman" w:hAnsi="Times New Roman" w:cs="Times New Roman"/>
                <w:noProof/>
                <w:webHidden/>
                <w:sz w:val="28"/>
                <w:szCs w:val="28"/>
              </w:rPr>
              <w:fldChar w:fldCharType="end"/>
            </w:r>
          </w:hyperlink>
        </w:p>
        <w:p w:rsidR="00E05E32" w:rsidRPr="00E05E32" w:rsidRDefault="00443310" w:rsidP="00E05E32">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12310893" w:history="1">
            <w:r w:rsidR="00E05E32" w:rsidRPr="00E05E32">
              <w:rPr>
                <w:rStyle w:val="a9"/>
                <w:rFonts w:ascii="Times New Roman" w:hAnsi="Times New Roman" w:cs="Times New Roman"/>
                <w:noProof/>
                <w:sz w:val="28"/>
                <w:szCs w:val="28"/>
              </w:rPr>
              <w:t>2.2 Структура ОМВД России по Лысьвенскому городскому округу</w:t>
            </w:r>
            <w:r w:rsidR="00E05E32" w:rsidRPr="00E05E32">
              <w:rPr>
                <w:rFonts w:ascii="Times New Roman" w:hAnsi="Times New Roman" w:cs="Times New Roman"/>
                <w:noProof/>
                <w:webHidden/>
                <w:sz w:val="28"/>
                <w:szCs w:val="28"/>
              </w:rPr>
              <w:tab/>
            </w:r>
            <w:r w:rsidRPr="00E05E32">
              <w:rPr>
                <w:rFonts w:ascii="Times New Roman" w:hAnsi="Times New Roman" w:cs="Times New Roman"/>
                <w:noProof/>
                <w:webHidden/>
                <w:sz w:val="28"/>
                <w:szCs w:val="28"/>
              </w:rPr>
              <w:fldChar w:fldCharType="begin"/>
            </w:r>
            <w:r w:rsidR="00E05E32" w:rsidRPr="00E05E32">
              <w:rPr>
                <w:rFonts w:ascii="Times New Roman" w:hAnsi="Times New Roman" w:cs="Times New Roman"/>
                <w:noProof/>
                <w:webHidden/>
                <w:sz w:val="28"/>
                <w:szCs w:val="28"/>
              </w:rPr>
              <w:instrText xml:space="preserve"> PAGEREF _Toc12310893 \h </w:instrText>
            </w:r>
            <w:r w:rsidRPr="00E05E32">
              <w:rPr>
                <w:rFonts w:ascii="Times New Roman" w:hAnsi="Times New Roman" w:cs="Times New Roman"/>
                <w:noProof/>
                <w:webHidden/>
                <w:sz w:val="28"/>
                <w:szCs w:val="28"/>
              </w:rPr>
            </w:r>
            <w:r w:rsidRPr="00E05E32">
              <w:rPr>
                <w:rFonts w:ascii="Times New Roman" w:hAnsi="Times New Roman" w:cs="Times New Roman"/>
                <w:noProof/>
                <w:webHidden/>
                <w:sz w:val="28"/>
                <w:szCs w:val="28"/>
              </w:rPr>
              <w:fldChar w:fldCharType="separate"/>
            </w:r>
            <w:r w:rsidR="003624B4">
              <w:rPr>
                <w:rFonts w:ascii="Times New Roman" w:hAnsi="Times New Roman" w:cs="Times New Roman"/>
                <w:noProof/>
                <w:webHidden/>
                <w:sz w:val="28"/>
                <w:szCs w:val="28"/>
              </w:rPr>
              <w:t>20</w:t>
            </w:r>
            <w:r w:rsidRPr="00E05E32">
              <w:rPr>
                <w:rFonts w:ascii="Times New Roman" w:hAnsi="Times New Roman" w:cs="Times New Roman"/>
                <w:noProof/>
                <w:webHidden/>
                <w:sz w:val="28"/>
                <w:szCs w:val="28"/>
              </w:rPr>
              <w:fldChar w:fldCharType="end"/>
            </w:r>
          </w:hyperlink>
        </w:p>
        <w:p w:rsidR="00E05E32" w:rsidRPr="00E05E32" w:rsidRDefault="00443310" w:rsidP="00E05E32">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12310894" w:history="1">
            <w:r w:rsidR="00E05E32" w:rsidRPr="00E05E32">
              <w:rPr>
                <w:rStyle w:val="a9"/>
                <w:rFonts w:ascii="Times New Roman" w:hAnsi="Times New Roman" w:cs="Times New Roman"/>
                <w:noProof/>
                <w:sz w:val="28"/>
                <w:szCs w:val="28"/>
              </w:rPr>
              <w:t>2.3 Задачи ОМВД по Лысьвенскому городскому округу</w:t>
            </w:r>
            <w:r w:rsidR="00E05E32" w:rsidRPr="00E05E32">
              <w:rPr>
                <w:rFonts w:ascii="Times New Roman" w:hAnsi="Times New Roman" w:cs="Times New Roman"/>
                <w:noProof/>
                <w:webHidden/>
                <w:sz w:val="28"/>
                <w:szCs w:val="28"/>
              </w:rPr>
              <w:tab/>
            </w:r>
            <w:r w:rsidRPr="00E05E32">
              <w:rPr>
                <w:rFonts w:ascii="Times New Roman" w:hAnsi="Times New Roman" w:cs="Times New Roman"/>
                <w:noProof/>
                <w:webHidden/>
                <w:sz w:val="28"/>
                <w:szCs w:val="28"/>
              </w:rPr>
              <w:fldChar w:fldCharType="begin"/>
            </w:r>
            <w:r w:rsidR="00E05E32" w:rsidRPr="00E05E32">
              <w:rPr>
                <w:rFonts w:ascii="Times New Roman" w:hAnsi="Times New Roman" w:cs="Times New Roman"/>
                <w:noProof/>
                <w:webHidden/>
                <w:sz w:val="28"/>
                <w:szCs w:val="28"/>
              </w:rPr>
              <w:instrText xml:space="preserve"> PAGEREF _Toc12310894 \h </w:instrText>
            </w:r>
            <w:r w:rsidRPr="00E05E32">
              <w:rPr>
                <w:rFonts w:ascii="Times New Roman" w:hAnsi="Times New Roman" w:cs="Times New Roman"/>
                <w:noProof/>
                <w:webHidden/>
                <w:sz w:val="28"/>
                <w:szCs w:val="28"/>
              </w:rPr>
            </w:r>
            <w:r w:rsidRPr="00E05E32">
              <w:rPr>
                <w:rFonts w:ascii="Times New Roman" w:hAnsi="Times New Roman" w:cs="Times New Roman"/>
                <w:noProof/>
                <w:webHidden/>
                <w:sz w:val="28"/>
                <w:szCs w:val="28"/>
              </w:rPr>
              <w:fldChar w:fldCharType="separate"/>
            </w:r>
            <w:r w:rsidR="003624B4">
              <w:rPr>
                <w:rFonts w:ascii="Times New Roman" w:hAnsi="Times New Roman" w:cs="Times New Roman"/>
                <w:noProof/>
                <w:webHidden/>
                <w:sz w:val="28"/>
                <w:szCs w:val="28"/>
              </w:rPr>
              <w:t>22</w:t>
            </w:r>
            <w:r w:rsidRPr="00E05E32">
              <w:rPr>
                <w:rFonts w:ascii="Times New Roman" w:hAnsi="Times New Roman" w:cs="Times New Roman"/>
                <w:noProof/>
                <w:webHidden/>
                <w:sz w:val="28"/>
                <w:szCs w:val="28"/>
              </w:rPr>
              <w:fldChar w:fldCharType="end"/>
            </w:r>
          </w:hyperlink>
        </w:p>
        <w:p w:rsidR="00E05E32" w:rsidRPr="00E05E32" w:rsidRDefault="00443310" w:rsidP="00E05E32">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12310895" w:history="1">
            <w:r w:rsidR="00E05E32" w:rsidRPr="00E05E32">
              <w:rPr>
                <w:rStyle w:val="a9"/>
                <w:rFonts w:ascii="Times New Roman" w:hAnsi="Times New Roman" w:cs="Times New Roman"/>
                <w:noProof/>
                <w:sz w:val="28"/>
                <w:szCs w:val="28"/>
              </w:rPr>
              <w:t>2.4 Результаты анкетирования или Проблемы, выявленные в результате исследований</w:t>
            </w:r>
            <w:r w:rsidR="00E05E32" w:rsidRPr="00E05E32">
              <w:rPr>
                <w:rFonts w:ascii="Times New Roman" w:hAnsi="Times New Roman" w:cs="Times New Roman"/>
                <w:noProof/>
                <w:webHidden/>
                <w:sz w:val="28"/>
                <w:szCs w:val="28"/>
              </w:rPr>
              <w:tab/>
            </w:r>
            <w:r w:rsidRPr="00E05E32">
              <w:rPr>
                <w:rFonts w:ascii="Times New Roman" w:hAnsi="Times New Roman" w:cs="Times New Roman"/>
                <w:noProof/>
                <w:webHidden/>
                <w:sz w:val="28"/>
                <w:szCs w:val="28"/>
              </w:rPr>
              <w:fldChar w:fldCharType="begin"/>
            </w:r>
            <w:r w:rsidR="00E05E32" w:rsidRPr="00E05E32">
              <w:rPr>
                <w:rFonts w:ascii="Times New Roman" w:hAnsi="Times New Roman" w:cs="Times New Roman"/>
                <w:noProof/>
                <w:webHidden/>
                <w:sz w:val="28"/>
                <w:szCs w:val="28"/>
              </w:rPr>
              <w:instrText xml:space="preserve"> PAGEREF _Toc12310895 \h </w:instrText>
            </w:r>
            <w:r w:rsidRPr="00E05E32">
              <w:rPr>
                <w:rFonts w:ascii="Times New Roman" w:hAnsi="Times New Roman" w:cs="Times New Roman"/>
                <w:noProof/>
                <w:webHidden/>
                <w:sz w:val="28"/>
                <w:szCs w:val="28"/>
              </w:rPr>
            </w:r>
            <w:r w:rsidRPr="00E05E32">
              <w:rPr>
                <w:rFonts w:ascii="Times New Roman" w:hAnsi="Times New Roman" w:cs="Times New Roman"/>
                <w:noProof/>
                <w:webHidden/>
                <w:sz w:val="28"/>
                <w:szCs w:val="28"/>
              </w:rPr>
              <w:fldChar w:fldCharType="separate"/>
            </w:r>
            <w:r w:rsidR="003624B4">
              <w:rPr>
                <w:rFonts w:ascii="Times New Roman" w:hAnsi="Times New Roman" w:cs="Times New Roman"/>
                <w:noProof/>
                <w:webHidden/>
                <w:sz w:val="28"/>
                <w:szCs w:val="28"/>
              </w:rPr>
              <w:t>23</w:t>
            </w:r>
            <w:r w:rsidRPr="00E05E32">
              <w:rPr>
                <w:rFonts w:ascii="Times New Roman" w:hAnsi="Times New Roman" w:cs="Times New Roman"/>
                <w:noProof/>
                <w:webHidden/>
                <w:sz w:val="28"/>
                <w:szCs w:val="28"/>
              </w:rPr>
              <w:fldChar w:fldCharType="end"/>
            </w:r>
          </w:hyperlink>
        </w:p>
        <w:p w:rsidR="00E05E32" w:rsidRPr="00E05E32" w:rsidRDefault="00443310" w:rsidP="00E05E32">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12310896" w:history="1">
            <w:r w:rsidR="00E05E32" w:rsidRPr="00E05E32">
              <w:rPr>
                <w:rStyle w:val="a9"/>
                <w:rFonts w:ascii="Times New Roman" w:hAnsi="Times New Roman" w:cs="Times New Roman"/>
                <w:noProof/>
                <w:sz w:val="28"/>
                <w:szCs w:val="28"/>
              </w:rPr>
              <w:t>2.5 Критерии и показатели оценки уровня сформированности профессионального мастерства инспектора ДПС ГИБДД</w:t>
            </w:r>
            <w:r w:rsidR="00E05E32" w:rsidRPr="00E05E32">
              <w:rPr>
                <w:rFonts w:ascii="Times New Roman" w:hAnsi="Times New Roman" w:cs="Times New Roman"/>
                <w:noProof/>
                <w:webHidden/>
                <w:sz w:val="28"/>
                <w:szCs w:val="28"/>
              </w:rPr>
              <w:tab/>
            </w:r>
            <w:r w:rsidRPr="00E05E32">
              <w:rPr>
                <w:rFonts w:ascii="Times New Roman" w:hAnsi="Times New Roman" w:cs="Times New Roman"/>
                <w:noProof/>
                <w:webHidden/>
                <w:sz w:val="28"/>
                <w:szCs w:val="28"/>
              </w:rPr>
              <w:fldChar w:fldCharType="begin"/>
            </w:r>
            <w:r w:rsidR="00E05E32" w:rsidRPr="00E05E32">
              <w:rPr>
                <w:rFonts w:ascii="Times New Roman" w:hAnsi="Times New Roman" w:cs="Times New Roman"/>
                <w:noProof/>
                <w:webHidden/>
                <w:sz w:val="28"/>
                <w:szCs w:val="28"/>
              </w:rPr>
              <w:instrText xml:space="preserve"> PAGEREF _Toc12310896 \h </w:instrText>
            </w:r>
            <w:r w:rsidRPr="00E05E32">
              <w:rPr>
                <w:rFonts w:ascii="Times New Roman" w:hAnsi="Times New Roman" w:cs="Times New Roman"/>
                <w:noProof/>
                <w:webHidden/>
                <w:sz w:val="28"/>
                <w:szCs w:val="28"/>
              </w:rPr>
            </w:r>
            <w:r w:rsidRPr="00E05E32">
              <w:rPr>
                <w:rFonts w:ascii="Times New Roman" w:hAnsi="Times New Roman" w:cs="Times New Roman"/>
                <w:noProof/>
                <w:webHidden/>
                <w:sz w:val="28"/>
                <w:szCs w:val="28"/>
              </w:rPr>
              <w:fldChar w:fldCharType="separate"/>
            </w:r>
            <w:r w:rsidR="003624B4">
              <w:rPr>
                <w:rFonts w:ascii="Times New Roman" w:hAnsi="Times New Roman" w:cs="Times New Roman"/>
                <w:noProof/>
                <w:webHidden/>
                <w:sz w:val="28"/>
                <w:szCs w:val="28"/>
              </w:rPr>
              <w:t>30</w:t>
            </w:r>
            <w:r w:rsidRPr="00E05E32">
              <w:rPr>
                <w:rFonts w:ascii="Times New Roman" w:hAnsi="Times New Roman" w:cs="Times New Roman"/>
                <w:noProof/>
                <w:webHidden/>
                <w:sz w:val="28"/>
                <w:szCs w:val="28"/>
              </w:rPr>
              <w:fldChar w:fldCharType="end"/>
            </w:r>
          </w:hyperlink>
        </w:p>
        <w:p w:rsidR="00E05E32" w:rsidRPr="00E05E32" w:rsidRDefault="00443310" w:rsidP="00E05E32">
          <w:pPr>
            <w:pStyle w:val="11"/>
            <w:tabs>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2310897" w:history="1">
            <w:r w:rsidR="00E05E32" w:rsidRPr="00E05E32">
              <w:rPr>
                <w:rStyle w:val="a9"/>
                <w:rFonts w:ascii="Times New Roman" w:hAnsi="Times New Roman" w:cs="Times New Roman"/>
                <w:noProof/>
                <w:sz w:val="28"/>
                <w:szCs w:val="28"/>
              </w:rPr>
              <w:t>3 Пути повышения профессионального мастерства инспекторов ДПС ГИБДД</w:t>
            </w:r>
            <w:r w:rsidR="00E05E32" w:rsidRPr="00E05E32">
              <w:rPr>
                <w:rFonts w:ascii="Times New Roman" w:hAnsi="Times New Roman" w:cs="Times New Roman"/>
                <w:noProof/>
                <w:webHidden/>
                <w:sz w:val="28"/>
                <w:szCs w:val="28"/>
              </w:rPr>
              <w:tab/>
            </w:r>
            <w:r w:rsidRPr="00E05E32">
              <w:rPr>
                <w:rFonts w:ascii="Times New Roman" w:hAnsi="Times New Roman" w:cs="Times New Roman"/>
                <w:noProof/>
                <w:webHidden/>
                <w:sz w:val="28"/>
                <w:szCs w:val="28"/>
              </w:rPr>
              <w:fldChar w:fldCharType="begin"/>
            </w:r>
            <w:r w:rsidR="00E05E32" w:rsidRPr="00E05E32">
              <w:rPr>
                <w:rFonts w:ascii="Times New Roman" w:hAnsi="Times New Roman" w:cs="Times New Roman"/>
                <w:noProof/>
                <w:webHidden/>
                <w:sz w:val="28"/>
                <w:szCs w:val="28"/>
              </w:rPr>
              <w:instrText xml:space="preserve"> PAGEREF _Toc12310897 \h </w:instrText>
            </w:r>
            <w:r w:rsidRPr="00E05E32">
              <w:rPr>
                <w:rFonts w:ascii="Times New Roman" w:hAnsi="Times New Roman" w:cs="Times New Roman"/>
                <w:noProof/>
                <w:webHidden/>
                <w:sz w:val="28"/>
                <w:szCs w:val="28"/>
              </w:rPr>
            </w:r>
            <w:r w:rsidRPr="00E05E32">
              <w:rPr>
                <w:rFonts w:ascii="Times New Roman" w:hAnsi="Times New Roman" w:cs="Times New Roman"/>
                <w:noProof/>
                <w:webHidden/>
                <w:sz w:val="28"/>
                <w:szCs w:val="28"/>
              </w:rPr>
              <w:fldChar w:fldCharType="separate"/>
            </w:r>
            <w:r w:rsidR="003624B4">
              <w:rPr>
                <w:rFonts w:ascii="Times New Roman" w:hAnsi="Times New Roman" w:cs="Times New Roman"/>
                <w:noProof/>
                <w:webHidden/>
                <w:sz w:val="28"/>
                <w:szCs w:val="28"/>
              </w:rPr>
              <w:t>33</w:t>
            </w:r>
            <w:r w:rsidRPr="00E05E32">
              <w:rPr>
                <w:rFonts w:ascii="Times New Roman" w:hAnsi="Times New Roman" w:cs="Times New Roman"/>
                <w:noProof/>
                <w:webHidden/>
                <w:sz w:val="28"/>
                <w:szCs w:val="28"/>
              </w:rPr>
              <w:fldChar w:fldCharType="end"/>
            </w:r>
          </w:hyperlink>
        </w:p>
        <w:p w:rsidR="00E05E32" w:rsidRPr="00E05E32" w:rsidRDefault="00443310" w:rsidP="00E05E32">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12310898" w:history="1">
            <w:r w:rsidR="00E05E32" w:rsidRPr="00E05E32">
              <w:rPr>
                <w:rStyle w:val="a9"/>
                <w:rFonts w:ascii="Times New Roman" w:hAnsi="Times New Roman" w:cs="Times New Roman"/>
                <w:noProof/>
                <w:sz w:val="28"/>
                <w:szCs w:val="28"/>
              </w:rPr>
              <w:t>3.1 Педагогическая программа повышения уровня профессионального мастерства инспекторов ДПС ГИБДД</w:t>
            </w:r>
            <w:r w:rsidR="00E05E32" w:rsidRPr="00E05E32">
              <w:rPr>
                <w:rFonts w:ascii="Times New Roman" w:hAnsi="Times New Roman" w:cs="Times New Roman"/>
                <w:noProof/>
                <w:webHidden/>
                <w:sz w:val="28"/>
                <w:szCs w:val="28"/>
              </w:rPr>
              <w:tab/>
            </w:r>
            <w:r w:rsidRPr="00E05E32">
              <w:rPr>
                <w:rFonts w:ascii="Times New Roman" w:hAnsi="Times New Roman" w:cs="Times New Roman"/>
                <w:noProof/>
                <w:webHidden/>
                <w:sz w:val="28"/>
                <w:szCs w:val="28"/>
              </w:rPr>
              <w:fldChar w:fldCharType="begin"/>
            </w:r>
            <w:r w:rsidR="00E05E32" w:rsidRPr="00E05E32">
              <w:rPr>
                <w:rFonts w:ascii="Times New Roman" w:hAnsi="Times New Roman" w:cs="Times New Roman"/>
                <w:noProof/>
                <w:webHidden/>
                <w:sz w:val="28"/>
                <w:szCs w:val="28"/>
              </w:rPr>
              <w:instrText xml:space="preserve"> PAGEREF _Toc12310898 \h </w:instrText>
            </w:r>
            <w:r w:rsidRPr="00E05E32">
              <w:rPr>
                <w:rFonts w:ascii="Times New Roman" w:hAnsi="Times New Roman" w:cs="Times New Roman"/>
                <w:noProof/>
                <w:webHidden/>
                <w:sz w:val="28"/>
                <w:szCs w:val="28"/>
              </w:rPr>
            </w:r>
            <w:r w:rsidRPr="00E05E32">
              <w:rPr>
                <w:rFonts w:ascii="Times New Roman" w:hAnsi="Times New Roman" w:cs="Times New Roman"/>
                <w:noProof/>
                <w:webHidden/>
                <w:sz w:val="28"/>
                <w:szCs w:val="28"/>
              </w:rPr>
              <w:fldChar w:fldCharType="separate"/>
            </w:r>
            <w:r w:rsidR="003624B4">
              <w:rPr>
                <w:rFonts w:ascii="Times New Roman" w:hAnsi="Times New Roman" w:cs="Times New Roman"/>
                <w:noProof/>
                <w:webHidden/>
                <w:sz w:val="28"/>
                <w:szCs w:val="28"/>
              </w:rPr>
              <w:t>33</w:t>
            </w:r>
            <w:r w:rsidRPr="00E05E32">
              <w:rPr>
                <w:rFonts w:ascii="Times New Roman" w:hAnsi="Times New Roman" w:cs="Times New Roman"/>
                <w:noProof/>
                <w:webHidden/>
                <w:sz w:val="28"/>
                <w:szCs w:val="28"/>
              </w:rPr>
              <w:fldChar w:fldCharType="end"/>
            </w:r>
          </w:hyperlink>
        </w:p>
        <w:p w:rsidR="00E05E32" w:rsidRPr="00E05E32" w:rsidRDefault="00443310" w:rsidP="00E05E32">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12310899" w:history="1">
            <w:r w:rsidR="005A3959">
              <w:rPr>
                <w:rStyle w:val="a9"/>
                <w:rFonts w:ascii="Times New Roman" w:hAnsi="Times New Roman" w:cs="Times New Roman"/>
                <w:noProof/>
                <w:sz w:val="28"/>
                <w:szCs w:val="28"/>
              </w:rPr>
              <w:t>3.2</w:t>
            </w:r>
            <w:r w:rsidR="00E05E32" w:rsidRPr="00E05E32">
              <w:rPr>
                <w:rStyle w:val="a9"/>
                <w:rFonts w:ascii="Times New Roman" w:hAnsi="Times New Roman" w:cs="Times New Roman"/>
                <w:noProof/>
                <w:sz w:val="28"/>
                <w:szCs w:val="28"/>
              </w:rPr>
              <w:t xml:space="preserve"> Совершенствование профессионального обучения руководителей ОВД по формированию профессионально-педагогической компетентности инспекторов ДПС ГИБДД территориальных органов МВД России по воспитанию участников дорожного движения</w:t>
            </w:r>
            <w:r w:rsidR="00E05E32" w:rsidRPr="00E05E32">
              <w:rPr>
                <w:rFonts w:ascii="Times New Roman" w:hAnsi="Times New Roman" w:cs="Times New Roman"/>
                <w:noProof/>
                <w:webHidden/>
                <w:sz w:val="28"/>
                <w:szCs w:val="28"/>
              </w:rPr>
              <w:tab/>
            </w:r>
            <w:r w:rsidRPr="00E05E32">
              <w:rPr>
                <w:rFonts w:ascii="Times New Roman" w:hAnsi="Times New Roman" w:cs="Times New Roman"/>
                <w:noProof/>
                <w:webHidden/>
                <w:sz w:val="28"/>
                <w:szCs w:val="28"/>
              </w:rPr>
              <w:fldChar w:fldCharType="begin"/>
            </w:r>
            <w:r w:rsidR="00E05E32" w:rsidRPr="00E05E32">
              <w:rPr>
                <w:rFonts w:ascii="Times New Roman" w:hAnsi="Times New Roman" w:cs="Times New Roman"/>
                <w:noProof/>
                <w:webHidden/>
                <w:sz w:val="28"/>
                <w:szCs w:val="28"/>
              </w:rPr>
              <w:instrText xml:space="preserve"> PAGEREF _Toc12310899 \h </w:instrText>
            </w:r>
            <w:r w:rsidRPr="00E05E32">
              <w:rPr>
                <w:rFonts w:ascii="Times New Roman" w:hAnsi="Times New Roman" w:cs="Times New Roman"/>
                <w:noProof/>
                <w:webHidden/>
                <w:sz w:val="28"/>
                <w:szCs w:val="28"/>
              </w:rPr>
            </w:r>
            <w:r w:rsidRPr="00E05E32">
              <w:rPr>
                <w:rFonts w:ascii="Times New Roman" w:hAnsi="Times New Roman" w:cs="Times New Roman"/>
                <w:noProof/>
                <w:webHidden/>
                <w:sz w:val="28"/>
                <w:szCs w:val="28"/>
              </w:rPr>
              <w:fldChar w:fldCharType="separate"/>
            </w:r>
            <w:r w:rsidR="003624B4">
              <w:rPr>
                <w:rFonts w:ascii="Times New Roman" w:hAnsi="Times New Roman" w:cs="Times New Roman"/>
                <w:noProof/>
                <w:webHidden/>
                <w:sz w:val="28"/>
                <w:szCs w:val="28"/>
              </w:rPr>
              <w:t>37</w:t>
            </w:r>
            <w:r w:rsidRPr="00E05E32">
              <w:rPr>
                <w:rFonts w:ascii="Times New Roman" w:hAnsi="Times New Roman" w:cs="Times New Roman"/>
                <w:noProof/>
                <w:webHidden/>
                <w:sz w:val="28"/>
                <w:szCs w:val="28"/>
              </w:rPr>
              <w:fldChar w:fldCharType="end"/>
            </w:r>
          </w:hyperlink>
        </w:p>
        <w:p w:rsidR="00E05E32" w:rsidRPr="00E05E32" w:rsidRDefault="00443310" w:rsidP="00E05E32">
          <w:pPr>
            <w:pStyle w:val="11"/>
            <w:tabs>
              <w:tab w:val="right" w:leader="dot" w:pos="9344"/>
            </w:tabs>
            <w:spacing w:after="0" w:line="360" w:lineRule="auto"/>
            <w:jc w:val="both"/>
            <w:rPr>
              <w:rFonts w:ascii="Times New Roman" w:eastAsiaTheme="minorEastAsia" w:hAnsi="Times New Roman" w:cs="Times New Roman"/>
              <w:noProof/>
              <w:sz w:val="28"/>
              <w:szCs w:val="28"/>
              <w:lang w:eastAsia="ru-RU"/>
            </w:rPr>
          </w:pPr>
          <w:hyperlink w:anchor="_Toc12310900" w:history="1">
            <w:r w:rsidR="00E05E32" w:rsidRPr="00E05E32">
              <w:rPr>
                <w:rStyle w:val="a9"/>
                <w:rFonts w:ascii="Times New Roman" w:hAnsi="Times New Roman" w:cs="Times New Roman"/>
                <w:noProof/>
                <w:sz w:val="28"/>
                <w:szCs w:val="28"/>
              </w:rPr>
              <w:t>ЗАКЛЮЧЕНИЕ</w:t>
            </w:r>
            <w:r w:rsidR="00E05E32" w:rsidRPr="00E05E32">
              <w:rPr>
                <w:rFonts w:ascii="Times New Roman" w:hAnsi="Times New Roman" w:cs="Times New Roman"/>
                <w:noProof/>
                <w:webHidden/>
                <w:sz w:val="28"/>
                <w:szCs w:val="28"/>
              </w:rPr>
              <w:tab/>
            </w:r>
            <w:r w:rsidRPr="00E05E32">
              <w:rPr>
                <w:rFonts w:ascii="Times New Roman" w:hAnsi="Times New Roman" w:cs="Times New Roman"/>
                <w:noProof/>
                <w:webHidden/>
                <w:sz w:val="28"/>
                <w:szCs w:val="28"/>
              </w:rPr>
              <w:fldChar w:fldCharType="begin"/>
            </w:r>
            <w:r w:rsidR="00E05E32" w:rsidRPr="00E05E32">
              <w:rPr>
                <w:rFonts w:ascii="Times New Roman" w:hAnsi="Times New Roman" w:cs="Times New Roman"/>
                <w:noProof/>
                <w:webHidden/>
                <w:sz w:val="28"/>
                <w:szCs w:val="28"/>
              </w:rPr>
              <w:instrText xml:space="preserve"> PAGEREF _Toc12310900 \h </w:instrText>
            </w:r>
            <w:r w:rsidRPr="00E05E32">
              <w:rPr>
                <w:rFonts w:ascii="Times New Roman" w:hAnsi="Times New Roman" w:cs="Times New Roman"/>
                <w:noProof/>
                <w:webHidden/>
                <w:sz w:val="28"/>
                <w:szCs w:val="28"/>
              </w:rPr>
            </w:r>
            <w:r w:rsidRPr="00E05E32">
              <w:rPr>
                <w:rFonts w:ascii="Times New Roman" w:hAnsi="Times New Roman" w:cs="Times New Roman"/>
                <w:noProof/>
                <w:webHidden/>
                <w:sz w:val="28"/>
                <w:szCs w:val="28"/>
              </w:rPr>
              <w:fldChar w:fldCharType="separate"/>
            </w:r>
            <w:r w:rsidR="003624B4">
              <w:rPr>
                <w:rFonts w:ascii="Times New Roman" w:hAnsi="Times New Roman" w:cs="Times New Roman"/>
                <w:noProof/>
                <w:webHidden/>
                <w:sz w:val="28"/>
                <w:szCs w:val="28"/>
              </w:rPr>
              <w:t>48</w:t>
            </w:r>
            <w:r w:rsidRPr="00E05E32">
              <w:rPr>
                <w:rFonts w:ascii="Times New Roman" w:hAnsi="Times New Roman" w:cs="Times New Roman"/>
                <w:noProof/>
                <w:webHidden/>
                <w:sz w:val="28"/>
                <w:szCs w:val="28"/>
              </w:rPr>
              <w:fldChar w:fldCharType="end"/>
            </w:r>
          </w:hyperlink>
        </w:p>
        <w:p w:rsidR="00E05E32" w:rsidRDefault="00443310" w:rsidP="00E05E32">
          <w:pPr>
            <w:pStyle w:val="11"/>
            <w:tabs>
              <w:tab w:val="right" w:leader="dot" w:pos="9344"/>
            </w:tabs>
            <w:spacing w:after="0" w:line="360" w:lineRule="auto"/>
            <w:jc w:val="both"/>
            <w:rPr>
              <w:rFonts w:eastAsiaTheme="minorEastAsia"/>
              <w:noProof/>
              <w:lang w:eastAsia="ru-RU"/>
            </w:rPr>
          </w:pPr>
          <w:hyperlink w:anchor="_Toc12310901" w:history="1">
            <w:r w:rsidR="00E05E32" w:rsidRPr="00E05E32">
              <w:rPr>
                <w:rStyle w:val="a9"/>
                <w:rFonts w:ascii="Times New Roman" w:hAnsi="Times New Roman" w:cs="Times New Roman"/>
                <w:noProof/>
                <w:sz w:val="28"/>
                <w:szCs w:val="28"/>
              </w:rPr>
              <w:t>СПИСОК ИСПОЛЬЗОВАННЫХ ИСТОЧНИКОВ</w:t>
            </w:r>
            <w:r w:rsidR="00E05E32" w:rsidRPr="00E05E32">
              <w:rPr>
                <w:rFonts w:ascii="Times New Roman" w:hAnsi="Times New Roman" w:cs="Times New Roman"/>
                <w:noProof/>
                <w:webHidden/>
                <w:sz w:val="28"/>
                <w:szCs w:val="28"/>
              </w:rPr>
              <w:tab/>
            </w:r>
            <w:r w:rsidRPr="00E05E32">
              <w:rPr>
                <w:rFonts w:ascii="Times New Roman" w:hAnsi="Times New Roman" w:cs="Times New Roman"/>
                <w:noProof/>
                <w:webHidden/>
                <w:sz w:val="28"/>
                <w:szCs w:val="28"/>
              </w:rPr>
              <w:fldChar w:fldCharType="begin"/>
            </w:r>
            <w:r w:rsidR="00E05E32" w:rsidRPr="00E05E32">
              <w:rPr>
                <w:rFonts w:ascii="Times New Roman" w:hAnsi="Times New Roman" w:cs="Times New Roman"/>
                <w:noProof/>
                <w:webHidden/>
                <w:sz w:val="28"/>
                <w:szCs w:val="28"/>
              </w:rPr>
              <w:instrText xml:space="preserve"> PAGEREF _Toc12310901 \h </w:instrText>
            </w:r>
            <w:r w:rsidRPr="00E05E32">
              <w:rPr>
                <w:rFonts w:ascii="Times New Roman" w:hAnsi="Times New Roman" w:cs="Times New Roman"/>
                <w:noProof/>
                <w:webHidden/>
                <w:sz w:val="28"/>
                <w:szCs w:val="28"/>
              </w:rPr>
            </w:r>
            <w:r w:rsidRPr="00E05E32">
              <w:rPr>
                <w:rFonts w:ascii="Times New Roman" w:hAnsi="Times New Roman" w:cs="Times New Roman"/>
                <w:noProof/>
                <w:webHidden/>
                <w:sz w:val="28"/>
                <w:szCs w:val="28"/>
              </w:rPr>
              <w:fldChar w:fldCharType="separate"/>
            </w:r>
            <w:r w:rsidR="003624B4">
              <w:rPr>
                <w:rFonts w:ascii="Times New Roman" w:hAnsi="Times New Roman" w:cs="Times New Roman"/>
                <w:noProof/>
                <w:webHidden/>
                <w:sz w:val="28"/>
                <w:szCs w:val="28"/>
              </w:rPr>
              <w:t>51</w:t>
            </w:r>
            <w:r w:rsidRPr="00E05E32">
              <w:rPr>
                <w:rFonts w:ascii="Times New Roman" w:hAnsi="Times New Roman" w:cs="Times New Roman"/>
                <w:noProof/>
                <w:webHidden/>
                <w:sz w:val="28"/>
                <w:szCs w:val="28"/>
              </w:rPr>
              <w:fldChar w:fldCharType="end"/>
            </w:r>
          </w:hyperlink>
        </w:p>
        <w:p w:rsidR="005F3F55" w:rsidRDefault="00443310" w:rsidP="00FC3C92">
          <w:pPr>
            <w:spacing w:after="0" w:line="360" w:lineRule="auto"/>
            <w:jc w:val="both"/>
          </w:pPr>
          <w:r w:rsidRPr="00FC3C92">
            <w:rPr>
              <w:rFonts w:ascii="Times New Roman" w:hAnsi="Times New Roman" w:cs="Times New Roman"/>
              <w:sz w:val="28"/>
              <w:szCs w:val="28"/>
            </w:rPr>
            <w:fldChar w:fldCharType="end"/>
          </w:r>
        </w:p>
      </w:sdtContent>
    </w:sdt>
    <w:p w:rsidR="000133D5" w:rsidRDefault="000133D5" w:rsidP="000133D5">
      <w:pPr>
        <w:rPr>
          <w:lang w:val="en-US"/>
        </w:rPr>
      </w:pPr>
    </w:p>
    <w:p w:rsidR="000133D5" w:rsidRDefault="000133D5">
      <w:pPr>
        <w:rPr>
          <w:lang w:val="en-US"/>
        </w:rPr>
      </w:pPr>
      <w:r>
        <w:rPr>
          <w:lang w:val="en-US"/>
        </w:rPr>
        <w:br w:type="page"/>
      </w:r>
    </w:p>
    <w:p w:rsidR="000133D5" w:rsidRPr="00443F9C" w:rsidRDefault="000133D5" w:rsidP="005B219A">
      <w:pPr>
        <w:pStyle w:val="1"/>
        <w:spacing w:before="0" w:line="360" w:lineRule="auto"/>
        <w:jc w:val="center"/>
        <w:rPr>
          <w:rFonts w:ascii="Times New Roman" w:hAnsi="Times New Roman" w:cs="Times New Roman"/>
          <w:color w:val="auto"/>
        </w:rPr>
      </w:pPr>
      <w:bookmarkStart w:id="0" w:name="_Toc12310886"/>
      <w:r w:rsidRPr="0025452C">
        <w:rPr>
          <w:rFonts w:ascii="Times New Roman" w:hAnsi="Times New Roman" w:cs="Times New Roman"/>
          <w:color w:val="auto"/>
        </w:rPr>
        <w:lastRenderedPageBreak/>
        <w:t>ВВЕДЕНИЕ</w:t>
      </w:r>
      <w:bookmarkEnd w:id="0"/>
    </w:p>
    <w:p w:rsidR="000133D5" w:rsidRPr="0025452C" w:rsidRDefault="000133D5"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Профессиональная подготовка, грамотно осуществляемое обучение сотрудников полиции является одной из важнейших проблем и одним из приоритетных направлений деятельности полиции на сегодняшний день. Изменения, которые произошли и происходят практически во всех сферах жизни общества, требуют новых профессиональных знаний и умений. В решениях Министерства внутренних дел Российской Федерации и других документах неоднократно отмечалась необходимость </w:t>
      </w:r>
      <w:proofErr w:type="gramStart"/>
      <w:r w:rsidRPr="0025452C">
        <w:rPr>
          <w:rFonts w:ascii="Times New Roman" w:eastAsia="Times New Roman" w:hAnsi="Times New Roman" w:cs="Times New Roman"/>
          <w:sz w:val="28"/>
          <w:szCs w:val="28"/>
          <w:lang w:eastAsia="ru-RU"/>
        </w:rPr>
        <w:t>повышения уровня профессионального обучения личного состава органов внутренних дел</w:t>
      </w:r>
      <w:proofErr w:type="gramEnd"/>
      <w:r w:rsidRPr="0025452C">
        <w:rPr>
          <w:rFonts w:ascii="Times New Roman" w:eastAsia="Times New Roman" w:hAnsi="Times New Roman" w:cs="Times New Roman"/>
          <w:sz w:val="28"/>
          <w:szCs w:val="28"/>
          <w:lang w:eastAsia="ru-RU"/>
        </w:rPr>
        <w:t>. Нарастающая сложность задач и возросшие требования эффективности деятельности настоятельно требуют всемерного повышения, совершенствования профессионализма сотрудников органов внутренних дел, подготовки сотрудников, отвечающих современным требованиям рынка труда</w:t>
      </w:r>
      <w:r w:rsidR="005B219A">
        <w:rPr>
          <w:rFonts w:ascii="Times New Roman" w:eastAsia="Times New Roman" w:hAnsi="Times New Roman" w:cs="Times New Roman"/>
          <w:sz w:val="28"/>
          <w:szCs w:val="28"/>
          <w:lang w:eastAsia="ru-RU"/>
        </w:rPr>
        <w:t xml:space="preserve"> </w:t>
      </w:r>
      <w:r w:rsidRPr="0025452C">
        <w:rPr>
          <w:rFonts w:ascii="Times New Roman" w:eastAsia="Times New Roman" w:hAnsi="Times New Roman" w:cs="Times New Roman"/>
          <w:sz w:val="28"/>
          <w:szCs w:val="28"/>
          <w:lang w:eastAsia="ru-RU"/>
        </w:rPr>
        <w:t xml:space="preserve">[1]. </w:t>
      </w:r>
    </w:p>
    <w:p w:rsidR="000133D5" w:rsidRPr="0025452C" w:rsidRDefault="000133D5"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Актуальность темы исследования. Перемещение людей и грузов является важнейшей социальной функцией жизнеобеспечения общества. В современных условиях она реализуется преимущественно путем применения автотранспортных средств, обладающих высокой автономностью передвижения в сравнении с другими видами транспорта. В связи с этим идет интенсивное увеличение автомобильного парка России. Очевидно, что без детального правового регулирования сферы, в которой функционируют транспортные средства, без четкой системы дозволений и запретов, а также контроля их выполнения невозможно осуществлять эффективные перевозки грузов и пассажиров. Осуществление государственного контроля выполнения законодательства Российской Федерации, правил, стандартов, технических норм и других нормативных актов в области обеспечения безопасности дорожного движения возлагается на Государственную инспекцию </w:t>
      </w:r>
      <w:r w:rsidR="00E05E32">
        <w:rPr>
          <w:rFonts w:ascii="Times New Roman" w:eastAsia="Times New Roman" w:hAnsi="Times New Roman" w:cs="Times New Roman"/>
          <w:sz w:val="28"/>
          <w:szCs w:val="28"/>
          <w:lang w:eastAsia="ru-RU"/>
        </w:rPr>
        <w:t>безопасности дорожного движения</w:t>
      </w:r>
      <w:r w:rsidRPr="0025452C">
        <w:rPr>
          <w:rFonts w:ascii="Times New Roman" w:eastAsia="Times New Roman" w:hAnsi="Times New Roman" w:cs="Times New Roman"/>
          <w:sz w:val="28"/>
          <w:szCs w:val="28"/>
          <w:lang w:eastAsia="ru-RU"/>
        </w:rPr>
        <w:t>. Многообразие и большая трудоемкость задач ГИ</w:t>
      </w:r>
      <w:proofErr w:type="gramStart"/>
      <w:r w:rsidRPr="0025452C">
        <w:rPr>
          <w:rFonts w:ascii="Times New Roman" w:eastAsia="Times New Roman" w:hAnsi="Times New Roman" w:cs="Times New Roman"/>
          <w:sz w:val="28"/>
          <w:szCs w:val="28"/>
          <w:lang w:eastAsia="ru-RU"/>
        </w:rPr>
        <w:t>БДД пр</w:t>
      </w:r>
      <w:proofErr w:type="gramEnd"/>
      <w:r w:rsidRPr="0025452C">
        <w:rPr>
          <w:rFonts w:ascii="Times New Roman" w:eastAsia="Times New Roman" w:hAnsi="Times New Roman" w:cs="Times New Roman"/>
          <w:sz w:val="28"/>
          <w:szCs w:val="28"/>
          <w:lang w:eastAsia="ru-RU"/>
        </w:rPr>
        <w:t xml:space="preserve">иводят к необходимости создания в ее составе </w:t>
      </w:r>
      <w:r w:rsidRPr="0025452C">
        <w:rPr>
          <w:rFonts w:ascii="Times New Roman" w:eastAsia="Times New Roman" w:hAnsi="Times New Roman" w:cs="Times New Roman"/>
          <w:sz w:val="28"/>
          <w:szCs w:val="28"/>
          <w:lang w:eastAsia="ru-RU"/>
        </w:rPr>
        <w:lastRenderedPageBreak/>
        <w:t xml:space="preserve">функционально самостоятельных подразделений, самым большим из которых является дорожно-патрульная служба. Возрастающая роль ГИБДД в современных условиях требует и соответствующего научно-методического обеспечения роста профессионального мастерства инспекторов ДПС. </w:t>
      </w:r>
    </w:p>
    <w:p w:rsidR="000133D5" w:rsidRPr="0025452C" w:rsidRDefault="000133D5"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Жесткая конкуренция на рынке труда требует высокого уровня профессионального мастерства специалистов после окончания учебного заведения </w:t>
      </w:r>
      <w:proofErr w:type="gramStart"/>
      <w:r w:rsidRPr="0025452C">
        <w:rPr>
          <w:rFonts w:ascii="Times New Roman" w:eastAsia="Times New Roman" w:hAnsi="Times New Roman" w:cs="Times New Roman"/>
          <w:sz w:val="28"/>
          <w:szCs w:val="28"/>
          <w:lang w:eastAsia="ru-RU"/>
        </w:rPr>
        <w:t>в первые</w:t>
      </w:r>
      <w:proofErr w:type="gramEnd"/>
      <w:r w:rsidRPr="0025452C">
        <w:rPr>
          <w:rFonts w:ascii="Times New Roman" w:eastAsia="Times New Roman" w:hAnsi="Times New Roman" w:cs="Times New Roman"/>
          <w:sz w:val="28"/>
          <w:szCs w:val="28"/>
          <w:lang w:eastAsia="ru-RU"/>
        </w:rPr>
        <w:t xml:space="preserve"> годы самостоятельной работы. Компетентность, мастерство высококвалифицированного сотрудника милиции, инспектора ГИБДД определяется, прежде всего, наличием у него системы профессиональных знаний, устойчивых, доведенных до автоматизма умений, навыков и личностных качеств. В новых социально экономических условиях мастерство не может сводиться только к практическим действиям. В процессе овладения профессиональным мастерством меняется личность человека, его интересы, идеалы, цели, перспективы деятельности. </w:t>
      </w:r>
    </w:p>
    <w:p w:rsidR="000133D5" w:rsidRPr="0025452C" w:rsidRDefault="000133D5"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С увеличением в органах внутренних дел объема деятельности службы ГИБДД увеличиваются штаты, причем персонал комплектуется из других служб правоохранительных органов, а также из лиц, имеющих неспециальное высшее или среднее образование. Около трети инспекторов ДПС имеют среднее образование без юридической подготовки. При этом отсутствует единое методическое обеспечение деятельности указанных подразделений, не разработана единая правовая основа их деятельности. Это порождает ряд проблем в профессиональной подготовке и деятельности инспекторов ДПС ГИБДД, снижает качество работы инспекции. </w:t>
      </w:r>
    </w:p>
    <w:p w:rsidR="000133D5" w:rsidRPr="0025452C" w:rsidRDefault="000133D5"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Кроме этого деятельность инспекторов недостаточно изучена в теоретическом и методическом плане. Большинство исследований сосредоточено на решении организационно-правовых проблем становления и развития данной службы. Им посвящены работы Г.Е. </w:t>
      </w:r>
      <w:proofErr w:type="spellStart"/>
      <w:r w:rsidRPr="0025452C">
        <w:rPr>
          <w:rFonts w:ascii="Times New Roman" w:eastAsia="Times New Roman" w:hAnsi="Times New Roman" w:cs="Times New Roman"/>
          <w:sz w:val="28"/>
          <w:szCs w:val="28"/>
          <w:lang w:eastAsia="ru-RU"/>
        </w:rPr>
        <w:t>Асцатурова</w:t>
      </w:r>
      <w:proofErr w:type="spellEnd"/>
      <w:r w:rsidRPr="0025452C">
        <w:rPr>
          <w:rFonts w:ascii="Times New Roman" w:eastAsia="Times New Roman" w:hAnsi="Times New Roman" w:cs="Times New Roman"/>
          <w:sz w:val="28"/>
          <w:szCs w:val="28"/>
          <w:lang w:eastAsia="ru-RU"/>
        </w:rPr>
        <w:t xml:space="preserve">, В.А. </w:t>
      </w:r>
      <w:proofErr w:type="spellStart"/>
      <w:r w:rsidRPr="0025452C">
        <w:rPr>
          <w:rFonts w:ascii="Times New Roman" w:eastAsia="Times New Roman" w:hAnsi="Times New Roman" w:cs="Times New Roman"/>
          <w:sz w:val="28"/>
          <w:szCs w:val="28"/>
          <w:lang w:eastAsia="ru-RU"/>
        </w:rPr>
        <w:t>Бакеева</w:t>
      </w:r>
      <w:proofErr w:type="spellEnd"/>
      <w:r w:rsidRPr="0025452C">
        <w:rPr>
          <w:rFonts w:ascii="Times New Roman" w:eastAsia="Times New Roman" w:hAnsi="Times New Roman" w:cs="Times New Roman"/>
          <w:sz w:val="28"/>
          <w:szCs w:val="28"/>
          <w:lang w:eastAsia="ru-RU"/>
        </w:rPr>
        <w:t xml:space="preserve">, Е.М. Гилярова, А.А. Зырянова, Е.А. Козловской, A.Н. </w:t>
      </w:r>
      <w:proofErr w:type="spellStart"/>
      <w:r w:rsidRPr="0025452C">
        <w:rPr>
          <w:rFonts w:ascii="Times New Roman" w:eastAsia="Times New Roman" w:hAnsi="Times New Roman" w:cs="Times New Roman"/>
          <w:sz w:val="28"/>
          <w:szCs w:val="28"/>
          <w:lang w:eastAsia="ru-RU"/>
        </w:rPr>
        <w:t>Роша</w:t>
      </w:r>
      <w:proofErr w:type="spellEnd"/>
      <w:r w:rsidRPr="0025452C">
        <w:rPr>
          <w:rFonts w:ascii="Times New Roman" w:eastAsia="Times New Roman" w:hAnsi="Times New Roman" w:cs="Times New Roman"/>
          <w:sz w:val="28"/>
          <w:szCs w:val="28"/>
          <w:lang w:eastAsia="ru-RU"/>
        </w:rPr>
        <w:t xml:space="preserve">. Вместе с тем, проблемам профессиональной подготовки и повышения качества </w:t>
      </w:r>
      <w:r w:rsidRPr="0025452C">
        <w:rPr>
          <w:rFonts w:ascii="Times New Roman" w:eastAsia="Times New Roman" w:hAnsi="Times New Roman" w:cs="Times New Roman"/>
          <w:sz w:val="28"/>
          <w:szCs w:val="28"/>
          <w:lang w:eastAsia="ru-RU"/>
        </w:rPr>
        <w:lastRenderedPageBreak/>
        <w:t xml:space="preserve">подготовленности сотрудников различных служб ОВД посвящены многие работы. Это исследования В.Л. Васильева, С.П. </w:t>
      </w:r>
      <w:proofErr w:type="spellStart"/>
      <w:r w:rsidRPr="0025452C">
        <w:rPr>
          <w:rFonts w:ascii="Times New Roman" w:eastAsia="Times New Roman" w:hAnsi="Times New Roman" w:cs="Times New Roman"/>
          <w:sz w:val="28"/>
          <w:szCs w:val="28"/>
          <w:lang w:eastAsia="ru-RU"/>
        </w:rPr>
        <w:t>Безносова</w:t>
      </w:r>
      <w:proofErr w:type="spellEnd"/>
      <w:r w:rsidRPr="0025452C">
        <w:rPr>
          <w:rFonts w:ascii="Times New Roman" w:eastAsia="Times New Roman" w:hAnsi="Times New Roman" w:cs="Times New Roman"/>
          <w:sz w:val="28"/>
          <w:szCs w:val="28"/>
          <w:lang w:eastAsia="ru-RU"/>
        </w:rPr>
        <w:t xml:space="preserve">, А.Т. Иваницкого, В.Я. </w:t>
      </w:r>
      <w:proofErr w:type="spellStart"/>
      <w:r w:rsidRPr="0025452C">
        <w:rPr>
          <w:rFonts w:ascii="Times New Roman" w:eastAsia="Times New Roman" w:hAnsi="Times New Roman" w:cs="Times New Roman"/>
          <w:sz w:val="28"/>
          <w:szCs w:val="28"/>
          <w:lang w:eastAsia="ru-RU"/>
        </w:rPr>
        <w:t>Кикотя</w:t>
      </w:r>
      <w:proofErr w:type="spellEnd"/>
      <w:r w:rsidRPr="0025452C">
        <w:rPr>
          <w:rFonts w:ascii="Times New Roman" w:eastAsia="Times New Roman" w:hAnsi="Times New Roman" w:cs="Times New Roman"/>
          <w:sz w:val="28"/>
          <w:szCs w:val="28"/>
          <w:lang w:eastAsia="ru-RU"/>
        </w:rPr>
        <w:t xml:space="preserve">, А.Б. Марковой, B.C. </w:t>
      </w:r>
      <w:proofErr w:type="spellStart"/>
      <w:r w:rsidRPr="0025452C">
        <w:rPr>
          <w:rFonts w:ascii="Times New Roman" w:eastAsia="Times New Roman" w:hAnsi="Times New Roman" w:cs="Times New Roman"/>
          <w:sz w:val="28"/>
          <w:szCs w:val="28"/>
          <w:lang w:eastAsia="ru-RU"/>
        </w:rPr>
        <w:t>Олейникова</w:t>
      </w:r>
      <w:proofErr w:type="spellEnd"/>
      <w:r w:rsidRPr="0025452C">
        <w:rPr>
          <w:rFonts w:ascii="Times New Roman" w:eastAsia="Times New Roman" w:hAnsi="Times New Roman" w:cs="Times New Roman"/>
          <w:sz w:val="28"/>
          <w:szCs w:val="28"/>
          <w:lang w:eastAsia="ru-RU"/>
        </w:rPr>
        <w:t xml:space="preserve">, В.И. </w:t>
      </w:r>
      <w:proofErr w:type="spellStart"/>
      <w:r w:rsidRPr="0025452C">
        <w:rPr>
          <w:rFonts w:ascii="Times New Roman" w:eastAsia="Times New Roman" w:hAnsi="Times New Roman" w:cs="Times New Roman"/>
          <w:sz w:val="28"/>
          <w:szCs w:val="28"/>
          <w:lang w:eastAsia="ru-RU"/>
        </w:rPr>
        <w:t>Постоева</w:t>
      </w:r>
      <w:proofErr w:type="spellEnd"/>
      <w:r w:rsidRPr="0025452C">
        <w:rPr>
          <w:rFonts w:ascii="Times New Roman" w:eastAsia="Times New Roman" w:hAnsi="Times New Roman" w:cs="Times New Roman"/>
          <w:sz w:val="28"/>
          <w:szCs w:val="28"/>
          <w:lang w:eastAsia="ru-RU"/>
        </w:rPr>
        <w:t xml:space="preserve">, В.П. Сальникова; Н.Н. </w:t>
      </w:r>
      <w:proofErr w:type="spellStart"/>
      <w:r w:rsidRPr="0025452C">
        <w:rPr>
          <w:rFonts w:ascii="Times New Roman" w:eastAsia="Times New Roman" w:hAnsi="Times New Roman" w:cs="Times New Roman"/>
          <w:sz w:val="28"/>
          <w:szCs w:val="28"/>
          <w:lang w:eastAsia="ru-RU"/>
        </w:rPr>
        <w:t>Силкина</w:t>
      </w:r>
      <w:proofErr w:type="spellEnd"/>
      <w:r w:rsidRPr="0025452C">
        <w:rPr>
          <w:rFonts w:ascii="Times New Roman" w:eastAsia="Times New Roman" w:hAnsi="Times New Roman" w:cs="Times New Roman"/>
          <w:sz w:val="28"/>
          <w:szCs w:val="28"/>
          <w:lang w:eastAsia="ru-RU"/>
        </w:rPr>
        <w:t xml:space="preserve">, В.Г. Сысуева, </w:t>
      </w:r>
    </w:p>
    <w:p w:rsidR="000133D5" w:rsidRPr="0025452C" w:rsidRDefault="000133D5"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B.А. Федорова, В.И. </w:t>
      </w:r>
      <w:proofErr w:type="spellStart"/>
      <w:r w:rsidRPr="0025452C">
        <w:rPr>
          <w:rFonts w:ascii="Times New Roman" w:eastAsia="Times New Roman" w:hAnsi="Times New Roman" w:cs="Times New Roman"/>
          <w:sz w:val="28"/>
          <w:szCs w:val="28"/>
          <w:lang w:eastAsia="ru-RU"/>
        </w:rPr>
        <w:t>Хальзова</w:t>
      </w:r>
      <w:proofErr w:type="spellEnd"/>
      <w:r w:rsidRPr="0025452C">
        <w:rPr>
          <w:rFonts w:ascii="Times New Roman" w:eastAsia="Times New Roman" w:hAnsi="Times New Roman" w:cs="Times New Roman"/>
          <w:sz w:val="28"/>
          <w:szCs w:val="28"/>
          <w:lang w:eastAsia="ru-RU"/>
        </w:rPr>
        <w:t xml:space="preserve">, Я.Я. Юрченко и других авторов. Однако работ, посвященных изучению деятельности инспекторов ДПС, повышению их профессионального мастерства </w:t>
      </w:r>
      <w:proofErr w:type="gramStart"/>
      <w:r w:rsidRPr="0025452C">
        <w:rPr>
          <w:rFonts w:ascii="Times New Roman" w:eastAsia="Times New Roman" w:hAnsi="Times New Roman" w:cs="Times New Roman"/>
          <w:sz w:val="28"/>
          <w:szCs w:val="28"/>
          <w:lang w:eastAsia="ru-RU"/>
        </w:rPr>
        <w:t>крайне недостаточно</w:t>
      </w:r>
      <w:proofErr w:type="gramEnd"/>
      <w:r w:rsidRPr="0025452C">
        <w:rPr>
          <w:rFonts w:ascii="Times New Roman" w:eastAsia="Times New Roman" w:hAnsi="Times New Roman" w:cs="Times New Roman"/>
          <w:sz w:val="28"/>
          <w:szCs w:val="28"/>
          <w:lang w:eastAsia="ru-RU"/>
        </w:rPr>
        <w:t>, отсутств</w:t>
      </w:r>
      <w:r w:rsidR="00BD72CA" w:rsidRPr="0025452C">
        <w:rPr>
          <w:rFonts w:ascii="Times New Roman" w:eastAsia="Times New Roman" w:hAnsi="Times New Roman" w:cs="Times New Roman"/>
          <w:sz w:val="28"/>
          <w:szCs w:val="28"/>
          <w:lang w:eastAsia="ru-RU"/>
        </w:rPr>
        <w:t>уют педагогические исследования.</w:t>
      </w:r>
    </w:p>
    <w:p w:rsidR="000133D5" w:rsidRPr="0025452C" w:rsidRDefault="000133D5"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Высокая социальная значимость и недостаточная научно-методическая разработанность проблемы обусловили выбор темы исследования. </w:t>
      </w:r>
    </w:p>
    <w:p w:rsidR="000133D5" w:rsidRPr="0025452C" w:rsidRDefault="000133D5" w:rsidP="005B219A">
      <w:pPr>
        <w:spacing w:after="0" w:line="360" w:lineRule="auto"/>
        <w:ind w:firstLine="709"/>
        <w:jc w:val="both"/>
        <w:rPr>
          <w:rFonts w:ascii="Times New Roman" w:eastAsia="Times New Roman" w:hAnsi="Times New Roman" w:cs="Times New Roman"/>
          <w:sz w:val="28"/>
          <w:szCs w:val="28"/>
          <w:lang w:eastAsia="ru-RU"/>
        </w:rPr>
      </w:pPr>
      <w:r w:rsidRPr="005B219A">
        <w:rPr>
          <w:rFonts w:ascii="Times New Roman" w:eastAsia="Times New Roman" w:hAnsi="Times New Roman" w:cs="Times New Roman"/>
          <w:sz w:val="28"/>
          <w:szCs w:val="28"/>
          <w:lang w:eastAsia="ru-RU"/>
        </w:rPr>
        <w:t>Цель</w:t>
      </w:r>
      <w:r w:rsidRPr="0025452C">
        <w:rPr>
          <w:rFonts w:ascii="Times New Roman" w:eastAsia="Times New Roman" w:hAnsi="Times New Roman" w:cs="Times New Roman"/>
          <w:b/>
          <w:sz w:val="28"/>
          <w:szCs w:val="28"/>
          <w:lang w:eastAsia="ru-RU"/>
        </w:rPr>
        <w:t xml:space="preserve"> </w:t>
      </w:r>
      <w:r w:rsidRPr="0025452C">
        <w:rPr>
          <w:rFonts w:ascii="Times New Roman" w:eastAsia="Times New Roman" w:hAnsi="Times New Roman" w:cs="Times New Roman"/>
          <w:sz w:val="28"/>
          <w:szCs w:val="28"/>
          <w:lang w:eastAsia="ru-RU"/>
        </w:rPr>
        <w:t xml:space="preserve">выпускной квалификационной работы  заключается  </w:t>
      </w:r>
      <w:r w:rsidR="00443F9C">
        <w:rPr>
          <w:rFonts w:ascii="Times New Roman" w:eastAsia="Times New Roman" w:hAnsi="Times New Roman" w:cs="Times New Roman"/>
          <w:sz w:val="28"/>
          <w:szCs w:val="28"/>
          <w:lang w:eastAsia="ru-RU"/>
        </w:rPr>
        <w:t xml:space="preserve">в </w:t>
      </w:r>
      <w:r w:rsidRPr="0025452C">
        <w:rPr>
          <w:rFonts w:ascii="Times New Roman" w:eastAsia="Times New Roman" w:hAnsi="Times New Roman" w:cs="Times New Roman"/>
          <w:sz w:val="28"/>
          <w:szCs w:val="28"/>
          <w:lang w:eastAsia="ru-RU"/>
        </w:rPr>
        <w:t>анализе педагогических путей повышения профессионального мастерства инспекторов ДПС ГИБДД на разных этапах и</w:t>
      </w:r>
      <w:r w:rsidR="005B219A">
        <w:rPr>
          <w:rFonts w:ascii="Times New Roman" w:eastAsia="Times New Roman" w:hAnsi="Times New Roman" w:cs="Times New Roman"/>
          <w:sz w:val="28"/>
          <w:szCs w:val="28"/>
          <w:lang w:eastAsia="ru-RU"/>
        </w:rPr>
        <w:t>х профессионального становления</w:t>
      </w:r>
      <w:r w:rsidRPr="0025452C">
        <w:rPr>
          <w:rFonts w:ascii="Times New Roman" w:eastAsia="Times New Roman" w:hAnsi="Times New Roman" w:cs="Times New Roman"/>
          <w:sz w:val="28"/>
          <w:szCs w:val="28"/>
          <w:lang w:eastAsia="ru-RU"/>
        </w:rPr>
        <w:t>,  разработке мероприятий для повышения профессионального мастерства ДПС ГИБДД.</w:t>
      </w:r>
    </w:p>
    <w:p w:rsidR="000133D5" w:rsidRPr="0025452C" w:rsidRDefault="000133D5" w:rsidP="005B219A">
      <w:pPr>
        <w:spacing w:after="0" w:line="360" w:lineRule="auto"/>
        <w:ind w:firstLine="709"/>
        <w:jc w:val="both"/>
        <w:rPr>
          <w:rFonts w:ascii="Times New Roman" w:eastAsia="Times New Roman" w:hAnsi="Times New Roman" w:cs="Times New Roman"/>
          <w:sz w:val="28"/>
          <w:szCs w:val="28"/>
          <w:lang w:eastAsia="ru-RU"/>
        </w:rPr>
      </w:pPr>
      <w:r w:rsidRPr="005B219A">
        <w:rPr>
          <w:rFonts w:ascii="Times New Roman" w:eastAsia="Times New Roman" w:hAnsi="Times New Roman" w:cs="Times New Roman"/>
          <w:sz w:val="28"/>
          <w:szCs w:val="28"/>
          <w:lang w:eastAsia="ru-RU"/>
        </w:rPr>
        <w:t>Объект исследования</w:t>
      </w:r>
      <w:r w:rsidRPr="0025452C">
        <w:rPr>
          <w:rFonts w:ascii="Times New Roman" w:eastAsia="Times New Roman" w:hAnsi="Times New Roman" w:cs="Times New Roman"/>
          <w:sz w:val="28"/>
          <w:szCs w:val="28"/>
          <w:lang w:eastAsia="ru-RU"/>
        </w:rPr>
        <w:t xml:space="preserve"> - инспекторский состав дорожно-патрульной службы. </w:t>
      </w:r>
    </w:p>
    <w:p w:rsidR="000133D5" w:rsidRPr="0025452C" w:rsidRDefault="000133D5" w:rsidP="005B219A">
      <w:pPr>
        <w:spacing w:after="0" w:line="360" w:lineRule="auto"/>
        <w:ind w:firstLine="709"/>
        <w:jc w:val="both"/>
        <w:rPr>
          <w:rFonts w:ascii="Times New Roman" w:eastAsia="Times New Roman" w:hAnsi="Times New Roman" w:cs="Times New Roman"/>
          <w:sz w:val="28"/>
          <w:szCs w:val="28"/>
          <w:lang w:eastAsia="ru-RU"/>
        </w:rPr>
      </w:pPr>
      <w:r w:rsidRPr="005B219A">
        <w:rPr>
          <w:rFonts w:ascii="Times New Roman" w:eastAsia="Times New Roman" w:hAnsi="Times New Roman" w:cs="Times New Roman"/>
          <w:sz w:val="28"/>
          <w:szCs w:val="28"/>
          <w:lang w:eastAsia="ru-RU"/>
        </w:rPr>
        <w:t>Предмет исследования</w:t>
      </w:r>
      <w:r w:rsidRPr="0025452C">
        <w:rPr>
          <w:rFonts w:ascii="Times New Roman" w:eastAsia="Times New Roman" w:hAnsi="Times New Roman" w:cs="Times New Roman"/>
          <w:sz w:val="28"/>
          <w:szCs w:val="28"/>
          <w:lang w:eastAsia="ru-RU"/>
        </w:rPr>
        <w:t xml:space="preserve"> - организация повышения уровня профессионального мастерства инспекторов ДПС ГИБДД. </w:t>
      </w:r>
    </w:p>
    <w:p w:rsidR="000133D5" w:rsidRPr="0025452C" w:rsidRDefault="000133D5"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Гипотеза исследования. Исходя из того, что профессиональное мастерство инспекторов ДПС является интегральным качеством субъекта деятельности, повысить его уровень и качество возможно, если: </w:t>
      </w:r>
    </w:p>
    <w:p w:rsidR="005B219A" w:rsidRDefault="000133D5" w:rsidP="005B219A">
      <w:pPr>
        <w:pStyle w:val="a3"/>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B219A">
        <w:rPr>
          <w:rFonts w:ascii="Times New Roman" w:eastAsia="Times New Roman" w:hAnsi="Times New Roman" w:cs="Times New Roman"/>
          <w:sz w:val="28"/>
          <w:szCs w:val="28"/>
          <w:lang w:eastAsia="ru-RU"/>
        </w:rPr>
        <w:t>повышению профессионального мастерства в ходе обучения придать системный характер, учитывающий специфику служебной деятельности инспекторов ДПС ГИБДД</w:t>
      </w:r>
      <w:r w:rsidR="005B219A">
        <w:rPr>
          <w:rFonts w:ascii="Times New Roman" w:eastAsia="Times New Roman" w:hAnsi="Times New Roman" w:cs="Times New Roman"/>
          <w:sz w:val="28"/>
          <w:szCs w:val="28"/>
          <w:lang w:eastAsia="ru-RU"/>
        </w:rPr>
        <w:t>,</w:t>
      </w:r>
      <w:r w:rsidRPr="005B219A">
        <w:rPr>
          <w:rFonts w:ascii="Times New Roman" w:eastAsia="Times New Roman" w:hAnsi="Times New Roman" w:cs="Times New Roman"/>
          <w:sz w:val="28"/>
          <w:szCs w:val="28"/>
          <w:lang w:eastAsia="ru-RU"/>
        </w:rPr>
        <w:t xml:space="preserve"> </w:t>
      </w:r>
    </w:p>
    <w:p w:rsidR="005B219A" w:rsidRDefault="000133D5" w:rsidP="005B219A">
      <w:pPr>
        <w:pStyle w:val="a3"/>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B219A">
        <w:rPr>
          <w:rFonts w:ascii="Times New Roman" w:eastAsia="Times New Roman" w:hAnsi="Times New Roman" w:cs="Times New Roman"/>
          <w:sz w:val="28"/>
          <w:szCs w:val="28"/>
          <w:lang w:eastAsia="ru-RU"/>
        </w:rPr>
        <w:t>дифференцировать содержание и формы повышения профессионального мастерства инспекторов с учетом решения задач воспитательного и правового характера в процессе получения базового образования</w:t>
      </w:r>
      <w:r w:rsidR="005B219A">
        <w:rPr>
          <w:rFonts w:ascii="Times New Roman" w:eastAsia="Times New Roman" w:hAnsi="Times New Roman" w:cs="Times New Roman"/>
          <w:sz w:val="28"/>
          <w:szCs w:val="28"/>
          <w:lang w:eastAsia="ru-RU"/>
        </w:rPr>
        <w:t>,</w:t>
      </w:r>
      <w:r w:rsidRPr="005B219A">
        <w:rPr>
          <w:rFonts w:ascii="Times New Roman" w:eastAsia="Times New Roman" w:hAnsi="Times New Roman" w:cs="Times New Roman"/>
          <w:sz w:val="28"/>
          <w:szCs w:val="28"/>
          <w:lang w:eastAsia="ru-RU"/>
        </w:rPr>
        <w:t xml:space="preserve"> </w:t>
      </w:r>
    </w:p>
    <w:p w:rsidR="000133D5" w:rsidRPr="005B219A" w:rsidRDefault="000133D5" w:rsidP="005B219A">
      <w:pPr>
        <w:pStyle w:val="a3"/>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B219A">
        <w:rPr>
          <w:rFonts w:ascii="Times New Roman" w:eastAsia="Times New Roman" w:hAnsi="Times New Roman" w:cs="Times New Roman"/>
          <w:sz w:val="28"/>
          <w:szCs w:val="28"/>
          <w:lang w:eastAsia="ru-RU"/>
        </w:rPr>
        <w:lastRenderedPageBreak/>
        <w:t>учитывать индивидуальный уровень подготовленности инспекторов, их типичные ошибки и затруднения, а также требования, которые они предъявляют к системе повышения своей квалификации</w:t>
      </w:r>
      <w:r w:rsidR="005B219A">
        <w:rPr>
          <w:rFonts w:ascii="Times New Roman" w:eastAsia="Times New Roman" w:hAnsi="Times New Roman" w:cs="Times New Roman"/>
          <w:sz w:val="28"/>
          <w:szCs w:val="28"/>
          <w:lang w:eastAsia="ru-RU"/>
        </w:rPr>
        <w:t>,</w:t>
      </w:r>
    </w:p>
    <w:p w:rsidR="000133D5" w:rsidRPr="005B219A" w:rsidRDefault="000133D5" w:rsidP="005B219A">
      <w:pPr>
        <w:pStyle w:val="a3"/>
        <w:numPr>
          <w:ilvl w:val="0"/>
          <w:numId w:val="11"/>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B219A">
        <w:rPr>
          <w:rFonts w:ascii="Times New Roman" w:eastAsia="Times New Roman" w:hAnsi="Times New Roman" w:cs="Times New Roman"/>
          <w:sz w:val="28"/>
          <w:szCs w:val="28"/>
          <w:lang w:eastAsia="ru-RU"/>
        </w:rPr>
        <w:t>систематически осуществлять педагогическое диагностирование профессиональных знаний и умений инспекторов ДПС ГИБДД с учетом изменений в законодательстве, техническом оснащении и культуре поведения участников дорожного движения</w:t>
      </w:r>
      <w:r w:rsidR="00F65E96" w:rsidRPr="00F65E96">
        <w:rPr>
          <w:rFonts w:ascii="Times New Roman" w:eastAsia="Times New Roman" w:hAnsi="Times New Roman" w:cs="Times New Roman"/>
          <w:sz w:val="28"/>
          <w:szCs w:val="28"/>
          <w:lang w:eastAsia="ru-RU"/>
        </w:rPr>
        <w:t xml:space="preserve"> [2]</w:t>
      </w:r>
      <w:r w:rsidRPr="005B219A">
        <w:rPr>
          <w:rFonts w:ascii="Times New Roman" w:eastAsia="Times New Roman" w:hAnsi="Times New Roman" w:cs="Times New Roman"/>
          <w:sz w:val="28"/>
          <w:szCs w:val="28"/>
          <w:lang w:eastAsia="ru-RU"/>
        </w:rPr>
        <w:t xml:space="preserve">. </w:t>
      </w:r>
    </w:p>
    <w:p w:rsidR="000133D5" w:rsidRPr="0025452C" w:rsidRDefault="000133D5"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Задачи исследования: </w:t>
      </w:r>
    </w:p>
    <w:p w:rsidR="000133D5" w:rsidRPr="005B219A" w:rsidRDefault="005B219A" w:rsidP="005B219A">
      <w:pPr>
        <w:pStyle w:val="a3"/>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B219A">
        <w:rPr>
          <w:rFonts w:ascii="Times New Roman" w:eastAsia="Times New Roman" w:hAnsi="Times New Roman" w:cs="Times New Roman"/>
          <w:sz w:val="28"/>
          <w:szCs w:val="28"/>
          <w:lang w:eastAsia="ru-RU"/>
        </w:rPr>
        <w:t>раск</w:t>
      </w:r>
      <w:r w:rsidR="000133D5" w:rsidRPr="005B219A">
        <w:rPr>
          <w:rFonts w:ascii="Times New Roman" w:eastAsia="Times New Roman" w:hAnsi="Times New Roman" w:cs="Times New Roman"/>
          <w:sz w:val="28"/>
          <w:szCs w:val="28"/>
          <w:lang w:eastAsia="ru-RU"/>
        </w:rPr>
        <w:t>рыть структуру и содержание профессионального мастерства сотрудников дорожно-патрульной службы, исходя из требований их деятельности</w:t>
      </w:r>
      <w:r>
        <w:rPr>
          <w:rFonts w:ascii="Times New Roman" w:eastAsia="Times New Roman" w:hAnsi="Times New Roman" w:cs="Times New Roman"/>
          <w:sz w:val="28"/>
          <w:szCs w:val="28"/>
          <w:lang w:eastAsia="ru-RU"/>
        </w:rPr>
        <w:t>,</w:t>
      </w:r>
    </w:p>
    <w:p w:rsidR="000133D5" w:rsidRPr="005B219A" w:rsidRDefault="005B219A" w:rsidP="005B219A">
      <w:pPr>
        <w:pStyle w:val="a3"/>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B219A">
        <w:rPr>
          <w:rFonts w:ascii="Times New Roman" w:eastAsia="Times New Roman" w:hAnsi="Times New Roman" w:cs="Times New Roman"/>
          <w:sz w:val="28"/>
          <w:szCs w:val="28"/>
          <w:lang w:eastAsia="ru-RU"/>
        </w:rPr>
        <w:t>опре</w:t>
      </w:r>
      <w:r w:rsidR="000133D5" w:rsidRPr="005B219A">
        <w:rPr>
          <w:rFonts w:ascii="Times New Roman" w:eastAsia="Times New Roman" w:hAnsi="Times New Roman" w:cs="Times New Roman"/>
          <w:sz w:val="28"/>
          <w:szCs w:val="28"/>
          <w:lang w:eastAsia="ru-RU"/>
        </w:rPr>
        <w:t>делить критерии и показатели оценки уровня профессионального мастерства инспекторов ДПС ГИБДД</w:t>
      </w:r>
      <w:r>
        <w:rPr>
          <w:rFonts w:ascii="Times New Roman" w:eastAsia="Times New Roman" w:hAnsi="Times New Roman" w:cs="Times New Roman"/>
          <w:sz w:val="28"/>
          <w:szCs w:val="28"/>
          <w:lang w:eastAsia="ru-RU"/>
        </w:rPr>
        <w:t>,</w:t>
      </w:r>
    </w:p>
    <w:p w:rsidR="000133D5" w:rsidRPr="005B219A" w:rsidRDefault="005B219A" w:rsidP="005B219A">
      <w:pPr>
        <w:pStyle w:val="a3"/>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B219A">
        <w:rPr>
          <w:rFonts w:ascii="Times New Roman" w:eastAsia="Times New Roman" w:hAnsi="Times New Roman" w:cs="Times New Roman"/>
          <w:sz w:val="28"/>
          <w:szCs w:val="28"/>
          <w:lang w:eastAsia="ru-RU"/>
        </w:rPr>
        <w:t>вы</w:t>
      </w:r>
      <w:r w:rsidR="000133D5" w:rsidRPr="005B219A">
        <w:rPr>
          <w:rFonts w:ascii="Times New Roman" w:eastAsia="Times New Roman" w:hAnsi="Times New Roman" w:cs="Times New Roman"/>
          <w:sz w:val="28"/>
          <w:szCs w:val="28"/>
          <w:lang w:eastAsia="ru-RU"/>
        </w:rPr>
        <w:t>явить типичные профессиональные ошибки и затруднения в профессиональной деятельности инспекторов</w:t>
      </w:r>
      <w:r>
        <w:rPr>
          <w:rFonts w:ascii="Times New Roman" w:eastAsia="Times New Roman" w:hAnsi="Times New Roman" w:cs="Times New Roman"/>
          <w:sz w:val="28"/>
          <w:szCs w:val="28"/>
          <w:lang w:eastAsia="ru-RU"/>
        </w:rPr>
        <w:t>,</w:t>
      </w:r>
      <w:r w:rsidR="000133D5" w:rsidRPr="005B219A">
        <w:rPr>
          <w:rFonts w:ascii="Times New Roman" w:eastAsia="Times New Roman" w:hAnsi="Times New Roman" w:cs="Times New Roman"/>
          <w:sz w:val="28"/>
          <w:szCs w:val="28"/>
          <w:lang w:eastAsia="ru-RU"/>
        </w:rPr>
        <w:t xml:space="preserve"> </w:t>
      </w:r>
    </w:p>
    <w:p w:rsidR="000133D5" w:rsidRPr="005B219A" w:rsidRDefault="005B219A" w:rsidP="005B219A">
      <w:pPr>
        <w:pStyle w:val="a3"/>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B219A">
        <w:rPr>
          <w:rFonts w:ascii="Times New Roman" w:eastAsia="Times New Roman" w:hAnsi="Times New Roman" w:cs="Times New Roman"/>
          <w:sz w:val="28"/>
          <w:szCs w:val="28"/>
          <w:lang w:eastAsia="ru-RU"/>
        </w:rPr>
        <w:t>раз</w:t>
      </w:r>
      <w:r w:rsidR="000133D5" w:rsidRPr="005B219A">
        <w:rPr>
          <w:rFonts w:ascii="Times New Roman" w:eastAsia="Times New Roman" w:hAnsi="Times New Roman" w:cs="Times New Roman"/>
          <w:sz w:val="28"/>
          <w:szCs w:val="28"/>
          <w:lang w:eastAsia="ru-RU"/>
        </w:rPr>
        <w:t xml:space="preserve">работать  педагогическую программу и комплекс </w:t>
      </w:r>
      <w:proofErr w:type="gramStart"/>
      <w:r w:rsidR="000133D5" w:rsidRPr="005B219A">
        <w:rPr>
          <w:rFonts w:ascii="Times New Roman" w:eastAsia="Times New Roman" w:hAnsi="Times New Roman" w:cs="Times New Roman"/>
          <w:sz w:val="28"/>
          <w:szCs w:val="28"/>
          <w:lang w:eastAsia="ru-RU"/>
        </w:rPr>
        <w:t>методов повышения уровня профессионального мастерства инспекторов</w:t>
      </w:r>
      <w:proofErr w:type="gramEnd"/>
      <w:r>
        <w:rPr>
          <w:rFonts w:ascii="Times New Roman" w:eastAsia="Times New Roman" w:hAnsi="Times New Roman" w:cs="Times New Roman"/>
          <w:sz w:val="28"/>
          <w:szCs w:val="28"/>
          <w:lang w:eastAsia="ru-RU"/>
        </w:rPr>
        <w:t>,</w:t>
      </w:r>
    </w:p>
    <w:p w:rsidR="000133D5" w:rsidRPr="005B219A" w:rsidRDefault="005B219A" w:rsidP="005B219A">
      <w:pPr>
        <w:pStyle w:val="a3"/>
        <w:numPr>
          <w:ilvl w:val="0"/>
          <w:numId w:val="12"/>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B219A">
        <w:rPr>
          <w:rFonts w:ascii="Times New Roman" w:eastAsia="Times New Roman" w:hAnsi="Times New Roman" w:cs="Times New Roman"/>
          <w:sz w:val="28"/>
          <w:szCs w:val="28"/>
          <w:lang w:eastAsia="ru-RU"/>
        </w:rPr>
        <w:t>сфор</w:t>
      </w:r>
      <w:r w:rsidR="000133D5" w:rsidRPr="005B219A">
        <w:rPr>
          <w:rFonts w:ascii="Times New Roman" w:eastAsia="Times New Roman" w:hAnsi="Times New Roman" w:cs="Times New Roman"/>
          <w:sz w:val="28"/>
          <w:szCs w:val="28"/>
          <w:lang w:eastAsia="ru-RU"/>
        </w:rPr>
        <w:t xml:space="preserve">мулировать теоретические выводы и практические рекомендации по повышению уровня профессионального мастерства инспекторов ДПС. </w:t>
      </w:r>
    </w:p>
    <w:p w:rsidR="000133D5" w:rsidRPr="0025452C" w:rsidRDefault="000133D5"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Научно-теоретическую основу исследования составили труды: </w:t>
      </w:r>
    </w:p>
    <w:p w:rsidR="000133D5" w:rsidRPr="005B219A" w:rsidRDefault="000133D5" w:rsidP="005B219A">
      <w:pPr>
        <w:pStyle w:val="a3"/>
        <w:numPr>
          <w:ilvl w:val="0"/>
          <w:numId w:val="14"/>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B219A">
        <w:rPr>
          <w:rFonts w:ascii="Times New Roman" w:eastAsia="Times New Roman" w:hAnsi="Times New Roman" w:cs="Times New Roman"/>
          <w:sz w:val="28"/>
          <w:szCs w:val="28"/>
          <w:lang w:eastAsia="ru-RU"/>
        </w:rPr>
        <w:t xml:space="preserve">по методологическим проблемам развития личности и субъекта профессиональной деятельности Б.Г. Ананьева, В.В. Карпова, Е.А. Климова, Л.И. Коноваловой С.В. Кошелевой, Н.В. Кузьмина, А.Н. Леонтьева, Б.Ф. Ломова, А.Ф. </w:t>
      </w:r>
      <w:proofErr w:type="spellStart"/>
      <w:r w:rsidRPr="005B219A">
        <w:rPr>
          <w:rFonts w:ascii="Times New Roman" w:eastAsia="Times New Roman" w:hAnsi="Times New Roman" w:cs="Times New Roman"/>
          <w:sz w:val="28"/>
          <w:szCs w:val="28"/>
          <w:lang w:eastAsia="ru-RU"/>
        </w:rPr>
        <w:t>Назаренко</w:t>
      </w:r>
      <w:proofErr w:type="spellEnd"/>
      <w:r w:rsidRPr="005B219A">
        <w:rPr>
          <w:rFonts w:ascii="Times New Roman" w:eastAsia="Times New Roman" w:hAnsi="Times New Roman" w:cs="Times New Roman"/>
          <w:sz w:val="28"/>
          <w:szCs w:val="28"/>
          <w:lang w:eastAsia="ru-RU"/>
        </w:rPr>
        <w:t>, К.К. Платонова, С.Л. Рубинштейна, В.А. Якунина</w:t>
      </w:r>
      <w:r w:rsidR="005B219A">
        <w:rPr>
          <w:rFonts w:ascii="Times New Roman" w:eastAsia="Times New Roman" w:hAnsi="Times New Roman" w:cs="Times New Roman"/>
          <w:sz w:val="28"/>
          <w:szCs w:val="28"/>
          <w:lang w:eastAsia="ru-RU"/>
        </w:rPr>
        <w:t>,</w:t>
      </w:r>
    </w:p>
    <w:p w:rsidR="000133D5" w:rsidRPr="005B219A" w:rsidRDefault="000133D5" w:rsidP="005B219A">
      <w:pPr>
        <w:pStyle w:val="a3"/>
        <w:numPr>
          <w:ilvl w:val="0"/>
          <w:numId w:val="14"/>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B219A">
        <w:rPr>
          <w:rFonts w:ascii="Times New Roman" w:eastAsia="Times New Roman" w:hAnsi="Times New Roman" w:cs="Times New Roman"/>
          <w:sz w:val="28"/>
          <w:szCs w:val="28"/>
          <w:lang w:eastAsia="ru-RU"/>
        </w:rPr>
        <w:t xml:space="preserve">по вопросам профессиональной подготовки в учебных заведениях А.В. </w:t>
      </w:r>
      <w:proofErr w:type="spellStart"/>
      <w:r w:rsidRPr="005B219A">
        <w:rPr>
          <w:rFonts w:ascii="Times New Roman" w:eastAsia="Times New Roman" w:hAnsi="Times New Roman" w:cs="Times New Roman"/>
          <w:sz w:val="28"/>
          <w:szCs w:val="28"/>
          <w:lang w:eastAsia="ru-RU"/>
        </w:rPr>
        <w:t>Барабанщикова</w:t>
      </w:r>
      <w:proofErr w:type="spellEnd"/>
      <w:r w:rsidRPr="005B219A">
        <w:rPr>
          <w:rFonts w:ascii="Times New Roman" w:eastAsia="Times New Roman" w:hAnsi="Times New Roman" w:cs="Times New Roman"/>
          <w:sz w:val="28"/>
          <w:szCs w:val="28"/>
          <w:lang w:eastAsia="ru-RU"/>
        </w:rPr>
        <w:t xml:space="preserve">, В.Я. </w:t>
      </w:r>
      <w:proofErr w:type="spellStart"/>
      <w:r w:rsidRPr="005B219A">
        <w:rPr>
          <w:rFonts w:ascii="Times New Roman" w:eastAsia="Times New Roman" w:hAnsi="Times New Roman" w:cs="Times New Roman"/>
          <w:sz w:val="28"/>
          <w:szCs w:val="28"/>
          <w:lang w:eastAsia="ru-RU"/>
        </w:rPr>
        <w:t>Кикотя</w:t>
      </w:r>
      <w:proofErr w:type="spellEnd"/>
      <w:r w:rsidRPr="005B219A">
        <w:rPr>
          <w:rFonts w:ascii="Times New Roman" w:eastAsia="Times New Roman" w:hAnsi="Times New Roman" w:cs="Times New Roman"/>
          <w:sz w:val="28"/>
          <w:szCs w:val="28"/>
          <w:lang w:eastAsia="ru-RU"/>
        </w:rPr>
        <w:t xml:space="preserve">, О.М. Латышева, В.Я. </w:t>
      </w:r>
      <w:proofErr w:type="spellStart"/>
      <w:r w:rsidRPr="005B219A">
        <w:rPr>
          <w:rFonts w:ascii="Times New Roman" w:eastAsia="Times New Roman" w:hAnsi="Times New Roman" w:cs="Times New Roman"/>
          <w:sz w:val="28"/>
          <w:szCs w:val="28"/>
          <w:lang w:eastAsia="ru-RU"/>
        </w:rPr>
        <w:t>Слепова</w:t>
      </w:r>
      <w:proofErr w:type="spellEnd"/>
      <w:r w:rsidRPr="005B219A">
        <w:rPr>
          <w:rFonts w:ascii="Times New Roman" w:eastAsia="Times New Roman" w:hAnsi="Times New Roman" w:cs="Times New Roman"/>
          <w:sz w:val="28"/>
          <w:szCs w:val="28"/>
          <w:lang w:eastAsia="ru-RU"/>
        </w:rPr>
        <w:t>, Я.Я. Юрченко</w:t>
      </w:r>
      <w:r w:rsidR="005B219A">
        <w:rPr>
          <w:rFonts w:ascii="Times New Roman" w:eastAsia="Times New Roman" w:hAnsi="Times New Roman" w:cs="Times New Roman"/>
          <w:sz w:val="28"/>
          <w:szCs w:val="28"/>
          <w:lang w:eastAsia="ru-RU"/>
        </w:rPr>
        <w:t>,</w:t>
      </w:r>
    </w:p>
    <w:p w:rsidR="000133D5" w:rsidRPr="005B219A" w:rsidRDefault="000133D5" w:rsidP="005B219A">
      <w:pPr>
        <w:pStyle w:val="a3"/>
        <w:numPr>
          <w:ilvl w:val="0"/>
          <w:numId w:val="14"/>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B219A">
        <w:rPr>
          <w:rFonts w:ascii="Times New Roman" w:eastAsia="Times New Roman" w:hAnsi="Times New Roman" w:cs="Times New Roman"/>
          <w:sz w:val="28"/>
          <w:szCs w:val="28"/>
          <w:lang w:eastAsia="ru-RU"/>
        </w:rPr>
        <w:lastRenderedPageBreak/>
        <w:t xml:space="preserve">по проблемам совершенствования подготовки сотрудников правоохранительных органов B.JI. Васильева, С.П. </w:t>
      </w:r>
      <w:proofErr w:type="spellStart"/>
      <w:r w:rsidRPr="005B219A">
        <w:rPr>
          <w:rFonts w:ascii="Times New Roman" w:eastAsia="Times New Roman" w:hAnsi="Times New Roman" w:cs="Times New Roman"/>
          <w:sz w:val="28"/>
          <w:szCs w:val="28"/>
          <w:lang w:eastAsia="ru-RU"/>
        </w:rPr>
        <w:t>Безносова</w:t>
      </w:r>
      <w:proofErr w:type="spellEnd"/>
      <w:r w:rsidRPr="005B219A">
        <w:rPr>
          <w:rFonts w:ascii="Times New Roman" w:eastAsia="Times New Roman" w:hAnsi="Times New Roman" w:cs="Times New Roman"/>
          <w:sz w:val="28"/>
          <w:szCs w:val="28"/>
          <w:lang w:eastAsia="ru-RU"/>
        </w:rPr>
        <w:t xml:space="preserve">, Н.Ф. </w:t>
      </w:r>
      <w:proofErr w:type="spellStart"/>
      <w:r w:rsidRPr="005B219A">
        <w:rPr>
          <w:rFonts w:ascii="Times New Roman" w:eastAsia="Times New Roman" w:hAnsi="Times New Roman" w:cs="Times New Roman"/>
          <w:sz w:val="28"/>
          <w:szCs w:val="28"/>
          <w:lang w:eastAsia="ru-RU"/>
        </w:rPr>
        <w:t>Гейжан</w:t>
      </w:r>
      <w:proofErr w:type="spellEnd"/>
      <w:r w:rsidRPr="005B219A">
        <w:rPr>
          <w:rFonts w:ascii="Times New Roman" w:eastAsia="Times New Roman" w:hAnsi="Times New Roman" w:cs="Times New Roman"/>
          <w:sz w:val="28"/>
          <w:szCs w:val="28"/>
          <w:lang w:eastAsia="ru-RU"/>
        </w:rPr>
        <w:t xml:space="preserve">, JI.M. Колодкина, А.Т. Иваницкого, B.C. </w:t>
      </w:r>
      <w:proofErr w:type="spellStart"/>
      <w:r w:rsidRPr="005B219A">
        <w:rPr>
          <w:rFonts w:ascii="Times New Roman" w:eastAsia="Times New Roman" w:hAnsi="Times New Roman" w:cs="Times New Roman"/>
          <w:sz w:val="28"/>
          <w:szCs w:val="28"/>
          <w:lang w:eastAsia="ru-RU"/>
        </w:rPr>
        <w:t>Олейникова</w:t>
      </w:r>
      <w:proofErr w:type="spellEnd"/>
      <w:r w:rsidRPr="005B219A">
        <w:rPr>
          <w:rFonts w:ascii="Times New Roman" w:eastAsia="Times New Roman" w:hAnsi="Times New Roman" w:cs="Times New Roman"/>
          <w:sz w:val="28"/>
          <w:szCs w:val="28"/>
          <w:lang w:eastAsia="ru-RU"/>
        </w:rPr>
        <w:t xml:space="preserve">, В.П. Сальникова, Н.Н. </w:t>
      </w:r>
      <w:proofErr w:type="spellStart"/>
      <w:r w:rsidRPr="005B219A">
        <w:rPr>
          <w:rFonts w:ascii="Times New Roman" w:eastAsia="Times New Roman" w:hAnsi="Times New Roman" w:cs="Times New Roman"/>
          <w:sz w:val="28"/>
          <w:szCs w:val="28"/>
          <w:lang w:eastAsia="ru-RU"/>
        </w:rPr>
        <w:t>Силкина</w:t>
      </w:r>
      <w:proofErr w:type="spellEnd"/>
      <w:r w:rsidRPr="005B219A">
        <w:rPr>
          <w:rFonts w:ascii="Times New Roman" w:eastAsia="Times New Roman" w:hAnsi="Times New Roman" w:cs="Times New Roman"/>
          <w:sz w:val="28"/>
          <w:szCs w:val="28"/>
          <w:lang w:eastAsia="ru-RU"/>
        </w:rPr>
        <w:t xml:space="preserve">, А.В. Стремоухова, В.И. </w:t>
      </w:r>
      <w:proofErr w:type="spellStart"/>
      <w:r w:rsidRPr="005B219A">
        <w:rPr>
          <w:rFonts w:ascii="Times New Roman" w:eastAsia="Times New Roman" w:hAnsi="Times New Roman" w:cs="Times New Roman"/>
          <w:sz w:val="28"/>
          <w:szCs w:val="28"/>
          <w:lang w:eastAsia="ru-RU"/>
        </w:rPr>
        <w:t>Хальзова</w:t>
      </w:r>
      <w:proofErr w:type="spellEnd"/>
      <w:r w:rsidRPr="005B219A">
        <w:rPr>
          <w:rFonts w:ascii="Times New Roman" w:eastAsia="Times New Roman" w:hAnsi="Times New Roman" w:cs="Times New Roman"/>
          <w:sz w:val="28"/>
          <w:szCs w:val="28"/>
          <w:lang w:eastAsia="ru-RU"/>
        </w:rPr>
        <w:t xml:space="preserve">, Ю.А. </w:t>
      </w:r>
      <w:proofErr w:type="spellStart"/>
      <w:r w:rsidRPr="005B219A">
        <w:rPr>
          <w:rFonts w:ascii="Times New Roman" w:eastAsia="Times New Roman" w:hAnsi="Times New Roman" w:cs="Times New Roman"/>
          <w:sz w:val="28"/>
          <w:szCs w:val="28"/>
          <w:lang w:eastAsia="ru-RU"/>
        </w:rPr>
        <w:t>Шаранова</w:t>
      </w:r>
      <w:proofErr w:type="spellEnd"/>
      <w:r w:rsidRPr="005B219A">
        <w:rPr>
          <w:rFonts w:ascii="Times New Roman" w:eastAsia="Times New Roman" w:hAnsi="Times New Roman" w:cs="Times New Roman"/>
          <w:sz w:val="28"/>
          <w:szCs w:val="28"/>
          <w:lang w:eastAsia="ru-RU"/>
        </w:rPr>
        <w:t>, А.Г. Шестакова и других авторов</w:t>
      </w:r>
      <w:r w:rsidR="00F65E96" w:rsidRPr="00F65E96">
        <w:rPr>
          <w:rFonts w:ascii="Times New Roman" w:eastAsia="Times New Roman" w:hAnsi="Times New Roman" w:cs="Times New Roman"/>
          <w:sz w:val="28"/>
          <w:szCs w:val="28"/>
          <w:lang w:eastAsia="ru-RU"/>
        </w:rPr>
        <w:t xml:space="preserve"> [3</w:t>
      </w:r>
      <w:r w:rsidR="00165CA9" w:rsidRPr="00165CA9">
        <w:rPr>
          <w:rFonts w:ascii="Times New Roman" w:eastAsia="Times New Roman" w:hAnsi="Times New Roman" w:cs="Times New Roman"/>
          <w:sz w:val="28"/>
          <w:szCs w:val="28"/>
          <w:lang w:eastAsia="ru-RU"/>
        </w:rPr>
        <w:t>,</w:t>
      </w:r>
      <w:r w:rsidR="00F65E96" w:rsidRPr="00F65E96">
        <w:rPr>
          <w:rFonts w:ascii="Times New Roman" w:eastAsia="Times New Roman" w:hAnsi="Times New Roman" w:cs="Times New Roman"/>
          <w:sz w:val="28"/>
          <w:szCs w:val="28"/>
          <w:lang w:eastAsia="ru-RU"/>
        </w:rPr>
        <w:t>4]</w:t>
      </w:r>
      <w:r w:rsidRPr="005B219A">
        <w:rPr>
          <w:rFonts w:ascii="Times New Roman" w:eastAsia="Times New Roman" w:hAnsi="Times New Roman" w:cs="Times New Roman"/>
          <w:sz w:val="28"/>
          <w:szCs w:val="28"/>
          <w:lang w:eastAsia="ru-RU"/>
        </w:rPr>
        <w:t xml:space="preserve">. </w:t>
      </w:r>
    </w:p>
    <w:p w:rsidR="000133D5" w:rsidRPr="0025452C" w:rsidRDefault="000133D5"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Для решения поставленных задач использовались следующие методы исследования: </w:t>
      </w:r>
    </w:p>
    <w:p w:rsidR="000133D5" w:rsidRPr="005B219A" w:rsidRDefault="000133D5" w:rsidP="005B219A">
      <w:pPr>
        <w:pStyle w:val="a3"/>
        <w:numPr>
          <w:ilvl w:val="0"/>
          <w:numId w:val="15"/>
        </w:numPr>
        <w:tabs>
          <w:tab w:val="left" w:pos="993"/>
        </w:tabs>
        <w:spacing w:after="0" w:line="360" w:lineRule="auto"/>
        <w:ind w:left="0" w:firstLine="709"/>
        <w:jc w:val="both"/>
        <w:rPr>
          <w:rFonts w:ascii="Times New Roman" w:eastAsia="Times New Roman" w:hAnsi="Times New Roman" w:cs="Times New Roman"/>
          <w:sz w:val="28"/>
          <w:szCs w:val="28"/>
          <w:lang w:eastAsia="ru-RU"/>
        </w:rPr>
      </w:pPr>
      <w:proofErr w:type="gramStart"/>
      <w:r w:rsidRPr="005B219A">
        <w:rPr>
          <w:rFonts w:ascii="Times New Roman" w:eastAsia="Times New Roman" w:hAnsi="Times New Roman" w:cs="Times New Roman"/>
          <w:sz w:val="28"/>
          <w:szCs w:val="28"/>
          <w:lang w:eastAsia="ru-RU"/>
        </w:rPr>
        <w:t>аналитические: анализ психолого-педагогической литературы по теме; анализ нормативных документов, регламентирующих функционирование подразделений ГИБДД; анализ содержания и форм профессиональной подготовки инспекторов ДПС ГИБДД в учебных заведениях МВД России, в системе повышения квалификации и в процессе служебной подготовки</w:t>
      </w:r>
      <w:r w:rsidR="005B219A">
        <w:rPr>
          <w:rFonts w:ascii="Times New Roman" w:eastAsia="Times New Roman" w:hAnsi="Times New Roman" w:cs="Times New Roman"/>
          <w:sz w:val="28"/>
          <w:szCs w:val="28"/>
          <w:lang w:eastAsia="ru-RU"/>
        </w:rPr>
        <w:t>,</w:t>
      </w:r>
      <w:proofErr w:type="gramEnd"/>
    </w:p>
    <w:p w:rsidR="000133D5" w:rsidRPr="005B219A" w:rsidRDefault="000133D5" w:rsidP="005B219A">
      <w:pPr>
        <w:pStyle w:val="a3"/>
        <w:numPr>
          <w:ilvl w:val="0"/>
          <w:numId w:val="15"/>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B219A">
        <w:rPr>
          <w:rFonts w:ascii="Times New Roman" w:eastAsia="Times New Roman" w:hAnsi="Times New Roman" w:cs="Times New Roman"/>
          <w:sz w:val="28"/>
          <w:szCs w:val="28"/>
          <w:lang w:eastAsia="ru-RU"/>
        </w:rPr>
        <w:t>диагностические: анкетирование, экспертные оценки, беседы с руководителями и сотрудниками ГИБДД, слушателями и курсантами вузов МВД России, анализ, обобщение и математические методы обработки эмпирических данных</w:t>
      </w:r>
      <w:r w:rsidR="005B219A" w:rsidRPr="005B219A">
        <w:rPr>
          <w:rFonts w:ascii="Times New Roman" w:eastAsia="Times New Roman" w:hAnsi="Times New Roman" w:cs="Times New Roman"/>
          <w:sz w:val="28"/>
          <w:szCs w:val="28"/>
          <w:lang w:eastAsia="ru-RU"/>
        </w:rPr>
        <w:t>.</w:t>
      </w:r>
      <w:r w:rsidRPr="005B219A">
        <w:rPr>
          <w:rFonts w:ascii="Times New Roman" w:eastAsia="Times New Roman" w:hAnsi="Times New Roman" w:cs="Times New Roman"/>
          <w:sz w:val="28"/>
          <w:szCs w:val="28"/>
          <w:lang w:eastAsia="ru-RU"/>
        </w:rPr>
        <w:t xml:space="preserve"> </w:t>
      </w:r>
    </w:p>
    <w:p w:rsidR="000133D5" w:rsidRPr="0025452C" w:rsidRDefault="000133D5" w:rsidP="005B219A">
      <w:pPr>
        <w:spacing w:after="0" w:line="360" w:lineRule="auto"/>
        <w:ind w:firstLine="709"/>
        <w:jc w:val="both"/>
        <w:rPr>
          <w:rFonts w:ascii="Times New Roman" w:eastAsia="Times New Roman" w:hAnsi="Times New Roman" w:cs="Times New Roman"/>
          <w:sz w:val="28"/>
          <w:szCs w:val="28"/>
          <w:lang w:eastAsia="ru-RU"/>
        </w:rPr>
      </w:pPr>
      <w:r w:rsidRPr="005B219A">
        <w:rPr>
          <w:rFonts w:ascii="Times New Roman" w:eastAsia="Times New Roman" w:hAnsi="Times New Roman" w:cs="Times New Roman"/>
          <w:sz w:val="28"/>
          <w:szCs w:val="28"/>
          <w:lang w:eastAsia="ru-RU"/>
        </w:rPr>
        <w:t>Актуальность исследования.</w:t>
      </w:r>
      <w:r w:rsidRPr="0025452C">
        <w:rPr>
          <w:rFonts w:ascii="Times New Roman" w:eastAsia="Times New Roman" w:hAnsi="Times New Roman" w:cs="Times New Roman"/>
          <w:sz w:val="28"/>
          <w:szCs w:val="28"/>
          <w:lang w:eastAsia="ru-RU"/>
        </w:rPr>
        <w:t xml:space="preserve"> В настоящее время происходит смена образовательной парадигмы от </w:t>
      </w:r>
      <w:proofErr w:type="spellStart"/>
      <w:r w:rsidRPr="0025452C">
        <w:rPr>
          <w:rFonts w:ascii="Times New Roman" w:eastAsia="Times New Roman" w:hAnsi="Times New Roman" w:cs="Times New Roman"/>
          <w:sz w:val="28"/>
          <w:szCs w:val="28"/>
          <w:lang w:eastAsia="ru-RU"/>
        </w:rPr>
        <w:t>знаниевой</w:t>
      </w:r>
      <w:proofErr w:type="spellEnd"/>
      <w:r w:rsidRPr="0025452C">
        <w:rPr>
          <w:rFonts w:ascii="Times New Roman" w:eastAsia="Times New Roman" w:hAnsi="Times New Roman" w:cs="Times New Roman"/>
          <w:sz w:val="28"/>
          <w:szCs w:val="28"/>
          <w:lang w:eastAsia="ru-RU"/>
        </w:rPr>
        <w:t>, предметной к парадигме достижений, предполагающей становление целостной компетентной личности, а критерии качества образования, определяемые объемом фактических знаний и умений выпускника, в значительной степени трансформировались.</w:t>
      </w:r>
    </w:p>
    <w:p w:rsidR="000133D5" w:rsidRPr="0025452C" w:rsidRDefault="000133D5" w:rsidP="005B219A">
      <w:pPr>
        <w:spacing w:after="0" w:line="360" w:lineRule="auto"/>
        <w:ind w:firstLine="709"/>
        <w:jc w:val="both"/>
        <w:rPr>
          <w:rFonts w:ascii="Times New Roman" w:eastAsia="Times New Roman" w:hAnsi="Times New Roman" w:cs="Times New Roman"/>
          <w:sz w:val="28"/>
          <w:szCs w:val="28"/>
          <w:lang w:eastAsia="ru-RU"/>
        </w:rPr>
      </w:pPr>
      <w:proofErr w:type="gramStart"/>
      <w:r w:rsidRPr="0025452C">
        <w:rPr>
          <w:rFonts w:ascii="Times New Roman" w:eastAsia="Times New Roman" w:hAnsi="Times New Roman" w:cs="Times New Roman"/>
          <w:sz w:val="28"/>
          <w:szCs w:val="28"/>
          <w:lang w:eastAsia="ru-RU"/>
        </w:rPr>
        <w:t xml:space="preserve">В связи с этим, развитие </w:t>
      </w:r>
      <w:proofErr w:type="spellStart"/>
      <w:r w:rsidRPr="0025452C">
        <w:rPr>
          <w:rFonts w:ascii="Times New Roman" w:eastAsia="Times New Roman" w:hAnsi="Times New Roman" w:cs="Times New Roman"/>
          <w:sz w:val="28"/>
          <w:szCs w:val="28"/>
          <w:lang w:eastAsia="ru-RU"/>
        </w:rPr>
        <w:t>профкомпетенций</w:t>
      </w:r>
      <w:proofErr w:type="spellEnd"/>
      <w:r w:rsidRPr="0025452C">
        <w:rPr>
          <w:rFonts w:ascii="Times New Roman" w:eastAsia="Times New Roman" w:hAnsi="Times New Roman" w:cs="Times New Roman"/>
          <w:sz w:val="28"/>
          <w:szCs w:val="28"/>
          <w:lang w:eastAsia="ru-RU"/>
        </w:rPr>
        <w:t xml:space="preserve"> считается эффективной, если он овладел ключевыми понятиями и возможностями специальности, составляющими основные научные и профессиональные знания, сформировал такие качества личности, как конкурентоспособность на рынке труда, способность к самообразованию, самосовершенствованию и повышению своего профессионального уровня, умение использовать свои </w:t>
      </w:r>
      <w:r w:rsidRPr="0025452C">
        <w:rPr>
          <w:rFonts w:ascii="Times New Roman" w:eastAsia="Times New Roman" w:hAnsi="Times New Roman" w:cs="Times New Roman"/>
          <w:sz w:val="28"/>
          <w:szCs w:val="28"/>
          <w:lang w:eastAsia="ru-RU"/>
        </w:rPr>
        <w:lastRenderedPageBreak/>
        <w:t>знания и навыки в новых, постоянно изменяющихся условиях.</w:t>
      </w:r>
      <w:proofErr w:type="gramEnd"/>
      <w:r w:rsidRPr="0025452C">
        <w:rPr>
          <w:rFonts w:ascii="Times New Roman" w:eastAsia="Times New Roman" w:hAnsi="Times New Roman" w:cs="Times New Roman"/>
          <w:sz w:val="28"/>
          <w:szCs w:val="28"/>
          <w:lang w:eastAsia="ru-RU"/>
        </w:rPr>
        <w:t xml:space="preserve"> В психолого-педагогической науке эти ключевые понятия возможностей будущего специалиста в его профессиональной деятельности и личностные качества называют компетенциями.</w:t>
      </w:r>
    </w:p>
    <w:p w:rsidR="000133D5" w:rsidRPr="0025452C" w:rsidRDefault="000133D5"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На основе </w:t>
      </w:r>
      <w:proofErr w:type="spellStart"/>
      <w:r w:rsidRPr="0025452C">
        <w:rPr>
          <w:rFonts w:ascii="Times New Roman" w:eastAsia="Times New Roman" w:hAnsi="Times New Roman" w:cs="Times New Roman"/>
          <w:sz w:val="28"/>
          <w:szCs w:val="28"/>
          <w:lang w:eastAsia="ru-RU"/>
        </w:rPr>
        <w:t>компетентностного</w:t>
      </w:r>
      <w:proofErr w:type="spellEnd"/>
      <w:r w:rsidRPr="0025452C">
        <w:rPr>
          <w:rFonts w:ascii="Times New Roman" w:eastAsia="Times New Roman" w:hAnsi="Times New Roman" w:cs="Times New Roman"/>
          <w:sz w:val="28"/>
          <w:szCs w:val="28"/>
          <w:lang w:eastAsia="ru-RU"/>
        </w:rPr>
        <w:t xml:space="preserve"> подхода формируются и программы подготовки современных специалистов. Тем не менее, учитывая многогранность обязанностей сотрудника МВД, представляется целесообразным решить задачу формирования у него в ходе обучения и уже в ходе трудовой деятельности более целостного профессионально-психологического образования – профессиональной компетентности, которая в отличие от ряда разрозненных компетенций, представляет собой интегративное личностно-профессиональное качество.</w:t>
      </w:r>
    </w:p>
    <w:p w:rsidR="000133D5" w:rsidRPr="0025452C" w:rsidRDefault="000133D5"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Необходимость исследования процесса формирования компетенций обусловлена также тенденцией усиления профессиональной направленности подготовки специалистов; реализацией основных положений концепции модернизации российского образования; решениями Болонского процесса и новыми образовательными стандартами третьего поколения. С другой стороны, в современных условиях в качестве приоритетного </w:t>
      </w:r>
      <w:proofErr w:type="gramStart"/>
      <w:r w:rsidRPr="0025452C">
        <w:rPr>
          <w:rFonts w:ascii="Times New Roman" w:eastAsia="Times New Roman" w:hAnsi="Times New Roman" w:cs="Times New Roman"/>
          <w:sz w:val="28"/>
          <w:szCs w:val="28"/>
          <w:lang w:eastAsia="ru-RU"/>
        </w:rPr>
        <w:t>направления развития Министерства внутренних дел России</w:t>
      </w:r>
      <w:proofErr w:type="gramEnd"/>
      <w:r w:rsidRPr="0025452C">
        <w:rPr>
          <w:rFonts w:ascii="Times New Roman" w:eastAsia="Times New Roman" w:hAnsi="Times New Roman" w:cs="Times New Roman"/>
          <w:sz w:val="28"/>
          <w:szCs w:val="28"/>
          <w:lang w:eastAsia="ru-RU"/>
        </w:rPr>
        <w:t xml:space="preserve"> выделено кардинальное улучшение работы с кадрами, которое возможно только при использовании обоснованных научных рекомендаций. Органам внутренних дел необходим эрудированный сотрудник, свободно и критически мыслящий, готовый к исследовательской работе, к реализации личностного подхода в проектировании стратегии собственного профессионально-личностного становления, способный </w:t>
      </w:r>
      <w:proofErr w:type="spellStart"/>
      <w:r w:rsidRPr="0025452C">
        <w:rPr>
          <w:rFonts w:ascii="Times New Roman" w:eastAsia="Times New Roman" w:hAnsi="Times New Roman" w:cs="Times New Roman"/>
          <w:sz w:val="28"/>
          <w:szCs w:val="28"/>
          <w:lang w:eastAsia="ru-RU"/>
        </w:rPr>
        <w:t>самоактуализироваться</w:t>
      </w:r>
      <w:proofErr w:type="spellEnd"/>
      <w:r w:rsidRPr="0025452C">
        <w:rPr>
          <w:rFonts w:ascii="Times New Roman" w:eastAsia="Times New Roman" w:hAnsi="Times New Roman" w:cs="Times New Roman"/>
          <w:sz w:val="28"/>
          <w:szCs w:val="28"/>
          <w:lang w:eastAsia="ru-RU"/>
        </w:rPr>
        <w:t xml:space="preserve"> в своей профессиональной деятельности, обрести профессиональную компетентность, личностный авторитет и статус</w:t>
      </w:r>
      <w:r w:rsidR="00F65E96" w:rsidRPr="00F65E96">
        <w:rPr>
          <w:rFonts w:ascii="Times New Roman" w:eastAsia="Times New Roman" w:hAnsi="Times New Roman" w:cs="Times New Roman"/>
          <w:sz w:val="28"/>
          <w:szCs w:val="28"/>
          <w:lang w:eastAsia="ru-RU"/>
        </w:rPr>
        <w:t xml:space="preserve"> [4]</w:t>
      </w:r>
      <w:r w:rsidRPr="0025452C">
        <w:rPr>
          <w:rFonts w:ascii="Times New Roman" w:eastAsia="Times New Roman" w:hAnsi="Times New Roman" w:cs="Times New Roman"/>
          <w:sz w:val="28"/>
          <w:szCs w:val="28"/>
          <w:lang w:eastAsia="ru-RU"/>
        </w:rPr>
        <w:t>.</w:t>
      </w:r>
    </w:p>
    <w:p w:rsidR="000133D5" w:rsidRPr="005B219A" w:rsidRDefault="00BD72CA" w:rsidP="005B219A">
      <w:pPr>
        <w:pStyle w:val="1"/>
        <w:spacing w:before="0" w:line="360" w:lineRule="auto"/>
        <w:ind w:firstLine="709"/>
        <w:jc w:val="both"/>
        <w:rPr>
          <w:rFonts w:ascii="Times New Roman" w:hAnsi="Times New Roman" w:cs="Times New Roman"/>
          <w:color w:val="auto"/>
        </w:rPr>
      </w:pPr>
      <w:r w:rsidRPr="0025452C">
        <w:br w:type="page"/>
      </w:r>
      <w:bookmarkStart w:id="1" w:name="_Toc12310887"/>
      <w:r w:rsidR="005B219A" w:rsidRPr="005B219A">
        <w:rPr>
          <w:rFonts w:ascii="Times New Roman" w:hAnsi="Times New Roman" w:cs="Times New Roman"/>
          <w:color w:val="auto"/>
        </w:rPr>
        <w:lastRenderedPageBreak/>
        <w:t>1</w:t>
      </w:r>
      <w:r w:rsidR="005B219A">
        <w:t xml:space="preserve"> </w:t>
      </w:r>
      <w:r w:rsidR="000133D5" w:rsidRPr="005B219A">
        <w:rPr>
          <w:rFonts w:ascii="Times New Roman" w:hAnsi="Times New Roman" w:cs="Times New Roman"/>
          <w:color w:val="auto"/>
        </w:rPr>
        <w:t>Теоретические основы  повышения профессионального мастерства инспекторов ДПС ГИБДД</w:t>
      </w:r>
      <w:bookmarkEnd w:id="1"/>
    </w:p>
    <w:p w:rsidR="000133D5" w:rsidRPr="0025452C" w:rsidRDefault="000133D5" w:rsidP="005B219A">
      <w:pPr>
        <w:pStyle w:val="2"/>
        <w:spacing w:before="0" w:line="360" w:lineRule="auto"/>
        <w:ind w:firstLine="709"/>
        <w:jc w:val="both"/>
        <w:rPr>
          <w:rFonts w:ascii="Times New Roman" w:hAnsi="Times New Roman" w:cs="Times New Roman"/>
          <w:color w:val="auto"/>
          <w:sz w:val="28"/>
          <w:szCs w:val="28"/>
        </w:rPr>
      </w:pPr>
      <w:bookmarkStart w:id="2" w:name="_Toc12310888"/>
      <w:r w:rsidRPr="0025452C">
        <w:rPr>
          <w:rFonts w:ascii="Times New Roman" w:hAnsi="Times New Roman" w:cs="Times New Roman"/>
          <w:color w:val="auto"/>
          <w:sz w:val="28"/>
          <w:szCs w:val="28"/>
        </w:rPr>
        <w:t>1.1 Развитие службы безопасности дорожного движения и профессионально-педагогическое содержание деятельности инспектора д</w:t>
      </w:r>
      <w:r w:rsidR="00BD72CA" w:rsidRPr="0025452C">
        <w:rPr>
          <w:rFonts w:ascii="Times New Roman" w:hAnsi="Times New Roman" w:cs="Times New Roman"/>
          <w:color w:val="auto"/>
          <w:sz w:val="28"/>
          <w:szCs w:val="28"/>
        </w:rPr>
        <w:t>орожно-патрульной службы</w:t>
      </w:r>
      <w:bookmarkEnd w:id="2"/>
    </w:p>
    <w:p w:rsidR="00BD72CA" w:rsidRPr="0025452C" w:rsidRDefault="00BD72CA"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Государственная инспекция безопасности дорожного движения (ГИБДД) МВД России является органом государственного контроля, входящим в систему </w:t>
      </w:r>
      <w:proofErr w:type="gramStart"/>
      <w:r w:rsidRPr="0025452C">
        <w:rPr>
          <w:rFonts w:ascii="Times New Roman" w:eastAsia="Times New Roman" w:hAnsi="Times New Roman" w:cs="Times New Roman"/>
          <w:sz w:val="28"/>
          <w:szCs w:val="28"/>
          <w:lang w:eastAsia="ru-RU"/>
        </w:rPr>
        <w:t>службы общественной безопасности Министерства внутренних дел Российской Федерации</w:t>
      </w:r>
      <w:proofErr w:type="gramEnd"/>
      <w:r w:rsidRPr="0025452C">
        <w:rPr>
          <w:rFonts w:ascii="Times New Roman" w:eastAsia="Times New Roman" w:hAnsi="Times New Roman" w:cs="Times New Roman"/>
          <w:sz w:val="28"/>
          <w:szCs w:val="28"/>
          <w:lang w:eastAsia="ru-RU"/>
        </w:rPr>
        <w:t>.</w:t>
      </w:r>
    </w:p>
    <w:p w:rsidR="00BD72CA" w:rsidRPr="0025452C" w:rsidRDefault="00BD72CA"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Главная задача инспекции - </w:t>
      </w:r>
      <w:proofErr w:type="gramStart"/>
      <w:r w:rsidRPr="0025452C">
        <w:rPr>
          <w:rFonts w:ascii="Times New Roman" w:eastAsia="Times New Roman" w:hAnsi="Times New Roman" w:cs="Times New Roman"/>
          <w:sz w:val="28"/>
          <w:szCs w:val="28"/>
          <w:lang w:eastAsia="ru-RU"/>
        </w:rPr>
        <w:t>контроль за</w:t>
      </w:r>
      <w:proofErr w:type="gramEnd"/>
      <w:r w:rsidRPr="0025452C">
        <w:rPr>
          <w:rFonts w:ascii="Times New Roman" w:eastAsia="Times New Roman" w:hAnsi="Times New Roman" w:cs="Times New Roman"/>
          <w:sz w:val="28"/>
          <w:szCs w:val="28"/>
          <w:lang w:eastAsia="ru-RU"/>
        </w:rPr>
        <w:t xml:space="preserve"> соблюдением нормативов и стандартов безопасности дорожного движения, осуществление комплекса профилактических мероприятий по сохранению жизни и здоровья участников дорожного движения, контроль за состоянием дорожного покрытия.</w:t>
      </w:r>
    </w:p>
    <w:p w:rsidR="00BD72CA" w:rsidRPr="0025452C" w:rsidRDefault="00BD72CA"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Деятельность Государственной инспекции строится на принципах законности, гуманизма, уважения прав и свобод человека.</w:t>
      </w:r>
    </w:p>
    <w:p w:rsidR="00BD72CA" w:rsidRPr="0025452C" w:rsidRDefault="00BD72CA"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Органы внутренних дел, функционирующие в области административной деятельности государства, выполняют различные надзорные полномочия. Самостоятельным направлением надзорной деятельности органов внутренних дел является административный надзор в сфере дорожного движения. Возложен он на Государственную инспекцию безопасности дорожного движения, представляющую собой организационно обособленную часть милиции общественной безопасности (МОБ) Российской Федерации.</w:t>
      </w:r>
    </w:p>
    <w:p w:rsidR="00BD72CA" w:rsidRPr="0025452C" w:rsidRDefault="00BD72CA"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Государственная инспекция является развитой структурой, в ведение которой входит не только </w:t>
      </w:r>
      <w:proofErr w:type="gramStart"/>
      <w:r w:rsidRPr="0025452C">
        <w:rPr>
          <w:rFonts w:ascii="Times New Roman" w:eastAsia="Times New Roman" w:hAnsi="Times New Roman" w:cs="Times New Roman"/>
          <w:sz w:val="28"/>
          <w:szCs w:val="28"/>
          <w:lang w:eastAsia="ru-RU"/>
        </w:rPr>
        <w:t>контроль за</w:t>
      </w:r>
      <w:proofErr w:type="gramEnd"/>
      <w:r w:rsidRPr="0025452C">
        <w:rPr>
          <w:rFonts w:ascii="Times New Roman" w:eastAsia="Times New Roman" w:hAnsi="Times New Roman" w:cs="Times New Roman"/>
          <w:sz w:val="28"/>
          <w:szCs w:val="28"/>
          <w:lang w:eastAsia="ru-RU"/>
        </w:rPr>
        <w:t xml:space="preserve"> дорожным движением, но и множество других функций: от надзора за соблюдением правил дорожного движения, контроля за техническим состоянием автотранспорта и содержанием дорог, </w:t>
      </w:r>
      <w:r w:rsidRPr="0025452C">
        <w:rPr>
          <w:rFonts w:ascii="Times New Roman" w:eastAsia="Times New Roman" w:hAnsi="Times New Roman" w:cs="Times New Roman"/>
          <w:sz w:val="28"/>
          <w:szCs w:val="28"/>
          <w:lang w:eastAsia="ru-RU"/>
        </w:rPr>
        <w:lastRenderedPageBreak/>
        <w:t>до регистрации транспортных средств и выдачи водительских удостоверений</w:t>
      </w:r>
      <w:r w:rsidR="00F65E96" w:rsidRPr="00F65E96">
        <w:rPr>
          <w:rFonts w:ascii="Times New Roman" w:eastAsia="Times New Roman" w:hAnsi="Times New Roman" w:cs="Times New Roman"/>
          <w:sz w:val="28"/>
          <w:szCs w:val="28"/>
          <w:lang w:eastAsia="ru-RU"/>
        </w:rPr>
        <w:t xml:space="preserve"> [5]</w:t>
      </w:r>
      <w:r w:rsidRPr="0025452C">
        <w:rPr>
          <w:rFonts w:ascii="Times New Roman" w:eastAsia="Times New Roman" w:hAnsi="Times New Roman" w:cs="Times New Roman"/>
          <w:sz w:val="28"/>
          <w:szCs w:val="28"/>
          <w:lang w:eastAsia="ru-RU"/>
        </w:rPr>
        <w:t>.</w:t>
      </w:r>
    </w:p>
    <w:p w:rsidR="00BD72CA" w:rsidRPr="0025452C" w:rsidRDefault="00BD72CA"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Государственная инспекция осуществляет свои полномочия в тесном взаимодействии с федеральными органами исполнительной власти, с министерствами транспорта, образования, путей сообщения, здравоохранения, Госстандартом в области обеспечения безопасности дорожного движения, охраны окружающей среды, проведения целевых операций и мероприятий.</w:t>
      </w:r>
    </w:p>
    <w:p w:rsidR="00BD72CA" w:rsidRPr="0025452C" w:rsidRDefault="00BD72CA"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Правовую основу деятельности ГИБДД - органа государственного контроля в сфере обеспечения безопасности дорожного движения, составляют законодательные акты принятые высшими органами власти и управления Федерации и субъектами Федерации, к которым относятся такие как: Конституция РФ, Закон «О </w:t>
      </w:r>
      <w:r w:rsidR="00AA6889">
        <w:rPr>
          <w:rFonts w:ascii="Times New Roman" w:eastAsia="Times New Roman" w:hAnsi="Times New Roman" w:cs="Times New Roman"/>
          <w:sz w:val="28"/>
          <w:szCs w:val="28"/>
          <w:lang w:eastAsia="ru-RU"/>
        </w:rPr>
        <w:t>милиции</w:t>
      </w:r>
      <w:r w:rsidRPr="0025452C">
        <w:rPr>
          <w:rFonts w:ascii="Times New Roman" w:eastAsia="Times New Roman" w:hAnsi="Times New Roman" w:cs="Times New Roman"/>
          <w:sz w:val="28"/>
          <w:szCs w:val="28"/>
          <w:lang w:eastAsia="ru-RU"/>
        </w:rPr>
        <w:t>», Положение о Государственной автомобильной инспекции МВД РФ.</w:t>
      </w:r>
    </w:p>
    <w:p w:rsidR="00BD72CA" w:rsidRPr="0025452C" w:rsidRDefault="00BD72CA"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Следует заметить, что ГИ</w:t>
      </w:r>
      <w:proofErr w:type="gramStart"/>
      <w:r w:rsidRPr="0025452C">
        <w:rPr>
          <w:rFonts w:ascii="Times New Roman" w:eastAsia="Times New Roman" w:hAnsi="Times New Roman" w:cs="Times New Roman"/>
          <w:sz w:val="28"/>
          <w:szCs w:val="28"/>
          <w:lang w:eastAsia="ru-RU"/>
        </w:rPr>
        <w:t>БДД пр</w:t>
      </w:r>
      <w:proofErr w:type="gramEnd"/>
      <w:r w:rsidRPr="0025452C">
        <w:rPr>
          <w:rFonts w:ascii="Times New Roman" w:eastAsia="Times New Roman" w:hAnsi="Times New Roman" w:cs="Times New Roman"/>
          <w:sz w:val="28"/>
          <w:szCs w:val="28"/>
          <w:lang w:eastAsia="ru-RU"/>
        </w:rPr>
        <w:t>инадлежит важнейшая роль в осуществлении контроля за соблюдением всеми министерствами, ведомствами, организациями, учреждениями, предприятиями, общественными объединениями и гражданами правил, нормативов и стандартов, направленных на сохранение жизни и здоровья граждан и имущества юридических и физических лиц. В этом отношении ей нет аналогов в мировой практике, к тому же ни одна отраслевая служба милиции не имеет полномочий, как ГИБДД.</w:t>
      </w:r>
    </w:p>
    <w:p w:rsidR="00BD72CA" w:rsidRPr="0025452C" w:rsidRDefault="00BD72CA"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Датой образования Государственной инспекции безопасности дорожного движения МВД России, которая в соответствии с Указом Президента России от 15 июля 1998 г. № 711 является правопреемником Госавтоинспекции (ГАИ), считается 3 июля 1936 г., когда Совет Народных комиссаров СССР своим постановлением утвердил основополагающий документ - Положение о ГАИ Главного управления </w:t>
      </w:r>
      <w:proofErr w:type="spellStart"/>
      <w:r w:rsidRPr="0025452C">
        <w:rPr>
          <w:rFonts w:ascii="Times New Roman" w:eastAsia="Times New Roman" w:hAnsi="Times New Roman" w:cs="Times New Roman"/>
          <w:sz w:val="28"/>
          <w:szCs w:val="28"/>
          <w:lang w:eastAsia="ru-RU"/>
        </w:rPr>
        <w:t>Рабоче-Крестьянской</w:t>
      </w:r>
      <w:proofErr w:type="spellEnd"/>
      <w:r w:rsidRPr="0025452C">
        <w:rPr>
          <w:rFonts w:ascii="Times New Roman" w:eastAsia="Times New Roman" w:hAnsi="Times New Roman" w:cs="Times New Roman"/>
          <w:sz w:val="28"/>
          <w:szCs w:val="28"/>
          <w:lang w:eastAsia="ru-RU"/>
        </w:rPr>
        <w:t xml:space="preserve"> милиции НКВД СССР. Основными задачами инспекции стали борьба с </w:t>
      </w:r>
      <w:r w:rsidRPr="0025452C">
        <w:rPr>
          <w:rFonts w:ascii="Times New Roman" w:eastAsia="Times New Roman" w:hAnsi="Times New Roman" w:cs="Times New Roman"/>
          <w:sz w:val="28"/>
          <w:szCs w:val="28"/>
          <w:lang w:eastAsia="ru-RU"/>
        </w:rPr>
        <w:lastRenderedPageBreak/>
        <w:t xml:space="preserve">авариями на дорогах, </w:t>
      </w:r>
      <w:proofErr w:type="gramStart"/>
      <w:r w:rsidRPr="0025452C">
        <w:rPr>
          <w:rFonts w:ascii="Times New Roman" w:eastAsia="Times New Roman" w:hAnsi="Times New Roman" w:cs="Times New Roman"/>
          <w:sz w:val="28"/>
          <w:szCs w:val="28"/>
          <w:lang w:eastAsia="ru-RU"/>
        </w:rPr>
        <w:t>контроль за</w:t>
      </w:r>
      <w:proofErr w:type="gramEnd"/>
      <w:r w:rsidRPr="0025452C">
        <w:rPr>
          <w:rFonts w:ascii="Times New Roman" w:eastAsia="Times New Roman" w:hAnsi="Times New Roman" w:cs="Times New Roman"/>
          <w:sz w:val="28"/>
          <w:szCs w:val="28"/>
          <w:lang w:eastAsia="ru-RU"/>
        </w:rPr>
        <w:t xml:space="preserve"> подготовкой водителей, разработка технических норм эксплуатации автотранспорта, его качественный и количественный учет</w:t>
      </w:r>
      <w:r w:rsidR="00F65E96" w:rsidRPr="00F65E96">
        <w:rPr>
          <w:rFonts w:ascii="Times New Roman" w:eastAsia="Times New Roman" w:hAnsi="Times New Roman" w:cs="Times New Roman"/>
          <w:sz w:val="28"/>
          <w:szCs w:val="28"/>
          <w:lang w:eastAsia="ru-RU"/>
        </w:rPr>
        <w:t xml:space="preserve"> [6]</w:t>
      </w:r>
      <w:r w:rsidRPr="0025452C">
        <w:rPr>
          <w:rFonts w:ascii="Times New Roman" w:eastAsia="Times New Roman" w:hAnsi="Times New Roman" w:cs="Times New Roman"/>
          <w:sz w:val="28"/>
          <w:szCs w:val="28"/>
          <w:lang w:eastAsia="ru-RU"/>
        </w:rPr>
        <w:t>.</w:t>
      </w:r>
    </w:p>
    <w:p w:rsidR="00BD72CA" w:rsidRPr="0025452C" w:rsidRDefault="00BD72CA" w:rsidP="005B219A">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Проведя краткий экскурс в историю, отметим следующие даты в истории развития ГИБДД:</w:t>
      </w:r>
    </w:p>
    <w:p w:rsidR="00BD72CA" w:rsidRPr="0025452C" w:rsidRDefault="00BD72CA" w:rsidP="005B219A">
      <w:pPr>
        <w:numPr>
          <w:ilvl w:val="0"/>
          <w:numId w:val="17"/>
        </w:numPr>
        <w:tabs>
          <w:tab w:val="clear" w:pos="720"/>
          <w:tab w:val="num" w:pos="993"/>
        </w:tabs>
        <w:spacing w:after="0" w:line="360" w:lineRule="auto"/>
        <w:ind w:left="0"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1918 год - контроль над дорожным движением осуществлялся милицией по «охране революционного порядка и гражданской безопасности». Так была сформулирована главная обязанность милиции в инструкции «Об организации </w:t>
      </w:r>
      <w:proofErr w:type="spellStart"/>
      <w:r w:rsidRPr="0025452C">
        <w:rPr>
          <w:rFonts w:ascii="Times New Roman" w:eastAsia="Times New Roman" w:hAnsi="Times New Roman" w:cs="Times New Roman"/>
          <w:sz w:val="28"/>
          <w:szCs w:val="28"/>
          <w:lang w:eastAsia="ru-RU"/>
        </w:rPr>
        <w:t>Рабоче-Крестьянской</w:t>
      </w:r>
      <w:proofErr w:type="spellEnd"/>
      <w:r w:rsidRPr="0025452C">
        <w:rPr>
          <w:rFonts w:ascii="Times New Roman" w:eastAsia="Times New Roman" w:hAnsi="Times New Roman" w:cs="Times New Roman"/>
          <w:sz w:val="28"/>
          <w:szCs w:val="28"/>
          <w:lang w:eastAsia="ru-RU"/>
        </w:rPr>
        <w:t xml:space="preserve"> милиции», утвержденной постановлением народных комиссаров по внутренним делам и юстиции 12 октября 1918 года</w:t>
      </w:r>
      <w:r w:rsidR="005B219A">
        <w:rPr>
          <w:rFonts w:ascii="Times New Roman" w:eastAsia="Times New Roman" w:hAnsi="Times New Roman" w:cs="Times New Roman"/>
          <w:sz w:val="28"/>
          <w:szCs w:val="28"/>
          <w:lang w:eastAsia="ru-RU"/>
        </w:rPr>
        <w:t>,</w:t>
      </w:r>
    </w:p>
    <w:p w:rsidR="00BD72CA" w:rsidRPr="0025452C" w:rsidRDefault="00BD72CA" w:rsidP="005B219A">
      <w:pPr>
        <w:numPr>
          <w:ilvl w:val="0"/>
          <w:numId w:val="17"/>
        </w:numPr>
        <w:tabs>
          <w:tab w:val="clear" w:pos="720"/>
          <w:tab w:val="num" w:pos="993"/>
        </w:tabs>
        <w:spacing w:after="0" w:line="360" w:lineRule="auto"/>
        <w:ind w:left="0"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10 июля 1920 года - появление первого нормативного документа, специально посвященного безопасности дорожного движения - Декрета Совета народных комиссаров (СНК) РСФСР «Об автодвижении по городу Москве и ее окрестностям (правила)», </w:t>
      </w:r>
      <w:proofErr w:type="gramStart"/>
      <w:r w:rsidRPr="0025452C">
        <w:rPr>
          <w:rFonts w:ascii="Times New Roman" w:eastAsia="Times New Roman" w:hAnsi="Times New Roman" w:cs="Times New Roman"/>
          <w:sz w:val="28"/>
          <w:szCs w:val="28"/>
          <w:lang w:eastAsia="ru-RU"/>
        </w:rPr>
        <w:t>который</w:t>
      </w:r>
      <w:proofErr w:type="gramEnd"/>
      <w:r w:rsidRPr="0025452C">
        <w:rPr>
          <w:rFonts w:ascii="Times New Roman" w:eastAsia="Times New Roman" w:hAnsi="Times New Roman" w:cs="Times New Roman"/>
          <w:sz w:val="28"/>
          <w:szCs w:val="28"/>
          <w:lang w:eastAsia="ru-RU"/>
        </w:rPr>
        <w:t xml:space="preserve"> предусматривал требования к автомашинам, водителям, устанавливал предельные скорости движения автомобилей и мотоциклов, определял лиц, которые несли ответственность за нарушение правил автодвижения</w:t>
      </w:r>
      <w:r w:rsidR="005B219A">
        <w:rPr>
          <w:rFonts w:ascii="Times New Roman" w:eastAsia="Times New Roman" w:hAnsi="Times New Roman" w:cs="Times New Roman"/>
          <w:sz w:val="28"/>
          <w:szCs w:val="28"/>
          <w:lang w:eastAsia="ru-RU"/>
        </w:rPr>
        <w:t>,</w:t>
      </w:r>
    </w:p>
    <w:p w:rsidR="00443F9C" w:rsidRPr="005B219A" w:rsidRDefault="00BD72CA" w:rsidP="000133D5">
      <w:pPr>
        <w:numPr>
          <w:ilvl w:val="0"/>
          <w:numId w:val="17"/>
        </w:numPr>
        <w:tabs>
          <w:tab w:val="clear" w:pos="720"/>
          <w:tab w:val="num" w:pos="993"/>
        </w:tabs>
        <w:spacing w:after="0" w:line="360" w:lineRule="auto"/>
        <w:ind w:left="0"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22 ноября 1922 года - утверждена «Инструкция постовому милиционеру по порядку пользования жезлом»</w:t>
      </w:r>
      <w:r w:rsidR="00F65E96" w:rsidRPr="00F65E96">
        <w:rPr>
          <w:rFonts w:ascii="Times New Roman" w:eastAsia="Times New Roman" w:hAnsi="Times New Roman" w:cs="Times New Roman"/>
          <w:sz w:val="28"/>
          <w:szCs w:val="28"/>
          <w:lang w:eastAsia="ru-RU"/>
        </w:rPr>
        <w:t xml:space="preserve"> [6]</w:t>
      </w:r>
      <w:r w:rsidRPr="0025452C">
        <w:rPr>
          <w:rFonts w:ascii="Times New Roman" w:eastAsia="Times New Roman" w:hAnsi="Times New Roman" w:cs="Times New Roman"/>
          <w:sz w:val="28"/>
          <w:szCs w:val="28"/>
          <w:lang w:eastAsia="ru-RU"/>
        </w:rPr>
        <w:t>.</w:t>
      </w:r>
    </w:p>
    <w:p w:rsidR="000133D5" w:rsidRPr="0025452C" w:rsidRDefault="000133D5" w:rsidP="005B219A">
      <w:pPr>
        <w:pStyle w:val="2"/>
        <w:spacing w:before="0" w:line="360" w:lineRule="auto"/>
        <w:ind w:firstLine="709"/>
        <w:jc w:val="both"/>
        <w:rPr>
          <w:rFonts w:ascii="Times New Roman" w:hAnsi="Times New Roman" w:cs="Times New Roman"/>
          <w:color w:val="auto"/>
          <w:sz w:val="28"/>
          <w:szCs w:val="28"/>
        </w:rPr>
      </w:pPr>
      <w:bookmarkStart w:id="3" w:name="_Toc12310889"/>
      <w:r w:rsidRPr="0025452C">
        <w:rPr>
          <w:rFonts w:ascii="Times New Roman" w:hAnsi="Times New Roman" w:cs="Times New Roman"/>
          <w:color w:val="auto"/>
          <w:sz w:val="28"/>
          <w:szCs w:val="28"/>
        </w:rPr>
        <w:t xml:space="preserve">1.2 Структура и содержание профессионального </w:t>
      </w:r>
      <w:r w:rsidR="00BD72CA" w:rsidRPr="0025452C">
        <w:rPr>
          <w:rFonts w:ascii="Times New Roman" w:hAnsi="Times New Roman" w:cs="Times New Roman"/>
          <w:color w:val="auto"/>
          <w:sz w:val="28"/>
          <w:szCs w:val="28"/>
        </w:rPr>
        <w:t>мастерства инспектора ДПС ГИБДД</w:t>
      </w:r>
      <w:bookmarkEnd w:id="3"/>
      <w:r w:rsidRPr="0025452C">
        <w:rPr>
          <w:rFonts w:ascii="Times New Roman" w:hAnsi="Times New Roman" w:cs="Times New Roman"/>
          <w:color w:val="auto"/>
          <w:sz w:val="28"/>
          <w:szCs w:val="28"/>
        </w:rPr>
        <w:t xml:space="preserve"> </w:t>
      </w:r>
    </w:p>
    <w:p w:rsidR="00BD72CA" w:rsidRPr="0025452C" w:rsidRDefault="00BD72CA" w:rsidP="00501B45">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Безопасность дорожного движения в условиях глобального увеличения автомобильного парка страны представляет собой одну из самых злободневных проблем сегодняшнего времени. В связи с этим повысился и уровень ответственности органов внутренних дел и ГИБДД в частности, в плане предупреждения и профилактики правонарушений, связанных с соблюдением правил дорожного движения и максимального уменьшения человеческих и материальных потерь вследствие дорожно-транспортных </w:t>
      </w:r>
      <w:r w:rsidRPr="0025452C">
        <w:rPr>
          <w:rFonts w:ascii="Times New Roman" w:eastAsia="Times New Roman" w:hAnsi="Times New Roman" w:cs="Times New Roman"/>
          <w:sz w:val="28"/>
          <w:szCs w:val="28"/>
          <w:lang w:eastAsia="ru-RU"/>
        </w:rPr>
        <w:lastRenderedPageBreak/>
        <w:t>происшествий, которые наносят весьма ощутимый моральный и экономический ущерб обществу.</w:t>
      </w:r>
    </w:p>
    <w:p w:rsidR="00BD72CA" w:rsidRPr="0025452C" w:rsidRDefault="00BD72CA" w:rsidP="00501B45">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Увеличение функций и, соответственно, объема деятельности ГИБДД потребовало существенного дополнительного притока и переподготовки кадров, специализирующихся в этой сфере. Как отмечают специалисты, одной из важнейших проблем Государственной инспекции безопасности дорожного движения является качество профессиональной подготовки ее кадрового состава.</w:t>
      </w:r>
    </w:p>
    <w:p w:rsidR="00BD72CA" w:rsidRPr="0025452C" w:rsidRDefault="00BD72CA" w:rsidP="00501B45">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Это актуализирует ряд проблем в деятельности ГИБДД и особенно проблему формирования и совершенствования профессионального мастерства инспекторов дорожно-патрульной службы.</w:t>
      </w:r>
    </w:p>
    <w:p w:rsidR="00BD72CA" w:rsidRPr="0025452C" w:rsidRDefault="00BD72CA" w:rsidP="00501B45">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Для исследования </w:t>
      </w:r>
      <w:proofErr w:type="gramStart"/>
      <w:r w:rsidRPr="0025452C">
        <w:rPr>
          <w:rFonts w:ascii="Times New Roman" w:eastAsia="Times New Roman" w:hAnsi="Times New Roman" w:cs="Times New Roman"/>
          <w:sz w:val="28"/>
          <w:szCs w:val="28"/>
          <w:lang w:eastAsia="ru-RU"/>
        </w:rPr>
        <w:t>путей повышения уровня профессионального мастерства инспекторов</w:t>
      </w:r>
      <w:proofErr w:type="gramEnd"/>
      <w:r w:rsidRPr="0025452C">
        <w:rPr>
          <w:rFonts w:ascii="Times New Roman" w:eastAsia="Times New Roman" w:hAnsi="Times New Roman" w:cs="Times New Roman"/>
          <w:sz w:val="28"/>
          <w:szCs w:val="28"/>
          <w:lang w:eastAsia="ru-RU"/>
        </w:rPr>
        <w:t xml:space="preserve"> ДПС необходимо рассмотреть сущность понятия «профессиональное мастерство», его структуру и содержание.</w:t>
      </w:r>
    </w:p>
    <w:p w:rsidR="00BD72CA" w:rsidRPr="0025452C" w:rsidRDefault="00BD72CA" w:rsidP="00501B45">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«Профессиональное мастерство» по своей сути является производным понятием от «профессиональной подготовки», «профессиональной готовности» и характеризует высокий качественный уровень развития умений и навыков человека в том или ином роде профессиональной деятельности.</w:t>
      </w:r>
    </w:p>
    <w:p w:rsidR="00BD72CA" w:rsidRPr="0025452C" w:rsidRDefault="00BD72CA" w:rsidP="00501B45">
      <w:pPr>
        <w:spacing w:after="0" w:line="360" w:lineRule="auto"/>
        <w:ind w:firstLine="709"/>
        <w:jc w:val="both"/>
        <w:rPr>
          <w:rFonts w:ascii="Times New Roman" w:eastAsia="Times New Roman" w:hAnsi="Times New Roman" w:cs="Times New Roman"/>
          <w:sz w:val="28"/>
          <w:szCs w:val="28"/>
          <w:lang w:eastAsia="ru-RU"/>
        </w:rPr>
      </w:pPr>
      <w:proofErr w:type="gramStart"/>
      <w:r w:rsidRPr="0025452C">
        <w:rPr>
          <w:rFonts w:ascii="Times New Roman" w:eastAsia="Times New Roman" w:hAnsi="Times New Roman" w:cs="Times New Roman"/>
          <w:sz w:val="28"/>
          <w:szCs w:val="28"/>
          <w:lang w:eastAsia="ru-RU"/>
        </w:rPr>
        <w:t>Существует точка зрения, согласно которой профессиональная подготовка - это узкое (по сравнению с профессиональным мастерством) понятие, которое в общей системе образования специалиста обеспечивает возможность выполнения им практических задач профессиональной деятельности и опирается на формирование прикладных знаний, умений и навыков посредством практического и проблемного обучения, упражнений, стажировки, тренировки в условиях, близких к реальным.</w:t>
      </w:r>
      <w:proofErr w:type="gramEnd"/>
      <w:r w:rsidRPr="0025452C">
        <w:rPr>
          <w:rFonts w:ascii="Times New Roman" w:eastAsia="Times New Roman" w:hAnsi="Times New Roman" w:cs="Times New Roman"/>
          <w:sz w:val="28"/>
          <w:szCs w:val="28"/>
          <w:lang w:eastAsia="ru-RU"/>
        </w:rPr>
        <w:t xml:space="preserve"> Как правило, говоря о профессиональной подготовке, авторы отмечают, что в этом случае готовится специалист узкого профиля, за короткий срок обучения [</w:t>
      </w:r>
      <w:r w:rsidR="00E05E32">
        <w:rPr>
          <w:rFonts w:ascii="Times New Roman" w:eastAsia="Times New Roman" w:hAnsi="Times New Roman" w:cs="Times New Roman"/>
          <w:sz w:val="28"/>
          <w:szCs w:val="28"/>
          <w:lang w:eastAsia="ru-RU"/>
        </w:rPr>
        <w:t>3, 5</w:t>
      </w:r>
      <w:r w:rsidRPr="0025452C">
        <w:rPr>
          <w:rFonts w:ascii="Times New Roman" w:eastAsia="Times New Roman" w:hAnsi="Times New Roman" w:cs="Times New Roman"/>
          <w:sz w:val="28"/>
          <w:szCs w:val="28"/>
          <w:lang w:eastAsia="ru-RU"/>
        </w:rPr>
        <w:t>].</w:t>
      </w:r>
    </w:p>
    <w:p w:rsidR="00BD72CA" w:rsidRPr="0025452C" w:rsidRDefault="00BD72CA" w:rsidP="00501B45">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lastRenderedPageBreak/>
        <w:t>Однозначного определения понятий «профессиональное мастерство» и, тем более, «профессиональное мастерство инспектора ГИБДД», в научной литературе найти трудно. Например, в толковом словаре русского языка Ожегова дается следующее определение мастерства -</w:t>
      </w:r>
      <w:r w:rsidR="00501B45">
        <w:rPr>
          <w:rFonts w:ascii="Times New Roman" w:eastAsia="Times New Roman" w:hAnsi="Times New Roman" w:cs="Times New Roman"/>
          <w:sz w:val="28"/>
          <w:szCs w:val="28"/>
          <w:lang w:eastAsia="ru-RU"/>
        </w:rPr>
        <w:t xml:space="preserve"> </w:t>
      </w:r>
      <w:r w:rsidRPr="0025452C">
        <w:rPr>
          <w:rFonts w:ascii="Times New Roman" w:eastAsia="Times New Roman" w:hAnsi="Times New Roman" w:cs="Times New Roman"/>
          <w:sz w:val="28"/>
          <w:szCs w:val="28"/>
          <w:lang w:eastAsia="ru-RU"/>
        </w:rPr>
        <w:t xml:space="preserve">«мастерство - это высокое искусство в какой-нибудь области». Если переложить это определение в область нашего исследования можно сказать, что профессиональное мастерство инспектора ГИБДД может рассматриваться как высокий уровень </w:t>
      </w:r>
      <w:proofErr w:type="spellStart"/>
      <w:r w:rsidRPr="0025452C">
        <w:rPr>
          <w:rFonts w:ascii="Times New Roman" w:eastAsia="Times New Roman" w:hAnsi="Times New Roman" w:cs="Times New Roman"/>
          <w:sz w:val="28"/>
          <w:szCs w:val="28"/>
          <w:lang w:eastAsia="ru-RU"/>
        </w:rPr>
        <w:t>сформированности</w:t>
      </w:r>
      <w:proofErr w:type="spellEnd"/>
      <w:r w:rsidRPr="0025452C">
        <w:rPr>
          <w:rFonts w:ascii="Times New Roman" w:eastAsia="Times New Roman" w:hAnsi="Times New Roman" w:cs="Times New Roman"/>
          <w:sz w:val="28"/>
          <w:szCs w:val="28"/>
          <w:lang w:eastAsia="ru-RU"/>
        </w:rPr>
        <w:t xml:space="preserve"> профессиональных знаний, умений, навыков и личностных каче</w:t>
      </w:r>
      <w:proofErr w:type="gramStart"/>
      <w:r w:rsidRPr="0025452C">
        <w:rPr>
          <w:rFonts w:ascii="Times New Roman" w:eastAsia="Times New Roman" w:hAnsi="Times New Roman" w:cs="Times New Roman"/>
          <w:sz w:val="28"/>
          <w:szCs w:val="28"/>
          <w:lang w:eastAsia="ru-RU"/>
        </w:rPr>
        <w:t>ств сп</w:t>
      </w:r>
      <w:proofErr w:type="gramEnd"/>
      <w:r w:rsidRPr="0025452C">
        <w:rPr>
          <w:rFonts w:ascii="Times New Roman" w:eastAsia="Times New Roman" w:hAnsi="Times New Roman" w:cs="Times New Roman"/>
          <w:sz w:val="28"/>
          <w:szCs w:val="28"/>
          <w:lang w:eastAsia="ru-RU"/>
        </w:rPr>
        <w:t>ециалиста. Это опыт в своей профессии, приобретенный за счет личного развития, поиска новых инновационных технологий решения профессиональных задач. Следовательно, профессиональное мастерство инспектора ДПС является важнейшей составляющей надзорной, правоприменительной, правоохранительной и воспитательно-профилактической деятельности Государственной инспекции безопасности дорожного движения. Оно определяет ее авторитет в обществе.</w:t>
      </w:r>
    </w:p>
    <w:p w:rsidR="00BD72CA" w:rsidRPr="0025452C" w:rsidRDefault="00BD72CA" w:rsidP="00501B45">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В ходе анализа научной литературы особенностей профессиональной деятельности, были выявлены следующие составляющие профессионального мастерства инспектора ДПС ГИБДД:</w:t>
      </w:r>
    </w:p>
    <w:p w:rsidR="00BD72CA" w:rsidRPr="0025452C" w:rsidRDefault="00BD72CA" w:rsidP="00501B45">
      <w:pPr>
        <w:numPr>
          <w:ilvl w:val="0"/>
          <w:numId w:val="18"/>
        </w:numPr>
        <w:tabs>
          <w:tab w:val="clear" w:pos="720"/>
          <w:tab w:val="num" w:pos="993"/>
        </w:tabs>
        <w:spacing w:after="0" w:line="360" w:lineRule="auto"/>
        <w:ind w:left="0"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теоретические, практические, правовые, психологические, педагогические, технические знания и умения</w:t>
      </w:r>
      <w:r w:rsidR="00501B45">
        <w:rPr>
          <w:rFonts w:ascii="Times New Roman" w:eastAsia="Times New Roman" w:hAnsi="Times New Roman" w:cs="Times New Roman"/>
          <w:sz w:val="28"/>
          <w:szCs w:val="28"/>
          <w:lang w:eastAsia="ru-RU"/>
        </w:rPr>
        <w:t>,</w:t>
      </w:r>
    </w:p>
    <w:p w:rsidR="00BD72CA" w:rsidRPr="0025452C" w:rsidRDefault="00BD72CA" w:rsidP="00501B45">
      <w:pPr>
        <w:numPr>
          <w:ilvl w:val="0"/>
          <w:numId w:val="18"/>
        </w:numPr>
        <w:tabs>
          <w:tab w:val="clear" w:pos="720"/>
          <w:tab w:val="num" w:pos="993"/>
        </w:tabs>
        <w:spacing w:after="0" w:line="360" w:lineRule="auto"/>
        <w:ind w:left="0"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профессионально-деловые качества</w:t>
      </w:r>
      <w:r w:rsidR="00501B45">
        <w:rPr>
          <w:rFonts w:ascii="Times New Roman" w:eastAsia="Times New Roman" w:hAnsi="Times New Roman" w:cs="Times New Roman"/>
          <w:sz w:val="28"/>
          <w:szCs w:val="28"/>
          <w:lang w:eastAsia="ru-RU"/>
        </w:rPr>
        <w:t>,</w:t>
      </w:r>
    </w:p>
    <w:p w:rsidR="00BD72CA" w:rsidRPr="0025452C" w:rsidRDefault="00BD72CA" w:rsidP="00501B45">
      <w:pPr>
        <w:numPr>
          <w:ilvl w:val="0"/>
          <w:numId w:val="18"/>
        </w:numPr>
        <w:tabs>
          <w:tab w:val="clear" w:pos="720"/>
          <w:tab w:val="num" w:pos="993"/>
        </w:tabs>
        <w:spacing w:after="0" w:line="360" w:lineRule="auto"/>
        <w:ind w:left="0"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опыт работы с людьми</w:t>
      </w:r>
      <w:r w:rsidR="00501B45">
        <w:rPr>
          <w:rFonts w:ascii="Times New Roman" w:eastAsia="Times New Roman" w:hAnsi="Times New Roman" w:cs="Times New Roman"/>
          <w:sz w:val="28"/>
          <w:szCs w:val="28"/>
          <w:lang w:eastAsia="ru-RU"/>
        </w:rPr>
        <w:t>,</w:t>
      </w:r>
    </w:p>
    <w:p w:rsidR="00BD72CA" w:rsidRPr="0025452C" w:rsidRDefault="00BD72CA" w:rsidP="00501B45">
      <w:pPr>
        <w:numPr>
          <w:ilvl w:val="0"/>
          <w:numId w:val="18"/>
        </w:numPr>
        <w:tabs>
          <w:tab w:val="clear" w:pos="720"/>
          <w:tab w:val="num" w:pos="993"/>
        </w:tabs>
        <w:spacing w:after="0" w:line="360" w:lineRule="auto"/>
        <w:ind w:left="0"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умения и навыки правильно решать оперативно-служебные задачи</w:t>
      </w:r>
      <w:r w:rsidR="00501B45">
        <w:rPr>
          <w:rFonts w:ascii="Times New Roman" w:eastAsia="Times New Roman" w:hAnsi="Times New Roman" w:cs="Times New Roman"/>
          <w:sz w:val="28"/>
          <w:szCs w:val="28"/>
          <w:lang w:eastAsia="ru-RU"/>
        </w:rPr>
        <w:t>,</w:t>
      </w:r>
    </w:p>
    <w:p w:rsidR="00BD72CA" w:rsidRPr="0025452C" w:rsidRDefault="00BD72CA" w:rsidP="00501B45">
      <w:pPr>
        <w:numPr>
          <w:ilvl w:val="0"/>
          <w:numId w:val="18"/>
        </w:numPr>
        <w:tabs>
          <w:tab w:val="clear" w:pos="720"/>
          <w:tab w:val="num" w:pos="993"/>
        </w:tabs>
        <w:spacing w:after="0" w:line="360" w:lineRule="auto"/>
        <w:ind w:left="0"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навыки поведения, необходимые для работы с участниками дорожного движения в стрессовых ситуациях</w:t>
      </w:r>
      <w:r w:rsidR="00F65E96" w:rsidRPr="00F65E96">
        <w:rPr>
          <w:rFonts w:ascii="Times New Roman" w:eastAsia="Times New Roman" w:hAnsi="Times New Roman" w:cs="Times New Roman"/>
          <w:sz w:val="28"/>
          <w:szCs w:val="28"/>
          <w:lang w:eastAsia="ru-RU"/>
        </w:rPr>
        <w:t xml:space="preserve"> [7]</w:t>
      </w:r>
      <w:r w:rsidRPr="0025452C">
        <w:rPr>
          <w:rFonts w:ascii="Times New Roman" w:eastAsia="Times New Roman" w:hAnsi="Times New Roman" w:cs="Times New Roman"/>
          <w:sz w:val="28"/>
          <w:szCs w:val="28"/>
          <w:lang w:eastAsia="ru-RU"/>
        </w:rPr>
        <w:t>.</w:t>
      </w:r>
    </w:p>
    <w:p w:rsidR="00BD72CA" w:rsidRPr="0025452C" w:rsidRDefault="00BD72CA" w:rsidP="00501B45">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Профессиональная подготовка будущих инспекторов - основной этап формирования профессионального мастерства, она осуществляется в специализированных учебных заведениях и учебных центрах системы МВД, и в дальнейшем профессиональное мастерство совершенствуется в процессе </w:t>
      </w:r>
      <w:r w:rsidRPr="0025452C">
        <w:rPr>
          <w:rFonts w:ascii="Times New Roman" w:eastAsia="Times New Roman" w:hAnsi="Times New Roman" w:cs="Times New Roman"/>
          <w:sz w:val="28"/>
          <w:szCs w:val="28"/>
          <w:lang w:eastAsia="ru-RU"/>
        </w:rPr>
        <w:lastRenderedPageBreak/>
        <w:t>работы в подразделении ГИБДД под руководством непосредственных начальников и старших, более опытных товарищей (наставников). На них ложится высокая ответственность совершенствования у молодых инспекторов ДПС профессионального мастерства высокого уровня.</w:t>
      </w:r>
    </w:p>
    <w:p w:rsidR="00BD72CA" w:rsidRPr="0025452C" w:rsidRDefault="00BD72CA" w:rsidP="00501B45">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Во взаимоотношениях участников дорожного движения как социальном процессе первостепенное значение приобретает человеческий фактор, предъявляющий повышенные требования к соблюдению принципа социальной справедливости. В основе его реализации на практике лежат уровень профессиональной подготовленности кадров, их компетентности, общей культуры и культуры общения. В осуществляемой ими надзорной, правоприменительной, правоохранительной и воспитательно-профилактической деятельности требуется строгое соблюдение законности, интересов личности, государства и общества. Эта задача реализуется через взаимоотношения инспектора ДПС ГИБДД с участниками дорожного движения</w:t>
      </w:r>
      <w:r w:rsidR="00F65E96" w:rsidRPr="00F65E96">
        <w:rPr>
          <w:rFonts w:ascii="Times New Roman" w:eastAsia="Times New Roman" w:hAnsi="Times New Roman" w:cs="Times New Roman"/>
          <w:sz w:val="28"/>
          <w:szCs w:val="28"/>
          <w:lang w:eastAsia="ru-RU"/>
        </w:rPr>
        <w:t xml:space="preserve"> [7]</w:t>
      </w:r>
      <w:r w:rsidRPr="0025452C">
        <w:rPr>
          <w:rFonts w:ascii="Times New Roman" w:eastAsia="Times New Roman" w:hAnsi="Times New Roman" w:cs="Times New Roman"/>
          <w:sz w:val="28"/>
          <w:szCs w:val="28"/>
          <w:lang w:eastAsia="ru-RU"/>
        </w:rPr>
        <w:t>.</w:t>
      </w:r>
    </w:p>
    <w:p w:rsidR="000133D5" w:rsidRPr="0025452C" w:rsidRDefault="000133D5" w:rsidP="00501B45">
      <w:pPr>
        <w:pStyle w:val="2"/>
        <w:spacing w:before="0" w:line="360" w:lineRule="auto"/>
        <w:ind w:firstLine="709"/>
        <w:jc w:val="both"/>
        <w:rPr>
          <w:rFonts w:ascii="Times New Roman" w:hAnsi="Times New Roman" w:cs="Times New Roman"/>
          <w:color w:val="auto"/>
          <w:sz w:val="28"/>
          <w:szCs w:val="28"/>
        </w:rPr>
      </w:pPr>
      <w:bookmarkStart w:id="4" w:name="_Toc12310890"/>
      <w:r w:rsidRPr="0025452C">
        <w:rPr>
          <w:rFonts w:ascii="Times New Roman" w:hAnsi="Times New Roman" w:cs="Times New Roman"/>
          <w:color w:val="auto"/>
          <w:sz w:val="28"/>
          <w:szCs w:val="28"/>
        </w:rPr>
        <w:t>1.3 Анализ существующего уровня профессиональ</w:t>
      </w:r>
      <w:r w:rsidR="00BD72CA" w:rsidRPr="0025452C">
        <w:rPr>
          <w:rFonts w:ascii="Times New Roman" w:hAnsi="Times New Roman" w:cs="Times New Roman"/>
          <w:color w:val="auto"/>
          <w:sz w:val="28"/>
          <w:szCs w:val="28"/>
        </w:rPr>
        <w:t>ного мастерства инспекторов ДПС</w:t>
      </w:r>
      <w:bookmarkEnd w:id="4"/>
    </w:p>
    <w:p w:rsidR="00BD72CA" w:rsidRPr="0025452C" w:rsidRDefault="00BD72CA" w:rsidP="00501B45">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В предыдущем параграфе были представлены данные, которые свидетельствуют о том, что уровень профессионального мастерства инспекторов ДПС ГИ</w:t>
      </w:r>
      <w:proofErr w:type="gramStart"/>
      <w:r w:rsidRPr="0025452C">
        <w:rPr>
          <w:rFonts w:ascii="Times New Roman" w:eastAsia="Times New Roman" w:hAnsi="Times New Roman" w:cs="Times New Roman"/>
          <w:sz w:val="28"/>
          <w:szCs w:val="28"/>
          <w:lang w:eastAsia="ru-RU"/>
        </w:rPr>
        <w:t>БДД тр</w:t>
      </w:r>
      <w:proofErr w:type="gramEnd"/>
      <w:r w:rsidRPr="0025452C">
        <w:rPr>
          <w:rFonts w:ascii="Times New Roman" w:eastAsia="Times New Roman" w:hAnsi="Times New Roman" w:cs="Times New Roman"/>
          <w:sz w:val="28"/>
          <w:szCs w:val="28"/>
          <w:lang w:eastAsia="ru-RU"/>
        </w:rPr>
        <w:t>ебует повышения по многим показателям. Недостаточное профессиональное мастерство приводит к снижению качества и эффективности профессиональной деятельности ГИБДД в целом, что, несомненно, влияет и на уровень административных правонарушений со стороны всех участников дорожного движения, и на отношение самих участников к сотрудникам ГИБДД.</w:t>
      </w:r>
    </w:p>
    <w:p w:rsidR="00BD72CA" w:rsidRPr="0025452C" w:rsidRDefault="00BD72CA" w:rsidP="00501B45">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Для разработки путей и условий совершенствования профессионального мастерства инспекторов ДПС ГИБДД большое значение имеет выявление типичных ошибок, наиболее часто встречающихся в их </w:t>
      </w:r>
      <w:r w:rsidRPr="0025452C">
        <w:rPr>
          <w:rFonts w:ascii="Times New Roman" w:eastAsia="Times New Roman" w:hAnsi="Times New Roman" w:cs="Times New Roman"/>
          <w:sz w:val="28"/>
          <w:szCs w:val="28"/>
          <w:lang w:eastAsia="ru-RU"/>
        </w:rPr>
        <w:lastRenderedPageBreak/>
        <w:t>практической деятельности, а также субъективных и объективных причин, которые затрудняют эффективную работу ГИБДД.</w:t>
      </w:r>
    </w:p>
    <w:p w:rsidR="00BD72CA" w:rsidRPr="0025452C" w:rsidRDefault="00BD72CA" w:rsidP="00501B45">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Типичные профессиональные ошибки и затруднения инспекторов дорожно-патрульной службы выявлялись в экспериментальной работе следующими методами:</w:t>
      </w:r>
    </w:p>
    <w:p w:rsidR="00BD72CA" w:rsidRPr="00501B45" w:rsidRDefault="00BD72CA" w:rsidP="00501B45">
      <w:pPr>
        <w:pStyle w:val="a3"/>
        <w:numPr>
          <w:ilvl w:val="0"/>
          <w:numId w:val="19"/>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01B45">
        <w:rPr>
          <w:rFonts w:ascii="Times New Roman" w:eastAsia="Times New Roman" w:hAnsi="Times New Roman" w:cs="Times New Roman"/>
          <w:sz w:val="28"/>
          <w:szCs w:val="28"/>
          <w:lang w:eastAsia="ru-RU"/>
        </w:rPr>
        <w:t>использовался анализ официальных документов, регламентирующих деятельность ГИБДД: приказов, инструкций, наставлений, аналитических материалов по проблеме повышения эффективности и качества деятельности органов внутренних дел вообще и ГИБДД, в частности</w:t>
      </w:r>
      <w:r w:rsidR="00501B45">
        <w:rPr>
          <w:rFonts w:ascii="Times New Roman" w:eastAsia="Times New Roman" w:hAnsi="Times New Roman" w:cs="Times New Roman"/>
          <w:sz w:val="28"/>
          <w:szCs w:val="28"/>
          <w:lang w:eastAsia="ru-RU"/>
        </w:rPr>
        <w:t>,</w:t>
      </w:r>
    </w:p>
    <w:p w:rsidR="00BD72CA" w:rsidRPr="00501B45" w:rsidRDefault="00BD72CA" w:rsidP="00501B45">
      <w:pPr>
        <w:pStyle w:val="a3"/>
        <w:numPr>
          <w:ilvl w:val="0"/>
          <w:numId w:val="19"/>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01B45">
        <w:rPr>
          <w:rFonts w:ascii="Times New Roman" w:eastAsia="Times New Roman" w:hAnsi="Times New Roman" w:cs="Times New Roman"/>
          <w:sz w:val="28"/>
          <w:szCs w:val="28"/>
          <w:lang w:eastAsia="ru-RU"/>
        </w:rPr>
        <w:t>анализировались данные о профессиональных затруднениях инспекторов ДПС, изложенные в научно-методической литературе, диссертационных исследованиях, практических рекомендациях</w:t>
      </w:r>
      <w:r w:rsidR="00501B45">
        <w:rPr>
          <w:rFonts w:ascii="Times New Roman" w:eastAsia="Times New Roman" w:hAnsi="Times New Roman" w:cs="Times New Roman"/>
          <w:sz w:val="28"/>
          <w:szCs w:val="28"/>
          <w:lang w:eastAsia="ru-RU"/>
        </w:rPr>
        <w:t>,</w:t>
      </w:r>
    </w:p>
    <w:p w:rsidR="00BD72CA" w:rsidRPr="00501B45" w:rsidRDefault="00BD72CA" w:rsidP="00501B45">
      <w:pPr>
        <w:pStyle w:val="a3"/>
        <w:numPr>
          <w:ilvl w:val="0"/>
          <w:numId w:val="19"/>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501B45">
        <w:rPr>
          <w:rFonts w:ascii="Times New Roman" w:eastAsia="Times New Roman" w:hAnsi="Times New Roman" w:cs="Times New Roman"/>
          <w:sz w:val="28"/>
          <w:szCs w:val="28"/>
          <w:lang w:eastAsia="ru-RU"/>
        </w:rPr>
        <w:t>анализировались ответы сотрудников ДПС ГИБДД, полученные путем анкетного опроса и в процессе индивидуальных бесед</w:t>
      </w:r>
      <w:r w:rsidR="00F65E96" w:rsidRPr="00F65E96">
        <w:rPr>
          <w:rFonts w:ascii="Times New Roman" w:eastAsia="Times New Roman" w:hAnsi="Times New Roman" w:cs="Times New Roman"/>
          <w:sz w:val="28"/>
          <w:szCs w:val="28"/>
          <w:lang w:eastAsia="ru-RU"/>
        </w:rPr>
        <w:t xml:space="preserve"> [8]</w:t>
      </w:r>
      <w:r w:rsidR="00501B45">
        <w:rPr>
          <w:rFonts w:ascii="Times New Roman" w:eastAsia="Times New Roman" w:hAnsi="Times New Roman" w:cs="Times New Roman"/>
          <w:sz w:val="28"/>
          <w:szCs w:val="28"/>
          <w:lang w:eastAsia="ru-RU"/>
        </w:rPr>
        <w:t>.</w:t>
      </w:r>
    </w:p>
    <w:p w:rsidR="000133D5" w:rsidRPr="0025452C" w:rsidRDefault="000133D5">
      <w:pPr>
        <w:rPr>
          <w:rFonts w:ascii="Times New Roman" w:eastAsiaTheme="majorEastAsia" w:hAnsi="Times New Roman" w:cs="Times New Roman"/>
          <w:b/>
          <w:bCs/>
          <w:sz w:val="28"/>
          <w:szCs w:val="28"/>
        </w:rPr>
      </w:pPr>
      <w:r w:rsidRPr="0025452C">
        <w:rPr>
          <w:rFonts w:ascii="Times New Roman" w:hAnsi="Times New Roman" w:cs="Times New Roman"/>
        </w:rPr>
        <w:br w:type="page"/>
      </w:r>
    </w:p>
    <w:p w:rsidR="000133D5" w:rsidRPr="0025452C" w:rsidRDefault="00501B45" w:rsidP="00501B45">
      <w:pPr>
        <w:pStyle w:val="1"/>
        <w:spacing w:before="0" w:line="360" w:lineRule="auto"/>
        <w:ind w:firstLine="709"/>
        <w:jc w:val="both"/>
        <w:rPr>
          <w:rFonts w:ascii="Times New Roman" w:hAnsi="Times New Roman" w:cs="Times New Roman"/>
          <w:color w:val="auto"/>
        </w:rPr>
      </w:pPr>
      <w:bookmarkStart w:id="5" w:name="_Toc12310891"/>
      <w:r>
        <w:rPr>
          <w:rFonts w:ascii="Times New Roman" w:hAnsi="Times New Roman" w:cs="Times New Roman"/>
          <w:color w:val="auto"/>
        </w:rPr>
        <w:lastRenderedPageBreak/>
        <w:t xml:space="preserve">2 </w:t>
      </w:r>
      <w:r w:rsidR="000133D5" w:rsidRPr="0025452C">
        <w:rPr>
          <w:rFonts w:ascii="Times New Roman" w:hAnsi="Times New Roman" w:cs="Times New Roman"/>
          <w:color w:val="auto"/>
        </w:rPr>
        <w:t>Повышение профессионального мастерства инспекторов дорожно-патрульной службы ГИБДД на примере ЛГО</w:t>
      </w:r>
      <w:bookmarkEnd w:id="5"/>
    </w:p>
    <w:p w:rsidR="000133D5" w:rsidRPr="0025452C" w:rsidRDefault="000133D5" w:rsidP="00501B45">
      <w:pPr>
        <w:pStyle w:val="2"/>
        <w:spacing w:before="0" w:line="360" w:lineRule="auto"/>
        <w:ind w:firstLine="709"/>
        <w:jc w:val="both"/>
        <w:rPr>
          <w:rFonts w:ascii="Times New Roman" w:hAnsi="Times New Roman" w:cs="Times New Roman"/>
          <w:color w:val="auto"/>
          <w:sz w:val="28"/>
          <w:szCs w:val="28"/>
        </w:rPr>
      </w:pPr>
      <w:bookmarkStart w:id="6" w:name="_Toc12310892"/>
      <w:r w:rsidRPr="0025452C">
        <w:rPr>
          <w:rFonts w:ascii="Times New Roman" w:hAnsi="Times New Roman" w:cs="Times New Roman"/>
          <w:color w:val="auto"/>
          <w:sz w:val="28"/>
          <w:szCs w:val="28"/>
        </w:rPr>
        <w:t>2.1 Структура деятельности ОМВД</w:t>
      </w:r>
      <w:bookmarkEnd w:id="6"/>
      <w:r w:rsidRPr="0025452C">
        <w:rPr>
          <w:rFonts w:ascii="Times New Roman" w:hAnsi="Times New Roman" w:cs="Times New Roman"/>
          <w:color w:val="auto"/>
          <w:sz w:val="28"/>
          <w:szCs w:val="28"/>
        </w:rPr>
        <w:t xml:space="preserve"> </w:t>
      </w:r>
    </w:p>
    <w:p w:rsidR="00BD72CA" w:rsidRPr="0025452C" w:rsidRDefault="00BD72CA" w:rsidP="00501B45">
      <w:pPr>
        <w:pStyle w:val="3"/>
        <w:rPr>
          <w:rFonts w:ascii="Times New Roman" w:hAnsi="Times New Roman" w:cs="Times New Roman"/>
          <w:color w:val="auto"/>
        </w:rPr>
      </w:pPr>
      <w:r w:rsidRPr="0025452C">
        <w:rPr>
          <w:rFonts w:ascii="Times New Roman" w:hAnsi="Times New Roman" w:cs="Times New Roman"/>
          <w:color w:val="auto"/>
        </w:rPr>
        <w:t>Организация деятельности МВД России заключается в следующем. Министерство возглавляет министр внутренних дел РФ. Министр, первый заместитель министра, заместители министра назначаются на должность и освобождаются от должности Президентом РФ по представлению председателя Правительства РФ. Министр несет персональную ответственность за выполнение задач, возложенных на Министерство, подчиненные ему органы внутренних дел и внутренние войска.</w:t>
      </w:r>
    </w:p>
    <w:p w:rsidR="00BD72CA" w:rsidRPr="0025452C" w:rsidRDefault="00BD72CA" w:rsidP="00501B45">
      <w:pPr>
        <w:pStyle w:val="3"/>
        <w:rPr>
          <w:rFonts w:ascii="Times New Roman" w:hAnsi="Times New Roman" w:cs="Times New Roman"/>
          <w:color w:val="auto"/>
        </w:rPr>
      </w:pPr>
      <w:r w:rsidRPr="0025452C">
        <w:rPr>
          <w:rFonts w:ascii="Times New Roman" w:hAnsi="Times New Roman" w:cs="Times New Roman"/>
          <w:color w:val="auto"/>
        </w:rPr>
        <w:t>Министерство осуществляет руководство отраслью внутренних дел в 2 формах:</w:t>
      </w:r>
    </w:p>
    <w:p w:rsidR="00BD72CA" w:rsidRPr="0025452C" w:rsidRDefault="00BD72CA" w:rsidP="00501B45">
      <w:pPr>
        <w:pStyle w:val="3"/>
        <w:numPr>
          <w:ilvl w:val="1"/>
          <w:numId w:val="21"/>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централизованное руководство</w:t>
      </w:r>
      <w:r w:rsidR="00501B45">
        <w:rPr>
          <w:rFonts w:ascii="Times New Roman" w:hAnsi="Times New Roman" w:cs="Times New Roman"/>
          <w:color w:val="auto"/>
        </w:rPr>
        <w:t>,</w:t>
      </w:r>
    </w:p>
    <w:p w:rsidR="00BD72CA" w:rsidRPr="0025452C" w:rsidRDefault="00BD72CA" w:rsidP="00501B45">
      <w:pPr>
        <w:pStyle w:val="3"/>
        <w:numPr>
          <w:ilvl w:val="1"/>
          <w:numId w:val="21"/>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непосредственное управление</w:t>
      </w:r>
      <w:r w:rsidR="00165CA9">
        <w:rPr>
          <w:rFonts w:ascii="Times New Roman" w:hAnsi="Times New Roman" w:cs="Times New Roman"/>
          <w:color w:val="auto"/>
          <w:lang w:val="en-US"/>
        </w:rPr>
        <w:t xml:space="preserve"> [8]</w:t>
      </w:r>
      <w:r w:rsidRPr="0025452C">
        <w:rPr>
          <w:rFonts w:ascii="Times New Roman" w:hAnsi="Times New Roman" w:cs="Times New Roman"/>
          <w:color w:val="auto"/>
        </w:rPr>
        <w:t>.</w:t>
      </w:r>
    </w:p>
    <w:p w:rsidR="00BD72CA" w:rsidRPr="0025452C" w:rsidRDefault="00BD72CA" w:rsidP="00501B45">
      <w:pPr>
        <w:pStyle w:val="3"/>
        <w:rPr>
          <w:rFonts w:ascii="Times New Roman" w:hAnsi="Times New Roman" w:cs="Times New Roman"/>
          <w:color w:val="auto"/>
        </w:rPr>
      </w:pPr>
      <w:r w:rsidRPr="0025452C">
        <w:rPr>
          <w:rFonts w:ascii="Times New Roman" w:hAnsi="Times New Roman" w:cs="Times New Roman"/>
          <w:color w:val="auto"/>
        </w:rPr>
        <w:t>Централизованное руководство заключается в управляющем воздействии, как правило, на МВД, ГУВД, УВД субъектов Федерации и через них — на городские, районные органы внутренних дел.</w:t>
      </w:r>
    </w:p>
    <w:p w:rsidR="00BD72CA" w:rsidRPr="0025452C" w:rsidRDefault="00BD72CA" w:rsidP="00501B45">
      <w:pPr>
        <w:pStyle w:val="3"/>
        <w:rPr>
          <w:rFonts w:ascii="Times New Roman" w:hAnsi="Times New Roman" w:cs="Times New Roman"/>
          <w:color w:val="auto"/>
        </w:rPr>
      </w:pPr>
      <w:r w:rsidRPr="0025452C">
        <w:rPr>
          <w:rFonts w:ascii="Times New Roman" w:hAnsi="Times New Roman" w:cs="Times New Roman"/>
          <w:color w:val="auto"/>
        </w:rPr>
        <w:t>Обобщая изученную информацию об организации деятельности МВД России, в этой части работы были приведены основные пункты об их работе.</w:t>
      </w:r>
    </w:p>
    <w:p w:rsidR="00BD72CA" w:rsidRPr="0025452C" w:rsidRDefault="00BD72CA" w:rsidP="00501B45">
      <w:pPr>
        <w:pStyle w:val="3"/>
        <w:rPr>
          <w:rFonts w:ascii="Times New Roman" w:hAnsi="Times New Roman" w:cs="Times New Roman"/>
          <w:color w:val="auto"/>
        </w:rPr>
      </w:pPr>
      <w:r w:rsidRPr="0025452C">
        <w:rPr>
          <w:rFonts w:ascii="Times New Roman" w:hAnsi="Times New Roman" w:cs="Times New Roman"/>
          <w:color w:val="auto"/>
        </w:rPr>
        <w:t>Каждый уровень системы органов внутренних дел занимает в ней определенное место, в том числе и горрайорганы внутренних дел.</w:t>
      </w:r>
    </w:p>
    <w:p w:rsidR="00BD72CA" w:rsidRPr="0025452C" w:rsidRDefault="00BD72CA" w:rsidP="00501B45">
      <w:pPr>
        <w:pStyle w:val="3"/>
        <w:rPr>
          <w:rFonts w:ascii="Times New Roman" w:hAnsi="Times New Roman" w:cs="Times New Roman"/>
          <w:color w:val="auto"/>
        </w:rPr>
      </w:pPr>
      <w:proofErr w:type="gramStart"/>
      <w:r w:rsidRPr="0025452C">
        <w:rPr>
          <w:rFonts w:ascii="Times New Roman" w:hAnsi="Times New Roman" w:cs="Times New Roman"/>
          <w:color w:val="auto"/>
        </w:rPr>
        <w:t xml:space="preserve">В своей деятельности они руководствуются Конституции РФ, Законом РФ «О полиции», другими законами и нормативными правовыми актами Российской Федерации, конституциями, законами и иными правовыми актами республик в составе Российской Федерации, правовыми актами органов государственной власти и управления субъектов Федерации, органов местного самоуправления, изданными в пределах их компетенции, нормативными, правовыми актами МВД России, МВД, УВД и Примерной </w:t>
      </w:r>
      <w:r w:rsidRPr="0025452C">
        <w:rPr>
          <w:rFonts w:ascii="Times New Roman" w:hAnsi="Times New Roman" w:cs="Times New Roman"/>
          <w:color w:val="auto"/>
        </w:rPr>
        <w:lastRenderedPageBreak/>
        <w:t>структурой управления (отдела) внутренних</w:t>
      </w:r>
      <w:proofErr w:type="gramEnd"/>
      <w:r w:rsidRPr="0025452C">
        <w:rPr>
          <w:rFonts w:ascii="Times New Roman" w:hAnsi="Times New Roman" w:cs="Times New Roman"/>
          <w:color w:val="auto"/>
        </w:rPr>
        <w:t xml:space="preserve"> дел города (района, района в городе)</w:t>
      </w:r>
      <w:r w:rsidR="00501B45">
        <w:rPr>
          <w:rFonts w:ascii="Times New Roman" w:hAnsi="Times New Roman" w:cs="Times New Roman"/>
          <w:color w:val="auto"/>
        </w:rPr>
        <w:t>.</w:t>
      </w:r>
    </w:p>
    <w:p w:rsidR="00501B45" w:rsidRDefault="00BD72CA" w:rsidP="00501B45">
      <w:pPr>
        <w:pStyle w:val="3"/>
        <w:rPr>
          <w:rFonts w:ascii="Times New Roman" w:hAnsi="Times New Roman" w:cs="Times New Roman"/>
          <w:color w:val="auto"/>
        </w:rPr>
      </w:pPr>
      <w:r w:rsidRPr="0025452C">
        <w:rPr>
          <w:rFonts w:ascii="Times New Roman" w:hAnsi="Times New Roman" w:cs="Times New Roman"/>
          <w:color w:val="auto"/>
        </w:rPr>
        <w:t xml:space="preserve">Основными задачами горрайорганов внутренних дел являются: </w:t>
      </w:r>
    </w:p>
    <w:p w:rsidR="00501B45" w:rsidRDefault="00BD72CA" w:rsidP="00501B45">
      <w:pPr>
        <w:pStyle w:val="3"/>
        <w:numPr>
          <w:ilvl w:val="0"/>
          <w:numId w:val="22"/>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обеспечение безопасности личности</w:t>
      </w:r>
      <w:r w:rsidR="00501B45">
        <w:rPr>
          <w:rFonts w:ascii="Times New Roman" w:hAnsi="Times New Roman" w:cs="Times New Roman"/>
          <w:color w:val="auto"/>
        </w:rPr>
        <w:t>,</w:t>
      </w:r>
    </w:p>
    <w:p w:rsidR="00501B45" w:rsidRDefault="00BD72CA" w:rsidP="00501B45">
      <w:pPr>
        <w:pStyle w:val="3"/>
        <w:numPr>
          <w:ilvl w:val="0"/>
          <w:numId w:val="22"/>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охрана общественного порядка и обеспечение общественной безопасности</w:t>
      </w:r>
      <w:r w:rsidR="00501B45">
        <w:rPr>
          <w:rFonts w:ascii="Times New Roman" w:hAnsi="Times New Roman" w:cs="Times New Roman"/>
          <w:color w:val="auto"/>
        </w:rPr>
        <w:t>,</w:t>
      </w:r>
      <w:r w:rsidRPr="0025452C">
        <w:rPr>
          <w:rFonts w:ascii="Times New Roman" w:hAnsi="Times New Roman" w:cs="Times New Roman"/>
          <w:color w:val="auto"/>
        </w:rPr>
        <w:t xml:space="preserve"> </w:t>
      </w:r>
    </w:p>
    <w:p w:rsidR="00501B45" w:rsidRDefault="00BD72CA" w:rsidP="00501B45">
      <w:pPr>
        <w:pStyle w:val="3"/>
        <w:numPr>
          <w:ilvl w:val="0"/>
          <w:numId w:val="22"/>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предупреждение и пресечение преступлений и административных правонарушений</w:t>
      </w:r>
      <w:r w:rsidR="00501B45">
        <w:rPr>
          <w:rFonts w:ascii="Times New Roman" w:hAnsi="Times New Roman" w:cs="Times New Roman"/>
          <w:color w:val="auto"/>
        </w:rPr>
        <w:t>,</w:t>
      </w:r>
      <w:r w:rsidRPr="0025452C">
        <w:rPr>
          <w:rFonts w:ascii="Times New Roman" w:hAnsi="Times New Roman" w:cs="Times New Roman"/>
          <w:color w:val="auto"/>
        </w:rPr>
        <w:t xml:space="preserve"> </w:t>
      </w:r>
    </w:p>
    <w:p w:rsidR="00501B45" w:rsidRDefault="00BD72CA" w:rsidP="00501B45">
      <w:pPr>
        <w:pStyle w:val="3"/>
        <w:numPr>
          <w:ilvl w:val="0"/>
          <w:numId w:val="22"/>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раскрытие и расследование преступлений</w:t>
      </w:r>
      <w:r w:rsidR="00501B45">
        <w:rPr>
          <w:rFonts w:ascii="Times New Roman" w:hAnsi="Times New Roman" w:cs="Times New Roman"/>
          <w:color w:val="auto"/>
        </w:rPr>
        <w:t>,</w:t>
      </w:r>
      <w:r w:rsidRPr="0025452C">
        <w:rPr>
          <w:rFonts w:ascii="Times New Roman" w:hAnsi="Times New Roman" w:cs="Times New Roman"/>
          <w:color w:val="auto"/>
        </w:rPr>
        <w:t xml:space="preserve"> </w:t>
      </w:r>
    </w:p>
    <w:p w:rsidR="00501B45" w:rsidRDefault="00BD72CA" w:rsidP="00501B45">
      <w:pPr>
        <w:pStyle w:val="3"/>
        <w:numPr>
          <w:ilvl w:val="0"/>
          <w:numId w:val="22"/>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осуществление розыска лиц, скрывающихся от органов дознания, следствия и суда, уклоняющихся от исполнения уголовного наказания, без вести пропавших</w:t>
      </w:r>
      <w:r w:rsidR="00501B45">
        <w:rPr>
          <w:rFonts w:ascii="Times New Roman" w:hAnsi="Times New Roman" w:cs="Times New Roman"/>
          <w:color w:val="auto"/>
        </w:rPr>
        <w:t>,</w:t>
      </w:r>
      <w:r w:rsidRPr="0025452C">
        <w:rPr>
          <w:rFonts w:ascii="Times New Roman" w:hAnsi="Times New Roman" w:cs="Times New Roman"/>
          <w:color w:val="auto"/>
        </w:rPr>
        <w:t xml:space="preserve"> </w:t>
      </w:r>
    </w:p>
    <w:p w:rsidR="00501B45" w:rsidRDefault="00501B45" w:rsidP="00501B45">
      <w:pPr>
        <w:pStyle w:val="3"/>
        <w:tabs>
          <w:tab w:val="left" w:pos="993"/>
        </w:tabs>
        <w:rPr>
          <w:rFonts w:ascii="Times New Roman" w:hAnsi="Times New Roman" w:cs="Times New Roman"/>
          <w:color w:val="auto"/>
        </w:rPr>
      </w:pPr>
      <w:r>
        <w:rPr>
          <w:rFonts w:ascii="Times New Roman" w:hAnsi="Times New Roman" w:cs="Times New Roman"/>
          <w:color w:val="auto"/>
        </w:rPr>
        <w:t xml:space="preserve">ж) </w:t>
      </w:r>
      <w:r w:rsidR="00BD72CA" w:rsidRPr="0025452C">
        <w:rPr>
          <w:rFonts w:ascii="Times New Roman" w:hAnsi="Times New Roman" w:cs="Times New Roman"/>
          <w:color w:val="auto"/>
        </w:rPr>
        <w:t>защита частной, государственной, муниципальной и иных форм собственности</w:t>
      </w:r>
      <w:r>
        <w:rPr>
          <w:rFonts w:ascii="Times New Roman" w:hAnsi="Times New Roman" w:cs="Times New Roman"/>
          <w:color w:val="auto"/>
        </w:rPr>
        <w:t>,</w:t>
      </w:r>
      <w:r w:rsidR="00BD72CA" w:rsidRPr="0025452C">
        <w:rPr>
          <w:rFonts w:ascii="Times New Roman" w:hAnsi="Times New Roman" w:cs="Times New Roman"/>
          <w:color w:val="auto"/>
        </w:rPr>
        <w:t xml:space="preserve"> </w:t>
      </w:r>
    </w:p>
    <w:p w:rsidR="00501B45" w:rsidRDefault="00501B45" w:rsidP="00501B45">
      <w:pPr>
        <w:pStyle w:val="3"/>
        <w:tabs>
          <w:tab w:val="left" w:pos="993"/>
        </w:tabs>
        <w:rPr>
          <w:rFonts w:ascii="Times New Roman" w:hAnsi="Times New Roman" w:cs="Times New Roman"/>
          <w:color w:val="auto"/>
        </w:rPr>
      </w:pPr>
      <w:r>
        <w:rPr>
          <w:rFonts w:ascii="Times New Roman" w:hAnsi="Times New Roman" w:cs="Times New Roman"/>
          <w:color w:val="auto"/>
        </w:rPr>
        <w:t xml:space="preserve">и) </w:t>
      </w:r>
      <w:r w:rsidR="00BD72CA" w:rsidRPr="0025452C">
        <w:rPr>
          <w:rFonts w:ascii="Times New Roman" w:hAnsi="Times New Roman" w:cs="Times New Roman"/>
          <w:color w:val="auto"/>
        </w:rPr>
        <w:t>исполнение административных наказаний, отнесенных к компетенции органов внутренних дел</w:t>
      </w:r>
      <w:r>
        <w:rPr>
          <w:rFonts w:ascii="Times New Roman" w:hAnsi="Times New Roman" w:cs="Times New Roman"/>
          <w:color w:val="auto"/>
        </w:rPr>
        <w:t>,</w:t>
      </w:r>
      <w:r w:rsidR="00BD72CA" w:rsidRPr="0025452C">
        <w:rPr>
          <w:rFonts w:ascii="Times New Roman" w:hAnsi="Times New Roman" w:cs="Times New Roman"/>
          <w:color w:val="auto"/>
        </w:rPr>
        <w:t xml:space="preserve"> </w:t>
      </w:r>
    </w:p>
    <w:p w:rsidR="00BD72CA" w:rsidRPr="0025452C" w:rsidRDefault="00501B45" w:rsidP="00501B45">
      <w:pPr>
        <w:pStyle w:val="3"/>
        <w:tabs>
          <w:tab w:val="left" w:pos="993"/>
        </w:tabs>
        <w:rPr>
          <w:rFonts w:ascii="Times New Roman" w:hAnsi="Times New Roman" w:cs="Times New Roman"/>
          <w:color w:val="auto"/>
        </w:rPr>
      </w:pPr>
      <w:r>
        <w:rPr>
          <w:rFonts w:ascii="Times New Roman" w:hAnsi="Times New Roman" w:cs="Times New Roman"/>
          <w:color w:val="auto"/>
        </w:rPr>
        <w:t xml:space="preserve">к) </w:t>
      </w:r>
      <w:r w:rsidR="00BD72CA" w:rsidRPr="0025452C">
        <w:rPr>
          <w:rFonts w:ascii="Times New Roman" w:hAnsi="Times New Roman" w:cs="Times New Roman"/>
          <w:color w:val="auto"/>
        </w:rPr>
        <w:t>оказание в пределах компетенции горрайорганов помощи физическим и юридическим лицам в защите их прав и законных интересов</w:t>
      </w:r>
      <w:r w:rsidR="00E05E32">
        <w:rPr>
          <w:rFonts w:ascii="Times New Roman" w:hAnsi="Times New Roman" w:cs="Times New Roman"/>
          <w:color w:val="auto"/>
        </w:rPr>
        <w:t xml:space="preserve"> </w:t>
      </w:r>
      <w:r w:rsidR="00E05E32" w:rsidRPr="00E05E32">
        <w:rPr>
          <w:rFonts w:ascii="Times New Roman" w:hAnsi="Times New Roman" w:cs="Times New Roman"/>
          <w:color w:val="auto"/>
        </w:rPr>
        <w:t>[</w:t>
      </w:r>
      <w:r w:rsidR="00F65E96" w:rsidRPr="00F65E96">
        <w:rPr>
          <w:rFonts w:ascii="Times New Roman" w:hAnsi="Times New Roman" w:cs="Times New Roman"/>
          <w:color w:val="auto"/>
        </w:rPr>
        <w:t>8</w:t>
      </w:r>
      <w:r w:rsidR="00E05E32" w:rsidRPr="00E05E32">
        <w:rPr>
          <w:rFonts w:ascii="Times New Roman" w:hAnsi="Times New Roman" w:cs="Times New Roman"/>
          <w:color w:val="auto"/>
        </w:rPr>
        <w:t>]</w:t>
      </w:r>
      <w:r w:rsidR="00BD72CA" w:rsidRPr="0025452C">
        <w:rPr>
          <w:rFonts w:ascii="Times New Roman" w:hAnsi="Times New Roman" w:cs="Times New Roman"/>
          <w:color w:val="auto"/>
        </w:rPr>
        <w:t>.</w:t>
      </w:r>
    </w:p>
    <w:p w:rsidR="00BD72CA" w:rsidRPr="0025452C" w:rsidRDefault="00BD72CA" w:rsidP="00501B45">
      <w:pPr>
        <w:pStyle w:val="3"/>
        <w:rPr>
          <w:rFonts w:ascii="Times New Roman" w:hAnsi="Times New Roman" w:cs="Times New Roman"/>
          <w:color w:val="auto"/>
        </w:rPr>
      </w:pPr>
      <w:r w:rsidRPr="0025452C">
        <w:rPr>
          <w:rFonts w:ascii="Times New Roman" w:hAnsi="Times New Roman" w:cs="Times New Roman"/>
          <w:color w:val="auto"/>
        </w:rPr>
        <w:t>Функции горрайорганов являются основными направлениями их внешней деятельности, посредством реализации которых обеспечивается решение возложенных на них основных задач. Функции различаются между собой спецификой правового регулирования и конкретным назначением.</w:t>
      </w:r>
    </w:p>
    <w:p w:rsidR="00BD72CA" w:rsidRPr="0025452C" w:rsidRDefault="00BD72CA" w:rsidP="00501B45">
      <w:pPr>
        <w:pStyle w:val="3"/>
        <w:rPr>
          <w:rFonts w:ascii="Times New Roman" w:hAnsi="Times New Roman" w:cs="Times New Roman"/>
          <w:color w:val="auto"/>
        </w:rPr>
      </w:pPr>
      <w:r w:rsidRPr="0025452C">
        <w:rPr>
          <w:rFonts w:ascii="Times New Roman" w:hAnsi="Times New Roman" w:cs="Times New Roman"/>
          <w:color w:val="auto"/>
        </w:rPr>
        <w:t>В структуру органа входит руководство: руководитель и его заместители, штаб, осуществляющий общие функции управления, а также отделы и отделения, осуществляющие основные и обеспечивающие функции.</w:t>
      </w:r>
    </w:p>
    <w:p w:rsidR="00BD72CA" w:rsidRPr="0025452C" w:rsidRDefault="00BD72CA" w:rsidP="00501B45">
      <w:pPr>
        <w:pStyle w:val="3"/>
        <w:rPr>
          <w:rFonts w:ascii="Times New Roman" w:hAnsi="Times New Roman" w:cs="Times New Roman"/>
          <w:color w:val="auto"/>
        </w:rPr>
      </w:pPr>
      <w:proofErr w:type="gramStart"/>
      <w:r w:rsidRPr="0025452C">
        <w:rPr>
          <w:rFonts w:ascii="Times New Roman" w:hAnsi="Times New Roman" w:cs="Times New Roman"/>
          <w:color w:val="auto"/>
        </w:rPr>
        <w:t xml:space="preserve">Структурными подразделениями, осуществляющими общие управленческие функции, являются штабы, которые осуществляют сбор и </w:t>
      </w:r>
      <w:r w:rsidRPr="0025452C">
        <w:rPr>
          <w:rFonts w:ascii="Times New Roman" w:hAnsi="Times New Roman" w:cs="Times New Roman"/>
          <w:color w:val="auto"/>
        </w:rPr>
        <w:lastRenderedPageBreak/>
        <w:t>анализ информации об оперативной обстановки на территории района, города; подготовку проектов управленческих решений, планов работы органа, контроль за исполнением законодательства и ведомственных нормативных актов.</w:t>
      </w:r>
      <w:proofErr w:type="gramEnd"/>
    </w:p>
    <w:p w:rsidR="00BD72CA" w:rsidRPr="0025452C" w:rsidRDefault="00BD72CA" w:rsidP="00501B45">
      <w:pPr>
        <w:pStyle w:val="3"/>
        <w:rPr>
          <w:rFonts w:ascii="Times New Roman" w:hAnsi="Times New Roman" w:cs="Times New Roman"/>
          <w:color w:val="auto"/>
        </w:rPr>
      </w:pPr>
      <w:r w:rsidRPr="0025452C">
        <w:rPr>
          <w:rFonts w:ascii="Times New Roman" w:hAnsi="Times New Roman" w:cs="Times New Roman"/>
          <w:color w:val="auto"/>
        </w:rPr>
        <w:t>Подразделениями, осуществляющими отраслевые функции, являются отделы (отделения, группы) сотрудников криминальной милиции, уголовного розыска, по борьбе с экономическими преступлениями и др.; милиция общественной безопасности: патрульно-постовая служба, подразделения по организации работы участковых уполномоченных милиции, Государственной автоинспекции безопасности дорожного движения, лицензионно-разрешительной работы и контроля за частной детективной и охранной деятельностью.</w:t>
      </w:r>
    </w:p>
    <w:p w:rsidR="00BD72CA" w:rsidRPr="0025452C" w:rsidRDefault="00BD72CA" w:rsidP="00501B45">
      <w:pPr>
        <w:pStyle w:val="3"/>
        <w:rPr>
          <w:rFonts w:ascii="Times New Roman" w:hAnsi="Times New Roman" w:cs="Times New Roman"/>
          <w:color w:val="auto"/>
        </w:rPr>
      </w:pPr>
      <w:r w:rsidRPr="0025452C">
        <w:rPr>
          <w:rFonts w:ascii="Times New Roman" w:hAnsi="Times New Roman" w:cs="Times New Roman"/>
          <w:color w:val="auto"/>
        </w:rPr>
        <w:t>Самостоятельными структурными подразделениями, осуществляющими отраслевые функции, являются следственные отделы (отделения).</w:t>
      </w:r>
    </w:p>
    <w:p w:rsidR="00BD72CA" w:rsidRPr="0025452C" w:rsidRDefault="00BD72CA" w:rsidP="00501B45">
      <w:pPr>
        <w:pStyle w:val="3"/>
        <w:rPr>
          <w:rFonts w:ascii="Times New Roman" w:hAnsi="Times New Roman" w:cs="Times New Roman"/>
          <w:color w:val="auto"/>
        </w:rPr>
      </w:pPr>
      <w:r w:rsidRPr="0025452C">
        <w:rPr>
          <w:rFonts w:ascii="Times New Roman" w:hAnsi="Times New Roman" w:cs="Times New Roman"/>
          <w:color w:val="auto"/>
        </w:rPr>
        <w:t>Обеспечивающие функции выполняют подразделения кадров и тылового обеспечения, финансовая часть, техническое отделение, группа обеспечения и обслуживания.</w:t>
      </w:r>
    </w:p>
    <w:p w:rsidR="00BD72CA" w:rsidRPr="0025452C" w:rsidRDefault="00BD72CA" w:rsidP="00501B45">
      <w:pPr>
        <w:pStyle w:val="3"/>
        <w:rPr>
          <w:rFonts w:ascii="Times New Roman" w:hAnsi="Times New Roman" w:cs="Times New Roman"/>
          <w:color w:val="auto"/>
        </w:rPr>
      </w:pPr>
      <w:r w:rsidRPr="0025452C">
        <w:rPr>
          <w:rFonts w:ascii="Times New Roman" w:hAnsi="Times New Roman" w:cs="Times New Roman"/>
          <w:color w:val="auto"/>
        </w:rPr>
        <w:t>При органе внутренних дел создается отдел (отделение) вневедомственной охраны, который является юридическим лицом, имеет гербовую печать, самостоятельный баланс, расчетный счет в банке.</w:t>
      </w:r>
    </w:p>
    <w:p w:rsidR="00BD72CA" w:rsidRPr="0025452C" w:rsidRDefault="00BD72CA" w:rsidP="00501B45">
      <w:pPr>
        <w:pStyle w:val="3"/>
        <w:rPr>
          <w:rFonts w:ascii="Times New Roman" w:hAnsi="Times New Roman" w:cs="Times New Roman"/>
          <w:color w:val="auto"/>
        </w:rPr>
      </w:pPr>
      <w:r w:rsidRPr="0025452C">
        <w:rPr>
          <w:rFonts w:ascii="Times New Roman" w:hAnsi="Times New Roman" w:cs="Times New Roman"/>
          <w:color w:val="auto"/>
        </w:rPr>
        <w:t>Организация работы горрайоргана включает в себя:</w:t>
      </w:r>
    </w:p>
    <w:p w:rsidR="00BD72CA" w:rsidRPr="0025452C" w:rsidRDefault="00501B45" w:rsidP="00501B45">
      <w:pPr>
        <w:pStyle w:val="3"/>
        <w:numPr>
          <w:ilvl w:val="0"/>
          <w:numId w:val="23"/>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сбор и накопление информации, ее анализ, оценку и прогноз развития оперативной обстановки на территории обслуживания, готовности органа к выполнению служебных задач</w:t>
      </w:r>
      <w:r>
        <w:rPr>
          <w:rFonts w:ascii="Times New Roman" w:hAnsi="Times New Roman" w:cs="Times New Roman"/>
          <w:color w:val="auto"/>
        </w:rPr>
        <w:t>,</w:t>
      </w:r>
    </w:p>
    <w:p w:rsidR="00BD72CA" w:rsidRPr="0025452C" w:rsidRDefault="00501B45" w:rsidP="00501B45">
      <w:pPr>
        <w:pStyle w:val="3"/>
        <w:numPr>
          <w:ilvl w:val="0"/>
          <w:numId w:val="23"/>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планирование деятельности горрайоргана внутренних дел в целом, определение приоритета и последовательности решения текущих задач</w:t>
      </w:r>
      <w:r>
        <w:rPr>
          <w:rFonts w:ascii="Times New Roman" w:hAnsi="Times New Roman" w:cs="Times New Roman"/>
          <w:color w:val="auto"/>
        </w:rPr>
        <w:t>,</w:t>
      </w:r>
    </w:p>
    <w:p w:rsidR="00BD72CA" w:rsidRPr="0025452C" w:rsidRDefault="00501B45" w:rsidP="00501B45">
      <w:pPr>
        <w:pStyle w:val="3"/>
        <w:numPr>
          <w:ilvl w:val="0"/>
          <w:numId w:val="23"/>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организация исполнения решений</w:t>
      </w:r>
      <w:r>
        <w:rPr>
          <w:rFonts w:ascii="Times New Roman" w:hAnsi="Times New Roman" w:cs="Times New Roman"/>
          <w:color w:val="auto"/>
        </w:rPr>
        <w:t>,</w:t>
      </w:r>
    </w:p>
    <w:p w:rsidR="00BD72CA" w:rsidRPr="0025452C" w:rsidRDefault="00501B45" w:rsidP="00501B45">
      <w:pPr>
        <w:pStyle w:val="3"/>
        <w:numPr>
          <w:ilvl w:val="0"/>
          <w:numId w:val="23"/>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lastRenderedPageBreak/>
        <w:t>координацию и взаимодействие подразделений горрайоргана в осуществлении правоохранительных задач</w:t>
      </w:r>
      <w:r>
        <w:rPr>
          <w:rFonts w:ascii="Times New Roman" w:hAnsi="Times New Roman" w:cs="Times New Roman"/>
          <w:color w:val="auto"/>
        </w:rPr>
        <w:t>,</w:t>
      </w:r>
    </w:p>
    <w:p w:rsidR="00BD72CA" w:rsidRPr="0025452C" w:rsidRDefault="00501B45" w:rsidP="00501B45">
      <w:pPr>
        <w:pStyle w:val="3"/>
        <w:numPr>
          <w:ilvl w:val="0"/>
          <w:numId w:val="23"/>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рациональную расстановку и комплексное использование сил и средств, маневрирование ими с учетом складывающейся оперативной обстановки</w:t>
      </w:r>
      <w:r>
        <w:rPr>
          <w:rFonts w:ascii="Times New Roman" w:hAnsi="Times New Roman" w:cs="Times New Roman"/>
          <w:color w:val="auto"/>
        </w:rPr>
        <w:t>,</w:t>
      </w:r>
    </w:p>
    <w:p w:rsidR="00BD72CA" w:rsidRPr="0025452C" w:rsidRDefault="00501B45" w:rsidP="00501B45">
      <w:pPr>
        <w:pStyle w:val="3"/>
        <w:numPr>
          <w:ilvl w:val="0"/>
          <w:numId w:val="23"/>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организацию работы по отбору, расстановке, воспитанию и профессиональной подготовке кадров</w:t>
      </w:r>
      <w:r>
        <w:rPr>
          <w:rFonts w:ascii="Times New Roman" w:hAnsi="Times New Roman" w:cs="Times New Roman"/>
          <w:color w:val="auto"/>
        </w:rPr>
        <w:t>,</w:t>
      </w:r>
    </w:p>
    <w:p w:rsidR="00BD72CA" w:rsidRPr="0025452C" w:rsidRDefault="00501B45" w:rsidP="00501B45">
      <w:pPr>
        <w:pStyle w:val="3"/>
        <w:numPr>
          <w:ilvl w:val="0"/>
          <w:numId w:val="23"/>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обеспечение и эксплуатацию материально-технических средств, осуществление финансово-хозяйственной деятельности и делопроизводства</w:t>
      </w:r>
      <w:r>
        <w:rPr>
          <w:rFonts w:ascii="Times New Roman" w:hAnsi="Times New Roman" w:cs="Times New Roman"/>
          <w:color w:val="auto"/>
        </w:rPr>
        <w:t>,</w:t>
      </w:r>
    </w:p>
    <w:p w:rsidR="00BD72CA" w:rsidRPr="0025452C" w:rsidRDefault="00501B45" w:rsidP="00501B45">
      <w:pPr>
        <w:pStyle w:val="3"/>
        <w:numPr>
          <w:ilvl w:val="0"/>
          <w:numId w:val="23"/>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контроль, учет и объективную оценку деятельности каждого сотрудника, подразделения и горрайоргана в целом</w:t>
      </w:r>
      <w:r>
        <w:rPr>
          <w:rFonts w:ascii="Times New Roman" w:hAnsi="Times New Roman" w:cs="Times New Roman"/>
          <w:color w:val="auto"/>
        </w:rPr>
        <w:t>,</w:t>
      </w:r>
    </w:p>
    <w:p w:rsidR="00BD72CA" w:rsidRPr="0025452C" w:rsidRDefault="00501B45" w:rsidP="00501B45">
      <w:pPr>
        <w:pStyle w:val="3"/>
        <w:numPr>
          <w:ilvl w:val="0"/>
          <w:numId w:val="23"/>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проведение мероприятий по защите конфиденциальной информации и персональных баз данных, а также информации об оперативно-розыскной деятельности органов внутренних дел от утечки, в том числе по техническим вопросам</w:t>
      </w:r>
      <w:r>
        <w:rPr>
          <w:rFonts w:ascii="Times New Roman" w:hAnsi="Times New Roman" w:cs="Times New Roman"/>
          <w:color w:val="auto"/>
        </w:rPr>
        <w:t>,</w:t>
      </w:r>
    </w:p>
    <w:p w:rsidR="00BD72CA" w:rsidRPr="0025452C" w:rsidRDefault="00501B45" w:rsidP="00501B45">
      <w:pPr>
        <w:pStyle w:val="3"/>
        <w:numPr>
          <w:ilvl w:val="0"/>
          <w:numId w:val="23"/>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организация и внедрение передового опыта работы</w:t>
      </w:r>
      <w:r w:rsidR="00F65E96" w:rsidRPr="00B468FF">
        <w:rPr>
          <w:rFonts w:ascii="Times New Roman" w:hAnsi="Times New Roman" w:cs="Times New Roman"/>
          <w:color w:val="auto"/>
        </w:rPr>
        <w:t xml:space="preserve"> [9]</w:t>
      </w:r>
      <w:r w:rsidRPr="0025452C">
        <w:rPr>
          <w:rFonts w:ascii="Times New Roman" w:hAnsi="Times New Roman" w:cs="Times New Roman"/>
          <w:color w:val="auto"/>
        </w:rPr>
        <w:t>.</w:t>
      </w:r>
    </w:p>
    <w:p w:rsidR="00BD72CA" w:rsidRPr="00501B45" w:rsidRDefault="00BD72CA" w:rsidP="00501B45">
      <w:pPr>
        <w:pStyle w:val="3"/>
        <w:rPr>
          <w:rFonts w:ascii="Times New Roman" w:hAnsi="Times New Roman" w:cs="Times New Roman"/>
          <w:color w:val="auto"/>
        </w:rPr>
      </w:pPr>
      <w:r w:rsidRPr="0025452C">
        <w:rPr>
          <w:rFonts w:ascii="Times New Roman" w:hAnsi="Times New Roman" w:cs="Times New Roman"/>
          <w:color w:val="auto"/>
        </w:rPr>
        <w:t xml:space="preserve">В первой части работы нами была рассмотрена структура деятельности ОМВД России по </w:t>
      </w:r>
      <w:proofErr w:type="spellStart"/>
      <w:r w:rsidRPr="0025452C">
        <w:rPr>
          <w:rFonts w:ascii="Times New Roman" w:hAnsi="Times New Roman" w:cs="Times New Roman"/>
          <w:color w:val="auto"/>
        </w:rPr>
        <w:t>Лысьвенскому</w:t>
      </w:r>
      <w:proofErr w:type="spellEnd"/>
      <w:r w:rsidRPr="0025452C">
        <w:rPr>
          <w:rFonts w:ascii="Times New Roman" w:hAnsi="Times New Roman" w:cs="Times New Roman"/>
          <w:color w:val="auto"/>
        </w:rPr>
        <w:t xml:space="preserve"> городскому округу, изучены задачи, которые стоят перед данным структурным подразделением, а также правовое положение отделов (управлений) внутренних дел районов, городов, районов в городах. </w:t>
      </w:r>
    </w:p>
    <w:p w:rsidR="000133D5" w:rsidRPr="0025452C" w:rsidRDefault="000133D5" w:rsidP="00501B45">
      <w:pPr>
        <w:pStyle w:val="2"/>
        <w:spacing w:before="0" w:line="360" w:lineRule="auto"/>
        <w:ind w:firstLine="709"/>
        <w:jc w:val="both"/>
        <w:rPr>
          <w:rFonts w:ascii="Times New Roman" w:hAnsi="Times New Roman" w:cs="Times New Roman"/>
          <w:color w:val="auto"/>
          <w:sz w:val="28"/>
          <w:szCs w:val="28"/>
        </w:rPr>
      </w:pPr>
      <w:bookmarkStart w:id="7" w:name="_Toc12310893"/>
      <w:r w:rsidRPr="0025452C">
        <w:rPr>
          <w:rFonts w:ascii="Times New Roman" w:hAnsi="Times New Roman" w:cs="Times New Roman"/>
          <w:color w:val="auto"/>
          <w:sz w:val="28"/>
          <w:szCs w:val="28"/>
        </w:rPr>
        <w:t xml:space="preserve">2.2 Структура ОМВД России по </w:t>
      </w:r>
      <w:proofErr w:type="spellStart"/>
      <w:r w:rsidRPr="0025452C">
        <w:rPr>
          <w:rFonts w:ascii="Times New Roman" w:hAnsi="Times New Roman" w:cs="Times New Roman"/>
          <w:color w:val="auto"/>
          <w:sz w:val="28"/>
          <w:szCs w:val="28"/>
        </w:rPr>
        <w:t>Лысьвенскому</w:t>
      </w:r>
      <w:proofErr w:type="spellEnd"/>
      <w:r w:rsidRPr="0025452C">
        <w:rPr>
          <w:rFonts w:ascii="Times New Roman" w:hAnsi="Times New Roman" w:cs="Times New Roman"/>
          <w:color w:val="auto"/>
          <w:sz w:val="28"/>
          <w:szCs w:val="28"/>
        </w:rPr>
        <w:t xml:space="preserve"> городскому округу</w:t>
      </w:r>
      <w:bookmarkEnd w:id="7"/>
      <w:r w:rsidRPr="0025452C">
        <w:rPr>
          <w:rFonts w:ascii="Times New Roman" w:hAnsi="Times New Roman" w:cs="Times New Roman"/>
          <w:color w:val="auto"/>
          <w:sz w:val="28"/>
          <w:szCs w:val="28"/>
        </w:rPr>
        <w:t xml:space="preserve"> </w:t>
      </w:r>
    </w:p>
    <w:p w:rsidR="00BD72CA" w:rsidRPr="0025452C" w:rsidRDefault="00BD72CA" w:rsidP="00501B45">
      <w:pPr>
        <w:pStyle w:val="3"/>
        <w:rPr>
          <w:rFonts w:ascii="Times New Roman" w:hAnsi="Times New Roman" w:cs="Times New Roman"/>
          <w:color w:val="auto"/>
        </w:rPr>
      </w:pPr>
      <w:r w:rsidRPr="0025452C">
        <w:rPr>
          <w:rFonts w:ascii="Times New Roman" w:hAnsi="Times New Roman" w:cs="Times New Roman"/>
          <w:color w:val="auto"/>
        </w:rPr>
        <w:t>Структуры, входящие в </w:t>
      </w:r>
      <w:r w:rsidRPr="0025452C">
        <w:rPr>
          <w:rFonts w:ascii="Times New Roman" w:hAnsi="Times New Roman" w:cs="Times New Roman"/>
          <w:bCs/>
          <w:color w:val="auto"/>
        </w:rPr>
        <w:t xml:space="preserve">систему МВД России, состоят из внутренних войск, </w:t>
      </w:r>
      <w:r w:rsidRPr="0025452C">
        <w:rPr>
          <w:rFonts w:ascii="Times New Roman" w:hAnsi="Times New Roman" w:cs="Times New Roman"/>
          <w:color w:val="auto"/>
        </w:rPr>
        <w:t>из округов внутренних войск, соединений, воинских частей, военных образовательных учреждений, учреждений обеспечения деятельности внутренних войск, органов управления внутренними войсками. Кроме того, в систему МВД России в настоящее время входит Федеральная миграционная служба.</w:t>
      </w:r>
    </w:p>
    <w:p w:rsidR="00BD72CA" w:rsidRPr="0025452C" w:rsidRDefault="00BD72CA" w:rsidP="00501B45">
      <w:pPr>
        <w:pStyle w:val="3"/>
        <w:rPr>
          <w:rFonts w:ascii="Times New Roman" w:hAnsi="Times New Roman" w:cs="Times New Roman"/>
          <w:color w:val="auto"/>
        </w:rPr>
      </w:pPr>
      <w:r w:rsidRPr="0025452C">
        <w:rPr>
          <w:rFonts w:ascii="Times New Roman" w:hAnsi="Times New Roman" w:cs="Times New Roman"/>
          <w:color w:val="auto"/>
        </w:rPr>
        <w:lastRenderedPageBreak/>
        <w:t xml:space="preserve">Отдел Министерства внутренних дел Российской Федерации по </w:t>
      </w:r>
      <w:proofErr w:type="spellStart"/>
      <w:r w:rsidRPr="0025452C">
        <w:rPr>
          <w:rFonts w:ascii="Times New Roman" w:hAnsi="Times New Roman" w:cs="Times New Roman"/>
          <w:color w:val="auto"/>
        </w:rPr>
        <w:t>Лысьвенскому</w:t>
      </w:r>
      <w:proofErr w:type="spellEnd"/>
      <w:r w:rsidRPr="0025452C">
        <w:rPr>
          <w:rFonts w:ascii="Times New Roman" w:hAnsi="Times New Roman" w:cs="Times New Roman"/>
          <w:color w:val="auto"/>
        </w:rPr>
        <w:t xml:space="preserve"> городскому округу. Осуществляющим в пределах своих полномочий государственное управление в сфере защиты прав и свобод человека и гражданина, охраны правопорядка, обеспечения общественной безопасности и непосредственно реализующим основные направления деятельности органов внутренних дел и внутренних войск МВД России.</w:t>
      </w:r>
    </w:p>
    <w:p w:rsidR="00BD72CA" w:rsidRPr="0025452C" w:rsidRDefault="00BD72CA" w:rsidP="00501B45">
      <w:pPr>
        <w:pStyle w:val="3"/>
        <w:rPr>
          <w:rFonts w:ascii="Times New Roman" w:hAnsi="Times New Roman" w:cs="Times New Roman"/>
          <w:color w:val="auto"/>
        </w:rPr>
      </w:pPr>
      <w:proofErr w:type="gramStart"/>
      <w:r w:rsidRPr="0025452C">
        <w:rPr>
          <w:rFonts w:ascii="Times New Roman" w:hAnsi="Times New Roman" w:cs="Times New Roman"/>
          <w:color w:val="auto"/>
        </w:rPr>
        <w:t>Начальник внутренних дел несет всю полноту ответственности за организацию работы служб и подразделений, состояние работы с кадрами, соблюдение дисциплины и законности личным составом, сосредотачивая их основное внимание на охране общественного порядка и обеспечении общественной безопасности, предупреждении и пресечении преступлений и административных правонарушений, выявлении, раскрытии и расследовании преступлений, отнесенных к компетенции органов внутренних дел.</w:t>
      </w:r>
      <w:proofErr w:type="gramEnd"/>
    </w:p>
    <w:p w:rsidR="00BD72CA" w:rsidRPr="0025452C" w:rsidRDefault="00BD72CA" w:rsidP="004E6707">
      <w:pPr>
        <w:pStyle w:val="3"/>
        <w:ind w:firstLine="0"/>
        <w:rPr>
          <w:rFonts w:ascii="Times New Roman" w:hAnsi="Times New Roman" w:cs="Times New Roman"/>
          <w:color w:val="auto"/>
        </w:rPr>
      </w:pPr>
      <w:r w:rsidRPr="0025452C">
        <w:rPr>
          <w:rFonts w:ascii="Times New Roman" w:hAnsi="Times New Roman" w:cs="Times New Roman"/>
          <w:noProof/>
          <w:color w:val="auto"/>
        </w:rPr>
        <w:drawing>
          <wp:inline distT="0" distB="0" distL="0" distR="0">
            <wp:extent cx="5534025" cy="3257550"/>
            <wp:effectExtent l="95250" t="38100" r="9525" b="190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D72CA" w:rsidRPr="0025452C" w:rsidRDefault="00BD72CA" w:rsidP="004E6707">
      <w:pPr>
        <w:pStyle w:val="3"/>
        <w:ind w:firstLine="0"/>
        <w:jc w:val="center"/>
        <w:rPr>
          <w:rFonts w:ascii="Times New Roman" w:hAnsi="Times New Roman" w:cs="Times New Roman"/>
          <w:color w:val="auto"/>
        </w:rPr>
      </w:pPr>
      <w:r w:rsidRPr="0025452C">
        <w:rPr>
          <w:rFonts w:ascii="Times New Roman" w:hAnsi="Times New Roman" w:cs="Times New Roman"/>
          <w:color w:val="auto"/>
        </w:rPr>
        <w:t xml:space="preserve">Рисунок 1 – Структурная схема ОМВД России по </w:t>
      </w:r>
      <w:proofErr w:type="spellStart"/>
      <w:r w:rsidRPr="0025452C">
        <w:rPr>
          <w:rFonts w:ascii="Times New Roman" w:hAnsi="Times New Roman" w:cs="Times New Roman"/>
          <w:color w:val="auto"/>
        </w:rPr>
        <w:t>Лысьвенскому</w:t>
      </w:r>
      <w:proofErr w:type="spellEnd"/>
      <w:r w:rsidRPr="0025452C">
        <w:rPr>
          <w:rFonts w:ascii="Times New Roman" w:hAnsi="Times New Roman" w:cs="Times New Roman"/>
          <w:color w:val="auto"/>
        </w:rPr>
        <w:t xml:space="preserve"> городскому округу</w:t>
      </w:r>
    </w:p>
    <w:p w:rsidR="00BD72CA" w:rsidRPr="0025452C" w:rsidRDefault="00BD72CA" w:rsidP="00BD72CA">
      <w:pPr>
        <w:pStyle w:val="3"/>
        <w:rPr>
          <w:rFonts w:ascii="Times New Roman" w:hAnsi="Times New Roman" w:cs="Times New Roman"/>
          <w:color w:val="auto"/>
        </w:rPr>
      </w:pPr>
      <w:r w:rsidRPr="0025452C">
        <w:rPr>
          <w:rFonts w:ascii="Times New Roman" w:hAnsi="Times New Roman" w:cs="Times New Roman"/>
          <w:color w:val="auto"/>
        </w:rPr>
        <w:t xml:space="preserve"> На рисунке 1 представлена структурная схема ОМВД России по </w:t>
      </w:r>
      <w:proofErr w:type="spellStart"/>
      <w:r w:rsidRPr="0025452C">
        <w:rPr>
          <w:rFonts w:ascii="Times New Roman" w:hAnsi="Times New Roman" w:cs="Times New Roman"/>
          <w:color w:val="auto"/>
        </w:rPr>
        <w:t>Лысьвенскому</w:t>
      </w:r>
      <w:proofErr w:type="spellEnd"/>
      <w:r w:rsidRPr="0025452C">
        <w:rPr>
          <w:rFonts w:ascii="Times New Roman" w:hAnsi="Times New Roman" w:cs="Times New Roman"/>
          <w:color w:val="auto"/>
        </w:rPr>
        <w:t xml:space="preserve"> городскому округу, состоящая из: руководящего состава, а также разделенная на несколько отделов.</w:t>
      </w:r>
    </w:p>
    <w:p w:rsidR="00BD72CA" w:rsidRPr="004E6707" w:rsidRDefault="00BD72CA" w:rsidP="004E6707">
      <w:pPr>
        <w:pStyle w:val="3"/>
        <w:rPr>
          <w:rFonts w:ascii="Times New Roman" w:hAnsi="Times New Roman" w:cs="Times New Roman"/>
          <w:color w:val="auto"/>
        </w:rPr>
      </w:pPr>
      <w:r w:rsidRPr="0025452C">
        <w:rPr>
          <w:rFonts w:ascii="Times New Roman" w:hAnsi="Times New Roman" w:cs="Times New Roman"/>
          <w:color w:val="auto"/>
        </w:rPr>
        <w:lastRenderedPageBreak/>
        <w:t xml:space="preserve">В это части работы была описана структура ОМВД России по </w:t>
      </w:r>
      <w:proofErr w:type="spellStart"/>
      <w:r w:rsidRPr="0025452C">
        <w:rPr>
          <w:rFonts w:ascii="Times New Roman" w:hAnsi="Times New Roman" w:cs="Times New Roman"/>
          <w:color w:val="auto"/>
        </w:rPr>
        <w:t>Лысьвенскому</w:t>
      </w:r>
      <w:proofErr w:type="spellEnd"/>
      <w:r w:rsidRPr="0025452C">
        <w:rPr>
          <w:rFonts w:ascii="Times New Roman" w:hAnsi="Times New Roman" w:cs="Times New Roman"/>
          <w:color w:val="auto"/>
        </w:rPr>
        <w:t xml:space="preserve"> городскому округу, которая включала в себя и графическое изображение. Представление о структуре ОМВД по ЛГО поможет в понимании всей темы.</w:t>
      </w:r>
    </w:p>
    <w:p w:rsidR="000133D5" w:rsidRPr="0025452C" w:rsidRDefault="000133D5" w:rsidP="004E6707">
      <w:pPr>
        <w:pStyle w:val="2"/>
        <w:spacing w:before="0" w:line="360" w:lineRule="auto"/>
        <w:ind w:firstLine="709"/>
        <w:jc w:val="both"/>
        <w:rPr>
          <w:rFonts w:ascii="Times New Roman" w:hAnsi="Times New Roman" w:cs="Times New Roman"/>
          <w:color w:val="auto"/>
          <w:sz w:val="28"/>
          <w:szCs w:val="28"/>
        </w:rPr>
      </w:pPr>
      <w:bookmarkStart w:id="8" w:name="_Toc12310894"/>
      <w:r w:rsidRPr="0025452C">
        <w:rPr>
          <w:rFonts w:ascii="Times New Roman" w:hAnsi="Times New Roman" w:cs="Times New Roman"/>
          <w:color w:val="auto"/>
          <w:sz w:val="28"/>
          <w:szCs w:val="28"/>
        </w:rPr>
        <w:t xml:space="preserve">2.3 Задачи ОМВД по </w:t>
      </w:r>
      <w:proofErr w:type="spellStart"/>
      <w:r w:rsidRPr="0025452C">
        <w:rPr>
          <w:rFonts w:ascii="Times New Roman" w:hAnsi="Times New Roman" w:cs="Times New Roman"/>
          <w:color w:val="auto"/>
          <w:sz w:val="28"/>
          <w:szCs w:val="28"/>
        </w:rPr>
        <w:t>Лысьвенскому</w:t>
      </w:r>
      <w:proofErr w:type="spellEnd"/>
      <w:r w:rsidRPr="0025452C">
        <w:rPr>
          <w:rFonts w:ascii="Times New Roman" w:hAnsi="Times New Roman" w:cs="Times New Roman"/>
          <w:color w:val="auto"/>
          <w:sz w:val="28"/>
          <w:szCs w:val="28"/>
        </w:rPr>
        <w:t xml:space="preserve"> городскому округу</w:t>
      </w:r>
      <w:bookmarkEnd w:id="8"/>
    </w:p>
    <w:p w:rsidR="00BD72CA" w:rsidRPr="0025452C" w:rsidRDefault="00BD72CA" w:rsidP="004E6707">
      <w:pPr>
        <w:pStyle w:val="3"/>
        <w:rPr>
          <w:rFonts w:ascii="Times New Roman" w:hAnsi="Times New Roman" w:cs="Times New Roman"/>
          <w:color w:val="auto"/>
        </w:rPr>
      </w:pPr>
      <w:r w:rsidRPr="0025452C">
        <w:rPr>
          <w:rFonts w:ascii="Times New Roman" w:hAnsi="Times New Roman" w:cs="Times New Roman"/>
          <w:color w:val="auto"/>
        </w:rPr>
        <w:t xml:space="preserve">Основными задачами ОМВД по </w:t>
      </w:r>
      <w:proofErr w:type="spellStart"/>
      <w:r w:rsidRPr="0025452C">
        <w:rPr>
          <w:rFonts w:ascii="Times New Roman" w:hAnsi="Times New Roman" w:cs="Times New Roman"/>
          <w:color w:val="auto"/>
        </w:rPr>
        <w:t>Лысьвенскому</w:t>
      </w:r>
      <w:proofErr w:type="spellEnd"/>
      <w:r w:rsidRPr="0025452C">
        <w:rPr>
          <w:rFonts w:ascii="Times New Roman" w:hAnsi="Times New Roman" w:cs="Times New Roman"/>
          <w:color w:val="auto"/>
        </w:rPr>
        <w:t xml:space="preserve"> городскому округу является:</w:t>
      </w:r>
    </w:p>
    <w:p w:rsidR="00BD72CA" w:rsidRPr="0025452C" w:rsidRDefault="004E6707" w:rsidP="004E6707">
      <w:pPr>
        <w:pStyle w:val="3"/>
        <w:numPr>
          <w:ilvl w:val="0"/>
          <w:numId w:val="24"/>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разработка общей стратегии в установленной сфере деятельности</w:t>
      </w:r>
      <w:r>
        <w:rPr>
          <w:rFonts w:ascii="Times New Roman" w:hAnsi="Times New Roman" w:cs="Times New Roman"/>
          <w:color w:val="auto"/>
        </w:rPr>
        <w:t>,</w:t>
      </w:r>
    </w:p>
    <w:p w:rsidR="00BD72CA" w:rsidRPr="0025452C" w:rsidRDefault="004E6707" w:rsidP="004E6707">
      <w:pPr>
        <w:pStyle w:val="3"/>
        <w:numPr>
          <w:ilvl w:val="0"/>
          <w:numId w:val="24"/>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совершенствование регулирования в установленной сфере деятельности</w:t>
      </w:r>
      <w:r>
        <w:rPr>
          <w:rFonts w:ascii="Times New Roman" w:hAnsi="Times New Roman" w:cs="Times New Roman"/>
          <w:color w:val="auto"/>
        </w:rPr>
        <w:t>,</w:t>
      </w:r>
    </w:p>
    <w:p w:rsidR="00BD72CA" w:rsidRPr="0025452C" w:rsidRDefault="004E6707" w:rsidP="004E6707">
      <w:pPr>
        <w:pStyle w:val="3"/>
        <w:numPr>
          <w:ilvl w:val="0"/>
          <w:numId w:val="24"/>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обеспечение в пределах своих полномочий защиты прав и свобод человека и гражданина</w:t>
      </w:r>
      <w:r>
        <w:rPr>
          <w:rFonts w:ascii="Times New Roman" w:hAnsi="Times New Roman" w:cs="Times New Roman"/>
          <w:color w:val="auto"/>
        </w:rPr>
        <w:t>,</w:t>
      </w:r>
    </w:p>
    <w:p w:rsidR="00BD72CA" w:rsidRPr="0025452C" w:rsidRDefault="004E6707" w:rsidP="004E6707">
      <w:pPr>
        <w:pStyle w:val="3"/>
        <w:numPr>
          <w:ilvl w:val="0"/>
          <w:numId w:val="24"/>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организация в пределах своих полномочий предупреждения, выявления, пресечения, раскрытия и расследования преступлений, а так же предупреждения и пресечения административных правонарушений</w:t>
      </w:r>
      <w:r>
        <w:rPr>
          <w:rFonts w:ascii="Times New Roman" w:hAnsi="Times New Roman" w:cs="Times New Roman"/>
          <w:color w:val="auto"/>
        </w:rPr>
        <w:t>,</w:t>
      </w:r>
    </w:p>
    <w:p w:rsidR="00BD72CA" w:rsidRPr="0025452C" w:rsidRDefault="004E6707" w:rsidP="004E6707">
      <w:pPr>
        <w:pStyle w:val="3"/>
        <w:numPr>
          <w:ilvl w:val="0"/>
          <w:numId w:val="24"/>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обеспечение охраны общественного порядка</w:t>
      </w:r>
      <w:r>
        <w:rPr>
          <w:rFonts w:ascii="Times New Roman" w:hAnsi="Times New Roman" w:cs="Times New Roman"/>
          <w:color w:val="auto"/>
        </w:rPr>
        <w:t>,</w:t>
      </w:r>
    </w:p>
    <w:p w:rsidR="00BD72CA" w:rsidRPr="0025452C" w:rsidRDefault="004E6707" w:rsidP="004E6707">
      <w:pPr>
        <w:pStyle w:val="3"/>
        <w:numPr>
          <w:ilvl w:val="0"/>
          <w:numId w:val="24"/>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обеспечение безопасности дорожного движения</w:t>
      </w:r>
      <w:r>
        <w:rPr>
          <w:rFonts w:ascii="Times New Roman" w:hAnsi="Times New Roman" w:cs="Times New Roman"/>
          <w:color w:val="auto"/>
        </w:rPr>
        <w:t>,</w:t>
      </w:r>
    </w:p>
    <w:p w:rsidR="00BD72CA" w:rsidRPr="0025452C" w:rsidRDefault="004E6707" w:rsidP="004E6707">
      <w:pPr>
        <w:pStyle w:val="3"/>
        <w:numPr>
          <w:ilvl w:val="0"/>
          <w:numId w:val="24"/>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 xml:space="preserve">организация и осуществление государственного </w:t>
      </w:r>
      <w:proofErr w:type="gramStart"/>
      <w:r w:rsidRPr="0025452C">
        <w:rPr>
          <w:rFonts w:ascii="Times New Roman" w:hAnsi="Times New Roman" w:cs="Times New Roman"/>
          <w:color w:val="auto"/>
        </w:rPr>
        <w:t>контроля за</w:t>
      </w:r>
      <w:proofErr w:type="gramEnd"/>
      <w:r w:rsidRPr="0025452C">
        <w:rPr>
          <w:rFonts w:ascii="Times New Roman" w:hAnsi="Times New Roman" w:cs="Times New Roman"/>
          <w:color w:val="auto"/>
        </w:rPr>
        <w:t xml:space="preserve"> оборотом оружия</w:t>
      </w:r>
      <w:r>
        <w:rPr>
          <w:rFonts w:ascii="Times New Roman" w:hAnsi="Times New Roman" w:cs="Times New Roman"/>
          <w:color w:val="auto"/>
        </w:rPr>
        <w:t>,</w:t>
      </w:r>
    </w:p>
    <w:p w:rsidR="00BD72CA" w:rsidRPr="0025452C" w:rsidRDefault="004E6707" w:rsidP="004E6707">
      <w:pPr>
        <w:pStyle w:val="3"/>
        <w:numPr>
          <w:ilvl w:val="0"/>
          <w:numId w:val="24"/>
        </w:numPr>
        <w:tabs>
          <w:tab w:val="left" w:pos="993"/>
        </w:tabs>
        <w:ind w:left="0" w:firstLine="709"/>
        <w:rPr>
          <w:rFonts w:ascii="Times New Roman" w:hAnsi="Times New Roman" w:cs="Times New Roman"/>
          <w:color w:val="auto"/>
        </w:rPr>
      </w:pPr>
      <w:r w:rsidRPr="0025452C">
        <w:rPr>
          <w:rFonts w:ascii="Times New Roman" w:hAnsi="Times New Roman" w:cs="Times New Roman"/>
          <w:color w:val="auto"/>
        </w:rPr>
        <w:t>орган</w:t>
      </w:r>
      <w:r w:rsidR="00BD72CA" w:rsidRPr="0025452C">
        <w:rPr>
          <w:rFonts w:ascii="Times New Roman" w:hAnsi="Times New Roman" w:cs="Times New Roman"/>
          <w:color w:val="auto"/>
        </w:rPr>
        <w:t>изация в соответствии с законодательством Российской Федерации государственной охраны имущества и организации</w:t>
      </w:r>
      <w:r w:rsidR="00B468FF" w:rsidRPr="00B468FF">
        <w:rPr>
          <w:rFonts w:ascii="Times New Roman" w:hAnsi="Times New Roman" w:cs="Times New Roman"/>
          <w:color w:val="auto"/>
        </w:rPr>
        <w:t xml:space="preserve"> [6]</w:t>
      </w:r>
      <w:r w:rsidR="00BD72CA" w:rsidRPr="0025452C">
        <w:rPr>
          <w:rFonts w:ascii="Times New Roman" w:hAnsi="Times New Roman" w:cs="Times New Roman"/>
          <w:color w:val="auto"/>
        </w:rPr>
        <w:t>.</w:t>
      </w:r>
    </w:p>
    <w:p w:rsidR="00BD72CA" w:rsidRPr="004E6707" w:rsidRDefault="00BD72CA" w:rsidP="004E6707">
      <w:pPr>
        <w:pStyle w:val="3"/>
        <w:rPr>
          <w:rFonts w:ascii="Times New Roman" w:hAnsi="Times New Roman" w:cs="Times New Roman"/>
          <w:color w:val="auto"/>
        </w:rPr>
      </w:pPr>
      <w:r w:rsidRPr="0025452C">
        <w:rPr>
          <w:rFonts w:ascii="Times New Roman" w:hAnsi="Times New Roman" w:cs="Times New Roman"/>
          <w:color w:val="auto"/>
        </w:rPr>
        <w:t xml:space="preserve">В этой части работы были приведены и изучены задачи, которые стоят перед ОМВД по </w:t>
      </w:r>
      <w:proofErr w:type="spellStart"/>
      <w:r w:rsidRPr="0025452C">
        <w:rPr>
          <w:rFonts w:ascii="Times New Roman" w:hAnsi="Times New Roman" w:cs="Times New Roman"/>
          <w:color w:val="auto"/>
        </w:rPr>
        <w:t>Лысьвенскому</w:t>
      </w:r>
      <w:proofErr w:type="spellEnd"/>
      <w:r w:rsidRPr="0025452C">
        <w:rPr>
          <w:rFonts w:ascii="Times New Roman" w:hAnsi="Times New Roman" w:cs="Times New Roman"/>
          <w:color w:val="auto"/>
        </w:rPr>
        <w:t xml:space="preserve"> городскому округу.</w:t>
      </w:r>
    </w:p>
    <w:p w:rsidR="000133D5" w:rsidRPr="0025452C" w:rsidRDefault="000133D5" w:rsidP="004E6707">
      <w:pPr>
        <w:pStyle w:val="2"/>
        <w:spacing w:before="0" w:line="360" w:lineRule="auto"/>
        <w:ind w:firstLine="709"/>
        <w:jc w:val="both"/>
        <w:rPr>
          <w:rFonts w:ascii="Times New Roman" w:hAnsi="Times New Roman" w:cs="Times New Roman"/>
          <w:color w:val="auto"/>
          <w:sz w:val="28"/>
          <w:szCs w:val="28"/>
        </w:rPr>
      </w:pPr>
      <w:bookmarkStart w:id="9" w:name="_Toc12310895"/>
      <w:r w:rsidRPr="0025452C">
        <w:rPr>
          <w:rFonts w:ascii="Times New Roman" w:hAnsi="Times New Roman" w:cs="Times New Roman"/>
          <w:color w:val="auto"/>
          <w:sz w:val="28"/>
          <w:szCs w:val="28"/>
        </w:rPr>
        <w:t>2.4 Результаты анкетирования или Проблемы, выявленные в результате исследований</w:t>
      </w:r>
      <w:bookmarkEnd w:id="9"/>
    </w:p>
    <w:p w:rsidR="00BC7E2E" w:rsidRPr="0025452C" w:rsidRDefault="00BC7E2E" w:rsidP="004E6707">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Несмотря на все положительные тенденции развития, темпы </w:t>
      </w:r>
      <w:proofErr w:type="gramStart"/>
      <w:r w:rsidRPr="0025452C">
        <w:rPr>
          <w:rFonts w:ascii="Times New Roman" w:hAnsi="Times New Roman" w:cs="Times New Roman"/>
          <w:sz w:val="28"/>
          <w:szCs w:val="28"/>
        </w:rPr>
        <w:t>реформирования деятельности подразделений Государственной инспекции безопасности дорожного движения</w:t>
      </w:r>
      <w:proofErr w:type="gramEnd"/>
      <w:r w:rsidRPr="0025452C">
        <w:rPr>
          <w:rFonts w:ascii="Times New Roman" w:hAnsi="Times New Roman" w:cs="Times New Roman"/>
          <w:sz w:val="28"/>
          <w:szCs w:val="28"/>
        </w:rPr>
        <w:t xml:space="preserve"> остаются недостаточными. К сожалению, </w:t>
      </w:r>
      <w:r w:rsidRPr="0025452C">
        <w:rPr>
          <w:rFonts w:ascii="Times New Roman" w:hAnsi="Times New Roman" w:cs="Times New Roman"/>
          <w:sz w:val="28"/>
          <w:szCs w:val="28"/>
        </w:rPr>
        <w:lastRenderedPageBreak/>
        <w:t xml:space="preserve">руководители ряда органов внутренних дел и ГИБДД значимость этой работы недооценивают. Медленно меняются формы и методы несения службы, недостаточно уделяется внимание обучению и воспитанию личного состава. Повышение уровня защиты прав и законных интересов участников дорожного движения еще не стало приоритетным в деятельности дорожно-патрульной службы. Медленно меняется юридическая и педагогическая психология инспектора. Больным остается вопрос соблюдения дисциплины и законности. </w:t>
      </w:r>
    </w:p>
    <w:p w:rsidR="00BC7E2E" w:rsidRPr="0025452C" w:rsidRDefault="00BC7E2E" w:rsidP="004E6707">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В подразделениях ГИБДД до сегодняшнего дня имеют место такие нарушения как: бесцельная остановка транспортных средств, придирки за несущественные нарушения правил дорожного движения. На отдельных постах ДПС отсутствует информация о порядке обжалования действий инспекторов и номера телефонов доверия. Отдельные инспектора еще не всегда ведут себя корректно по отношению к участникам дорожного движения. </w:t>
      </w:r>
    </w:p>
    <w:p w:rsidR="00BC7E2E" w:rsidRPr="0025452C" w:rsidRDefault="00BC7E2E" w:rsidP="004E6707">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В настоящее время безопасность дорожного движения стала одной из важнейших социально-экономических проблем нашей страны. Число погибших в автокатастрофах в России на 1000 единиц транспортных средств в 7-10 раз больше, чем в передовых «автомобильных» державах. Приоритетное направление в деятельности ГИБДД - не ужесточение и расширение санкций, а повседневная воспитательная работа с водителями и пешеходами на надежной правовой основе. На сегодняшний день перед ГИ</w:t>
      </w:r>
      <w:proofErr w:type="gramStart"/>
      <w:r w:rsidRPr="0025452C">
        <w:rPr>
          <w:rFonts w:ascii="Times New Roman" w:hAnsi="Times New Roman" w:cs="Times New Roman"/>
          <w:sz w:val="28"/>
          <w:szCs w:val="28"/>
        </w:rPr>
        <w:t>БДД ст</w:t>
      </w:r>
      <w:proofErr w:type="gramEnd"/>
      <w:r w:rsidRPr="0025452C">
        <w:rPr>
          <w:rFonts w:ascii="Times New Roman" w:hAnsi="Times New Roman" w:cs="Times New Roman"/>
          <w:sz w:val="28"/>
          <w:szCs w:val="28"/>
        </w:rPr>
        <w:t xml:space="preserve">оят новые, более сложные задачи, требующие поднять всю работу этой важнейшей службы на качественно новый уровень. </w:t>
      </w:r>
    </w:p>
    <w:p w:rsidR="00BC7E2E" w:rsidRPr="0025452C" w:rsidRDefault="00BC7E2E" w:rsidP="004E6707">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Необходим более серьезный подход к проблемам административной практики, объективному и качественному рассмотрению материалов дорожно-транспортных происшествий. Особого внимания заслуживает пересмотр порядка подбора кандидатов на службу, а также порядок и периодичность переподготовки и повышения профессионального мастерства </w:t>
      </w:r>
      <w:r w:rsidRPr="0025452C">
        <w:rPr>
          <w:rFonts w:ascii="Times New Roman" w:hAnsi="Times New Roman" w:cs="Times New Roman"/>
          <w:sz w:val="28"/>
          <w:szCs w:val="28"/>
        </w:rPr>
        <w:lastRenderedPageBreak/>
        <w:t>инспекторского состава ДПС ГИБДД. Также необходимо способствовать увеличению количества сотрудников, имеющих юридическое и педагогическое образование</w:t>
      </w:r>
      <w:r w:rsidR="00B468FF" w:rsidRPr="00B468FF">
        <w:rPr>
          <w:rFonts w:ascii="Times New Roman" w:hAnsi="Times New Roman" w:cs="Times New Roman"/>
          <w:sz w:val="28"/>
          <w:szCs w:val="28"/>
        </w:rPr>
        <w:t xml:space="preserve"> [10,11]</w:t>
      </w:r>
      <w:r w:rsidRPr="0025452C">
        <w:rPr>
          <w:rFonts w:ascii="Times New Roman" w:hAnsi="Times New Roman" w:cs="Times New Roman"/>
          <w:sz w:val="28"/>
          <w:szCs w:val="28"/>
        </w:rPr>
        <w:t xml:space="preserve">.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Профессиональная деятельность инспектора может быть успешной, если все действия, являющиеся ее элементами, практически отработаны на основе оптимальности. С этой целью предлагается использование в процессе обучения инспекторов вводных задач, решение которых направлено на проверку их профессиональных знаний, умений и навыков, активизацию мыслительной деятельности и образного, эмоционального, ассоциативного восприятия.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Постоянная отработка путем тренировок профессионально грамотных действий инспектора позволяет в реальных дорожных условиях уменьшить затраты времени на решение оперативно-служебных задач, избежать ошибок в принятии решений, сохранять в сознании инспектора модель поведения в той или иной дорожной ситуации.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Реализация надзорных функций в сфере дорожного движения требует высоких профессиональных качеств от инспекторов подразделений Государственной инспекции безопасности дорожного движения. В основе этих требований лежит готовность каждого сотрудника к выполнению специальных, оперативно-служебных и правоохранительных функций данной службы. Успешное решение проблем возникающих в деятельности ГИБДД, непосредственно связано с приведением в действие главного, по </w:t>
      </w:r>
      <w:proofErr w:type="gramStart"/>
      <w:r w:rsidRPr="0025452C">
        <w:rPr>
          <w:rFonts w:ascii="Times New Roman" w:hAnsi="Times New Roman" w:cs="Times New Roman"/>
          <w:sz w:val="28"/>
          <w:szCs w:val="28"/>
        </w:rPr>
        <w:t>сути</w:t>
      </w:r>
      <w:proofErr w:type="gramEnd"/>
      <w:r w:rsidRPr="0025452C">
        <w:rPr>
          <w:rFonts w:ascii="Times New Roman" w:hAnsi="Times New Roman" w:cs="Times New Roman"/>
          <w:sz w:val="28"/>
          <w:szCs w:val="28"/>
        </w:rPr>
        <w:t xml:space="preserve"> не исчерпываемого резерва -</w:t>
      </w:r>
      <w:r w:rsidR="004E6707">
        <w:rPr>
          <w:rFonts w:ascii="Times New Roman" w:hAnsi="Times New Roman" w:cs="Times New Roman"/>
          <w:sz w:val="28"/>
          <w:szCs w:val="28"/>
        </w:rPr>
        <w:t xml:space="preserve"> </w:t>
      </w:r>
      <w:r w:rsidRPr="0025452C">
        <w:rPr>
          <w:rFonts w:ascii="Times New Roman" w:hAnsi="Times New Roman" w:cs="Times New Roman"/>
          <w:sz w:val="28"/>
          <w:szCs w:val="28"/>
        </w:rPr>
        <w:t xml:space="preserve">человеческого фактора. Повышение </w:t>
      </w:r>
      <w:proofErr w:type="gramStart"/>
      <w:r w:rsidRPr="0025452C">
        <w:rPr>
          <w:rFonts w:ascii="Times New Roman" w:hAnsi="Times New Roman" w:cs="Times New Roman"/>
          <w:sz w:val="28"/>
          <w:szCs w:val="28"/>
        </w:rPr>
        <w:t>качества профессиональной подготовки личного состава подразделений Государственной инспекции безопасности дорожного движения</w:t>
      </w:r>
      <w:proofErr w:type="gramEnd"/>
      <w:r w:rsidRPr="0025452C">
        <w:rPr>
          <w:rFonts w:ascii="Times New Roman" w:hAnsi="Times New Roman" w:cs="Times New Roman"/>
          <w:sz w:val="28"/>
          <w:szCs w:val="28"/>
        </w:rPr>
        <w:t xml:space="preserve"> является одним из направлений реализации этого требования и одновременно необходимым условием укрепления дисциплины и законности, </w:t>
      </w:r>
      <w:proofErr w:type="spellStart"/>
      <w:r w:rsidRPr="0025452C">
        <w:rPr>
          <w:rFonts w:ascii="Times New Roman" w:hAnsi="Times New Roman" w:cs="Times New Roman"/>
          <w:sz w:val="28"/>
          <w:szCs w:val="28"/>
        </w:rPr>
        <w:t>сформированности</w:t>
      </w:r>
      <w:proofErr w:type="spellEnd"/>
      <w:r w:rsidRPr="0025452C">
        <w:rPr>
          <w:rFonts w:ascii="Times New Roman" w:hAnsi="Times New Roman" w:cs="Times New Roman"/>
          <w:sz w:val="28"/>
          <w:szCs w:val="28"/>
        </w:rPr>
        <w:t xml:space="preserve"> профессионального мастерства, достижение высокого </w:t>
      </w:r>
      <w:r w:rsidRPr="0025452C">
        <w:rPr>
          <w:rFonts w:ascii="Times New Roman" w:hAnsi="Times New Roman" w:cs="Times New Roman"/>
          <w:sz w:val="28"/>
          <w:szCs w:val="28"/>
        </w:rPr>
        <w:lastRenderedPageBreak/>
        <w:t xml:space="preserve">уровня которого является прямой служебной обязанностью всех сотрудников органов внутренних дел вообще и инспекторов ДПС, в частности.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Профессиональное мастерство инспектора ДПС ГИБДД может рассматриваться как наиболее высокая ступень профессионализма, предполагающая обогащение специалиста опытом работы в своей профессии за счет личного развития, поиска новых инновационных технологий в решении профессиональных и педагогических задач</w:t>
      </w:r>
      <w:r w:rsidR="00B468FF" w:rsidRPr="00B468FF">
        <w:rPr>
          <w:rFonts w:ascii="Times New Roman" w:hAnsi="Times New Roman" w:cs="Times New Roman"/>
          <w:sz w:val="28"/>
          <w:szCs w:val="28"/>
        </w:rPr>
        <w:t xml:space="preserve"> [12]</w:t>
      </w:r>
      <w:r w:rsidRPr="0025452C">
        <w:rPr>
          <w:rFonts w:ascii="Times New Roman" w:hAnsi="Times New Roman" w:cs="Times New Roman"/>
          <w:sz w:val="28"/>
          <w:szCs w:val="28"/>
        </w:rPr>
        <w:t xml:space="preserve">.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Профессиональное мастерство инспектора ДПС ГИБДД характеризуется: наличием профессиональных, правовых, психологических, педагогических, технических и других знаний; профессионально-деловыми качествами и опытом работы; умениями и навыками правильно выполнять служебные обязанности; нормами поведения, необходимыми для работы с участниками дорожного движения.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Анализ рассмотренных типичных ошибок инспекторов ДПС, особенно с небольшим стажем работы, показывает, что проблема повышения профессионального мастерства на </w:t>
      </w:r>
      <w:proofErr w:type="gramStart"/>
      <w:r w:rsidRPr="0025452C">
        <w:rPr>
          <w:rFonts w:ascii="Times New Roman" w:hAnsi="Times New Roman" w:cs="Times New Roman"/>
          <w:sz w:val="28"/>
          <w:szCs w:val="28"/>
        </w:rPr>
        <w:t>много сложнее</w:t>
      </w:r>
      <w:proofErr w:type="gramEnd"/>
      <w:r w:rsidRPr="0025452C">
        <w:rPr>
          <w:rFonts w:ascii="Times New Roman" w:hAnsi="Times New Roman" w:cs="Times New Roman"/>
          <w:sz w:val="28"/>
          <w:szCs w:val="28"/>
        </w:rPr>
        <w:t xml:space="preserve">, и не может быть решена только за счет повышения требований к инспектору по отношению к своим обязанностям. </w:t>
      </w:r>
      <w:proofErr w:type="gramStart"/>
      <w:r w:rsidRPr="0025452C">
        <w:rPr>
          <w:rFonts w:ascii="Times New Roman" w:hAnsi="Times New Roman" w:cs="Times New Roman"/>
          <w:sz w:val="28"/>
          <w:szCs w:val="28"/>
        </w:rPr>
        <w:t>В программу повышения профессионального мастерства инспекторов ДПС ГИБДД необходимо включать не только занятия, дающие знания и формирующие опыт профессиональной деятельности, но и предусматривать меры, развивающие общие и специальные способности, тренирующие профессионально важные качества.</w:t>
      </w:r>
      <w:proofErr w:type="gramEnd"/>
      <w:r w:rsidRPr="0025452C">
        <w:rPr>
          <w:rFonts w:ascii="Times New Roman" w:hAnsi="Times New Roman" w:cs="Times New Roman"/>
          <w:sz w:val="28"/>
          <w:szCs w:val="28"/>
        </w:rPr>
        <w:t xml:space="preserve"> При планировании мер, стимулирующих мотивацию профессиональной деятельности инспекторов ДПС, важно предусматривать условия, развивающие гражданские, морально-нравственные качества специалиста, его отношение к профессии в целом и к себе как представителю этой профессии.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В системе критериев и показателей для оценки уровня профессионального мастерства целесообразно применять трехуровневую шкалу: высокий, средний, низкий уровень. Разнообразие уровней по каждому </w:t>
      </w:r>
      <w:r w:rsidRPr="0025452C">
        <w:rPr>
          <w:rFonts w:ascii="Times New Roman" w:hAnsi="Times New Roman" w:cs="Times New Roman"/>
          <w:sz w:val="28"/>
          <w:szCs w:val="28"/>
        </w:rPr>
        <w:lastRenderedPageBreak/>
        <w:t>из критериев и показателей будет свидетельствовать о качестве профессионального мастерства инспектора. Выделенная система критериев может быть пригодна как для экспериментальной, так и для практической работы по оцениванию уровня профессионального мастерства инспекторов ДПС ГИБДД</w:t>
      </w:r>
      <w:r w:rsidR="00B468FF" w:rsidRPr="00B468FF">
        <w:rPr>
          <w:rFonts w:ascii="Times New Roman" w:hAnsi="Times New Roman" w:cs="Times New Roman"/>
          <w:sz w:val="28"/>
          <w:szCs w:val="28"/>
        </w:rPr>
        <w:t xml:space="preserve"> [12]</w:t>
      </w:r>
      <w:r w:rsidRPr="0025452C">
        <w:rPr>
          <w:rFonts w:ascii="Times New Roman" w:hAnsi="Times New Roman" w:cs="Times New Roman"/>
          <w:sz w:val="28"/>
          <w:szCs w:val="28"/>
        </w:rPr>
        <w:t xml:space="preserve">. </w:t>
      </w:r>
    </w:p>
    <w:p w:rsidR="00BC7E2E" w:rsidRPr="0025452C" w:rsidRDefault="00BC7E2E" w:rsidP="00BC7E2E">
      <w:pPr>
        <w:pStyle w:val="3"/>
        <w:rPr>
          <w:rFonts w:ascii="Times New Roman" w:hAnsi="Times New Roman" w:cs="Times New Roman"/>
          <w:color w:val="auto"/>
        </w:rPr>
      </w:pPr>
      <w:r w:rsidRPr="0025452C">
        <w:rPr>
          <w:rFonts w:ascii="Times New Roman" w:hAnsi="Times New Roman" w:cs="Times New Roman"/>
          <w:color w:val="auto"/>
        </w:rPr>
        <w:t xml:space="preserve">В целях оценки </w:t>
      </w:r>
      <w:proofErr w:type="spellStart"/>
      <w:r w:rsidRPr="0025452C">
        <w:rPr>
          <w:rFonts w:ascii="Times New Roman" w:hAnsi="Times New Roman" w:cs="Times New Roman"/>
          <w:color w:val="auto"/>
        </w:rPr>
        <w:t>сформирвоанности</w:t>
      </w:r>
      <w:proofErr w:type="spellEnd"/>
      <w:r w:rsidRPr="0025452C">
        <w:rPr>
          <w:rFonts w:ascii="Times New Roman" w:hAnsi="Times New Roman" w:cs="Times New Roman"/>
          <w:color w:val="auto"/>
        </w:rPr>
        <w:t xml:space="preserve"> компетенций у личного состава было проведено анкетирование инспекторов ДПС ГИБДД по </w:t>
      </w:r>
      <w:proofErr w:type="spellStart"/>
      <w:r w:rsidRPr="0025452C">
        <w:rPr>
          <w:rFonts w:ascii="Times New Roman" w:hAnsi="Times New Roman" w:cs="Times New Roman"/>
          <w:color w:val="auto"/>
        </w:rPr>
        <w:t>Лысьвенскому</w:t>
      </w:r>
      <w:proofErr w:type="spellEnd"/>
      <w:r w:rsidRPr="0025452C">
        <w:rPr>
          <w:rFonts w:ascii="Times New Roman" w:hAnsi="Times New Roman" w:cs="Times New Roman"/>
          <w:color w:val="auto"/>
        </w:rPr>
        <w:t xml:space="preserve"> городскому округу.</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Особый интерес представляли четыре аспекта: </w:t>
      </w:r>
    </w:p>
    <w:p w:rsidR="00BC7E2E" w:rsidRPr="0025452C" w:rsidRDefault="004E6707" w:rsidP="004E6707">
      <w:pPr>
        <w:pStyle w:val="a3"/>
        <w:numPr>
          <w:ilvl w:val="0"/>
          <w:numId w:val="25"/>
        </w:numPr>
        <w:tabs>
          <w:tab w:val="left" w:pos="993"/>
        </w:tabs>
        <w:spacing w:after="0" w:line="360" w:lineRule="auto"/>
        <w:ind w:left="0" w:firstLine="709"/>
        <w:jc w:val="both"/>
        <w:rPr>
          <w:rFonts w:ascii="Times New Roman" w:hAnsi="Times New Roman" w:cs="Times New Roman"/>
          <w:sz w:val="28"/>
          <w:szCs w:val="28"/>
        </w:rPr>
      </w:pPr>
      <w:r w:rsidRPr="0025452C">
        <w:rPr>
          <w:rFonts w:ascii="Times New Roman" w:hAnsi="Times New Roman" w:cs="Times New Roman"/>
          <w:sz w:val="28"/>
          <w:szCs w:val="28"/>
        </w:rPr>
        <w:t>пр</w:t>
      </w:r>
      <w:r w:rsidR="00BC7E2E" w:rsidRPr="0025452C">
        <w:rPr>
          <w:rFonts w:ascii="Times New Roman" w:hAnsi="Times New Roman" w:cs="Times New Roman"/>
          <w:sz w:val="28"/>
          <w:szCs w:val="28"/>
        </w:rPr>
        <w:t>ичины трудоустройства в ГИБДД</w:t>
      </w:r>
      <w:r>
        <w:rPr>
          <w:rFonts w:ascii="Times New Roman" w:hAnsi="Times New Roman" w:cs="Times New Roman"/>
          <w:sz w:val="28"/>
          <w:szCs w:val="28"/>
        </w:rPr>
        <w:t>,</w:t>
      </w:r>
    </w:p>
    <w:p w:rsidR="00BC7E2E" w:rsidRPr="0025452C" w:rsidRDefault="004E6707" w:rsidP="004E6707">
      <w:pPr>
        <w:pStyle w:val="a3"/>
        <w:numPr>
          <w:ilvl w:val="0"/>
          <w:numId w:val="25"/>
        </w:numPr>
        <w:tabs>
          <w:tab w:val="left" w:pos="993"/>
        </w:tabs>
        <w:spacing w:after="0" w:line="360" w:lineRule="auto"/>
        <w:ind w:left="0" w:firstLine="709"/>
        <w:jc w:val="both"/>
        <w:rPr>
          <w:rFonts w:ascii="Times New Roman" w:hAnsi="Times New Roman" w:cs="Times New Roman"/>
          <w:sz w:val="28"/>
          <w:szCs w:val="28"/>
        </w:rPr>
      </w:pPr>
      <w:r w:rsidRPr="0025452C">
        <w:rPr>
          <w:rFonts w:ascii="Times New Roman" w:hAnsi="Times New Roman" w:cs="Times New Roman"/>
          <w:sz w:val="28"/>
          <w:szCs w:val="28"/>
        </w:rPr>
        <w:t>самооценка проф. мастерства в начале карьеры</w:t>
      </w:r>
      <w:r>
        <w:rPr>
          <w:rFonts w:ascii="Times New Roman" w:hAnsi="Times New Roman" w:cs="Times New Roman"/>
          <w:sz w:val="28"/>
          <w:szCs w:val="28"/>
        </w:rPr>
        <w:t>,</w:t>
      </w:r>
    </w:p>
    <w:p w:rsidR="00BC7E2E" w:rsidRPr="0025452C" w:rsidRDefault="004E6707" w:rsidP="004E6707">
      <w:pPr>
        <w:pStyle w:val="a3"/>
        <w:numPr>
          <w:ilvl w:val="0"/>
          <w:numId w:val="25"/>
        </w:numPr>
        <w:tabs>
          <w:tab w:val="left" w:pos="993"/>
        </w:tabs>
        <w:spacing w:after="0" w:line="360" w:lineRule="auto"/>
        <w:ind w:left="0" w:firstLine="709"/>
        <w:jc w:val="both"/>
        <w:rPr>
          <w:rFonts w:ascii="Times New Roman" w:hAnsi="Times New Roman" w:cs="Times New Roman"/>
          <w:sz w:val="28"/>
          <w:szCs w:val="28"/>
        </w:rPr>
      </w:pPr>
      <w:r w:rsidRPr="0025452C">
        <w:rPr>
          <w:rFonts w:ascii="Times New Roman" w:hAnsi="Times New Roman" w:cs="Times New Roman"/>
          <w:sz w:val="28"/>
          <w:szCs w:val="28"/>
        </w:rPr>
        <w:t>недостатки в начале работы</w:t>
      </w:r>
      <w:r>
        <w:rPr>
          <w:rFonts w:ascii="Times New Roman" w:hAnsi="Times New Roman" w:cs="Times New Roman"/>
          <w:sz w:val="28"/>
          <w:szCs w:val="28"/>
        </w:rPr>
        <w:t>,</w:t>
      </w:r>
    </w:p>
    <w:p w:rsidR="00BC7E2E" w:rsidRPr="0025452C" w:rsidRDefault="004E6707" w:rsidP="004E6707">
      <w:pPr>
        <w:pStyle w:val="a3"/>
        <w:numPr>
          <w:ilvl w:val="0"/>
          <w:numId w:val="25"/>
        </w:numPr>
        <w:tabs>
          <w:tab w:val="left" w:pos="993"/>
        </w:tabs>
        <w:spacing w:after="0" w:line="360" w:lineRule="auto"/>
        <w:ind w:left="0"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мнение насчёт необходимости отбора </w:t>
      </w:r>
      <w:r w:rsidR="00BC7E2E" w:rsidRPr="0025452C">
        <w:rPr>
          <w:rFonts w:ascii="Times New Roman" w:hAnsi="Times New Roman" w:cs="Times New Roman"/>
          <w:sz w:val="28"/>
          <w:szCs w:val="28"/>
        </w:rPr>
        <w:t>инспекторов.</w:t>
      </w:r>
    </w:p>
    <w:p w:rsidR="00BC7E2E" w:rsidRPr="0025452C" w:rsidRDefault="00BC7E2E" w:rsidP="00BC7E2E">
      <w:pPr>
        <w:spacing w:after="0" w:line="360" w:lineRule="auto"/>
        <w:ind w:left="709"/>
        <w:jc w:val="both"/>
        <w:rPr>
          <w:rFonts w:ascii="Times New Roman" w:hAnsi="Times New Roman" w:cs="Times New Roman"/>
          <w:sz w:val="28"/>
          <w:szCs w:val="28"/>
        </w:rPr>
      </w:pPr>
      <w:r w:rsidRPr="0025452C">
        <w:rPr>
          <w:rFonts w:ascii="Times New Roman" w:hAnsi="Times New Roman" w:cs="Times New Roman"/>
          <w:sz w:val="28"/>
          <w:szCs w:val="28"/>
        </w:rPr>
        <w:t xml:space="preserve">Результаты анкетирования представлены на рисунках </w:t>
      </w:r>
      <w:r w:rsidR="005A3959" w:rsidRPr="005A3959">
        <w:rPr>
          <w:rFonts w:ascii="Times New Roman" w:hAnsi="Times New Roman" w:cs="Times New Roman"/>
          <w:sz w:val="28"/>
          <w:szCs w:val="28"/>
        </w:rPr>
        <w:t>2</w:t>
      </w:r>
      <w:r w:rsidRPr="0025452C">
        <w:rPr>
          <w:rFonts w:ascii="Times New Roman" w:hAnsi="Times New Roman" w:cs="Times New Roman"/>
          <w:sz w:val="28"/>
          <w:szCs w:val="28"/>
        </w:rPr>
        <w:t>-</w:t>
      </w:r>
      <w:r w:rsidR="005A3959" w:rsidRPr="005A3959">
        <w:rPr>
          <w:rFonts w:ascii="Times New Roman" w:hAnsi="Times New Roman" w:cs="Times New Roman"/>
          <w:sz w:val="28"/>
          <w:szCs w:val="28"/>
        </w:rPr>
        <w:t>5</w:t>
      </w:r>
      <w:r w:rsidRPr="0025452C">
        <w:rPr>
          <w:rFonts w:ascii="Times New Roman" w:hAnsi="Times New Roman" w:cs="Times New Roman"/>
          <w:sz w:val="28"/>
          <w:szCs w:val="28"/>
        </w:rPr>
        <w:t>.</w:t>
      </w:r>
    </w:p>
    <w:p w:rsidR="00BC7E2E" w:rsidRPr="0025452C" w:rsidRDefault="00BC7E2E" w:rsidP="00BC7E2E">
      <w:pPr>
        <w:tabs>
          <w:tab w:val="left" w:pos="0"/>
        </w:tabs>
        <w:spacing w:after="0" w:line="360" w:lineRule="auto"/>
        <w:jc w:val="center"/>
        <w:rPr>
          <w:rFonts w:ascii="Times New Roman" w:hAnsi="Times New Roman" w:cs="Times New Roman"/>
          <w:sz w:val="28"/>
          <w:szCs w:val="28"/>
        </w:rPr>
      </w:pPr>
      <w:r w:rsidRPr="0025452C">
        <w:rPr>
          <w:rFonts w:ascii="Times New Roman" w:hAnsi="Times New Roman" w:cs="Times New Roman"/>
          <w:noProof/>
          <w:sz w:val="28"/>
          <w:szCs w:val="28"/>
          <w:lang w:eastAsia="ru-RU"/>
        </w:rPr>
        <w:drawing>
          <wp:inline distT="0" distB="0" distL="0" distR="0">
            <wp:extent cx="3888187" cy="2637676"/>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894897" cy="2642228"/>
                    </a:xfrm>
                    <a:prstGeom prst="rect">
                      <a:avLst/>
                    </a:prstGeom>
                    <a:noFill/>
                    <a:ln w="9525">
                      <a:noFill/>
                      <a:miter lim="800000"/>
                      <a:headEnd/>
                      <a:tailEnd/>
                    </a:ln>
                  </pic:spPr>
                </pic:pic>
              </a:graphicData>
            </a:graphic>
          </wp:inline>
        </w:drawing>
      </w:r>
    </w:p>
    <w:p w:rsidR="00BC7E2E" w:rsidRPr="0025452C" w:rsidRDefault="00BC7E2E" w:rsidP="004E6707">
      <w:pPr>
        <w:pStyle w:val="a3"/>
        <w:spacing w:after="0" w:line="360" w:lineRule="auto"/>
        <w:ind w:left="0"/>
        <w:jc w:val="center"/>
        <w:rPr>
          <w:rFonts w:ascii="Times New Roman" w:hAnsi="Times New Roman" w:cs="Times New Roman"/>
          <w:sz w:val="28"/>
          <w:szCs w:val="28"/>
        </w:rPr>
      </w:pPr>
      <w:r w:rsidRPr="0025452C">
        <w:rPr>
          <w:rFonts w:ascii="Times New Roman" w:hAnsi="Times New Roman" w:cs="Times New Roman"/>
          <w:sz w:val="28"/>
          <w:szCs w:val="28"/>
        </w:rPr>
        <w:t xml:space="preserve">Рисунок </w:t>
      </w:r>
      <w:r w:rsidR="0099337E">
        <w:rPr>
          <w:rFonts w:ascii="Times New Roman" w:hAnsi="Times New Roman" w:cs="Times New Roman"/>
          <w:sz w:val="28"/>
          <w:szCs w:val="28"/>
        </w:rPr>
        <w:t>2</w:t>
      </w:r>
      <w:r w:rsidRPr="0025452C">
        <w:rPr>
          <w:rFonts w:ascii="Times New Roman" w:hAnsi="Times New Roman" w:cs="Times New Roman"/>
          <w:sz w:val="28"/>
          <w:szCs w:val="28"/>
        </w:rPr>
        <w:t xml:space="preserve"> </w:t>
      </w:r>
      <w:r w:rsidR="004E6707">
        <w:rPr>
          <w:rFonts w:ascii="Times New Roman" w:hAnsi="Times New Roman" w:cs="Times New Roman"/>
          <w:sz w:val="28"/>
          <w:szCs w:val="28"/>
        </w:rPr>
        <w:sym w:font="Symbol" w:char="F02D"/>
      </w:r>
      <w:r w:rsidRPr="0025452C">
        <w:rPr>
          <w:rFonts w:ascii="Times New Roman" w:hAnsi="Times New Roman" w:cs="Times New Roman"/>
          <w:sz w:val="28"/>
          <w:szCs w:val="28"/>
        </w:rPr>
        <w:t xml:space="preserve"> Причины трудоустройства в ГИБДД</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Как видно из диаграммы</w:t>
      </w:r>
      <w:r w:rsidR="004E6707">
        <w:rPr>
          <w:rFonts w:ascii="Times New Roman" w:hAnsi="Times New Roman" w:cs="Times New Roman"/>
          <w:sz w:val="28"/>
          <w:szCs w:val="28"/>
        </w:rPr>
        <w:t>, рисунок 2</w:t>
      </w:r>
      <w:r w:rsidRPr="0025452C">
        <w:rPr>
          <w:rFonts w:ascii="Times New Roman" w:hAnsi="Times New Roman" w:cs="Times New Roman"/>
          <w:sz w:val="28"/>
          <w:szCs w:val="28"/>
        </w:rPr>
        <w:t xml:space="preserve">, большинство инспекторов выбрали трудоустройство в ГИБДД по собственному желанию, что может свидетельствовать о престиже данной профессии и достаточной степени </w:t>
      </w:r>
      <w:proofErr w:type="spellStart"/>
      <w:r w:rsidRPr="0025452C">
        <w:rPr>
          <w:rFonts w:ascii="Times New Roman" w:hAnsi="Times New Roman" w:cs="Times New Roman"/>
          <w:sz w:val="28"/>
          <w:szCs w:val="28"/>
        </w:rPr>
        <w:t>самомотивации</w:t>
      </w:r>
      <w:proofErr w:type="spellEnd"/>
      <w:r w:rsidRPr="0025452C">
        <w:rPr>
          <w:rFonts w:ascii="Times New Roman" w:hAnsi="Times New Roman" w:cs="Times New Roman"/>
          <w:sz w:val="28"/>
          <w:szCs w:val="28"/>
        </w:rPr>
        <w:t xml:space="preserve"> сотрудников.</w:t>
      </w:r>
    </w:p>
    <w:p w:rsidR="00BC7E2E" w:rsidRPr="0025452C" w:rsidRDefault="00BC7E2E" w:rsidP="00BC7E2E">
      <w:pPr>
        <w:spacing w:after="0" w:line="360" w:lineRule="auto"/>
        <w:jc w:val="center"/>
        <w:rPr>
          <w:rFonts w:ascii="Times New Roman" w:hAnsi="Times New Roman" w:cs="Times New Roman"/>
          <w:sz w:val="28"/>
          <w:szCs w:val="28"/>
        </w:rPr>
      </w:pPr>
      <w:r w:rsidRPr="0025452C">
        <w:rPr>
          <w:rFonts w:ascii="Times New Roman" w:hAnsi="Times New Roman" w:cs="Times New Roman"/>
          <w:noProof/>
          <w:sz w:val="28"/>
          <w:szCs w:val="28"/>
          <w:lang w:eastAsia="ru-RU"/>
        </w:rPr>
        <w:lastRenderedPageBreak/>
        <w:drawing>
          <wp:inline distT="0" distB="0" distL="0" distR="0">
            <wp:extent cx="4953663" cy="3319539"/>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4968217" cy="3329292"/>
                    </a:xfrm>
                    <a:prstGeom prst="rect">
                      <a:avLst/>
                    </a:prstGeom>
                    <a:noFill/>
                    <a:ln w="9525">
                      <a:noFill/>
                      <a:miter lim="800000"/>
                      <a:headEnd/>
                      <a:tailEnd/>
                    </a:ln>
                  </pic:spPr>
                </pic:pic>
              </a:graphicData>
            </a:graphic>
          </wp:inline>
        </w:drawing>
      </w:r>
    </w:p>
    <w:p w:rsidR="00BC7E2E" w:rsidRPr="0025452C" w:rsidRDefault="00BC7E2E" w:rsidP="004E6707">
      <w:pPr>
        <w:spacing w:after="0" w:line="360" w:lineRule="auto"/>
        <w:jc w:val="center"/>
        <w:rPr>
          <w:rFonts w:ascii="Times New Roman" w:hAnsi="Times New Roman" w:cs="Times New Roman"/>
          <w:sz w:val="28"/>
          <w:szCs w:val="28"/>
        </w:rPr>
      </w:pPr>
      <w:r w:rsidRPr="0025452C">
        <w:rPr>
          <w:rFonts w:ascii="Times New Roman" w:hAnsi="Times New Roman" w:cs="Times New Roman"/>
          <w:sz w:val="28"/>
          <w:szCs w:val="28"/>
        </w:rPr>
        <w:t xml:space="preserve">Рисунок </w:t>
      </w:r>
      <w:r w:rsidR="0099337E">
        <w:rPr>
          <w:rFonts w:ascii="Times New Roman" w:hAnsi="Times New Roman" w:cs="Times New Roman"/>
          <w:sz w:val="28"/>
          <w:szCs w:val="28"/>
        </w:rPr>
        <w:t>3</w:t>
      </w:r>
      <w:r w:rsidR="004E6707">
        <w:rPr>
          <w:rFonts w:ascii="Times New Roman" w:hAnsi="Times New Roman" w:cs="Times New Roman"/>
          <w:sz w:val="28"/>
          <w:szCs w:val="28"/>
        </w:rPr>
        <w:t xml:space="preserve"> </w:t>
      </w:r>
      <w:r w:rsidR="004E6707">
        <w:rPr>
          <w:rFonts w:ascii="Times New Roman" w:hAnsi="Times New Roman" w:cs="Times New Roman"/>
          <w:sz w:val="28"/>
          <w:szCs w:val="28"/>
        </w:rPr>
        <w:sym w:font="Symbol" w:char="F02D"/>
      </w:r>
      <w:r w:rsidRPr="0025452C">
        <w:rPr>
          <w:rFonts w:ascii="Times New Roman" w:hAnsi="Times New Roman" w:cs="Times New Roman"/>
          <w:sz w:val="28"/>
          <w:szCs w:val="28"/>
        </w:rPr>
        <w:t xml:space="preserve"> Самооценка уровня </w:t>
      </w:r>
      <w:proofErr w:type="spellStart"/>
      <w:r w:rsidRPr="0025452C">
        <w:rPr>
          <w:rFonts w:ascii="Times New Roman" w:hAnsi="Times New Roman" w:cs="Times New Roman"/>
          <w:sz w:val="28"/>
          <w:szCs w:val="28"/>
        </w:rPr>
        <w:t>профессиоанльного</w:t>
      </w:r>
      <w:proofErr w:type="spellEnd"/>
      <w:r w:rsidRPr="0025452C">
        <w:rPr>
          <w:rFonts w:ascii="Times New Roman" w:hAnsi="Times New Roman" w:cs="Times New Roman"/>
          <w:sz w:val="28"/>
          <w:szCs w:val="28"/>
        </w:rPr>
        <w:t xml:space="preserve"> мастерства в начале карьеры</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Представленные данные</w:t>
      </w:r>
      <w:r w:rsidR="004E6707">
        <w:rPr>
          <w:rFonts w:ascii="Times New Roman" w:hAnsi="Times New Roman" w:cs="Times New Roman"/>
          <w:sz w:val="28"/>
          <w:szCs w:val="28"/>
        </w:rPr>
        <w:t>, рисунок 3,</w:t>
      </w:r>
      <w:r w:rsidRPr="0025452C">
        <w:rPr>
          <w:rFonts w:ascii="Times New Roman" w:hAnsi="Times New Roman" w:cs="Times New Roman"/>
          <w:sz w:val="28"/>
          <w:szCs w:val="28"/>
        </w:rPr>
        <w:t xml:space="preserve"> свидетельствуют, о том, что инспекторы в начале карьеры оценивают свои навыки как достаточные. Однако, как высокий, свой уровень оценили только 19%.</w:t>
      </w:r>
    </w:p>
    <w:p w:rsidR="00BC7E2E" w:rsidRPr="0025452C" w:rsidRDefault="00BC7E2E" w:rsidP="00BC7E2E">
      <w:pPr>
        <w:spacing w:after="0" w:line="360" w:lineRule="auto"/>
        <w:jc w:val="center"/>
        <w:rPr>
          <w:rFonts w:ascii="Times New Roman" w:hAnsi="Times New Roman" w:cs="Times New Roman"/>
          <w:sz w:val="28"/>
          <w:szCs w:val="28"/>
        </w:rPr>
      </w:pPr>
      <w:r w:rsidRPr="0025452C">
        <w:rPr>
          <w:rFonts w:ascii="Times New Roman" w:hAnsi="Times New Roman" w:cs="Times New Roman"/>
          <w:noProof/>
          <w:sz w:val="28"/>
          <w:szCs w:val="28"/>
          <w:lang w:eastAsia="ru-RU"/>
        </w:rPr>
        <w:drawing>
          <wp:inline distT="0" distB="0" distL="0" distR="0">
            <wp:extent cx="3828269" cy="303739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3844280" cy="3050101"/>
                    </a:xfrm>
                    <a:prstGeom prst="rect">
                      <a:avLst/>
                    </a:prstGeom>
                    <a:noFill/>
                    <a:ln w="9525">
                      <a:noFill/>
                      <a:miter lim="800000"/>
                      <a:headEnd/>
                      <a:tailEnd/>
                    </a:ln>
                  </pic:spPr>
                </pic:pic>
              </a:graphicData>
            </a:graphic>
          </wp:inline>
        </w:drawing>
      </w:r>
    </w:p>
    <w:p w:rsidR="00BC7E2E" w:rsidRPr="0025452C" w:rsidRDefault="00BC7E2E" w:rsidP="00BC7E2E">
      <w:pPr>
        <w:spacing w:after="0" w:line="360" w:lineRule="auto"/>
        <w:jc w:val="center"/>
        <w:rPr>
          <w:rFonts w:ascii="Times New Roman" w:hAnsi="Times New Roman" w:cs="Times New Roman"/>
          <w:sz w:val="28"/>
          <w:szCs w:val="28"/>
        </w:rPr>
      </w:pPr>
      <w:r w:rsidRPr="0025452C">
        <w:rPr>
          <w:rFonts w:ascii="Times New Roman" w:hAnsi="Times New Roman" w:cs="Times New Roman"/>
          <w:sz w:val="28"/>
          <w:szCs w:val="28"/>
        </w:rPr>
        <w:t xml:space="preserve">Рисунок </w:t>
      </w:r>
      <w:r w:rsidR="0099337E">
        <w:rPr>
          <w:rFonts w:ascii="Times New Roman" w:hAnsi="Times New Roman" w:cs="Times New Roman"/>
          <w:sz w:val="28"/>
          <w:szCs w:val="28"/>
        </w:rPr>
        <w:t>4</w:t>
      </w:r>
      <w:r w:rsidRPr="0025452C">
        <w:rPr>
          <w:rFonts w:ascii="Times New Roman" w:hAnsi="Times New Roman" w:cs="Times New Roman"/>
          <w:sz w:val="28"/>
          <w:szCs w:val="28"/>
        </w:rPr>
        <w:t xml:space="preserve"> – Необходимость отбора при трудоустройстве</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lastRenderedPageBreak/>
        <w:t>Как видно из представленной выше информации</w:t>
      </w:r>
      <w:r w:rsidR="004E6707">
        <w:rPr>
          <w:rFonts w:ascii="Times New Roman" w:hAnsi="Times New Roman" w:cs="Times New Roman"/>
          <w:sz w:val="28"/>
          <w:szCs w:val="28"/>
        </w:rPr>
        <w:t>, рисунок 4,</w:t>
      </w:r>
      <w:r w:rsidRPr="0025452C">
        <w:rPr>
          <w:rFonts w:ascii="Times New Roman" w:hAnsi="Times New Roman" w:cs="Times New Roman"/>
          <w:sz w:val="28"/>
          <w:szCs w:val="28"/>
        </w:rPr>
        <w:t xml:space="preserve"> большинство инспекторов понимают необходимость отбора и определяют оптимальное время отбора на этапе стажировки.</w:t>
      </w:r>
    </w:p>
    <w:p w:rsidR="00BC7E2E" w:rsidRPr="0025452C" w:rsidRDefault="00BC7E2E" w:rsidP="00BC7E2E">
      <w:pPr>
        <w:spacing w:after="0" w:line="360" w:lineRule="auto"/>
        <w:jc w:val="center"/>
        <w:rPr>
          <w:rFonts w:ascii="Times New Roman" w:hAnsi="Times New Roman" w:cs="Times New Roman"/>
          <w:sz w:val="28"/>
          <w:szCs w:val="28"/>
        </w:rPr>
      </w:pPr>
      <w:r w:rsidRPr="0025452C">
        <w:rPr>
          <w:rFonts w:ascii="Times New Roman" w:hAnsi="Times New Roman" w:cs="Times New Roman"/>
          <w:noProof/>
          <w:sz w:val="28"/>
          <w:szCs w:val="28"/>
          <w:lang w:eastAsia="ru-RU"/>
        </w:rPr>
        <w:drawing>
          <wp:inline distT="0" distB="0" distL="0" distR="0">
            <wp:extent cx="4497102" cy="3180741"/>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4501200" cy="3183640"/>
                    </a:xfrm>
                    <a:prstGeom prst="rect">
                      <a:avLst/>
                    </a:prstGeom>
                    <a:noFill/>
                    <a:ln w="9525">
                      <a:noFill/>
                      <a:miter lim="800000"/>
                      <a:headEnd/>
                      <a:tailEnd/>
                    </a:ln>
                  </pic:spPr>
                </pic:pic>
              </a:graphicData>
            </a:graphic>
          </wp:inline>
        </w:drawing>
      </w:r>
    </w:p>
    <w:p w:rsidR="00BC7E2E" w:rsidRPr="0025452C" w:rsidRDefault="00BC7E2E" w:rsidP="00BC7E2E">
      <w:pPr>
        <w:spacing w:after="0" w:line="360" w:lineRule="auto"/>
        <w:jc w:val="center"/>
        <w:rPr>
          <w:rFonts w:ascii="Times New Roman" w:hAnsi="Times New Roman" w:cs="Times New Roman"/>
          <w:sz w:val="28"/>
          <w:szCs w:val="28"/>
        </w:rPr>
      </w:pPr>
      <w:r w:rsidRPr="0025452C">
        <w:rPr>
          <w:rFonts w:ascii="Times New Roman" w:hAnsi="Times New Roman" w:cs="Times New Roman"/>
          <w:sz w:val="28"/>
          <w:szCs w:val="28"/>
        </w:rPr>
        <w:t xml:space="preserve">Рисунок </w:t>
      </w:r>
      <w:r w:rsidR="0099337E">
        <w:rPr>
          <w:rFonts w:ascii="Times New Roman" w:hAnsi="Times New Roman" w:cs="Times New Roman"/>
          <w:sz w:val="28"/>
          <w:szCs w:val="28"/>
        </w:rPr>
        <w:t>5</w:t>
      </w:r>
      <w:r w:rsidRPr="0025452C">
        <w:rPr>
          <w:rFonts w:ascii="Times New Roman" w:hAnsi="Times New Roman" w:cs="Times New Roman"/>
          <w:sz w:val="28"/>
          <w:szCs w:val="28"/>
        </w:rPr>
        <w:t xml:space="preserve"> – Недостатки при начале работы</w:t>
      </w:r>
    </w:p>
    <w:p w:rsidR="00BC7E2E" w:rsidRPr="0025452C" w:rsidRDefault="00BC7E2E" w:rsidP="00BC7E2E">
      <w:pPr>
        <w:spacing w:after="0" w:line="360" w:lineRule="auto"/>
        <w:ind w:firstLine="708"/>
        <w:jc w:val="both"/>
        <w:rPr>
          <w:rFonts w:ascii="Times New Roman" w:hAnsi="Times New Roman" w:cs="Times New Roman"/>
          <w:sz w:val="28"/>
          <w:szCs w:val="28"/>
        </w:rPr>
      </w:pPr>
      <w:r w:rsidRPr="0025452C">
        <w:rPr>
          <w:rFonts w:ascii="Times New Roman" w:hAnsi="Times New Roman" w:cs="Times New Roman"/>
          <w:sz w:val="28"/>
          <w:szCs w:val="28"/>
        </w:rPr>
        <w:t>Большинство инспекторов отмечают недостаток личных и профессиональных каче</w:t>
      </w:r>
      <w:proofErr w:type="gramStart"/>
      <w:r w:rsidRPr="0025452C">
        <w:rPr>
          <w:rFonts w:ascii="Times New Roman" w:hAnsi="Times New Roman" w:cs="Times New Roman"/>
          <w:sz w:val="28"/>
          <w:szCs w:val="28"/>
        </w:rPr>
        <w:t>ств пр</w:t>
      </w:r>
      <w:proofErr w:type="gramEnd"/>
      <w:r w:rsidRPr="0025452C">
        <w:rPr>
          <w:rFonts w:ascii="Times New Roman" w:hAnsi="Times New Roman" w:cs="Times New Roman"/>
          <w:sz w:val="28"/>
          <w:szCs w:val="28"/>
        </w:rPr>
        <w:t>и начале работы</w:t>
      </w:r>
      <w:r w:rsidR="004E6707">
        <w:rPr>
          <w:rFonts w:ascii="Times New Roman" w:hAnsi="Times New Roman" w:cs="Times New Roman"/>
          <w:sz w:val="28"/>
          <w:szCs w:val="28"/>
        </w:rPr>
        <w:t>, рисунок 5</w:t>
      </w:r>
      <w:r w:rsidRPr="0025452C">
        <w:rPr>
          <w:rFonts w:ascii="Times New Roman" w:hAnsi="Times New Roman" w:cs="Times New Roman"/>
          <w:sz w:val="28"/>
          <w:szCs w:val="28"/>
        </w:rPr>
        <w:t>. Большинство считает, что уровень психологической подготовки достаточен.</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Меры, направленные на повышение качества профессионального мастерства инспекторов ДПС носят лишь общий организационно-управленческий характер. Однако с педагогической точки зрения они недостаточно дифференцированы и эффективны. Поэтому программа повышения профессионального мастерства должна учитывать запросы самих инспекторов ДПС, а также систему знаний, умений и навыков, которыми должен обладать квалифицированный инспектор. </w:t>
      </w:r>
    </w:p>
    <w:p w:rsidR="00BC7E2E" w:rsidRPr="0025452C" w:rsidRDefault="00BC7E2E" w:rsidP="00BC7E2E">
      <w:pPr>
        <w:spacing w:after="0" w:line="360" w:lineRule="auto"/>
        <w:ind w:firstLine="709"/>
        <w:jc w:val="both"/>
        <w:rPr>
          <w:rFonts w:ascii="Times New Roman" w:hAnsi="Times New Roman" w:cs="Times New Roman"/>
          <w:sz w:val="28"/>
          <w:szCs w:val="28"/>
        </w:rPr>
      </w:pPr>
      <w:proofErr w:type="gramStart"/>
      <w:r w:rsidRPr="0025452C">
        <w:rPr>
          <w:rFonts w:ascii="Times New Roman" w:hAnsi="Times New Roman" w:cs="Times New Roman"/>
          <w:sz w:val="28"/>
          <w:szCs w:val="28"/>
        </w:rPr>
        <w:t xml:space="preserve">Программа повышения уровня профессионального мастерства инспекторов ДПС определяется тремя основными факторами: информацией, полученной в процессе анализа нормативных документов, направленных на повышение качества и эффективности деятельности отделов ГИБДД, </w:t>
      </w:r>
      <w:r w:rsidRPr="0025452C">
        <w:rPr>
          <w:rFonts w:ascii="Times New Roman" w:hAnsi="Times New Roman" w:cs="Times New Roman"/>
          <w:sz w:val="28"/>
          <w:szCs w:val="28"/>
        </w:rPr>
        <w:lastRenderedPageBreak/>
        <w:t xml:space="preserve">обобщения предложений инспекторов дорожно-патрульной службы, а также обобщения результатов теоретического этапа исследования и анализа типичных затруднений и ошибок, которые снижают эффективность деятельности инспекторов ДПС. </w:t>
      </w:r>
      <w:proofErr w:type="gramEnd"/>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В ходе анкетирования выявился целый ряд проблем, которые требуют дальнейшего углубленного исследования. Это, во-первых, дифференцированное изучение ошибок и типичных затруднений, которые испытывают инспекторы ДПС на разных этапах вхождения в профессию. Во-вторых, более конкретная и системная разработка содержания и методов обучения инспекторов ДПС в условиях служебной деятельности. В-третьих, проблемы и методика индивидуальной профессионально-обучающей деятельности наставников, которые работают со стажерами и начинающими инспекторами в течение испытательного срока. В-четвертых, изучение педагогических проблем в деятельности инспекторов ДПС и их учет в подготовке курсантов средних и высших учебных заведений МВД России. В своей ВКР мы предложим мероприятия, направленные на развитие профессиональных компетенций у сотрудников ГИБДД.</w:t>
      </w:r>
    </w:p>
    <w:p w:rsidR="00BC7E2E" w:rsidRPr="0025452C" w:rsidRDefault="00BC7E2E" w:rsidP="00BC7E2E">
      <w:pPr>
        <w:widowControl w:val="0"/>
        <w:shd w:val="clear" w:color="auto" w:fill="FFFFFF"/>
        <w:tabs>
          <w:tab w:val="left" w:pos="1080"/>
          <w:tab w:val="left" w:leader="underscore" w:pos="2626"/>
          <w:tab w:val="left" w:leader="underscore" w:pos="3163"/>
        </w:tabs>
        <w:autoSpaceDE w:val="0"/>
        <w:autoSpaceDN w:val="0"/>
        <w:adjustRightInd w:val="0"/>
        <w:spacing w:after="0" w:line="360" w:lineRule="auto"/>
        <w:ind w:firstLine="709"/>
        <w:jc w:val="both"/>
        <w:rPr>
          <w:rFonts w:ascii="Times New Roman" w:hAnsi="Times New Roman" w:cs="Times New Roman"/>
          <w:b/>
          <w:spacing w:val="-2"/>
          <w:sz w:val="28"/>
          <w:szCs w:val="28"/>
        </w:rPr>
      </w:pPr>
      <w:r w:rsidRPr="0025452C">
        <w:rPr>
          <w:rFonts w:ascii="Times New Roman" w:hAnsi="Times New Roman" w:cs="Times New Roman"/>
          <w:sz w:val="28"/>
          <w:szCs w:val="28"/>
        </w:rPr>
        <w:t>Нами была проанализирована нормативно-правовая базы федерального и  регионального и муниципального уровней, регулирующие определенные сферы деятельности организации</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В настоящее время проблема развития профессиональных компетенций у сотрудников ГИБДД вызывает необходимость совершенствования технологий.</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Новые потребности в высокопрофессиональных специалистах невозможно удовлетворить без существенной перестройки системы профессиональной подготовки кадров. С целью выявления уровня профессиональных компетенций было проведено анкетирование среди сотрудников.</w:t>
      </w:r>
    </w:p>
    <w:p w:rsidR="00BD72CA" w:rsidRPr="005A3959" w:rsidRDefault="00BC7E2E" w:rsidP="005A3959">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lastRenderedPageBreak/>
        <w:t xml:space="preserve">По данным анкетирования была выявлена проблема, которая будет использоваться при разработке мероприятий, направленных на развитие профессиональных компетенций сотрудников ГИБДД (на примере отделения ГИБДД отдела МВД России по </w:t>
      </w:r>
      <w:proofErr w:type="spellStart"/>
      <w:r w:rsidRPr="0025452C">
        <w:rPr>
          <w:rFonts w:ascii="Times New Roman" w:hAnsi="Times New Roman" w:cs="Times New Roman"/>
          <w:sz w:val="28"/>
          <w:szCs w:val="28"/>
        </w:rPr>
        <w:t>Л</w:t>
      </w:r>
      <w:r w:rsidR="005A3959">
        <w:rPr>
          <w:rFonts w:ascii="Times New Roman" w:hAnsi="Times New Roman" w:cs="Times New Roman"/>
          <w:sz w:val="28"/>
          <w:szCs w:val="28"/>
        </w:rPr>
        <w:t>ысьвенскому</w:t>
      </w:r>
      <w:proofErr w:type="spellEnd"/>
      <w:r w:rsidR="005A3959">
        <w:rPr>
          <w:rFonts w:ascii="Times New Roman" w:hAnsi="Times New Roman" w:cs="Times New Roman"/>
          <w:sz w:val="28"/>
          <w:szCs w:val="28"/>
        </w:rPr>
        <w:t xml:space="preserve"> городскому округу).</w:t>
      </w:r>
    </w:p>
    <w:p w:rsidR="000133D5" w:rsidRPr="0025452C" w:rsidRDefault="00D94854" w:rsidP="00D94854">
      <w:pPr>
        <w:pStyle w:val="2"/>
        <w:spacing w:before="0" w:line="360" w:lineRule="auto"/>
        <w:ind w:firstLine="709"/>
        <w:jc w:val="both"/>
        <w:rPr>
          <w:rFonts w:ascii="Times New Roman" w:hAnsi="Times New Roman" w:cs="Times New Roman"/>
          <w:color w:val="auto"/>
          <w:sz w:val="28"/>
          <w:szCs w:val="28"/>
        </w:rPr>
      </w:pPr>
      <w:bookmarkStart w:id="10" w:name="_Toc12310896"/>
      <w:r>
        <w:rPr>
          <w:rFonts w:ascii="Times New Roman" w:hAnsi="Times New Roman" w:cs="Times New Roman"/>
          <w:color w:val="auto"/>
          <w:sz w:val="28"/>
          <w:szCs w:val="28"/>
        </w:rPr>
        <w:t>2.5</w:t>
      </w:r>
      <w:r w:rsidR="000133D5" w:rsidRPr="0025452C">
        <w:rPr>
          <w:rFonts w:ascii="Times New Roman" w:hAnsi="Times New Roman" w:cs="Times New Roman"/>
          <w:color w:val="auto"/>
          <w:sz w:val="28"/>
          <w:szCs w:val="28"/>
        </w:rPr>
        <w:t xml:space="preserve"> Критерии и показатели оценки уровня </w:t>
      </w:r>
      <w:proofErr w:type="spellStart"/>
      <w:r w:rsidR="000133D5" w:rsidRPr="0025452C">
        <w:rPr>
          <w:rFonts w:ascii="Times New Roman" w:hAnsi="Times New Roman" w:cs="Times New Roman"/>
          <w:color w:val="auto"/>
          <w:sz w:val="28"/>
          <w:szCs w:val="28"/>
        </w:rPr>
        <w:t>сформированности</w:t>
      </w:r>
      <w:proofErr w:type="spellEnd"/>
      <w:r w:rsidR="000133D5" w:rsidRPr="0025452C">
        <w:rPr>
          <w:rFonts w:ascii="Times New Roman" w:hAnsi="Times New Roman" w:cs="Times New Roman"/>
          <w:color w:val="auto"/>
          <w:sz w:val="28"/>
          <w:szCs w:val="28"/>
        </w:rPr>
        <w:t xml:space="preserve"> профессионального мастерства инспектора ДПС ГИБДД</w:t>
      </w:r>
      <w:bookmarkEnd w:id="10"/>
      <w:r w:rsidR="000133D5" w:rsidRPr="0025452C">
        <w:rPr>
          <w:rFonts w:ascii="Times New Roman" w:hAnsi="Times New Roman" w:cs="Times New Roman"/>
          <w:color w:val="auto"/>
          <w:sz w:val="28"/>
          <w:szCs w:val="28"/>
        </w:rPr>
        <w:t xml:space="preserve"> </w:t>
      </w:r>
    </w:p>
    <w:p w:rsidR="00BC7E2E" w:rsidRPr="0025452C" w:rsidRDefault="00BC7E2E" w:rsidP="00D94854">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Анализ современного состояния профессионального отбора кадров в ДПС ГИБДД позволяет наметить эффективные пути его реализации на практике:</w:t>
      </w:r>
    </w:p>
    <w:p w:rsidR="00BC7E2E" w:rsidRPr="0025452C" w:rsidRDefault="00BC7E2E" w:rsidP="00D94854">
      <w:pPr>
        <w:spacing w:after="0" w:line="360" w:lineRule="auto"/>
        <w:ind w:firstLine="709"/>
        <w:jc w:val="both"/>
        <w:rPr>
          <w:rFonts w:ascii="Times New Roman" w:hAnsi="Times New Roman" w:cs="Times New Roman"/>
          <w:sz w:val="28"/>
          <w:szCs w:val="28"/>
        </w:rPr>
      </w:pPr>
      <w:proofErr w:type="gramStart"/>
      <w:r w:rsidRPr="0025452C">
        <w:rPr>
          <w:rFonts w:ascii="Times New Roman" w:hAnsi="Times New Roman" w:cs="Times New Roman"/>
          <w:sz w:val="28"/>
          <w:szCs w:val="28"/>
        </w:rPr>
        <w:t xml:space="preserve">а) целесообразно установить единые сроки отбора кадров и одновременного направления на первоначальную профессиональную подготовку или переподготовку в учебные заведения МВД России, с целью: выявить психофизиологические данные кандидатов на их профессиональную пригодность для деятельности в ДПС; измерить уровень </w:t>
      </w:r>
      <w:proofErr w:type="spellStart"/>
      <w:r w:rsidRPr="0025452C">
        <w:rPr>
          <w:rFonts w:ascii="Times New Roman" w:hAnsi="Times New Roman" w:cs="Times New Roman"/>
          <w:sz w:val="28"/>
          <w:szCs w:val="28"/>
        </w:rPr>
        <w:t>интеллектуально-мотивациохшой</w:t>
      </w:r>
      <w:proofErr w:type="spellEnd"/>
      <w:r w:rsidRPr="0025452C">
        <w:rPr>
          <w:rFonts w:ascii="Times New Roman" w:hAnsi="Times New Roman" w:cs="Times New Roman"/>
          <w:sz w:val="28"/>
          <w:szCs w:val="28"/>
        </w:rPr>
        <w:t xml:space="preserve"> готовности и способностей кандидатов к обучению; сэкономить средства, затрачиваемые на денежное содержание необученных кадров до их направления на учебу;</w:t>
      </w:r>
      <w:proofErr w:type="gramEnd"/>
      <w:r w:rsidRPr="0025452C">
        <w:rPr>
          <w:rFonts w:ascii="Times New Roman" w:hAnsi="Times New Roman" w:cs="Times New Roman"/>
          <w:sz w:val="28"/>
          <w:szCs w:val="28"/>
        </w:rPr>
        <w:t xml:space="preserve"> установить испытательный срок проверки кандидатов, работающих стажерами по окончании обучения</w:t>
      </w:r>
      <w:r w:rsidR="00D94854">
        <w:rPr>
          <w:rFonts w:ascii="Times New Roman" w:hAnsi="Times New Roman" w:cs="Times New Roman"/>
          <w:sz w:val="28"/>
          <w:szCs w:val="28"/>
        </w:rPr>
        <w:t>,</w:t>
      </w:r>
    </w:p>
    <w:p w:rsidR="00BC7E2E" w:rsidRPr="0025452C" w:rsidRDefault="00BC7E2E" w:rsidP="00D94854">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б) целесообразно использовать при профессиональном отборе квалификационные характеристики выпускников, имеющиеся во всех учебных заведениях МВД России, и содержащие требования к специалистам по профилю их работы в конкретных службах органов внутренних дел. Они применимы не только к обученному инспекторскому, но и руководящему составу ДПС ГИБДД</w:t>
      </w:r>
      <w:r w:rsidR="00D94854">
        <w:rPr>
          <w:rFonts w:ascii="Times New Roman" w:hAnsi="Times New Roman" w:cs="Times New Roman"/>
          <w:sz w:val="28"/>
          <w:szCs w:val="28"/>
        </w:rPr>
        <w:t>,</w:t>
      </w:r>
    </w:p>
    <w:p w:rsidR="005A3959" w:rsidRPr="00BE0DE3" w:rsidRDefault="00BC7E2E" w:rsidP="005A3959">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в) необходимо активно внедрять в практическую деятельность научные методики по изучению личности кандидата и проведению с ним индивидуальных бесед. Следует проверять стажеров на конкретных поручениях в процессе испытательного срока, а также использовать </w:t>
      </w:r>
      <w:proofErr w:type="spellStart"/>
      <w:r w:rsidRPr="0025452C">
        <w:rPr>
          <w:rFonts w:ascii="Times New Roman" w:hAnsi="Times New Roman" w:cs="Times New Roman"/>
          <w:sz w:val="28"/>
          <w:szCs w:val="28"/>
        </w:rPr>
        <w:t>психограммы</w:t>
      </w:r>
      <w:proofErr w:type="spellEnd"/>
      <w:r w:rsidRPr="0025452C">
        <w:rPr>
          <w:rFonts w:ascii="Times New Roman" w:hAnsi="Times New Roman" w:cs="Times New Roman"/>
          <w:sz w:val="28"/>
          <w:szCs w:val="28"/>
        </w:rPr>
        <w:t xml:space="preserve"> (перечень основных психологических требований к личности </w:t>
      </w:r>
      <w:r w:rsidRPr="0025452C">
        <w:rPr>
          <w:rFonts w:ascii="Times New Roman" w:hAnsi="Times New Roman" w:cs="Times New Roman"/>
          <w:sz w:val="28"/>
          <w:szCs w:val="28"/>
        </w:rPr>
        <w:lastRenderedPageBreak/>
        <w:t xml:space="preserve">кандидата) и методики определения профессиональной пригодности к службе в ДПС ГИБДД, уровней </w:t>
      </w:r>
      <w:proofErr w:type="spellStart"/>
      <w:r w:rsidRPr="0025452C">
        <w:rPr>
          <w:rFonts w:ascii="Times New Roman" w:hAnsi="Times New Roman" w:cs="Times New Roman"/>
          <w:sz w:val="28"/>
          <w:szCs w:val="28"/>
        </w:rPr>
        <w:t>сформированности</w:t>
      </w:r>
      <w:proofErr w:type="spellEnd"/>
      <w:r w:rsidRPr="0025452C">
        <w:rPr>
          <w:rFonts w:ascii="Times New Roman" w:hAnsi="Times New Roman" w:cs="Times New Roman"/>
          <w:sz w:val="28"/>
          <w:szCs w:val="28"/>
        </w:rPr>
        <w:t xml:space="preserve"> профессионального мастерства. </w:t>
      </w:r>
      <w:proofErr w:type="gramStart"/>
      <w:r w:rsidRPr="0025452C">
        <w:rPr>
          <w:rFonts w:ascii="Times New Roman" w:hAnsi="Times New Roman" w:cs="Times New Roman"/>
          <w:sz w:val="28"/>
          <w:szCs w:val="28"/>
        </w:rPr>
        <w:t>Последние</w:t>
      </w:r>
      <w:proofErr w:type="gramEnd"/>
      <w:r w:rsidRPr="0025452C">
        <w:rPr>
          <w:rFonts w:ascii="Times New Roman" w:hAnsi="Times New Roman" w:cs="Times New Roman"/>
          <w:sz w:val="28"/>
          <w:szCs w:val="28"/>
        </w:rPr>
        <w:t xml:space="preserve"> оцениваются на основании разработанных </w:t>
      </w:r>
      <w:r w:rsidR="00D94854">
        <w:rPr>
          <w:rFonts w:ascii="Times New Roman" w:hAnsi="Times New Roman" w:cs="Times New Roman"/>
          <w:sz w:val="28"/>
          <w:szCs w:val="28"/>
        </w:rPr>
        <w:t>критериев и показателей, таблица 1</w:t>
      </w:r>
      <w:r w:rsidR="00B468FF" w:rsidRPr="00BE0DE3">
        <w:rPr>
          <w:rFonts w:ascii="Times New Roman" w:hAnsi="Times New Roman" w:cs="Times New Roman"/>
          <w:sz w:val="28"/>
          <w:szCs w:val="28"/>
        </w:rPr>
        <w:t xml:space="preserve"> [13, 14]</w:t>
      </w:r>
      <w:r w:rsidRPr="0025452C">
        <w:rPr>
          <w:rFonts w:ascii="Times New Roman" w:hAnsi="Times New Roman" w:cs="Times New Roman"/>
          <w:sz w:val="28"/>
          <w:szCs w:val="28"/>
        </w:rPr>
        <w:t xml:space="preserve">. </w:t>
      </w:r>
    </w:p>
    <w:p w:rsidR="00D94854" w:rsidRPr="0025452C" w:rsidRDefault="00D94854" w:rsidP="00D948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1 </w:t>
      </w:r>
      <w:r>
        <w:rPr>
          <w:rFonts w:ascii="Times New Roman" w:hAnsi="Times New Roman" w:cs="Times New Roman"/>
          <w:sz w:val="28"/>
          <w:szCs w:val="28"/>
        </w:rPr>
        <w:sym w:font="Symbol" w:char="F02D"/>
      </w:r>
      <w:r>
        <w:rPr>
          <w:rFonts w:ascii="Times New Roman" w:hAnsi="Times New Roman" w:cs="Times New Roman"/>
          <w:sz w:val="28"/>
          <w:szCs w:val="28"/>
        </w:rPr>
        <w:t xml:space="preserve"> Критерии и показатели оценки качества профессионального мастерства инспекторов ДПС ГИБДД</w:t>
      </w:r>
    </w:p>
    <w:tbl>
      <w:tblPr>
        <w:tblStyle w:val="a7"/>
        <w:tblW w:w="0" w:type="auto"/>
        <w:tblLayout w:type="fixed"/>
        <w:tblLook w:val="04A0"/>
      </w:tblPr>
      <w:tblGrid>
        <w:gridCol w:w="2376"/>
        <w:gridCol w:w="7195"/>
      </w:tblGrid>
      <w:tr w:rsidR="00BC7E2E" w:rsidRPr="0025452C" w:rsidTr="0025452C">
        <w:tc>
          <w:tcPr>
            <w:tcW w:w="2376" w:type="dxa"/>
            <w:vAlign w:val="center"/>
          </w:tcPr>
          <w:p w:rsidR="00BC7E2E" w:rsidRPr="0025452C" w:rsidRDefault="00BC7E2E" w:rsidP="002336BC">
            <w:pPr>
              <w:jc w:val="center"/>
              <w:rPr>
                <w:rFonts w:ascii="Times New Roman" w:hAnsi="Times New Roman" w:cs="Times New Roman"/>
                <w:b/>
                <w:sz w:val="24"/>
                <w:szCs w:val="28"/>
              </w:rPr>
            </w:pPr>
            <w:r w:rsidRPr="0025452C">
              <w:rPr>
                <w:rFonts w:ascii="Times New Roman" w:hAnsi="Times New Roman" w:cs="Times New Roman"/>
                <w:b/>
                <w:sz w:val="24"/>
                <w:szCs w:val="28"/>
              </w:rPr>
              <w:t>Критерии оценки профессионального мастерства инспекторов ДПС ГИБДД</w:t>
            </w:r>
          </w:p>
        </w:tc>
        <w:tc>
          <w:tcPr>
            <w:tcW w:w="7195" w:type="dxa"/>
            <w:vAlign w:val="center"/>
          </w:tcPr>
          <w:p w:rsidR="00BC7E2E" w:rsidRPr="0025452C" w:rsidRDefault="00BC7E2E" w:rsidP="002336BC">
            <w:pPr>
              <w:jc w:val="center"/>
              <w:rPr>
                <w:rFonts w:ascii="Times New Roman" w:hAnsi="Times New Roman" w:cs="Times New Roman"/>
                <w:b/>
                <w:sz w:val="24"/>
                <w:szCs w:val="28"/>
              </w:rPr>
            </w:pPr>
            <w:r w:rsidRPr="0025452C">
              <w:rPr>
                <w:rFonts w:ascii="Times New Roman" w:hAnsi="Times New Roman" w:cs="Times New Roman"/>
                <w:b/>
                <w:sz w:val="24"/>
                <w:szCs w:val="28"/>
              </w:rPr>
              <w:t>Показатели качества проф. мастерства инспектора ДПС ГИБДД</w:t>
            </w:r>
          </w:p>
        </w:tc>
      </w:tr>
      <w:tr w:rsidR="00BC7E2E" w:rsidRPr="0025452C" w:rsidTr="0025452C">
        <w:tc>
          <w:tcPr>
            <w:tcW w:w="2376" w:type="dxa"/>
            <w:vAlign w:val="center"/>
          </w:tcPr>
          <w:p w:rsidR="00BC7E2E" w:rsidRPr="0025452C" w:rsidRDefault="0088700B" w:rsidP="002336BC">
            <w:pPr>
              <w:jc w:val="center"/>
              <w:rPr>
                <w:rFonts w:ascii="Times New Roman" w:hAnsi="Times New Roman" w:cs="Times New Roman"/>
                <w:sz w:val="24"/>
                <w:szCs w:val="28"/>
              </w:rPr>
            </w:pPr>
            <w:r w:rsidRPr="0025452C">
              <w:rPr>
                <w:rFonts w:ascii="Times New Roman" w:hAnsi="Times New Roman" w:cs="Times New Roman"/>
                <w:sz w:val="24"/>
                <w:szCs w:val="28"/>
              </w:rPr>
              <w:t xml:space="preserve">Знания, умения и навыки, которыми должен обладать инспектор ГИБДД на начальном, адаптированном и </w:t>
            </w:r>
            <w:proofErr w:type="gramStart"/>
            <w:r w:rsidRPr="0025452C">
              <w:rPr>
                <w:rFonts w:ascii="Times New Roman" w:hAnsi="Times New Roman" w:cs="Times New Roman"/>
                <w:sz w:val="24"/>
                <w:szCs w:val="28"/>
              </w:rPr>
              <w:t>высоко профессиональном</w:t>
            </w:r>
            <w:proofErr w:type="gramEnd"/>
            <w:r w:rsidRPr="0025452C">
              <w:rPr>
                <w:rFonts w:ascii="Times New Roman" w:hAnsi="Times New Roman" w:cs="Times New Roman"/>
                <w:sz w:val="24"/>
                <w:szCs w:val="28"/>
              </w:rPr>
              <w:t xml:space="preserve"> уровне</w:t>
            </w:r>
          </w:p>
        </w:tc>
        <w:tc>
          <w:tcPr>
            <w:tcW w:w="7195" w:type="dxa"/>
          </w:tcPr>
          <w:p w:rsidR="00BC7E2E" w:rsidRPr="0025452C" w:rsidRDefault="0088700B" w:rsidP="002336BC">
            <w:pPr>
              <w:jc w:val="center"/>
              <w:rPr>
                <w:rFonts w:ascii="Times New Roman" w:hAnsi="Times New Roman" w:cs="Times New Roman"/>
                <w:sz w:val="24"/>
                <w:szCs w:val="28"/>
              </w:rPr>
            </w:pPr>
            <w:r w:rsidRPr="0025452C">
              <w:rPr>
                <w:rFonts w:ascii="Times New Roman" w:hAnsi="Times New Roman" w:cs="Times New Roman"/>
                <w:sz w:val="24"/>
                <w:szCs w:val="28"/>
              </w:rPr>
              <w:t>ЗНАНИЯ</w:t>
            </w:r>
          </w:p>
          <w:p w:rsidR="0088700B" w:rsidRPr="0025452C" w:rsidRDefault="0088700B" w:rsidP="00BC7E2E">
            <w:pPr>
              <w:jc w:val="both"/>
              <w:rPr>
                <w:rFonts w:ascii="Times New Roman" w:hAnsi="Times New Roman" w:cs="Times New Roman"/>
                <w:sz w:val="24"/>
                <w:szCs w:val="28"/>
              </w:rPr>
            </w:pPr>
            <w:r w:rsidRPr="0025452C">
              <w:rPr>
                <w:rFonts w:ascii="Times New Roman" w:hAnsi="Times New Roman" w:cs="Times New Roman"/>
                <w:sz w:val="24"/>
                <w:szCs w:val="28"/>
              </w:rPr>
              <w:t>- социально-гуманитарный блок (этика, психология, педагогика)</w:t>
            </w:r>
            <w:r w:rsidR="002115AF" w:rsidRPr="0025452C">
              <w:rPr>
                <w:rFonts w:ascii="Times New Roman" w:hAnsi="Times New Roman" w:cs="Times New Roman"/>
                <w:sz w:val="24"/>
                <w:szCs w:val="28"/>
              </w:rPr>
              <w:t>,</w:t>
            </w:r>
          </w:p>
          <w:p w:rsidR="0088700B" w:rsidRPr="0025452C" w:rsidRDefault="0088700B" w:rsidP="00BC7E2E">
            <w:pPr>
              <w:jc w:val="both"/>
              <w:rPr>
                <w:rFonts w:ascii="Times New Roman" w:hAnsi="Times New Roman" w:cs="Times New Roman"/>
                <w:sz w:val="24"/>
                <w:szCs w:val="28"/>
              </w:rPr>
            </w:pPr>
            <w:r w:rsidRPr="0025452C">
              <w:rPr>
                <w:rFonts w:ascii="Times New Roman" w:hAnsi="Times New Roman" w:cs="Times New Roman"/>
                <w:sz w:val="24"/>
                <w:szCs w:val="28"/>
              </w:rPr>
              <w:t>- юридический блок (основные виды законодательства и правил применения)</w:t>
            </w:r>
            <w:r w:rsidR="002115AF" w:rsidRPr="0025452C">
              <w:rPr>
                <w:rFonts w:ascii="Times New Roman" w:hAnsi="Times New Roman" w:cs="Times New Roman"/>
                <w:sz w:val="24"/>
                <w:szCs w:val="28"/>
              </w:rPr>
              <w:t>,</w:t>
            </w:r>
          </w:p>
          <w:p w:rsidR="0088700B" w:rsidRPr="0025452C" w:rsidRDefault="00D94854" w:rsidP="00BC7E2E">
            <w:pPr>
              <w:jc w:val="both"/>
              <w:rPr>
                <w:rFonts w:ascii="Times New Roman" w:hAnsi="Times New Roman" w:cs="Times New Roman"/>
                <w:sz w:val="24"/>
                <w:szCs w:val="28"/>
              </w:rPr>
            </w:pPr>
            <w:r>
              <w:rPr>
                <w:rFonts w:ascii="Times New Roman" w:hAnsi="Times New Roman" w:cs="Times New Roman"/>
                <w:sz w:val="24"/>
                <w:szCs w:val="28"/>
              </w:rPr>
              <w:t xml:space="preserve">- </w:t>
            </w:r>
            <w:r w:rsidR="0088700B" w:rsidRPr="0025452C">
              <w:rPr>
                <w:rFonts w:ascii="Times New Roman" w:hAnsi="Times New Roman" w:cs="Times New Roman"/>
                <w:sz w:val="24"/>
                <w:szCs w:val="28"/>
              </w:rPr>
              <w:t>процессуальный блок (нормативно-правовые акты</w:t>
            </w:r>
            <w:r w:rsidR="002115AF" w:rsidRPr="0025452C">
              <w:rPr>
                <w:rFonts w:ascii="Times New Roman" w:hAnsi="Times New Roman" w:cs="Times New Roman"/>
                <w:sz w:val="24"/>
                <w:szCs w:val="28"/>
              </w:rPr>
              <w:t>, регламентирующие деятельность по управлению участниками дорожного движения),</w:t>
            </w:r>
          </w:p>
          <w:p w:rsidR="002115AF" w:rsidRPr="0025452C" w:rsidRDefault="002115AF" w:rsidP="00BC7E2E">
            <w:pPr>
              <w:jc w:val="both"/>
              <w:rPr>
                <w:rFonts w:ascii="Times New Roman" w:hAnsi="Times New Roman" w:cs="Times New Roman"/>
                <w:sz w:val="24"/>
                <w:szCs w:val="28"/>
              </w:rPr>
            </w:pPr>
            <w:r w:rsidRPr="0025452C">
              <w:rPr>
                <w:rFonts w:ascii="Times New Roman" w:hAnsi="Times New Roman" w:cs="Times New Roman"/>
                <w:sz w:val="24"/>
                <w:szCs w:val="28"/>
              </w:rPr>
              <w:t xml:space="preserve">- специальный блок (знания в области секретности, табельного оружия, </w:t>
            </w:r>
            <w:proofErr w:type="gramStart"/>
            <w:r w:rsidRPr="0025452C">
              <w:rPr>
                <w:rFonts w:ascii="Times New Roman" w:hAnsi="Times New Roman" w:cs="Times New Roman"/>
                <w:sz w:val="24"/>
                <w:szCs w:val="28"/>
              </w:rPr>
              <w:t>спец</w:t>
            </w:r>
            <w:proofErr w:type="gramEnd"/>
            <w:r w:rsidRPr="0025452C">
              <w:rPr>
                <w:rFonts w:ascii="Times New Roman" w:hAnsi="Times New Roman" w:cs="Times New Roman"/>
                <w:sz w:val="24"/>
                <w:szCs w:val="28"/>
              </w:rPr>
              <w:t>. средств),</w:t>
            </w:r>
          </w:p>
          <w:p w:rsidR="002115AF" w:rsidRPr="0025452C" w:rsidRDefault="002115AF" w:rsidP="002336BC">
            <w:pPr>
              <w:jc w:val="center"/>
              <w:rPr>
                <w:rFonts w:ascii="Times New Roman" w:hAnsi="Times New Roman" w:cs="Times New Roman"/>
                <w:sz w:val="24"/>
                <w:szCs w:val="28"/>
              </w:rPr>
            </w:pPr>
            <w:r w:rsidRPr="0025452C">
              <w:rPr>
                <w:rFonts w:ascii="Times New Roman" w:hAnsi="Times New Roman" w:cs="Times New Roman"/>
                <w:sz w:val="24"/>
                <w:szCs w:val="28"/>
              </w:rPr>
              <w:t>УМЕНИЯ И НАВЫКИ</w:t>
            </w:r>
          </w:p>
          <w:p w:rsidR="002115AF" w:rsidRPr="0025452C" w:rsidRDefault="002115AF" w:rsidP="00BC7E2E">
            <w:pPr>
              <w:jc w:val="both"/>
              <w:rPr>
                <w:rFonts w:ascii="Times New Roman" w:hAnsi="Times New Roman" w:cs="Times New Roman"/>
                <w:sz w:val="24"/>
                <w:szCs w:val="28"/>
              </w:rPr>
            </w:pPr>
            <w:proofErr w:type="gramStart"/>
            <w:r w:rsidRPr="0025452C">
              <w:rPr>
                <w:rFonts w:ascii="Times New Roman" w:hAnsi="Times New Roman" w:cs="Times New Roman"/>
                <w:sz w:val="24"/>
                <w:szCs w:val="28"/>
              </w:rPr>
              <w:t>- ориентировочные (принятие решений, применение правовых норм в сфере дорожного движения),</w:t>
            </w:r>
            <w:proofErr w:type="gramEnd"/>
          </w:p>
          <w:p w:rsidR="002115AF" w:rsidRPr="0025452C" w:rsidRDefault="002115AF" w:rsidP="00BC7E2E">
            <w:pPr>
              <w:jc w:val="both"/>
              <w:rPr>
                <w:rFonts w:ascii="Times New Roman" w:hAnsi="Times New Roman" w:cs="Times New Roman"/>
                <w:sz w:val="24"/>
                <w:szCs w:val="28"/>
              </w:rPr>
            </w:pPr>
            <w:r w:rsidRPr="0025452C">
              <w:rPr>
                <w:rFonts w:ascii="Times New Roman" w:hAnsi="Times New Roman" w:cs="Times New Roman"/>
                <w:sz w:val="24"/>
                <w:szCs w:val="28"/>
              </w:rPr>
              <w:t>- аналитические,</w:t>
            </w:r>
          </w:p>
          <w:p w:rsidR="002115AF" w:rsidRPr="0025452C" w:rsidRDefault="002115AF" w:rsidP="00BC7E2E">
            <w:pPr>
              <w:jc w:val="both"/>
              <w:rPr>
                <w:rFonts w:ascii="Times New Roman" w:hAnsi="Times New Roman" w:cs="Times New Roman"/>
                <w:sz w:val="24"/>
                <w:szCs w:val="28"/>
              </w:rPr>
            </w:pPr>
            <w:r w:rsidRPr="0025452C">
              <w:rPr>
                <w:rFonts w:ascii="Times New Roman" w:hAnsi="Times New Roman" w:cs="Times New Roman"/>
                <w:sz w:val="24"/>
                <w:szCs w:val="28"/>
              </w:rPr>
              <w:t>- процессуальные (принятие решений в условиях дефицита времени, выражение отношения к ситуации на дороге</w:t>
            </w:r>
            <w:r w:rsidR="002336BC" w:rsidRPr="0025452C">
              <w:rPr>
                <w:rFonts w:ascii="Times New Roman" w:hAnsi="Times New Roman" w:cs="Times New Roman"/>
                <w:sz w:val="24"/>
                <w:szCs w:val="28"/>
              </w:rPr>
              <w:t>, разрешать возникшие конфликтные ситуации, оказывать речевое психологическое воздействие на участника дорожного движения)</w:t>
            </w:r>
          </w:p>
          <w:p w:rsidR="002336BC" w:rsidRPr="0025452C" w:rsidRDefault="00443310" w:rsidP="00BC7E2E">
            <w:pPr>
              <w:jc w:val="both"/>
              <w:rPr>
                <w:rFonts w:ascii="Times New Roman" w:hAnsi="Times New Roman" w:cs="Times New Roman"/>
                <w:sz w:val="24"/>
                <w:szCs w:val="28"/>
              </w:rPr>
            </w:pPr>
            <w:r>
              <w:rPr>
                <w:rFonts w:ascii="Times New Roman" w:hAnsi="Times New Roman" w:cs="Times New Roman"/>
                <w:noProof/>
                <w:sz w:val="24"/>
                <w:szCs w:val="28"/>
                <w:lang w:eastAsia="ru-RU"/>
              </w:rPr>
              <w:pict>
                <v:shapetype id="_x0000_t202" coordsize="21600,21600" o:spt="202" path="m,l,21600r21600,l21600,xe">
                  <v:stroke joinstyle="miter"/>
                  <v:path gradientshapeok="t" o:connecttype="rect"/>
                </v:shapetype>
                <v:shape id="_x0000_s1026" type="#_x0000_t202" style="position:absolute;left:0;text-align:left;margin-left:-123.1pt;margin-top:-54.1pt;width:206pt;height:23.15pt;z-index:251658240" strokecolor="white [3212]">
                  <v:textbox>
                    <w:txbxContent>
                      <w:p w:rsidR="005A3959" w:rsidRPr="005A3959" w:rsidRDefault="005A3959" w:rsidP="005A3959">
                        <w:pPr>
                          <w:rPr>
                            <w:rStyle w:val="ae"/>
                            <w:rFonts w:ascii="Times New Roman" w:hAnsi="Times New Roman" w:cs="Times New Roman"/>
                            <w:i w:val="0"/>
                            <w:iCs w:val="0"/>
                            <w:color w:val="auto"/>
                            <w:sz w:val="28"/>
                            <w:szCs w:val="28"/>
                          </w:rPr>
                        </w:pPr>
                        <w:r w:rsidRPr="005A3959">
                          <w:rPr>
                            <w:rStyle w:val="ae"/>
                            <w:rFonts w:ascii="Times New Roman" w:hAnsi="Times New Roman" w:cs="Times New Roman"/>
                            <w:i w:val="0"/>
                            <w:iCs w:val="0"/>
                            <w:color w:val="auto"/>
                            <w:sz w:val="28"/>
                            <w:szCs w:val="28"/>
                          </w:rPr>
                          <w:t xml:space="preserve">Продолжение таблицы </w:t>
                        </w:r>
                        <w:r>
                          <w:rPr>
                            <w:rStyle w:val="ae"/>
                            <w:rFonts w:ascii="Times New Roman" w:hAnsi="Times New Roman" w:cs="Times New Roman"/>
                            <w:i w:val="0"/>
                            <w:iCs w:val="0"/>
                            <w:color w:val="auto"/>
                            <w:sz w:val="28"/>
                            <w:szCs w:val="28"/>
                            <w:lang w:val="en-US"/>
                          </w:rPr>
                          <w:t>1</w:t>
                        </w:r>
                        <w:r w:rsidRPr="005A3959">
                          <w:rPr>
                            <w:rStyle w:val="ae"/>
                            <w:rFonts w:ascii="Times New Roman" w:hAnsi="Times New Roman" w:cs="Times New Roman"/>
                            <w:i w:val="0"/>
                            <w:iCs w:val="0"/>
                            <w:color w:val="auto"/>
                            <w:sz w:val="28"/>
                            <w:szCs w:val="28"/>
                          </w:rPr>
                          <w:t>.</w:t>
                        </w:r>
                      </w:p>
                      <w:p w:rsidR="005A3959" w:rsidRDefault="005A3959"/>
                    </w:txbxContent>
                  </v:textbox>
                </v:shape>
              </w:pict>
            </w:r>
            <w:r w:rsidR="002336BC" w:rsidRPr="0025452C">
              <w:rPr>
                <w:rFonts w:ascii="Times New Roman" w:hAnsi="Times New Roman" w:cs="Times New Roman"/>
                <w:sz w:val="24"/>
                <w:szCs w:val="28"/>
              </w:rPr>
              <w:t>- протокольные (составлять протоколы, служебные документы, пользоваться ПК),</w:t>
            </w:r>
          </w:p>
          <w:p w:rsidR="002336BC" w:rsidRPr="0025452C" w:rsidRDefault="002336BC" w:rsidP="00BC7E2E">
            <w:pPr>
              <w:jc w:val="both"/>
              <w:rPr>
                <w:rFonts w:ascii="Times New Roman" w:hAnsi="Times New Roman" w:cs="Times New Roman"/>
                <w:sz w:val="24"/>
                <w:szCs w:val="28"/>
              </w:rPr>
            </w:pPr>
            <w:r w:rsidRPr="0025452C">
              <w:rPr>
                <w:rFonts w:ascii="Times New Roman" w:hAnsi="Times New Roman" w:cs="Times New Roman"/>
                <w:sz w:val="24"/>
                <w:szCs w:val="28"/>
              </w:rPr>
              <w:t xml:space="preserve">- специальные (владеть личным оружием, специальными средствами, строевыми приемами, </w:t>
            </w:r>
            <w:proofErr w:type="spellStart"/>
            <w:r w:rsidRPr="0025452C">
              <w:rPr>
                <w:rFonts w:ascii="Times New Roman" w:hAnsi="Times New Roman" w:cs="Times New Roman"/>
                <w:sz w:val="24"/>
                <w:szCs w:val="28"/>
              </w:rPr>
              <w:t>примемами</w:t>
            </w:r>
            <w:proofErr w:type="spellEnd"/>
            <w:r w:rsidRPr="0025452C">
              <w:rPr>
                <w:rFonts w:ascii="Times New Roman" w:hAnsi="Times New Roman" w:cs="Times New Roman"/>
                <w:sz w:val="24"/>
                <w:szCs w:val="28"/>
              </w:rPr>
              <w:t xml:space="preserve"> самообороны)</w:t>
            </w:r>
          </w:p>
        </w:tc>
      </w:tr>
      <w:tr w:rsidR="00BC7E2E" w:rsidRPr="0025452C" w:rsidTr="0025452C">
        <w:tc>
          <w:tcPr>
            <w:tcW w:w="2376" w:type="dxa"/>
            <w:vAlign w:val="center"/>
          </w:tcPr>
          <w:p w:rsidR="00BC7E2E" w:rsidRPr="0025452C" w:rsidRDefault="002336BC" w:rsidP="002336BC">
            <w:pPr>
              <w:jc w:val="center"/>
              <w:rPr>
                <w:rFonts w:ascii="Times New Roman" w:hAnsi="Times New Roman" w:cs="Times New Roman"/>
                <w:sz w:val="24"/>
                <w:szCs w:val="28"/>
              </w:rPr>
            </w:pPr>
            <w:r w:rsidRPr="0025452C">
              <w:rPr>
                <w:rFonts w:ascii="Times New Roman" w:hAnsi="Times New Roman" w:cs="Times New Roman"/>
                <w:sz w:val="24"/>
                <w:szCs w:val="28"/>
              </w:rPr>
              <w:t>Общие и специальные способности, необходимые для успешного выполнения</w:t>
            </w:r>
          </w:p>
        </w:tc>
        <w:tc>
          <w:tcPr>
            <w:tcW w:w="7195" w:type="dxa"/>
          </w:tcPr>
          <w:p w:rsidR="00BC7E2E" w:rsidRPr="0025452C" w:rsidRDefault="002336BC" w:rsidP="00BC7E2E">
            <w:pPr>
              <w:jc w:val="both"/>
              <w:rPr>
                <w:rFonts w:ascii="Times New Roman" w:hAnsi="Times New Roman" w:cs="Times New Roman"/>
                <w:sz w:val="24"/>
                <w:szCs w:val="28"/>
              </w:rPr>
            </w:pPr>
            <w:r w:rsidRPr="0025452C">
              <w:rPr>
                <w:rFonts w:ascii="Times New Roman" w:hAnsi="Times New Roman" w:cs="Times New Roman"/>
                <w:sz w:val="24"/>
                <w:szCs w:val="28"/>
              </w:rPr>
              <w:t>- работоспособность,</w:t>
            </w:r>
          </w:p>
          <w:p w:rsidR="002336BC" w:rsidRPr="0025452C" w:rsidRDefault="002336BC" w:rsidP="00BC7E2E">
            <w:pPr>
              <w:jc w:val="both"/>
              <w:rPr>
                <w:rFonts w:ascii="Times New Roman" w:hAnsi="Times New Roman" w:cs="Times New Roman"/>
                <w:sz w:val="24"/>
                <w:szCs w:val="28"/>
              </w:rPr>
            </w:pPr>
            <w:r w:rsidRPr="0025452C">
              <w:rPr>
                <w:rFonts w:ascii="Times New Roman" w:hAnsi="Times New Roman" w:cs="Times New Roman"/>
                <w:sz w:val="24"/>
                <w:szCs w:val="28"/>
              </w:rPr>
              <w:t>- коммуникабельность,</w:t>
            </w:r>
          </w:p>
          <w:p w:rsidR="002336BC" w:rsidRPr="0025452C" w:rsidRDefault="002336BC" w:rsidP="00BC7E2E">
            <w:pPr>
              <w:jc w:val="both"/>
              <w:rPr>
                <w:rFonts w:ascii="Times New Roman" w:hAnsi="Times New Roman" w:cs="Times New Roman"/>
                <w:sz w:val="24"/>
                <w:szCs w:val="28"/>
              </w:rPr>
            </w:pPr>
            <w:r w:rsidRPr="0025452C">
              <w:rPr>
                <w:rFonts w:ascii="Times New Roman" w:hAnsi="Times New Roman" w:cs="Times New Roman"/>
                <w:sz w:val="24"/>
                <w:szCs w:val="28"/>
              </w:rPr>
              <w:t>- социальный интеллект,</w:t>
            </w:r>
          </w:p>
          <w:p w:rsidR="002336BC" w:rsidRPr="0025452C" w:rsidRDefault="002336BC" w:rsidP="00BC7E2E">
            <w:pPr>
              <w:jc w:val="both"/>
              <w:rPr>
                <w:rFonts w:ascii="Times New Roman" w:hAnsi="Times New Roman" w:cs="Times New Roman"/>
                <w:sz w:val="24"/>
                <w:szCs w:val="28"/>
              </w:rPr>
            </w:pPr>
            <w:r w:rsidRPr="0025452C">
              <w:rPr>
                <w:rFonts w:ascii="Times New Roman" w:hAnsi="Times New Roman" w:cs="Times New Roman"/>
                <w:sz w:val="24"/>
                <w:szCs w:val="28"/>
              </w:rPr>
              <w:t>- внимание, аккуратность, последовательность и систематичность действий,</w:t>
            </w:r>
          </w:p>
          <w:p w:rsidR="002336BC" w:rsidRPr="0025452C" w:rsidRDefault="002336BC" w:rsidP="00BC7E2E">
            <w:pPr>
              <w:jc w:val="both"/>
              <w:rPr>
                <w:rFonts w:ascii="Times New Roman" w:hAnsi="Times New Roman" w:cs="Times New Roman"/>
                <w:sz w:val="24"/>
                <w:szCs w:val="28"/>
              </w:rPr>
            </w:pPr>
            <w:r w:rsidRPr="0025452C">
              <w:rPr>
                <w:rFonts w:ascii="Times New Roman" w:hAnsi="Times New Roman" w:cs="Times New Roman"/>
                <w:sz w:val="24"/>
                <w:szCs w:val="28"/>
              </w:rPr>
              <w:t>- способность быстро принимать решения.</w:t>
            </w:r>
          </w:p>
        </w:tc>
      </w:tr>
      <w:tr w:rsidR="00BC7E2E" w:rsidRPr="0025452C" w:rsidTr="0025452C">
        <w:tc>
          <w:tcPr>
            <w:tcW w:w="2376" w:type="dxa"/>
            <w:vAlign w:val="center"/>
          </w:tcPr>
          <w:p w:rsidR="00BC7E2E" w:rsidRPr="0025452C" w:rsidRDefault="002336BC" w:rsidP="002336BC">
            <w:pPr>
              <w:jc w:val="center"/>
              <w:rPr>
                <w:rFonts w:ascii="Times New Roman" w:hAnsi="Times New Roman" w:cs="Times New Roman"/>
                <w:sz w:val="24"/>
                <w:szCs w:val="28"/>
              </w:rPr>
            </w:pPr>
            <w:r w:rsidRPr="0025452C">
              <w:rPr>
                <w:rFonts w:ascii="Times New Roman" w:hAnsi="Times New Roman" w:cs="Times New Roman"/>
                <w:sz w:val="24"/>
                <w:szCs w:val="28"/>
              </w:rPr>
              <w:t>Морально-нравственные и гражданские качества</w:t>
            </w:r>
          </w:p>
        </w:tc>
        <w:tc>
          <w:tcPr>
            <w:tcW w:w="7195" w:type="dxa"/>
          </w:tcPr>
          <w:p w:rsidR="00BC7E2E" w:rsidRPr="0025452C" w:rsidRDefault="002336BC" w:rsidP="00BC7E2E">
            <w:pPr>
              <w:jc w:val="both"/>
              <w:rPr>
                <w:rFonts w:ascii="Times New Roman" w:hAnsi="Times New Roman" w:cs="Times New Roman"/>
                <w:sz w:val="24"/>
                <w:szCs w:val="28"/>
              </w:rPr>
            </w:pPr>
            <w:r w:rsidRPr="0025452C">
              <w:rPr>
                <w:rFonts w:ascii="Times New Roman" w:hAnsi="Times New Roman" w:cs="Times New Roman"/>
                <w:sz w:val="24"/>
                <w:szCs w:val="28"/>
              </w:rPr>
              <w:t>- приоритет закона в действиях,</w:t>
            </w:r>
          </w:p>
          <w:p w:rsidR="002336BC" w:rsidRPr="0025452C" w:rsidRDefault="002336BC" w:rsidP="00BC7E2E">
            <w:pPr>
              <w:jc w:val="both"/>
              <w:rPr>
                <w:rFonts w:ascii="Times New Roman" w:hAnsi="Times New Roman" w:cs="Times New Roman"/>
                <w:sz w:val="24"/>
                <w:szCs w:val="28"/>
              </w:rPr>
            </w:pPr>
            <w:r w:rsidRPr="0025452C">
              <w:rPr>
                <w:rFonts w:ascii="Times New Roman" w:hAnsi="Times New Roman" w:cs="Times New Roman"/>
                <w:sz w:val="24"/>
                <w:szCs w:val="28"/>
              </w:rPr>
              <w:t>- готовность оказать помощь гражданам в разрешении возникшей дорожной ситуации,</w:t>
            </w:r>
          </w:p>
          <w:p w:rsidR="002336BC" w:rsidRPr="0025452C" w:rsidRDefault="002336BC" w:rsidP="00BC7E2E">
            <w:pPr>
              <w:jc w:val="both"/>
              <w:rPr>
                <w:rFonts w:ascii="Times New Roman" w:hAnsi="Times New Roman" w:cs="Times New Roman"/>
                <w:sz w:val="24"/>
                <w:szCs w:val="28"/>
              </w:rPr>
            </w:pPr>
            <w:r w:rsidRPr="0025452C">
              <w:rPr>
                <w:rFonts w:ascii="Times New Roman" w:hAnsi="Times New Roman" w:cs="Times New Roman"/>
                <w:sz w:val="24"/>
                <w:szCs w:val="28"/>
              </w:rPr>
              <w:t>- ответственность,</w:t>
            </w:r>
          </w:p>
          <w:p w:rsidR="002336BC" w:rsidRPr="0025452C" w:rsidRDefault="002336BC" w:rsidP="00BC7E2E">
            <w:pPr>
              <w:jc w:val="both"/>
              <w:rPr>
                <w:rFonts w:ascii="Times New Roman" w:hAnsi="Times New Roman" w:cs="Times New Roman"/>
                <w:sz w:val="24"/>
                <w:szCs w:val="28"/>
              </w:rPr>
            </w:pPr>
            <w:r w:rsidRPr="0025452C">
              <w:rPr>
                <w:rFonts w:ascii="Times New Roman" w:hAnsi="Times New Roman" w:cs="Times New Roman"/>
                <w:sz w:val="24"/>
                <w:szCs w:val="28"/>
              </w:rPr>
              <w:t>- нравственная мотивация службы в ГИБДД,</w:t>
            </w:r>
          </w:p>
          <w:p w:rsidR="002336BC" w:rsidRPr="0025452C" w:rsidRDefault="002336BC" w:rsidP="00BC7E2E">
            <w:pPr>
              <w:jc w:val="both"/>
              <w:rPr>
                <w:rFonts w:ascii="Times New Roman" w:hAnsi="Times New Roman" w:cs="Times New Roman"/>
                <w:sz w:val="24"/>
                <w:szCs w:val="28"/>
              </w:rPr>
            </w:pPr>
            <w:r w:rsidRPr="0025452C">
              <w:rPr>
                <w:rFonts w:ascii="Times New Roman" w:hAnsi="Times New Roman" w:cs="Times New Roman"/>
                <w:sz w:val="24"/>
                <w:szCs w:val="28"/>
              </w:rPr>
              <w:t>- моральная устойчивость, неподкупность, принципиальность, честность.</w:t>
            </w:r>
          </w:p>
        </w:tc>
      </w:tr>
      <w:tr w:rsidR="00BC7E2E" w:rsidRPr="0025452C" w:rsidTr="0025452C">
        <w:tc>
          <w:tcPr>
            <w:tcW w:w="2376" w:type="dxa"/>
            <w:vAlign w:val="center"/>
          </w:tcPr>
          <w:p w:rsidR="00BC7E2E" w:rsidRPr="0025452C" w:rsidRDefault="002336BC" w:rsidP="002336BC">
            <w:pPr>
              <w:jc w:val="center"/>
              <w:rPr>
                <w:rFonts w:ascii="Times New Roman" w:hAnsi="Times New Roman" w:cs="Times New Roman"/>
                <w:sz w:val="24"/>
                <w:szCs w:val="28"/>
              </w:rPr>
            </w:pPr>
            <w:r w:rsidRPr="0025452C">
              <w:rPr>
                <w:rFonts w:ascii="Times New Roman" w:hAnsi="Times New Roman" w:cs="Times New Roman"/>
                <w:sz w:val="24"/>
                <w:szCs w:val="28"/>
              </w:rPr>
              <w:lastRenderedPageBreak/>
              <w:t>Эмоционально-волевые качества</w:t>
            </w:r>
          </w:p>
        </w:tc>
        <w:tc>
          <w:tcPr>
            <w:tcW w:w="7195" w:type="dxa"/>
          </w:tcPr>
          <w:p w:rsidR="00BC7E2E" w:rsidRPr="0025452C" w:rsidRDefault="002336BC" w:rsidP="00BC7E2E">
            <w:pPr>
              <w:jc w:val="both"/>
              <w:rPr>
                <w:rFonts w:ascii="Times New Roman" w:hAnsi="Times New Roman" w:cs="Times New Roman"/>
                <w:sz w:val="24"/>
                <w:szCs w:val="28"/>
              </w:rPr>
            </w:pPr>
            <w:r w:rsidRPr="0025452C">
              <w:rPr>
                <w:rFonts w:ascii="Times New Roman" w:hAnsi="Times New Roman" w:cs="Times New Roman"/>
                <w:sz w:val="24"/>
                <w:szCs w:val="28"/>
              </w:rPr>
              <w:t xml:space="preserve">- эмоционально-психологическая </w:t>
            </w:r>
            <w:proofErr w:type="spellStart"/>
            <w:r w:rsidRPr="0025452C">
              <w:rPr>
                <w:rFonts w:ascii="Times New Roman" w:hAnsi="Times New Roman" w:cs="Times New Roman"/>
                <w:sz w:val="24"/>
                <w:szCs w:val="28"/>
              </w:rPr>
              <w:t>стрессоустойчивость</w:t>
            </w:r>
            <w:proofErr w:type="spellEnd"/>
            <w:r w:rsidRPr="0025452C">
              <w:rPr>
                <w:rFonts w:ascii="Times New Roman" w:hAnsi="Times New Roman" w:cs="Times New Roman"/>
                <w:sz w:val="24"/>
                <w:szCs w:val="28"/>
              </w:rPr>
              <w:t>,</w:t>
            </w:r>
          </w:p>
          <w:p w:rsidR="002336BC" w:rsidRPr="0025452C" w:rsidRDefault="002336BC" w:rsidP="00BC7E2E">
            <w:pPr>
              <w:jc w:val="both"/>
              <w:rPr>
                <w:rFonts w:ascii="Times New Roman" w:hAnsi="Times New Roman" w:cs="Times New Roman"/>
                <w:sz w:val="24"/>
                <w:szCs w:val="28"/>
              </w:rPr>
            </w:pPr>
            <w:r w:rsidRPr="0025452C">
              <w:rPr>
                <w:rFonts w:ascii="Times New Roman" w:hAnsi="Times New Roman" w:cs="Times New Roman"/>
                <w:sz w:val="24"/>
                <w:szCs w:val="28"/>
              </w:rPr>
              <w:t>- мотивация достижения успеха и волевые качества,</w:t>
            </w:r>
          </w:p>
          <w:p w:rsidR="002336BC" w:rsidRPr="0025452C" w:rsidRDefault="002336BC" w:rsidP="00BC7E2E">
            <w:pPr>
              <w:jc w:val="both"/>
              <w:rPr>
                <w:rFonts w:ascii="Times New Roman" w:hAnsi="Times New Roman" w:cs="Times New Roman"/>
                <w:sz w:val="24"/>
                <w:szCs w:val="28"/>
              </w:rPr>
            </w:pPr>
            <w:r w:rsidRPr="0025452C">
              <w:rPr>
                <w:rFonts w:ascii="Times New Roman" w:hAnsi="Times New Roman" w:cs="Times New Roman"/>
                <w:sz w:val="24"/>
                <w:szCs w:val="28"/>
              </w:rPr>
              <w:t>- рефлексия,</w:t>
            </w:r>
          </w:p>
          <w:p w:rsidR="002336BC" w:rsidRPr="0025452C" w:rsidRDefault="002336BC" w:rsidP="00BC7E2E">
            <w:pPr>
              <w:jc w:val="both"/>
              <w:rPr>
                <w:rFonts w:ascii="Times New Roman" w:hAnsi="Times New Roman" w:cs="Times New Roman"/>
                <w:sz w:val="24"/>
                <w:szCs w:val="28"/>
              </w:rPr>
            </w:pPr>
            <w:r w:rsidRPr="0025452C">
              <w:rPr>
                <w:rFonts w:ascii="Times New Roman" w:hAnsi="Times New Roman" w:cs="Times New Roman"/>
                <w:sz w:val="24"/>
                <w:szCs w:val="28"/>
              </w:rPr>
              <w:t xml:space="preserve">- </w:t>
            </w:r>
            <w:proofErr w:type="spellStart"/>
            <w:r w:rsidRPr="0025452C">
              <w:rPr>
                <w:rFonts w:ascii="Times New Roman" w:hAnsi="Times New Roman" w:cs="Times New Roman"/>
                <w:sz w:val="24"/>
                <w:szCs w:val="28"/>
              </w:rPr>
              <w:t>эмпатия</w:t>
            </w:r>
            <w:proofErr w:type="spellEnd"/>
            <w:r w:rsidRPr="0025452C">
              <w:rPr>
                <w:rFonts w:ascii="Times New Roman" w:hAnsi="Times New Roman" w:cs="Times New Roman"/>
                <w:sz w:val="24"/>
                <w:szCs w:val="28"/>
              </w:rPr>
              <w:t>,</w:t>
            </w:r>
          </w:p>
          <w:p w:rsidR="002336BC" w:rsidRPr="0025452C" w:rsidRDefault="002336BC" w:rsidP="00BC7E2E">
            <w:pPr>
              <w:jc w:val="both"/>
              <w:rPr>
                <w:rFonts w:ascii="Times New Roman" w:hAnsi="Times New Roman" w:cs="Times New Roman"/>
                <w:sz w:val="24"/>
                <w:szCs w:val="28"/>
              </w:rPr>
            </w:pPr>
            <w:r w:rsidRPr="0025452C">
              <w:rPr>
                <w:rFonts w:ascii="Times New Roman" w:hAnsi="Times New Roman" w:cs="Times New Roman"/>
                <w:sz w:val="24"/>
                <w:szCs w:val="28"/>
              </w:rPr>
              <w:t xml:space="preserve">- </w:t>
            </w:r>
            <w:proofErr w:type="spellStart"/>
            <w:r w:rsidRPr="0025452C">
              <w:rPr>
                <w:rFonts w:ascii="Times New Roman" w:hAnsi="Times New Roman" w:cs="Times New Roman"/>
                <w:sz w:val="24"/>
                <w:szCs w:val="28"/>
              </w:rPr>
              <w:t>стереотипизация</w:t>
            </w:r>
            <w:proofErr w:type="spellEnd"/>
            <w:r w:rsidRPr="0025452C">
              <w:rPr>
                <w:rFonts w:ascii="Times New Roman" w:hAnsi="Times New Roman" w:cs="Times New Roman"/>
                <w:sz w:val="24"/>
                <w:szCs w:val="28"/>
              </w:rPr>
              <w:t xml:space="preserve"> – умение определить принадлежность участника дорожного движения к определенной социальной группе.</w:t>
            </w:r>
          </w:p>
        </w:tc>
      </w:tr>
    </w:tbl>
    <w:p w:rsidR="008753CA" w:rsidRPr="0025452C" w:rsidRDefault="008753CA" w:rsidP="00B468FF">
      <w:pPr>
        <w:spacing w:before="120"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Задачей разработки педагогических критериев оценки является определение структурных элементов профессионального мастерства, с тем, чтобы можно было их целенаправленно оценить и откорректировать.</w:t>
      </w:r>
      <w:r w:rsidRPr="0025452C">
        <w:rPr>
          <w:rFonts w:ascii="Times New Roman" w:hAnsi="Times New Roman" w:cs="Times New Roman"/>
          <w:sz w:val="28"/>
          <w:szCs w:val="28"/>
        </w:rPr>
        <w:br/>
        <w:t xml:space="preserve">Выделенные критерии построены для экспертного оценивания (прежде всего руководителем отделов ГИБДД) и требуют оценки </w:t>
      </w:r>
      <w:proofErr w:type="gramStart"/>
      <w:r w:rsidRPr="0025452C">
        <w:rPr>
          <w:rFonts w:ascii="Times New Roman" w:hAnsi="Times New Roman" w:cs="Times New Roman"/>
          <w:sz w:val="28"/>
          <w:szCs w:val="28"/>
        </w:rPr>
        <w:t>по</w:t>
      </w:r>
      <w:proofErr w:type="gramEnd"/>
      <w:r w:rsidRPr="0025452C">
        <w:rPr>
          <w:rFonts w:ascii="Times New Roman" w:hAnsi="Times New Roman" w:cs="Times New Roman"/>
          <w:sz w:val="28"/>
          <w:szCs w:val="28"/>
        </w:rPr>
        <w:t xml:space="preserve"> </w:t>
      </w:r>
      <w:proofErr w:type="gramStart"/>
      <w:r w:rsidRPr="0025452C">
        <w:rPr>
          <w:rFonts w:ascii="Times New Roman" w:hAnsi="Times New Roman" w:cs="Times New Roman"/>
          <w:sz w:val="28"/>
          <w:szCs w:val="28"/>
        </w:rPr>
        <w:t>трехбалльной</w:t>
      </w:r>
      <w:proofErr w:type="gramEnd"/>
      <w:r w:rsidRPr="0025452C">
        <w:rPr>
          <w:rFonts w:ascii="Times New Roman" w:hAnsi="Times New Roman" w:cs="Times New Roman"/>
          <w:sz w:val="28"/>
          <w:szCs w:val="28"/>
        </w:rPr>
        <w:t xml:space="preserve"> из критериев и показателей будет свидетельствовать о качестве профессионального мастерства инспектора.</w:t>
      </w:r>
    </w:p>
    <w:p w:rsidR="0099337E" w:rsidRDefault="0099337E">
      <w:pPr>
        <w:rPr>
          <w:rFonts w:ascii="Times New Roman" w:eastAsiaTheme="majorEastAsia" w:hAnsi="Times New Roman" w:cs="Times New Roman"/>
          <w:b/>
          <w:bCs/>
          <w:sz w:val="28"/>
          <w:szCs w:val="28"/>
        </w:rPr>
      </w:pPr>
      <w:r>
        <w:rPr>
          <w:rFonts w:ascii="Times New Roman" w:hAnsi="Times New Roman" w:cs="Times New Roman"/>
        </w:rPr>
        <w:br w:type="page"/>
      </w:r>
    </w:p>
    <w:p w:rsidR="000133D5" w:rsidRPr="0025452C" w:rsidRDefault="00D94854" w:rsidP="00D94854">
      <w:pPr>
        <w:pStyle w:val="1"/>
        <w:spacing w:before="0" w:line="360" w:lineRule="auto"/>
        <w:ind w:firstLine="709"/>
        <w:jc w:val="both"/>
        <w:rPr>
          <w:rFonts w:ascii="Times New Roman" w:hAnsi="Times New Roman" w:cs="Times New Roman"/>
          <w:color w:val="auto"/>
        </w:rPr>
      </w:pPr>
      <w:bookmarkStart w:id="11" w:name="_Toc12310897"/>
      <w:r>
        <w:rPr>
          <w:rFonts w:ascii="Times New Roman" w:hAnsi="Times New Roman" w:cs="Times New Roman"/>
          <w:color w:val="auto"/>
        </w:rPr>
        <w:lastRenderedPageBreak/>
        <w:t xml:space="preserve">3 </w:t>
      </w:r>
      <w:r w:rsidR="000133D5" w:rsidRPr="0025452C">
        <w:rPr>
          <w:rFonts w:ascii="Times New Roman" w:hAnsi="Times New Roman" w:cs="Times New Roman"/>
          <w:color w:val="auto"/>
        </w:rPr>
        <w:t>Пути повышения профессионального мастерства инспекторов ДПС ГИБДД</w:t>
      </w:r>
      <w:bookmarkEnd w:id="11"/>
      <w:r w:rsidR="000133D5" w:rsidRPr="0025452C">
        <w:rPr>
          <w:rFonts w:ascii="Times New Roman" w:hAnsi="Times New Roman" w:cs="Times New Roman"/>
          <w:color w:val="auto"/>
        </w:rPr>
        <w:t xml:space="preserve"> </w:t>
      </w:r>
    </w:p>
    <w:p w:rsidR="000133D5" w:rsidRPr="0025452C" w:rsidRDefault="00D94854" w:rsidP="00D94854">
      <w:pPr>
        <w:pStyle w:val="2"/>
        <w:spacing w:before="0" w:line="360" w:lineRule="auto"/>
        <w:ind w:firstLine="709"/>
        <w:jc w:val="both"/>
        <w:rPr>
          <w:rFonts w:ascii="Times New Roman" w:hAnsi="Times New Roman" w:cs="Times New Roman"/>
          <w:color w:val="auto"/>
          <w:sz w:val="28"/>
          <w:szCs w:val="28"/>
        </w:rPr>
      </w:pPr>
      <w:bookmarkStart w:id="12" w:name="_Toc12310898"/>
      <w:r>
        <w:rPr>
          <w:rFonts w:ascii="Times New Roman" w:hAnsi="Times New Roman" w:cs="Times New Roman"/>
          <w:color w:val="auto"/>
          <w:sz w:val="28"/>
          <w:szCs w:val="28"/>
        </w:rPr>
        <w:t>3.1</w:t>
      </w:r>
      <w:r w:rsidR="000133D5" w:rsidRPr="0025452C">
        <w:rPr>
          <w:rFonts w:ascii="Times New Roman" w:hAnsi="Times New Roman" w:cs="Times New Roman"/>
          <w:color w:val="auto"/>
          <w:sz w:val="28"/>
          <w:szCs w:val="28"/>
        </w:rPr>
        <w:t xml:space="preserve"> Педагогическая программа повышения уровня профессионального мастерства инспекторов ДПС ГИБДД</w:t>
      </w:r>
      <w:bookmarkEnd w:id="12"/>
      <w:r w:rsidR="000133D5" w:rsidRPr="0025452C">
        <w:rPr>
          <w:rFonts w:ascii="Times New Roman" w:hAnsi="Times New Roman" w:cs="Times New Roman"/>
          <w:color w:val="auto"/>
          <w:sz w:val="28"/>
          <w:szCs w:val="28"/>
        </w:rPr>
        <w:t xml:space="preserve"> </w:t>
      </w:r>
    </w:p>
    <w:p w:rsidR="0025452C" w:rsidRPr="0025452C" w:rsidRDefault="0025452C" w:rsidP="00D94854">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В основе разрабатываемой программы лежат три вида информации.</w:t>
      </w:r>
    </w:p>
    <w:p w:rsidR="0025452C" w:rsidRPr="0025452C" w:rsidRDefault="00D94854" w:rsidP="00D948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Во-первых, </w:t>
      </w:r>
      <w:r w:rsidR="0025452C" w:rsidRPr="0025452C">
        <w:rPr>
          <w:rFonts w:ascii="Times New Roman" w:hAnsi="Times New Roman" w:cs="Times New Roman"/>
          <w:sz w:val="28"/>
          <w:szCs w:val="28"/>
        </w:rPr>
        <w:t>анализировались нормативные документы, регламентирующие действия, направленные на повышение качества и эффективности деятельности отделов ГИБДД.</w:t>
      </w:r>
    </w:p>
    <w:p w:rsidR="0025452C" w:rsidRPr="0025452C" w:rsidRDefault="0025452C" w:rsidP="00D94854">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Во-вторых, обобщались предложения непосредственно участвовавших в исследовании инспекторов дорожно-постовой службы.</w:t>
      </w:r>
    </w:p>
    <w:p w:rsidR="0025452C" w:rsidRPr="0025452C" w:rsidRDefault="0025452C" w:rsidP="00D94854">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В-третьих, обобщались результаты теоретического этапа исследования и анализа типичных затруднений и ошибок, которые снижают эффективность деятельности инспекторов ДПС.</w:t>
      </w:r>
    </w:p>
    <w:p w:rsidR="0025452C" w:rsidRPr="0025452C" w:rsidRDefault="0025452C" w:rsidP="00D94854">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Проведенный анализ </w:t>
      </w:r>
      <w:proofErr w:type="gramStart"/>
      <w:r w:rsidRPr="0025452C">
        <w:rPr>
          <w:rFonts w:ascii="Times New Roman" w:hAnsi="Times New Roman" w:cs="Times New Roman"/>
          <w:sz w:val="28"/>
          <w:szCs w:val="28"/>
        </w:rPr>
        <w:t>реализации программы повышения уровня профессионального мастерства инспекторов</w:t>
      </w:r>
      <w:proofErr w:type="gramEnd"/>
      <w:r w:rsidRPr="0025452C">
        <w:rPr>
          <w:rFonts w:ascii="Times New Roman" w:hAnsi="Times New Roman" w:cs="Times New Roman"/>
          <w:sz w:val="28"/>
          <w:szCs w:val="28"/>
        </w:rPr>
        <w:t xml:space="preserve"> ДПС показал, что она должна носить комплексный и дифференцированный характер, учитывать как уровень подготовленности инспектора ДПС, так и этапы его вхождения в профессиональную деятельность с учетом ее специфики и достижения-мастерства. </w:t>
      </w:r>
    </w:p>
    <w:p w:rsidR="0025452C" w:rsidRPr="0025452C" w:rsidRDefault="0025452C" w:rsidP="00D94854">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Исходя из этих положений, разработанная в процессе исследования программа включает: организационный, управленческий и педагогический блоки.</w:t>
      </w:r>
    </w:p>
    <w:p w:rsidR="0025452C" w:rsidRPr="0025452C" w:rsidRDefault="0025452C" w:rsidP="00D94854">
      <w:pPr>
        <w:spacing w:after="0" w:line="360" w:lineRule="auto"/>
        <w:ind w:firstLine="709"/>
        <w:jc w:val="both"/>
        <w:rPr>
          <w:rFonts w:ascii="Times New Roman" w:hAnsi="Times New Roman" w:cs="Times New Roman"/>
          <w:sz w:val="28"/>
          <w:szCs w:val="28"/>
        </w:rPr>
      </w:pPr>
      <w:r w:rsidRPr="00D94854">
        <w:rPr>
          <w:rFonts w:ascii="Times New Roman" w:hAnsi="Times New Roman" w:cs="Times New Roman"/>
          <w:i/>
          <w:sz w:val="28"/>
          <w:szCs w:val="28"/>
        </w:rPr>
        <w:t>Организационный блок</w:t>
      </w:r>
      <w:r w:rsidRPr="0025452C">
        <w:rPr>
          <w:rFonts w:ascii="Times New Roman" w:hAnsi="Times New Roman" w:cs="Times New Roman"/>
          <w:sz w:val="28"/>
          <w:szCs w:val="28"/>
        </w:rPr>
        <w:t xml:space="preserve"> включает в себя следующие меры совершенствования профессионального мастерства инспекторов ДПС:</w:t>
      </w:r>
    </w:p>
    <w:p w:rsidR="0025452C" w:rsidRPr="00D94854" w:rsidRDefault="0025452C" w:rsidP="00D94854">
      <w:pPr>
        <w:pStyle w:val="a3"/>
        <w:numPr>
          <w:ilvl w:val="0"/>
          <w:numId w:val="26"/>
        </w:numPr>
        <w:tabs>
          <w:tab w:val="left" w:pos="993"/>
        </w:tabs>
        <w:spacing w:after="0" w:line="360" w:lineRule="auto"/>
        <w:ind w:left="0" w:firstLine="709"/>
        <w:jc w:val="both"/>
        <w:rPr>
          <w:rFonts w:ascii="Times New Roman" w:hAnsi="Times New Roman" w:cs="Times New Roman"/>
          <w:sz w:val="28"/>
          <w:szCs w:val="28"/>
        </w:rPr>
      </w:pPr>
      <w:r w:rsidRPr="00D94854">
        <w:rPr>
          <w:rFonts w:ascii="Times New Roman" w:hAnsi="Times New Roman" w:cs="Times New Roman"/>
          <w:sz w:val="28"/>
          <w:szCs w:val="28"/>
        </w:rPr>
        <w:t>организацию равномерной работы и загруженности инспекторов ДПС в соответствии с требованиями и нормами, определенными нормативными документами,</w:t>
      </w:r>
    </w:p>
    <w:p w:rsidR="0025452C" w:rsidRPr="00D94854" w:rsidRDefault="0025452C" w:rsidP="00D94854">
      <w:pPr>
        <w:pStyle w:val="a3"/>
        <w:numPr>
          <w:ilvl w:val="0"/>
          <w:numId w:val="26"/>
        </w:numPr>
        <w:tabs>
          <w:tab w:val="left" w:pos="993"/>
        </w:tabs>
        <w:spacing w:after="0" w:line="360" w:lineRule="auto"/>
        <w:ind w:left="0" w:firstLine="709"/>
        <w:jc w:val="both"/>
        <w:rPr>
          <w:rFonts w:ascii="Times New Roman" w:hAnsi="Times New Roman" w:cs="Times New Roman"/>
          <w:sz w:val="28"/>
          <w:szCs w:val="28"/>
        </w:rPr>
      </w:pPr>
      <w:r w:rsidRPr="00D94854">
        <w:rPr>
          <w:rFonts w:ascii="Times New Roman" w:hAnsi="Times New Roman" w:cs="Times New Roman"/>
          <w:sz w:val="28"/>
          <w:szCs w:val="28"/>
        </w:rPr>
        <w:t>своевременное информационное обеспечение деятельности инспекторов,</w:t>
      </w:r>
    </w:p>
    <w:p w:rsidR="0025452C" w:rsidRPr="00D94854" w:rsidRDefault="0025452C" w:rsidP="00D94854">
      <w:pPr>
        <w:pStyle w:val="a3"/>
        <w:numPr>
          <w:ilvl w:val="0"/>
          <w:numId w:val="26"/>
        </w:numPr>
        <w:tabs>
          <w:tab w:val="left" w:pos="993"/>
        </w:tabs>
        <w:spacing w:after="0" w:line="360" w:lineRule="auto"/>
        <w:ind w:left="0" w:firstLine="709"/>
        <w:jc w:val="both"/>
        <w:rPr>
          <w:rFonts w:ascii="Times New Roman" w:hAnsi="Times New Roman" w:cs="Times New Roman"/>
          <w:sz w:val="28"/>
          <w:szCs w:val="28"/>
        </w:rPr>
      </w:pPr>
      <w:r w:rsidRPr="00D94854">
        <w:rPr>
          <w:rFonts w:ascii="Times New Roman" w:hAnsi="Times New Roman" w:cs="Times New Roman"/>
          <w:sz w:val="28"/>
          <w:szCs w:val="28"/>
        </w:rPr>
        <w:lastRenderedPageBreak/>
        <w:t>обеспечение необходимой специальной и оргтехникой, облегчающей</w:t>
      </w:r>
      <w:r w:rsidRPr="00D94854">
        <w:rPr>
          <w:rFonts w:ascii="Times New Roman" w:hAnsi="Times New Roman" w:cs="Times New Roman"/>
          <w:sz w:val="28"/>
          <w:szCs w:val="28"/>
        </w:rPr>
        <w:br/>
        <w:t>выполнение профессиональных обязанностей</w:t>
      </w:r>
      <w:r w:rsidR="00B468FF" w:rsidRPr="00B468FF">
        <w:rPr>
          <w:rFonts w:ascii="Times New Roman" w:hAnsi="Times New Roman" w:cs="Times New Roman"/>
          <w:sz w:val="28"/>
          <w:szCs w:val="28"/>
        </w:rPr>
        <w:t xml:space="preserve"> [15]</w:t>
      </w:r>
      <w:r w:rsidRPr="00D94854">
        <w:rPr>
          <w:rFonts w:ascii="Times New Roman" w:hAnsi="Times New Roman" w:cs="Times New Roman"/>
          <w:sz w:val="28"/>
          <w:szCs w:val="28"/>
        </w:rPr>
        <w:t>.</w:t>
      </w:r>
    </w:p>
    <w:p w:rsidR="0025452C" w:rsidRPr="0025452C" w:rsidRDefault="0025452C" w:rsidP="00D94854">
      <w:pPr>
        <w:widowControl w:val="0"/>
        <w:autoSpaceDE w:val="0"/>
        <w:autoSpaceDN w:val="0"/>
        <w:adjustRightInd w:val="0"/>
        <w:spacing w:after="0" w:line="360" w:lineRule="auto"/>
        <w:ind w:firstLine="709"/>
        <w:jc w:val="both"/>
        <w:rPr>
          <w:rFonts w:ascii="Times New Roman" w:hAnsi="Times New Roman" w:cs="Times New Roman"/>
          <w:kern w:val="2"/>
          <w:sz w:val="28"/>
          <w:szCs w:val="28"/>
        </w:rPr>
      </w:pPr>
      <w:r w:rsidRPr="0025452C">
        <w:rPr>
          <w:rFonts w:ascii="Times New Roman" w:hAnsi="Times New Roman" w:cs="Times New Roman"/>
          <w:i/>
          <w:iCs/>
          <w:kern w:val="2"/>
          <w:sz w:val="28"/>
          <w:szCs w:val="28"/>
        </w:rPr>
        <w:t xml:space="preserve">Управленческий блок </w:t>
      </w:r>
      <w:r w:rsidRPr="0025452C">
        <w:rPr>
          <w:rFonts w:ascii="Times New Roman" w:hAnsi="Times New Roman" w:cs="Times New Roman"/>
          <w:kern w:val="2"/>
          <w:sz w:val="28"/>
          <w:szCs w:val="28"/>
        </w:rPr>
        <w:t>программы повышения профессионального мастерства инспекторов ДПС содержит следующие направления:</w:t>
      </w:r>
    </w:p>
    <w:p w:rsidR="0025452C" w:rsidRPr="00D94854" w:rsidRDefault="0025452C" w:rsidP="00D94854">
      <w:pPr>
        <w:pStyle w:val="a3"/>
        <w:widowControl w:val="0"/>
        <w:numPr>
          <w:ilvl w:val="0"/>
          <w:numId w:val="27"/>
        </w:numPr>
        <w:tabs>
          <w:tab w:val="left" w:pos="993"/>
        </w:tabs>
        <w:autoSpaceDE w:val="0"/>
        <w:autoSpaceDN w:val="0"/>
        <w:adjustRightInd w:val="0"/>
        <w:spacing w:after="0" w:line="360" w:lineRule="auto"/>
        <w:ind w:left="0" w:firstLine="709"/>
        <w:jc w:val="both"/>
        <w:rPr>
          <w:rFonts w:ascii="Times New Roman" w:hAnsi="Times New Roman" w:cs="Times New Roman"/>
          <w:kern w:val="2"/>
          <w:sz w:val="28"/>
          <w:szCs w:val="28"/>
        </w:rPr>
      </w:pPr>
      <w:r w:rsidRPr="00D94854">
        <w:rPr>
          <w:rFonts w:ascii="Times New Roman" w:hAnsi="Times New Roman" w:cs="Times New Roman"/>
          <w:kern w:val="2"/>
          <w:sz w:val="28"/>
          <w:szCs w:val="28"/>
        </w:rPr>
        <w:t>постоянный контроль над уровнем и качеством профессиональной подготовленности каждого инспектора ДПС и дифференцированные меры по ее повышению до уровня мастерства,</w:t>
      </w:r>
    </w:p>
    <w:p w:rsidR="0025452C" w:rsidRPr="00D94854" w:rsidRDefault="0025452C" w:rsidP="00D94854">
      <w:pPr>
        <w:pStyle w:val="a3"/>
        <w:widowControl w:val="0"/>
        <w:numPr>
          <w:ilvl w:val="0"/>
          <w:numId w:val="27"/>
        </w:numPr>
        <w:tabs>
          <w:tab w:val="left" w:pos="993"/>
        </w:tabs>
        <w:autoSpaceDE w:val="0"/>
        <w:autoSpaceDN w:val="0"/>
        <w:adjustRightInd w:val="0"/>
        <w:spacing w:after="0" w:line="360" w:lineRule="auto"/>
        <w:ind w:left="0" w:firstLine="709"/>
        <w:jc w:val="both"/>
        <w:rPr>
          <w:rFonts w:ascii="Times New Roman" w:hAnsi="Times New Roman" w:cs="Times New Roman"/>
          <w:kern w:val="2"/>
          <w:sz w:val="28"/>
          <w:szCs w:val="28"/>
        </w:rPr>
      </w:pPr>
      <w:r w:rsidRPr="00D94854">
        <w:rPr>
          <w:rFonts w:ascii="Times New Roman" w:hAnsi="Times New Roman" w:cs="Times New Roman"/>
          <w:kern w:val="2"/>
          <w:sz w:val="28"/>
          <w:szCs w:val="28"/>
        </w:rPr>
        <w:t>стимулирование результативной и содержательной мотивации профессиональной деятельности инспекторов ДПС,</w:t>
      </w:r>
    </w:p>
    <w:p w:rsidR="0025452C" w:rsidRPr="00D94854" w:rsidRDefault="0025452C" w:rsidP="00D94854">
      <w:pPr>
        <w:pStyle w:val="a3"/>
        <w:widowControl w:val="0"/>
        <w:numPr>
          <w:ilvl w:val="0"/>
          <w:numId w:val="27"/>
        </w:numPr>
        <w:tabs>
          <w:tab w:val="left" w:pos="993"/>
        </w:tabs>
        <w:autoSpaceDE w:val="0"/>
        <w:autoSpaceDN w:val="0"/>
        <w:adjustRightInd w:val="0"/>
        <w:spacing w:after="0" w:line="360" w:lineRule="auto"/>
        <w:ind w:left="0" w:firstLine="709"/>
        <w:jc w:val="both"/>
        <w:rPr>
          <w:rFonts w:ascii="Times New Roman" w:hAnsi="Times New Roman" w:cs="Times New Roman"/>
          <w:kern w:val="2"/>
          <w:sz w:val="28"/>
          <w:szCs w:val="28"/>
        </w:rPr>
      </w:pPr>
      <w:r w:rsidRPr="00D94854">
        <w:rPr>
          <w:rFonts w:ascii="Times New Roman" w:hAnsi="Times New Roman" w:cs="Times New Roman"/>
          <w:kern w:val="2"/>
          <w:sz w:val="28"/>
          <w:szCs w:val="28"/>
        </w:rPr>
        <w:t>деятельность руководства по созданию и поддержанию благоприятного психологического климата в отделах ГИБДД,</w:t>
      </w:r>
    </w:p>
    <w:p w:rsidR="0025452C" w:rsidRPr="00D94854" w:rsidRDefault="0025452C" w:rsidP="00D94854">
      <w:pPr>
        <w:pStyle w:val="a3"/>
        <w:widowControl w:val="0"/>
        <w:numPr>
          <w:ilvl w:val="0"/>
          <w:numId w:val="27"/>
        </w:numPr>
        <w:tabs>
          <w:tab w:val="left" w:pos="993"/>
        </w:tabs>
        <w:autoSpaceDE w:val="0"/>
        <w:autoSpaceDN w:val="0"/>
        <w:adjustRightInd w:val="0"/>
        <w:spacing w:after="0" w:line="360" w:lineRule="auto"/>
        <w:ind w:left="0" w:firstLine="709"/>
        <w:jc w:val="both"/>
        <w:rPr>
          <w:rFonts w:ascii="Times New Roman" w:hAnsi="Times New Roman" w:cs="Times New Roman"/>
          <w:kern w:val="2"/>
          <w:sz w:val="28"/>
          <w:szCs w:val="28"/>
        </w:rPr>
      </w:pPr>
      <w:r w:rsidRPr="00D94854">
        <w:rPr>
          <w:rFonts w:ascii="Times New Roman" w:hAnsi="Times New Roman" w:cs="Times New Roman"/>
          <w:kern w:val="2"/>
          <w:sz w:val="28"/>
          <w:szCs w:val="28"/>
        </w:rPr>
        <w:t>создание условий для повышения квалификации и самообразования инспекторов ДПС</w:t>
      </w:r>
      <w:r w:rsidR="00B468FF" w:rsidRPr="00B468FF">
        <w:rPr>
          <w:rFonts w:ascii="Times New Roman" w:hAnsi="Times New Roman" w:cs="Times New Roman"/>
          <w:kern w:val="2"/>
          <w:sz w:val="28"/>
          <w:szCs w:val="28"/>
        </w:rPr>
        <w:t xml:space="preserve"> [15]</w:t>
      </w:r>
      <w:r w:rsidRPr="00D94854">
        <w:rPr>
          <w:rFonts w:ascii="Times New Roman" w:hAnsi="Times New Roman" w:cs="Times New Roman"/>
          <w:kern w:val="2"/>
          <w:sz w:val="28"/>
          <w:szCs w:val="28"/>
        </w:rPr>
        <w:t>.</w:t>
      </w:r>
    </w:p>
    <w:p w:rsidR="0025452C" w:rsidRPr="0025452C" w:rsidRDefault="0025452C" w:rsidP="00D94854">
      <w:pPr>
        <w:widowControl w:val="0"/>
        <w:autoSpaceDE w:val="0"/>
        <w:autoSpaceDN w:val="0"/>
        <w:adjustRightInd w:val="0"/>
        <w:spacing w:after="0" w:line="360" w:lineRule="auto"/>
        <w:ind w:firstLine="709"/>
        <w:jc w:val="both"/>
        <w:rPr>
          <w:rFonts w:ascii="Times New Roman" w:hAnsi="Times New Roman" w:cs="Times New Roman"/>
          <w:kern w:val="2"/>
          <w:sz w:val="28"/>
          <w:szCs w:val="28"/>
        </w:rPr>
      </w:pPr>
      <w:r w:rsidRPr="0025452C">
        <w:rPr>
          <w:rFonts w:ascii="Times New Roman" w:hAnsi="Times New Roman" w:cs="Times New Roman"/>
          <w:i/>
          <w:iCs/>
          <w:kern w:val="2"/>
          <w:sz w:val="28"/>
          <w:szCs w:val="28"/>
        </w:rPr>
        <w:t xml:space="preserve">Педагогический блок </w:t>
      </w:r>
      <w:r w:rsidRPr="0025452C">
        <w:rPr>
          <w:rFonts w:ascii="Times New Roman" w:hAnsi="Times New Roman" w:cs="Times New Roman"/>
          <w:kern w:val="2"/>
          <w:sz w:val="28"/>
          <w:szCs w:val="28"/>
        </w:rPr>
        <w:t>программы включает следующие структурные разделы</w:t>
      </w:r>
      <w:r w:rsidR="00D94854">
        <w:rPr>
          <w:rFonts w:ascii="Times New Roman" w:hAnsi="Times New Roman" w:cs="Times New Roman"/>
          <w:kern w:val="2"/>
          <w:sz w:val="28"/>
          <w:szCs w:val="28"/>
        </w:rPr>
        <w:t>:</w:t>
      </w:r>
    </w:p>
    <w:p w:rsidR="00D94854" w:rsidRDefault="00D94854" w:rsidP="00D94854">
      <w:pPr>
        <w:pStyle w:val="a3"/>
        <w:widowControl w:val="0"/>
        <w:numPr>
          <w:ilvl w:val="0"/>
          <w:numId w:val="28"/>
        </w:numPr>
        <w:tabs>
          <w:tab w:val="left" w:pos="993"/>
        </w:tabs>
        <w:autoSpaceDE w:val="0"/>
        <w:autoSpaceDN w:val="0"/>
        <w:adjustRightInd w:val="0"/>
        <w:spacing w:after="0" w:line="360" w:lineRule="auto"/>
        <w:ind w:left="0" w:firstLine="709"/>
        <w:jc w:val="both"/>
        <w:rPr>
          <w:rFonts w:ascii="Times New Roman" w:hAnsi="Times New Roman" w:cs="Times New Roman"/>
          <w:kern w:val="2"/>
          <w:sz w:val="28"/>
          <w:szCs w:val="28"/>
        </w:rPr>
      </w:pPr>
      <w:r w:rsidRPr="00D94854">
        <w:rPr>
          <w:rFonts w:ascii="Times New Roman" w:hAnsi="Times New Roman" w:cs="Times New Roman"/>
          <w:kern w:val="2"/>
          <w:sz w:val="28"/>
          <w:szCs w:val="28"/>
        </w:rPr>
        <w:t>по э</w:t>
      </w:r>
      <w:r w:rsidR="0025452C" w:rsidRPr="00D94854">
        <w:rPr>
          <w:rFonts w:ascii="Times New Roman" w:hAnsi="Times New Roman" w:cs="Times New Roman"/>
          <w:kern w:val="2"/>
          <w:sz w:val="28"/>
          <w:szCs w:val="28"/>
        </w:rPr>
        <w:t>тапам вхождения в профессию: в учебном заведении, на этапе подбора сотрудников отделов ГИБДД, на этапе адаптации к деятельности молодых сотрудников, работы с опытными наставниками</w:t>
      </w:r>
      <w:r>
        <w:rPr>
          <w:rFonts w:ascii="Times New Roman" w:hAnsi="Times New Roman" w:cs="Times New Roman"/>
          <w:kern w:val="2"/>
          <w:sz w:val="28"/>
          <w:szCs w:val="28"/>
        </w:rPr>
        <w:t>,</w:t>
      </w:r>
    </w:p>
    <w:p w:rsidR="00D94854" w:rsidRPr="00D94854" w:rsidRDefault="00D94854" w:rsidP="00D94854">
      <w:pPr>
        <w:pStyle w:val="a3"/>
        <w:widowControl w:val="0"/>
        <w:numPr>
          <w:ilvl w:val="0"/>
          <w:numId w:val="28"/>
        </w:numPr>
        <w:tabs>
          <w:tab w:val="left" w:pos="993"/>
        </w:tabs>
        <w:autoSpaceDE w:val="0"/>
        <w:autoSpaceDN w:val="0"/>
        <w:adjustRightInd w:val="0"/>
        <w:spacing w:after="0" w:line="360" w:lineRule="auto"/>
        <w:ind w:left="0" w:firstLine="709"/>
        <w:jc w:val="both"/>
        <w:rPr>
          <w:rFonts w:ascii="Times New Roman" w:hAnsi="Times New Roman" w:cs="Times New Roman"/>
          <w:kern w:val="2"/>
          <w:sz w:val="28"/>
          <w:szCs w:val="28"/>
        </w:rPr>
      </w:pPr>
      <w:r w:rsidRPr="00D94854">
        <w:rPr>
          <w:rFonts w:ascii="Times New Roman" w:hAnsi="Times New Roman" w:cs="Times New Roman"/>
          <w:kern w:val="2"/>
          <w:sz w:val="28"/>
          <w:szCs w:val="28"/>
        </w:rPr>
        <w:t xml:space="preserve">по </w:t>
      </w:r>
      <w:r w:rsidR="0025452C" w:rsidRPr="00D94854">
        <w:rPr>
          <w:rFonts w:ascii="Times New Roman" w:hAnsi="Times New Roman" w:cs="Times New Roman"/>
          <w:kern w:val="2"/>
          <w:sz w:val="28"/>
          <w:szCs w:val="28"/>
        </w:rPr>
        <w:t>формам обучения и воспитания: профессиональная ориентация</w:t>
      </w:r>
      <w:r>
        <w:rPr>
          <w:rFonts w:ascii="Times New Roman" w:hAnsi="Times New Roman" w:cs="Times New Roman"/>
          <w:kern w:val="2"/>
          <w:sz w:val="28"/>
          <w:szCs w:val="28"/>
        </w:rPr>
        <w:t xml:space="preserve"> </w:t>
      </w:r>
      <w:r w:rsidR="0025452C" w:rsidRPr="00D94854">
        <w:rPr>
          <w:rFonts w:ascii="Times New Roman" w:hAnsi="Times New Roman" w:cs="Times New Roman"/>
          <w:kern w:val="2"/>
          <w:sz w:val="28"/>
          <w:szCs w:val="28"/>
        </w:rPr>
        <w:t xml:space="preserve">(профпросвещение и </w:t>
      </w:r>
      <w:proofErr w:type="spellStart"/>
      <w:r w:rsidR="0025452C" w:rsidRPr="00D94854">
        <w:rPr>
          <w:rFonts w:ascii="Times New Roman" w:hAnsi="Times New Roman" w:cs="Times New Roman"/>
          <w:kern w:val="2"/>
          <w:sz w:val="28"/>
          <w:szCs w:val="28"/>
        </w:rPr>
        <w:t>профконсультация</w:t>
      </w:r>
      <w:proofErr w:type="spellEnd"/>
      <w:r w:rsidR="0025452C" w:rsidRPr="00D94854">
        <w:rPr>
          <w:rFonts w:ascii="Times New Roman" w:hAnsi="Times New Roman" w:cs="Times New Roman"/>
          <w:kern w:val="2"/>
          <w:sz w:val="28"/>
          <w:szCs w:val="28"/>
        </w:rPr>
        <w:t>), факультативные и специализированные курсы в учебных заведениях, стажировка, служебные инструктивные совещания, семинары, тренинги, индивидуальная наставническая работа, повышение квалификации; руководство самообразованием и самовоспитанием инспекторов</w:t>
      </w:r>
      <w:r>
        <w:rPr>
          <w:rFonts w:ascii="Times New Roman" w:hAnsi="Times New Roman" w:cs="Times New Roman"/>
          <w:kern w:val="2"/>
          <w:sz w:val="28"/>
          <w:szCs w:val="28"/>
        </w:rPr>
        <w:t>,</w:t>
      </w:r>
    </w:p>
    <w:p w:rsidR="0025452C" w:rsidRDefault="00D94854" w:rsidP="00D94854">
      <w:pPr>
        <w:widowControl w:val="0"/>
        <w:autoSpaceDE w:val="0"/>
        <w:autoSpaceDN w:val="0"/>
        <w:adjustRightInd w:val="0"/>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в) </w:t>
      </w:r>
      <w:r w:rsidRPr="0025452C">
        <w:rPr>
          <w:rFonts w:ascii="Times New Roman" w:hAnsi="Times New Roman" w:cs="Times New Roman"/>
          <w:kern w:val="2"/>
          <w:sz w:val="28"/>
          <w:szCs w:val="28"/>
        </w:rPr>
        <w:t xml:space="preserve">по содержанию </w:t>
      </w:r>
      <w:r w:rsidR="0025452C" w:rsidRPr="0025452C">
        <w:rPr>
          <w:rFonts w:ascii="Times New Roman" w:hAnsi="Times New Roman" w:cs="Times New Roman"/>
          <w:kern w:val="2"/>
          <w:sz w:val="28"/>
          <w:szCs w:val="28"/>
        </w:rPr>
        <w:t>программа повышения профессионального мастерства инспекторов ДПС включает: основы юридических знаний (юридический, процессуальный и социально-гуманитарный блок) и умений (ориентировочные, аналитические и прогностические, процессуальные, протокольные, специальные), анализ и обобщение профессионального опыта</w:t>
      </w:r>
      <w:r w:rsidR="00B468FF" w:rsidRPr="00B468FF">
        <w:rPr>
          <w:rFonts w:ascii="Times New Roman" w:hAnsi="Times New Roman" w:cs="Times New Roman"/>
          <w:kern w:val="2"/>
          <w:sz w:val="28"/>
          <w:szCs w:val="28"/>
        </w:rPr>
        <w:t xml:space="preserve"> </w:t>
      </w:r>
      <w:r w:rsidR="00B468FF" w:rsidRPr="00B468FF">
        <w:rPr>
          <w:rFonts w:ascii="Times New Roman" w:hAnsi="Times New Roman" w:cs="Times New Roman"/>
          <w:kern w:val="2"/>
          <w:sz w:val="28"/>
          <w:szCs w:val="28"/>
        </w:rPr>
        <w:lastRenderedPageBreak/>
        <w:t>[15]</w:t>
      </w:r>
      <w:r w:rsidR="0025452C" w:rsidRPr="0025452C">
        <w:rPr>
          <w:rFonts w:ascii="Times New Roman" w:hAnsi="Times New Roman" w:cs="Times New Roman"/>
          <w:kern w:val="2"/>
          <w:sz w:val="28"/>
          <w:szCs w:val="28"/>
        </w:rPr>
        <w:t>.</w:t>
      </w:r>
    </w:p>
    <w:p w:rsidR="00FC3C92" w:rsidRPr="0025452C" w:rsidRDefault="00FC3C92" w:rsidP="00D94854">
      <w:pPr>
        <w:widowControl w:val="0"/>
        <w:autoSpaceDE w:val="0"/>
        <w:autoSpaceDN w:val="0"/>
        <w:adjustRightInd w:val="0"/>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На рисунке </w:t>
      </w:r>
      <w:r w:rsidR="00915D97">
        <w:rPr>
          <w:rFonts w:ascii="Times New Roman" w:hAnsi="Times New Roman" w:cs="Times New Roman"/>
          <w:kern w:val="2"/>
          <w:sz w:val="28"/>
          <w:szCs w:val="28"/>
        </w:rPr>
        <w:t>6</w:t>
      </w:r>
      <w:r>
        <w:rPr>
          <w:rFonts w:ascii="Times New Roman" w:hAnsi="Times New Roman" w:cs="Times New Roman"/>
          <w:kern w:val="2"/>
          <w:sz w:val="28"/>
          <w:szCs w:val="28"/>
        </w:rPr>
        <w:t xml:space="preserve"> представлена в упрощённом варианте структура программы.</w:t>
      </w:r>
    </w:p>
    <w:p w:rsidR="00D94854" w:rsidRPr="0025452C" w:rsidRDefault="00D94854" w:rsidP="00D94854">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5452C">
        <w:rPr>
          <w:rFonts w:ascii="Times New Roman" w:hAnsi="Times New Roman" w:cs="Times New Roman"/>
          <w:noProof/>
          <w:sz w:val="28"/>
          <w:szCs w:val="28"/>
          <w:lang w:eastAsia="ru-RU"/>
        </w:rPr>
        <w:drawing>
          <wp:inline distT="0" distB="0" distL="0" distR="0">
            <wp:extent cx="4890053" cy="4190337"/>
            <wp:effectExtent l="19050" t="0" r="24847" b="0"/>
            <wp:docPr id="6"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D94854" w:rsidRPr="00FC3C92" w:rsidRDefault="00D94854" w:rsidP="00FC3C92">
      <w:pPr>
        <w:widowControl w:val="0"/>
        <w:autoSpaceDE w:val="0"/>
        <w:autoSpaceDN w:val="0"/>
        <w:adjustRightInd w:val="0"/>
        <w:spacing w:after="0" w:line="360" w:lineRule="auto"/>
        <w:jc w:val="center"/>
        <w:rPr>
          <w:rFonts w:ascii="Times New Roman" w:hAnsi="Times New Roman" w:cs="Times New Roman"/>
          <w:sz w:val="28"/>
          <w:szCs w:val="28"/>
        </w:rPr>
      </w:pPr>
      <w:r w:rsidRPr="0025452C">
        <w:rPr>
          <w:rFonts w:ascii="Times New Roman" w:hAnsi="Times New Roman" w:cs="Times New Roman"/>
          <w:sz w:val="28"/>
          <w:szCs w:val="28"/>
        </w:rPr>
        <w:t xml:space="preserve">Рисунок </w:t>
      </w:r>
      <w:r w:rsidR="00915D97">
        <w:rPr>
          <w:rFonts w:ascii="Times New Roman" w:hAnsi="Times New Roman" w:cs="Times New Roman"/>
          <w:sz w:val="28"/>
          <w:szCs w:val="28"/>
        </w:rPr>
        <w:t>6</w:t>
      </w:r>
      <w:r w:rsidRPr="0025452C">
        <w:rPr>
          <w:rFonts w:ascii="Times New Roman" w:hAnsi="Times New Roman" w:cs="Times New Roman"/>
          <w:sz w:val="28"/>
          <w:szCs w:val="28"/>
        </w:rPr>
        <w:t xml:space="preserve"> – Структура программы</w:t>
      </w:r>
    </w:p>
    <w:p w:rsidR="0025452C" w:rsidRPr="0025452C" w:rsidRDefault="0025452C" w:rsidP="00D94854">
      <w:pPr>
        <w:widowControl w:val="0"/>
        <w:autoSpaceDE w:val="0"/>
        <w:autoSpaceDN w:val="0"/>
        <w:adjustRightInd w:val="0"/>
        <w:spacing w:after="0" w:line="360" w:lineRule="auto"/>
        <w:ind w:firstLine="709"/>
        <w:jc w:val="both"/>
        <w:rPr>
          <w:rFonts w:ascii="Times New Roman" w:hAnsi="Times New Roman" w:cs="Times New Roman"/>
          <w:kern w:val="2"/>
          <w:sz w:val="28"/>
          <w:szCs w:val="28"/>
        </w:rPr>
      </w:pPr>
      <w:r w:rsidRPr="0025452C">
        <w:rPr>
          <w:rFonts w:ascii="Times New Roman" w:hAnsi="Times New Roman" w:cs="Times New Roman"/>
          <w:kern w:val="2"/>
          <w:sz w:val="28"/>
          <w:szCs w:val="28"/>
        </w:rPr>
        <w:t>В результате внедрения разработанной программы в практику по всем показателям в экспериментальной группе были получены значительные изменения. Значимые различия были получены в группах курсантов третьего года обучения и начинающих инспекторов ДПС по показателю уровня роста профессионального мастерства, полученных с помощью экспертных оценок руководства.</w:t>
      </w:r>
    </w:p>
    <w:p w:rsidR="0025452C" w:rsidRPr="0025452C" w:rsidRDefault="0025452C" w:rsidP="00D94854">
      <w:pPr>
        <w:widowControl w:val="0"/>
        <w:autoSpaceDE w:val="0"/>
        <w:autoSpaceDN w:val="0"/>
        <w:adjustRightInd w:val="0"/>
        <w:spacing w:after="0" w:line="360" w:lineRule="auto"/>
        <w:ind w:firstLine="709"/>
        <w:jc w:val="both"/>
        <w:rPr>
          <w:rFonts w:ascii="Times New Roman" w:hAnsi="Times New Roman" w:cs="Times New Roman"/>
          <w:kern w:val="2"/>
          <w:sz w:val="28"/>
          <w:szCs w:val="28"/>
        </w:rPr>
      </w:pPr>
      <w:r w:rsidRPr="0025452C">
        <w:rPr>
          <w:rFonts w:ascii="Times New Roman" w:hAnsi="Times New Roman" w:cs="Times New Roman"/>
          <w:kern w:val="2"/>
          <w:sz w:val="28"/>
          <w:szCs w:val="28"/>
        </w:rPr>
        <w:t xml:space="preserve">В завершение главы анализируется комплекс форм и методов профессиональной подготовки с учетом особенностей профессионального мастерства инспекторов ДПС. Отмечается, что для приобретения необходимых профессиональных знаний и практических навыков молодые сотрудники рядового, младшего и среднего начальствующего состава до </w:t>
      </w:r>
      <w:r w:rsidRPr="0025452C">
        <w:rPr>
          <w:rFonts w:ascii="Times New Roman" w:hAnsi="Times New Roman" w:cs="Times New Roman"/>
          <w:kern w:val="2"/>
          <w:sz w:val="28"/>
          <w:szCs w:val="28"/>
        </w:rPr>
        <w:lastRenderedPageBreak/>
        <w:t xml:space="preserve">самостоятельного исполнения служебных обязанностей проходят специальный курс обучения - первоначальную подготовку. </w:t>
      </w:r>
    </w:p>
    <w:p w:rsidR="0025452C" w:rsidRPr="0025452C" w:rsidRDefault="0025452C" w:rsidP="0025452C">
      <w:pPr>
        <w:widowControl w:val="0"/>
        <w:autoSpaceDE w:val="0"/>
        <w:autoSpaceDN w:val="0"/>
        <w:adjustRightInd w:val="0"/>
        <w:spacing w:after="0" w:line="360" w:lineRule="auto"/>
        <w:ind w:firstLine="709"/>
        <w:jc w:val="both"/>
        <w:rPr>
          <w:rFonts w:ascii="Times New Roman" w:hAnsi="Times New Roman" w:cs="Times New Roman"/>
          <w:kern w:val="2"/>
          <w:sz w:val="28"/>
          <w:szCs w:val="28"/>
        </w:rPr>
      </w:pPr>
      <w:proofErr w:type="gramStart"/>
      <w:r w:rsidRPr="0025452C">
        <w:rPr>
          <w:rFonts w:ascii="Times New Roman" w:hAnsi="Times New Roman" w:cs="Times New Roman"/>
          <w:kern w:val="2"/>
          <w:sz w:val="28"/>
          <w:szCs w:val="28"/>
        </w:rPr>
        <w:t>Программа повышения уровня профессионального мастерства инспекторов ДПС определяется тремя основными факторами: информацией, полученной в процессе анализа нормативных документов, направленных на повышение качества и эффективности деятельности отделов ГИБДД, обобщения предложений инспекторов дорожно-постовой службы, а также обобщения результатов теоретического этапа исследования и анализа типичных затруднений и ошибок, которые снижают эффективность деятельности инспекторов ДПС</w:t>
      </w:r>
      <w:r w:rsidR="00B468FF" w:rsidRPr="00B468FF">
        <w:rPr>
          <w:rFonts w:ascii="Times New Roman" w:hAnsi="Times New Roman" w:cs="Times New Roman"/>
          <w:kern w:val="2"/>
          <w:sz w:val="28"/>
          <w:szCs w:val="28"/>
        </w:rPr>
        <w:t xml:space="preserve"> [16]</w:t>
      </w:r>
      <w:r w:rsidRPr="0025452C">
        <w:rPr>
          <w:rFonts w:ascii="Times New Roman" w:hAnsi="Times New Roman" w:cs="Times New Roman"/>
          <w:kern w:val="2"/>
          <w:sz w:val="28"/>
          <w:szCs w:val="28"/>
        </w:rPr>
        <w:t>.</w:t>
      </w:r>
      <w:proofErr w:type="gramEnd"/>
    </w:p>
    <w:p w:rsidR="0025452C" w:rsidRPr="0025452C" w:rsidRDefault="0025452C" w:rsidP="0025452C">
      <w:pPr>
        <w:widowControl w:val="0"/>
        <w:autoSpaceDE w:val="0"/>
        <w:autoSpaceDN w:val="0"/>
        <w:adjustRightInd w:val="0"/>
        <w:spacing w:after="0" w:line="360" w:lineRule="auto"/>
        <w:ind w:firstLine="709"/>
        <w:jc w:val="both"/>
        <w:rPr>
          <w:rFonts w:ascii="Times New Roman" w:hAnsi="Times New Roman" w:cs="Times New Roman"/>
          <w:kern w:val="2"/>
          <w:sz w:val="28"/>
          <w:szCs w:val="28"/>
        </w:rPr>
      </w:pPr>
      <w:r w:rsidRPr="0025452C">
        <w:rPr>
          <w:rFonts w:ascii="Times New Roman" w:hAnsi="Times New Roman" w:cs="Times New Roman"/>
          <w:kern w:val="2"/>
          <w:sz w:val="28"/>
          <w:szCs w:val="28"/>
        </w:rPr>
        <w:t>В результате внедрения разработанной программы в практику по всем показателям в экспериментальной группе были получены значительные положительные изменения. Значимые различия были получены в группах курсантов третьего года обучения и начинающих инспекторов ДПС по показателю уровня роста профессионального мастерства, полученного с помощью экспертных оценок руководства.</w:t>
      </w:r>
    </w:p>
    <w:p w:rsidR="0025452C" w:rsidRPr="0025452C" w:rsidRDefault="0025452C" w:rsidP="0025452C">
      <w:pPr>
        <w:widowControl w:val="0"/>
        <w:autoSpaceDE w:val="0"/>
        <w:autoSpaceDN w:val="0"/>
        <w:adjustRightInd w:val="0"/>
        <w:spacing w:after="0" w:line="360" w:lineRule="auto"/>
        <w:ind w:firstLine="709"/>
        <w:jc w:val="both"/>
        <w:rPr>
          <w:rFonts w:ascii="Times New Roman" w:hAnsi="Times New Roman" w:cs="Times New Roman"/>
          <w:kern w:val="2"/>
          <w:sz w:val="28"/>
          <w:szCs w:val="28"/>
        </w:rPr>
      </w:pPr>
      <w:r w:rsidRPr="0025452C">
        <w:rPr>
          <w:rFonts w:ascii="Times New Roman" w:hAnsi="Times New Roman" w:cs="Times New Roman"/>
          <w:kern w:val="2"/>
          <w:sz w:val="28"/>
          <w:szCs w:val="28"/>
        </w:rPr>
        <w:t>Практические рекомендации</w:t>
      </w:r>
      <w:r w:rsidR="00FC3C92">
        <w:rPr>
          <w:rFonts w:ascii="Times New Roman" w:hAnsi="Times New Roman" w:cs="Times New Roman"/>
          <w:kern w:val="2"/>
          <w:sz w:val="28"/>
          <w:szCs w:val="28"/>
        </w:rPr>
        <w:t>:</w:t>
      </w:r>
    </w:p>
    <w:p w:rsidR="0025452C" w:rsidRPr="00FC3C92" w:rsidRDefault="0025452C" w:rsidP="00FC3C92">
      <w:pPr>
        <w:pStyle w:val="a3"/>
        <w:widowControl w:val="0"/>
        <w:numPr>
          <w:ilvl w:val="0"/>
          <w:numId w:val="29"/>
        </w:numPr>
        <w:tabs>
          <w:tab w:val="left" w:pos="993"/>
        </w:tabs>
        <w:autoSpaceDE w:val="0"/>
        <w:autoSpaceDN w:val="0"/>
        <w:adjustRightInd w:val="0"/>
        <w:spacing w:after="0" w:line="360" w:lineRule="auto"/>
        <w:ind w:left="0" w:firstLine="709"/>
        <w:jc w:val="both"/>
        <w:rPr>
          <w:rFonts w:ascii="Times New Roman" w:hAnsi="Times New Roman" w:cs="Times New Roman"/>
          <w:kern w:val="2"/>
          <w:sz w:val="28"/>
          <w:szCs w:val="28"/>
        </w:rPr>
      </w:pPr>
      <w:r w:rsidRPr="00FC3C92">
        <w:rPr>
          <w:rFonts w:ascii="Times New Roman" w:hAnsi="Times New Roman" w:cs="Times New Roman"/>
          <w:kern w:val="2"/>
          <w:sz w:val="28"/>
          <w:szCs w:val="28"/>
        </w:rPr>
        <w:t>целесообразно организовать целенаправленную подготовку инспекторов ДПС ГИБДД с высшим образованием,</w:t>
      </w:r>
    </w:p>
    <w:p w:rsidR="0025452C" w:rsidRPr="00FC3C92" w:rsidRDefault="0025452C" w:rsidP="00FC3C92">
      <w:pPr>
        <w:pStyle w:val="a3"/>
        <w:widowControl w:val="0"/>
        <w:numPr>
          <w:ilvl w:val="0"/>
          <w:numId w:val="29"/>
        </w:numPr>
        <w:tabs>
          <w:tab w:val="left" w:pos="993"/>
        </w:tabs>
        <w:autoSpaceDE w:val="0"/>
        <w:autoSpaceDN w:val="0"/>
        <w:adjustRightInd w:val="0"/>
        <w:spacing w:after="0" w:line="360" w:lineRule="auto"/>
        <w:ind w:left="0" w:firstLine="709"/>
        <w:jc w:val="both"/>
        <w:rPr>
          <w:rFonts w:ascii="Times New Roman" w:hAnsi="Times New Roman" w:cs="Times New Roman"/>
          <w:kern w:val="2"/>
          <w:sz w:val="28"/>
          <w:szCs w:val="28"/>
        </w:rPr>
      </w:pPr>
      <w:r w:rsidRPr="00FC3C92">
        <w:rPr>
          <w:rFonts w:ascii="Times New Roman" w:hAnsi="Times New Roman" w:cs="Times New Roman"/>
          <w:kern w:val="2"/>
          <w:sz w:val="28"/>
          <w:szCs w:val="28"/>
        </w:rPr>
        <w:t>подготовку инспекторов ДПС приблизить к практической деятельности, где рассматривать типичные ошибки и затруднения, допускаемые ими в процессе своей профессиональной деятельности,</w:t>
      </w:r>
    </w:p>
    <w:p w:rsidR="0025452C" w:rsidRPr="00FC3C92" w:rsidRDefault="0025452C" w:rsidP="00FC3C92">
      <w:pPr>
        <w:pStyle w:val="a3"/>
        <w:widowControl w:val="0"/>
        <w:numPr>
          <w:ilvl w:val="0"/>
          <w:numId w:val="29"/>
        </w:numPr>
        <w:tabs>
          <w:tab w:val="left" w:pos="993"/>
        </w:tabs>
        <w:autoSpaceDE w:val="0"/>
        <w:autoSpaceDN w:val="0"/>
        <w:adjustRightInd w:val="0"/>
        <w:spacing w:after="0" w:line="360" w:lineRule="auto"/>
        <w:ind w:left="0" w:firstLine="709"/>
        <w:jc w:val="both"/>
        <w:rPr>
          <w:rFonts w:ascii="Times New Roman" w:hAnsi="Times New Roman" w:cs="Times New Roman"/>
          <w:kern w:val="2"/>
          <w:sz w:val="28"/>
          <w:szCs w:val="28"/>
        </w:rPr>
      </w:pPr>
      <w:r w:rsidRPr="00FC3C92">
        <w:rPr>
          <w:rFonts w:ascii="Times New Roman" w:hAnsi="Times New Roman" w:cs="Times New Roman"/>
          <w:kern w:val="2"/>
          <w:sz w:val="28"/>
          <w:szCs w:val="28"/>
        </w:rPr>
        <w:t>стажировку необходимо организовать в отделах и строевых подразделениях ГИБДД</w:t>
      </w:r>
      <w:r w:rsidR="00FC3C92">
        <w:rPr>
          <w:rFonts w:ascii="Times New Roman" w:hAnsi="Times New Roman" w:cs="Times New Roman"/>
          <w:kern w:val="2"/>
          <w:sz w:val="28"/>
          <w:szCs w:val="28"/>
        </w:rPr>
        <w:t>,</w:t>
      </w:r>
    </w:p>
    <w:p w:rsidR="0025452C" w:rsidRPr="00FC3C92" w:rsidRDefault="0025452C" w:rsidP="00FC3C92">
      <w:pPr>
        <w:pStyle w:val="a3"/>
        <w:widowControl w:val="0"/>
        <w:numPr>
          <w:ilvl w:val="0"/>
          <w:numId w:val="29"/>
        </w:numPr>
        <w:tabs>
          <w:tab w:val="left" w:pos="993"/>
        </w:tabs>
        <w:autoSpaceDE w:val="0"/>
        <w:autoSpaceDN w:val="0"/>
        <w:adjustRightInd w:val="0"/>
        <w:spacing w:after="0" w:line="360" w:lineRule="auto"/>
        <w:ind w:left="0" w:firstLine="709"/>
        <w:jc w:val="both"/>
        <w:rPr>
          <w:rFonts w:ascii="Times New Roman" w:hAnsi="Times New Roman" w:cs="Times New Roman"/>
          <w:kern w:val="2"/>
          <w:sz w:val="28"/>
          <w:szCs w:val="28"/>
        </w:rPr>
      </w:pPr>
      <w:r w:rsidRPr="00FC3C92">
        <w:rPr>
          <w:rFonts w:ascii="Times New Roman" w:hAnsi="Times New Roman" w:cs="Times New Roman"/>
          <w:kern w:val="2"/>
          <w:sz w:val="28"/>
          <w:szCs w:val="28"/>
        </w:rPr>
        <w:t xml:space="preserve">расширить знакомство обучаемых, путем введения </w:t>
      </w:r>
      <w:proofErr w:type="spellStart"/>
      <w:r w:rsidRPr="00FC3C92">
        <w:rPr>
          <w:rFonts w:ascii="Times New Roman" w:hAnsi="Times New Roman" w:cs="Times New Roman"/>
          <w:kern w:val="2"/>
          <w:sz w:val="28"/>
          <w:szCs w:val="28"/>
        </w:rPr>
        <w:t>психологопедагогических</w:t>
      </w:r>
      <w:proofErr w:type="spellEnd"/>
      <w:r w:rsidRPr="00FC3C92">
        <w:rPr>
          <w:rFonts w:ascii="Times New Roman" w:hAnsi="Times New Roman" w:cs="Times New Roman"/>
          <w:kern w:val="2"/>
          <w:sz w:val="28"/>
          <w:szCs w:val="28"/>
        </w:rPr>
        <w:t xml:space="preserve"> тренингов, с основами поведенческих реакций человека в различных, в том числе и экстремальных ситуациях,</w:t>
      </w:r>
    </w:p>
    <w:p w:rsidR="0025452C" w:rsidRPr="00FC3C92" w:rsidRDefault="0025452C" w:rsidP="00FC3C92">
      <w:pPr>
        <w:pStyle w:val="a3"/>
        <w:widowControl w:val="0"/>
        <w:numPr>
          <w:ilvl w:val="0"/>
          <w:numId w:val="29"/>
        </w:numPr>
        <w:tabs>
          <w:tab w:val="left" w:pos="993"/>
        </w:tabs>
        <w:autoSpaceDE w:val="0"/>
        <w:autoSpaceDN w:val="0"/>
        <w:adjustRightInd w:val="0"/>
        <w:spacing w:after="0" w:line="360" w:lineRule="auto"/>
        <w:ind w:left="0" w:firstLine="709"/>
        <w:jc w:val="both"/>
        <w:rPr>
          <w:rFonts w:ascii="Times New Roman" w:hAnsi="Times New Roman" w:cs="Times New Roman"/>
          <w:kern w:val="2"/>
          <w:sz w:val="28"/>
          <w:szCs w:val="28"/>
        </w:rPr>
      </w:pPr>
      <w:r w:rsidRPr="00FC3C92">
        <w:rPr>
          <w:rFonts w:ascii="Times New Roman" w:hAnsi="Times New Roman" w:cs="Times New Roman"/>
          <w:kern w:val="2"/>
          <w:sz w:val="28"/>
          <w:szCs w:val="28"/>
        </w:rPr>
        <w:t xml:space="preserve">разработать учебники и учебные пособия для специализированной подготовки инспекторов дорожно-патрульной службы ГИБДД с учетом </w:t>
      </w:r>
      <w:r w:rsidRPr="00FC3C92">
        <w:rPr>
          <w:rFonts w:ascii="Times New Roman" w:hAnsi="Times New Roman" w:cs="Times New Roman"/>
          <w:kern w:val="2"/>
          <w:sz w:val="28"/>
          <w:szCs w:val="28"/>
        </w:rPr>
        <w:lastRenderedPageBreak/>
        <w:t>специфики деятельности данной службы,</w:t>
      </w:r>
    </w:p>
    <w:p w:rsidR="0025452C" w:rsidRPr="00FC3C92" w:rsidRDefault="0025452C" w:rsidP="00FC3C92">
      <w:pPr>
        <w:pStyle w:val="a3"/>
        <w:widowControl w:val="0"/>
        <w:numPr>
          <w:ilvl w:val="0"/>
          <w:numId w:val="29"/>
        </w:numPr>
        <w:tabs>
          <w:tab w:val="left" w:pos="993"/>
        </w:tabs>
        <w:autoSpaceDE w:val="0"/>
        <w:autoSpaceDN w:val="0"/>
        <w:adjustRightInd w:val="0"/>
        <w:spacing w:after="0" w:line="360" w:lineRule="auto"/>
        <w:ind w:left="0" w:firstLine="709"/>
        <w:jc w:val="both"/>
        <w:rPr>
          <w:rFonts w:ascii="Times New Roman" w:hAnsi="Times New Roman" w:cs="Times New Roman"/>
          <w:kern w:val="2"/>
          <w:sz w:val="28"/>
          <w:szCs w:val="28"/>
        </w:rPr>
      </w:pPr>
      <w:r w:rsidRPr="00FC3C92">
        <w:rPr>
          <w:rFonts w:ascii="Times New Roman" w:hAnsi="Times New Roman" w:cs="Times New Roman"/>
          <w:kern w:val="2"/>
          <w:sz w:val="28"/>
          <w:szCs w:val="28"/>
        </w:rPr>
        <w:t xml:space="preserve">систематически проводить тематические семинары по определенным проблемам, возникающим в процессе деятельности ДПС, разбирать решение задач на примере реальных ситуаций; проводить обзоры по работе службы в целом по стране. </w:t>
      </w:r>
    </w:p>
    <w:p w:rsidR="0025452C" w:rsidRPr="0025452C" w:rsidRDefault="0025452C" w:rsidP="0025452C">
      <w:pPr>
        <w:widowControl w:val="0"/>
        <w:autoSpaceDE w:val="0"/>
        <w:autoSpaceDN w:val="0"/>
        <w:adjustRightInd w:val="0"/>
        <w:spacing w:after="0" w:line="360" w:lineRule="auto"/>
        <w:ind w:firstLine="709"/>
        <w:jc w:val="both"/>
        <w:rPr>
          <w:sz w:val="28"/>
          <w:szCs w:val="28"/>
        </w:rPr>
      </w:pPr>
      <w:r w:rsidRPr="0025452C">
        <w:rPr>
          <w:rFonts w:ascii="Times New Roman" w:hAnsi="Times New Roman" w:cs="Times New Roman"/>
          <w:kern w:val="2"/>
          <w:sz w:val="28"/>
          <w:szCs w:val="28"/>
        </w:rPr>
        <w:t>Кроме этого необходимо создавать условия для самообразования и повышения квалификации сотрудников, с этой целью целесообразно возобновить проведение конкурсов на лучшего инспектора ДПС ГИБДД, а также ежегодно проводить оценивание уровня профессионального мастерства всех инспекторов ДПС с присвоением классности</w:t>
      </w:r>
      <w:r w:rsidR="00B468FF" w:rsidRPr="00B468FF">
        <w:rPr>
          <w:rFonts w:ascii="Times New Roman" w:hAnsi="Times New Roman" w:cs="Times New Roman"/>
          <w:kern w:val="2"/>
          <w:sz w:val="28"/>
          <w:szCs w:val="28"/>
        </w:rPr>
        <w:t xml:space="preserve"> [17]</w:t>
      </w:r>
      <w:r w:rsidRPr="0025452C">
        <w:rPr>
          <w:rFonts w:ascii="Times New Roman" w:hAnsi="Times New Roman" w:cs="Times New Roman"/>
          <w:kern w:val="2"/>
          <w:sz w:val="28"/>
          <w:szCs w:val="28"/>
        </w:rPr>
        <w:t>.</w:t>
      </w:r>
    </w:p>
    <w:p w:rsidR="000133D5" w:rsidRPr="0025452C" w:rsidRDefault="000133D5" w:rsidP="00FC3C92">
      <w:pPr>
        <w:pStyle w:val="2"/>
        <w:spacing w:before="0" w:line="360" w:lineRule="auto"/>
        <w:ind w:firstLine="709"/>
        <w:jc w:val="both"/>
        <w:rPr>
          <w:rFonts w:ascii="Times New Roman" w:hAnsi="Times New Roman" w:cs="Times New Roman"/>
          <w:color w:val="auto"/>
          <w:sz w:val="28"/>
          <w:szCs w:val="28"/>
        </w:rPr>
      </w:pPr>
      <w:bookmarkStart w:id="13" w:name="_Toc12310899"/>
      <w:r w:rsidRPr="0025452C">
        <w:rPr>
          <w:rFonts w:ascii="Times New Roman" w:hAnsi="Times New Roman" w:cs="Times New Roman"/>
          <w:color w:val="auto"/>
          <w:sz w:val="28"/>
          <w:szCs w:val="28"/>
        </w:rPr>
        <w:t>3.2 Совершенствование профессионального обучения руководителей ОВД по формированию профессионально-педагогической компетентности инспекторов ДПС ГИБДД территориальных органов МВД России по воспитанию участников дорожного движения</w:t>
      </w:r>
      <w:bookmarkEnd w:id="13"/>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Наиболее эффективным является технология модульного обучения и технология игрового обучения. Применение технологии модульного обучения сотрудников ГИБДД территориальных органов МВД России </w:t>
      </w:r>
      <w:proofErr w:type="gramStart"/>
      <w:r w:rsidRPr="0025452C">
        <w:rPr>
          <w:rFonts w:ascii="Times New Roman" w:hAnsi="Times New Roman" w:cs="Times New Roman"/>
          <w:sz w:val="28"/>
          <w:szCs w:val="28"/>
        </w:rPr>
        <w:t>по формированию у них профессионально-педагогической компетентности по воспитанию ими участников дорожного движения выбрано нами в связи с насыщенностью</w:t>
      </w:r>
      <w:proofErr w:type="gramEnd"/>
      <w:r w:rsidRPr="0025452C">
        <w:rPr>
          <w:rFonts w:ascii="Times New Roman" w:hAnsi="Times New Roman" w:cs="Times New Roman"/>
          <w:sz w:val="28"/>
          <w:szCs w:val="28"/>
        </w:rPr>
        <w:t xml:space="preserve"> и объемом необходимых знаний, умений и навыков</w:t>
      </w:r>
      <w:r w:rsidR="00B468FF" w:rsidRPr="00B468FF">
        <w:rPr>
          <w:rFonts w:ascii="Times New Roman" w:hAnsi="Times New Roman" w:cs="Times New Roman"/>
          <w:sz w:val="28"/>
          <w:szCs w:val="28"/>
        </w:rPr>
        <w:t xml:space="preserve"> [18]</w:t>
      </w:r>
      <w:r w:rsidRPr="0025452C">
        <w:rPr>
          <w:rFonts w:ascii="Times New Roman" w:hAnsi="Times New Roman" w:cs="Times New Roman"/>
          <w:sz w:val="28"/>
          <w:szCs w:val="28"/>
        </w:rPr>
        <w:t xml:space="preserve">.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Важно развитие не только профессионального теоретического, но, главное, – практического мышления. Модульная схема на базе укрупненных тем обеспечивает отработку обобщенного содержания более разнообразными формами и методами обучения. В каждый модуль входит краткий набор материала, необходимого для изучения сотрудниками ГИБДД территориальных органов с целью повышения их профессионализма и педагогической компетентности.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lastRenderedPageBreak/>
        <w:t xml:space="preserve">Первый модуль включает в себя профессиональную подготовку сотрудников ГИБДД территориальных органов МВД России, дает общую характеристику программы: «Формирование профессионально-педагогической компетентности сотрудников ГИБДД территориальных органов МВД России по воспитанию участников дорожного движения», раскрывает цель, задачи, содержание и структуру, определяет роль и место программы в процессе обучения сотрудников ГИБДД территориальных органов МВД России.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В первом модуле предполагается изучение нормативных правовых актов, регламентирующих деятельность полиции в целом и ГИБДД в частности. Особенностью изучения является педагогическое акцентирование на проблемах общения с участниками дорожного движения, подкрепленное имеющейся нормативно-правовой базой, т. е. рассмотрение действующих законов, приказов с точки зрения их профессионально-педагогических основ.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В данном модуле уделяется внимание осуществлению сотрудниками ГИБДД территориальных органов МВД России административных процедур, применения ими различных технических приборов (средств </w:t>
      </w:r>
      <w:proofErr w:type="spellStart"/>
      <w:r w:rsidRPr="0025452C">
        <w:rPr>
          <w:rFonts w:ascii="Times New Roman" w:hAnsi="Times New Roman" w:cs="Times New Roman"/>
          <w:sz w:val="28"/>
          <w:szCs w:val="28"/>
        </w:rPr>
        <w:t>фотовидеофиксации</w:t>
      </w:r>
      <w:proofErr w:type="spellEnd"/>
      <w:r w:rsidRPr="0025452C">
        <w:rPr>
          <w:rFonts w:ascii="Times New Roman" w:hAnsi="Times New Roman" w:cs="Times New Roman"/>
          <w:sz w:val="28"/>
          <w:szCs w:val="28"/>
        </w:rPr>
        <w:t xml:space="preserve">, </w:t>
      </w:r>
      <w:proofErr w:type="spellStart"/>
      <w:r w:rsidRPr="0025452C">
        <w:rPr>
          <w:rFonts w:ascii="Times New Roman" w:hAnsi="Times New Roman" w:cs="Times New Roman"/>
          <w:sz w:val="28"/>
          <w:szCs w:val="28"/>
        </w:rPr>
        <w:t>авторегистраторов</w:t>
      </w:r>
      <w:proofErr w:type="spellEnd"/>
      <w:r w:rsidRPr="0025452C">
        <w:rPr>
          <w:rFonts w:ascii="Times New Roman" w:hAnsi="Times New Roman" w:cs="Times New Roman"/>
          <w:sz w:val="28"/>
          <w:szCs w:val="28"/>
        </w:rPr>
        <w:t xml:space="preserve">, приборов измерения скорости, приборов измерения, анализаторов паров этанола и т. д.); </w:t>
      </w:r>
    </w:p>
    <w:p w:rsidR="00BC7E2E" w:rsidRPr="0025452C" w:rsidRDefault="00BC7E2E" w:rsidP="00BC7E2E">
      <w:pPr>
        <w:spacing w:after="0" w:line="360" w:lineRule="auto"/>
        <w:ind w:firstLine="709"/>
        <w:jc w:val="both"/>
        <w:rPr>
          <w:rFonts w:ascii="Times New Roman" w:hAnsi="Times New Roman" w:cs="Times New Roman"/>
          <w:sz w:val="28"/>
          <w:szCs w:val="28"/>
        </w:rPr>
      </w:pPr>
      <w:proofErr w:type="gramStart"/>
      <w:r w:rsidRPr="0025452C">
        <w:rPr>
          <w:rFonts w:ascii="Times New Roman" w:hAnsi="Times New Roman" w:cs="Times New Roman"/>
          <w:sz w:val="28"/>
          <w:szCs w:val="28"/>
        </w:rPr>
        <w:t>Важное значение</w:t>
      </w:r>
      <w:proofErr w:type="gramEnd"/>
      <w:r w:rsidRPr="0025452C">
        <w:rPr>
          <w:rFonts w:ascii="Times New Roman" w:hAnsi="Times New Roman" w:cs="Times New Roman"/>
          <w:sz w:val="28"/>
          <w:szCs w:val="28"/>
        </w:rPr>
        <w:t xml:space="preserve"> придается изучению правильного применения сотрудниками ГИБДД территориальных органов МВД России физической силы, спецсредств, огнестрельного оружия.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Второй модуль включает в себя профессионально-психологическую и медицинскую подготовку сотрудников ГИБДД территориальных органов МВД России. В него входит изучение основ оказания первой доврачебной помощи пострадавшим в ДТП: медицинской и психологической. В рамках медицинской подготовки предлагаем обучать определению видов и степени тяжести травм, оказанию первой доврачебной помощи для транспортировки пострадавшего в лечебное заведение.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lastRenderedPageBreak/>
        <w:t xml:space="preserve">С целью повышения эффективности обучения оказанию первой доврачебной психологической помощи мы включили в модуль изучение психологии человека в стрессовой ситуации, экспресс-диагностик актуального психологического состояния, а также навыков </w:t>
      </w:r>
      <w:proofErr w:type="spellStart"/>
      <w:r w:rsidRPr="0025452C">
        <w:rPr>
          <w:rFonts w:ascii="Times New Roman" w:hAnsi="Times New Roman" w:cs="Times New Roman"/>
          <w:sz w:val="28"/>
          <w:szCs w:val="28"/>
        </w:rPr>
        <w:t>саморегуляции</w:t>
      </w:r>
      <w:proofErr w:type="spellEnd"/>
      <w:r w:rsidRPr="0025452C">
        <w:rPr>
          <w:rFonts w:ascii="Times New Roman" w:hAnsi="Times New Roman" w:cs="Times New Roman"/>
          <w:sz w:val="28"/>
          <w:szCs w:val="28"/>
        </w:rPr>
        <w:t xml:space="preserve"> психического состояния. Обучать доврачебной психологической помощи участникам дорожного движения предлагается путем изучения определенного алгоритма действий, при этом изучаются возрастные психологические особенности участников дорожного движения: детей, подростков, лиц среднего возраста, пенсионеров. Обучение первой доврачебной физической помощи пострадавшим в дорожно-транспортных происшествиях предполагает изучение правил ее оказания.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Третий модуль направлен на педагогическую подготовку сотрудников ГИБДД территориальных органов МВД России. Обучение направлено на развитие умения общаться с аудиторией разного возраста. Дается краткий алгоритм проведения занятий, мероприятий по профилактике дорожно-транспортного травматизма, обучения безопасному поведению на дорогах в дошкольных, школьных образовательных организациях, на предприятиях и в организациях. </w:t>
      </w:r>
    </w:p>
    <w:p w:rsidR="00FC3C92"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В третьем модуле важное значение приобретает </w:t>
      </w:r>
      <w:proofErr w:type="spellStart"/>
      <w:r w:rsidRPr="0025452C">
        <w:rPr>
          <w:rFonts w:ascii="Times New Roman" w:hAnsi="Times New Roman" w:cs="Times New Roman"/>
          <w:sz w:val="28"/>
          <w:szCs w:val="28"/>
        </w:rPr>
        <w:t>коммуникативн</w:t>
      </w:r>
      <w:proofErr w:type="gramStart"/>
      <w:r w:rsidRPr="0025452C">
        <w:rPr>
          <w:rFonts w:ascii="Times New Roman" w:hAnsi="Times New Roman" w:cs="Times New Roman"/>
          <w:sz w:val="28"/>
          <w:szCs w:val="28"/>
        </w:rPr>
        <w:t>о</w:t>
      </w:r>
      <w:proofErr w:type="spellEnd"/>
      <w:r w:rsidRPr="0025452C">
        <w:rPr>
          <w:rFonts w:ascii="Times New Roman" w:hAnsi="Times New Roman" w:cs="Times New Roman"/>
          <w:sz w:val="28"/>
          <w:szCs w:val="28"/>
        </w:rPr>
        <w:t>-</w:t>
      </w:r>
      <w:proofErr w:type="gramEnd"/>
      <w:r w:rsidRPr="0025452C">
        <w:rPr>
          <w:rFonts w:ascii="Times New Roman" w:hAnsi="Times New Roman" w:cs="Times New Roman"/>
          <w:sz w:val="28"/>
          <w:szCs w:val="28"/>
        </w:rPr>
        <w:t xml:space="preserve"> педагогическая подготовка сотрудников ГИБДД территориальных органов МВД России для общения с различными категориями участников дорожного движения. Также в этом модуле особое внимание отведено риторической подготовке сотрудников ГИБДД, где акцент делается на развитие культуры речи руководителей и сотрудников ГИБДД территориальных органов МВД России как на одну из важнейших составляющих имиджа профессии. Завершается третий модуль обучением сотрудников ГИБДД территориальных органов МВД России педагогическому мастерству для общения с участниками дорожного движения.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lastRenderedPageBreak/>
        <w:t xml:space="preserve">Изучение программы повышает следующие профессиональные компетенции сотрудников ГИБДД: </w:t>
      </w:r>
    </w:p>
    <w:p w:rsidR="00FC3C92" w:rsidRDefault="00FC3C92" w:rsidP="00FC3C92">
      <w:pPr>
        <w:pStyle w:val="a3"/>
        <w:numPr>
          <w:ilvl w:val="0"/>
          <w:numId w:val="30"/>
        </w:numPr>
        <w:tabs>
          <w:tab w:val="left" w:pos="993"/>
        </w:tabs>
        <w:spacing w:after="0" w:line="360" w:lineRule="auto"/>
        <w:ind w:left="0" w:firstLine="709"/>
        <w:jc w:val="both"/>
        <w:rPr>
          <w:rFonts w:ascii="Times New Roman" w:hAnsi="Times New Roman" w:cs="Times New Roman"/>
          <w:sz w:val="28"/>
          <w:szCs w:val="28"/>
        </w:rPr>
      </w:pPr>
      <w:proofErr w:type="gramStart"/>
      <w:r w:rsidRPr="00FC3C92">
        <w:rPr>
          <w:rFonts w:ascii="Times New Roman" w:hAnsi="Times New Roman" w:cs="Times New Roman"/>
          <w:sz w:val="28"/>
          <w:szCs w:val="28"/>
        </w:rPr>
        <w:t>орга</w:t>
      </w:r>
      <w:r w:rsidR="00BC7E2E" w:rsidRPr="00FC3C92">
        <w:rPr>
          <w:rFonts w:ascii="Times New Roman" w:hAnsi="Times New Roman" w:cs="Times New Roman"/>
          <w:sz w:val="28"/>
          <w:szCs w:val="28"/>
        </w:rPr>
        <w:t>низационно-управленческие: – способность управлять подразделениями, группами (командами) сотрудников; – способность быстро реагировать на сложившуюся ситуацию и принимать меры по стабилизации дорожной обстановки; – умение использовать современные методы управления педагогическим процессом в органах внутренних дел, профессиональных коллективах предприятий и организаций, воинских частях и подразделениях, в дошкольных и школьных образовательных организациях; – способность разрабатывать тематику занятий, лекций, бесед, профилактических мероприятий по безопасности дорожного движения</w:t>
      </w:r>
      <w:r>
        <w:rPr>
          <w:rFonts w:ascii="Times New Roman" w:hAnsi="Times New Roman" w:cs="Times New Roman"/>
          <w:sz w:val="28"/>
          <w:szCs w:val="28"/>
        </w:rPr>
        <w:t>,</w:t>
      </w:r>
      <w:proofErr w:type="gramEnd"/>
    </w:p>
    <w:p w:rsidR="00FC3C92" w:rsidRDefault="00FC3C92" w:rsidP="00FC3C92">
      <w:pPr>
        <w:pStyle w:val="a3"/>
        <w:numPr>
          <w:ilvl w:val="0"/>
          <w:numId w:val="30"/>
        </w:numPr>
        <w:tabs>
          <w:tab w:val="left" w:pos="993"/>
        </w:tabs>
        <w:spacing w:after="0" w:line="360" w:lineRule="auto"/>
        <w:ind w:left="0" w:firstLine="709"/>
        <w:jc w:val="both"/>
        <w:rPr>
          <w:rFonts w:ascii="Times New Roman" w:hAnsi="Times New Roman" w:cs="Times New Roman"/>
          <w:sz w:val="28"/>
          <w:szCs w:val="28"/>
        </w:rPr>
      </w:pPr>
      <w:r w:rsidRPr="00FC3C92">
        <w:rPr>
          <w:rFonts w:ascii="Times New Roman" w:hAnsi="Times New Roman" w:cs="Times New Roman"/>
          <w:sz w:val="28"/>
          <w:szCs w:val="28"/>
        </w:rPr>
        <w:t>ана</w:t>
      </w:r>
      <w:r w:rsidR="00BC7E2E" w:rsidRPr="00FC3C92">
        <w:rPr>
          <w:rFonts w:ascii="Times New Roman" w:hAnsi="Times New Roman" w:cs="Times New Roman"/>
          <w:sz w:val="28"/>
          <w:szCs w:val="28"/>
        </w:rPr>
        <w:t>литическую: способность планировать профессиональн</w:t>
      </w:r>
      <w:proofErr w:type="gramStart"/>
      <w:r w:rsidR="00BC7E2E" w:rsidRPr="00FC3C92">
        <w:rPr>
          <w:rFonts w:ascii="Times New Roman" w:hAnsi="Times New Roman" w:cs="Times New Roman"/>
          <w:sz w:val="28"/>
          <w:szCs w:val="28"/>
        </w:rPr>
        <w:t>о-</w:t>
      </w:r>
      <w:proofErr w:type="gramEnd"/>
      <w:r w:rsidR="00BC7E2E" w:rsidRPr="00FC3C92">
        <w:rPr>
          <w:rFonts w:ascii="Times New Roman" w:hAnsi="Times New Roman" w:cs="Times New Roman"/>
          <w:sz w:val="28"/>
          <w:szCs w:val="28"/>
        </w:rPr>
        <w:t xml:space="preserve"> педагогическую деятельность подразделения исходя из анализа </w:t>
      </w:r>
      <w:proofErr w:type="spellStart"/>
      <w:r w:rsidR="00BC7E2E" w:rsidRPr="00FC3C92">
        <w:rPr>
          <w:rFonts w:ascii="Times New Roman" w:hAnsi="Times New Roman" w:cs="Times New Roman"/>
          <w:sz w:val="28"/>
          <w:szCs w:val="28"/>
        </w:rPr>
        <w:t>дорожно</w:t>
      </w:r>
      <w:proofErr w:type="spellEnd"/>
      <w:r w:rsidR="00BC7E2E" w:rsidRPr="00FC3C92">
        <w:rPr>
          <w:rFonts w:ascii="Times New Roman" w:hAnsi="Times New Roman" w:cs="Times New Roman"/>
          <w:sz w:val="28"/>
          <w:szCs w:val="28"/>
        </w:rPr>
        <w:t>- транспортной обстановки</w:t>
      </w:r>
      <w:r>
        <w:rPr>
          <w:rFonts w:ascii="Times New Roman" w:hAnsi="Times New Roman" w:cs="Times New Roman"/>
          <w:sz w:val="28"/>
          <w:szCs w:val="28"/>
        </w:rPr>
        <w:t>,</w:t>
      </w:r>
    </w:p>
    <w:p w:rsidR="00BC7E2E" w:rsidRPr="00FC3C92" w:rsidRDefault="00FC3C92" w:rsidP="00FC3C92">
      <w:pPr>
        <w:pStyle w:val="a3"/>
        <w:numPr>
          <w:ilvl w:val="0"/>
          <w:numId w:val="30"/>
        </w:numPr>
        <w:tabs>
          <w:tab w:val="left" w:pos="993"/>
        </w:tabs>
        <w:spacing w:after="0" w:line="360" w:lineRule="auto"/>
        <w:ind w:left="0" w:firstLine="709"/>
        <w:jc w:val="both"/>
        <w:rPr>
          <w:rFonts w:ascii="Times New Roman" w:hAnsi="Times New Roman" w:cs="Times New Roman"/>
          <w:sz w:val="28"/>
          <w:szCs w:val="28"/>
        </w:rPr>
      </w:pPr>
      <w:r w:rsidRPr="00FC3C92">
        <w:rPr>
          <w:rFonts w:ascii="Times New Roman" w:hAnsi="Times New Roman" w:cs="Times New Roman"/>
          <w:sz w:val="28"/>
          <w:szCs w:val="28"/>
        </w:rPr>
        <w:t>пед</w:t>
      </w:r>
      <w:r w:rsidR="00BC7E2E" w:rsidRPr="00FC3C92">
        <w:rPr>
          <w:rFonts w:ascii="Times New Roman" w:hAnsi="Times New Roman" w:cs="Times New Roman"/>
          <w:sz w:val="28"/>
          <w:szCs w:val="28"/>
        </w:rPr>
        <w:t>агогические: – способность четко излагать свои мысли, культурно и грамотно объяснять участникам дорожного движения их права и обязанности; – способность к правовому диалогу с населением, в том числе с помощью средств массовой информации; – способность применять современные методы и методики преподавания правил безопасного поведения на дороге; – способность разрабатывать учебные программы для преподавания правил безопасного поведения на дороге детям и взрослым, методически их обеспечивать, проводить мероприятия воспитательно-профилактического характера с участниками дорожного движения. Все полученные теоретические знания, компетенции подкрепляются в процессе применения технологии игрового обучения. Авторы учебного пособия: «Методика подготовки, организации и проведения активных форм учебных занятий на базе виртуальных полигонов», помогли нам приблизить учебный проце</w:t>
      </w:r>
      <w:proofErr w:type="gramStart"/>
      <w:r w:rsidR="00BC7E2E" w:rsidRPr="00FC3C92">
        <w:rPr>
          <w:rFonts w:ascii="Times New Roman" w:hAnsi="Times New Roman" w:cs="Times New Roman"/>
          <w:sz w:val="28"/>
          <w:szCs w:val="28"/>
        </w:rPr>
        <w:t>сс к пр</w:t>
      </w:r>
      <w:proofErr w:type="gramEnd"/>
      <w:r w:rsidR="00BC7E2E" w:rsidRPr="00FC3C92">
        <w:rPr>
          <w:rFonts w:ascii="Times New Roman" w:hAnsi="Times New Roman" w:cs="Times New Roman"/>
          <w:sz w:val="28"/>
          <w:szCs w:val="28"/>
        </w:rPr>
        <w:t>актической деятельности, используя разные формы проведения игр. За основу мы взяли деловые игры, имитирующие ситуации оперативн</w:t>
      </w:r>
      <w:proofErr w:type="gramStart"/>
      <w:r w:rsidR="00BC7E2E" w:rsidRPr="00FC3C92">
        <w:rPr>
          <w:rFonts w:ascii="Times New Roman" w:hAnsi="Times New Roman" w:cs="Times New Roman"/>
          <w:sz w:val="28"/>
          <w:szCs w:val="28"/>
        </w:rPr>
        <w:t>о-</w:t>
      </w:r>
      <w:proofErr w:type="gramEnd"/>
      <w:r w:rsidR="00BC7E2E" w:rsidRPr="00FC3C92">
        <w:rPr>
          <w:rFonts w:ascii="Times New Roman" w:hAnsi="Times New Roman" w:cs="Times New Roman"/>
          <w:sz w:val="28"/>
          <w:szCs w:val="28"/>
        </w:rPr>
        <w:t xml:space="preserve"> </w:t>
      </w:r>
      <w:r w:rsidR="00BC7E2E" w:rsidRPr="00FC3C92">
        <w:rPr>
          <w:rFonts w:ascii="Times New Roman" w:hAnsi="Times New Roman" w:cs="Times New Roman"/>
          <w:sz w:val="28"/>
          <w:szCs w:val="28"/>
        </w:rPr>
        <w:lastRenderedPageBreak/>
        <w:t>служебной деятельности, ролевые игры, происходящие в одной плоскостной деятельности, в которой обыгрывается определенная роль должностного лица</w:t>
      </w:r>
      <w:r w:rsidR="00B468FF" w:rsidRPr="00B468FF">
        <w:rPr>
          <w:rFonts w:ascii="Times New Roman" w:hAnsi="Times New Roman" w:cs="Times New Roman"/>
          <w:sz w:val="28"/>
          <w:szCs w:val="28"/>
        </w:rPr>
        <w:t xml:space="preserve"> [18]</w:t>
      </w:r>
      <w:r w:rsidR="00BC7E2E" w:rsidRPr="00FC3C92">
        <w:rPr>
          <w:rFonts w:ascii="Times New Roman" w:hAnsi="Times New Roman" w:cs="Times New Roman"/>
          <w:sz w:val="28"/>
          <w:szCs w:val="28"/>
        </w:rPr>
        <w:t xml:space="preserve">.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Интересно, что роль сотрудника ГИБДД воспринимается обучающимися легко, а вот роль участника дорожного движения (нарушителя ПДД, молодого неопытного водителя, пожилого водителя, пешехода-ребенка, пешехода-пенсионера и т. </w:t>
      </w:r>
      <w:proofErr w:type="spellStart"/>
      <w:r w:rsidRPr="0025452C">
        <w:rPr>
          <w:rFonts w:ascii="Times New Roman" w:hAnsi="Times New Roman" w:cs="Times New Roman"/>
          <w:sz w:val="28"/>
          <w:szCs w:val="28"/>
        </w:rPr>
        <w:t>п</w:t>
      </w:r>
      <w:proofErr w:type="spellEnd"/>
      <w:r w:rsidRPr="0025452C">
        <w:rPr>
          <w:rFonts w:ascii="Times New Roman" w:hAnsi="Times New Roman" w:cs="Times New Roman"/>
          <w:sz w:val="28"/>
          <w:szCs w:val="28"/>
        </w:rPr>
        <w:t xml:space="preserve">) – сложнее.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Примерив на себя различные роли, сотрудник ГИБДД ведет себя более корректно, предупредительно и внимательно. Для более детальной отработки полученных знаний первого модуля подходят операционные игры, в основу которых положено выполнение одной определенной операции (например, составление схемы ДТП). Для отработки ситуации оказания первой доврачебной психологической помощи, нами использовалась </w:t>
      </w:r>
      <w:proofErr w:type="spellStart"/>
      <w:r w:rsidRPr="0025452C">
        <w:rPr>
          <w:rFonts w:ascii="Times New Roman" w:hAnsi="Times New Roman" w:cs="Times New Roman"/>
          <w:sz w:val="28"/>
          <w:szCs w:val="28"/>
        </w:rPr>
        <w:t>организационно-деятельностная</w:t>
      </w:r>
      <w:proofErr w:type="spellEnd"/>
      <w:r w:rsidRPr="0025452C">
        <w:rPr>
          <w:rFonts w:ascii="Times New Roman" w:hAnsi="Times New Roman" w:cs="Times New Roman"/>
          <w:sz w:val="28"/>
          <w:szCs w:val="28"/>
        </w:rPr>
        <w:t xml:space="preserve"> форма игры, при которой отрабатывалась проблемная </w:t>
      </w:r>
      <w:proofErr w:type="spellStart"/>
      <w:r w:rsidRPr="0025452C">
        <w:rPr>
          <w:rFonts w:ascii="Times New Roman" w:hAnsi="Times New Roman" w:cs="Times New Roman"/>
          <w:sz w:val="28"/>
          <w:szCs w:val="28"/>
        </w:rPr>
        <w:t>организационно-деятельностная</w:t>
      </w:r>
      <w:proofErr w:type="spellEnd"/>
      <w:r w:rsidRPr="0025452C">
        <w:rPr>
          <w:rFonts w:ascii="Times New Roman" w:hAnsi="Times New Roman" w:cs="Times New Roman"/>
          <w:sz w:val="28"/>
          <w:szCs w:val="28"/>
        </w:rPr>
        <w:t xml:space="preserve"> задача – действия сотрудника ГИ</w:t>
      </w:r>
      <w:proofErr w:type="gramStart"/>
      <w:r w:rsidRPr="0025452C">
        <w:rPr>
          <w:rFonts w:ascii="Times New Roman" w:hAnsi="Times New Roman" w:cs="Times New Roman"/>
          <w:sz w:val="28"/>
          <w:szCs w:val="28"/>
        </w:rPr>
        <w:t>БДД пр</w:t>
      </w:r>
      <w:proofErr w:type="gramEnd"/>
      <w:r w:rsidRPr="0025452C">
        <w:rPr>
          <w:rFonts w:ascii="Times New Roman" w:hAnsi="Times New Roman" w:cs="Times New Roman"/>
          <w:sz w:val="28"/>
          <w:szCs w:val="28"/>
        </w:rPr>
        <w:t xml:space="preserve">и ДТП с пострадавшими.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Игра проводилась с помощью инновационных технологий: слайд-шоу, интерактивные доски, материал занятий готовился с помощью современных методов и компьютерных технологий. Игра для отработки третьего модуля имела педагогическую форму: проигрывалась ситуацию, где сотрудник ГИБДД выступал в роли воспитателя, преподавателя.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Исполняемая роль зависела от </w:t>
      </w:r>
      <w:proofErr w:type="gramStart"/>
      <w:r w:rsidRPr="0025452C">
        <w:rPr>
          <w:rFonts w:ascii="Times New Roman" w:hAnsi="Times New Roman" w:cs="Times New Roman"/>
          <w:sz w:val="28"/>
          <w:szCs w:val="28"/>
        </w:rPr>
        <w:t>задания</w:t>
      </w:r>
      <w:proofErr w:type="gramEnd"/>
      <w:r w:rsidRPr="0025452C">
        <w:rPr>
          <w:rFonts w:ascii="Times New Roman" w:hAnsi="Times New Roman" w:cs="Times New Roman"/>
          <w:sz w:val="28"/>
          <w:szCs w:val="28"/>
        </w:rPr>
        <w:t>: в каком именно месте проводится занятие по воспитанию безопасного поведения: в детском саду или в школе, в какой возрастной группе. Наши игры носят учебный характер, закрепляя необходимые знания и развивая полученные умения</w:t>
      </w:r>
      <w:r w:rsidR="00B468FF" w:rsidRPr="00B468FF">
        <w:rPr>
          <w:rFonts w:ascii="Times New Roman" w:hAnsi="Times New Roman" w:cs="Times New Roman"/>
          <w:sz w:val="28"/>
          <w:szCs w:val="28"/>
        </w:rPr>
        <w:t xml:space="preserve"> [19]</w:t>
      </w:r>
      <w:r w:rsidRPr="0025452C">
        <w:rPr>
          <w:rFonts w:ascii="Times New Roman" w:hAnsi="Times New Roman" w:cs="Times New Roman"/>
          <w:sz w:val="28"/>
          <w:szCs w:val="28"/>
        </w:rPr>
        <w:t xml:space="preserve">.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Для развития процесса формирования ППК игры направлены на взаимодействие участников, выработку компромисса. Виртуально предполагаемые конфликтные ситуации разрешались в процессе общения: участникам предлагались пути разрешения конфликтов, применение </w:t>
      </w:r>
      <w:proofErr w:type="spellStart"/>
      <w:r w:rsidRPr="0025452C">
        <w:rPr>
          <w:rFonts w:ascii="Times New Roman" w:hAnsi="Times New Roman" w:cs="Times New Roman"/>
          <w:sz w:val="28"/>
          <w:szCs w:val="28"/>
        </w:rPr>
        <w:lastRenderedPageBreak/>
        <w:t>психолог</w:t>
      </w:r>
      <w:proofErr w:type="gramStart"/>
      <w:r w:rsidRPr="0025452C">
        <w:rPr>
          <w:rFonts w:ascii="Times New Roman" w:hAnsi="Times New Roman" w:cs="Times New Roman"/>
          <w:sz w:val="28"/>
          <w:szCs w:val="28"/>
        </w:rPr>
        <w:t>о</w:t>
      </w:r>
      <w:proofErr w:type="spellEnd"/>
      <w:r w:rsidRPr="0025452C">
        <w:rPr>
          <w:rFonts w:ascii="Times New Roman" w:hAnsi="Times New Roman" w:cs="Times New Roman"/>
          <w:sz w:val="28"/>
          <w:szCs w:val="28"/>
        </w:rPr>
        <w:t>-</w:t>
      </w:r>
      <w:proofErr w:type="gramEnd"/>
      <w:r w:rsidRPr="0025452C">
        <w:rPr>
          <w:rFonts w:ascii="Times New Roman" w:hAnsi="Times New Roman" w:cs="Times New Roman"/>
          <w:sz w:val="28"/>
          <w:szCs w:val="28"/>
        </w:rPr>
        <w:t xml:space="preserve"> педагогических техник. По характеру информации применялись вероятностные игры, предлагались ситуации, «вероятно, может быть так», использовался метод «инсценировки».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Применение технологий модульного и игрового обучения помогает за краткий срок сформировать основы профессионально-педагогической компетентности сотрудников ГИБДД территориальных органов МВД России по воспитанию участников дорожного движения. Дальнейшая служебная деятельность развивает данную компетентность. Возможно, в будущем развитие ППК сотрудников ГИБДД будет происходить в процессе проведения комплексных оперативных учений между подразделениями ГИБДД соседних территориальных органов, нацеленных на учебно-воспитательную проверку профессионально-педагогической готовности личного состава ГИБДД и имеющих большое воспитательное значение для участников дорожного движения. Стратегически такие учения направлены на смену дислокации подвижных постов ДПС и, как следствие, на оптимизацию воспитательной работы с населением. Также учения помогут выявлению реальной степени ответственности сотрудников ГИБДД, их честности и порядочности по отношению к водителям, пешеходам – нет более строгого судьи инспектора ДПС, чем его коллеги из другого района. По числу участвующих сторон комплексное оперативное учение – многостороннее, по способу имитации временных рамок деятельности – с реальным масштабом времени (12 часов), по уровню моделирования профессиональной деятельности – реальное</w:t>
      </w:r>
      <w:r w:rsidR="00B468FF" w:rsidRPr="00B468FF">
        <w:rPr>
          <w:rFonts w:ascii="Times New Roman" w:hAnsi="Times New Roman" w:cs="Times New Roman"/>
          <w:sz w:val="28"/>
          <w:szCs w:val="28"/>
        </w:rPr>
        <w:t xml:space="preserve"> [20]</w:t>
      </w:r>
      <w:r w:rsidRPr="0025452C">
        <w:rPr>
          <w:rFonts w:ascii="Times New Roman" w:hAnsi="Times New Roman" w:cs="Times New Roman"/>
          <w:sz w:val="28"/>
          <w:szCs w:val="28"/>
        </w:rPr>
        <w:t xml:space="preserve">.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Думается, что проведение комплексных оперативных учений среди соседних территориальных подразделений ДПС, заменит практику рейдов</w:t>
      </w:r>
      <w:proofErr w:type="gramStart"/>
      <w:r w:rsidRPr="0025452C">
        <w:rPr>
          <w:rFonts w:ascii="Times New Roman" w:hAnsi="Times New Roman" w:cs="Times New Roman"/>
          <w:sz w:val="28"/>
          <w:szCs w:val="28"/>
        </w:rPr>
        <w:t xml:space="preserve"> .</w:t>
      </w:r>
      <w:proofErr w:type="gramEnd"/>
      <w:r w:rsidRPr="0025452C">
        <w:rPr>
          <w:rFonts w:ascii="Times New Roman" w:hAnsi="Times New Roman" w:cs="Times New Roman"/>
          <w:sz w:val="28"/>
          <w:szCs w:val="28"/>
        </w:rPr>
        <w:t xml:space="preserve"> Учения будут способствовать </w:t>
      </w:r>
      <w:proofErr w:type="spellStart"/>
      <w:r w:rsidRPr="0025452C">
        <w:rPr>
          <w:rFonts w:ascii="Times New Roman" w:hAnsi="Times New Roman" w:cs="Times New Roman"/>
          <w:sz w:val="28"/>
          <w:szCs w:val="28"/>
        </w:rPr>
        <w:t>соревновательности</w:t>
      </w:r>
      <w:proofErr w:type="spellEnd"/>
      <w:r w:rsidRPr="0025452C">
        <w:rPr>
          <w:rFonts w:ascii="Times New Roman" w:hAnsi="Times New Roman" w:cs="Times New Roman"/>
          <w:sz w:val="28"/>
          <w:szCs w:val="28"/>
        </w:rPr>
        <w:t xml:space="preserve"> в рядах сотрудников ГИБДД, выявлению лучших сотрудников, укреплению роли руководителя ГИБДД, значительно улучшат морально-психологический климат в коллективах. В процессе подготовки учений от руководителя требуется </w:t>
      </w:r>
      <w:r w:rsidRPr="0025452C">
        <w:rPr>
          <w:rFonts w:ascii="Times New Roman" w:hAnsi="Times New Roman" w:cs="Times New Roman"/>
          <w:sz w:val="28"/>
          <w:szCs w:val="28"/>
        </w:rPr>
        <w:lastRenderedPageBreak/>
        <w:t xml:space="preserve">проведение коллективных и индивидуальных консультаций, помощь в обеспечении участников служебным заданием, картами местности, необходимой литературой, подсказка способов контроля обстановки, составление дислокации и маршрутов патрулирования. </w:t>
      </w:r>
    </w:p>
    <w:p w:rsidR="00BC7E2E" w:rsidRPr="0025452C" w:rsidRDefault="00BC7E2E" w:rsidP="00BC7E2E">
      <w:pPr>
        <w:spacing w:after="0" w:line="360" w:lineRule="auto"/>
        <w:ind w:firstLine="709"/>
        <w:jc w:val="both"/>
        <w:rPr>
          <w:rFonts w:ascii="Times New Roman" w:hAnsi="Times New Roman" w:cs="Times New Roman"/>
          <w:sz w:val="28"/>
          <w:szCs w:val="28"/>
        </w:rPr>
      </w:pPr>
      <w:proofErr w:type="gramStart"/>
      <w:r w:rsidRPr="0025452C">
        <w:rPr>
          <w:rFonts w:ascii="Times New Roman" w:hAnsi="Times New Roman" w:cs="Times New Roman"/>
          <w:sz w:val="28"/>
          <w:szCs w:val="28"/>
        </w:rPr>
        <w:t xml:space="preserve">Лучшим подразделением ГИБДД будет считаться то, у которого за отведенное время на заданной новой территории будет проведено больше профилактических тематических бесед с участниками дорожного движения – с пешеходами-детьми, пенсионерами, студентами и пассажирами-детьми и взрослыми, а в случае произошедшего во время учения ДТП – его качественная отработка. </w:t>
      </w:r>
      <w:proofErr w:type="gramEnd"/>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Применение такой технологии, как комплексное оперативное учение, будет способствовать дальнейшему развитию профессионально-педагогической компетентности сотрудников ГИБДД территориальных органов по воспитанию участников дорожного движения. В связи с постоянными изменениями инфраструктуры дорог, интенсивностью движения, увеличением количества автомобилей от сотрудника ГИБДД территориальных органов МВД России требуется постоянное совершенствование знаний, умений и навыков для наиболее качественного исполнения стоящих перед ним профессионально-педагогических и психологических задач</w:t>
      </w:r>
      <w:r w:rsidR="00B468FF" w:rsidRPr="00B468FF">
        <w:rPr>
          <w:rFonts w:ascii="Times New Roman" w:hAnsi="Times New Roman" w:cs="Times New Roman"/>
          <w:sz w:val="28"/>
          <w:szCs w:val="28"/>
        </w:rPr>
        <w:t xml:space="preserve"> [20]</w:t>
      </w:r>
      <w:r w:rsidRPr="0025452C">
        <w:rPr>
          <w:rFonts w:ascii="Times New Roman" w:hAnsi="Times New Roman" w:cs="Times New Roman"/>
          <w:sz w:val="28"/>
          <w:szCs w:val="28"/>
        </w:rPr>
        <w:t xml:space="preserve">.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t xml:space="preserve">Задача профессионально-педагогического обучения – подготовить руководителей ОВД, которые смогут в процессе службы обучать и воспитывать руководителя ГИБДД и сотрудников ГИБДД территориальных органов МВД России. В настоящее время руководителей территориальных органов МВД России готовят в Академии управления МВД России, повышение профессиональных знаний происходит на курсах повышения квалификации образовательных организаций МВД России. </w:t>
      </w:r>
    </w:p>
    <w:p w:rsidR="00BC7E2E" w:rsidRPr="0025452C" w:rsidRDefault="00BC7E2E" w:rsidP="00BC7E2E">
      <w:pPr>
        <w:spacing w:after="0" w:line="360" w:lineRule="auto"/>
        <w:ind w:firstLine="709"/>
        <w:jc w:val="both"/>
        <w:rPr>
          <w:rFonts w:ascii="Times New Roman" w:hAnsi="Times New Roman" w:cs="Times New Roman"/>
          <w:sz w:val="28"/>
          <w:szCs w:val="28"/>
        </w:rPr>
      </w:pPr>
      <w:r w:rsidRPr="0025452C">
        <w:rPr>
          <w:rFonts w:ascii="Times New Roman" w:hAnsi="Times New Roman" w:cs="Times New Roman"/>
          <w:sz w:val="28"/>
          <w:szCs w:val="28"/>
        </w:rPr>
        <w:lastRenderedPageBreak/>
        <w:t xml:space="preserve">Результаты исследования свидетельствуют о том, что подготовка руководителей ОВД должна осуществляться с учетом реализации следующих предложений: </w:t>
      </w:r>
    </w:p>
    <w:p w:rsidR="00B468FF" w:rsidRPr="00B468FF" w:rsidRDefault="00B468FF" w:rsidP="00FC3C92">
      <w:pPr>
        <w:pStyle w:val="a3"/>
        <w:numPr>
          <w:ilvl w:val="0"/>
          <w:numId w:val="31"/>
        </w:numPr>
        <w:tabs>
          <w:tab w:val="left" w:pos="993"/>
        </w:tabs>
        <w:spacing w:after="0" w:line="360" w:lineRule="auto"/>
        <w:ind w:left="0" w:firstLine="709"/>
        <w:jc w:val="both"/>
        <w:rPr>
          <w:rFonts w:ascii="Times New Roman" w:hAnsi="Times New Roman" w:cs="Times New Roman"/>
          <w:sz w:val="28"/>
          <w:szCs w:val="28"/>
        </w:rPr>
      </w:pPr>
      <w:r w:rsidRPr="00FC3C92">
        <w:rPr>
          <w:rFonts w:ascii="Times New Roman" w:hAnsi="Times New Roman" w:cs="Times New Roman"/>
          <w:sz w:val="28"/>
          <w:szCs w:val="28"/>
        </w:rPr>
        <w:t>при</w:t>
      </w:r>
      <w:r w:rsidR="00BC7E2E" w:rsidRPr="00FC3C92">
        <w:rPr>
          <w:rFonts w:ascii="Times New Roman" w:hAnsi="Times New Roman" w:cs="Times New Roman"/>
          <w:sz w:val="28"/>
          <w:szCs w:val="28"/>
        </w:rPr>
        <w:t xml:space="preserve"> обучении руководителей ОВД необходимо учитывать специфику службы ГИБДД, ее нормативно-правовой базы. Нами предлагается разделить поток обучающихся по принципу наличия опыта службы в подразделениях ГИБДД: на сотрудников, проходивших ранее службу в ГИБДД или никогда с этой службой не сталкивавшихся</w:t>
      </w:r>
      <w:r w:rsidRPr="00B468FF">
        <w:rPr>
          <w:rFonts w:ascii="Times New Roman" w:hAnsi="Times New Roman" w:cs="Times New Roman"/>
          <w:sz w:val="28"/>
          <w:szCs w:val="28"/>
        </w:rPr>
        <w:t>,</w:t>
      </w:r>
      <w:r w:rsidR="00BC7E2E" w:rsidRPr="00FC3C92">
        <w:rPr>
          <w:rFonts w:ascii="Times New Roman" w:hAnsi="Times New Roman" w:cs="Times New Roman"/>
          <w:sz w:val="28"/>
          <w:szCs w:val="28"/>
        </w:rPr>
        <w:t xml:space="preserve"> </w:t>
      </w:r>
    </w:p>
    <w:p w:rsidR="00BC7E2E" w:rsidRPr="00FC3C92" w:rsidRDefault="00B468FF" w:rsidP="00FC3C92">
      <w:pPr>
        <w:pStyle w:val="a3"/>
        <w:numPr>
          <w:ilvl w:val="0"/>
          <w:numId w:val="31"/>
        </w:numPr>
        <w:tabs>
          <w:tab w:val="left" w:pos="993"/>
        </w:tabs>
        <w:spacing w:after="0" w:line="360" w:lineRule="auto"/>
        <w:ind w:left="0" w:firstLine="709"/>
        <w:jc w:val="both"/>
        <w:rPr>
          <w:rFonts w:ascii="Times New Roman" w:hAnsi="Times New Roman" w:cs="Times New Roman"/>
          <w:sz w:val="28"/>
          <w:szCs w:val="28"/>
        </w:rPr>
      </w:pPr>
      <w:r w:rsidRPr="00FC3C92">
        <w:rPr>
          <w:rFonts w:ascii="Times New Roman" w:hAnsi="Times New Roman" w:cs="Times New Roman"/>
          <w:sz w:val="28"/>
          <w:szCs w:val="28"/>
        </w:rPr>
        <w:t>пр</w:t>
      </w:r>
      <w:r w:rsidR="00BC7E2E" w:rsidRPr="00FC3C92">
        <w:rPr>
          <w:rFonts w:ascii="Times New Roman" w:hAnsi="Times New Roman" w:cs="Times New Roman"/>
          <w:sz w:val="28"/>
          <w:szCs w:val="28"/>
        </w:rPr>
        <w:t>и определении содержания подготовки руководителей ОВД направлять на обучение специалистов определенного профиля, в данном случае – ГИБДД, применять тематику программы, учитывающую практическую направленность службы. В группе руководителей ОВД, в состав которой входят сотрудники, ранее проходившие службу в ГИБДД, обучение можно начинать со второго модуля программы формирования ППК сотрудников ГИБДД территориальных органов МВД России по воспитанию участников дорожного движения</w:t>
      </w:r>
      <w:r w:rsidRPr="00B468FF">
        <w:rPr>
          <w:rFonts w:ascii="Times New Roman" w:hAnsi="Times New Roman" w:cs="Times New Roman"/>
          <w:sz w:val="28"/>
          <w:szCs w:val="28"/>
        </w:rPr>
        <w:t xml:space="preserve"> [21]</w:t>
      </w:r>
      <w:r w:rsidR="00BC7E2E" w:rsidRPr="00FC3C92">
        <w:rPr>
          <w:rFonts w:ascii="Times New Roman" w:hAnsi="Times New Roman" w:cs="Times New Roman"/>
          <w:sz w:val="28"/>
          <w:szCs w:val="28"/>
        </w:rPr>
        <w:t xml:space="preserve">. </w:t>
      </w:r>
    </w:p>
    <w:p w:rsidR="00BC7E2E" w:rsidRPr="0025452C" w:rsidRDefault="00BC7E2E" w:rsidP="00BC7E2E">
      <w:pPr>
        <w:spacing w:after="0" w:line="360" w:lineRule="auto"/>
        <w:ind w:firstLine="709"/>
        <w:jc w:val="both"/>
        <w:rPr>
          <w:rFonts w:ascii="Times New Roman" w:hAnsi="Times New Roman" w:cs="Times New Roman"/>
          <w:sz w:val="28"/>
          <w:szCs w:val="28"/>
        </w:rPr>
      </w:pPr>
      <w:proofErr w:type="gramStart"/>
      <w:r w:rsidRPr="0025452C">
        <w:rPr>
          <w:rFonts w:ascii="Times New Roman" w:hAnsi="Times New Roman" w:cs="Times New Roman"/>
          <w:sz w:val="28"/>
          <w:szCs w:val="28"/>
        </w:rPr>
        <w:t>С группой руководителей, в состав которой входят сотрудники, никогда не проходившие службу в ГИБДД, начинать обучение надо с изучения нормативных правовых документов, регламентирующих деятельность ГИБДД; с обучения умению анализировать и оценивать возможности подчиненного подразделения: его количественный и качественный состав, опыт службы сотрудников, состояние автопарка, обеспеченность специальными приборами, имеющиеся в подразделении вакансии.</w:t>
      </w:r>
      <w:proofErr w:type="gramEnd"/>
      <w:r w:rsidRPr="0025452C">
        <w:rPr>
          <w:rFonts w:ascii="Times New Roman" w:hAnsi="Times New Roman" w:cs="Times New Roman"/>
          <w:sz w:val="28"/>
          <w:szCs w:val="28"/>
        </w:rPr>
        <w:t xml:space="preserve"> При обучении руководителя ОВД необходимо выработать у него потребность в постоянном самосовершенствовании и повышении своего профессионально-педагогического уровня в сфере организации обеспечения безопасности дорожного движения; повысить уровень личной ответственности за формирование ППК подчиненных сотрудников. </w:t>
      </w:r>
    </w:p>
    <w:p w:rsidR="00BC7E2E" w:rsidRPr="00FC3C92" w:rsidRDefault="00B468FF" w:rsidP="00FC3C92">
      <w:pPr>
        <w:pStyle w:val="a3"/>
        <w:numPr>
          <w:ilvl w:val="0"/>
          <w:numId w:val="31"/>
        </w:numPr>
        <w:tabs>
          <w:tab w:val="left" w:pos="993"/>
        </w:tabs>
        <w:spacing w:after="0" w:line="360" w:lineRule="auto"/>
        <w:ind w:left="0" w:firstLine="709"/>
        <w:jc w:val="both"/>
        <w:rPr>
          <w:rFonts w:ascii="Times New Roman" w:hAnsi="Times New Roman" w:cs="Times New Roman"/>
          <w:sz w:val="28"/>
          <w:szCs w:val="28"/>
        </w:rPr>
      </w:pPr>
      <w:r w:rsidRPr="00FC3C92">
        <w:rPr>
          <w:rFonts w:ascii="Times New Roman" w:hAnsi="Times New Roman" w:cs="Times New Roman"/>
          <w:sz w:val="28"/>
          <w:szCs w:val="28"/>
        </w:rPr>
        <w:lastRenderedPageBreak/>
        <w:t>пр</w:t>
      </w:r>
      <w:r w:rsidR="00BC7E2E" w:rsidRPr="00FC3C92">
        <w:rPr>
          <w:rFonts w:ascii="Times New Roman" w:hAnsi="Times New Roman" w:cs="Times New Roman"/>
          <w:sz w:val="28"/>
          <w:szCs w:val="28"/>
        </w:rPr>
        <w:t xml:space="preserve">и обучении руководителей ОВД необходимо придерживаться следующих направлений: </w:t>
      </w:r>
    </w:p>
    <w:p w:rsidR="00BC7E2E" w:rsidRPr="00FC3C92" w:rsidRDefault="00BC7E2E" w:rsidP="00FC3C92">
      <w:pPr>
        <w:pStyle w:val="a3"/>
        <w:numPr>
          <w:ilvl w:val="0"/>
          <w:numId w:val="32"/>
        </w:numPr>
        <w:tabs>
          <w:tab w:val="left" w:pos="993"/>
        </w:tabs>
        <w:spacing w:after="0" w:line="360" w:lineRule="auto"/>
        <w:ind w:left="0" w:firstLine="709"/>
        <w:jc w:val="both"/>
        <w:rPr>
          <w:rFonts w:ascii="Times New Roman" w:hAnsi="Times New Roman" w:cs="Times New Roman"/>
          <w:sz w:val="28"/>
          <w:szCs w:val="28"/>
        </w:rPr>
      </w:pPr>
      <w:r w:rsidRPr="00FC3C92">
        <w:rPr>
          <w:rFonts w:ascii="Times New Roman" w:hAnsi="Times New Roman" w:cs="Times New Roman"/>
          <w:sz w:val="28"/>
          <w:szCs w:val="28"/>
        </w:rPr>
        <w:t>совершенствование педагогического мастерства руководителей ОВД территориальных органов МВД России при общении с руководителями и сотрудниками ГИ</w:t>
      </w:r>
      <w:proofErr w:type="gramStart"/>
      <w:r w:rsidRPr="00FC3C92">
        <w:rPr>
          <w:rFonts w:ascii="Times New Roman" w:hAnsi="Times New Roman" w:cs="Times New Roman"/>
          <w:sz w:val="28"/>
          <w:szCs w:val="28"/>
        </w:rPr>
        <w:t>БДД дл</w:t>
      </w:r>
      <w:proofErr w:type="gramEnd"/>
      <w:r w:rsidRPr="00FC3C92">
        <w:rPr>
          <w:rFonts w:ascii="Times New Roman" w:hAnsi="Times New Roman" w:cs="Times New Roman"/>
          <w:sz w:val="28"/>
          <w:szCs w:val="28"/>
        </w:rPr>
        <w:t xml:space="preserve">я обучения их воспитанию участников дорожного движения. Как показывает практика, важно научить руководителей ОВД составлять конструктивные диалоги с представителями государственных и муниципальных органов, со средствами массовой информации; </w:t>
      </w:r>
    </w:p>
    <w:p w:rsidR="00BC7E2E" w:rsidRPr="00FC3C92" w:rsidRDefault="00BC7E2E" w:rsidP="00FC3C92">
      <w:pPr>
        <w:pStyle w:val="a3"/>
        <w:numPr>
          <w:ilvl w:val="0"/>
          <w:numId w:val="32"/>
        </w:numPr>
        <w:tabs>
          <w:tab w:val="left" w:pos="993"/>
        </w:tabs>
        <w:spacing w:after="0" w:line="360" w:lineRule="auto"/>
        <w:ind w:left="0" w:firstLine="709"/>
        <w:jc w:val="both"/>
        <w:rPr>
          <w:rFonts w:ascii="Times New Roman" w:hAnsi="Times New Roman" w:cs="Times New Roman"/>
          <w:sz w:val="28"/>
          <w:szCs w:val="28"/>
        </w:rPr>
      </w:pPr>
      <w:proofErr w:type="gramStart"/>
      <w:r w:rsidRPr="00FC3C92">
        <w:rPr>
          <w:rFonts w:ascii="Times New Roman" w:hAnsi="Times New Roman" w:cs="Times New Roman"/>
          <w:sz w:val="28"/>
          <w:szCs w:val="28"/>
        </w:rPr>
        <w:t>совершенствование коммуникативных качеств руководителя ОВД территориального органа МВД России, таких, как: – умение держаться на публике, спокойное поведение при выступлении перед разными аудиториями: от дошкольных и школьных образовательных организаций до предприятий и органов государственной власти; – организаторские умения проведения различных мероприятий профилактического характера по обучению детей и взрослых безопасному поведению на улицах и дорогах района;</w:t>
      </w:r>
      <w:proofErr w:type="gramEnd"/>
      <w:r w:rsidRPr="00FC3C92">
        <w:rPr>
          <w:rFonts w:ascii="Times New Roman" w:hAnsi="Times New Roman" w:cs="Times New Roman"/>
          <w:sz w:val="28"/>
          <w:szCs w:val="28"/>
        </w:rPr>
        <w:t xml:space="preserve"> – умение управлять деятельностью руководителя ГИБДД: не только контролировать, но и стимулировать его работу и работу сотрудников ГИБДД; – умение заинтересовать личным примером, организовать и провести мероприятие; </w:t>
      </w:r>
    </w:p>
    <w:p w:rsidR="00BC7E2E" w:rsidRPr="00FC3C92" w:rsidRDefault="00BC7E2E" w:rsidP="00FC3C92">
      <w:pPr>
        <w:pStyle w:val="a3"/>
        <w:numPr>
          <w:ilvl w:val="0"/>
          <w:numId w:val="32"/>
        </w:numPr>
        <w:tabs>
          <w:tab w:val="left" w:pos="993"/>
        </w:tabs>
        <w:spacing w:after="0" w:line="360" w:lineRule="auto"/>
        <w:ind w:left="0" w:firstLine="709"/>
        <w:jc w:val="both"/>
        <w:rPr>
          <w:rFonts w:ascii="Times New Roman" w:hAnsi="Times New Roman" w:cs="Times New Roman"/>
          <w:sz w:val="28"/>
          <w:szCs w:val="28"/>
        </w:rPr>
      </w:pPr>
      <w:r w:rsidRPr="00FC3C92">
        <w:rPr>
          <w:rFonts w:ascii="Times New Roman" w:hAnsi="Times New Roman" w:cs="Times New Roman"/>
          <w:sz w:val="28"/>
          <w:szCs w:val="28"/>
        </w:rPr>
        <w:t xml:space="preserve">совершенствование педагогических качеств и умений руководителей ОВД территориальных органов МВД России. Как показывает практика для создания надежного, сплоченного, честного коллектива ГИБДД, руководителю ОВД пригодится педагогический такт и терпение, умение находить правильный педагогический подход к каждому сотруднику. Высокоорганизованный служебный коллектив позволит ОВД выполнять поставленные задачи вовремя, держать дорожно-транспортную обстановку под контролем; </w:t>
      </w:r>
    </w:p>
    <w:p w:rsidR="00BC7E2E" w:rsidRPr="00FC3C92" w:rsidRDefault="00BC7E2E" w:rsidP="00FC3C92">
      <w:pPr>
        <w:pStyle w:val="a3"/>
        <w:numPr>
          <w:ilvl w:val="0"/>
          <w:numId w:val="32"/>
        </w:numPr>
        <w:tabs>
          <w:tab w:val="left" w:pos="993"/>
        </w:tabs>
        <w:spacing w:after="0" w:line="360" w:lineRule="auto"/>
        <w:ind w:left="0" w:firstLine="709"/>
        <w:jc w:val="both"/>
        <w:rPr>
          <w:rFonts w:ascii="Times New Roman" w:hAnsi="Times New Roman" w:cs="Times New Roman"/>
          <w:sz w:val="28"/>
          <w:szCs w:val="28"/>
        </w:rPr>
      </w:pPr>
      <w:r w:rsidRPr="00FC3C92">
        <w:rPr>
          <w:rFonts w:ascii="Times New Roman" w:hAnsi="Times New Roman" w:cs="Times New Roman"/>
          <w:sz w:val="28"/>
          <w:szCs w:val="28"/>
        </w:rPr>
        <w:t xml:space="preserve">совершенствование менеджерских качеств руководителей ОВД территориальных органов МВД России. Для бесперебойности </w:t>
      </w:r>
      <w:r w:rsidRPr="00FC3C92">
        <w:rPr>
          <w:rFonts w:ascii="Times New Roman" w:hAnsi="Times New Roman" w:cs="Times New Roman"/>
          <w:sz w:val="28"/>
          <w:szCs w:val="28"/>
        </w:rPr>
        <w:lastRenderedPageBreak/>
        <w:t>функционирования подразделения ГИ</w:t>
      </w:r>
      <w:proofErr w:type="gramStart"/>
      <w:r w:rsidRPr="00FC3C92">
        <w:rPr>
          <w:rFonts w:ascii="Times New Roman" w:hAnsi="Times New Roman" w:cs="Times New Roman"/>
          <w:sz w:val="28"/>
          <w:szCs w:val="28"/>
        </w:rPr>
        <w:t>БДД гр</w:t>
      </w:r>
      <w:proofErr w:type="gramEnd"/>
      <w:r w:rsidRPr="00FC3C92">
        <w:rPr>
          <w:rFonts w:ascii="Times New Roman" w:hAnsi="Times New Roman" w:cs="Times New Roman"/>
          <w:sz w:val="28"/>
          <w:szCs w:val="28"/>
        </w:rPr>
        <w:t xml:space="preserve">амотный руководитель ОВД вникает в проблемы службы ГИБДД, вовремя организует ремонт и закупку деталей для служебного автотранспорта и </w:t>
      </w:r>
      <w:proofErr w:type="spellStart"/>
      <w:r w:rsidRPr="00FC3C92">
        <w:rPr>
          <w:rFonts w:ascii="Times New Roman" w:hAnsi="Times New Roman" w:cs="Times New Roman"/>
          <w:sz w:val="28"/>
          <w:szCs w:val="28"/>
        </w:rPr>
        <w:t>спецприборов</w:t>
      </w:r>
      <w:proofErr w:type="spellEnd"/>
      <w:r w:rsidRPr="00FC3C92">
        <w:rPr>
          <w:rFonts w:ascii="Times New Roman" w:hAnsi="Times New Roman" w:cs="Times New Roman"/>
          <w:sz w:val="28"/>
          <w:szCs w:val="28"/>
        </w:rPr>
        <w:t xml:space="preserve">, организует обеспечение их поверки; </w:t>
      </w:r>
    </w:p>
    <w:p w:rsidR="00BC7E2E" w:rsidRPr="00FC3C92" w:rsidRDefault="00BC7E2E" w:rsidP="00FC3C92">
      <w:pPr>
        <w:pStyle w:val="a3"/>
        <w:numPr>
          <w:ilvl w:val="0"/>
          <w:numId w:val="32"/>
        </w:numPr>
        <w:tabs>
          <w:tab w:val="left" w:pos="993"/>
        </w:tabs>
        <w:spacing w:after="0" w:line="360" w:lineRule="auto"/>
        <w:ind w:left="0" w:firstLine="709"/>
        <w:jc w:val="both"/>
        <w:rPr>
          <w:rFonts w:ascii="Times New Roman" w:hAnsi="Times New Roman" w:cs="Times New Roman"/>
          <w:sz w:val="28"/>
          <w:szCs w:val="28"/>
        </w:rPr>
      </w:pPr>
      <w:r w:rsidRPr="00FC3C92">
        <w:rPr>
          <w:rFonts w:ascii="Times New Roman" w:hAnsi="Times New Roman" w:cs="Times New Roman"/>
          <w:sz w:val="28"/>
          <w:szCs w:val="28"/>
        </w:rPr>
        <w:t>совершенствование аналитических качеств руководителя ОВД: умение составлять прогнозы, работать со ста</w:t>
      </w:r>
      <w:r w:rsidR="00FC3C92">
        <w:rPr>
          <w:rFonts w:ascii="Times New Roman" w:hAnsi="Times New Roman" w:cs="Times New Roman"/>
          <w:sz w:val="28"/>
          <w:szCs w:val="28"/>
        </w:rPr>
        <w:t>тистическими данными о дорожно-</w:t>
      </w:r>
      <w:r w:rsidRPr="00FC3C92">
        <w:rPr>
          <w:rFonts w:ascii="Times New Roman" w:hAnsi="Times New Roman" w:cs="Times New Roman"/>
          <w:sz w:val="28"/>
          <w:szCs w:val="28"/>
        </w:rPr>
        <w:t xml:space="preserve">транспортных происшествиях, вырабатывать меры по их сокращению; </w:t>
      </w:r>
    </w:p>
    <w:p w:rsidR="00BC7E2E" w:rsidRPr="00FC3C92" w:rsidRDefault="00BC7E2E" w:rsidP="00FC3C92">
      <w:pPr>
        <w:pStyle w:val="a3"/>
        <w:numPr>
          <w:ilvl w:val="0"/>
          <w:numId w:val="32"/>
        </w:numPr>
        <w:tabs>
          <w:tab w:val="left" w:pos="993"/>
        </w:tabs>
        <w:spacing w:after="0" w:line="360" w:lineRule="auto"/>
        <w:ind w:left="0" w:firstLine="709"/>
        <w:jc w:val="both"/>
        <w:rPr>
          <w:rFonts w:ascii="Times New Roman" w:hAnsi="Times New Roman" w:cs="Times New Roman"/>
          <w:sz w:val="28"/>
          <w:szCs w:val="28"/>
        </w:rPr>
      </w:pPr>
      <w:r w:rsidRPr="00FC3C92">
        <w:rPr>
          <w:rFonts w:ascii="Times New Roman" w:hAnsi="Times New Roman" w:cs="Times New Roman"/>
          <w:sz w:val="28"/>
          <w:szCs w:val="28"/>
        </w:rPr>
        <w:t xml:space="preserve">совершенствование правовых знаний руководителя ОВД, направленных на поддержку престижа службы в ГИБДД, организацию грамотной защиты сотрудников ГИБДД в суде, в прокуратуре, при проведении проверок и возникновении трудностей; </w:t>
      </w:r>
    </w:p>
    <w:p w:rsidR="00BC7E2E" w:rsidRPr="00FC3C92" w:rsidRDefault="00BC7E2E" w:rsidP="00FC3C92">
      <w:pPr>
        <w:pStyle w:val="a3"/>
        <w:numPr>
          <w:ilvl w:val="0"/>
          <w:numId w:val="32"/>
        </w:numPr>
        <w:tabs>
          <w:tab w:val="left" w:pos="993"/>
        </w:tabs>
        <w:spacing w:after="0" w:line="360" w:lineRule="auto"/>
        <w:ind w:left="0" w:firstLine="709"/>
        <w:jc w:val="both"/>
        <w:rPr>
          <w:rFonts w:ascii="Times New Roman" w:hAnsi="Times New Roman" w:cs="Times New Roman"/>
          <w:sz w:val="28"/>
          <w:szCs w:val="28"/>
        </w:rPr>
      </w:pPr>
      <w:r w:rsidRPr="00FC3C92">
        <w:rPr>
          <w:rFonts w:ascii="Times New Roman" w:hAnsi="Times New Roman" w:cs="Times New Roman"/>
          <w:sz w:val="28"/>
          <w:szCs w:val="28"/>
        </w:rPr>
        <w:t xml:space="preserve">совершенствование воспитательных умений руководителя ОВД, направленных не только на руководителя и сотрудников ГИБДД, но и на население района, путем оптимизации пропагандистской работы с участниками дорожного движения, личного присутствия на мероприятиях, направленных на снижение детского дорожно-транспортного травматизма, общения с населением на рабочих встречах и при помощи СМИ; </w:t>
      </w:r>
    </w:p>
    <w:p w:rsidR="00BC7E2E" w:rsidRPr="00FC3C92" w:rsidRDefault="00BC7E2E" w:rsidP="00FC3C92">
      <w:pPr>
        <w:pStyle w:val="a3"/>
        <w:numPr>
          <w:ilvl w:val="0"/>
          <w:numId w:val="32"/>
        </w:numPr>
        <w:tabs>
          <w:tab w:val="left" w:pos="993"/>
        </w:tabs>
        <w:spacing w:after="0" w:line="360" w:lineRule="auto"/>
        <w:ind w:left="0" w:firstLine="709"/>
        <w:jc w:val="both"/>
        <w:rPr>
          <w:rFonts w:ascii="Times New Roman" w:hAnsi="Times New Roman" w:cs="Times New Roman"/>
          <w:sz w:val="28"/>
          <w:szCs w:val="28"/>
        </w:rPr>
      </w:pPr>
      <w:r w:rsidRPr="00FC3C92">
        <w:rPr>
          <w:rFonts w:ascii="Times New Roman" w:hAnsi="Times New Roman" w:cs="Times New Roman"/>
          <w:sz w:val="28"/>
          <w:szCs w:val="28"/>
        </w:rPr>
        <w:t xml:space="preserve">совершенствование профессионального самообразования и самовоспитания руководителя ОВД. Исходя из проведенного исследования, грамотный руководитель ОВД формирует у себя социально значимые познавательные мотивы и осуществляет руководство самообразованием и самовоспитанием личного состава. Готовность работать над собой – это главный фактор самовоспитания, второй фактор – это желание служить, принося пользу людям. Внутренними предпосылками к самовоспитанию являются потребности, воля, самоконтроль и саморегулирование. Потребности, влияющие на развитие личности руководителя ОВД многочисленны: потребность в творчестве, в разнообразии деятельности, в признании своего авторитета, в самореализации. Необходима постоянная </w:t>
      </w:r>
      <w:r w:rsidRPr="00FC3C92">
        <w:rPr>
          <w:rFonts w:ascii="Times New Roman" w:hAnsi="Times New Roman" w:cs="Times New Roman"/>
          <w:sz w:val="28"/>
          <w:szCs w:val="28"/>
        </w:rPr>
        <w:lastRenderedPageBreak/>
        <w:t xml:space="preserve">организация грамотного руководства самовоспитанием сотрудников ГИБДД, так как в процессе службы у них может выявиться ряд негативных проявлений – ощущение власти над людьми, их зависимостью от решения инспектора ДПС, желание быстрого обогащения, </w:t>
      </w:r>
      <w:proofErr w:type="gramStart"/>
      <w:r w:rsidRPr="00FC3C92">
        <w:rPr>
          <w:rFonts w:ascii="Times New Roman" w:hAnsi="Times New Roman" w:cs="Times New Roman"/>
          <w:sz w:val="28"/>
          <w:szCs w:val="28"/>
        </w:rPr>
        <w:t>хамство</w:t>
      </w:r>
      <w:proofErr w:type="gramEnd"/>
      <w:r w:rsidRPr="00FC3C92">
        <w:rPr>
          <w:rFonts w:ascii="Times New Roman" w:hAnsi="Times New Roman" w:cs="Times New Roman"/>
          <w:sz w:val="28"/>
          <w:szCs w:val="28"/>
        </w:rPr>
        <w:t xml:space="preserve"> по отношению к участникам дорожного движения. Руководство самовоспитанием – это сложный многогранный процесс, требующий корректности, педагогического такта и культуры, высокого духовно- нравственного развития и безграничной любви и заботы к людям. М.П. </w:t>
      </w:r>
      <w:proofErr w:type="spellStart"/>
      <w:r w:rsidRPr="00FC3C92">
        <w:rPr>
          <w:rFonts w:ascii="Times New Roman" w:hAnsi="Times New Roman" w:cs="Times New Roman"/>
          <w:sz w:val="28"/>
          <w:szCs w:val="28"/>
        </w:rPr>
        <w:t>Стурова</w:t>
      </w:r>
      <w:proofErr w:type="spellEnd"/>
      <w:r w:rsidRPr="00FC3C92">
        <w:rPr>
          <w:rFonts w:ascii="Times New Roman" w:hAnsi="Times New Roman" w:cs="Times New Roman"/>
          <w:sz w:val="28"/>
          <w:szCs w:val="28"/>
        </w:rPr>
        <w:t xml:space="preserve"> отмечает, что «русское христолюбивое воинство всегда отличалось не только милосердием, но </w:t>
      </w:r>
      <w:r w:rsidR="00FC3C92">
        <w:rPr>
          <w:rFonts w:ascii="Times New Roman" w:hAnsi="Times New Roman" w:cs="Times New Roman"/>
          <w:sz w:val="28"/>
          <w:szCs w:val="28"/>
        </w:rPr>
        <w:t>и исключительным благородством»</w:t>
      </w:r>
      <w:r w:rsidRPr="00FC3C92">
        <w:rPr>
          <w:rFonts w:ascii="Times New Roman" w:hAnsi="Times New Roman" w:cs="Times New Roman"/>
          <w:sz w:val="28"/>
          <w:szCs w:val="28"/>
        </w:rPr>
        <w:t>. Воплощение идеи этих слов профессора – правило руководителям ОВД, воспитывающим руководителей ГИБДД территориального уровня и личный состав, так как все составляющие совершенствования профессионального обучения руководителей ОВД направлены на развитие профессиональн</w:t>
      </w:r>
      <w:proofErr w:type="gramStart"/>
      <w:r w:rsidRPr="00FC3C92">
        <w:rPr>
          <w:rFonts w:ascii="Times New Roman" w:hAnsi="Times New Roman" w:cs="Times New Roman"/>
          <w:sz w:val="28"/>
          <w:szCs w:val="28"/>
        </w:rPr>
        <w:t>о-</w:t>
      </w:r>
      <w:proofErr w:type="gramEnd"/>
      <w:r w:rsidRPr="00FC3C92">
        <w:rPr>
          <w:rFonts w:ascii="Times New Roman" w:hAnsi="Times New Roman" w:cs="Times New Roman"/>
          <w:sz w:val="28"/>
          <w:szCs w:val="28"/>
        </w:rPr>
        <w:t xml:space="preserve"> педагогического подхода руководителей ГИБДД и сотрудников ГИБДД к участникам дорожного движения</w:t>
      </w:r>
      <w:r w:rsidR="00B468FF" w:rsidRPr="00B468FF">
        <w:rPr>
          <w:rFonts w:ascii="Times New Roman" w:hAnsi="Times New Roman" w:cs="Times New Roman"/>
          <w:sz w:val="28"/>
          <w:szCs w:val="28"/>
        </w:rPr>
        <w:t xml:space="preserve"> [21]</w:t>
      </w:r>
      <w:r w:rsidRPr="00FC3C92">
        <w:rPr>
          <w:rFonts w:ascii="Times New Roman" w:hAnsi="Times New Roman" w:cs="Times New Roman"/>
          <w:sz w:val="28"/>
          <w:szCs w:val="28"/>
        </w:rPr>
        <w:t xml:space="preserve">. </w:t>
      </w:r>
    </w:p>
    <w:p w:rsidR="00BC7E2E" w:rsidRPr="0025452C" w:rsidRDefault="00BC7E2E" w:rsidP="00FC3C92">
      <w:pPr>
        <w:spacing w:after="0" w:line="360" w:lineRule="auto"/>
        <w:ind w:firstLine="709"/>
        <w:jc w:val="both"/>
      </w:pPr>
      <w:r w:rsidRPr="0025452C">
        <w:rPr>
          <w:rFonts w:ascii="Times New Roman" w:hAnsi="Times New Roman" w:cs="Times New Roman"/>
          <w:sz w:val="28"/>
          <w:szCs w:val="28"/>
        </w:rPr>
        <w:t>Таким образом, совершенствование профессионального обучения руководителей ОВД по формированию профессионально-педагогической компетентности сотрудников ГИБДД территориальных органов МВД России по воспитанию участников дорожного движения заключается в оптимизации их профессиональных знаний в этом направлении, развитии их педагогических, коммуникативных качеств и умений.</w:t>
      </w:r>
    </w:p>
    <w:p w:rsidR="0025452C" w:rsidRDefault="0025452C">
      <w:pPr>
        <w:rPr>
          <w:rFonts w:ascii="Times New Roman" w:eastAsiaTheme="majorEastAsia" w:hAnsi="Times New Roman" w:cs="Times New Roman"/>
          <w:b/>
          <w:bCs/>
          <w:sz w:val="28"/>
          <w:szCs w:val="28"/>
        </w:rPr>
      </w:pPr>
      <w:r>
        <w:rPr>
          <w:rFonts w:ascii="Times New Roman" w:hAnsi="Times New Roman" w:cs="Times New Roman"/>
        </w:rPr>
        <w:br w:type="page"/>
      </w:r>
    </w:p>
    <w:p w:rsidR="00BC7E2E" w:rsidRPr="0025452C" w:rsidRDefault="000133D5" w:rsidP="00FC3C92">
      <w:pPr>
        <w:pStyle w:val="1"/>
        <w:spacing w:before="0" w:line="360" w:lineRule="auto"/>
        <w:jc w:val="center"/>
        <w:rPr>
          <w:rFonts w:ascii="Times New Roman" w:hAnsi="Times New Roman" w:cs="Times New Roman"/>
          <w:color w:val="auto"/>
        </w:rPr>
      </w:pPr>
      <w:bookmarkStart w:id="14" w:name="_Toc12310900"/>
      <w:r w:rsidRPr="0025452C">
        <w:rPr>
          <w:rFonts w:ascii="Times New Roman" w:hAnsi="Times New Roman" w:cs="Times New Roman"/>
          <w:color w:val="auto"/>
        </w:rPr>
        <w:lastRenderedPageBreak/>
        <w:t>ЗАКЛЮЧЕНИЕ</w:t>
      </w:r>
      <w:bookmarkEnd w:id="14"/>
    </w:p>
    <w:p w:rsidR="00BC7E2E" w:rsidRPr="0025452C" w:rsidRDefault="00BC7E2E" w:rsidP="00FC3C92">
      <w:pPr>
        <w:pStyle w:val="a6"/>
        <w:spacing w:before="0" w:beforeAutospacing="0" w:after="0" w:afterAutospacing="0" w:line="360" w:lineRule="auto"/>
        <w:ind w:firstLine="709"/>
        <w:jc w:val="both"/>
        <w:rPr>
          <w:sz w:val="28"/>
          <w:szCs w:val="28"/>
        </w:rPr>
      </w:pPr>
      <w:r w:rsidRPr="0025452C">
        <w:rPr>
          <w:sz w:val="28"/>
          <w:szCs w:val="28"/>
        </w:rPr>
        <w:t>Безопасность дорожного движения в условиях глобального увеличения автомобильного парка страны представляет собой одну из самых злободневных проблем сегодняшнего времени. В связи с этим повысился и уровень ответственности органов внутренних дел и ГИБДД в частности, в плане предупреждения и профилактики правонарушений, связанных с соблюдением правил дорожного движения и максимального уменьшения человеческих и материальных потерь вследствие дорожно-транспортных происшествий, которые наносят весьма ощутимый моральный и экономический ущерб обществу</w:t>
      </w:r>
      <w:r w:rsidR="00B468FF" w:rsidRPr="00B468FF">
        <w:rPr>
          <w:sz w:val="28"/>
          <w:szCs w:val="28"/>
        </w:rPr>
        <w:t xml:space="preserve"> [22]</w:t>
      </w:r>
      <w:r w:rsidRPr="0025452C">
        <w:rPr>
          <w:sz w:val="28"/>
          <w:szCs w:val="28"/>
        </w:rPr>
        <w:t>.</w:t>
      </w:r>
    </w:p>
    <w:p w:rsidR="00BC7E2E" w:rsidRPr="0025452C" w:rsidRDefault="00BC7E2E" w:rsidP="00FC3C92">
      <w:pPr>
        <w:pStyle w:val="a6"/>
        <w:spacing w:before="0" w:beforeAutospacing="0" w:after="0" w:afterAutospacing="0" w:line="360" w:lineRule="auto"/>
        <w:ind w:firstLine="709"/>
        <w:jc w:val="both"/>
        <w:rPr>
          <w:sz w:val="28"/>
          <w:szCs w:val="28"/>
        </w:rPr>
      </w:pPr>
      <w:r w:rsidRPr="0025452C">
        <w:rPr>
          <w:sz w:val="28"/>
          <w:szCs w:val="28"/>
        </w:rPr>
        <w:t>Увеличение функций и, соответственно, объема деятельности ГИБДД потребовало существенного дополнительного притока и переподготовки кадров, специализирующихся в этой сфере. Как отмечают специалисты, одной из важнейших проблем Государственной инспекции безопасности дорожного движения является качество профессиональной подготовки ее кадрового состава.</w:t>
      </w:r>
    </w:p>
    <w:p w:rsidR="00BC7E2E" w:rsidRPr="0025452C" w:rsidRDefault="00BC7E2E" w:rsidP="00FC3C92">
      <w:pPr>
        <w:pStyle w:val="a6"/>
        <w:spacing w:before="0" w:beforeAutospacing="0" w:after="0" w:afterAutospacing="0" w:line="360" w:lineRule="auto"/>
        <w:ind w:firstLine="709"/>
        <w:jc w:val="both"/>
        <w:rPr>
          <w:sz w:val="28"/>
          <w:szCs w:val="28"/>
        </w:rPr>
      </w:pPr>
      <w:r w:rsidRPr="0025452C">
        <w:rPr>
          <w:sz w:val="28"/>
          <w:szCs w:val="28"/>
        </w:rPr>
        <w:t>Это актуализирует ряд проблем в деятельности ГИБДД и особенно проблему формирования и совершенствования профессионального мастерства инспекторов дорожно-патрульной службы.</w:t>
      </w:r>
    </w:p>
    <w:p w:rsidR="00BC7E2E" w:rsidRPr="0025452C" w:rsidRDefault="00BC7E2E" w:rsidP="00FC3C92">
      <w:pPr>
        <w:pStyle w:val="a6"/>
        <w:spacing w:before="0" w:beforeAutospacing="0" w:after="0" w:afterAutospacing="0" w:line="360" w:lineRule="auto"/>
        <w:ind w:firstLine="709"/>
        <w:jc w:val="both"/>
        <w:rPr>
          <w:sz w:val="28"/>
          <w:szCs w:val="28"/>
        </w:rPr>
      </w:pPr>
      <w:r w:rsidRPr="0025452C">
        <w:rPr>
          <w:sz w:val="28"/>
          <w:szCs w:val="28"/>
        </w:rPr>
        <w:t xml:space="preserve">Для исследования </w:t>
      </w:r>
      <w:proofErr w:type="gramStart"/>
      <w:r w:rsidRPr="0025452C">
        <w:rPr>
          <w:sz w:val="28"/>
          <w:szCs w:val="28"/>
        </w:rPr>
        <w:t>путей повышения уровня профессионального мастерства инспекторов</w:t>
      </w:r>
      <w:proofErr w:type="gramEnd"/>
      <w:r w:rsidRPr="0025452C">
        <w:rPr>
          <w:sz w:val="28"/>
          <w:szCs w:val="28"/>
        </w:rPr>
        <w:t xml:space="preserve"> ДПС нами были  рассмотрены сущность понятия «профессиональное мастерство», его структура и содержание.</w:t>
      </w:r>
    </w:p>
    <w:p w:rsidR="00BC7E2E" w:rsidRPr="0025452C" w:rsidRDefault="00BC7E2E" w:rsidP="00FC3C92">
      <w:pPr>
        <w:pStyle w:val="a6"/>
        <w:spacing w:before="0" w:beforeAutospacing="0" w:after="0" w:afterAutospacing="0" w:line="360" w:lineRule="auto"/>
        <w:ind w:firstLine="709"/>
        <w:jc w:val="both"/>
        <w:rPr>
          <w:sz w:val="28"/>
          <w:szCs w:val="28"/>
        </w:rPr>
      </w:pPr>
      <w:r w:rsidRPr="0025452C">
        <w:rPr>
          <w:sz w:val="28"/>
          <w:szCs w:val="28"/>
        </w:rPr>
        <w:t>«Профессиональное мастерство» по своей сути является производным понятием от «профессиональной подготовки», «профессиональной готовности» и характеризует высокий качественный уровень развития умений и навыков человека в том или ином роде профессиональной деятельности</w:t>
      </w:r>
      <w:r w:rsidR="00B468FF" w:rsidRPr="00B468FF">
        <w:rPr>
          <w:sz w:val="28"/>
          <w:szCs w:val="28"/>
        </w:rPr>
        <w:t xml:space="preserve"> [23]</w:t>
      </w:r>
      <w:r w:rsidRPr="0025452C">
        <w:rPr>
          <w:sz w:val="28"/>
          <w:szCs w:val="28"/>
        </w:rPr>
        <w:t>.</w:t>
      </w:r>
    </w:p>
    <w:p w:rsidR="00BC7E2E" w:rsidRPr="0025452C" w:rsidRDefault="00BC7E2E" w:rsidP="00FC3C92">
      <w:pPr>
        <w:pStyle w:val="a6"/>
        <w:spacing w:before="0" w:beforeAutospacing="0" w:after="0" w:afterAutospacing="0" w:line="360" w:lineRule="auto"/>
        <w:ind w:firstLine="709"/>
        <w:jc w:val="both"/>
        <w:rPr>
          <w:sz w:val="28"/>
          <w:szCs w:val="28"/>
        </w:rPr>
      </w:pPr>
      <w:proofErr w:type="gramStart"/>
      <w:r w:rsidRPr="0025452C">
        <w:rPr>
          <w:sz w:val="28"/>
          <w:szCs w:val="28"/>
        </w:rPr>
        <w:t xml:space="preserve">Существует точка зрения, согласно которой повышение профессионального мастерства инспекторов ДПС - это узкое (по сравнению с </w:t>
      </w:r>
      <w:r w:rsidRPr="0025452C">
        <w:rPr>
          <w:sz w:val="28"/>
          <w:szCs w:val="28"/>
        </w:rPr>
        <w:lastRenderedPageBreak/>
        <w:t>профессиональным мастерством) понятие, которое в общей системе образования специалиста обеспечивает возможность выполнения им практических задач профессиональной деятельности и опирается на формирование прикладных знаний, умений и навыков посредством практического и проблемного обучения, упражнений, стажировки, тренировки в условиях, близких к реальным.</w:t>
      </w:r>
      <w:proofErr w:type="gramEnd"/>
      <w:r w:rsidRPr="0025452C">
        <w:rPr>
          <w:sz w:val="28"/>
          <w:szCs w:val="28"/>
        </w:rPr>
        <w:t xml:space="preserve"> Профессиональное мастерство инспектора ДПС является важнейшей составляющей надзорной, правоприменительной, правоохранительной и воспитательно-профилактической деятельности Государственной инспекции безопасности дорожного движения. Оно определяет ее авторитет в обществе</w:t>
      </w:r>
      <w:r w:rsidR="00B468FF" w:rsidRPr="00BE0DE3">
        <w:rPr>
          <w:sz w:val="28"/>
          <w:szCs w:val="28"/>
        </w:rPr>
        <w:t xml:space="preserve"> [24]</w:t>
      </w:r>
      <w:r w:rsidRPr="0025452C">
        <w:rPr>
          <w:sz w:val="28"/>
          <w:szCs w:val="28"/>
        </w:rPr>
        <w:t>.</w:t>
      </w:r>
    </w:p>
    <w:p w:rsidR="00BC7E2E" w:rsidRPr="0025452C" w:rsidRDefault="00BC7E2E" w:rsidP="00FC3C92">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hAnsi="Times New Roman" w:cs="Times New Roman"/>
          <w:sz w:val="28"/>
          <w:szCs w:val="28"/>
        </w:rPr>
        <w:t xml:space="preserve"> В выпускной квалификационной работе была поставлена цель </w:t>
      </w:r>
      <w:r w:rsidRPr="0025452C">
        <w:rPr>
          <w:rFonts w:ascii="Times New Roman" w:eastAsia="Times New Roman" w:hAnsi="Times New Roman" w:cs="Times New Roman"/>
          <w:b/>
          <w:sz w:val="28"/>
          <w:szCs w:val="28"/>
          <w:lang w:eastAsia="ru-RU"/>
        </w:rPr>
        <w:t xml:space="preserve">- </w:t>
      </w:r>
      <w:r w:rsidRPr="0025452C">
        <w:rPr>
          <w:rFonts w:ascii="Times New Roman" w:eastAsia="Times New Roman" w:hAnsi="Times New Roman" w:cs="Times New Roman"/>
          <w:sz w:val="28"/>
          <w:szCs w:val="28"/>
          <w:lang w:eastAsia="ru-RU"/>
        </w:rPr>
        <w:t xml:space="preserve">  анализ педагогических путей повышения профессионального мастерства инспекторов ДПС ГИБДД на разных этапах и</w:t>
      </w:r>
      <w:r w:rsidR="00FC3C92">
        <w:rPr>
          <w:rFonts w:ascii="Times New Roman" w:eastAsia="Times New Roman" w:hAnsi="Times New Roman" w:cs="Times New Roman"/>
          <w:sz w:val="28"/>
          <w:szCs w:val="28"/>
          <w:lang w:eastAsia="ru-RU"/>
        </w:rPr>
        <w:t>х профессионального становления</w:t>
      </w:r>
      <w:r w:rsidRPr="0025452C">
        <w:rPr>
          <w:rFonts w:ascii="Times New Roman" w:eastAsia="Times New Roman" w:hAnsi="Times New Roman" w:cs="Times New Roman"/>
          <w:sz w:val="28"/>
          <w:szCs w:val="28"/>
          <w:lang w:eastAsia="ru-RU"/>
        </w:rPr>
        <w:t>,  разработке мероприятий для повышения профессионального мастерства ДПС ГИБДД.</w:t>
      </w:r>
    </w:p>
    <w:p w:rsidR="00BC7E2E" w:rsidRPr="0025452C" w:rsidRDefault="00BC7E2E" w:rsidP="00FC3C92">
      <w:pPr>
        <w:spacing w:after="0" w:line="360" w:lineRule="auto"/>
        <w:ind w:firstLine="709"/>
        <w:jc w:val="both"/>
        <w:rPr>
          <w:rFonts w:ascii="Times New Roman" w:eastAsia="Times New Roman" w:hAnsi="Times New Roman" w:cs="Times New Roman"/>
          <w:sz w:val="28"/>
          <w:szCs w:val="28"/>
          <w:lang w:eastAsia="ru-RU"/>
        </w:rPr>
      </w:pPr>
      <w:r w:rsidRPr="0025452C">
        <w:rPr>
          <w:rFonts w:ascii="Times New Roman" w:eastAsia="Times New Roman" w:hAnsi="Times New Roman" w:cs="Times New Roman"/>
          <w:sz w:val="28"/>
          <w:szCs w:val="28"/>
          <w:lang w:eastAsia="ru-RU"/>
        </w:rPr>
        <w:t xml:space="preserve">Исходя из цели, были определены задачи  исследования: </w:t>
      </w:r>
    </w:p>
    <w:p w:rsidR="00FC3C92" w:rsidRDefault="00FC3C92" w:rsidP="00FC3C92">
      <w:pPr>
        <w:pStyle w:val="a3"/>
        <w:numPr>
          <w:ilvl w:val="0"/>
          <w:numId w:val="3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C3C92">
        <w:rPr>
          <w:rFonts w:ascii="Times New Roman" w:eastAsia="Times New Roman" w:hAnsi="Times New Roman" w:cs="Times New Roman"/>
          <w:sz w:val="28"/>
          <w:szCs w:val="28"/>
          <w:lang w:eastAsia="ru-RU"/>
        </w:rPr>
        <w:t>раскр</w:t>
      </w:r>
      <w:r w:rsidR="00BC7E2E" w:rsidRPr="00FC3C92">
        <w:rPr>
          <w:rFonts w:ascii="Times New Roman" w:eastAsia="Times New Roman" w:hAnsi="Times New Roman" w:cs="Times New Roman"/>
          <w:sz w:val="28"/>
          <w:szCs w:val="28"/>
          <w:lang w:eastAsia="ru-RU"/>
        </w:rPr>
        <w:t>ыть структуру и содержание профессионального мастерства сотрудников дорожно-патрульной службы, исходя</w:t>
      </w:r>
      <w:r>
        <w:rPr>
          <w:rFonts w:ascii="Times New Roman" w:eastAsia="Times New Roman" w:hAnsi="Times New Roman" w:cs="Times New Roman"/>
          <w:sz w:val="28"/>
          <w:szCs w:val="28"/>
          <w:lang w:eastAsia="ru-RU"/>
        </w:rPr>
        <w:t xml:space="preserve"> из требований их деятельности,</w:t>
      </w:r>
    </w:p>
    <w:p w:rsidR="00FC3C92" w:rsidRDefault="00FC3C92" w:rsidP="00FC3C92">
      <w:pPr>
        <w:pStyle w:val="a3"/>
        <w:numPr>
          <w:ilvl w:val="0"/>
          <w:numId w:val="3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C3C92">
        <w:rPr>
          <w:rFonts w:ascii="Times New Roman" w:eastAsia="Times New Roman" w:hAnsi="Times New Roman" w:cs="Times New Roman"/>
          <w:sz w:val="28"/>
          <w:szCs w:val="28"/>
          <w:lang w:eastAsia="ru-RU"/>
        </w:rPr>
        <w:t>опр</w:t>
      </w:r>
      <w:r w:rsidR="00BC7E2E" w:rsidRPr="00FC3C92">
        <w:rPr>
          <w:rFonts w:ascii="Times New Roman" w:eastAsia="Times New Roman" w:hAnsi="Times New Roman" w:cs="Times New Roman"/>
          <w:sz w:val="28"/>
          <w:szCs w:val="28"/>
          <w:lang w:eastAsia="ru-RU"/>
        </w:rPr>
        <w:t>еделить критерии и показатели оценки уровня профессионального мастерства инспекторов ДПС ГИБДД</w:t>
      </w:r>
      <w:r>
        <w:rPr>
          <w:rFonts w:ascii="Times New Roman" w:eastAsia="Times New Roman" w:hAnsi="Times New Roman" w:cs="Times New Roman"/>
          <w:sz w:val="28"/>
          <w:szCs w:val="28"/>
          <w:lang w:eastAsia="ru-RU"/>
        </w:rPr>
        <w:t>,</w:t>
      </w:r>
    </w:p>
    <w:p w:rsidR="00FC3C92" w:rsidRDefault="00FC3C92" w:rsidP="00FC3C92">
      <w:pPr>
        <w:pStyle w:val="a3"/>
        <w:numPr>
          <w:ilvl w:val="0"/>
          <w:numId w:val="3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C3C92">
        <w:rPr>
          <w:rFonts w:ascii="Times New Roman" w:eastAsia="Times New Roman" w:hAnsi="Times New Roman" w:cs="Times New Roman"/>
          <w:sz w:val="28"/>
          <w:szCs w:val="28"/>
          <w:lang w:eastAsia="ru-RU"/>
        </w:rPr>
        <w:t>в</w:t>
      </w:r>
      <w:r w:rsidR="00BC7E2E" w:rsidRPr="00FC3C92">
        <w:rPr>
          <w:rFonts w:ascii="Times New Roman" w:eastAsia="Times New Roman" w:hAnsi="Times New Roman" w:cs="Times New Roman"/>
          <w:sz w:val="28"/>
          <w:szCs w:val="28"/>
          <w:lang w:eastAsia="ru-RU"/>
        </w:rPr>
        <w:t>ыявить типичные профессиональные ошибки и затруднения в профессиональной деятельности инспекторов</w:t>
      </w:r>
      <w:r>
        <w:rPr>
          <w:rFonts w:ascii="Times New Roman" w:eastAsia="Times New Roman" w:hAnsi="Times New Roman" w:cs="Times New Roman"/>
          <w:sz w:val="28"/>
          <w:szCs w:val="28"/>
          <w:lang w:eastAsia="ru-RU"/>
        </w:rPr>
        <w:t>,</w:t>
      </w:r>
      <w:r w:rsidR="00BC7E2E" w:rsidRPr="00FC3C92">
        <w:rPr>
          <w:rFonts w:ascii="Times New Roman" w:eastAsia="Times New Roman" w:hAnsi="Times New Roman" w:cs="Times New Roman"/>
          <w:sz w:val="28"/>
          <w:szCs w:val="28"/>
          <w:lang w:eastAsia="ru-RU"/>
        </w:rPr>
        <w:t xml:space="preserve"> </w:t>
      </w:r>
    </w:p>
    <w:p w:rsidR="00FC3C92" w:rsidRDefault="00FC3C92" w:rsidP="00FC3C92">
      <w:pPr>
        <w:pStyle w:val="a3"/>
        <w:numPr>
          <w:ilvl w:val="0"/>
          <w:numId w:val="3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C3C92">
        <w:rPr>
          <w:rFonts w:ascii="Times New Roman" w:eastAsia="Times New Roman" w:hAnsi="Times New Roman" w:cs="Times New Roman"/>
          <w:sz w:val="28"/>
          <w:szCs w:val="28"/>
          <w:lang w:eastAsia="ru-RU"/>
        </w:rPr>
        <w:t>раз</w:t>
      </w:r>
      <w:r w:rsidR="00BC7E2E" w:rsidRPr="00FC3C92">
        <w:rPr>
          <w:rFonts w:ascii="Times New Roman" w:eastAsia="Times New Roman" w:hAnsi="Times New Roman" w:cs="Times New Roman"/>
          <w:sz w:val="28"/>
          <w:szCs w:val="28"/>
          <w:lang w:eastAsia="ru-RU"/>
        </w:rPr>
        <w:t xml:space="preserve">работать  педагогическую программу и комплекс </w:t>
      </w:r>
      <w:proofErr w:type="gramStart"/>
      <w:r w:rsidR="00BC7E2E" w:rsidRPr="00FC3C92">
        <w:rPr>
          <w:rFonts w:ascii="Times New Roman" w:eastAsia="Times New Roman" w:hAnsi="Times New Roman" w:cs="Times New Roman"/>
          <w:sz w:val="28"/>
          <w:szCs w:val="28"/>
          <w:lang w:eastAsia="ru-RU"/>
        </w:rPr>
        <w:t>методов повышения уровня профессионального мастерства инспекторов</w:t>
      </w:r>
      <w:proofErr w:type="gramEnd"/>
      <w:r>
        <w:rPr>
          <w:rFonts w:ascii="Times New Roman" w:eastAsia="Times New Roman" w:hAnsi="Times New Roman" w:cs="Times New Roman"/>
          <w:sz w:val="28"/>
          <w:szCs w:val="28"/>
          <w:lang w:eastAsia="ru-RU"/>
        </w:rPr>
        <w:t>,</w:t>
      </w:r>
      <w:r w:rsidR="00BC7E2E" w:rsidRPr="00FC3C92">
        <w:rPr>
          <w:rFonts w:ascii="Times New Roman" w:eastAsia="Times New Roman" w:hAnsi="Times New Roman" w:cs="Times New Roman"/>
          <w:sz w:val="28"/>
          <w:szCs w:val="28"/>
          <w:lang w:eastAsia="ru-RU"/>
        </w:rPr>
        <w:t xml:space="preserve"> </w:t>
      </w:r>
    </w:p>
    <w:p w:rsidR="00BC7E2E" w:rsidRPr="00FC3C92" w:rsidRDefault="00FC3C92" w:rsidP="00FC3C92">
      <w:pPr>
        <w:pStyle w:val="a3"/>
        <w:numPr>
          <w:ilvl w:val="0"/>
          <w:numId w:val="33"/>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FC3C92">
        <w:rPr>
          <w:rFonts w:ascii="Times New Roman" w:eastAsia="Times New Roman" w:hAnsi="Times New Roman" w:cs="Times New Roman"/>
          <w:sz w:val="28"/>
          <w:szCs w:val="28"/>
          <w:lang w:eastAsia="ru-RU"/>
        </w:rPr>
        <w:t>сф</w:t>
      </w:r>
      <w:r w:rsidR="00BC7E2E" w:rsidRPr="00FC3C92">
        <w:rPr>
          <w:rFonts w:ascii="Times New Roman" w:eastAsia="Times New Roman" w:hAnsi="Times New Roman" w:cs="Times New Roman"/>
          <w:sz w:val="28"/>
          <w:szCs w:val="28"/>
          <w:lang w:eastAsia="ru-RU"/>
        </w:rPr>
        <w:t xml:space="preserve">ормулировать теоретические выводы и практические рекомендации по повышению уровня профессионального мастерства инспекторов ДПС. </w:t>
      </w:r>
    </w:p>
    <w:p w:rsidR="00BC7E2E" w:rsidRPr="0025452C" w:rsidRDefault="00BC7E2E" w:rsidP="00FC3C92">
      <w:pPr>
        <w:pStyle w:val="a6"/>
        <w:spacing w:before="0" w:beforeAutospacing="0" w:after="0" w:afterAutospacing="0" w:line="360" w:lineRule="auto"/>
        <w:ind w:firstLine="709"/>
        <w:jc w:val="both"/>
        <w:rPr>
          <w:sz w:val="28"/>
          <w:szCs w:val="28"/>
        </w:rPr>
      </w:pPr>
    </w:p>
    <w:p w:rsidR="00BC7E2E" w:rsidRPr="0025452C" w:rsidRDefault="00BC7E2E" w:rsidP="00FC3C92">
      <w:pPr>
        <w:pStyle w:val="a6"/>
        <w:spacing w:before="0" w:beforeAutospacing="0" w:after="0" w:afterAutospacing="0" w:line="360" w:lineRule="auto"/>
        <w:ind w:firstLine="709"/>
        <w:jc w:val="both"/>
        <w:rPr>
          <w:sz w:val="28"/>
          <w:szCs w:val="28"/>
        </w:rPr>
      </w:pPr>
      <w:r w:rsidRPr="0025452C">
        <w:rPr>
          <w:sz w:val="28"/>
          <w:szCs w:val="28"/>
        </w:rPr>
        <w:lastRenderedPageBreak/>
        <w:t>В ходе анализа научной литературы особенностей профессиональной деятельности, были выявлены следующие составляющие профессионального мастерства инспектора ДПС ГИБДД:</w:t>
      </w:r>
    </w:p>
    <w:p w:rsidR="00BC7E2E" w:rsidRPr="00FC3C92" w:rsidRDefault="00BC7E2E" w:rsidP="00FC3C92">
      <w:pPr>
        <w:pStyle w:val="a3"/>
        <w:numPr>
          <w:ilvl w:val="0"/>
          <w:numId w:val="34"/>
        </w:numPr>
        <w:tabs>
          <w:tab w:val="left" w:pos="993"/>
        </w:tabs>
        <w:spacing w:after="0" w:line="360" w:lineRule="auto"/>
        <w:ind w:left="0" w:firstLine="709"/>
        <w:jc w:val="both"/>
        <w:rPr>
          <w:rFonts w:ascii="Times New Roman" w:hAnsi="Times New Roman" w:cs="Times New Roman"/>
          <w:sz w:val="28"/>
          <w:szCs w:val="28"/>
        </w:rPr>
      </w:pPr>
      <w:r w:rsidRPr="00FC3C92">
        <w:rPr>
          <w:rFonts w:ascii="Times New Roman" w:hAnsi="Times New Roman" w:cs="Times New Roman"/>
          <w:sz w:val="28"/>
          <w:szCs w:val="28"/>
        </w:rPr>
        <w:t>теоретические, практические, правовые, психологические, педагогические, технические знания и умения</w:t>
      </w:r>
      <w:r w:rsidR="0099337E" w:rsidRPr="00FC3C92">
        <w:rPr>
          <w:rFonts w:ascii="Times New Roman" w:hAnsi="Times New Roman" w:cs="Times New Roman"/>
          <w:sz w:val="28"/>
          <w:szCs w:val="28"/>
        </w:rPr>
        <w:t>,</w:t>
      </w:r>
    </w:p>
    <w:p w:rsidR="00BC7E2E" w:rsidRPr="00FC3C92" w:rsidRDefault="00BC7E2E" w:rsidP="00FC3C92">
      <w:pPr>
        <w:pStyle w:val="a3"/>
        <w:numPr>
          <w:ilvl w:val="0"/>
          <w:numId w:val="34"/>
        </w:numPr>
        <w:tabs>
          <w:tab w:val="left" w:pos="993"/>
        </w:tabs>
        <w:spacing w:after="0" w:line="360" w:lineRule="auto"/>
        <w:ind w:left="0" w:firstLine="709"/>
        <w:jc w:val="both"/>
        <w:rPr>
          <w:rFonts w:ascii="Times New Roman" w:hAnsi="Times New Roman" w:cs="Times New Roman"/>
          <w:sz w:val="28"/>
          <w:szCs w:val="28"/>
        </w:rPr>
      </w:pPr>
      <w:r w:rsidRPr="00FC3C92">
        <w:rPr>
          <w:rFonts w:ascii="Times New Roman" w:hAnsi="Times New Roman" w:cs="Times New Roman"/>
          <w:sz w:val="28"/>
          <w:szCs w:val="28"/>
        </w:rPr>
        <w:t>профессионально-деловые качества</w:t>
      </w:r>
      <w:r w:rsidR="0099337E" w:rsidRPr="00FC3C92">
        <w:rPr>
          <w:rFonts w:ascii="Times New Roman" w:hAnsi="Times New Roman" w:cs="Times New Roman"/>
          <w:sz w:val="28"/>
          <w:szCs w:val="28"/>
        </w:rPr>
        <w:t>,</w:t>
      </w:r>
    </w:p>
    <w:p w:rsidR="00BC7E2E" w:rsidRPr="00FC3C92" w:rsidRDefault="00BC7E2E" w:rsidP="00FC3C92">
      <w:pPr>
        <w:pStyle w:val="a3"/>
        <w:numPr>
          <w:ilvl w:val="0"/>
          <w:numId w:val="34"/>
        </w:numPr>
        <w:tabs>
          <w:tab w:val="left" w:pos="993"/>
        </w:tabs>
        <w:spacing w:after="0" w:line="360" w:lineRule="auto"/>
        <w:ind w:left="0" w:firstLine="709"/>
        <w:jc w:val="both"/>
        <w:rPr>
          <w:rFonts w:ascii="Times New Roman" w:hAnsi="Times New Roman" w:cs="Times New Roman"/>
          <w:sz w:val="28"/>
          <w:szCs w:val="28"/>
        </w:rPr>
      </w:pPr>
      <w:r w:rsidRPr="00FC3C92">
        <w:rPr>
          <w:rFonts w:ascii="Times New Roman" w:hAnsi="Times New Roman" w:cs="Times New Roman"/>
          <w:sz w:val="28"/>
          <w:szCs w:val="28"/>
        </w:rPr>
        <w:t>опыт работы с людьми</w:t>
      </w:r>
      <w:r w:rsidR="0099337E" w:rsidRPr="00FC3C92">
        <w:rPr>
          <w:rFonts w:ascii="Times New Roman" w:hAnsi="Times New Roman" w:cs="Times New Roman"/>
          <w:sz w:val="28"/>
          <w:szCs w:val="28"/>
        </w:rPr>
        <w:t>,</w:t>
      </w:r>
    </w:p>
    <w:p w:rsidR="00BC7E2E" w:rsidRPr="00FC3C92" w:rsidRDefault="00BC7E2E" w:rsidP="00FC3C92">
      <w:pPr>
        <w:pStyle w:val="a3"/>
        <w:numPr>
          <w:ilvl w:val="0"/>
          <w:numId w:val="34"/>
        </w:numPr>
        <w:tabs>
          <w:tab w:val="left" w:pos="993"/>
        </w:tabs>
        <w:spacing w:after="0" w:line="360" w:lineRule="auto"/>
        <w:ind w:left="0" w:firstLine="709"/>
        <w:jc w:val="both"/>
        <w:rPr>
          <w:rFonts w:ascii="Times New Roman" w:hAnsi="Times New Roman" w:cs="Times New Roman"/>
          <w:sz w:val="28"/>
          <w:szCs w:val="28"/>
        </w:rPr>
      </w:pPr>
      <w:r w:rsidRPr="00FC3C92">
        <w:rPr>
          <w:rFonts w:ascii="Times New Roman" w:hAnsi="Times New Roman" w:cs="Times New Roman"/>
          <w:sz w:val="28"/>
          <w:szCs w:val="28"/>
        </w:rPr>
        <w:t>умения и навыки правильно решать оперативно-служебные задачи</w:t>
      </w:r>
      <w:r w:rsidR="0099337E" w:rsidRPr="00FC3C92">
        <w:rPr>
          <w:rFonts w:ascii="Times New Roman" w:hAnsi="Times New Roman" w:cs="Times New Roman"/>
          <w:sz w:val="28"/>
          <w:szCs w:val="28"/>
        </w:rPr>
        <w:t>,</w:t>
      </w:r>
    </w:p>
    <w:p w:rsidR="00BC7E2E" w:rsidRPr="00FC3C92" w:rsidRDefault="00BC7E2E" w:rsidP="00FC3C92">
      <w:pPr>
        <w:pStyle w:val="a3"/>
        <w:numPr>
          <w:ilvl w:val="0"/>
          <w:numId w:val="34"/>
        </w:numPr>
        <w:tabs>
          <w:tab w:val="left" w:pos="993"/>
        </w:tabs>
        <w:spacing w:after="0" w:line="360" w:lineRule="auto"/>
        <w:ind w:left="0" w:firstLine="709"/>
        <w:jc w:val="both"/>
        <w:rPr>
          <w:rFonts w:ascii="Times New Roman" w:hAnsi="Times New Roman" w:cs="Times New Roman"/>
          <w:sz w:val="28"/>
          <w:szCs w:val="28"/>
        </w:rPr>
      </w:pPr>
      <w:r w:rsidRPr="00FC3C92">
        <w:rPr>
          <w:rFonts w:ascii="Times New Roman" w:hAnsi="Times New Roman" w:cs="Times New Roman"/>
          <w:sz w:val="28"/>
          <w:szCs w:val="28"/>
        </w:rPr>
        <w:t>навыки поведения, необходимые для работы с участниками дорожного движения в стрессовых ситуациях.</w:t>
      </w:r>
    </w:p>
    <w:p w:rsidR="00BC7E2E" w:rsidRPr="00711A3C" w:rsidRDefault="00BC7E2E" w:rsidP="00711A3C">
      <w:pPr>
        <w:spacing w:after="0" w:line="360" w:lineRule="auto"/>
        <w:ind w:firstLine="709"/>
        <w:jc w:val="both"/>
        <w:rPr>
          <w:rFonts w:ascii="Times New Roman" w:hAnsi="Times New Roman" w:cs="Times New Roman"/>
          <w:sz w:val="28"/>
          <w:szCs w:val="28"/>
        </w:rPr>
      </w:pPr>
      <w:r w:rsidRPr="00711A3C">
        <w:rPr>
          <w:rFonts w:ascii="Times New Roman" w:hAnsi="Times New Roman" w:cs="Times New Roman"/>
          <w:sz w:val="28"/>
          <w:szCs w:val="28"/>
          <w:lang w:eastAsia="ru-RU"/>
        </w:rPr>
        <w:t>В рамках  ВКР было проведено анкетирование инспекторов ДПС ГИБДД, выявлены проблемы. В итоге, предложены мероприятия и пути повышения профессионального мастерства инспекторов дорожно-патрульной службы ГИБДД</w:t>
      </w:r>
      <w:r w:rsidR="008B650A" w:rsidRPr="00711A3C">
        <w:rPr>
          <w:rFonts w:ascii="Times New Roman" w:hAnsi="Times New Roman" w:cs="Times New Roman"/>
          <w:sz w:val="28"/>
          <w:szCs w:val="28"/>
          <w:lang w:eastAsia="ru-RU"/>
        </w:rPr>
        <w:t>, в том числе, педагогическая программа повышения уровня профессионального мастерства инспекторов ДПС ГИБДД.</w:t>
      </w:r>
      <w:r w:rsidRPr="00711A3C">
        <w:rPr>
          <w:rFonts w:ascii="Times New Roman" w:hAnsi="Times New Roman" w:cs="Times New Roman"/>
          <w:sz w:val="28"/>
          <w:szCs w:val="28"/>
          <w:lang w:eastAsia="ru-RU"/>
        </w:rPr>
        <w:t xml:space="preserve">  Таким образом, цель ВКР достигнута, задачи решены.</w:t>
      </w:r>
      <w:r w:rsidRPr="00711A3C">
        <w:rPr>
          <w:rFonts w:ascii="Times New Roman" w:hAnsi="Times New Roman" w:cs="Times New Roman"/>
          <w:sz w:val="28"/>
          <w:szCs w:val="28"/>
        </w:rPr>
        <w:t xml:space="preserve">  </w:t>
      </w:r>
    </w:p>
    <w:p w:rsidR="0025452C" w:rsidRDefault="000133D5" w:rsidP="00BC7E2E">
      <w:pPr>
        <w:pStyle w:val="1"/>
        <w:rPr>
          <w:rFonts w:ascii="Times New Roman" w:hAnsi="Times New Roman" w:cs="Times New Roman"/>
          <w:color w:val="auto"/>
        </w:rPr>
      </w:pPr>
      <w:r w:rsidRPr="0025452C">
        <w:rPr>
          <w:rFonts w:ascii="Times New Roman" w:hAnsi="Times New Roman" w:cs="Times New Roman"/>
          <w:color w:val="auto"/>
        </w:rPr>
        <w:br/>
      </w:r>
    </w:p>
    <w:p w:rsidR="0025452C" w:rsidRDefault="0025452C" w:rsidP="0025452C">
      <w:pPr>
        <w:rPr>
          <w:rFonts w:eastAsiaTheme="majorEastAsia"/>
          <w:sz w:val="28"/>
          <w:szCs w:val="28"/>
        </w:rPr>
      </w:pPr>
      <w:r>
        <w:br w:type="page"/>
      </w:r>
    </w:p>
    <w:p w:rsidR="000133D5" w:rsidRPr="0025452C" w:rsidRDefault="000133D5" w:rsidP="00FC3C92">
      <w:pPr>
        <w:pStyle w:val="1"/>
        <w:spacing w:before="0" w:line="360" w:lineRule="auto"/>
        <w:jc w:val="center"/>
        <w:rPr>
          <w:rFonts w:ascii="Times New Roman" w:hAnsi="Times New Roman" w:cs="Times New Roman"/>
          <w:color w:val="auto"/>
        </w:rPr>
      </w:pPr>
      <w:bookmarkStart w:id="15" w:name="_Toc12310901"/>
      <w:r w:rsidRPr="0025452C">
        <w:rPr>
          <w:rFonts w:ascii="Times New Roman" w:hAnsi="Times New Roman" w:cs="Times New Roman"/>
          <w:color w:val="auto"/>
        </w:rPr>
        <w:lastRenderedPageBreak/>
        <w:t xml:space="preserve">СПИСОК </w:t>
      </w:r>
      <w:r w:rsidR="00FC3C92">
        <w:rPr>
          <w:rFonts w:ascii="Times New Roman" w:hAnsi="Times New Roman" w:cs="Times New Roman"/>
          <w:color w:val="auto"/>
        </w:rPr>
        <w:t>ИСПОЛЬЗОВАННЫХ ИСТОЧНИКОВ</w:t>
      </w:r>
      <w:bookmarkEnd w:id="15"/>
    </w:p>
    <w:p w:rsidR="00BC7E2E" w:rsidRPr="00BA52ED" w:rsidRDefault="00BC7E2E" w:rsidP="00FC3C92">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proofErr w:type="spellStart"/>
      <w:r w:rsidRPr="00BA52ED">
        <w:rPr>
          <w:rFonts w:ascii="Times New Roman" w:hAnsi="Times New Roman" w:cs="Times New Roman"/>
          <w:color w:val="000000"/>
          <w:sz w:val="28"/>
          <w:szCs w:val="28"/>
        </w:rPr>
        <w:t>Акимовская</w:t>
      </w:r>
      <w:proofErr w:type="spellEnd"/>
      <w:r w:rsidRPr="00BA52ED">
        <w:rPr>
          <w:rFonts w:ascii="Times New Roman" w:hAnsi="Times New Roman" w:cs="Times New Roman"/>
          <w:color w:val="000000"/>
          <w:sz w:val="28"/>
          <w:szCs w:val="28"/>
        </w:rPr>
        <w:t xml:space="preserve"> И.С., Абрамова С.Г. Психолого-педагогические проблемы дифференциации обучения  // </w:t>
      </w:r>
      <w:proofErr w:type="spellStart"/>
      <w:r w:rsidRPr="00BA52ED">
        <w:rPr>
          <w:rFonts w:ascii="Times New Roman" w:hAnsi="Times New Roman" w:cs="Times New Roman"/>
          <w:color w:val="000000"/>
          <w:sz w:val="28"/>
          <w:szCs w:val="28"/>
        </w:rPr>
        <w:t>Сов</w:t>
      </w:r>
      <w:proofErr w:type="gramStart"/>
      <w:r w:rsidRPr="00BA52ED">
        <w:rPr>
          <w:rFonts w:ascii="Times New Roman" w:hAnsi="Times New Roman" w:cs="Times New Roman"/>
          <w:color w:val="000000"/>
          <w:sz w:val="28"/>
          <w:szCs w:val="28"/>
        </w:rPr>
        <w:t>.п</w:t>
      </w:r>
      <w:proofErr w:type="gramEnd"/>
      <w:r w:rsidRPr="00BA52ED">
        <w:rPr>
          <w:rFonts w:ascii="Times New Roman" w:hAnsi="Times New Roman" w:cs="Times New Roman"/>
          <w:color w:val="000000"/>
          <w:sz w:val="28"/>
          <w:szCs w:val="28"/>
        </w:rPr>
        <w:t>едагогика</w:t>
      </w:r>
      <w:proofErr w:type="spellEnd"/>
      <w:r w:rsidRPr="00BA52ED">
        <w:rPr>
          <w:rFonts w:ascii="Times New Roman" w:hAnsi="Times New Roman" w:cs="Times New Roman"/>
          <w:color w:val="000000"/>
          <w:sz w:val="28"/>
          <w:szCs w:val="28"/>
        </w:rPr>
        <w:t>.- 1991, № 4. – С.44-50.</w:t>
      </w:r>
    </w:p>
    <w:p w:rsidR="00BC7E2E" w:rsidRPr="00BA52ED" w:rsidRDefault="00BC7E2E" w:rsidP="00FC3C92">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proofErr w:type="spellStart"/>
      <w:r w:rsidRPr="00BA52ED">
        <w:rPr>
          <w:rFonts w:ascii="Times New Roman" w:hAnsi="Times New Roman" w:cs="Times New Roman"/>
          <w:color w:val="000000"/>
          <w:sz w:val="28"/>
          <w:szCs w:val="28"/>
        </w:rPr>
        <w:t>Атутов</w:t>
      </w:r>
      <w:proofErr w:type="spellEnd"/>
      <w:r w:rsidRPr="00BA52ED">
        <w:rPr>
          <w:rFonts w:ascii="Times New Roman" w:hAnsi="Times New Roman" w:cs="Times New Roman"/>
          <w:color w:val="000000"/>
          <w:sz w:val="28"/>
          <w:szCs w:val="28"/>
        </w:rPr>
        <w:t xml:space="preserve"> П.Р. Технология и современное образование  // Педагогика. – 1996, № 2, с. 18-20.</w:t>
      </w:r>
    </w:p>
    <w:p w:rsidR="00BC7E2E" w:rsidRPr="00BA52ED" w:rsidRDefault="00BC7E2E" w:rsidP="00FC3C92">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proofErr w:type="spellStart"/>
      <w:r w:rsidRPr="00BA52ED">
        <w:rPr>
          <w:rFonts w:ascii="Times New Roman" w:hAnsi="Times New Roman" w:cs="Times New Roman"/>
          <w:color w:val="000000"/>
          <w:sz w:val="28"/>
          <w:szCs w:val="28"/>
        </w:rPr>
        <w:t>Бабанский</w:t>
      </w:r>
      <w:proofErr w:type="spellEnd"/>
      <w:r w:rsidRPr="00BA52ED">
        <w:rPr>
          <w:rFonts w:ascii="Times New Roman" w:hAnsi="Times New Roman" w:cs="Times New Roman"/>
          <w:color w:val="000000"/>
          <w:sz w:val="28"/>
          <w:szCs w:val="28"/>
        </w:rPr>
        <w:t xml:space="preserve"> Ю.К. Методы обучения в современной общеобразовательной школе. – М.; Просвещение, 1985. – 231 </w:t>
      </w:r>
      <w:proofErr w:type="gramStart"/>
      <w:r w:rsidRPr="00BA52ED">
        <w:rPr>
          <w:rFonts w:ascii="Times New Roman" w:hAnsi="Times New Roman" w:cs="Times New Roman"/>
          <w:color w:val="000000"/>
          <w:sz w:val="28"/>
          <w:szCs w:val="28"/>
        </w:rPr>
        <w:t>с</w:t>
      </w:r>
      <w:proofErr w:type="gramEnd"/>
      <w:r w:rsidRPr="00BA52ED">
        <w:rPr>
          <w:rFonts w:ascii="Times New Roman" w:hAnsi="Times New Roman" w:cs="Times New Roman"/>
          <w:color w:val="000000"/>
          <w:sz w:val="28"/>
          <w:szCs w:val="28"/>
        </w:rPr>
        <w:t>.</w:t>
      </w:r>
    </w:p>
    <w:p w:rsidR="00BC7E2E" w:rsidRPr="00BA52ED" w:rsidRDefault="00BC7E2E" w:rsidP="00FC3C92">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proofErr w:type="spellStart"/>
      <w:r w:rsidRPr="00BA52ED">
        <w:rPr>
          <w:rFonts w:ascii="Times New Roman" w:hAnsi="Times New Roman" w:cs="Times New Roman"/>
          <w:color w:val="000000"/>
          <w:sz w:val="28"/>
          <w:szCs w:val="28"/>
        </w:rPr>
        <w:t>Бабанский</w:t>
      </w:r>
      <w:proofErr w:type="spellEnd"/>
      <w:r w:rsidRPr="00BA52ED">
        <w:rPr>
          <w:rFonts w:ascii="Times New Roman" w:hAnsi="Times New Roman" w:cs="Times New Roman"/>
          <w:color w:val="000000"/>
          <w:sz w:val="28"/>
          <w:szCs w:val="28"/>
        </w:rPr>
        <w:t xml:space="preserve"> Ю.К. Оптимизация учебно-воспитательного процесса: (</w:t>
      </w:r>
      <w:proofErr w:type="spellStart"/>
      <w:r w:rsidRPr="00BA52ED">
        <w:rPr>
          <w:rFonts w:ascii="Times New Roman" w:hAnsi="Times New Roman" w:cs="Times New Roman"/>
          <w:color w:val="000000"/>
          <w:sz w:val="28"/>
          <w:szCs w:val="28"/>
        </w:rPr>
        <w:t>Метод</w:t>
      </w:r>
      <w:proofErr w:type="gramStart"/>
      <w:r w:rsidRPr="00BA52ED">
        <w:rPr>
          <w:rFonts w:ascii="Times New Roman" w:hAnsi="Times New Roman" w:cs="Times New Roman"/>
          <w:color w:val="000000"/>
          <w:sz w:val="28"/>
          <w:szCs w:val="28"/>
        </w:rPr>
        <w:t>.о</w:t>
      </w:r>
      <w:proofErr w:type="gramEnd"/>
      <w:r w:rsidRPr="00BA52ED">
        <w:rPr>
          <w:rFonts w:ascii="Times New Roman" w:hAnsi="Times New Roman" w:cs="Times New Roman"/>
          <w:color w:val="000000"/>
          <w:sz w:val="28"/>
          <w:szCs w:val="28"/>
        </w:rPr>
        <w:t>сновы</w:t>
      </w:r>
      <w:proofErr w:type="spellEnd"/>
      <w:r w:rsidRPr="00BA52ED">
        <w:rPr>
          <w:rFonts w:ascii="Times New Roman" w:hAnsi="Times New Roman" w:cs="Times New Roman"/>
          <w:color w:val="000000"/>
          <w:sz w:val="28"/>
          <w:szCs w:val="28"/>
        </w:rPr>
        <w:t xml:space="preserve">). – М.: Просвещение, 1982. – 192 </w:t>
      </w:r>
      <w:proofErr w:type="gramStart"/>
      <w:r w:rsidRPr="00BA52ED">
        <w:rPr>
          <w:rFonts w:ascii="Times New Roman" w:hAnsi="Times New Roman" w:cs="Times New Roman"/>
          <w:color w:val="000000"/>
          <w:sz w:val="28"/>
          <w:szCs w:val="28"/>
        </w:rPr>
        <w:t>с</w:t>
      </w:r>
      <w:proofErr w:type="gramEnd"/>
      <w:r w:rsidRPr="00BA52ED">
        <w:rPr>
          <w:rFonts w:ascii="Times New Roman" w:hAnsi="Times New Roman" w:cs="Times New Roman"/>
          <w:color w:val="000000"/>
          <w:sz w:val="28"/>
          <w:szCs w:val="28"/>
        </w:rPr>
        <w:t>.</w:t>
      </w:r>
    </w:p>
    <w:p w:rsidR="00BC7E2E" w:rsidRPr="00BA52ED" w:rsidRDefault="00BC7E2E" w:rsidP="00FC3C92">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r w:rsidRPr="00BA52ED">
        <w:rPr>
          <w:rFonts w:ascii="Times New Roman" w:hAnsi="Times New Roman" w:cs="Times New Roman"/>
          <w:color w:val="000000"/>
          <w:sz w:val="28"/>
          <w:szCs w:val="28"/>
        </w:rPr>
        <w:t>Баев О.Я. Конфликты в деятельности следователя. – Воронеж, 1981.</w:t>
      </w:r>
    </w:p>
    <w:p w:rsidR="00BC7E2E" w:rsidRPr="00BA52ED" w:rsidRDefault="00BC7E2E" w:rsidP="00FC3C92">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proofErr w:type="spellStart"/>
      <w:r w:rsidRPr="00BA52ED">
        <w:rPr>
          <w:rFonts w:ascii="Times New Roman" w:hAnsi="Times New Roman" w:cs="Times New Roman"/>
          <w:color w:val="000000"/>
          <w:sz w:val="28"/>
          <w:szCs w:val="28"/>
        </w:rPr>
        <w:t>Барко</w:t>
      </w:r>
      <w:proofErr w:type="spellEnd"/>
      <w:r w:rsidRPr="00BA52ED">
        <w:rPr>
          <w:rFonts w:ascii="Times New Roman" w:hAnsi="Times New Roman" w:cs="Times New Roman"/>
          <w:color w:val="000000"/>
          <w:sz w:val="28"/>
          <w:szCs w:val="28"/>
        </w:rPr>
        <w:t xml:space="preserve"> В.И., </w:t>
      </w:r>
      <w:proofErr w:type="spellStart"/>
      <w:r w:rsidRPr="00BA52ED">
        <w:rPr>
          <w:rFonts w:ascii="Times New Roman" w:hAnsi="Times New Roman" w:cs="Times New Roman"/>
          <w:color w:val="000000"/>
          <w:sz w:val="28"/>
          <w:szCs w:val="28"/>
        </w:rPr>
        <w:t>Шматко</w:t>
      </w:r>
      <w:proofErr w:type="spellEnd"/>
      <w:r w:rsidRPr="00BA52ED">
        <w:rPr>
          <w:rFonts w:ascii="Times New Roman" w:hAnsi="Times New Roman" w:cs="Times New Roman"/>
          <w:color w:val="000000"/>
          <w:sz w:val="28"/>
          <w:szCs w:val="28"/>
        </w:rPr>
        <w:t xml:space="preserve"> И.О. Исследования характерологических особенностей участковых инспекторов милиции // </w:t>
      </w:r>
      <w:proofErr w:type="spellStart"/>
      <w:r w:rsidRPr="00BA52ED">
        <w:rPr>
          <w:rFonts w:ascii="Times New Roman" w:hAnsi="Times New Roman" w:cs="Times New Roman"/>
          <w:color w:val="000000"/>
          <w:sz w:val="28"/>
          <w:szCs w:val="28"/>
        </w:rPr>
        <w:t>Психопедагогика</w:t>
      </w:r>
      <w:proofErr w:type="spellEnd"/>
      <w:r w:rsidRPr="00BA52ED">
        <w:rPr>
          <w:rFonts w:ascii="Times New Roman" w:hAnsi="Times New Roman" w:cs="Times New Roman"/>
          <w:color w:val="000000"/>
          <w:sz w:val="28"/>
          <w:szCs w:val="28"/>
        </w:rPr>
        <w:t xml:space="preserve"> в правоохранительных органах. – 1996. - № 1. – </w:t>
      </w:r>
      <w:r w:rsidR="00915D97">
        <w:rPr>
          <w:rFonts w:ascii="Times New Roman" w:hAnsi="Times New Roman" w:cs="Times New Roman"/>
          <w:color w:val="000000"/>
          <w:sz w:val="28"/>
          <w:szCs w:val="28"/>
        </w:rPr>
        <w:t xml:space="preserve">35 </w:t>
      </w:r>
      <w:proofErr w:type="gramStart"/>
      <w:r w:rsidR="00915D97" w:rsidRPr="00BA52ED">
        <w:rPr>
          <w:rFonts w:ascii="Times New Roman" w:hAnsi="Times New Roman" w:cs="Times New Roman"/>
          <w:color w:val="000000"/>
          <w:sz w:val="28"/>
          <w:szCs w:val="28"/>
        </w:rPr>
        <w:t>с</w:t>
      </w:r>
      <w:proofErr w:type="gramEnd"/>
      <w:r w:rsidR="00915D97" w:rsidRPr="00BA52ED">
        <w:rPr>
          <w:rFonts w:ascii="Times New Roman" w:hAnsi="Times New Roman" w:cs="Times New Roman"/>
          <w:color w:val="000000"/>
          <w:sz w:val="28"/>
          <w:szCs w:val="28"/>
        </w:rPr>
        <w:t>.</w:t>
      </w:r>
    </w:p>
    <w:p w:rsidR="00BC7E2E" w:rsidRPr="00BA52ED" w:rsidRDefault="00BC7E2E" w:rsidP="00FC3C92">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proofErr w:type="spellStart"/>
      <w:r w:rsidRPr="00BA52ED">
        <w:rPr>
          <w:rFonts w:ascii="Times New Roman" w:hAnsi="Times New Roman" w:cs="Times New Roman"/>
          <w:color w:val="000000"/>
          <w:sz w:val="28"/>
          <w:szCs w:val="28"/>
        </w:rPr>
        <w:t>Безносов</w:t>
      </w:r>
      <w:proofErr w:type="spellEnd"/>
      <w:r w:rsidRPr="00BA52ED">
        <w:rPr>
          <w:rFonts w:ascii="Times New Roman" w:hAnsi="Times New Roman" w:cs="Times New Roman"/>
          <w:color w:val="000000"/>
          <w:sz w:val="28"/>
          <w:szCs w:val="28"/>
        </w:rPr>
        <w:t xml:space="preserve"> С.П. Профессиональные деформации личности: (подходы, концепции, метод) //</w:t>
      </w:r>
      <w:proofErr w:type="spellStart"/>
      <w:r w:rsidRPr="00BA52ED">
        <w:rPr>
          <w:rFonts w:ascii="Times New Roman" w:hAnsi="Times New Roman" w:cs="Times New Roman"/>
          <w:color w:val="000000"/>
          <w:sz w:val="28"/>
          <w:szCs w:val="28"/>
        </w:rPr>
        <w:t>Дисс</w:t>
      </w:r>
      <w:proofErr w:type="spellEnd"/>
      <w:r w:rsidRPr="00BA52ED">
        <w:rPr>
          <w:rFonts w:ascii="Times New Roman" w:hAnsi="Times New Roman" w:cs="Times New Roman"/>
          <w:color w:val="000000"/>
          <w:sz w:val="28"/>
          <w:szCs w:val="28"/>
        </w:rPr>
        <w:t>… д-ра психол</w:t>
      </w:r>
      <w:proofErr w:type="gramStart"/>
      <w:r w:rsidRPr="00BA52ED">
        <w:rPr>
          <w:rFonts w:ascii="Times New Roman" w:hAnsi="Times New Roman" w:cs="Times New Roman"/>
          <w:color w:val="000000"/>
          <w:sz w:val="28"/>
          <w:szCs w:val="28"/>
        </w:rPr>
        <w:t>.н</w:t>
      </w:r>
      <w:proofErr w:type="gramEnd"/>
      <w:r w:rsidRPr="00BA52ED">
        <w:rPr>
          <w:rFonts w:ascii="Times New Roman" w:hAnsi="Times New Roman" w:cs="Times New Roman"/>
          <w:color w:val="000000"/>
          <w:sz w:val="28"/>
          <w:szCs w:val="28"/>
        </w:rPr>
        <w:t xml:space="preserve">аук. – СПб.: СПбГУ, 1997.–399 </w:t>
      </w:r>
      <w:proofErr w:type="gramStart"/>
      <w:r w:rsidRPr="00BA52ED">
        <w:rPr>
          <w:rFonts w:ascii="Times New Roman" w:hAnsi="Times New Roman" w:cs="Times New Roman"/>
          <w:color w:val="000000"/>
          <w:sz w:val="28"/>
          <w:szCs w:val="28"/>
        </w:rPr>
        <w:t>с</w:t>
      </w:r>
      <w:proofErr w:type="gramEnd"/>
      <w:r w:rsidRPr="00BA52ED">
        <w:rPr>
          <w:rFonts w:ascii="Times New Roman" w:hAnsi="Times New Roman" w:cs="Times New Roman"/>
          <w:color w:val="000000"/>
          <w:sz w:val="28"/>
          <w:szCs w:val="28"/>
        </w:rPr>
        <w:t>.</w:t>
      </w:r>
    </w:p>
    <w:p w:rsidR="00BC7E2E" w:rsidRPr="00915D97" w:rsidRDefault="00BC7E2E" w:rsidP="00915D97">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proofErr w:type="spellStart"/>
      <w:r w:rsidRPr="00BA52ED">
        <w:rPr>
          <w:rFonts w:ascii="Times New Roman" w:hAnsi="Times New Roman" w:cs="Times New Roman"/>
          <w:color w:val="000000"/>
          <w:sz w:val="28"/>
          <w:szCs w:val="28"/>
        </w:rPr>
        <w:t>Безносов</w:t>
      </w:r>
      <w:proofErr w:type="spellEnd"/>
      <w:r w:rsidRPr="00BA52ED">
        <w:rPr>
          <w:rFonts w:ascii="Times New Roman" w:hAnsi="Times New Roman" w:cs="Times New Roman"/>
          <w:color w:val="000000"/>
          <w:sz w:val="28"/>
          <w:szCs w:val="28"/>
        </w:rPr>
        <w:t xml:space="preserve"> С.П. Теоретические основы изучения профессиональной деформации личности. – СПб.: ВВКУ </w:t>
      </w:r>
      <w:proofErr w:type="gramStart"/>
      <w:r w:rsidRPr="00BA52ED">
        <w:rPr>
          <w:rFonts w:ascii="Times New Roman" w:hAnsi="Times New Roman" w:cs="Times New Roman"/>
          <w:color w:val="000000"/>
          <w:sz w:val="28"/>
          <w:szCs w:val="28"/>
        </w:rPr>
        <w:t>ВВ</w:t>
      </w:r>
      <w:proofErr w:type="gramEnd"/>
      <w:r w:rsidRPr="00BA52ED">
        <w:rPr>
          <w:rFonts w:ascii="Times New Roman" w:hAnsi="Times New Roman" w:cs="Times New Roman"/>
          <w:color w:val="000000"/>
          <w:sz w:val="28"/>
          <w:szCs w:val="28"/>
        </w:rPr>
        <w:t xml:space="preserve"> МВД России, 1995.</w:t>
      </w:r>
      <w:r w:rsidR="00915D97" w:rsidRPr="00915D97">
        <w:rPr>
          <w:rFonts w:ascii="Times New Roman" w:hAnsi="Times New Roman" w:cs="Times New Roman"/>
          <w:color w:val="000000"/>
          <w:sz w:val="28"/>
          <w:szCs w:val="28"/>
        </w:rPr>
        <w:t xml:space="preserve"> </w:t>
      </w:r>
      <w:r w:rsidR="00915D97" w:rsidRPr="00BA52ED">
        <w:rPr>
          <w:rFonts w:ascii="Times New Roman" w:hAnsi="Times New Roman" w:cs="Times New Roman"/>
          <w:color w:val="000000"/>
          <w:sz w:val="28"/>
          <w:szCs w:val="28"/>
        </w:rPr>
        <w:t>23</w:t>
      </w:r>
      <w:r w:rsidR="00915D97">
        <w:rPr>
          <w:rFonts w:ascii="Times New Roman" w:hAnsi="Times New Roman" w:cs="Times New Roman"/>
          <w:color w:val="000000"/>
          <w:sz w:val="28"/>
          <w:szCs w:val="28"/>
        </w:rPr>
        <w:t>6</w:t>
      </w:r>
      <w:r w:rsidR="00915D97" w:rsidRPr="00BA52ED">
        <w:rPr>
          <w:rFonts w:ascii="Times New Roman" w:hAnsi="Times New Roman" w:cs="Times New Roman"/>
          <w:color w:val="000000"/>
          <w:sz w:val="28"/>
          <w:szCs w:val="28"/>
        </w:rPr>
        <w:t xml:space="preserve"> с.</w:t>
      </w:r>
    </w:p>
    <w:p w:rsidR="00BC7E2E" w:rsidRPr="00BA52ED" w:rsidRDefault="00BC7E2E" w:rsidP="00FC3C92">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r w:rsidRPr="00BA52ED">
        <w:rPr>
          <w:rFonts w:ascii="Times New Roman" w:hAnsi="Times New Roman" w:cs="Times New Roman"/>
          <w:color w:val="000000"/>
          <w:sz w:val="28"/>
          <w:szCs w:val="28"/>
        </w:rPr>
        <w:t>Белкин А.С. Компетентность. Профессионализм. Мастерство. - Челябинск:  ОАО «</w:t>
      </w:r>
      <w:proofErr w:type="spellStart"/>
      <w:r w:rsidRPr="00BA52ED">
        <w:rPr>
          <w:rFonts w:ascii="Times New Roman" w:hAnsi="Times New Roman" w:cs="Times New Roman"/>
          <w:color w:val="000000"/>
          <w:sz w:val="28"/>
          <w:szCs w:val="28"/>
        </w:rPr>
        <w:t>Юж</w:t>
      </w:r>
      <w:proofErr w:type="gramStart"/>
      <w:r w:rsidRPr="00BA52ED">
        <w:rPr>
          <w:rFonts w:ascii="Times New Roman" w:hAnsi="Times New Roman" w:cs="Times New Roman"/>
          <w:color w:val="000000"/>
          <w:sz w:val="28"/>
          <w:szCs w:val="28"/>
        </w:rPr>
        <w:t>.-</w:t>
      </w:r>
      <w:proofErr w:type="gramEnd"/>
      <w:r w:rsidRPr="00BA52ED">
        <w:rPr>
          <w:rFonts w:ascii="Times New Roman" w:hAnsi="Times New Roman" w:cs="Times New Roman"/>
          <w:color w:val="000000"/>
          <w:sz w:val="28"/>
          <w:szCs w:val="28"/>
        </w:rPr>
        <w:t>Урал.кн</w:t>
      </w:r>
      <w:proofErr w:type="spellEnd"/>
      <w:r w:rsidRPr="00BA52ED">
        <w:rPr>
          <w:rFonts w:ascii="Times New Roman" w:hAnsi="Times New Roman" w:cs="Times New Roman"/>
          <w:color w:val="000000"/>
          <w:sz w:val="28"/>
          <w:szCs w:val="28"/>
        </w:rPr>
        <w:t>. изд-во», 2004. - 176 с.</w:t>
      </w:r>
    </w:p>
    <w:p w:rsidR="00BC7E2E" w:rsidRPr="00BA52ED" w:rsidRDefault="00FC3C92" w:rsidP="00FC3C92">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C7E2E" w:rsidRPr="00BA52ED">
        <w:rPr>
          <w:rFonts w:ascii="Times New Roman" w:hAnsi="Times New Roman" w:cs="Times New Roman"/>
          <w:color w:val="000000"/>
          <w:sz w:val="28"/>
          <w:szCs w:val="28"/>
        </w:rPr>
        <w:t>Берн Э. Игры, в которые играют люди. Психология человеческих взаимоотношений. – Екатеринбург: ЛИТУР, 1999. – 576 с.</w:t>
      </w:r>
    </w:p>
    <w:p w:rsidR="00BC7E2E" w:rsidRPr="00BA52ED" w:rsidRDefault="00FC3C92" w:rsidP="00FC3C92">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C7E2E" w:rsidRPr="00BA52ED">
        <w:rPr>
          <w:rFonts w:ascii="Times New Roman" w:hAnsi="Times New Roman" w:cs="Times New Roman"/>
          <w:color w:val="000000"/>
          <w:sz w:val="28"/>
          <w:szCs w:val="28"/>
        </w:rPr>
        <w:t xml:space="preserve">Беспалько В.П. Педагогика и прогрессивные технологии обучения // </w:t>
      </w:r>
      <w:proofErr w:type="spellStart"/>
      <w:r w:rsidR="00BC7E2E" w:rsidRPr="00BA52ED">
        <w:rPr>
          <w:rFonts w:ascii="Times New Roman" w:hAnsi="Times New Roman" w:cs="Times New Roman"/>
          <w:color w:val="000000"/>
          <w:sz w:val="28"/>
          <w:szCs w:val="28"/>
        </w:rPr>
        <w:t>Ин-т</w:t>
      </w:r>
      <w:proofErr w:type="spellEnd"/>
      <w:r w:rsidR="00BC7E2E" w:rsidRPr="00BA52ED">
        <w:rPr>
          <w:rFonts w:ascii="Times New Roman" w:hAnsi="Times New Roman" w:cs="Times New Roman"/>
          <w:color w:val="000000"/>
          <w:sz w:val="28"/>
          <w:szCs w:val="28"/>
        </w:rPr>
        <w:t xml:space="preserve"> развития проф</w:t>
      </w:r>
      <w:proofErr w:type="gramStart"/>
      <w:r w:rsidR="00BC7E2E" w:rsidRPr="00BA52ED">
        <w:rPr>
          <w:rFonts w:ascii="Times New Roman" w:hAnsi="Times New Roman" w:cs="Times New Roman"/>
          <w:color w:val="000000"/>
          <w:sz w:val="28"/>
          <w:szCs w:val="28"/>
        </w:rPr>
        <w:t>.о</w:t>
      </w:r>
      <w:proofErr w:type="gramEnd"/>
      <w:r w:rsidR="00BC7E2E" w:rsidRPr="00BA52ED">
        <w:rPr>
          <w:rFonts w:ascii="Times New Roman" w:hAnsi="Times New Roman" w:cs="Times New Roman"/>
          <w:color w:val="000000"/>
          <w:sz w:val="28"/>
          <w:szCs w:val="28"/>
        </w:rPr>
        <w:t>бразования. – М., 1995 – 336 с.</w:t>
      </w:r>
    </w:p>
    <w:p w:rsidR="00BC7E2E" w:rsidRPr="00BA52ED" w:rsidRDefault="00FC3C92" w:rsidP="00FC3C92">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C7E2E" w:rsidRPr="00BA52ED">
        <w:rPr>
          <w:rFonts w:ascii="Times New Roman" w:hAnsi="Times New Roman" w:cs="Times New Roman"/>
          <w:color w:val="000000"/>
          <w:sz w:val="28"/>
          <w:szCs w:val="28"/>
        </w:rPr>
        <w:t xml:space="preserve">Беспалько В.П. Слагаемые педагогической технологии. – М.: Просвещение, 1987. – 96 </w:t>
      </w:r>
      <w:proofErr w:type="gramStart"/>
      <w:r w:rsidR="00BC7E2E" w:rsidRPr="00BA52ED">
        <w:rPr>
          <w:rFonts w:ascii="Times New Roman" w:hAnsi="Times New Roman" w:cs="Times New Roman"/>
          <w:color w:val="000000"/>
          <w:sz w:val="28"/>
          <w:szCs w:val="28"/>
        </w:rPr>
        <w:t>с</w:t>
      </w:r>
      <w:proofErr w:type="gramEnd"/>
      <w:r w:rsidR="00BC7E2E" w:rsidRPr="00BA52ED">
        <w:rPr>
          <w:rFonts w:ascii="Times New Roman" w:hAnsi="Times New Roman" w:cs="Times New Roman"/>
          <w:color w:val="000000"/>
          <w:sz w:val="28"/>
          <w:szCs w:val="28"/>
        </w:rPr>
        <w:t>.</w:t>
      </w:r>
    </w:p>
    <w:p w:rsidR="00BC7E2E" w:rsidRPr="00BA52ED" w:rsidRDefault="00FC3C92" w:rsidP="00FC3C92">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C7E2E" w:rsidRPr="00BA52ED">
        <w:rPr>
          <w:rFonts w:ascii="Times New Roman" w:hAnsi="Times New Roman" w:cs="Times New Roman"/>
          <w:color w:val="000000"/>
          <w:sz w:val="28"/>
          <w:szCs w:val="28"/>
        </w:rPr>
        <w:t xml:space="preserve">Большой психологический словарь./ Сост. и </w:t>
      </w:r>
      <w:proofErr w:type="spellStart"/>
      <w:r w:rsidR="00BC7E2E" w:rsidRPr="00BA52ED">
        <w:rPr>
          <w:rFonts w:ascii="Times New Roman" w:hAnsi="Times New Roman" w:cs="Times New Roman"/>
          <w:color w:val="000000"/>
          <w:sz w:val="28"/>
          <w:szCs w:val="28"/>
        </w:rPr>
        <w:t>общ</w:t>
      </w:r>
      <w:proofErr w:type="gramStart"/>
      <w:r w:rsidR="00BC7E2E" w:rsidRPr="00BA52ED">
        <w:rPr>
          <w:rFonts w:ascii="Times New Roman" w:hAnsi="Times New Roman" w:cs="Times New Roman"/>
          <w:color w:val="000000"/>
          <w:sz w:val="28"/>
          <w:szCs w:val="28"/>
        </w:rPr>
        <w:t>.р</w:t>
      </w:r>
      <w:proofErr w:type="gramEnd"/>
      <w:r w:rsidR="00BC7E2E" w:rsidRPr="00BA52ED">
        <w:rPr>
          <w:rFonts w:ascii="Times New Roman" w:hAnsi="Times New Roman" w:cs="Times New Roman"/>
          <w:color w:val="000000"/>
          <w:sz w:val="28"/>
          <w:szCs w:val="28"/>
        </w:rPr>
        <w:t>ед</w:t>
      </w:r>
      <w:proofErr w:type="spellEnd"/>
      <w:r w:rsidR="00BC7E2E" w:rsidRPr="00BA52ED">
        <w:rPr>
          <w:rFonts w:ascii="Times New Roman" w:hAnsi="Times New Roman" w:cs="Times New Roman"/>
          <w:color w:val="000000"/>
          <w:sz w:val="28"/>
          <w:szCs w:val="28"/>
        </w:rPr>
        <w:t xml:space="preserve">. Б.Мещеряков, В.Зинченко, - СПб.: </w:t>
      </w:r>
      <w:proofErr w:type="spellStart"/>
      <w:r w:rsidR="00BC7E2E" w:rsidRPr="00BA52ED">
        <w:rPr>
          <w:rFonts w:ascii="Times New Roman" w:hAnsi="Times New Roman" w:cs="Times New Roman"/>
          <w:color w:val="000000"/>
          <w:sz w:val="28"/>
          <w:szCs w:val="28"/>
        </w:rPr>
        <w:t>прайм</w:t>
      </w:r>
      <w:proofErr w:type="spellEnd"/>
      <w:r w:rsidR="00BC7E2E" w:rsidRPr="00BA52ED">
        <w:rPr>
          <w:rFonts w:ascii="Times New Roman" w:hAnsi="Times New Roman" w:cs="Times New Roman"/>
          <w:color w:val="000000"/>
          <w:sz w:val="28"/>
          <w:szCs w:val="28"/>
        </w:rPr>
        <w:t xml:space="preserve"> – ЕВРОЗНАК, 2003.- 672 с.</w:t>
      </w:r>
    </w:p>
    <w:p w:rsidR="00BC7E2E" w:rsidRPr="00915D97" w:rsidRDefault="00FC3C92" w:rsidP="00915D97">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BC7E2E" w:rsidRPr="00BA52ED">
        <w:rPr>
          <w:rFonts w:ascii="Times New Roman" w:hAnsi="Times New Roman" w:cs="Times New Roman"/>
          <w:color w:val="000000"/>
          <w:sz w:val="28"/>
          <w:szCs w:val="28"/>
        </w:rPr>
        <w:t xml:space="preserve">Борисова С.Е. </w:t>
      </w:r>
      <w:proofErr w:type="spellStart"/>
      <w:r w:rsidR="00BC7E2E" w:rsidRPr="00BA52ED">
        <w:rPr>
          <w:rFonts w:ascii="Times New Roman" w:hAnsi="Times New Roman" w:cs="Times New Roman"/>
          <w:color w:val="000000"/>
          <w:sz w:val="28"/>
          <w:szCs w:val="28"/>
        </w:rPr>
        <w:t>Профессиоальная</w:t>
      </w:r>
      <w:proofErr w:type="spellEnd"/>
      <w:r w:rsidR="00BC7E2E" w:rsidRPr="00BA52ED">
        <w:rPr>
          <w:rFonts w:ascii="Times New Roman" w:hAnsi="Times New Roman" w:cs="Times New Roman"/>
          <w:color w:val="000000"/>
          <w:sz w:val="28"/>
          <w:szCs w:val="28"/>
        </w:rPr>
        <w:t xml:space="preserve"> деформация личности сотрудника /Энциклопедия юридической психологии / Под общей ред. проф. А.М.Столяренко. – М.: ЮНИТА-ДАНА, Закон и право, 2003.</w:t>
      </w:r>
      <w:r w:rsidR="00915D97">
        <w:rPr>
          <w:rFonts w:ascii="Times New Roman" w:hAnsi="Times New Roman" w:cs="Times New Roman"/>
          <w:color w:val="000000"/>
          <w:sz w:val="28"/>
          <w:szCs w:val="28"/>
        </w:rPr>
        <w:t xml:space="preserve"> -</w:t>
      </w:r>
      <w:r w:rsidR="00915D97" w:rsidRPr="00915D97">
        <w:rPr>
          <w:rFonts w:ascii="Times New Roman" w:hAnsi="Times New Roman" w:cs="Times New Roman"/>
          <w:color w:val="000000"/>
          <w:sz w:val="28"/>
          <w:szCs w:val="28"/>
        </w:rPr>
        <w:t xml:space="preserve"> </w:t>
      </w:r>
      <w:r w:rsidR="00915D97" w:rsidRPr="00BA52ED">
        <w:rPr>
          <w:rFonts w:ascii="Times New Roman" w:hAnsi="Times New Roman" w:cs="Times New Roman"/>
          <w:color w:val="000000"/>
          <w:sz w:val="28"/>
          <w:szCs w:val="28"/>
        </w:rPr>
        <w:t>2</w:t>
      </w:r>
      <w:r w:rsidR="00915D97">
        <w:rPr>
          <w:rFonts w:ascii="Times New Roman" w:hAnsi="Times New Roman" w:cs="Times New Roman"/>
          <w:color w:val="000000"/>
          <w:sz w:val="28"/>
          <w:szCs w:val="28"/>
        </w:rPr>
        <w:t>49</w:t>
      </w:r>
      <w:r w:rsidR="00915D97" w:rsidRPr="00BA52ED">
        <w:rPr>
          <w:rFonts w:ascii="Times New Roman" w:hAnsi="Times New Roman" w:cs="Times New Roman"/>
          <w:color w:val="000000"/>
          <w:sz w:val="28"/>
          <w:szCs w:val="28"/>
        </w:rPr>
        <w:t xml:space="preserve"> </w:t>
      </w:r>
      <w:proofErr w:type="gramStart"/>
      <w:r w:rsidR="00915D97" w:rsidRPr="00BA52ED">
        <w:rPr>
          <w:rFonts w:ascii="Times New Roman" w:hAnsi="Times New Roman" w:cs="Times New Roman"/>
          <w:color w:val="000000"/>
          <w:sz w:val="28"/>
          <w:szCs w:val="28"/>
        </w:rPr>
        <w:t>с</w:t>
      </w:r>
      <w:proofErr w:type="gramEnd"/>
      <w:r w:rsidR="00915D97" w:rsidRPr="00BA52ED">
        <w:rPr>
          <w:rFonts w:ascii="Times New Roman" w:hAnsi="Times New Roman" w:cs="Times New Roman"/>
          <w:color w:val="000000"/>
          <w:sz w:val="28"/>
          <w:szCs w:val="28"/>
        </w:rPr>
        <w:t>.</w:t>
      </w:r>
    </w:p>
    <w:p w:rsidR="00BC7E2E" w:rsidRPr="00BA52ED" w:rsidRDefault="00FC3C92" w:rsidP="00FC3C92">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C7E2E" w:rsidRPr="00BA52ED">
        <w:rPr>
          <w:rFonts w:ascii="Times New Roman" w:hAnsi="Times New Roman" w:cs="Times New Roman"/>
          <w:color w:val="000000"/>
          <w:sz w:val="28"/>
          <w:szCs w:val="28"/>
        </w:rPr>
        <w:t>Борисова С.Е. Профессиональные стереотипы как предпосылка и проявление профессиональной деформации сотрудников милиции // Профессионал, 2001, № 2. С. 11-13.</w:t>
      </w:r>
    </w:p>
    <w:p w:rsidR="00BC7E2E" w:rsidRPr="00BA52ED" w:rsidRDefault="00FC3C92" w:rsidP="00FC3C92">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sidR="00BC7E2E" w:rsidRPr="00BA52ED">
        <w:rPr>
          <w:rFonts w:ascii="Times New Roman" w:hAnsi="Times New Roman" w:cs="Times New Roman"/>
          <w:color w:val="000000"/>
          <w:sz w:val="28"/>
          <w:szCs w:val="28"/>
        </w:rPr>
        <w:t>Брушлинский</w:t>
      </w:r>
      <w:proofErr w:type="spellEnd"/>
      <w:r w:rsidR="00BC7E2E" w:rsidRPr="00BA52ED">
        <w:rPr>
          <w:rFonts w:ascii="Times New Roman" w:hAnsi="Times New Roman" w:cs="Times New Roman"/>
          <w:color w:val="000000"/>
          <w:sz w:val="28"/>
          <w:szCs w:val="28"/>
        </w:rPr>
        <w:t xml:space="preserve"> А.В. О формировании </w:t>
      </w:r>
      <w:proofErr w:type="gramStart"/>
      <w:r w:rsidR="00BC7E2E" w:rsidRPr="00BA52ED">
        <w:rPr>
          <w:rFonts w:ascii="Times New Roman" w:hAnsi="Times New Roman" w:cs="Times New Roman"/>
          <w:color w:val="000000"/>
          <w:sz w:val="28"/>
          <w:szCs w:val="28"/>
        </w:rPr>
        <w:t>психического</w:t>
      </w:r>
      <w:proofErr w:type="gramEnd"/>
      <w:r w:rsidR="00BC7E2E" w:rsidRPr="00BA52ED">
        <w:rPr>
          <w:rFonts w:ascii="Times New Roman" w:hAnsi="Times New Roman" w:cs="Times New Roman"/>
          <w:color w:val="000000"/>
          <w:sz w:val="28"/>
          <w:szCs w:val="28"/>
        </w:rPr>
        <w:t>. // Психология формирования и развития личности. М.: НАУКА, 1981.</w:t>
      </w:r>
      <w:r w:rsidR="00915D97">
        <w:rPr>
          <w:rFonts w:ascii="Times New Roman" w:hAnsi="Times New Roman" w:cs="Times New Roman"/>
          <w:color w:val="000000"/>
          <w:sz w:val="28"/>
          <w:szCs w:val="28"/>
        </w:rPr>
        <w:t xml:space="preserve"> -</w:t>
      </w:r>
      <w:r w:rsidR="00BC7E2E" w:rsidRPr="00BA52ED">
        <w:rPr>
          <w:rFonts w:ascii="Times New Roman" w:hAnsi="Times New Roman" w:cs="Times New Roman"/>
          <w:color w:val="000000"/>
          <w:sz w:val="28"/>
          <w:szCs w:val="28"/>
        </w:rPr>
        <w:t xml:space="preserve"> С.106-126.</w:t>
      </w:r>
    </w:p>
    <w:p w:rsidR="00BC7E2E" w:rsidRPr="00915D97" w:rsidRDefault="00FC3C92" w:rsidP="00915D97">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C7E2E" w:rsidRPr="00BA52ED">
        <w:rPr>
          <w:rFonts w:ascii="Times New Roman" w:hAnsi="Times New Roman" w:cs="Times New Roman"/>
          <w:color w:val="000000"/>
          <w:sz w:val="28"/>
          <w:szCs w:val="28"/>
        </w:rPr>
        <w:t>Буданов А.В. Программа и практические рекомендации по профилактике профессиональной деформации сотрудников органов внутренних дел. – М., Академия МВД России, 1992.</w:t>
      </w:r>
      <w:r w:rsidR="00915D97">
        <w:rPr>
          <w:rFonts w:ascii="Times New Roman" w:hAnsi="Times New Roman" w:cs="Times New Roman"/>
          <w:color w:val="000000"/>
          <w:sz w:val="28"/>
          <w:szCs w:val="28"/>
        </w:rPr>
        <w:t xml:space="preserve"> - </w:t>
      </w:r>
      <w:r w:rsidR="00915D97" w:rsidRPr="00BA52ED">
        <w:rPr>
          <w:rFonts w:ascii="Times New Roman" w:hAnsi="Times New Roman" w:cs="Times New Roman"/>
          <w:color w:val="000000"/>
          <w:sz w:val="28"/>
          <w:szCs w:val="28"/>
        </w:rPr>
        <w:t>2</w:t>
      </w:r>
      <w:r w:rsidR="00915D97">
        <w:rPr>
          <w:rFonts w:ascii="Times New Roman" w:hAnsi="Times New Roman" w:cs="Times New Roman"/>
          <w:color w:val="000000"/>
          <w:sz w:val="28"/>
          <w:szCs w:val="28"/>
        </w:rPr>
        <w:t>12</w:t>
      </w:r>
      <w:r w:rsidR="00915D97" w:rsidRPr="00BA52ED">
        <w:rPr>
          <w:rFonts w:ascii="Times New Roman" w:hAnsi="Times New Roman" w:cs="Times New Roman"/>
          <w:color w:val="000000"/>
          <w:sz w:val="28"/>
          <w:szCs w:val="28"/>
        </w:rPr>
        <w:t xml:space="preserve"> </w:t>
      </w:r>
      <w:proofErr w:type="gramStart"/>
      <w:r w:rsidR="00915D97" w:rsidRPr="00BA52ED">
        <w:rPr>
          <w:rFonts w:ascii="Times New Roman" w:hAnsi="Times New Roman" w:cs="Times New Roman"/>
          <w:color w:val="000000"/>
          <w:sz w:val="28"/>
          <w:szCs w:val="28"/>
        </w:rPr>
        <w:t>с</w:t>
      </w:r>
      <w:proofErr w:type="gramEnd"/>
      <w:r w:rsidR="00915D97" w:rsidRPr="00BA52ED">
        <w:rPr>
          <w:rFonts w:ascii="Times New Roman" w:hAnsi="Times New Roman" w:cs="Times New Roman"/>
          <w:color w:val="000000"/>
          <w:sz w:val="28"/>
          <w:szCs w:val="28"/>
        </w:rPr>
        <w:t>.</w:t>
      </w:r>
    </w:p>
    <w:p w:rsidR="00BC7E2E" w:rsidRPr="00915D97" w:rsidRDefault="00FC3C92" w:rsidP="00915D97">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C7E2E" w:rsidRPr="00BA52ED">
        <w:rPr>
          <w:rFonts w:ascii="Times New Roman" w:hAnsi="Times New Roman" w:cs="Times New Roman"/>
          <w:color w:val="000000"/>
          <w:sz w:val="28"/>
          <w:szCs w:val="28"/>
        </w:rPr>
        <w:t>Буданов А.В. Психолого-педагогические пути преодоления профессиональной деформации сотрудников ОВД. – М.: ГУК МВД России, 1994.</w:t>
      </w:r>
      <w:r w:rsidR="00915D97">
        <w:rPr>
          <w:rFonts w:ascii="Times New Roman" w:hAnsi="Times New Roman" w:cs="Times New Roman"/>
          <w:color w:val="000000"/>
          <w:sz w:val="28"/>
          <w:szCs w:val="28"/>
        </w:rPr>
        <w:t xml:space="preserve"> - 248 </w:t>
      </w:r>
      <w:proofErr w:type="gramStart"/>
      <w:r w:rsidR="00915D97">
        <w:rPr>
          <w:rFonts w:ascii="Times New Roman" w:hAnsi="Times New Roman" w:cs="Times New Roman"/>
          <w:color w:val="000000"/>
          <w:sz w:val="28"/>
          <w:szCs w:val="28"/>
        </w:rPr>
        <w:t>с</w:t>
      </w:r>
      <w:proofErr w:type="gramEnd"/>
      <w:r w:rsidR="00915D97">
        <w:rPr>
          <w:rFonts w:ascii="Times New Roman" w:hAnsi="Times New Roman" w:cs="Times New Roman"/>
          <w:color w:val="000000"/>
          <w:sz w:val="28"/>
          <w:szCs w:val="28"/>
        </w:rPr>
        <w:t>.</w:t>
      </w:r>
    </w:p>
    <w:p w:rsidR="00BC7E2E" w:rsidRPr="00BA52ED" w:rsidRDefault="00FC3C92" w:rsidP="00FC3C92">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C7E2E" w:rsidRPr="00BA52ED">
        <w:rPr>
          <w:rFonts w:ascii="Times New Roman" w:hAnsi="Times New Roman" w:cs="Times New Roman"/>
          <w:color w:val="000000"/>
          <w:sz w:val="28"/>
          <w:szCs w:val="28"/>
        </w:rPr>
        <w:t xml:space="preserve">Гальперин П.Я. Основные результаты исследований по проблеме «Формирование умственных действий и понятий». М.: Просвещение, 1965.-121 </w:t>
      </w:r>
      <w:proofErr w:type="gramStart"/>
      <w:r w:rsidR="00BC7E2E" w:rsidRPr="00BA52ED">
        <w:rPr>
          <w:rFonts w:ascii="Times New Roman" w:hAnsi="Times New Roman" w:cs="Times New Roman"/>
          <w:color w:val="000000"/>
          <w:sz w:val="28"/>
          <w:szCs w:val="28"/>
        </w:rPr>
        <w:t>с</w:t>
      </w:r>
      <w:proofErr w:type="gramEnd"/>
      <w:r w:rsidR="00BC7E2E" w:rsidRPr="00BA52ED">
        <w:rPr>
          <w:rFonts w:ascii="Times New Roman" w:hAnsi="Times New Roman" w:cs="Times New Roman"/>
          <w:color w:val="000000"/>
          <w:sz w:val="28"/>
          <w:szCs w:val="28"/>
        </w:rPr>
        <w:t>.</w:t>
      </w:r>
    </w:p>
    <w:p w:rsidR="00BC7E2E" w:rsidRPr="00915D97" w:rsidRDefault="00FC3C92" w:rsidP="00915D97">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C7E2E" w:rsidRPr="00BA52ED">
        <w:rPr>
          <w:rFonts w:ascii="Times New Roman" w:hAnsi="Times New Roman" w:cs="Times New Roman"/>
          <w:color w:val="000000"/>
          <w:sz w:val="28"/>
          <w:szCs w:val="28"/>
        </w:rPr>
        <w:t>Доклад о деятельности уполномоченного по правам человека в Российской Федерации в 1999 году. М.: Республика, 2000.</w:t>
      </w:r>
      <w:r w:rsidR="00915D97">
        <w:rPr>
          <w:rFonts w:ascii="Times New Roman" w:hAnsi="Times New Roman" w:cs="Times New Roman"/>
          <w:color w:val="000000"/>
          <w:sz w:val="28"/>
          <w:szCs w:val="28"/>
        </w:rPr>
        <w:t xml:space="preserve"> - 1</w:t>
      </w:r>
      <w:bookmarkStart w:id="16" w:name="_GoBack"/>
      <w:bookmarkEnd w:id="16"/>
      <w:r w:rsidR="00915D97" w:rsidRPr="00BA52ED">
        <w:rPr>
          <w:rFonts w:ascii="Times New Roman" w:hAnsi="Times New Roman" w:cs="Times New Roman"/>
          <w:color w:val="000000"/>
          <w:sz w:val="28"/>
          <w:szCs w:val="28"/>
        </w:rPr>
        <w:t xml:space="preserve">31 </w:t>
      </w:r>
      <w:proofErr w:type="gramStart"/>
      <w:r w:rsidR="00915D97" w:rsidRPr="00BA52ED">
        <w:rPr>
          <w:rFonts w:ascii="Times New Roman" w:hAnsi="Times New Roman" w:cs="Times New Roman"/>
          <w:color w:val="000000"/>
          <w:sz w:val="28"/>
          <w:szCs w:val="28"/>
        </w:rPr>
        <w:t>с</w:t>
      </w:r>
      <w:proofErr w:type="gramEnd"/>
      <w:r w:rsidR="00915D97" w:rsidRPr="00BA52ED">
        <w:rPr>
          <w:rFonts w:ascii="Times New Roman" w:hAnsi="Times New Roman" w:cs="Times New Roman"/>
          <w:color w:val="000000"/>
          <w:sz w:val="28"/>
          <w:szCs w:val="28"/>
        </w:rPr>
        <w:t>.</w:t>
      </w:r>
    </w:p>
    <w:p w:rsidR="00BC7E2E" w:rsidRPr="00BA52ED" w:rsidRDefault="00FC3C92" w:rsidP="00FC3C92">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C7E2E" w:rsidRPr="00BA52ED">
        <w:rPr>
          <w:rFonts w:ascii="Times New Roman" w:hAnsi="Times New Roman" w:cs="Times New Roman"/>
          <w:color w:val="000000"/>
          <w:sz w:val="28"/>
          <w:szCs w:val="28"/>
        </w:rPr>
        <w:t xml:space="preserve">Доронин Д.Ф., Егоров Ю.В., </w:t>
      </w:r>
      <w:proofErr w:type="spellStart"/>
      <w:r w:rsidR="00BC7E2E" w:rsidRPr="00BA52ED">
        <w:rPr>
          <w:rFonts w:ascii="Times New Roman" w:hAnsi="Times New Roman" w:cs="Times New Roman"/>
          <w:color w:val="000000"/>
          <w:sz w:val="28"/>
          <w:szCs w:val="28"/>
        </w:rPr>
        <w:t>Суродин</w:t>
      </w:r>
      <w:proofErr w:type="spellEnd"/>
      <w:r w:rsidR="00BC7E2E" w:rsidRPr="00BA52ED">
        <w:rPr>
          <w:rFonts w:ascii="Times New Roman" w:hAnsi="Times New Roman" w:cs="Times New Roman"/>
          <w:color w:val="000000"/>
          <w:sz w:val="28"/>
          <w:szCs w:val="28"/>
        </w:rPr>
        <w:t xml:space="preserve"> В.И. Психология и педагогика в деятельности сотрудников органов внутренних дел. – М.: </w:t>
      </w:r>
      <w:proofErr w:type="spellStart"/>
      <w:r w:rsidR="00BC7E2E" w:rsidRPr="00BA52ED">
        <w:rPr>
          <w:rFonts w:ascii="Times New Roman" w:hAnsi="Times New Roman" w:cs="Times New Roman"/>
          <w:color w:val="000000"/>
          <w:sz w:val="28"/>
          <w:szCs w:val="28"/>
        </w:rPr>
        <w:t>ЦИиНМО</w:t>
      </w:r>
      <w:proofErr w:type="spellEnd"/>
      <w:r w:rsidR="00BC7E2E" w:rsidRPr="00BA52ED">
        <w:rPr>
          <w:rFonts w:ascii="Times New Roman" w:hAnsi="Times New Roman" w:cs="Times New Roman"/>
          <w:color w:val="000000"/>
          <w:sz w:val="28"/>
          <w:szCs w:val="28"/>
        </w:rPr>
        <w:t xml:space="preserve"> КП МВД России, 2000. – 156 </w:t>
      </w:r>
      <w:proofErr w:type="gramStart"/>
      <w:r w:rsidR="00BC7E2E" w:rsidRPr="00BA52ED">
        <w:rPr>
          <w:rFonts w:ascii="Times New Roman" w:hAnsi="Times New Roman" w:cs="Times New Roman"/>
          <w:color w:val="000000"/>
          <w:sz w:val="28"/>
          <w:szCs w:val="28"/>
        </w:rPr>
        <w:t>с</w:t>
      </w:r>
      <w:proofErr w:type="gramEnd"/>
      <w:r w:rsidR="00BC7E2E" w:rsidRPr="00BA52ED">
        <w:rPr>
          <w:rFonts w:ascii="Times New Roman" w:hAnsi="Times New Roman" w:cs="Times New Roman"/>
          <w:color w:val="000000"/>
          <w:sz w:val="28"/>
          <w:szCs w:val="28"/>
        </w:rPr>
        <w:t>.</w:t>
      </w:r>
    </w:p>
    <w:p w:rsidR="00BC7E2E" w:rsidRPr="00BA52ED" w:rsidRDefault="00FC3C92" w:rsidP="00FC3C92">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BC7E2E" w:rsidRPr="00BA52ED">
        <w:rPr>
          <w:rFonts w:ascii="Times New Roman" w:hAnsi="Times New Roman" w:cs="Times New Roman"/>
          <w:color w:val="000000"/>
          <w:sz w:val="28"/>
          <w:szCs w:val="28"/>
        </w:rPr>
        <w:t>Кларин</w:t>
      </w:r>
      <w:proofErr w:type="gramEnd"/>
      <w:r w:rsidR="00BC7E2E" w:rsidRPr="00BA52ED">
        <w:rPr>
          <w:rFonts w:ascii="Times New Roman" w:hAnsi="Times New Roman" w:cs="Times New Roman"/>
          <w:color w:val="000000"/>
          <w:sz w:val="28"/>
          <w:szCs w:val="28"/>
        </w:rPr>
        <w:t xml:space="preserve"> М.В. Педагогическая технология.– М.: Педагогика, 1989.-196 </w:t>
      </w:r>
      <w:proofErr w:type="gramStart"/>
      <w:r w:rsidR="00BC7E2E" w:rsidRPr="00BA52ED">
        <w:rPr>
          <w:rFonts w:ascii="Times New Roman" w:hAnsi="Times New Roman" w:cs="Times New Roman"/>
          <w:color w:val="000000"/>
          <w:sz w:val="28"/>
          <w:szCs w:val="28"/>
        </w:rPr>
        <w:t>с</w:t>
      </w:r>
      <w:proofErr w:type="gramEnd"/>
      <w:r w:rsidR="00BC7E2E" w:rsidRPr="00BA52ED">
        <w:rPr>
          <w:rFonts w:ascii="Times New Roman" w:hAnsi="Times New Roman" w:cs="Times New Roman"/>
          <w:color w:val="000000"/>
          <w:sz w:val="28"/>
          <w:szCs w:val="28"/>
        </w:rPr>
        <w:t>.</w:t>
      </w:r>
    </w:p>
    <w:p w:rsidR="00BC7E2E" w:rsidRPr="00BA52ED" w:rsidRDefault="00FC3C92" w:rsidP="00FC3C92">
      <w:pPr>
        <w:numPr>
          <w:ilvl w:val="0"/>
          <w:numId w:val="10"/>
        </w:numPr>
        <w:tabs>
          <w:tab w:val="clear" w:pos="765"/>
          <w:tab w:val="left" w:pos="993"/>
        </w:tabs>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C7E2E" w:rsidRPr="00BA52ED">
        <w:rPr>
          <w:rFonts w:ascii="Times New Roman" w:hAnsi="Times New Roman" w:cs="Times New Roman"/>
          <w:color w:val="000000"/>
          <w:sz w:val="28"/>
          <w:szCs w:val="28"/>
        </w:rPr>
        <w:t>Криминальная ситуация в Росс</w:t>
      </w:r>
      <w:proofErr w:type="gramStart"/>
      <w:r w:rsidR="00BC7E2E" w:rsidRPr="00BA52ED">
        <w:rPr>
          <w:rFonts w:ascii="Times New Roman" w:hAnsi="Times New Roman" w:cs="Times New Roman"/>
          <w:color w:val="000000"/>
          <w:sz w:val="28"/>
          <w:szCs w:val="28"/>
        </w:rPr>
        <w:t>ии и ее</w:t>
      </w:r>
      <w:proofErr w:type="gramEnd"/>
      <w:r w:rsidR="00BC7E2E" w:rsidRPr="00BA52ED">
        <w:rPr>
          <w:rFonts w:ascii="Times New Roman" w:hAnsi="Times New Roman" w:cs="Times New Roman"/>
          <w:color w:val="000000"/>
          <w:sz w:val="28"/>
          <w:szCs w:val="28"/>
        </w:rPr>
        <w:t xml:space="preserve"> изменения. – М.: Криминологическая Ассоциация, 1996. – С.41-42.</w:t>
      </w:r>
    </w:p>
    <w:p w:rsidR="003C1C9B" w:rsidRDefault="00FC3C92" w:rsidP="00FC3C92">
      <w:pPr>
        <w:numPr>
          <w:ilvl w:val="0"/>
          <w:numId w:val="10"/>
        </w:numPr>
        <w:tabs>
          <w:tab w:val="clear" w:pos="765"/>
          <w:tab w:val="left" w:pos="993"/>
        </w:tabs>
        <w:spacing w:after="0" w:line="360" w:lineRule="auto"/>
        <w:ind w:left="0" w:firstLine="709"/>
        <w:jc w:val="both"/>
      </w:pPr>
      <w:r>
        <w:rPr>
          <w:rFonts w:ascii="Times New Roman" w:hAnsi="Times New Roman" w:cs="Times New Roman"/>
          <w:color w:val="000000"/>
          <w:sz w:val="28"/>
          <w:szCs w:val="28"/>
        </w:rPr>
        <w:t xml:space="preserve"> </w:t>
      </w:r>
      <w:proofErr w:type="spellStart"/>
      <w:r w:rsidR="00BC7E2E" w:rsidRPr="0099337E">
        <w:rPr>
          <w:rFonts w:ascii="Times New Roman" w:hAnsi="Times New Roman" w:cs="Times New Roman"/>
          <w:color w:val="000000"/>
          <w:sz w:val="28"/>
          <w:szCs w:val="28"/>
        </w:rPr>
        <w:t>Леднев</w:t>
      </w:r>
      <w:proofErr w:type="spellEnd"/>
      <w:r w:rsidR="00BC7E2E" w:rsidRPr="0099337E">
        <w:rPr>
          <w:rFonts w:ascii="Times New Roman" w:hAnsi="Times New Roman" w:cs="Times New Roman"/>
          <w:color w:val="000000"/>
          <w:sz w:val="28"/>
          <w:szCs w:val="28"/>
        </w:rPr>
        <w:t xml:space="preserve"> В.С. Содержание образования: Сущность, структура, перспективы; М.: Высшая школа, 1991. – 223 </w:t>
      </w:r>
      <w:proofErr w:type="gramStart"/>
      <w:r w:rsidR="00BC7E2E" w:rsidRPr="0099337E">
        <w:rPr>
          <w:rFonts w:ascii="Times New Roman" w:hAnsi="Times New Roman" w:cs="Times New Roman"/>
          <w:color w:val="000000"/>
          <w:sz w:val="28"/>
          <w:szCs w:val="28"/>
        </w:rPr>
        <w:t>с</w:t>
      </w:r>
      <w:proofErr w:type="gramEnd"/>
      <w:r w:rsidR="00BC7E2E" w:rsidRPr="0099337E">
        <w:rPr>
          <w:rFonts w:ascii="Times New Roman" w:hAnsi="Times New Roman" w:cs="Times New Roman"/>
          <w:color w:val="000000"/>
          <w:sz w:val="28"/>
          <w:szCs w:val="28"/>
        </w:rPr>
        <w:t>.</w:t>
      </w:r>
    </w:p>
    <w:sectPr w:rsidR="003C1C9B" w:rsidSect="005B219A">
      <w:footerReference w:type="default" r:id="rId22"/>
      <w:pgSz w:w="11906" w:h="16838"/>
      <w:pgMar w:top="1134" w:right="851" w:bottom="1134" w:left="1701" w:header="709" w:footer="1134"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9C7" w:rsidRDefault="00D639C7" w:rsidP="0099337E">
      <w:pPr>
        <w:spacing w:after="0" w:line="240" w:lineRule="auto"/>
      </w:pPr>
      <w:r>
        <w:separator/>
      </w:r>
    </w:p>
  </w:endnote>
  <w:endnote w:type="continuationSeparator" w:id="0">
    <w:p w:rsidR="00D639C7" w:rsidRDefault="00D639C7" w:rsidP="00993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9559955"/>
      <w:docPartObj>
        <w:docPartGallery w:val="Page Numbers (Bottom of Page)"/>
        <w:docPartUnique/>
      </w:docPartObj>
    </w:sdtPr>
    <w:sdtContent>
      <w:p w:rsidR="00FC3C92" w:rsidRPr="005B219A" w:rsidRDefault="00443310">
        <w:pPr>
          <w:pStyle w:val="ac"/>
          <w:jc w:val="center"/>
          <w:rPr>
            <w:rFonts w:ascii="Times New Roman" w:hAnsi="Times New Roman" w:cs="Times New Roman"/>
            <w:sz w:val="28"/>
            <w:szCs w:val="28"/>
          </w:rPr>
        </w:pPr>
        <w:r w:rsidRPr="005B219A">
          <w:rPr>
            <w:rFonts w:ascii="Times New Roman" w:hAnsi="Times New Roman" w:cs="Times New Roman"/>
            <w:sz w:val="28"/>
            <w:szCs w:val="28"/>
          </w:rPr>
          <w:fldChar w:fldCharType="begin"/>
        </w:r>
        <w:r w:rsidR="00FC3C92" w:rsidRPr="005B219A">
          <w:rPr>
            <w:rFonts w:ascii="Times New Roman" w:hAnsi="Times New Roman" w:cs="Times New Roman"/>
            <w:sz w:val="28"/>
            <w:szCs w:val="28"/>
          </w:rPr>
          <w:instrText xml:space="preserve"> PAGE   \* MERGEFORMAT </w:instrText>
        </w:r>
        <w:r w:rsidRPr="005B219A">
          <w:rPr>
            <w:rFonts w:ascii="Times New Roman" w:hAnsi="Times New Roman" w:cs="Times New Roman"/>
            <w:sz w:val="28"/>
            <w:szCs w:val="28"/>
          </w:rPr>
          <w:fldChar w:fldCharType="separate"/>
        </w:r>
        <w:r w:rsidR="00442749">
          <w:rPr>
            <w:rFonts w:ascii="Times New Roman" w:hAnsi="Times New Roman" w:cs="Times New Roman"/>
            <w:noProof/>
            <w:sz w:val="28"/>
            <w:szCs w:val="28"/>
          </w:rPr>
          <w:t>3</w:t>
        </w:r>
        <w:r w:rsidRPr="005B219A">
          <w:rPr>
            <w:rFonts w:ascii="Times New Roman" w:hAnsi="Times New Roman" w:cs="Times New Roman"/>
            <w:noProof/>
            <w:sz w:val="28"/>
            <w:szCs w:val="28"/>
          </w:rPr>
          <w:fldChar w:fldCharType="end"/>
        </w:r>
      </w:p>
    </w:sdtContent>
  </w:sdt>
  <w:p w:rsidR="00FC3C92" w:rsidRDefault="00FC3C9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9C7" w:rsidRDefault="00D639C7" w:rsidP="0099337E">
      <w:pPr>
        <w:spacing w:after="0" w:line="240" w:lineRule="auto"/>
      </w:pPr>
      <w:r>
        <w:separator/>
      </w:r>
    </w:p>
  </w:footnote>
  <w:footnote w:type="continuationSeparator" w:id="0">
    <w:p w:rsidR="00D639C7" w:rsidRDefault="00D639C7" w:rsidP="009933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6494"/>
    <w:multiLevelType w:val="hybridMultilevel"/>
    <w:tmpl w:val="815C03A2"/>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57502F"/>
    <w:multiLevelType w:val="hybridMultilevel"/>
    <w:tmpl w:val="6B8427F0"/>
    <w:lvl w:ilvl="0" w:tplc="102CE5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657C4"/>
    <w:multiLevelType w:val="hybridMultilevel"/>
    <w:tmpl w:val="8402C9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E0040AA"/>
    <w:multiLevelType w:val="hybridMultilevel"/>
    <w:tmpl w:val="1724FD86"/>
    <w:lvl w:ilvl="0" w:tplc="255A5448">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5214077"/>
    <w:multiLevelType w:val="multilevel"/>
    <w:tmpl w:val="9E54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584787"/>
    <w:multiLevelType w:val="hybridMultilevel"/>
    <w:tmpl w:val="020E1D4C"/>
    <w:lvl w:ilvl="0" w:tplc="833C0EE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5B9650B"/>
    <w:multiLevelType w:val="hybridMultilevel"/>
    <w:tmpl w:val="62FCDEA4"/>
    <w:lvl w:ilvl="0" w:tplc="0E985D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F65E39"/>
    <w:multiLevelType w:val="hybridMultilevel"/>
    <w:tmpl w:val="ED5C9298"/>
    <w:lvl w:ilvl="0" w:tplc="DB04B446">
      <w:start w:val="1"/>
      <w:numFmt w:val="bullet"/>
      <w:lvlText w:val=""/>
      <w:lvlJc w:val="left"/>
      <w:pPr>
        <w:ind w:left="1571"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A1D64EF"/>
    <w:multiLevelType w:val="hybridMultilevel"/>
    <w:tmpl w:val="3C0AC4C2"/>
    <w:lvl w:ilvl="0" w:tplc="594AD2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ED717F1"/>
    <w:multiLevelType w:val="hybridMultilevel"/>
    <w:tmpl w:val="3CEC8E66"/>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11A6101"/>
    <w:multiLevelType w:val="hybridMultilevel"/>
    <w:tmpl w:val="68C86102"/>
    <w:lvl w:ilvl="0" w:tplc="16B0B09E">
      <w:start w:val="1"/>
      <w:numFmt w:val="decimal"/>
      <w:lvlText w:val="%1"/>
      <w:lvlJc w:val="left"/>
      <w:pPr>
        <w:tabs>
          <w:tab w:val="num" w:pos="765"/>
        </w:tabs>
        <w:ind w:left="765" w:hanging="405"/>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1717DD8"/>
    <w:multiLevelType w:val="hybridMultilevel"/>
    <w:tmpl w:val="CF9891E2"/>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2DA1BE6"/>
    <w:multiLevelType w:val="multilevel"/>
    <w:tmpl w:val="1776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420459"/>
    <w:multiLevelType w:val="hybridMultilevel"/>
    <w:tmpl w:val="E12268EE"/>
    <w:lvl w:ilvl="0" w:tplc="F904B3EC">
      <w:start w:val="1"/>
      <w:numFmt w:val="decimal"/>
      <w:lvlText w:val="%1"/>
      <w:lvlJc w:val="left"/>
      <w:pPr>
        <w:ind w:left="1637" w:hanging="360"/>
      </w:pPr>
    </w:lvl>
    <w:lvl w:ilvl="1" w:tplc="04190019">
      <w:start w:val="1"/>
      <w:numFmt w:val="decimal"/>
      <w:lvlText w:val="%2."/>
      <w:lvlJc w:val="left"/>
      <w:pPr>
        <w:tabs>
          <w:tab w:val="num" w:pos="2575"/>
        </w:tabs>
        <w:ind w:left="2575" w:hanging="360"/>
      </w:pPr>
    </w:lvl>
    <w:lvl w:ilvl="2" w:tplc="0419001B">
      <w:start w:val="1"/>
      <w:numFmt w:val="decimal"/>
      <w:lvlText w:val="%3."/>
      <w:lvlJc w:val="left"/>
      <w:pPr>
        <w:tabs>
          <w:tab w:val="num" w:pos="3295"/>
        </w:tabs>
        <w:ind w:left="3295" w:hanging="360"/>
      </w:pPr>
    </w:lvl>
    <w:lvl w:ilvl="3" w:tplc="0419000F">
      <w:start w:val="1"/>
      <w:numFmt w:val="decimal"/>
      <w:lvlText w:val="%4."/>
      <w:lvlJc w:val="left"/>
      <w:pPr>
        <w:tabs>
          <w:tab w:val="num" w:pos="4015"/>
        </w:tabs>
        <w:ind w:left="4015" w:hanging="360"/>
      </w:pPr>
    </w:lvl>
    <w:lvl w:ilvl="4" w:tplc="04190019">
      <w:start w:val="1"/>
      <w:numFmt w:val="decimal"/>
      <w:lvlText w:val="%5."/>
      <w:lvlJc w:val="left"/>
      <w:pPr>
        <w:tabs>
          <w:tab w:val="num" w:pos="4735"/>
        </w:tabs>
        <w:ind w:left="4735" w:hanging="360"/>
      </w:pPr>
    </w:lvl>
    <w:lvl w:ilvl="5" w:tplc="0419001B">
      <w:start w:val="1"/>
      <w:numFmt w:val="decimal"/>
      <w:lvlText w:val="%6."/>
      <w:lvlJc w:val="left"/>
      <w:pPr>
        <w:tabs>
          <w:tab w:val="num" w:pos="5455"/>
        </w:tabs>
        <w:ind w:left="5455" w:hanging="360"/>
      </w:pPr>
    </w:lvl>
    <w:lvl w:ilvl="6" w:tplc="0419000F">
      <w:start w:val="1"/>
      <w:numFmt w:val="decimal"/>
      <w:lvlText w:val="%7."/>
      <w:lvlJc w:val="left"/>
      <w:pPr>
        <w:tabs>
          <w:tab w:val="num" w:pos="6175"/>
        </w:tabs>
        <w:ind w:left="6175" w:hanging="360"/>
      </w:pPr>
    </w:lvl>
    <w:lvl w:ilvl="7" w:tplc="04190019">
      <w:start w:val="1"/>
      <w:numFmt w:val="decimal"/>
      <w:lvlText w:val="%8."/>
      <w:lvlJc w:val="left"/>
      <w:pPr>
        <w:tabs>
          <w:tab w:val="num" w:pos="6895"/>
        </w:tabs>
        <w:ind w:left="6895" w:hanging="360"/>
      </w:pPr>
    </w:lvl>
    <w:lvl w:ilvl="8" w:tplc="0419001B">
      <w:start w:val="1"/>
      <w:numFmt w:val="decimal"/>
      <w:lvlText w:val="%9."/>
      <w:lvlJc w:val="left"/>
      <w:pPr>
        <w:tabs>
          <w:tab w:val="num" w:pos="7615"/>
        </w:tabs>
        <w:ind w:left="7615" w:hanging="360"/>
      </w:pPr>
    </w:lvl>
  </w:abstractNum>
  <w:abstractNum w:abstractNumId="14">
    <w:nsid w:val="34D17C34"/>
    <w:multiLevelType w:val="hybridMultilevel"/>
    <w:tmpl w:val="664A9982"/>
    <w:lvl w:ilvl="0" w:tplc="DB04B446">
      <w:start w:val="1"/>
      <w:numFmt w:val="bullet"/>
      <w:lvlText w:val=""/>
      <w:lvlJc w:val="left"/>
      <w:pPr>
        <w:ind w:left="1571"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7B42A66"/>
    <w:multiLevelType w:val="hybridMultilevel"/>
    <w:tmpl w:val="6F34BC16"/>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82C2DAC"/>
    <w:multiLevelType w:val="hybridMultilevel"/>
    <w:tmpl w:val="BBF2B530"/>
    <w:lvl w:ilvl="0" w:tplc="0419000F">
      <w:start w:val="1"/>
      <w:numFmt w:val="decimal"/>
      <w:lvlText w:val="%1."/>
      <w:lvlJc w:val="left"/>
      <w:pPr>
        <w:ind w:left="15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DA51209"/>
    <w:multiLevelType w:val="hybridMultilevel"/>
    <w:tmpl w:val="46C098EE"/>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20C7B99"/>
    <w:multiLevelType w:val="hybridMultilevel"/>
    <w:tmpl w:val="BBB24A46"/>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4B649FB"/>
    <w:multiLevelType w:val="hybridMultilevel"/>
    <w:tmpl w:val="CD3C1030"/>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A6D7045"/>
    <w:multiLevelType w:val="hybridMultilevel"/>
    <w:tmpl w:val="8FF427FC"/>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BEE21F1"/>
    <w:multiLevelType w:val="hybridMultilevel"/>
    <w:tmpl w:val="B8E26FE4"/>
    <w:lvl w:ilvl="0" w:tplc="255A544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3C767E"/>
    <w:multiLevelType w:val="hybridMultilevel"/>
    <w:tmpl w:val="3AC887E0"/>
    <w:lvl w:ilvl="0" w:tplc="0419000F">
      <w:start w:val="1"/>
      <w:numFmt w:val="decimal"/>
      <w:lvlText w:val="%1."/>
      <w:lvlJc w:val="left"/>
      <w:pPr>
        <w:ind w:left="15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F9F5EAB"/>
    <w:multiLevelType w:val="hybridMultilevel"/>
    <w:tmpl w:val="12DE2CAC"/>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4657808"/>
    <w:multiLevelType w:val="hybridMultilevel"/>
    <w:tmpl w:val="5D305B40"/>
    <w:lvl w:ilvl="0" w:tplc="255A5448">
      <w:start w:val="1"/>
      <w:numFmt w:val="russianLower"/>
      <w:lvlText w:val="%1)"/>
      <w:lvlJc w:val="left"/>
      <w:pPr>
        <w:ind w:left="1429" w:hanging="360"/>
      </w:pPr>
      <w:rPr>
        <w:rFonts w:hint="default"/>
      </w:rPr>
    </w:lvl>
    <w:lvl w:ilvl="1" w:tplc="43522F8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F756002"/>
    <w:multiLevelType w:val="hybridMultilevel"/>
    <w:tmpl w:val="43AA55C2"/>
    <w:lvl w:ilvl="0" w:tplc="255A5448">
      <w:start w:val="1"/>
      <w:numFmt w:val="russianLower"/>
      <w:lvlText w:val="%1)"/>
      <w:lvlJc w:val="left"/>
      <w:pPr>
        <w:ind w:left="1429" w:hanging="360"/>
      </w:pPr>
      <w:rPr>
        <w:rFonts w:hint="default"/>
      </w:rPr>
    </w:lvl>
    <w:lvl w:ilvl="1" w:tplc="255A544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759186D"/>
    <w:multiLevelType w:val="multilevel"/>
    <w:tmpl w:val="804A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00034C"/>
    <w:multiLevelType w:val="hybridMultilevel"/>
    <w:tmpl w:val="64F43E9E"/>
    <w:lvl w:ilvl="0" w:tplc="255A5448">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8">
    <w:nsid w:val="6FFA1ECF"/>
    <w:multiLevelType w:val="hybridMultilevel"/>
    <w:tmpl w:val="6472BFE6"/>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1E10F37"/>
    <w:multiLevelType w:val="multilevel"/>
    <w:tmpl w:val="6B529CF8"/>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912E24"/>
    <w:multiLevelType w:val="hybridMultilevel"/>
    <w:tmpl w:val="A1501774"/>
    <w:lvl w:ilvl="0" w:tplc="DB04B4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8C14E12"/>
    <w:multiLevelType w:val="hybridMultilevel"/>
    <w:tmpl w:val="B18AAB78"/>
    <w:lvl w:ilvl="0" w:tplc="255A5448">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9D41F7E"/>
    <w:multiLevelType w:val="multilevel"/>
    <w:tmpl w:val="C08C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26"/>
  </w:num>
  <w:num w:numId="5">
    <w:abstractNumId w:val="4"/>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2"/>
  </w:num>
  <w:num w:numId="10">
    <w:abstractNumId w:val="10"/>
  </w:num>
  <w:num w:numId="11">
    <w:abstractNumId w:val="9"/>
  </w:num>
  <w:num w:numId="12">
    <w:abstractNumId w:val="24"/>
  </w:num>
  <w:num w:numId="13">
    <w:abstractNumId w:val="5"/>
  </w:num>
  <w:num w:numId="14">
    <w:abstractNumId w:val="0"/>
  </w:num>
  <w:num w:numId="15">
    <w:abstractNumId w:val="28"/>
  </w:num>
  <w:num w:numId="16">
    <w:abstractNumId w:val="6"/>
  </w:num>
  <w:num w:numId="17">
    <w:abstractNumId w:val="12"/>
  </w:num>
  <w:num w:numId="18">
    <w:abstractNumId w:val="29"/>
  </w:num>
  <w:num w:numId="19">
    <w:abstractNumId w:val="30"/>
  </w:num>
  <w:num w:numId="20">
    <w:abstractNumId w:val="3"/>
  </w:num>
  <w:num w:numId="21">
    <w:abstractNumId w:val="25"/>
  </w:num>
  <w:num w:numId="22">
    <w:abstractNumId w:val="27"/>
  </w:num>
  <w:num w:numId="23">
    <w:abstractNumId w:val="14"/>
  </w:num>
  <w:num w:numId="24">
    <w:abstractNumId w:val="7"/>
  </w:num>
  <w:num w:numId="25">
    <w:abstractNumId w:val="31"/>
  </w:num>
  <w:num w:numId="26">
    <w:abstractNumId w:val="18"/>
  </w:num>
  <w:num w:numId="27">
    <w:abstractNumId w:val="15"/>
  </w:num>
  <w:num w:numId="28">
    <w:abstractNumId w:val="21"/>
  </w:num>
  <w:num w:numId="29">
    <w:abstractNumId w:val="23"/>
  </w:num>
  <w:num w:numId="30">
    <w:abstractNumId w:val="20"/>
  </w:num>
  <w:num w:numId="31">
    <w:abstractNumId w:val="11"/>
  </w:num>
  <w:num w:numId="32">
    <w:abstractNumId w:val="2"/>
  </w:num>
  <w:num w:numId="33">
    <w:abstractNumId w:val="19"/>
  </w:num>
  <w:num w:numId="34">
    <w:abstractNumId w:val="17"/>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133D5"/>
    <w:rsid w:val="000133D5"/>
    <w:rsid w:val="00081194"/>
    <w:rsid w:val="000B6AF9"/>
    <w:rsid w:val="00165CA9"/>
    <w:rsid w:val="001C2AAE"/>
    <w:rsid w:val="001D2863"/>
    <w:rsid w:val="002115AF"/>
    <w:rsid w:val="002336BC"/>
    <w:rsid w:val="0025452C"/>
    <w:rsid w:val="002E3AC2"/>
    <w:rsid w:val="0036066E"/>
    <w:rsid w:val="003624B4"/>
    <w:rsid w:val="003C1C9B"/>
    <w:rsid w:val="00405407"/>
    <w:rsid w:val="00442749"/>
    <w:rsid w:val="00443310"/>
    <w:rsid w:val="00443F9C"/>
    <w:rsid w:val="00492B5E"/>
    <w:rsid w:val="00496720"/>
    <w:rsid w:val="004E51F3"/>
    <w:rsid w:val="004E6707"/>
    <w:rsid w:val="00501B45"/>
    <w:rsid w:val="00552DA6"/>
    <w:rsid w:val="005A3959"/>
    <w:rsid w:val="005B219A"/>
    <w:rsid w:val="005F2084"/>
    <w:rsid w:val="005F3F55"/>
    <w:rsid w:val="00612BA7"/>
    <w:rsid w:val="0065503F"/>
    <w:rsid w:val="006C29D0"/>
    <w:rsid w:val="006D076E"/>
    <w:rsid w:val="00704034"/>
    <w:rsid w:val="00711A3C"/>
    <w:rsid w:val="00736993"/>
    <w:rsid w:val="008171A6"/>
    <w:rsid w:val="008753CA"/>
    <w:rsid w:val="0088700B"/>
    <w:rsid w:val="008B650A"/>
    <w:rsid w:val="00915D97"/>
    <w:rsid w:val="00947933"/>
    <w:rsid w:val="0099337E"/>
    <w:rsid w:val="009A02E1"/>
    <w:rsid w:val="009F43B8"/>
    <w:rsid w:val="00AA6889"/>
    <w:rsid w:val="00AE7B3C"/>
    <w:rsid w:val="00B468FF"/>
    <w:rsid w:val="00B601B7"/>
    <w:rsid w:val="00BC7E2E"/>
    <w:rsid w:val="00BD72CA"/>
    <w:rsid w:val="00BE0DE3"/>
    <w:rsid w:val="00C567DE"/>
    <w:rsid w:val="00C732D3"/>
    <w:rsid w:val="00D639C7"/>
    <w:rsid w:val="00D94854"/>
    <w:rsid w:val="00E05E32"/>
    <w:rsid w:val="00E47A74"/>
    <w:rsid w:val="00F65E96"/>
    <w:rsid w:val="00F91C13"/>
    <w:rsid w:val="00FC3C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3D5"/>
  </w:style>
  <w:style w:type="paragraph" w:styleId="1">
    <w:name w:val="heading 1"/>
    <w:basedOn w:val="a"/>
    <w:next w:val="a"/>
    <w:link w:val="10"/>
    <w:uiPriority w:val="9"/>
    <w:qFormat/>
    <w:rsid w:val="000133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133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33D5"/>
    <w:pPr>
      <w:ind w:left="720"/>
      <w:contextualSpacing/>
    </w:pPr>
  </w:style>
  <w:style w:type="paragraph" w:styleId="a4">
    <w:name w:val="Balloon Text"/>
    <w:basedOn w:val="a"/>
    <w:link w:val="a5"/>
    <w:uiPriority w:val="99"/>
    <w:semiHidden/>
    <w:unhideWhenUsed/>
    <w:rsid w:val="000133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33D5"/>
    <w:rPr>
      <w:rFonts w:ascii="Tahoma" w:hAnsi="Tahoma" w:cs="Tahoma"/>
      <w:sz w:val="16"/>
      <w:szCs w:val="16"/>
    </w:rPr>
  </w:style>
  <w:style w:type="character" w:customStyle="1" w:styleId="10">
    <w:name w:val="Заголовок 1 Знак"/>
    <w:basedOn w:val="a0"/>
    <w:link w:val="1"/>
    <w:uiPriority w:val="9"/>
    <w:rsid w:val="000133D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133D5"/>
    <w:rPr>
      <w:rFonts w:asciiTheme="majorHAnsi" w:eastAsiaTheme="majorEastAsia" w:hAnsiTheme="majorHAnsi" w:cstheme="majorBidi"/>
      <w:b/>
      <w:bCs/>
      <w:color w:val="4F81BD" w:themeColor="accent1"/>
      <w:sz w:val="26"/>
      <w:szCs w:val="26"/>
    </w:rPr>
  </w:style>
  <w:style w:type="paragraph" w:styleId="3">
    <w:name w:val="Body Text Indent 3"/>
    <w:basedOn w:val="a"/>
    <w:link w:val="30"/>
    <w:unhideWhenUsed/>
    <w:rsid w:val="00BD72CA"/>
    <w:pPr>
      <w:autoSpaceDE w:val="0"/>
      <w:autoSpaceDN w:val="0"/>
      <w:adjustRightInd w:val="0"/>
      <w:spacing w:after="0" w:line="360" w:lineRule="auto"/>
      <w:ind w:firstLine="709"/>
      <w:jc w:val="both"/>
    </w:pPr>
    <w:rPr>
      <w:rFonts w:ascii="Times New Roman CYR" w:eastAsia="Times New Roman" w:hAnsi="Times New Roman CYR" w:cs="Times New Roman CYR"/>
      <w:color w:val="000000"/>
      <w:sz w:val="28"/>
      <w:szCs w:val="28"/>
      <w:lang w:eastAsia="ru-RU"/>
    </w:rPr>
  </w:style>
  <w:style w:type="character" w:customStyle="1" w:styleId="30">
    <w:name w:val="Основной текст с отступом 3 Знак"/>
    <w:basedOn w:val="a0"/>
    <w:link w:val="3"/>
    <w:rsid w:val="00BD72CA"/>
    <w:rPr>
      <w:rFonts w:ascii="Times New Roman CYR" w:eastAsia="Times New Roman" w:hAnsi="Times New Roman CYR" w:cs="Times New Roman CYR"/>
      <w:color w:val="000000"/>
      <w:sz w:val="28"/>
      <w:szCs w:val="28"/>
      <w:lang w:eastAsia="ru-RU"/>
    </w:rPr>
  </w:style>
  <w:style w:type="paragraph" w:styleId="a6">
    <w:name w:val="Normal (Web)"/>
    <w:basedOn w:val="a"/>
    <w:uiPriority w:val="99"/>
    <w:unhideWhenUsed/>
    <w:rsid w:val="00BC7E2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BC7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OC Heading"/>
    <w:basedOn w:val="1"/>
    <w:next w:val="a"/>
    <w:uiPriority w:val="39"/>
    <w:unhideWhenUsed/>
    <w:qFormat/>
    <w:rsid w:val="005F3F55"/>
    <w:pPr>
      <w:outlineLvl w:val="9"/>
    </w:pPr>
  </w:style>
  <w:style w:type="paragraph" w:styleId="11">
    <w:name w:val="toc 1"/>
    <w:basedOn w:val="a"/>
    <w:next w:val="a"/>
    <w:autoRedefine/>
    <w:uiPriority w:val="39"/>
    <w:unhideWhenUsed/>
    <w:rsid w:val="005F3F55"/>
    <w:pPr>
      <w:spacing w:after="100"/>
    </w:pPr>
  </w:style>
  <w:style w:type="paragraph" w:styleId="21">
    <w:name w:val="toc 2"/>
    <w:basedOn w:val="a"/>
    <w:next w:val="a"/>
    <w:autoRedefine/>
    <w:uiPriority w:val="39"/>
    <w:unhideWhenUsed/>
    <w:rsid w:val="005F3F55"/>
    <w:pPr>
      <w:spacing w:after="100"/>
      <w:ind w:left="220"/>
    </w:pPr>
  </w:style>
  <w:style w:type="character" w:styleId="a9">
    <w:name w:val="Hyperlink"/>
    <w:basedOn w:val="a0"/>
    <w:uiPriority w:val="99"/>
    <w:unhideWhenUsed/>
    <w:rsid w:val="005F3F55"/>
    <w:rPr>
      <w:color w:val="0000FF" w:themeColor="hyperlink"/>
      <w:u w:val="single"/>
    </w:rPr>
  </w:style>
  <w:style w:type="paragraph" w:styleId="aa">
    <w:name w:val="header"/>
    <w:basedOn w:val="a"/>
    <w:link w:val="ab"/>
    <w:uiPriority w:val="99"/>
    <w:unhideWhenUsed/>
    <w:rsid w:val="0099337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9337E"/>
  </w:style>
  <w:style w:type="paragraph" w:styleId="ac">
    <w:name w:val="footer"/>
    <w:basedOn w:val="a"/>
    <w:link w:val="ad"/>
    <w:uiPriority w:val="99"/>
    <w:unhideWhenUsed/>
    <w:rsid w:val="0099337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9337E"/>
  </w:style>
  <w:style w:type="character" w:styleId="ae">
    <w:name w:val="Subtle Emphasis"/>
    <w:basedOn w:val="a0"/>
    <w:uiPriority w:val="19"/>
    <w:qFormat/>
    <w:rsid w:val="005A3959"/>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Data" Target="diagrams/data2.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8891BB-B396-4EF7-B130-442B546BEDF8}" type="doc">
      <dgm:prSet loTypeId="urn:microsoft.com/office/officeart/2005/8/layout/hierarchy5" loCatId="hierarchy" qsTypeId="urn:microsoft.com/office/officeart/2005/8/quickstyle/simple3" qsCatId="simple" csTypeId="urn:microsoft.com/office/officeart/2005/8/colors/accent1_2" csCatId="accent1" phldr="1"/>
      <dgm:spPr/>
      <dgm:t>
        <a:bodyPr/>
        <a:lstStyle/>
        <a:p>
          <a:endParaRPr lang="ru-RU"/>
        </a:p>
      </dgm:t>
    </dgm:pt>
    <dgm:pt modelId="{9E012A65-9A35-49B6-BE79-A56C94BDA8D4}">
      <dgm:prSet phldrT="[Текст]" custT="1"/>
      <dgm:spPr/>
      <dgm:t>
        <a:bodyPr/>
        <a:lstStyle/>
        <a:p>
          <a:pPr algn="ctr"/>
          <a:r>
            <a:rPr lang="ru-RU" sz="1200">
              <a:latin typeface="Times New Roman" pitchFamily="18" charset="0"/>
              <a:cs typeface="Times New Roman" pitchFamily="18" charset="0"/>
            </a:rPr>
            <a:t>Руководство</a:t>
          </a:r>
        </a:p>
      </dgm:t>
    </dgm:pt>
    <dgm:pt modelId="{5167CF9C-6986-4A86-8EC7-2C07C15125FC}" type="parTrans" cxnId="{81A50191-83D0-499F-9E2B-E066F624D7AD}">
      <dgm:prSet/>
      <dgm:spPr/>
      <dgm:t>
        <a:bodyPr/>
        <a:lstStyle/>
        <a:p>
          <a:pPr algn="ctr"/>
          <a:endParaRPr lang="ru-RU" sz="1200"/>
        </a:p>
      </dgm:t>
    </dgm:pt>
    <dgm:pt modelId="{3A367CD1-5298-4C39-909A-1262FFF56BA9}" type="sibTrans" cxnId="{81A50191-83D0-499F-9E2B-E066F624D7AD}">
      <dgm:prSet/>
      <dgm:spPr/>
      <dgm:t>
        <a:bodyPr/>
        <a:lstStyle/>
        <a:p>
          <a:pPr algn="ctr"/>
          <a:endParaRPr lang="ru-RU" sz="1200"/>
        </a:p>
      </dgm:t>
    </dgm:pt>
    <dgm:pt modelId="{B04CC8A2-FFB0-4BAA-89C0-983CB41D2475}">
      <dgm:prSet phldrT="[Текст]" custT="1"/>
      <dgm:spPr/>
      <dgm:t>
        <a:bodyPr/>
        <a:lstStyle/>
        <a:p>
          <a:pPr algn="ctr"/>
          <a:r>
            <a:rPr lang="ru-RU" sz="1200">
              <a:latin typeface="Times New Roman" pitchFamily="18" charset="0"/>
              <a:cs typeface="Times New Roman" pitchFamily="18" charset="0"/>
            </a:rPr>
            <a:t>Подразделения полиции</a:t>
          </a:r>
          <a:r>
            <a:rPr lang="ru-RU" sz="1200"/>
            <a:t> </a:t>
          </a:r>
        </a:p>
      </dgm:t>
    </dgm:pt>
    <dgm:pt modelId="{3A3CCE4D-4F66-41DC-BC35-B54786E3F8EC}" type="parTrans" cxnId="{09AC532B-BBC4-4F99-9C7F-841DD7405190}">
      <dgm:prSet custT="1"/>
      <dgm:spPr/>
      <dgm:t>
        <a:bodyPr/>
        <a:lstStyle/>
        <a:p>
          <a:pPr algn="ctr"/>
          <a:endParaRPr lang="ru-RU" sz="1200"/>
        </a:p>
      </dgm:t>
    </dgm:pt>
    <dgm:pt modelId="{1148D5D0-0D48-4914-8F2C-A639E11E62D9}" type="sibTrans" cxnId="{09AC532B-BBC4-4F99-9C7F-841DD7405190}">
      <dgm:prSet/>
      <dgm:spPr/>
      <dgm:t>
        <a:bodyPr/>
        <a:lstStyle/>
        <a:p>
          <a:pPr algn="ctr"/>
          <a:endParaRPr lang="ru-RU" sz="1200"/>
        </a:p>
      </dgm:t>
    </dgm:pt>
    <dgm:pt modelId="{CF226147-D3BD-4B5F-A444-69BE174EB0A9}">
      <dgm:prSet phldrT="[Текст]" custT="1"/>
      <dgm:spPr/>
      <dgm:t>
        <a:bodyPr/>
        <a:lstStyle/>
        <a:p>
          <a:pPr algn="ctr"/>
          <a:r>
            <a:rPr lang="ru-RU" sz="1200">
              <a:latin typeface="Times New Roman" pitchFamily="18" charset="0"/>
              <a:cs typeface="Times New Roman" pitchFamily="18" charset="0"/>
            </a:rPr>
            <a:t>Подразделения и отдельные должности, не входящие в состав полиции</a:t>
          </a:r>
        </a:p>
      </dgm:t>
    </dgm:pt>
    <dgm:pt modelId="{50F79941-0BD7-4B6B-8D68-57F84296D308}" type="parTrans" cxnId="{316E1AC2-59C7-4F1E-ACFB-EA1379704218}">
      <dgm:prSet custT="1"/>
      <dgm:spPr/>
      <dgm:t>
        <a:bodyPr/>
        <a:lstStyle/>
        <a:p>
          <a:pPr algn="ctr"/>
          <a:endParaRPr lang="ru-RU" sz="1200"/>
        </a:p>
      </dgm:t>
    </dgm:pt>
    <dgm:pt modelId="{248FCC4E-2274-4596-90CF-5C029969305C}" type="sibTrans" cxnId="{316E1AC2-59C7-4F1E-ACFB-EA1379704218}">
      <dgm:prSet/>
      <dgm:spPr/>
      <dgm:t>
        <a:bodyPr/>
        <a:lstStyle/>
        <a:p>
          <a:pPr algn="ctr"/>
          <a:endParaRPr lang="ru-RU" sz="1200"/>
        </a:p>
      </dgm:t>
    </dgm:pt>
    <dgm:pt modelId="{8B2EB192-49CA-4C30-98BE-6D853A8802F0}">
      <dgm:prSet phldrT="[Текст]" custT="1"/>
      <dgm:spPr/>
      <dgm:t>
        <a:bodyPr/>
        <a:lstStyle/>
        <a:p>
          <a:pPr algn="ctr"/>
          <a:r>
            <a:rPr lang="ru-RU" sz="1200">
              <a:latin typeface="Times New Roman" pitchFamily="18" charset="0"/>
              <a:cs typeface="Times New Roman" pitchFamily="18" charset="0"/>
            </a:rPr>
            <a:t>Бухгалтерия</a:t>
          </a:r>
          <a:r>
            <a:rPr lang="ru-RU" sz="1200"/>
            <a:t> </a:t>
          </a:r>
        </a:p>
      </dgm:t>
    </dgm:pt>
    <dgm:pt modelId="{7DD4BC9E-2CA0-4B63-BFAE-4A337134A050}" type="parTrans" cxnId="{EF854EB9-9C09-471D-9E1D-3AE37FDC1A9E}">
      <dgm:prSet custT="1"/>
      <dgm:spPr/>
      <dgm:t>
        <a:bodyPr/>
        <a:lstStyle/>
        <a:p>
          <a:pPr algn="ctr"/>
          <a:endParaRPr lang="ru-RU" sz="1200"/>
        </a:p>
      </dgm:t>
    </dgm:pt>
    <dgm:pt modelId="{0221BCDB-1368-47CA-9E98-6A4227BC86F1}" type="sibTrans" cxnId="{EF854EB9-9C09-471D-9E1D-3AE37FDC1A9E}">
      <dgm:prSet/>
      <dgm:spPr/>
      <dgm:t>
        <a:bodyPr/>
        <a:lstStyle/>
        <a:p>
          <a:pPr algn="ctr"/>
          <a:endParaRPr lang="ru-RU" sz="1200"/>
        </a:p>
      </dgm:t>
    </dgm:pt>
    <dgm:pt modelId="{4B16A55B-6D48-4322-A0FB-A27B9926A6E8}">
      <dgm:prSet phldrT="[Текст]" custT="1"/>
      <dgm:spPr/>
      <dgm:t>
        <a:bodyPr/>
        <a:lstStyle/>
        <a:p>
          <a:pPr algn="ctr"/>
          <a:r>
            <a:rPr lang="ru-RU" sz="1200">
              <a:latin typeface="Times New Roman" pitchFamily="18" charset="0"/>
              <a:cs typeface="Times New Roman" pitchFamily="18" charset="0"/>
            </a:rPr>
            <a:t>Штаб</a:t>
          </a:r>
          <a:r>
            <a:rPr lang="ru-RU" sz="1200"/>
            <a:t> </a:t>
          </a:r>
        </a:p>
      </dgm:t>
    </dgm:pt>
    <dgm:pt modelId="{B3A7940F-C92D-4BE0-8B33-0D8689D7485C}" type="parTrans" cxnId="{3AB5FC4E-1719-4F53-8628-0B4BCE191543}">
      <dgm:prSet custT="1"/>
      <dgm:spPr/>
      <dgm:t>
        <a:bodyPr/>
        <a:lstStyle/>
        <a:p>
          <a:pPr algn="ctr"/>
          <a:endParaRPr lang="ru-RU" sz="1200"/>
        </a:p>
      </dgm:t>
    </dgm:pt>
    <dgm:pt modelId="{3C05B0DC-66A4-4E9D-B673-4580F8BEB614}" type="sibTrans" cxnId="{3AB5FC4E-1719-4F53-8628-0B4BCE191543}">
      <dgm:prSet/>
      <dgm:spPr/>
      <dgm:t>
        <a:bodyPr/>
        <a:lstStyle/>
        <a:p>
          <a:pPr algn="ctr"/>
          <a:endParaRPr lang="ru-RU" sz="1200"/>
        </a:p>
      </dgm:t>
    </dgm:pt>
    <dgm:pt modelId="{A2C31AB9-1C71-497D-B66B-C6183181B128}">
      <dgm:prSet phldrT="[Текст]" custT="1"/>
      <dgm:spPr/>
      <dgm:t>
        <a:bodyPr/>
        <a:lstStyle/>
        <a:p>
          <a:pPr algn="ctr"/>
          <a:r>
            <a:rPr lang="ru-RU" sz="1200">
              <a:latin typeface="Times New Roman" pitchFamily="18" charset="0"/>
              <a:cs typeface="Times New Roman" pitchFamily="18" charset="0"/>
            </a:rPr>
            <a:t>Группа делопроизводства и режима </a:t>
          </a:r>
        </a:p>
      </dgm:t>
    </dgm:pt>
    <dgm:pt modelId="{38DA4D9A-5DB0-4AA5-8791-A2AECF668CFD}" type="parTrans" cxnId="{C7A513D7-EABA-462A-BD09-22B3AFC79A53}">
      <dgm:prSet custT="1"/>
      <dgm:spPr/>
      <dgm:t>
        <a:bodyPr/>
        <a:lstStyle/>
        <a:p>
          <a:pPr algn="ctr"/>
          <a:endParaRPr lang="ru-RU" sz="1200"/>
        </a:p>
      </dgm:t>
    </dgm:pt>
    <dgm:pt modelId="{F195CB45-756E-4318-9164-707BBF9611CF}" type="sibTrans" cxnId="{C7A513D7-EABA-462A-BD09-22B3AFC79A53}">
      <dgm:prSet/>
      <dgm:spPr/>
      <dgm:t>
        <a:bodyPr/>
        <a:lstStyle/>
        <a:p>
          <a:pPr algn="ctr"/>
          <a:endParaRPr lang="ru-RU" sz="1200"/>
        </a:p>
      </dgm:t>
    </dgm:pt>
    <dgm:pt modelId="{DC4BAB9A-50CA-4DE6-B278-FCA6143EE54B}">
      <dgm:prSet phldrT="[Текст]" custT="1"/>
      <dgm:spPr/>
      <dgm:t>
        <a:bodyPr/>
        <a:lstStyle/>
        <a:p>
          <a:pPr algn="ctr"/>
          <a:r>
            <a:rPr lang="ru-RU" sz="1200" b="0" i="0">
              <a:latin typeface="Times New Roman" pitchFamily="18" charset="0"/>
              <a:cs typeface="Times New Roman" pitchFamily="18" charset="0"/>
            </a:rPr>
            <a:t>Следственный отдел</a:t>
          </a:r>
          <a:endParaRPr lang="ru-RU" sz="1200">
            <a:latin typeface="Times New Roman" pitchFamily="18" charset="0"/>
            <a:cs typeface="Times New Roman" pitchFamily="18" charset="0"/>
          </a:endParaRPr>
        </a:p>
      </dgm:t>
    </dgm:pt>
    <dgm:pt modelId="{4628A55D-4C59-4227-B2B7-C0CD7532DDE6}" type="parTrans" cxnId="{8BDA1385-6D23-441B-890E-F2E92875522B}">
      <dgm:prSet custT="1"/>
      <dgm:spPr/>
      <dgm:t>
        <a:bodyPr/>
        <a:lstStyle/>
        <a:p>
          <a:pPr algn="ctr"/>
          <a:endParaRPr lang="ru-RU" sz="1200"/>
        </a:p>
      </dgm:t>
    </dgm:pt>
    <dgm:pt modelId="{342DA8A2-1AE2-4EFF-BE9E-7BBE44067849}" type="sibTrans" cxnId="{8BDA1385-6D23-441B-890E-F2E92875522B}">
      <dgm:prSet/>
      <dgm:spPr/>
      <dgm:t>
        <a:bodyPr/>
        <a:lstStyle/>
        <a:p>
          <a:pPr algn="ctr"/>
          <a:endParaRPr lang="ru-RU" sz="1200"/>
        </a:p>
      </dgm:t>
    </dgm:pt>
    <dgm:pt modelId="{E6DA700C-5269-419F-B220-4A84BA1E9A39}">
      <dgm:prSet custT="1"/>
      <dgm:spPr/>
      <dgm:t>
        <a:bodyPr/>
        <a:lstStyle/>
        <a:p>
          <a:pPr algn="ctr"/>
          <a:r>
            <a:rPr lang="ru-RU" sz="1200" b="0" i="0">
              <a:latin typeface="Times New Roman" pitchFamily="18" charset="0"/>
              <a:cs typeface="Times New Roman" pitchFamily="18" charset="0"/>
            </a:rPr>
            <a:t>Отдел по охране общественного порядка</a:t>
          </a:r>
          <a:endParaRPr lang="ru-RU" sz="1200">
            <a:latin typeface="Times New Roman" pitchFamily="18" charset="0"/>
            <a:cs typeface="Times New Roman" pitchFamily="18" charset="0"/>
          </a:endParaRPr>
        </a:p>
      </dgm:t>
    </dgm:pt>
    <dgm:pt modelId="{C167B161-E07A-4D97-B10C-980929FFFB0D}" type="parTrans" cxnId="{804687A6-AEE6-4AE5-940B-99619F78B435}">
      <dgm:prSet custT="1"/>
      <dgm:spPr/>
      <dgm:t>
        <a:bodyPr/>
        <a:lstStyle/>
        <a:p>
          <a:pPr algn="ctr"/>
          <a:endParaRPr lang="ru-RU" sz="1200"/>
        </a:p>
      </dgm:t>
    </dgm:pt>
    <dgm:pt modelId="{F94A2F31-FA20-41DC-AFE5-099C8FDD70B6}" type="sibTrans" cxnId="{804687A6-AEE6-4AE5-940B-99619F78B435}">
      <dgm:prSet/>
      <dgm:spPr/>
      <dgm:t>
        <a:bodyPr/>
        <a:lstStyle/>
        <a:p>
          <a:pPr algn="ctr"/>
          <a:endParaRPr lang="ru-RU" sz="1200"/>
        </a:p>
      </dgm:t>
    </dgm:pt>
    <dgm:pt modelId="{3BCC9257-4471-42D9-8754-A050D606AA78}">
      <dgm:prSet custT="1"/>
      <dgm:spPr/>
      <dgm:t>
        <a:bodyPr/>
        <a:lstStyle/>
        <a:p>
          <a:pPr algn="ctr"/>
          <a:r>
            <a:rPr lang="ru-RU" sz="1200" b="0" i="0">
              <a:latin typeface="Times New Roman" pitchFamily="18" charset="0"/>
              <a:cs typeface="Times New Roman" pitchFamily="18" charset="0"/>
            </a:rPr>
            <a:t>Отдел по работе с личным составом</a:t>
          </a:r>
          <a:endParaRPr lang="ru-RU" sz="1200">
            <a:latin typeface="Times New Roman" pitchFamily="18" charset="0"/>
            <a:cs typeface="Times New Roman" pitchFamily="18" charset="0"/>
          </a:endParaRPr>
        </a:p>
      </dgm:t>
    </dgm:pt>
    <dgm:pt modelId="{642D4E71-CED9-49E2-AA83-91685C1EA5A4}" type="parTrans" cxnId="{081574D8-9C41-4D89-ADE7-46B0C6E9F258}">
      <dgm:prSet custT="1"/>
      <dgm:spPr/>
      <dgm:t>
        <a:bodyPr/>
        <a:lstStyle/>
        <a:p>
          <a:pPr algn="ctr"/>
          <a:endParaRPr lang="ru-RU" sz="1200"/>
        </a:p>
      </dgm:t>
    </dgm:pt>
    <dgm:pt modelId="{4213097D-EDBD-4486-B5AB-1B8F243C1D5D}" type="sibTrans" cxnId="{081574D8-9C41-4D89-ADE7-46B0C6E9F258}">
      <dgm:prSet/>
      <dgm:spPr/>
      <dgm:t>
        <a:bodyPr/>
        <a:lstStyle/>
        <a:p>
          <a:pPr algn="ctr"/>
          <a:endParaRPr lang="ru-RU" sz="1200"/>
        </a:p>
      </dgm:t>
    </dgm:pt>
    <dgm:pt modelId="{A23D9BF2-FAA6-4A21-A8F0-B8FDBE38478F}" type="pres">
      <dgm:prSet presAssocID="{298891BB-B396-4EF7-B130-442B546BEDF8}" presName="mainComposite" presStyleCnt="0">
        <dgm:presLayoutVars>
          <dgm:chPref val="1"/>
          <dgm:dir/>
          <dgm:animOne val="branch"/>
          <dgm:animLvl val="lvl"/>
          <dgm:resizeHandles val="exact"/>
        </dgm:presLayoutVars>
      </dgm:prSet>
      <dgm:spPr/>
      <dgm:t>
        <a:bodyPr/>
        <a:lstStyle/>
        <a:p>
          <a:endParaRPr lang="ru-RU"/>
        </a:p>
      </dgm:t>
    </dgm:pt>
    <dgm:pt modelId="{2FF9A90C-9B16-4C73-9A21-D84465FDBC1D}" type="pres">
      <dgm:prSet presAssocID="{298891BB-B396-4EF7-B130-442B546BEDF8}" presName="hierFlow" presStyleCnt="0"/>
      <dgm:spPr/>
    </dgm:pt>
    <dgm:pt modelId="{7CEFA842-B395-4108-B2C3-1A15CA17F79A}" type="pres">
      <dgm:prSet presAssocID="{298891BB-B396-4EF7-B130-442B546BEDF8}" presName="hierChild1" presStyleCnt="0">
        <dgm:presLayoutVars>
          <dgm:chPref val="1"/>
          <dgm:animOne val="branch"/>
          <dgm:animLvl val="lvl"/>
        </dgm:presLayoutVars>
      </dgm:prSet>
      <dgm:spPr/>
    </dgm:pt>
    <dgm:pt modelId="{495EEF22-4CB8-446A-AE5A-5A8B0FE62936}" type="pres">
      <dgm:prSet presAssocID="{9E012A65-9A35-49B6-BE79-A56C94BDA8D4}" presName="Name17" presStyleCnt="0"/>
      <dgm:spPr/>
    </dgm:pt>
    <dgm:pt modelId="{B97E660A-0795-4CCC-B6D0-464200765A45}" type="pres">
      <dgm:prSet presAssocID="{9E012A65-9A35-49B6-BE79-A56C94BDA8D4}" presName="level1Shape" presStyleLbl="node0" presStyleIdx="0" presStyleCnt="1" custLinFactNeighborX="-99575" custLinFactNeighborY="-1623">
        <dgm:presLayoutVars>
          <dgm:chPref val="3"/>
        </dgm:presLayoutVars>
      </dgm:prSet>
      <dgm:spPr/>
      <dgm:t>
        <a:bodyPr/>
        <a:lstStyle/>
        <a:p>
          <a:endParaRPr lang="ru-RU"/>
        </a:p>
      </dgm:t>
    </dgm:pt>
    <dgm:pt modelId="{9455A522-145B-483C-B1D9-C493B0EFF8FE}" type="pres">
      <dgm:prSet presAssocID="{9E012A65-9A35-49B6-BE79-A56C94BDA8D4}" presName="hierChild2" presStyleCnt="0"/>
      <dgm:spPr/>
    </dgm:pt>
    <dgm:pt modelId="{0FDFEEC3-1BF6-4A33-955A-43C2822650F7}" type="pres">
      <dgm:prSet presAssocID="{3A3CCE4D-4F66-41DC-BC35-B54786E3F8EC}" presName="Name25" presStyleLbl="parChTrans1D2" presStyleIdx="0" presStyleCnt="2"/>
      <dgm:spPr/>
      <dgm:t>
        <a:bodyPr/>
        <a:lstStyle/>
        <a:p>
          <a:endParaRPr lang="ru-RU"/>
        </a:p>
      </dgm:t>
    </dgm:pt>
    <dgm:pt modelId="{FE5331FC-C629-4911-BDD9-B17FFCE37228}" type="pres">
      <dgm:prSet presAssocID="{3A3CCE4D-4F66-41DC-BC35-B54786E3F8EC}" presName="connTx" presStyleLbl="parChTrans1D2" presStyleIdx="0" presStyleCnt="2"/>
      <dgm:spPr/>
      <dgm:t>
        <a:bodyPr/>
        <a:lstStyle/>
        <a:p>
          <a:endParaRPr lang="ru-RU"/>
        </a:p>
      </dgm:t>
    </dgm:pt>
    <dgm:pt modelId="{79F7EA59-5B2F-4F0F-B354-B9AEEBCF3A80}" type="pres">
      <dgm:prSet presAssocID="{B04CC8A2-FFB0-4BAA-89C0-983CB41D2475}" presName="Name30" presStyleCnt="0"/>
      <dgm:spPr/>
    </dgm:pt>
    <dgm:pt modelId="{13BD85D6-2786-4DF7-9F15-178AD5E7A49C}" type="pres">
      <dgm:prSet presAssocID="{B04CC8A2-FFB0-4BAA-89C0-983CB41D2475}" presName="level2Shape" presStyleLbl="node2" presStyleIdx="0" presStyleCnt="2" custScaleX="124538" custScaleY="181910"/>
      <dgm:spPr/>
      <dgm:t>
        <a:bodyPr/>
        <a:lstStyle/>
        <a:p>
          <a:endParaRPr lang="ru-RU"/>
        </a:p>
      </dgm:t>
    </dgm:pt>
    <dgm:pt modelId="{CC5C4F19-0B15-4360-9F00-380E2887DF28}" type="pres">
      <dgm:prSet presAssocID="{B04CC8A2-FFB0-4BAA-89C0-983CB41D2475}" presName="hierChild3" presStyleCnt="0"/>
      <dgm:spPr/>
    </dgm:pt>
    <dgm:pt modelId="{8B073323-713F-43D3-A84F-789D9EF6ACEE}" type="pres">
      <dgm:prSet presAssocID="{4628A55D-4C59-4227-B2B7-C0CD7532DDE6}" presName="Name25" presStyleLbl="parChTrans1D3" presStyleIdx="0" presStyleCnt="6"/>
      <dgm:spPr/>
      <dgm:t>
        <a:bodyPr/>
        <a:lstStyle/>
        <a:p>
          <a:endParaRPr lang="ru-RU"/>
        </a:p>
      </dgm:t>
    </dgm:pt>
    <dgm:pt modelId="{F6B9579A-BC8E-4CDE-B226-B3AD26C04D5E}" type="pres">
      <dgm:prSet presAssocID="{4628A55D-4C59-4227-B2B7-C0CD7532DDE6}" presName="connTx" presStyleLbl="parChTrans1D3" presStyleIdx="0" presStyleCnt="6"/>
      <dgm:spPr/>
      <dgm:t>
        <a:bodyPr/>
        <a:lstStyle/>
        <a:p>
          <a:endParaRPr lang="ru-RU"/>
        </a:p>
      </dgm:t>
    </dgm:pt>
    <dgm:pt modelId="{1F9DE8A5-6358-4168-A5BC-5DB8D3ADABE3}" type="pres">
      <dgm:prSet presAssocID="{DC4BAB9A-50CA-4DE6-B278-FCA6143EE54B}" presName="Name30" presStyleCnt="0"/>
      <dgm:spPr/>
    </dgm:pt>
    <dgm:pt modelId="{E9F2EE36-3948-47A4-B4E6-EB5571F0D0A9}" type="pres">
      <dgm:prSet presAssocID="{DC4BAB9A-50CA-4DE6-B278-FCA6143EE54B}" presName="level2Shape" presStyleLbl="node3" presStyleIdx="0" presStyleCnt="6" custScaleX="169741" custLinFactNeighborX="18383" custLinFactNeighborY="-86"/>
      <dgm:spPr/>
      <dgm:t>
        <a:bodyPr/>
        <a:lstStyle/>
        <a:p>
          <a:endParaRPr lang="ru-RU"/>
        </a:p>
      </dgm:t>
    </dgm:pt>
    <dgm:pt modelId="{A0491726-8FAF-4A40-98E6-4DA4A13C62D8}" type="pres">
      <dgm:prSet presAssocID="{DC4BAB9A-50CA-4DE6-B278-FCA6143EE54B}" presName="hierChild3" presStyleCnt="0"/>
      <dgm:spPr/>
    </dgm:pt>
    <dgm:pt modelId="{6BB63E73-938E-4363-809D-4680E6AA7533}" type="pres">
      <dgm:prSet presAssocID="{642D4E71-CED9-49E2-AA83-91685C1EA5A4}" presName="Name25" presStyleLbl="parChTrans1D3" presStyleIdx="1" presStyleCnt="6"/>
      <dgm:spPr/>
      <dgm:t>
        <a:bodyPr/>
        <a:lstStyle/>
        <a:p>
          <a:endParaRPr lang="ru-RU"/>
        </a:p>
      </dgm:t>
    </dgm:pt>
    <dgm:pt modelId="{F4E9E1C8-FBE7-4A49-A480-AC0A397D113B}" type="pres">
      <dgm:prSet presAssocID="{642D4E71-CED9-49E2-AA83-91685C1EA5A4}" presName="connTx" presStyleLbl="parChTrans1D3" presStyleIdx="1" presStyleCnt="6"/>
      <dgm:spPr/>
      <dgm:t>
        <a:bodyPr/>
        <a:lstStyle/>
        <a:p>
          <a:endParaRPr lang="ru-RU"/>
        </a:p>
      </dgm:t>
    </dgm:pt>
    <dgm:pt modelId="{AEFF6877-30BA-412D-BCA0-93060C071E6E}" type="pres">
      <dgm:prSet presAssocID="{3BCC9257-4471-42D9-8754-A050D606AA78}" presName="Name30" presStyleCnt="0"/>
      <dgm:spPr/>
    </dgm:pt>
    <dgm:pt modelId="{C31A434C-6351-4531-BCB8-954A86AFB7DC}" type="pres">
      <dgm:prSet presAssocID="{3BCC9257-4471-42D9-8754-A050D606AA78}" presName="level2Shape" presStyleLbl="node3" presStyleIdx="1" presStyleCnt="6" custScaleX="231192" custLinFactNeighborX="19366" custLinFactNeighborY="-6876"/>
      <dgm:spPr/>
      <dgm:t>
        <a:bodyPr/>
        <a:lstStyle/>
        <a:p>
          <a:endParaRPr lang="ru-RU"/>
        </a:p>
      </dgm:t>
    </dgm:pt>
    <dgm:pt modelId="{89076311-52C8-499B-ABC2-4E94B20EE996}" type="pres">
      <dgm:prSet presAssocID="{3BCC9257-4471-42D9-8754-A050D606AA78}" presName="hierChild3" presStyleCnt="0"/>
      <dgm:spPr/>
    </dgm:pt>
    <dgm:pt modelId="{D5671A42-0808-490A-A033-55C7DD4829EA}" type="pres">
      <dgm:prSet presAssocID="{C167B161-E07A-4D97-B10C-980929FFFB0D}" presName="Name25" presStyleLbl="parChTrans1D3" presStyleIdx="2" presStyleCnt="6"/>
      <dgm:spPr/>
      <dgm:t>
        <a:bodyPr/>
        <a:lstStyle/>
        <a:p>
          <a:endParaRPr lang="ru-RU"/>
        </a:p>
      </dgm:t>
    </dgm:pt>
    <dgm:pt modelId="{4D0649E8-717A-410C-BDF5-1974DB0CCBDF}" type="pres">
      <dgm:prSet presAssocID="{C167B161-E07A-4D97-B10C-980929FFFB0D}" presName="connTx" presStyleLbl="parChTrans1D3" presStyleIdx="2" presStyleCnt="6"/>
      <dgm:spPr/>
      <dgm:t>
        <a:bodyPr/>
        <a:lstStyle/>
        <a:p>
          <a:endParaRPr lang="ru-RU"/>
        </a:p>
      </dgm:t>
    </dgm:pt>
    <dgm:pt modelId="{9FF75A56-1F0E-4285-BD59-CC8089618E1A}" type="pres">
      <dgm:prSet presAssocID="{E6DA700C-5269-419F-B220-4A84BA1E9A39}" presName="Name30" presStyleCnt="0"/>
      <dgm:spPr/>
    </dgm:pt>
    <dgm:pt modelId="{71D9466E-3049-43C5-BC99-2D683DE1277F}" type="pres">
      <dgm:prSet presAssocID="{E6DA700C-5269-419F-B220-4A84BA1E9A39}" presName="level2Shape" presStyleLbl="node3" presStyleIdx="2" presStyleCnt="6" custScaleX="231191" custLinFactNeighborX="21050" custLinFactNeighborY="-1684"/>
      <dgm:spPr/>
      <dgm:t>
        <a:bodyPr/>
        <a:lstStyle/>
        <a:p>
          <a:endParaRPr lang="ru-RU"/>
        </a:p>
      </dgm:t>
    </dgm:pt>
    <dgm:pt modelId="{AE8BB58D-881F-485A-8EBF-5BF51F08B9C6}" type="pres">
      <dgm:prSet presAssocID="{E6DA700C-5269-419F-B220-4A84BA1E9A39}" presName="hierChild3" presStyleCnt="0"/>
      <dgm:spPr/>
    </dgm:pt>
    <dgm:pt modelId="{56EF8CFD-C960-46F1-81FC-E4FFD2C290EF}" type="pres">
      <dgm:prSet presAssocID="{50F79941-0BD7-4B6B-8D68-57F84296D308}" presName="Name25" presStyleLbl="parChTrans1D2" presStyleIdx="1" presStyleCnt="2"/>
      <dgm:spPr/>
      <dgm:t>
        <a:bodyPr/>
        <a:lstStyle/>
        <a:p>
          <a:endParaRPr lang="ru-RU"/>
        </a:p>
      </dgm:t>
    </dgm:pt>
    <dgm:pt modelId="{9DE95B1B-1EC3-468E-8367-A5C0B1FA8241}" type="pres">
      <dgm:prSet presAssocID="{50F79941-0BD7-4B6B-8D68-57F84296D308}" presName="connTx" presStyleLbl="parChTrans1D2" presStyleIdx="1" presStyleCnt="2"/>
      <dgm:spPr/>
      <dgm:t>
        <a:bodyPr/>
        <a:lstStyle/>
        <a:p>
          <a:endParaRPr lang="ru-RU"/>
        </a:p>
      </dgm:t>
    </dgm:pt>
    <dgm:pt modelId="{50488705-CE58-46ED-B8DD-FE31B5BE26AD}" type="pres">
      <dgm:prSet presAssocID="{CF226147-D3BD-4B5F-A444-69BE174EB0A9}" presName="Name30" presStyleCnt="0"/>
      <dgm:spPr/>
    </dgm:pt>
    <dgm:pt modelId="{5F9CF417-041E-4D37-9D38-D7DCC723634C}" type="pres">
      <dgm:prSet presAssocID="{CF226147-D3BD-4B5F-A444-69BE174EB0A9}" presName="level2Shape" presStyleLbl="node2" presStyleIdx="1" presStyleCnt="2" custScaleX="127610" custScaleY="382394"/>
      <dgm:spPr/>
      <dgm:t>
        <a:bodyPr/>
        <a:lstStyle/>
        <a:p>
          <a:endParaRPr lang="ru-RU"/>
        </a:p>
      </dgm:t>
    </dgm:pt>
    <dgm:pt modelId="{DBD4FC5A-9A8B-4A1E-A269-118FA8D01F46}" type="pres">
      <dgm:prSet presAssocID="{CF226147-D3BD-4B5F-A444-69BE174EB0A9}" presName="hierChild3" presStyleCnt="0"/>
      <dgm:spPr/>
    </dgm:pt>
    <dgm:pt modelId="{A32014E4-7DF2-490B-A8DA-E375AD729FDA}" type="pres">
      <dgm:prSet presAssocID="{7DD4BC9E-2CA0-4B63-BFAE-4A337134A050}" presName="Name25" presStyleLbl="parChTrans1D3" presStyleIdx="3" presStyleCnt="6"/>
      <dgm:spPr/>
      <dgm:t>
        <a:bodyPr/>
        <a:lstStyle/>
        <a:p>
          <a:endParaRPr lang="ru-RU"/>
        </a:p>
      </dgm:t>
    </dgm:pt>
    <dgm:pt modelId="{B3BE9DB8-217F-4209-8141-CF4C284073AA}" type="pres">
      <dgm:prSet presAssocID="{7DD4BC9E-2CA0-4B63-BFAE-4A337134A050}" presName="connTx" presStyleLbl="parChTrans1D3" presStyleIdx="3" presStyleCnt="6"/>
      <dgm:spPr/>
      <dgm:t>
        <a:bodyPr/>
        <a:lstStyle/>
        <a:p>
          <a:endParaRPr lang="ru-RU"/>
        </a:p>
      </dgm:t>
    </dgm:pt>
    <dgm:pt modelId="{68FC82EE-DC14-4A28-A9EF-967A59981765}" type="pres">
      <dgm:prSet presAssocID="{8B2EB192-49CA-4C30-98BE-6D853A8802F0}" presName="Name30" presStyleCnt="0"/>
      <dgm:spPr/>
    </dgm:pt>
    <dgm:pt modelId="{C1A59352-AD15-4DAB-81E1-F7B89EE89F33}" type="pres">
      <dgm:prSet presAssocID="{8B2EB192-49CA-4C30-98BE-6D853A8802F0}" presName="level2Shape" presStyleLbl="node3" presStyleIdx="3" presStyleCnt="6" custFlipHor="1" custScaleX="149411" custLinFactNeighborX="19687" custLinFactNeighborY="-3424"/>
      <dgm:spPr/>
      <dgm:t>
        <a:bodyPr/>
        <a:lstStyle/>
        <a:p>
          <a:endParaRPr lang="ru-RU"/>
        </a:p>
      </dgm:t>
    </dgm:pt>
    <dgm:pt modelId="{EC173F76-6001-47D0-A9A5-E08AF944A3BC}" type="pres">
      <dgm:prSet presAssocID="{8B2EB192-49CA-4C30-98BE-6D853A8802F0}" presName="hierChild3" presStyleCnt="0"/>
      <dgm:spPr/>
    </dgm:pt>
    <dgm:pt modelId="{B2E7DFCB-237D-4245-8BD8-97CF626518EB}" type="pres">
      <dgm:prSet presAssocID="{B3A7940F-C92D-4BE0-8B33-0D8689D7485C}" presName="Name25" presStyleLbl="parChTrans1D3" presStyleIdx="4" presStyleCnt="6"/>
      <dgm:spPr/>
      <dgm:t>
        <a:bodyPr/>
        <a:lstStyle/>
        <a:p>
          <a:endParaRPr lang="ru-RU"/>
        </a:p>
      </dgm:t>
    </dgm:pt>
    <dgm:pt modelId="{62F2E54B-0194-47A8-8F0C-45EAFDF3E59C}" type="pres">
      <dgm:prSet presAssocID="{B3A7940F-C92D-4BE0-8B33-0D8689D7485C}" presName="connTx" presStyleLbl="parChTrans1D3" presStyleIdx="4" presStyleCnt="6"/>
      <dgm:spPr/>
      <dgm:t>
        <a:bodyPr/>
        <a:lstStyle/>
        <a:p>
          <a:endParaRPr lang="ru-RU"/>
        </a:p>
      </dgm:t>
    </dgm:pt>
    <dgm:pt modelId="{E1A9FAF3-68B9-4325-8CB9-96C06B9327A1}" type="pres">
      <dgm:prSet presAssocID="{4B16A55B-6D48-4322-A0FB-A27B9926A6E8}" presName="Name30" presStyleCnt="0"/>
      <dgm:spPr/>
    </dgm:pt>
    <dgm:pt modelId="{BBEA829C-1E4A-44E0-A093-D5AAD2D05FC6}" type="pres">
      <dgm:prSet presAssocID="{4B16A55B-6D48-4322-A0FB-A27B9926A6E8}" presName="level2Shape" presStyleLbl="node3" presStyleIdx="4" presStyleCnt="6" custScaleX="91273" custLinFactNeighborX="19687" custLinFactNeighborY="-1712"/>
      <dgm:spPr/>
      <dgm:t>
        <a:bodyPr/>
        <a:lstStyle/>
        <a:p>
          <a:endParaRPr lang="ru-RU"/>
        </a:p>
      </dgm:t>
    </dgm:pt>
    <dgm:pt modelId="{7BA04947-DD9A-49A2-95B7-FE79E921D5D4}" type="pres">
      <dgm:prSet presAssocID="{4B16A55B-6D48-4322-A0FB-A27B9926A6E8}" presName="hierChild3" presStyleCnt="0"/>
      <dgm:spPr/>
    </dgm:pt>
    <dgm:pt modelId="{8AD0B793-F030-45F7-B775-CB580F23DF7E}" type="pres">
      <dgm:prSet presAssocID="{38DA4D9A-5DB0-4AA5-8791-A2AECF668CFD}" presName="Name25" presStyleLbl="parChTrans1D3" presStyleIdx="5" presStyleCnt="6"/>
      <dgm:spPr/>
      <dgm:t>
        <a:bodyPr/>
        <a:lstStyle/>
        <a:p>
          <a:endParaRPr lang="ru-RU"/>
        </a:p>
      </dgm:t>
    </dgm:pt>
    <dgm:pt modelId="{E2F8599A-6AB3-4E83-9C43-386B88512845}" type="pres">
      <dgm:prSet presAssocID="{38DA4D9A-5DB0-4AA5-8791-A2AECF668CFD}" presName="connTx" presStyleLbl="parChTrans1D3" presStyleIdx="5" presStyleCnt="6"/>
      <dgm:spPr/>
      <dgm:t>
        <a:bodyPr/>
        <a:lstStyle/>
        <a:p>
          <a:endParaRPr lang="ru-RU"/>
        </a:p>
      </dgm:t>
    </dgm:pt>
    <dgm:pt modelId="{DA4A72B0-E38F-4B1A-B9DE-C47516038A3B}" type="pres">
      <dgm:prSet presAssocID="{A2C31AB9-1C71-497D-B66B-C6183181B128}" presName="Name30" presStyleCnt="0"/>
      <dgm:spPr/>
    </dgm:pt>
    <dgm:pt modelId="{63B085DD-B75F-4396-BE2D-D3F13E80EF8A}" type="pres">
      <dgm:prSet presAssocID="{A2C31AB9-1C71-497D-B66B-C6183181B128}" presName="level2Shape" presStyleLbl="node3" presStyleIdx="5" presStyleCnt="6" custScaleX="233255" custLinFactNeighborX="19688"/>
      <dgm:spPr/>
      <dgm:t>
        <a:bodyPr/>
        <a:lstStyle/>
        <a:p>
          <a:endParaRPr lang="ru-RU"/>
        </a:p>
      </dgm:t>
    </dgm:pt>
    <dgm:pt modelId="{04EFE702-758E-4E86-B0C1-D2CC9905FD6E}" type="pres">
      <dgm:prSet presAssocID="{A2C31AB9-1C71-497D-B66B-C6183181B128}" presName="hierChild3" presStyleCnt="0"/>
      <dgm:spPr/>
    </dgm:pt>
    <dgm:pt modelId="{89B3DE62-ECB8-4AB2-9C1C-D51215962CCF}" type="pres">
      <dgm:prSet presAssocID="{298891BB-B396-4EF7-B130-442B546BEDF8}" presName="bgShapesFlow" presStyleCnt="0"/>
      <dgm:spPr/>
    </dgm:pt>
  </dgm:ptLst>
  <dgm:cxnLst>
    <dgm:cxn modelId="{C7A513D7-EABA-462A-BD09-22B3AFC79A53}" srcId="{CF226147-D3BD-4B5F-A444-69BE174EB0A9}" destId="{A2C31AB9-1C71-497D-B66B-C6183181B128}" srcOrd="2" destOrd="0" parTransId="{38DA4D9A-5DB0-4AA5-8791-A2AECF668CFD}" sibTransId="{F195CB45-756E-4318-9164-707BBF9611CF}"/>
    <dgm:cxn modelId="{0717EAE5-614D-4154-A2FE-0B7C6B29139C}" type="presOf" srcId="{4B16A55B-6D48-4322-A0FB-A27B9926A6E8}" destId="{BBEA829C-1E4A-44E0-A093-D5AAD2D05FC6}" srcOrd="0" destOrd="0" presId="urn:microsoft.com/office/officeart/2005/8/layout/hierarchy5"/>
    <dgm:cxn modelId="{6D557405-EF5F-40A0-9FAE-4A7FEF77C1C1}" type="presOf" srcId="{298891BB-B396-4EF7-B130-442B546BEDF8}" destId="{A23D9BF2-FAA6-4A21-A8F0-B8FDBE38478F}" srcOrd="0" destOrd="0" presId="urn:microsoft.com/office/officeart/2005/8/layout/hierarchy5"/>
    <dgm:cxn modelId="{8A4C8EAC-87C5-4507-84A6-4AC26EF53F07}" type="presOf" srcId="{38DA4D9A-5DB0-4AA5-8791-A2AECF668CFD}" destId="{E2F8599A-6AB3-4E83-9C43-386B88512845}" srcOrd="1" destOrd="0" presId="urn:microsoft.com/office/officeart/2005/8/layout/hierarchy5"/>
    <dgm:cxn modelId="{081574D8-9C41-4D89-ADE7-46B0C6E9F258}" srcId="{B04CC8A2-FFB0-4BAA-89C0-983CB41D2475}" destId="{3BCC9257-4471-42D9-8754-A050D606AA78}" srcOrd="1" destOrd="0" parTransId="{642D4E71-CED9-49E2-AA83-91685C1EA5A4}" sibTransId="{4213097D-EDBD-4486-B5AB-1B8F243C1D5D}"/>
    <dgm:cxn modelId="{D37C8C15-5A8A-44DD-A743-EF51271E40C5}" type="presOf" srcId="{4628A55D-4C59-4227-B2B7-C0CD7532DDE6}" destId="{8B073323-713F-43D3-A84F-789D9EF6ACEE}" srcOrd="0" destOrd="0" presId="urn:microsoft.com/office/officeart/2005/8/layout/hierarchy5"/>
    <dgm:cxn modelId="{90572161-8862-4C7E-B212-219EE93276F1}" type="presOf" srcId="{4628A55D-4C59-4227-B2B7-C0CD7532DDE6}" destId="{F6B9579A-BC8E-4CDE-B226-B3AD26C04D5E}" srcOrd="1" destOrd="0" presId="urn:microsoft.com/office/officeart/2005/8/layout/hierarchy5"/>
    <dgm:cxn modelId="{81A50191-83D0-499F-9E2B-E066F624D7AD}" srcId="{298891BB-B396-4EF7-B130-442B546BEDF8}" destId="{9E012A65-9A35-49B6-BE79-A56C94BDA8D4}" srcOrd="0" destOrd="0" parTransId="{5167CF9C-6986-4A86-8EC7-2C07C15125FC}" sibTransId="{3A367CD1-5298-4C39-909A-1262FFF56BA9}"/>
    <dgm:cxn modelId="{CCCC91B5-624B-416D-8993-1F7154E30158}" type="presOf" srcId="{3A3CCE4D-4F66-41DC-BC35-B54786E3F8EC}" destId="{FE5331FC-C629-4911-BDD9-B17FFCE37228}" srcOrd="1" destOrd="0" presId="urn:microsoft.com/office/officeart/2005/8/layout/hierarchy5"/>
    <dgm:cxn modelId="{B00247FD-0232-4083-83B5-9D0404776842}" type="presOf" srcId="{50F79941-0BD7-4B6B-8D68-57F84296D308}" destId="{9DE95B1B-1EC3-468E-8367-A5C0B1FA8241}" srcOrd="1" destOrd="0" presId="urn:microsoft.com/office/officeart/2005/8/layout/hierarchy5"/>
    <dgm:cxn modelId="{84AF2908-4406-4249-B653-65CF702A5251}" type="presOf" srcId="{CF226147-D3BD-4B5F-A444-69BE174EB0A9}" destId="{5F9CF417-041E-4D37-9D38-D7DCC723634C}" srcOrd="0" destOrd="0" presId="urn:microsoft.com/office/officeart/2005/8/layout/hierarchy5"/>
    <dgm:cxn modelId="{0B6DBE74-E1FB-4B7C-8704-FBBF4AFB0B65}" type="presOf" srcId="{7DD4BC9E-2CA0-4B63-BFAE-4A337134A050}" destId="{A32014E4-7DF2-490B-A8DA-E375AD729FDA}" srcOrd="0" destOrd="0" presId="urn:microsoft.com/office/officeart/2005/8/layout/hierarchy5"/>
    <dgm:cxn modelId="{CEADB6C7-38DA-4E53-B5C5-3B856BDD2DBC}" type="presOf" srcId="{C167B161-E07A-4D97-B10C-980929FFFB0D}" destId="{D5671A42-0808-490A-A033-55C7DD4829EA}" srcOrd="0" destOrd="0" presId="urn:microsoft.com/office/officeart/2005/8/layout/hierarchy5"/>
    <dgm:cxn modelId="{AC017384-544F-45E8-B0A0-06FE823D74F5}" type="presOf" srcId="{7DD4BC9E-2CA0-4B63-BFAE-4A337134A050}" destId="{B3BE9DB8-217F-4209-8141-CF4C284073AA}" srcOrd="1" destOrd="0" presId="urn:microsoft.com/office/officeart/2005/8/layout/hierarchy5"/>
    <dgm:cxn modelId="{3AB5FC4E-1719-4F53-8628-0B4BCE191543}" srcId="{CF226147-D3BD-4B5F-A444-69BE174EB0A9}" destId="{4B16A55B-6D48-4322-A0FB-A27B9926A6E8}" srcOrd="1" destOrd="0" parTransId="{B3A7940F-C92D-4BE0-8B33-0D8689D7485C}" sibTransId="{3C05B0DC-66A4-4E9D-B673-4580F8BEB614}"/>
    <dgm:cxn modelId="{1749D7FE-8840-457C-A9C7-2A0C728ACC7C}" type="presOf" srcId="{DC4BAB9A-50CA-4DE6-B278-FCA6143EE54B}" destId="{E9F2EE36-3948-47A4-B4E6-EB5571F0D0A9}" srcOrd="0" destOrd="0" presId="urn:microsoft.com/office/officeart/2005/8/layout/hierarchy5"/>
    <dgm:cxn modelId="{EF854EB9-9C09-471D-9E1D-3AE37FDC1A9E}" srcId="{CF226147-D3BD-4B5F-A444-69BE174EB0A9}" destId="{8B2EB192-49CA-4C30-98BE-6D853A8802F0}" srcOrd="0" destOrd="0" parTransId="{7DD4BC9E-2CA0-4B63-BFAE-4A337134A050}" sibTransId="{0221BCDB-1368-47CA-9E98-6A4227BC86F1}"/>
    <dgm:cxn modelId="{0CB8346A-42A9-4396-A90C-6EFD2D922FFF}" type="presOf" srcId="{A2C31AB9-1C71-497D-B66B-C6183181B128}" destId="{63B085DD-B75F-4396-BE2D-D3F13E80EF8A}" srcOrd="0" destOrd="0" presId="urn:microsoft.com/office/officeart/2005/8/layout/hierarchy5"/>
    <dgm:cxn modelId="{CBAA6A5F-32FC-4976-B081-E8D670FD1F3F}" type="presOf" srcId="{642D4E71-CED9-49E2-AA83-91685C1EA5A4}" destId="{F4E9E1C8-FBE7-4A49-A480-AC0A397D113B}" srcOrd="1" destOrd="0" presId="urn:microsoft.com/office/officeart/2005/8/layout/hierarchy5"/>
    <dgm:cxn modelId="{EE8C0E81-47DB-4529-A231-8AA325AABDB3}" type="presOf" srcId="{3BCC9257-4471-42D9-8754-A050D606AA78}" destId="{C31A434C-6351-4531-BCB8-954A86AFB7DC}" srcOrd="0" destOrd="0" presId="urn:microsoft.com/office/officeart/2005/8/layout/hierarchy5"/>
    <dgm:cxn modelId="{B07FF34F-2AF9-43AE-89C9-06DAD348D69C}" type="presOf" srcId="{38DA4D9A-5DB0-4AA5-8791-A2AECF668CFD}" destId="{8AD0B793-F030-45F7-B775-CB580F23DF7E}" srcOrd="0" destOrd="0" presId="urn:microsoft.com/office/officeart/2005/8/layout/hierarchy5"/>
    <dgm:cxn modelId="{1B10A21A-DB67-409E-AC49-4C170C92DD22}" type="presOf" srcId="{9E012A65-9A35-49B6-BE79-A56C94BDA8D4}" destId="{B97E660A-0795-4CCC-B6D0-464200765A45}" srcOrd="0" destOrd="0" presId="urn:microsoft.com/office/officeart/2005/8/layout/hierarchy5"/>
    <dgm:cxn modelId="{B7849F81-834B-4002-9645-981E74DF9FA3}" type="presOf" srcId="{B04CC8A2-FFB0-4BAA-89C0-983CB41D2475}" destId="{13BD85D6-2786-4DF7-9F15-178AD5E7A49C}" srcOrd="0" destOrd="0" presId="urn:microsoft.com/office/officeart/2005/8/layout/hierarchy5"/>
    <dgm:cxn modelId="{158C2E2B-B883-4227-81E0-E6E992186AA8}" type="presOf" srcId="{8B2EB192-49CA-4C30-98BE-6D853A8802F0}" destId="{C1A59352-AD15-4DAB-81E1-F7B89EE89F33}" srcOrd="0" destOrd="0" presId="urn:microsoft.com/office/officeart/2005/8/layout/hierarchy5"/>
    <dgm:cxn modelId="{316E1AC2-59C7-4F1E-ACFB-EA1379704218}" srcId="{9E012A65-9A35-49B6-BE79-A56C94BDA8D4}" destId="{CF226147-D3BD-4B5F-A444-69BE174EB0A9}" srcOrd="1" destOrd="0" parTransId="{50F79941-0BD7-4B6B-8D68-57F84296D308}" sibTransId="{248FCC4E-2274-4596-90CF-5C029969305C}"/>
    <dgm:cxn modelId="{44F61F0F-2A00-4B99-8910-7F0187D90010}" type="presOf" srcId="{E6DA700C-5269-419F-B220-4A84BA1E9A39}" destId="{71D9466E-3049-43C5-BC99-2D683DE1277F}" srcOrd="0" destOrd="0" presId="urn:microsoft.com/office/officeart/2005/8/layout/hierarchy5"/>
    <dgm:cxn modelId="{804687A6-AEE6-4AE5-940B-99619F78B435}" srcId="{B04CC8A2-FFB0-4BAA-89C0-983CB41D2475}" destId="{E6DA700C-5269-419F-B220-4A84BA1E9A39}" srcOrd="2" destOrd="0" parTransId="{C167B161-E07A-4D97-B10C-980929FFFB0D}" sibTransId="{F94A2F31-FA20-41DC-AFE5-099C8FDD70B6}"/>
    <dgm:cxn modelId="{2193B6A8-C956-492E-9503-699401AD1383}" type="presOf" srcId="{B3A7940F-C92D-4BE0-8B33-0D8689D7485C}" destId="{B2E7DFCB-237D-4245-8BD8-97CF626518EB}" srcOrd="0" destOrd="0" presId="urn:microsoft.com/office/officeart/2005/8/layout/hierarchy5"/>
    <dgm:cxn modelId="{8BDA1385-6D23-441B-890E-F2E92875522B}" srcId="{B04CC8A2-FFB0-4BAA-89C0-983CB41D2475}" destId="{DC4BAB9A-50CA-4DE6-B278-FCA6143EE54B}" srcOrd="0" destOrd="0" parTransId="{4628A55D-4C59-4227-B2B7-C0CD7532DDE6}" sibTransId="{342DA8A2-1AE2-4EFF-BE9E-7BBE44067849}"/>
    <dgm:cxn modelId="{9052EBF4-F2B2-4F30-8E3A-BEB4A436444B}" type="presOf" srcId="{642D4E71-CED9-49E2-AA83-91685C1EA5A4}" destId="{6BB63E73-938E-4363-809D-4680E6AA7533}" srcOrd="0" destOrd="0" presId="urn:microsoft.com/office/officeart/2005/8/layout/hierarchy5"/>
    <dgm:cxn modelId="{44A77BFA-E815-483E-B851-32BDE9070C27}" type="presOf" srcId="{3A3CCE4D-4F66-41DC-BC35-B54786E3F8EC}" destId="{0FDFEEC3-1BF6-4A33-955A-43C2822650F7}" srcOrd="0" destOrd="0" presId="urn:microsoft.com/office/officeart/2005/8/layout/hierarchy5"/>
    <dgm:cxn modelId="{74A61A2E-3D60-4E0F-BDF0-48C65E0F79A3}" type="presOf" srcId="{50F79941-0BD7-4B6B-8D68-57F84296D308}" destId="{56EF8CFD-C960-46F1-81FC-E4FFD2C290EF}" srcOrd="0" destOrd="0" presId="urn:microsoft.com/office/officeart/2005/8/layout/hierarchy5"/>
    <dgm:cxn modelId="{09AC532B-BBC4-4F99-9C7F-841DD7405190}" srcId="{9E012A65-9A35-49B6-BE79-A56C94BDA8D4}" destId="{B04CC8A2-FFB0-4BAA-89C0-983CB41D2475}" srcOrd="0" destOrd="0" parTransId="{3A3CCE4D-4F66-41DC-BC35-B54786E3F8EC}" sibTransId="{1148D5D0-0D48-4914-8F2C-A639E11E62D9}"/>
    <dgm:cxn modelId="{0566D035-B641-4F53-9116-F22C83425B11}" type="presOf" srcId="{B3A7940F-C92D-4BE0-8B33-0D8689D7485C}" destId="{62F2E54B-0194-47A8-8F0C-45EAFDF3E59C}" srcOrd="1" destOrd="0" presId="urn:microsoft.com/office/officeart/2005/8/layout/hierarchy5"/>
    <dgm:cxn modelId="{C435B725-5D62-4B69-B6B7-F23114334B41}" type="presOf" srcId="{C167B161-E07A-4D97-B10C-980929FFFB0D}" destId="{4D0649E8-717A-410C-BDF5-1974DB0CCBDF}" srcOrd="1" destOrd="0" presId="urn:microsoft.com/office/officeart/2005/8/layout/hierarchy5"/>
    <dgm:cxn modelId="{74D898F9-5194-4402-A48B-D271607D68E2}" type="presParOf" srcId="{A23D9BF2-FAA6-4A21-A8F0-B8FDBE38478F}" destId="{2FF9A90C-9B16-4C73-9A21-D84465FDBC1D}" srcOrd="0" destOrd="0" presId="urn:microsoft.com/office/officeart/2005/8/layout/hierarchy5"/>
    <dgm:cxn modelId="{47EBCB6B-5011-4B35-B211-3AB12F6C034C}" type="presParOf" srcId="{2FF9A90C-9B16-4C73-9A21-D84465FDBC1D}" destId="{7CEFA842-B395-4108-B2C3-1A15CA17F79A}" srcOrd="0" destOrd="0" presId="urn:microsoft.com/office/officeart/2005/8/layout/hierarchy5"/>
    <dgm:cxn modelId="{2B6A89F6-37C4-437D-8DBF-160CEF097CC9}" type="presParOf" srcId="{7CEFA842-B395-4108-B2C3-1A15CA17F79A}" destId="{495EEF22-4CB8-446A-AE5A-5A8B0FE62936}" srcOrd="0" destOrd="0" presId="urn:microsoft.com/office/officeart/2005/8/layout/hierarchy5"/>
    <dgm:cxn modelId="{C4A1828D-3716-4267-9876-858222AC2A47}" type="presParOf" srcId="{495EEF22-4CB8-446A-AE5A-5A8B0FE62936}" destId="{B97E660A-0795-4CCC-B6D0-464200765A45}" srcOrd="0" destOrd="0" presId="urn:microsoft.com/office/officeart/2005/8/layout/hierarchy5"/>
    <dgm:cxn modelId="{7CB635E8-0B0C-4254-85CE-B4DE1664C226}" type="presParOf" srcId="{495EEF22-4CB8-446A-AE5A-5A8B0FE62936}" destId="{9455A522-145B-483C-B1D9-C493B0EFF8FE}" srcOrd="1" destOrd="0" presId="urn:microsoft.com/office/officeart/2005/8/layout/hierarchy5"/>
    <dgm:cxn modelId="{4D736D1D-DBCD-4447-9B7E-C882336A26D1}" type="presParOf" srcId="{9455A522-145B-483C-B1D9-C493B0EFF8FE}" destId="{0FDFEEC3-1BF6-4A33-955A-43C2822650F7}" srcOrd="0" destOrd="0" presId="urn:microsoft.com/office/officeart/2005/8/layout/hierarchy5"/>
    <dgm:cxn modelId="{C891F432-5B53-450D-832B-060219413A6B}" type="presParOf" srcId="{0FDFEEC3-1BF6-4A33-955A-43C2822650F7}" destId="{FE5331FC-C629-4911-BDD9-B17FFCE37228}" srcOrd="0" destOrd="0" presId="urn:microsoft.com/office/officeart/2005/8/layout/hierarchy5"/>
    <dgm:cxn modelId="{3D235CD9-A207-417E-AC64-633C57D8558E}" type="presParOf" srcId="{9455A522-145B-483C-B1D9-C493B0EFF8FE}" destId="{79F7EA59-5B2F-4F0F-B354-B9AEEBCF3A80}" srcOrd="1" destOrd="0" presId="urn:microsoft.com/office/officeart/2005/8/layout/hierarchy5"/>
    <dgm:cxn modelId="{654F6F09-A744-4816-A314-09EAE0B399A7}" type="presParOf" srcId="{79F7EA59-5B2F-4F0F-B354-B9AEEBCF3A80}" destId="{13BD85D6-2786-4DF7-9F15-178AD5E7A49C}" srcOrd="0" destOrd="0" presId="urn:microsoft.com/office/officeart/2005/8/layout/hierarchy5"/>
    <dgm:cxn modelId="{D97A3340-E16C-473C-BD86-4C958961194A}" type="presParOf" srcId="{79F7EA59-5B2F-4F0F-B354-B9AEEBCF3A80}" destId="{CC5C4F19-0B15-4360-9F00-380E2887DF28}" srcOrd="1" destOrd="0" presId="urn:microsoft.com/office/officeart/2005/8/layout/hierarchy5"/>
    <dgm:cxn modelId="{A37CBE28-CECB-484C-A089-186986FD509B}" type="presParOf" srcId="{CC5C4F19-0B15-4360-9F00-380E2887DF28}" destId="{8B073323-713F-43D3-A84F-789D9EF6ACEE}" srcOrd="0" destOrd="0" presId="urn:microsoft.com/office/officeart/2005/8/layout/hierarchy5"/>
    <dgm:cxn modelId="{BD508B5B-1D1E-4834-A8CA-8306F0B7B84F}" type="presParOf" srcId="{8B073323-713F-43D3-A84F-789D9EF6ACEE}" destId="{F6B9579A-BC8E-4CDE-B226-B3AD26C04D5E}" srcOrd="0" destOrd="0" presId="urn:microsoft.com/office/officeart/2005/8/layout/hierarchy5"/>
    <dgm:cxn modelId="{697EA50D-B2F8-4EF0-A106-D09CFAA02DD7}" type="presParOf" srcId="{CC5C4F19-0B15-4360-9F00-380E2887DF28}" destId="{1F9DE8A5-6358-4168-A5BC-5DB8D3ADABE3}" srcOrd="1" destOrd="0" presId="urn:microsoft.com/office/officeart/2005/8/layout/hierarchy5"/>
    <dgm:cxn modelId="{DFE1A5EE-7E8A-4353-8588-F26792C2D7D2}" type="presParOf" srcId="{1F9DE8A5-6358-4168-A5BC-5DB8D3ADABE3}" destId="{E9F2EE36-3948-47A4-B4E6-EB5571F0D0A9}" srcOrd="0" destOrd="0" presId="urn:microsoft.com/office/officeart/2005/8/layout/hierarchy5"/>
    <dgm:cxn modelId="{AE3083A1-111A-4E5F-82CD-F4ED0A0ECBED}" type="presParOf" srcId="{1F9DE8A5-6358-4168-A5BC-5DB8D3ADABE3}" destId="{A0491726-8FAF-4A40-98E6-4DA4A13C62D8}" srcOrd="1" destOrd="0" presId="urn:microsoft.com/office/officeart/2005/8/layout/hierarchy5"/>
    <dgm:cxn modelId="{02605668-DED3-44E7-8BFF-9C88B0C3144C}" type="presParOf" srcId="{CC5C4F19-0B15-4360-9F00-380E2887DF28}" destId="{6BB63E73-938E-4363-809D-4680E6AA7533}" srcOrd="2" destOrd="0" presId="urn:microsoft.com/office/officeart/2005/8/layout/hierarchy5"/>
    <dgm:cxn modelId="{43F22F00-DEDD-4545-911F-320DC86E2796}" type="presParOf" srcId="{6BB63E73-938E-4363-809D-4680E6AA7533}" destId="{F4E9E1C8-FBE7-4A49-A480-AC0A397D113B}" srcOrd="0" destOrd="0" presId="urn:microsoft.com/office/officeart/2005/8/layout/hierarchy5"/>
    <dgm:cxn modelId="{007C205A-F55D-4ADD-B72E-8945D8E20A21}" type="presParOf" srcId="{CC5C4F19-0B15-4360-9F00-380E2887DF28}" destId="{AEFF6877-30BA-412D-BCA0-93060C071E6E}" srcOrd="3" destOrd="0" presId="urn:microsoft.com/office/officeart/2005/8/layout/hierarchy5"/>
    <dgm:cxn modelId="{16CB3CDD-080E-433B-B929-16EAA1397A26}" type="presParOf" srcId="{AEFF6877-30BA-412D-BCA0-93060C071E6E}" destId="{C31A434C-6351-4531-BCB8-954A86AFB7DC}" srcOrd="0" destOrd="0" presId="urn:microsoft.com/office/officeart/2005/8/layout/hierarchy5"/>
    <dgm:cxn modelId="{54D38E7A-A050-4F17-A048-3BA558800903}" type="presParOf" srcId="{AEFF6877-30BA-412D-BCA0-93060C071E6E}" destId="{89076311-52C8-499B-ABC2-4E94B20EE996}" srcOrd="1" destOrd="0" presId="urn:microsoft.com/office/officeart/2005/8/layout/hierarchy5"/>
    <dgm:cxn modelId="{11031901-890C-4002-81B0-F5800189E3F9}" type="presParOf" srcId="{CC5C4F19-0B15-4360-9F00-380E2887DF28}" destId="{D5671A42-0808-490A-A033-55C7DD4829EA}" srcOrd="4" destOrd="0" presId="urn:microsoft.com/office/officeart/2005/8/layout/hierarchy5"/>
    <dgm:cxn modelId="{3688718D-24E3-4677-BA72-5B7266C809AC}" type="presParOf" srcId="{D5671A42-0808-490A-A033-55C7DD4829EA}" destId="{4D0649E8-717A-410C-BDF5-1974DB0CCBDF}" srcOrd="0" destOrd="0" presId="urn:microsoft.com/office/officeart/2005/8/layout/hierarchy5"/>
    <dgm:cxn modelId="{0AD55A82-A5F3-4EB0-AFF6-2DF7B901C092}" type="presParOf" srcId="{CC5C4F19-0B15-4360-9F00-380E2887DF28}" destId="{9FF75A56-1F0E-4285-BD59-CC8089618E1A}" srcOrd="5" destOrd="0" presId="urn:microsoft.com/office/officeart/2005/8/layout/hierarchy5"/>
    <dgm:cxn modelId="{9AB672F7-C1EB-4DCA-A004-B538CE84A5D4}" type="presParOf" srcId="{9FF75A56-1F0E-4285-BD59-CC8089618E1A}" destId="{71D9466E-3049-43C5-BC99-2D683DE1277F}" srcOrd="0" destOrd="0" presId="urn:microsoft.com/office/officeart/2005/8/layout/hierarchy5"/>
    <dgm:cxn modelId="{392907D7-3367-4396-AC8F-8627016F5B1A}" type="presParOf" srcId="{9FF75A56-1F0E-4285-BD59-CC8089618E1A}" destId="{AE8BB58D-881F-485A-8EBF-5BF51F08B9C6}" srcOrd="1" destOrd="0" presId="urn:microsoft.com/office/officeart/2005/8/layout/hierarchy5"/>
    <dgm:cxn modelId="{B353BF05-A149-4D1C-8854-184E991FFEC4}" type="presParOf" srcId="{9455A522-145B-483C-B1D9-C493B0EFF8FE}" destId="{56EF8CFD-C960-46F1-81FC-E4FFD2C290EF}" srcOrd="2" destOrd="0" presId="urn:microsoft.com/office/officeart/2005/8/layout/hierarchy5"/>
    <dgm:cxn modelId="{FC311B3E-AA10-4C4B-8655-BFC7D89342F6}" type="presParOf" srcId="{56EF8CFD-C960-46F1-81FC-E4FFD2C290EF}" destId="{9DE95B1B-1EC3-468E-8367-A5C0B1FA8241}" srcOrd="0" destOrd="0" presId="urn:microsoft.com/office/officeart/2005/8/layout/hierarchy5"/>
    <dgm:cxn modelId="{D8C5ED2D-8C5C-4B92-9E38-3AF7353F5A44}" type="presParOf" srcId="{9455A522-145B-483C-B1D9-C493B0EFF8FE}" destId="{50488705-CE58-46ED-B8DD-FE31B5BE26AD}" srcOrd="3" destOrd="0" presId="urn:microsoft.com/office/officeart/2005/8/layout/hierarchy5"/>
    <dgm:cxn modelId="{BC279E70-BF9B-479B-975A-E246B25FD3F0}" type="presParOf" srcId="{50488705-CE58-46ED-B8DD-FE31B5BE26AD}" destId="{5F9CF417-041E-4D37-9D38-D7DCC723634C}" srcOrd="0" destOrd="0" presId="urn:microsoft.com/office/officeart/2005/8/layout/hierarchy5"/>
    <dgm:cxn modelId="{2699CFBD-2F7F-45DE-A94C-3D5438D6D760}" type="presParOf" srcId="{50488705-CE58-46ED-B8DD-FE31B5BE26AD}" destId="{DBD4FC5A-9A8B-4A1E-A269-118FA8D01F46}" srcOrd="1" destOrd="0" presId="urn:microsoft.com/office/officeart/2005/8/layout/hierarchy5"/>
    <dgm:cxn modelId="{39A77E65-D86C-4EDE-964A-E7D24A01606E}" type="presParOf" srcId="{DBD4FC5A-9A8B-4A1E-A269-118FA8D01F46}" destId="{A32014E4-7DF2-490B-A8DA-E375AD729FDA}" srcOrd="0" destOrd="0" presId="urn:microsoft.com/office/officeart/2005/8/layout/hierarchy5"/>
    <dgm:cxn modelId="{8EAC796F-9279-48FA-BE42-D2519B425C33}" type="presParOf" srcId="{A32014E4-7DF2-490B-A8DA-E375AD729FDA}" destId="{B3BE9DB8-217F-4209-8141-CF4C284073AA}" srcOrd="0" destOrd="0" presId="urn:microsoft.com/office/officeart/2005/8/layout/hierarchy5"/>
    <dgm:cxn modelId="{18912C3D-617D-4417-A66B-A7D0F355D9F4}" type="presParOf" srcId="{DBD4FC5A-9A8B-4A1E-A269-118FA8D01F46}" destId="{68FC82EE-DC14-4A28-A9EF-967A59981765}" srcOrd="1" destOrd="0" presId="urn:microsoft.com/office/officeart/2005/8/layout/hierarchy5"/>
    <dgm:cxn modelId="{49402E60-57E7-4B1E-A43F-8B41C41BBD28}" type="presParOf" srcId="{68FC82EE-DC14-4A28-A9EF-967A59981765}" destId="{C1A59352-AD15-4DAB-81E1-F7B89EE89F33}" srcOrd="0" destOrd="0" presId="urn:microsoft.com/office/officeart/2005/8/layout/hierarchy5"/>
    <dgm:cxn modelId="{2763BF12-985A-44D5-A585-D94D12742A84}" type="presParOf" srcId="{68FC82EE-DC14-4A28-A9EF-967A59981765}" destId="{EC173F76-6001-47D0-A9A5-E08AF944A3BC}" srcOrd="1" destOrd="0" presId="urn:microsoft.com/office/officeart/2005/8/layout/hierarchy5"/>
    <dgm:cxn modelId="{D266546E-3A32-4F00-9267-B38B3DD99881}" type="presParOf" srcId="{DBD4FC5A-9A8B-4A1E-A269-118FA8D01F46}" destId="{B2E7DFCB-237D-4245-8BD8-97CF626518EB}" srcOrd="2" destOrd="0" presId="urn:microsoft.com/office/officeart/2005/8/layout/hierarchy5"/>
    <dgm:cxn modelId="{83516F35-80BE-435F-9B3B-BB677397886D}" type="presParOf" srcId="{B2E7DFCB-237D-4245-8BD8-97CF626518EB}" destId="{62F2E54B-0194-47A8-8F0C-45EAFDF3E59C}" srcOrd="0" destOrd="0" presId="urn:microsoft.com/office/officeart/2005/8/layout/hierarchy5"/>
    <dgm:cxn modelId="{CF1F1B6A-1308-4087-9CFE-1E31B9422DC6}" type="presParOf" srcId="{DBD4FC5A-9A8B-4A1E-A269-118FA8D01F46}" destId="{E1A9FAF3-68B9-4325-8CB9-96C06B9327A1}" srcOrd="3" destOrd="0" presId="urn:microsoft.com/office/officeart/2005/8/layout/hierarchy5"/>
    <dgm:cxn modelId="{99145B0E-4A38-422B-A80C-9E79AE83A51D}" type="presParOf" srcId="{E1A9FAF3-68B9-4325-8CB9-96C06B9327A1}" destId="{BBEA829C-1E4A-44E0-A093-D5AAD2D05FC6}" srcOrd="0" destOrd="0" presId="urn:microsoft.com/office/officeart/2005/8/layout/hierarchy5"/>
    <dgm:cxn modelId="{F21BD090-4969-4A42-9BB0-558A27561098}" type="presParOf" srcId="{E1A9FAF3-68B9-4325-8CB9-96C06B9327A1}" destId="{7BA04947-DD9A-49A2-95B7-FE79E921D5D4}" srcOrd="1" destOrd="0" presId="urn:microsoft.com/office/officeart/2005/8/layout/hierarchy5"/>
    <dgm:cxn modelId="{8334324E-1EBC-4DBE-A770-2D1D33E6A9F2}" type="presParOf" srcId="{DBD4FC5A-9A8B-4A1E-A269-118FA8D01F46}" destId="{8AD0B793-F030-45F7-B775-CB580F23DF7E}" srcOrd="4" destOrd="0" presId="urn:microsoft.com/office/officeart/2005/8/layout/hierarchy5"/>
    <dgm:cxn modelId="{37ED4772-79A5-48BA-B4B3-86A3361C6C71}" type="presParOf" srcId="{8AD0B793-F030-45F7-B775-CB580F23DF7E}" destId="{E2F8599A-6AB3-4E83-9C43-386B88512845}" srcOrd="0" destOrd="0" presId="urn:microsoft.com/office/officeart/2005/8/layout/hierarchy5"/>
    <dgm:cxn modelId="{9959412A-216D-4E72-ACAC-2A16C17C6677}" type="presParOf" srcId="{DBD4FC5A-9A8B-4A1E-A269-118FA8D01F46}" destId="{DA4A72B0-E38F-4B1A-B9DE-C47516038A3B}" srcOrd="5" destOrd="0" presId="urn:microsoft.com/office/officeart/2005/8/layout/hierarchy5"/>
    <dgm:cxn modelId="{7A49714A-6F0D-4AC9-A6D1-C10B6AEA415E}" type="presParOf" srcId="{DA4A72B0-E38F-4B1A-B9DE-C47516038A3B}" destId="{63B085DD-B75F-4396-BE2D-D3F13E80EF8A}" srcOrd="0" destOrd="0" presId="urn:microsoft.com/office/officeart/2005/8/layout/hierarchy5"/>
    <dgm:cxn modelId="{2C9D0963-91D7-4E78-93C6-6A08E797DCBE}" type="presParOf" srcId="{DA4A72B0-E38F-4B1A-B9DE-C47516038A3B}" destId="{04EFE702-758E-4E86-B0C1-D2CC9905FD6E}" srcOrd="1" destOrd="0" presId="urn:microsoft.com/office/officeart/2005/8/layout/hierarchy5"/>
    <dgm:cxn modelId="{0DB7534E-A845-4557-8712-89276A503865}" type="presParOf" srcId="{A23D9BF2-FAA6-4A21-A8F0-B8FDBE38478F}" destId="{89B3DE62-ECB8-4AB2-9C1C-D51215962CCF}" srcOrd="1" destOrd="0" presId="urn:microsoft.com/office/officeart/2005/8/layout/hierarchy5"/>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984A753-39BF-48E0-9B76-DAF0E210DA0D}"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919205A1-69D6-4F77-BCA8-8F195E4D37E2}">
      <dgm:prSet phldrT="[Текст]"/>
      <dgm:spPr/>
      <dgm:t>
        <a:bodyPr/>
        <a:lstStyle/>
        <a:p>
          <a:pPr algn="ctr"/>
          <a:r>
            <a:rPr lang="ru-RU"/>
            <a:t>Организационный блок</a:t>
          </a:r>
        </a:p>
      </dgm:t>
    </dgm:pt>
    <dgm:pt modelId="{54A379D5-1572-4863-B67C-D856ABFF3120}" type="parTrans" cxnId="{1E4E824E-1A6F-4215-87A6-91AE3F47CAB8}">
      <dgm:prSet/>
      <dgm:spPr/>
      <dgm:t>
        <a:bodyPr/>
        <a:lstStyle/>
        <a:p>
          <a:pPr algn="ctr"/>
          <a:endParaRPr lang="ru-RU"/>
        </a:p>
      </dgm:t>
    </dgm:pt>
    <dgm:pt modelId="{E8717ED5-D080-421A-B82E-ECE04809FF68}" type="sibTrans" cxnId="{1E4E824E-1A6F-4215-87A6-91AE3F47CAB8}">
      <dgm:prSet/>
      <dgm:spPr/>
      <dgm:t>
        <a:bodyPr/>
        <a:lstStyle/>
        <a:p>
          <a:pPr algn="ctr"/>
          <a:endParaRPr lang="ru-RU"/>
        </a:p>
      </dgm:t>
    </dgm:pt>
    <dgm:pt modelId="{71AAFF15-950E-419F-918C-F50C55B7886B}">
      <dgm:prSet phldrT="[Текст]"/>
      <dgm:spPr/>
      <dgm:t>
        <a:bodyPr/>
        <a:lstStyle/>
        <a:p>
          <a:pPr algn="ctr"/>
          <a:r>
            <a:rPr lang="ru-RU"/>
            <a:t>Управленческий блок</a:t>
          </a:r>
        </a:p>
      </dgm:t>
    </dgm:pt>
    <dgm:pt modelId="{ACAEDE72-F03D-46EA-9EF3-E8529F85DA04}" type="parTrans" cxnId="{10B3B01C-BAD7-4C1E-B738-9ED58CF7B797}">
      <dgm:prSet/>
      <dgm:spPr/>
      <dgm:t>
        <a:bodyPr/>
        <a:lstStyle/>
        <a:p>
          <a:pPr algn="ctr"/>
          <a:endParaRPr lang="ru-RU"/>
        </a:p>
      </dgm:t>
    </dgm:pt>
    <dgm:pt modelId="{C9B8FC8A-EFF4-41B6-BE40-DB5C79EBB3C4}" type="sibTrans" cxnId="{10B3B01C-BAD7-4C1E-B738-9ED58CF7B797}">
      <dgm:prSet/>
      <dgm:spPr/>
      <dgm:t>
        <a:bodyPr/>
        <a:lstStyle/>
        <a:p>
          <a:pPr algn="ctr"/>
          <a:endParaRPr lang="ru-RU"/>
        </a:p>
      </dgm:t>
    </dgm:pt>
    <dgm:pt modelId="{067A51CE-25C9-4761-BC3F-028D23246B74}">
      <dgm:prSet phldrT="[Текст]"/>
      <dgm:spPr/>
      <dgm:t>
        <a:bodyPr/>
        <a:lstStyle/>
        <a:p>
          <a:pPr algn="ctr"/>
          <a:r>
            <a:rPr lang="ru-RU"/>
            <a:t>Педагогический блок </a:t>
          </a:r>
        </a:p>
      </dgm:t>
    </dgm:pt>
    <dgm:pt modelId="{C60B15AE-AAC7-4909-804E-E7F0DB5B3C5A}" type="parTrans" cxnId="{BA00D54C-BAFD-4289-B7D5-D576D5E5C8E4}">
      <dgm:prSet/>
      <dgm:spPr/>
      <dgm:t>
        <a:bodyPr/>
        <a:lstStyle/>
        <a:p>
          <a:pPr algn="ctr"/>
          <a:endParaRPr lang="ru-RU"/>
        </a:p>
      </dgm:t>
    </dgm:pt>
    <dgm:pt modelId="{C42FC23D-BA76-4E78-965D-527B5D29FFA3}" type="sibTrans" cxnId="{BA00D54C-BAFD-4289-B7D5-D576D5E5C8E4}">
      <dgm:prSet/>
      <dgm:spPr/>
      <dgm:t>
        <a:bodyPr/>
        <a:lstStyle/>
        <a:p>
          <a:pPr algn="ctr"/>
          <a:endParaRPr lang="ru-RU"/>
        </a:p>
      </dgm:t>
    </dgm:pt>
    <dgm:pt modelId="{3F6C5E6E-7FEC-477B-8ED1-82AAE4E186A5}">
      <dgm:prSet/>
      <dgm:spPr/>
      <dgm:t>
        <a:bodyPr/>
        <a:lstStyle/>
        <a:p>
          <a:pPr algn="ctr"/>
          <a:r>
            <a:rPr lang="ru-RU"/>
            <a:t>организация равномерной работы и загруженности инспекторов ДПС в соответствии с требованиями и нормами</a:t>
          </a:r>
        </a:p>
      </dgm:t>
    </dgm:pt>
    <dgm:pt modelId="{C9AA9C1F-167B-456B-89E3-B08C1EAC8268}" type="parTrans" cxnId="{D05F08B8-16AB-4DEF-BB61-F3D66A1E15C0}">
      <dgm:prSet/>
      <dgm:spPr/>
      <dgm:t>
        <a:bodyPr/>
        <a:lstStyle/>
        <a:p>
          <a:pPr algn="ctr"/>
          <a:endParaRPr lang="ru-RU"/>
        </a:p>
      </dgm:t>
    </dgm:pt>
    <dgm:pt modelId="{0AB57197-1610-4F92-A2E8-314020E52B71}" type="sibTrans" cxnId="{D05F08B8-16AB-4DEF-BB61-F3D66A1E15C0}">
      <dgm:prSet/>
      <dgm:spPr/>
      <dgm:t>
        <a:bodyPr/>
        <a:lstStyle/>
        <a:p>
          <a:pPr algn="ctr"/>
          <a:endParaRPr lang="ru-RU"/>
        </a:p>
      </dgm:t>
    </dgm:pt>
    <dgm:pt modelId="{170B6F73-06D2-4D4B-B6AA-1AB312967608}">
      <dgm:prSet/>
      <dgm:spPr/>
      <dgm:t>
        <a:bodyPr/>
        <a:lstStyle/>
        <a:p>
          <a:pPr algn="ctr"/>
          <a:r>
            <a:rPr lang="ru-RU"/>
            <a:t> современное информационное обеспечение деятельности инспекторов</a:t>
          </a:r>
        </a:p>
      </dgm:t>
    </dgm:pt>
    <dgm:pt modelId="{BD7CFAA1-519B-43E4-A421-6D14CF94C759}" type="parTrans" cxnId="{A08339FC-59EB-43D4-9476-93F6D978D94F}">
      <dgm:prSet/>
      <dgm:spPr/>
      <dgm:t>
        <a:bodyPr/>
        <a:lstStyle/>
        <a:p>
          <a:pPr algn="ctr"/>
          <a:endParaRPr lang="ru-RU"/>
        </a:p>
      </dgm:t>
    </dgm:pt>
    <dgm:pt modelId="{59302901-2B8E-4053-AC5A-9CD6C1FD0E6D}" type="sibTrans" cxnId="{A08339FC-59EB-43D4-9476-93F6D978D94F}">
      <dgm:prSet/>
      <dgm:spPr/>
      <dgm:t>
        <a:bodyPr/>
        <a:lstStyle/>
        <a:p>
          <a:pPr algn="ctr"/>
          <a:endParaRPr lang="ru-RU"/>
        </a:p>
      </dgm:t>
    </dgm:pt>
    <dgm:pt modelId="{8E15ED78-AD5E-449C-83AA-B03700AA1A6A}">
      <dgm:prSet/>
      <dgm:spPr/>
      <dgm:t>
        <a:bodyPr/>
        <a:lstStyle/>
        <a:p>
          <a:pPr algn="ctr"/>
          <a:r>
            <a:rPr lang="ru-RU"/>
            <a:t> обеспечение необходимой специальной и оргтехникой, облегчающей выполнение проф. обязанностей</a:t>
          </a:r>
        </a:p>
      </dgm:t>
    </dgm:pt>
    <dgm:pt modelId="{63E409E6-615C-4542-9653-D4CC9B988A9F}" type="parTrans" cxnId="{10103BA1-C7CC-4AEB-8D14-B748ECE6487E}">
      <dgm:prSet/>
      <dgm:spPr/>
      <dgm:t>
        <a:bodyPr/>
        <a:lstStyle/>
        <a:p>
          <a:pPr algn="ctr"/>
          <a:endParaRPr lang="ru-RU"/>
        </a:p>
      </dgm:t>
    </dgm:pt>
    <dgm:pt modelId="{A19C1BB4-6E67-49DC-8506-4749F1D29B2D}" type="sibTrans" cxnId="{10103BA1-C7CC-4AEB-8D14-B748ECE6487E}">
      <dgm:prSet/>
      <dgm:spPr/>
      <dgm:t>
        <a:bodyPr/>
        <a:lstStyle/>
        <a:p>
          <a:pPr algn="ctr"/>
          <a:endParaRPr lang="ru-RU"/>
        </a:p>
      </dgm:t>
    </dgm:pt>
    <dgm:pt modelId="{6E73CC77-9189-4A06-B44F-874AD8745F59}">
      <dgm:prSet/>
      <dgm:spPr/>
      <dgm:t>
        <a:bodyPr/>
        <a:lstStyle/>
        <a:p>
          <a:pPr algn="ctr"/>
          <a:r>
            <a:rPr lang="ru-RU"/>
            <a:t> постоянный контроль над уровнем и качеством проф. подготовленности и меры по её повышению</a:t>
          </a:r>
        </a:p>
      </dgm:t>
    </dgm:pt>
    <dgm:pt modelId="{7978ADDB-A5B3-418E-9EAD-7563C3A8BCF0}" type="parTrans" cxnId="{A0C5E621-B470-467C-8B23-5E4F3BB11504}">
      <dgm:prSet/>
      <dgm:spPr/>
      <dgm:t>
        <a:bodyPr/>
        <a:lstStyle/>
        <a:p>
          <a:pPr algn="ctr"/>
          <a:endParaRPr lang="ru-RU"/>
        </a:p>
      </dgm:t>
    </dgm:pt>
    <dgm:pt modelId="{3E5A8BC5-958F-4C59-ADDB-CDF25D628CC4}" type="sibTrans" cxnId="{A0C5E621-B470-467C-8B23-5E4F3BB11504}">
      <dgm:prSet/>
      <dgm:spPr/>
      <dgm:t>
        <a:bodyPr/>
        <a:lstStyle/>
        <a:p>
          <a:pPr algn="ctr"/>
          <a:endParaRPr lang="ru-RU"/>
        </a:p>
      </dgm:t>
    </dgm:pt>
    <dgm:pt modelId="{0F77F95B-52BB-4179-BE4F-A5DF71CB5576}">
      <dgm:prSet/>
      <dgm:spPr/>
      <dgm:t>
        <a:bodyPr/>
        <a:lstStyle/>
        <a:p>
          <a:pPr algn="ctr"/>
          <a:r>
            <a:rPr lang="ru-RU"/>
            <a:t> стимулирование результативной и содержательной мотивации проф. деятельности инспекторов ДПС</a:t>
          </a:r>
        </a:p>
      </dgm:t>
    </dgm:pt>
    <dgm:pt modelId="{A12A5444-71B1-4EE6-86BC-FA4D993AFCE9}" type="parTrans" cxnId="{F1392118-0049-4EBD-A217-FC8E80052CDB}">
      <dgm:prSet/>
      <dgm:spPr/>
      <dgm:t>
        <a:bodyPr/>
        <a:lstStyle/>
        <a:p>
          <a:pPr algn="ctr"/>
          <a:endParaRPr lang="ru-RU"/>
        </a:p>
      </dgm:t>
    </dgm:pt>
    <dgm:pt modelId="{12E242C3-FAA9-4D1C-88BC-D25C5292D3EE}" type="sibTrans" cxnId="{F1392118-0049-4EBD-A217-FC8E80052CDB}">
      <dgm:prSet/>
      <dgm:spPr/>
      <dgm:t>
        <a:bodyPr/>
        <a:lstStyle/>
        <a:p>
          <a:pPr algn="ctr"/>
          <a:endParaRPr lang="ru-RU"/>
        </a:p>
      </dgm:t>
    </dgm:pt>
    <dgm:pt modelId="{0BBE33A3-910E-4788-9A23-05B6D9C0BACD}">
      <dgm:prSet/>
      <dgm:spPr/>
      <dgm:t>
        <a:bodyPr/>
        <a:lstStyle/>
        <a:p>
          <a:pPr algn="ctr"/>
          <a:r>
            <a:rPr lang="ru-RU"/>
            <a:t> деятельность руководства по созданию и поддержанию благоприятного психологического климата</a:t>
          </a:r>
        </a:p>
      </dgm:t>
    </dgm:pt>
    <dgm:pt modelId="{DEA7225E-24B3-4101-B13F-993699814E8C}" type="parTrans" cxnId="{5C2821BF-8BA6-48A2-A5BC-210E95D505BA}">
      <dgm:prSet/>
      <dgm:spPr/>
      <dgm:t>
        <a:bodyPr/>
        <a:lstStyle/>
        <a:p>
          <a:pPr algn="ctr"/>
          <a:endParaRPr lang="ru-RU"/>
        </a:p>
      </dgm:t>
    </dgm:pt>
    <dgm:pt modelId="{D803829E-2653-409B-A008-8726C24649C7}" type="sibTrans" cxnId="{5C2821BF-8BA6-48A2-A5BC-210E95D505BA}">
      <dgm:prSet/>
      <dgm:spPr/>
      <dgm:t>
        <a:bodyPr/>
        <a:lstStyle/>
        <a:p>
          <a:pPr algn="ctr"/>
          <a:endParaRPr lang="ru-RU"/>
        </a:p>
      </dgm:t>
    </dgm:pt>
    <dgm:pt modelId="{160C70DA-00D0-4342-B16D-DAF7D9F97E8A}">
      <dgm:prSet/>
      <dgm:spPr/>
      <dgm:t>
        <a:bodyPr/>
        <a:lstStyle/>
        <a:p>
          <a:pPr algn="ctr"/>
          <a:r>
            <a:rPr lang="ru-RU"/>
            <a:t>создание условий для повышения квалификации и самообороны инспекторов ДПС</a:t>
          </a:r>
        </a:p>
      </dgm:t>
    </dgm:pt>
    <dgm:pt modelId="{CD966387-4DFE-405C-A494-C9055D13F8DF}" type="parTrans" cxnId="{EBA50EE6-958A-4C97-A1E1-12D0A0C1B293}">
      <dgm:prSet/>
      <dgm:spPr/>
      <dgm:t>
        <a:bodyPr/>
        <a:lstStyle/>
        <a:p>
          <a:pPr algn="ctr"/>
          <a:endParaRPr lang="ru-RU"/>
        </a:p>
      </dgm:t>
    </dgm:pt>
    <dgm:pt modelId="{822E1DA3-ECFE-4258-BF92-3EFEE1DDB4D6}" type="sibTrans" cxnId="{EBA50EE6-958A-4C97-A1E1-12D0A0C1B293}">
      <dgm:prSet/>
      <dgm:spPr/>
      <dgm:t>
        <a:bodyPr/>
        <a:lstStyle/>
        <a:p>
          <a:pPr algn="ctr"/>
          <a:endParaRPr lang="ru-RU"/>
        </a:p>
      </dgm:t>
    </dgm:pt>
    <dgm:pt modelId="{62A6C6A0-677F-4F47-92E4-01FD34314871}">
      <dgm:prSet/>
      <dgm:spPr/>
      <dgm:t>
        <a:bodyPr/>
        <a:lstStyle/>
        <a:p>
          <a:pPr algn="ctr"/>
          <a:r>
            <a:rPr lang="ru-RU"/>
            <a:t> По этапам вхожденияв профессию</a:t>
          </a:r>
        </a:p>
      </dgm:t>
    </dgm:pt>
    <dgm:pt modelId="{55EC921A-1599-47FE-82B6-5588816B1DE3}" type="parTrans" cxnId="{A844D8EB-6A15-45BD-96D9-6CD3E9AA6A51}">
      <dgm:prSet/>
      <dgm:spPr/>
      <dgm:t>
        <a:bodyPr/>
        <a:lstStyle/>
        <a:p>
          <a:pPr algn="ctr"/>
          <a:endParaRPr lang="ru-RU"/>
        </a:p>
      </dgm:t>
    </dgm:pt>
    <dgm:pt modelId="{E8F252F1-ADA8-4C71-9E7D-AB0EC38D35B6}" type="sibTrans" cxnId="{A844D8EB-6A15-45BD-96D9-6CD3E9AA6A51}">
      <dgm:prSet/>
      <dgm:spPr/>
      <dgm:t>
        <a:bodyPr/>
        <a:lstStyle/>
        <a:p>
          <a:pPr algn="ctr"/>
          <a:endParaRPr lang="ru-RU"/>
        </a:p>
      </dgm:t>
    </dgm:pt>
    <dgm:pt modelId="{DBA023AB-E5F3-417D-B23C-1AD27FF6EE36}">
      <dgm:prSet/>
      <dgm:spPr/>
      <dgm:t>
        <a:bodyPr/>
        <a:lstStyle/>
        <a:p>
          <a:pPr algn="ctr"/>
          <a:r>
            <a:rPr lang="ru-RU"/>
            <a:t> По формам обучения и овспитания</a:t>
          </a:r>
        </a:p>
      </dgm:t>
    </dgm:pt>
    <dgm:pt modelId="{A3C98020-9BCB-42D5-B84F-0E9E8FC46282}" type="parTrans" cxnId="{25836AA9-F325-4FE9-A7D9-7717DB524B66}">
      <dgm:prSet/>
      <dgm:spPr/>
      <dgm:t>
        <a:bodyPr/>
        <a:lstStyle/>
        <a:p>
          <a:pPr algn="ctr"/>
          <a:endParaRPr lang="ru-RU"/>
        </a:p>
      </dgm:t>
    </dgm:pt>
    <dgm:pt modelId="{0ACCAD95-8E1A-4D43-8648-F431E176012E}" type="sibTrans" cxnId="{25836AA9-F325-4FE9-A7D9-7717DB524B66}">
      <dgm:prSet/>
      <dgm:spPr/>
      <dgm:t>
        <a:bodyPr/>
        <a:lstStyle/>
        <a:p>
          <a:pPr algn="ctr"/>
          <a:endParaRPr lang="ru-RU"/>
        </a:p>
      </dgm:t>
    </dgm:pt>
    <dgm:pt modelId="{66323366-3BFA-4B63-8093-54057CE01407}">
      <dgm:prSet/>
      <dgm:spPr/>
      <dgm:t>
        <a:bodyPr/>
        <a:lstStyle/>
        <a:p>
          <a:pPr algn="ctr"/>
          <a:r>
            <a:rPr lang="ru-RU"/>
            <a:t> По содержанию</a:t>
          </a:r>
        </a:p>
      </dgm:t>
    </dgm:pt>
    <dgm:pt modelId="{DA47534B-1B2A-449D-94E6-94E940E8A7FD}" type="parTrans" cxnId="{E7BA15BA-5CCD-43F9-B1E2-1A1837B7CBD8}">
      <dgm:prSet/>
      <dgm:spPr/>
      <dgm:t>
        <a:bodyPr/>
        <a:lstStyle/>
        <a:p>
          <a:pPr algn="ctr"/>
          <a:endParaRPr lang="ru-RU"/>
        </a:p>
      </dgm:t>
    </dgm:pt>
    <dgm:pt modelId="{4A90E669-125F-4554-A38C-DA57F5B28EC9}" type="sibTrans" cxnId="{E7BA15BA-5CCD-43F9-B1E2-1A1837B7CBD8}">
      <dgm:prSet/>
      <dgm:spPr/>
      <dgm:t>
        <a:bodyPr/>
        <a:lstStyle/>
        <a:p>
          <a:pPr algn="ctr"/>
          <a:endParaRPr lang="ru-RU"/>
        </a:p>
      </dgm:t>
    </dgm:pt>
    <dgm:pt modelId="{4C5D7734-232B-461B-A6DB-A3D7B40341D4}" type="pres">
      <dgm:prSet presAssocID="{5984A753-39BF-48E0-9B76-DAF0E210DA0D}" presName="linear" presStyleCnt="0">
        <dgm:presLayoutVars>
          <dgm:dir/>
          <dgm:animLvl val="lvl"/>
          <dgm:resizeHandles val="exact"/>
        </dgm:presLayoutVars>
      </dgm:prSet>
      <dgm:spPr/>
      <dgm:t>
        <a:bodyPr/>
        <a:lstStyle/>
        <a:p>
          <a:endParaRPr lang="ru-RU"/>
        </a:p>
      </dgm:t>
    </dgm:pt>
    <dgm:pt modelId="{BBC66AA1-F4F1-4F7E-8B03-9E50E26E5331}" type="pres">
      <dgm:prSet presAssocID="{919205A1-69D6-4F77-BCA8-8F195E4D37E2}" presName="parentLin" presStyleCnt="0"/>
      <dgm:spPr/>
    </dgm:pt>
    <dgm:pt modelId="{EB19E5BE-2FF9-43EC-B6E7-1912ACC696DF}" type="pres">
      <dgm:prSet presAssocID="{919205A1-69D6-4F77-BCA8-8F195E4D37E2}" presName="parentLeftMargin" presStyleLbl="node1" presStyleIdx="0" presStyleCnt="3"/>
      <dgm:spPr/>
      <dgm:t>
        <a:bodyPr/>
        <a:lstStyle/>
        <a:p>
          <a:endParaRPr lang="ru-RU"/>
        </a:p>
      </dgm:t>
    </dgm:pt>
    <dgm:pt modelId="{B32E96D1-9C86-49FB-9513-00D6A6633D85}" type="pres">
      <dgm:prSet presAssocID="{919205A1-69D6-4F77-BCA8-8F195E4D37E2}" presName="parentText" presStyleLbl="node1" presStyleIdx="0" presStyleCnt="3">
        <dgm:presLayoutVars>
          <dgm:chMax val="0"/>
          <dgm:bulletEnabled val="1"/>
        </dgm:presLayoutVars>
      </dgm:prSet>
      <dgm:spPr/>
      <dgm:t>
        <a:bodyPr/>
        <a:lstStyle/>
        <a:p>
          <a:endParaRPr lang="ru-RU"/>
        </a:p>
      </dgm:t>
    </dgm:pt>
    <dgm:pt modelId="{9C7A7FD5-0C1A-48A1-9BF5-6422AFAD7FCD}" type="pres">
      <dgm:prSet presAssocID="{919205A1-69D6-4F77-BCA8-8F195E4D37E2}" presName="negativeSpace" presStyleCnt="0"/>
      <dgm:spPr/>
    </dgm:pt>
    <dgm:pt modelId="{3C4DC197-E93D-48B0-950B-658001352005}" type="pres">
      <dgm:prSet presAssocID="{919205A1-69D6-4F77-BCA8-8F195E4D37E2}" presName="childText" presStyleLbl="conFgAcc1" presStyleIdx="0" presStyleCnt="3">
        <dgm:presLayoutVars>
          <dgm:bulletEnabled val="1"/>
        </dgm:presLayoutVars>
      </dgm:prSet>
      <dgm:spPr/>
      <dgm:t>
        <a:bodyPr/>
        <a:lstStyle/>
        <a:p>
          <a:endParaRPr lang="ru-RU"/>
        </a:p>
      </dgm:t>
    </dgm:pt>
    <dgm:pt modelId="{7E962134-BD93-413E-9205-EA4FBB170F2C}" type="pres">
      <dgm:prSet presAssocID="{E8717ED5-D080-421A-B82E-ECE04809FF68}" presName="spaceBetweenRectangles" presStyleCnt="0"/>
      <dgm:spPr/>
    </dgm:pt>
    <dgm:pt modelId="{4E2E11C1-F3A4-4849-A128-587B43628EDB}" type="pres">
      <dgm:prSet presAssocID="{71AAFF15-950E-419F-918C-F50C55B7886B}" presName="parentLin" presStyleCnt="0"/>
      <dgm:spPr/>
    </dgm:pt>
    <dgm:pt modelId="{53C6B9B1-2272-42AD-BF3E-EC9D975D6E84}" type="pres">
      <dgm:prSet presAssocID="{71AAFF15-950E-419F-918C-F50C55B7886B}" presName="parentLeftMargin" presStyleLbl="node1" presStyleIdx="0" presStyleCnt="3"/>
      <dgm:spPr/>
      <dgm:t>
        <a:bodyPr/>
        <a:lstStyle/>
        <a:p>
          <a:endParaRPr lang="ru-RU"/>
        </a:p>
      </dgm:t>
    </dgm:pt>
    <dgm:pt modelId="{A038FF3D-6ACA-45E8-A694-96C3313A9E7E}" type="pres">
      <dgm:prSet presAssocID="{71AAFF15-950E-419F-918C-F50C55B7886B}" presName="parentText" presStyleLbl="node1" presStyleIdx="1" presStyleCnt="3">
        <dgm:presLayoutVars>
          <dgm:chMax val="0"/>
          <dgm:bulletEnabled val="1"/>
        </dgm:presLayoutVars>
      </dgm:prSet>
      <dgm:spPr/>
      <dgm:t>
        <a:bodyPr/>
        <a:lstStyle/>
        <a:p>
          <a:endParaRPr lang="ru-RU"/>
        </a:p>
      </dgm:t>
    </dgm:pt>
    <dgm:pt modelId="{E77B37FD-31E1-49C6-81BA-2D6C5FCCA2C6}" type="pres">
      <dgm:prSet presAssocID="{71AAFF15-950E-419F-918C-F50C55B7886B}" presName="negativeSpace" presStyleCnt="0"/>
      <dgm:spPr/>
    </dgm:pt>
    <dgm:pt modelId="{D4374140-A0F7-4F1A-8F00-E23F952AE495}" type="pres">
      <dgm:prSet presAssocID="{71AAFF15-950E-419F-918C-F50C55B7886B}" presName="childText" presStyleLbl="conFgAcc1" presStyleIdx="1" presStyleCnt="3">
        <dgm:presLayoutVars>
          <dgm:bulletEnabled val="1"/>
        </dgm:presLayoutVars>
      </dgm:prSet>
      <dgm:spPr/>
      <dgm:t>
        <a:bodyPr/>
        <a:lstStyle/>
        <a:p>
          <a:endParaRPr lang="ru-RU"/>
        </a:p>
      </dgm:t>
    </dgm:pt>
    <dgm:pt modelId="{B3D02F7F-3FD2-4077-B245-6FF348103C09}" type="pres">
      <dgm:prSet presAssocID="{C9B8FC8A-EFF4-41B6-BE40-DB5C79EBB3C4}" presName="spaceBetweenRectangles" presStyleCnt="0"/>
      <dgm:spPr/>
    </dgm:pt>
    <dgm:pt modelId="{F7C448B2-4D36-4E16-9975-B59C80041439}" type="pres">
      <dgm:prSet presAssocID="{067A51CE-25C9-4761-BC3F-028D23246B74}" presName="parentLin" presStyleCnt="0"/>
      <dgm:spPr/>
    </dgm:pt>
    <dgm:pt modelId="{8063C3EF-2008-43DF-900C-5992D1416528}" type="pres">
      <dgm:prSet presAssocID="{067A51CE-25C9-4761-BC3F-028D23246B74}" presName="parentLeftMargin" presStyleLbl="node1" presStyleIdx="1" presStyleCnt="3"/>
      <dgm:spPr/>
      <dgm:t>
        <a:bodyPr/>
        <a:lstStyle/>
        <a:p>
          <a:endParaRPr lang="ru-RU"/>
        </a:p>
      </dgm:t>
    </dgm:pt>
    <dgm:pt modelId="{6668B2B5-FF21-4D08-8BAF-FC92377B855D}" type="pres">
      <dgm:prSet presAssocID="{067A51CE-25C9-4761-BC3F-028D23246B74}" presName="parentText" presStyleLbl="node1" presStyleIdx="2" presStyleCnt="3">
        <dgm:presLayoutVars>
          <dgm:chMax val="0"/>
          <dgm:bulletEnabled val="1"/>
        </dgm:presLayoutVars>
      </dgm:prSet>
      <dgm:spPr/>
      <dgm:t>
        <a:bodyPr/>
        <a:lstStyle/>
        <a:p>
          <a:endParaRPr lang="ru-RU"/>
        </a:p>
      </dgm:t>
    </dgm:pt>
    <dgm:pt modelId="{5BD75C9F-D042-4724-893F-5A7848898879}" type="pres">
      <dgm:prSet presAssocID="{067A51CE-25C9-4761-BC3F-028D23246B74}" presName="negativeSpace" presStyleCnt="0"/>
      <dgm:spPr/>
    </dgm:pt>
    <dgm:pt modelId="{D9EE4DD1-AD6D-411E-9FBD-F48DC635A9E3}" type="pres">
      <dgm:prSet presAssocID="{067A51CE-25C9-4761-BC3F-028D23246B74}" presName="childText" presStyleLbl="conFgAcc1" presStyleIdx="2" presStyleCnt="3">
        <dgm:presLayoutVars>
          <dgm:bulletEnabled val="1"/>
        </dgm:presLayoutVars>
      </dgm:prSet>
      <dgm:spPr/>
      <dgm:t>
        <a:bodyPr/>
        <a:lstStyle/>
        <a:p>
          <a:endParaRPr lang="ru-RU"/>
        </a:p>
      </dgm:t>
    </dgm:pt>
  </dgm:ptLst>
  <dgm:cxnLst>
    <dgm:cxn modelId="{F1392118-0049-4EBD-A217-FC8E80052CDB}" srcId="{71AAFF15-950E-419F-918C-F50C55B7886B}" destId="{0F77F95B-52BB-4179-BE4F-A5DF71CB5576}" srcOrd="1" destOrd="0" parTransId="{A12A5444-71B1-4EE6-86BC-FA4D993AFCE9}" sibTransId="{12E242C3-FAA9-4D1C-88BC-D25C5292D3EE}"/>
    <dgm:cxn modelId="{1E4E824E-1A6F-4215-87A6-91AE3F47CAB8}" srcId="{5984A753-39BF-48E0-9B76-DAF0E210DA0D}" destId="{919205A1-69D6-4F77-BCA8-8F195E4D37E2}" srcOrd="0" destOrd="0" parTransId="{54A379D5-1572-4863-B67C-D856ABFF3120}" sibTransId="{E8717ED5-D080-421A-B82E-ECE04809FF68}"/>
    <dgm:cxn modelId="{A0C5E621-B470-467C-8B23-5E4F3BB11504}" srcId="{71AAFF15-950E-419F-918C-F50C55B7886B}" destId="{6E73CC77-9189-4A06-B44F-874AD8745F59}" srcOrd="0" destOrd="0" parTransId="{7978ADDB-A5B3-418E-9EAD-7563C3A8BCF0}" sibTransId="{3E5A8BC5-958F-4C59-ADDB-CDF25D628CC4}"/>
    <dgm:cxn modelId="{54732962-D6DF-4321-90AC-1D6702577EDD}" type="presOf" srcId="{0F77F95B-52BB-4179-BE4F-A5DF71CB5576}" destId="{D4374140-A0F7-4F1A-8F00-E23F952AE495}" srcOrd="0" destOrd="1" presId="urn:microsoft.com/office/officeart/2005/8/layout/list1"/>
    <dgm:cxn modelId="{9931E4A8-956D-46F8-91AE-927E1B6FFD7A}" type="presOf" srcId="{3F6C5E6E-7FEC-477B-8ED1-82AAE4E186A5}" destId="{3C4DC197-E93D-48B0-950B-658001352005}" srcOrd="0" destOrd="0" presId="urn:microsoft.com/office/officeart/2005/8/layout/list1"/>
    <dgm:cxn modelId="{2A849DB6-B0E4-4558-851F-AA6AAF8544FE}" type="presOf" srcId="{5984A753-39BF-48E0-9B76-DAF0E210DA0D}" destId="{4C5D7734-232B-461B-A6DB-A3D7B40341D4}" srcOrd="0" destOrd="0" presId="urn:microsoft.com/office/officeart/2005/8/layout/list1"/>
    <dgm:cxn modelId="{297C8EEE-D172-4D97-9C4B-8E79910081DF}" type="presOf" srcId="{DBA023AB-E5F3-417D-B23C-1AD27FF6EE36}" destId="{D9EE4DD1-AD6D-411E-9FBD-F48DC635A9E3}" srcOrd="0" destOrd="1" presId="urn:microsoft.com/office/officeart/2005/8/layout/list1"/>
    <dgm:cxn modelId="{5C2821BF-8BA6-48A2-A5BC-210E95D505BA}" srcId="{71AAFF15-950E-419F-918C-F50C55B7886B}" destId="{0BBE33A3-910E-4788-9A23-05B6D9C0BACD}" srcOrd="2" destOrd="0" parTransId="{DEA7225E-24B3-4101-B13F-993699814E8C}" sibTransId="{D803829E-2653-409B-A008-8726C24649C7}"/>
    <dgm:cxn modelId="{10B3B01C-BAD7-4C1E-B738-9ED58CF7B797}" srcId="{5984A753-39BF-48E0-9B76-DAF0E210DA0D}" destId="{71AAFF15-950E-419F-918C-F50C55B7886B}" srcOrd="1" destOrd="0" parTransId="{ACAEDE72-F03D-46EA-9EF3-E8529F85DA04}" sibTransId="{C9B8FC8A-EFF4-41B6-BE40-DB5C79EBB3C4}"/>
    <dgm:cxn modelId="{96A6DCFA-9DBA-4BFF-B853-28394A47E91A}" type="presOf" srcId="{0BBE33A3-910E-4788-9A23-05B6D9C0BACD}" destId="{D4374140-A0F7-4F1A-8F00-E23F952AE495}" srcOrd="0" destOrd="2" presId="urn:microsoft.com/office/officeart/2005/8/layout/list1"/>
    <dgm:cxn modelId="{DBEE09A0-817C-4D52-B0BB-AFD7B56446E4}" type="presOf" srcId="{8E15ED78-AD5E-449C-83AA-B03700AA1A6A}" destId="{3C4DC197-E93D-48B0-950B-658001352005}" srcOrd="0" destOrd="2" presId="urn:microsoft.com/office/officeart/2005/8/layout/list1"/>
    <dgm:cxn modelId="{F62720B4-36EE-43C0-9190-373E35FDA0E7}" type="presOf" srcId="{71AAFF15-950E-419F-918C-F50C55B7886B}" destId="{53C6B9B1-2272-42AD-BF3E-EC9D975D6E84}" srcOrd="0" destOrd="0" presId="urn:microsoft.com/office/officeart/2005/8/layout/list1"/>
    <dgm:cxn modelId="{D05F08B8-16AB-4DEF-BB61-F3D66A1E15C0}" srcId="{919205A1-69D6-4F77-BCA8-8F195E4D37E2}" destId="{3F6C5E6E-7FEC-477B-8ED1-82AAE4E186A5}" srcOrd="0" destOrd="0" parTransId="{C9AA9C1F-167B-456B-89E3-B08C1EAC8268}" sibTransId="{0AB57197-1610-4F92-A2E8-314020E52B71}"/>
    <dgm:cxn modelId="{E7BA15BA-5CCD-43F9-B1E2-1A1837B7CBD8}" srcId="{067A51CE-25C9-4761-BC3F-028D23246B74}" destId="{66323366-3BFA-4B63-8093-54057CE01407}" srcOrd="2" destOrd="0" parTransId="{DA47534B-1B2A-449D-94E6-94E940E8A7FD}" sibTransId="{4A90E669-125F-4554-A38C-DA57F5B28EC9}"/>
    <dgm:cxn modelId="{C41945BC-354F-4659-9A91-857409452863}" type="presOf" srcId="{919205A1-69D6-4F77-BCA8-8F195E4D37E2}" destId="{B32E96D1-9C86-49FB-9513-00D6A6633D85}" srcOrd="1" destOrd="0" presId="urn:microsoft.com/office/officeart/2005/8/layout/list1"/>
    <dgm:cxn modelId="{E3095029-D33B-4D6F-BB57-B9AAB517DBE2}" type="presOf" srcId="{62A6C6A0-677F-4F47-92E4-01FD34314871}" destId="{D9EE4DD1-AD6D-411E-9FBD-F48DC635A9E3}" srcOrd="0" destOrd="0" presId="urn:microsoft.com/office/officeart/2005/8/layout/list1"/>
    <dgm:cxn modelId="{6BE9013C-5484-4C9E-997D-1847D7BA03FA}" type="presOf" srcId="{067A51CE-25C9-4761-BC3F-028D23246B74}" destId="{8063C3EF-2008-43DF-900C-5992D1416528}" srcOrd="0" destOrd="0" presId="urn:microsoft.com/office/officeart/2005/8/layout/list1"/>
    <dgm:cxn modelId="{3EC2ED0A-7381-45E7-A0FD-7226B4514F01}" type="presOf" srcId="{160C70DA-00D0-4342-B16D-DAF7D9F97E8A}" destId="{D4374140-A0F7-4F1A-8F00-E23F952AE495}" srcOrd="0" destOrd="3" presId="urn:microsoft.com/office/officeart/2005/8/layout/list1"/>
    <dgm:cxn modelId="{A08339FC-59EB-43D4-9476-93F6D978D94F}" srcId="{919205A1-69D6-4F77-BCA8-8F195E4D37E2}" destId="{170B6F73-06D2-4D4B-B6AA-1AB312967608}" srcOrd="1" destOrd="0" parTransId="{BD7CFAA1-519B-43E4-A421-6D14CF94C759}" sibTransId="{59302901-2B8E-4053-AC5A-9CD6C1FD0E6D}"/>
    <dgm:cxn modelId="{EBA50EE6-958A-4C97-A1E1-12D0A0C1B293}" srcId="{71AAFF15-950E-419F-918C-F50C55B7886B}" destId="{160C70DA-00D0-4342-B16D-DAF7D9F97E8A}" srcOrd="3" destOrd="0" parTransId="{CD966387-4DFE-405C-A494-C9055D13F8DF}" sibTransId="{822E1DA3-ECFE-4258-BF92-3EFEE1DDB4D6}"/>
    <dgm:cxn modelId="{10103BA1-C7CC-4AEB-8D14-B748ECE6487E}" srcId="{919205A1-69D6-4F77-BCA8-8F195E4D37E2}" destId="{8E15ED78-AD5E-449C-83AA-B03700AA1A6A}" srcOrd="2" destOrd="0" parTransId="{63E409E6-615C-4542-9653-D4CC9B988A9F}" sibTransId="{A19C1BB4-6E67-49DC-8506-4749F1D29B2D}"/>
    <dgm:cxn modelId="{736A066C-11B7-402C-8E97-F7F1E96D565A}" type="presOf" srcId="{66323366-3BFA-4B63-8093-54057CE01407}" destId="{D9EE4DD1-AD6D-411E-9FBD-F48DC635A9E3}" srcOrd="0" destOrd="2" presId="urn:microsoft.com/office/officeart/2005/8/layout/list1"/>
    <dgm:cxn modelId="{24CADF8C-2A23-4550-9445-A59B30040D5B}" type="presOf" srcId="{919205A1-69D6-4F77-BCA8-8F195E4D37E2}" destId="{EB19E5BE-2FF9-43EC-B6E7-1912ACC696DF}" srcOrd="0" destOrd="0" presId="urn:microsoft.com/office/officeart/2005/8/layout/list1"/>
    <dgm:cxn modelId="{CEEB7A79-A465-4673-8936-4A0AFC51A9C9}" type="presOf" srcId="{6E73CC77-9189-4A06-B44F-874AD8745F59}" destId="{D4374140-A0F7-4F1A-8F00-E23F952AE495}" srcOrd="0" destOrd="0" presId="urn:microsoft.com/office/officeart/2005/8/layout/list1"/>
    <dgm:cxn modelId="{BA00D54C-BAFD-4289-B7D5-D576D5E5C8E4}" srcId="{5984A753-39BF-48E0-9B76-DAF0E210DA0D}" destId="{067A51CE-25C9-4761-BC3F-028D23246B74}" srcOrd="2" destOrd="0" parTransId="{C60B15AE-AAC7-4909-804E-E7F0DB5B3C5A}" sibTransId="{C42FC23D-BA76-4E78-965D-527B5D29FFA3}"/>
    <dgm:cxn modelId="{C41CDA6E-A4E3-4590-AD1A-54F2F11CC611}" type="presOf" srcId="{067A51CE-25C9-4761-BC3F-028D23246B74}" destId="{6668B2B5-FF21-4D08-8BAF-FC92377B855D}" srcOrd="1" destOrd="0" presId="urn:microsoft.com/office/officeart/2005/8/layout/list1"/>
    <dgm:cxn modelId="{25836AA9-F325-4FE9-A7D9-7717DB524B66}" srcId="{067A51CE-25C9-4761-BC3F-028D23246B74}" destId="{DBA023AB-E5F3-417D-B23C-1AD27FF6EE36}" srcOrd="1" destOrd="0" parTransId="{A3C98020-9BCB-42D5-B84F-0E9E8FC46282}" sibTransId="{0ACCAD95-8E1A-4D43-8648-F431E176012E}"/>
    <dgm:cxn modelId="{A844D8EB-6A15-45BD-96D9-6CD3E9AA6A51}" srcId="{067A51CE-25C9-4761-BC3F-028D23246B74}" destId="{62A6C6A0-677F-4F47-92E4-01FD34314871}" srcOrd="0" destOrd="0" parTransId="{55EC921A-1599-47FE-82B6-5588816B1DE3}" sibTransId="{E8F252F1-ADA8-4C71-9E7D-AB0EC38D35B6}"/>
    <dgm:cxn modelId="{CBC3DB82-D06C-43BD-9688-06B60011D370}" type="presOf" srcId="{170B6F73-06D2-4D4B-B6AA-1AB312967608}" destId="{3C4DC197-E93D-48B0-950B-658001352005}" srcOrd="0" destOrd="1" presId="urn:microsoft.com/office/officeart/2005/8/layout/list1"/>
    <dgm:cxn modelId="{B8DDC405-C0AE-431E-B6C0-FD86FC7A15F6}" type="presOf" srcId="{71AAFF15-950E-419F-918C-F50C55B7886B}" destId="{A038FF3D-6ACA-45E8-A694-96C3313A9E7E}" srcOrd="1" destOrd="0" presId="urn:microsoft.com/office/officeart/2005/8/layout/list1"/>
    <dgm:cxn modelId="{EFE629EC-AC41-4429-9263-303BD02EAAEE}" type="presParOf" srcId="{4C5D7734-232B-461B-A6DB-A3D7B40341D4}" destId="{BBC66AA1-F4F1-4F7E-8B03-9E50E26E5331}" srcOrd="0" destOrd="0" presId="urn:microsoft.com/office/officeart/2005/8/layout/list1"/>
    <dgm:cxn modelId="{CD7E5E80-EBB5-48D6-B0EB-40B447A28002}" type="presParOf" srcId="{BBC66AA1-F4F1-4F7E-8B03-9E50E26E5331}" destId="{EB19E5BE-2FF9-43EC-B6E7-1912ACC696DF}" srcOrd="0" destOrd="0" presId="urn:microsoft.com/office/officeart/2005/8/layout/list1"/>
    <dgm:cxn modelId="{60298480-4E4C-4D32-B54E-0CF1F8E4484D}" type="presParOf" srcId="{BBC66AA1-F4F1-4F7E-8B03-9E50E26E5331}" destId="{B32E96D1-9C86-49FB-9513-00D6A6633D85}" srcOrd="1" destOrd="0" presId="urn:microsoft.com/office/officeart/2005/8/layout/list1"/>
    <dgm:cxn modelId="{88745B32-883F-400E-93C1-74473B6304B9}" type="presParOf" srcId="{4C5D7734-232B-461B-A6DB-A3D7B40341D4}" destId="{9C7A7FD5-0C1A-48A1-9BF5-6422AFAD7FCD}" srcOrd="1" destOrd="0" presId="urn:microsoft.com/office/officeart/2005/8/layout/list1"/>
    <dgm:cxn modelId="{FD213DD6-8903-4711-AF89-2E2BABAD95F6}" type="presParOf" srcId="{4C5D7734-232B-461B-A6DB-A3D7B40341D4}" destId="{3C4DC197-E93D-48B0-950B-658001352005}" srcOrd="2" destOrd="0" presId="urn:microsoft.com/office/officeart/2005/8/layout/list1"/>
    <dgm:cxn modelId="{FE41ED96-7B0A-4B94-9358-90854A03EA7F}" type="presParOf" srcId="{4C5D7734-232B-461B-A6DB-A3D7B40341D4}" destId="{7E962134-BD93-413E-9205-EA4FBB170F2C}" srcOrd="3" destOrd="0" presId="urn:microsoft.com/office/officeart/2005/8/layout/list1"/>
    <dgm:cxn modelId="{E82C63BB-075A-4EA8-B4F1-9F35CFFEE4D4}" type="presParOf" srcId="{4C5D7734-232B-461B-A6DB-A3D7B40341D4}" destId="{4E2E11C1-F3A4-4849-A128-587B43628EDB}" srcOrd="4" destOrd="0" presId="urn:microsoft.com/office/officeart/2005/8/layout/list1"/>
    <dgm:cxn modelId="{28878217-ABD5-4C72-9961-B2547FA15270}" type="presParOf" srcId="{4E2E11C1-F3A4-4849-A128-587B43628EDB}" destId="{53C6B9B1-2272-42AD-BF3E-EC9D975D6E84}" srcOrd="0" destOrd="0" presId="urn:microsoft.com/office/officeart/2005/8/layout/list1"/>
    <dgm:cxn modelId="{99BFD0AA-C680-472A-A45B-58C938A70062}" type="presParOf" srcId="{4E2E11C1-F3A4-4849-A128-587B43628EDB}" destId="{A038FF3D-6ACA-45E8-A694-96C3313A9E7E}" srcOrd="1" destOrd="0" presId="urn:microsoft.com/office/officeart/2005/8/layout/list1"/>
    <dgm:cxn modelId="{DB253702-BF69-457E-AFE1-D184C02D5190}" type="presParOf" srcId="{4C5D7734-232B-461B-A6DB-A3D7B40341D4}" destId="{E77B37FD-31E1-49C6-81BA-2D6C5FCCA2C6}" srcOrd="5" destOrd="0" presId="urn:microsoft.com/office/officeart/2005/8/layout/list1"/>
    <dgm:cxn modelId="{94E7E819-31D9-4C60-8C78-69E12469F2E8}" type="presParOf" srcId="{4C5D7734-232B-461B-A6DB-A3D7B40341D4}" destId="{D4374140-A0F7-4F1A-8F00-E23F952AE495}" srcOrd="6" destOrd="0" presId="urn:microsoft.com/office/officeart/2005/8/layout/list1"/>
    <dgm:cxn modelId="{E795A87A-D0C6-4BBC-A72B-282432BD3808}" type="presParOf" srcId="{4C5D7734-232B-461B-A6DB-A3D7B40341D4}" destId="{B3D02F7F-3FD2-4077-B245-6FF348103C09}" srcOrd="7" destOrd="0" presId="urn:microsoft.com/office/officeart/2005/8/layout/list1"/>
    <dgm:cxn modelId="{C8F83D8D-2D62-42CF-8A0C-4524555315BF}" type="presParOf" srcId="{4C5D7734-232B-461B-A6DB-A3D7B40341D4}" destId="{F7C448B2-4D36-4E16-9975-B59C80041439}" srcOrd="8" destOrd="0" presId="urn:microsoft.com/office/officeart/2005/8/layout/list1"/>
    <dgm:cxn modelId="{3855F3D8-C82C-48C2-BD96-A66DA6A33010}" type="presParOf" srcId="{F7C448B2-4D36-4E16-9975-B59C80041439}" destId="{8063C3EF-2008-43DF-900C-5992D1416528}" srcOrd="0" destOrd="0" presId="urn:microsoft.com/office/officeart/2005/8/layout/list1"/>
    <dgm:cxn modelId="{7B03E2C3-FBE7-42CA-BF19-BB6F830DF5E6}" type="presParOf" srcId="{F7C448B2-4D36-4E16-9975-B59C80041439}" destId="{6668B2B5-FF21-4D08-8BAF-FC92377B855D}" srcOrd="1" destOrd="0" presId="urn:microsoft.com/office/officeart/2005/8/layout/list1"/>
    <dgm:cxn modelId="{8F72504A-D5F8-4227-AE9B-2C7BD8EC78C8}" type="presParOf" srcId="{4C5D7734-232B-461B-A6DB-A3D7B40341D4}" destId="{5BD75C9F-D042-4724-893F-5A7848898879}" srcOrd="9" destOrd="0" presId="urn:microsoft.com/office/officeart/2005/8/layout/list1"/>
    <dgm:cxn modelId="{EF8C1A87-E7EF-4952-9A00-E55CC0493572}" type="presParOf" srcId="{4C5D7734-232B-461B-A6DB-A3D7B40341D4}" destId="{D9EE4DD1-AD6D-411E-9FBD-F48DC635A9E3}" srcOrd="10" destOrd="0" presId="urn:microsoft.com/office/officeart/2005/8/layout/list1"/>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97E660A-0795-4CCC-B6D0-464200765A45}">
      <dsp:nvSpPr>
        <dsp:cNvPr id="0" name=""/>
        <dsp:cNvSpPr/>
      </dsp:nvSpPr>
      <dsp:spPr>
        <a:xfrm>
          <a:off x="0" y="1560962"/>
          <a:ext cx="928910" cy="46445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Руководство</a:t>
          </a:r>
        </a:p>
      </dsp:txBody>
      <dsp:txXfrm>
        <a:off x="0" y="1560962"/>
        <a:ext cx="928910" cy="464455"/>
      </dsp:txXfrm>
    </dsp:sp>
    <dsp:sp modelId="{0FDFEEC3-1BF6-4A33-955A-43C2822650F7}">
      <dsp:nvSpPr>
        <dsp:cNvPr id="0" name=""/>
        <dsp:cNvSpPr/>
      </dsp:nvSpPr>
      <dsp:spPr>
        <a:xfrm rot="18083903">
          <a:off x="640896" y="1267139"/>
          <a:ext cx="1202528" cy="25664"/>
        </a:xfrm>
        <a:custGeom>
          <a:avLst/>
          <a:gdLst/>
          <a:ahLst/>
          <a:cxnLst/>
          <a:rect l="0" t="0" r="0" b="0"/>
          <a:pathLst>
            <a:path>
              <a:moveTo>
                <a:pt x="0" y="12832"/>
              </a:moveTo>
              <a:lnTo>
                <a:pt x="1202528" y="128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rot="18083903">
        <a:off x="1212097" y="1249908"/>
        <a:ext cx="60126" cy="60126"/>
      </dsp:txXfrm>
    </dsp:sp>
    <dsp:sp modelId="{13BD85D6-2786-4DF7-9F15-178AD5E7A49C}">
      <dsp:nvSpPr>
        <dsp:cNvPr id="0" name=""/>
        <dsp:cNvSpPr/>
      </dsp:nvSpPr>
      <dsp:spPr>
        <a:xfrm>
          <a:off x="1555410" y="344307"/>
          <a:ext cx="1156846" cy="84489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Подразделения полиции</a:t>
          </a:r>
          <a:r>
            <a:rPr lang="ru-RU" sz="1200" kern="1200"/>
            <a:t> </a:t>
          </a:r>
        </a:p>
      </dsp:txBody>
      <dsp:txXfrm>
        <a:off x="1555410" y="344307"/>
        <a:ext cx="1156846" cy="844890"/>
      </dsp:txXfrm>
    </dsp:sp>
    <dsp:sp modelId="{8B073323-713F-43D3-A84F-789D9EF6ACEE}">
      <dsp:nvSpPr>
        <dsp:cNvPr id="0" name=""/>
        <dsp:cNvSpPr/>
      </dsp:nvSpPr>
      <dsp:spPr>
        <a:xfrm rot="18924909">
          <a:off x="2602687" y="486659"/>
          <a:ext cx="761467" cy="25664"/>
        </a:xfrm>
        <a:custGeom>
          <a:avLst/>
          <a:gdLst/>
          <a:ahLst/>
          <a:cxnLst/>
          <a:rect l="0" t="0" r="0" b="0"/>
          <a:pathLst>
            <a:path>
              <a:moveTo>
                <a:pt x="0" y="12832"/>
              </a:moveTo>
              <a:lnTo>
                <a:pt x="761467" y="12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rot="18924909">
        <a:off x="2964384" y="480454"/>
        <a:ext cx="38073" cy="38073"/>
      </dsp:txXfrm>
    </dsp:sp>
    <dsp:sp modelId="{E9F2EE36-3948-47A4-B4E6-EB5571F0D0A9}">
      <dsp:nvSpPr>
        <dsp:cNvPr id="0" name=""/>
        <dsp:cNvSpPr/>
      </dsp:nvSpPr>
      <dsp:spPr>
        <a:xfrm>
          <a:off x="3254583" y="2"/>
          <a:ext cx="1576742" cy="46445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Следственный отдел</a:t>
          </a:r>
          <a:endParaRPr lang="ru-RU" sz="1200" kern="1200">
            <a:latin typeface="Times New Roman" pitchFamily="18" charset="0"/>
            <a:cs typeface="Times New Roman" pitchFamily="18" charset="0"/>
          </a:endParaRPr>
        </a:p>
      </dsp:txBody>
      <dsp:txXfrm>
        <a:off x="3254583" y="2"/>
        <a:ext cx="1576742" cy="464455"/>
      </dsp:txXfrm>
    </dsp:sp>
    <dsp:sp modelId="{6BB63E73-938E-4363-809D-4680E6AA7533}">
      <dsp:nvSpPr>
        <dsp:cNvPr id="0" name=""/>
        <dsp:cNvSpPr/>
      </dsp:nvSpPr>
      <dsp:spPr>
        <a:xfrm rot="21401136">
          <a:off x="2711795" y="737952"/>
          <a:ext cx="552381" cy="25664"/>
        </a:xfrm>
        <a:custGeom>
          <a:avLst/>
          <a:gdLst/>
          <a:ahLst/>
          <a:cxnLst/>
          <a:rect l="0" t="0" r="0" b="0"/>
          <a:pathLst>
            <a:path>
              <a:moveTo>
                <a:pt x="0" y="12832"/>
              </a:moveTo>
              <a:lnTo>
                <a:pt x="552381" y="12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rot="21401136">
        <a:off x="2974176" y="736975"/>
        <a:ext cx="27619" cy="27619"/>
      </dsp:txXfrm>
    </dsp:sp>
    <dsp:sp modelId="{C31A434C-6351-4531-BCB8-954A86AFB7DC}">
      <dsp:nvSpPr>
        <dsp:cNvPr id="0" name=""/>
        <dsp:cNvSpPr/>
      </dsp:nvSpPr>
      <dsp:spPr>
        <a:xfrm>
          <a:off x="3263715" y="502589"/>
          <a:ext cx="2147567" cy="46445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Отдел по работе с личным составом</a:t>
          </a:r>
          <a:endParaRPr lang="ru-RU" sz="1200" kern="1200">
            <a:latin typeface="Times New Roman" pitchFamily="18" charset="0"/>
            <a:cs typeface="Times New Roman" pitchFamily="18" charset="0"/>
          </a:endParaRPr>
        </a:p>
      </dsp:txBody>
      <dsp:txXfrm>
        <a:off x="3263715" y="502589"/>
        <a:ext cx="2147567" cy="464455"/>
      </dsp:txXfrm>
    </dsp:sp>
    <dsp:sp modelId="{D5671A42-0808-490A-A033-55C7DD4829EA}">
      <dsp:nvSpPr>
        <dsp:cNvPr id="0" name=""/>
        <dsp:cNvSpPr/>
      </dsp:nvSpPr>
      <dsp:spPr>
        <a:xfrm rot="2571788">
          <a:off x="2608962" y="1017071"/>
          <a:ext cx="773690" cy="25664"/>
        </a:xfrm>
        <a:custGeom>
          <a:avLst/>
          <a:gdLst/>
          <a:ahLst/>
          <a:cxnLst/>
          <a:rect l="0" t="0" r="0" b="0"/>
          <a:pathLst>
            <a:path>
              <a:moveTo>
                <a:pt x="0" y="12832"/>
              </a:moveTo>
              <a:lnTo>
                <a:pt x="773690" y="12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rot="2571788">
        <a:off x="2976465" y="1010561"/>
        <a:ext cx="38684" cy="38684"/>
      </dsp:txXfrm>
    </dsp:sp>
    <dsp:sp modelId="{71D9466E-3049-43C5-BC99-2D683DE1277F}">
      <dsp:nvSpPr>
        <dsp:cNvPr id="0" name=""/>
        <dsp:cNvSpPr/>
      </dsp:nvSpPr>
      <dsp:spPr>
        <a:xfrm>
          <a:off x="3279357" y="1060827"/>
          <a:ext cx="2147558" cy="46445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0" i="0" kern="1200">
              <a:latin typeface="Times New Roman" pitchFamily="18" charset="0"/>
              <a:cs typeface="Times New Roman" pitchFamily="18" charset="0"/>
            </a:rPr>
            <a:t>Отдел по охране общественного порядка</a:t>
          </a:r>
          <a:endParaRPr lang="ru-RU" sz="1200" kern="1200">
            <a:latin typeface="Times New Roman" pitchFamily="18" charset="0"/>
            <a:cs typeface="Times New Roman" pitchFamily="18" charset="0"/>
          </a:endParaRPr>
        </a:p>
      </dsp:txBody>
      <dsp:txXfrm>
        <a:off x="3279357" y="1060827"/>
        <a:ext cx="2147558" cy="464455"/>
      </dsp:txXfrm>
    </dsp:sp>
    <dsp:sp modelId="{56EF8CFD-C960-46F1-81FC-E4FFD2C290EF}">
      <dsp:nvSpPr>
        <dsp:cNvPr id="0" name=""/>
        <dsp:cNvSpPr/>
      </dsp:nvSpPr>
      <dsp:spPr>
        <a:xfrm rot="2555517">
          <a:off x="816660" y="2068324"/>
          <a:ext cx="851000" cy="25664"/>
        </a:xfrm>
        <a:custGeom>
          <a:avLst/>
          <a:gdLst/>
          <a:ahLst/>
          <a:cxnLst/>
          <a:rect l="0" t="0" r="0" b="0"/>
          <a:pathLst>
            <a:path>
              <a:moveTo>
                <a:pt x="0" y="12832"/>
              </a:moveTo>
              <a:lnTo>
                <a:pt x="851000" y="128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rot="2555517">
        <a:off x="1220885" y="2059881"/>
        <a:ext cx="42550" cy="42550"/>
      </dsp:txXfrm>
    </dsp:sp>
    <dsp:sp modelId="{5F9CF417-041E-4D37-9D38-D7DCC723634C}">
      <dsp:nvSpPr>
        <dsp:cNvPr id="0" name=""/>
        <dsp:cNvSpPr/>
      </dsp:nvSpPr>
      <dsp:spPr>
        <a:xfrm>
          <a:off x="1555410" y="1481099"/>
          <a:ext cx="1185382" cy="177604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Подразделения и отдельные должности, не входящие в состав полиции</a:t>
          </a:r>
        </a:p>
      </dsp:txBody>
      <dsp:txXfrm>
        <a:off x="1555410" y="1481099"/>
        <a:ext cx="1185382" cy="1776049"/>
      </dsp:txXfrm>
    </dsp:sp>
    <dsp:sp modelId="{A32014E4-7DF2-490B-A8DA-E375AD729FDA}">
      <dsp:nvSpPr>
        <dsp:cNvPr id="0" name=""/>
        <dsp:cNvSpPr/>
      </dsp:nvSpPr>
      <dsp:spPr>
        <a:xfrm rot="18913734">
          <a:off x="2627522" y="2081278"/>
          <a:ext cx="780981" cy="25664"/>
        </a:xfrm>
        <a:custGeom>
          <a:avLst/>
          <a:gdLst/>
          <a:ahLst/>
          <a:cxnLst/>
          <a:rect l="0" t="0" r="0" b="0"/>
          <a:pathLst>
            <a:path>
              <a:moveTo>
                <a:pt x="0" y="12832"/>
              </a:moveTo>
              <a:lnTo>
                <a:pt x="780981" y="12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rot="18913734">
        <a:off x="2998488" y="2074585"/>
        <a:ext cx="39049" cy="39049"/>
      </dsp:txXfrm>
    </dsp:sp>
    <dsp:sp modelId="{C1A59352-AD15-4DAB-81E1-F7B89EE89F33}">
      <dsp:nvSpPr>
        <dsp:cNvPr id="0" name=""/>
        <dsp:cNvSpPr/>
      </dsp:nvSpPr>
      <dsp:spPr>
        <a:xfrm flipH="1">
          <a:off x="3295232" y="1586869"/>
          <a:ext cx="1387894" cy="46445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Бухгалтерия</a:t>
          </a:r>
          <a:r>
            <a:rPr lang="ru-RU" sz="1200" kern="1200"/>
            <a:t> </a:t>
          </a:r>
        </a:p>
      </dsp:txBody>
      <dsp:txXfrm flipH="1">
        <a:off x="3295232" y="1586869"/>
        <a:ext cx="1387894" cy="464455"/>
      </dsp:txXfrm>
    </dsp:sp>
    <dsp:sp modelId="{B2E7DFCB-237D-4245-8BD8-97CF626518EB}">
      <dsp:nvSpPr>
        <dsp:cNvPr id="0" name=""/>
        <dsp:cNvSpPr/>
      </dsp:nvSpPr>
      <dsp:spPr>
        <a:xfrm rot="21550701">
          <a:off x="2740765" y="2352316"/>
          <a:ext cx="554495" cy="25664"/>
        </a:xfrm>
        <a:custGeom>
          <a:avLst/>
          <a:gdLst/>
          <a:ahLst/>
          <a:cxnLst/>
          <a:rect l="0" t="0" r="0" b="0"/>
          <a:pathLst>
            <a:path>
              <a:moveTo>
                <a:pt x="0" y="12832"/>
              </a:moveTo>
              <a:lnTo>
                <a:pt x="554495" y="12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rot="21550701">
        <a:off x="3004151" y="2351285"/>
        <a:ext cx="27724" cy="27724"/>
      </dsp:txXfrm>
    </dsp:sp>
    <dsp:sp modelId="{BBEA829C-1E4A-44E0-A093-D5AAD2D05FC6}">
      <dsp:nvSpPr>
        <dsp:cNvPr id="0" name=""/>
        <dsp:cNvSpPr/>
      </dsp:nvSpPr>
      <dsp:spPr>
        <a:xfrm>
          <a:off x="3295232" y="2128944"/>
          <a:ext cx="847844" cy="46445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Штаб</a:t>
          </a:r>
          <a:r>
            <a:rPr lang="ru-RU" sz="1200" kern="1200"/>
            <a:t> </a:t>
          </a:r>
        </a:p>
      </dsp:txBody>
      <dsp:txXfrm>
        <a:off x="3295232" y="2128944"/>
        <a:ext cx="847844" cy="464455"/>
      </dsp:txXfrm>
    </dsp:sp>
    <dsp:sp modelId="{8AD0B793-F030-45F7-B775-CB580F23DF7E}">
      <dsp:nvSpPr>
        <dsp:cNvPr id="0" name=""/>
        <dsp:cNvSpPr/>
      </dsp:nvSpPr>
      <dsp:spPr>
        <a:xfrm rot="2635822">
          <a:off x="2633082" y="2623353"/>
          <a:ext cx="769870" cy="25664"/>
        </a:xfrm>
        <a:custGeom>
          <a:avLst/>
          <a:gdLst/>
          <a:ahLst/>
          <a:cxnLst/>
          <a:rect l="0" t="0" r="0" b="0"/>
          <a:pathLst>
            <a:path>
              <a:moveTo>
                <a:pt x="0" y="12832"/>
              </a:moveTo>
              <a:lnTo>
                <a:pt x="769870" y="12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rot="2635822">
        <a:off x="2998771" y="2616938"/>
        <a:ext cx="38493" cy="38493"/>
      </dsp:txXfrm>
    </dsp:sp>
    <dsp:sp modelId="{63B085DD-B75F-4396-BE2D-D3F13E80EF8A}">
      <dsp:nvSpPr>
        <dsp:cNvPr id="0" name=""/>
        <dsp:cNvSpPr/>
      </dsp:nvSpPr>
      <dsp:spPr>
        <a:xfrm>
          <a:off x="3295242" y="2671019"/>
          <a:ext cx="2166730" cy="46445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Группа делопроизводства и режима </a:t>
          </a:r>
        </a:p>
      </dsp:txBody>
      <dsp:txXfrm>
        <a:off x="3295242" y="2671019"/>
        <a:ext cx="2166730" cy="464455"/>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C4DC197-E93D-48B0-950B-658001352005}">
      <dsp:nvSpPr>
        <dsp:cNvPr id="0" name=""/>
        <dsp:cNvSpPr/>
      </dsp:nvSpPr>
      <dsp:spPr>
        <a:xfrm>
          <a:off x="0" y="329368"/>
          <a:ext cx="4890053" cy="10395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79522" tIns="208280" rIns="379522" bIns="71120" numCol="1" spcCol="1270" anchor="t" anchorCtr="0">
          <a:noAutofit/>
        </a:bodyPr>
        <a:lstStyle/>
        <a:p>
          <a:pPr marL="57150" lvl="1" indent="-57150" algn="ctr" defTabSz="444500">
            <a:lnSpc>
              <a:spcPct val="90000"/>
            </a:lnSpc>
            <a:spcBef>
              <a:spcPct val="0"/>
            </a:spcBef>
            <a:spcAft>
              <a:spcPct val="15000"/>
            </a:spcAft>
            <a:buChar char="••"/>
          </a:pPr>
          <a:r>
            <a:rPr lang="ru-RU" sz="1000" kern="1200"/>
            <a:t>организация равномерной работы и загруженности инспекторов ДПС в соответствии с требованиями и нормами</a:t>
          </a:r>
        </a:p>
        <a:p>
          <a:pPr marL="57150" lvl="1" indent="-57150" algn="ctr" defTabSz="444500">
            <a:lnSpc>
              <a:spcPct val="90000"/>
            </a:lnSpc>
            <a:spcBef>
              <a:spcPct val="0"/>
            </a:spcBef>
            <a:spcAft>
              <a:spcPct val="15000"/>
            </a:spcAft>
            <a:buChar char="••"/>
          </a:pPr>
          <a:r>
            <a:rPr lang="ru-RU" sz="1000" kern="1200"/>
            <a:t> современное информационное обеспечение деятельности инспекторов</a:t>
          </a:r>
        </a:p>
        <a:p>
          <a:pPr marL="57150" lvl="1" indent="-57150" algn="ctr" defTabSz="444500">
            <a:lnSpc>
              <a:spcPct val="90000"/>
            </a:lnSpc>
            <a:spcBef>
              <a:spcPct val="0"/>
            </a:spcBef>
            <a:spcAft>
              <a:spcPct val="15000"/>
            </a:spcAft>
            <a:buChar char="••"/>
          </a:pPr>
          <a:r>
            <a:rPr lang="ru-RU" sz="1000" kern="1200"/>
            <a:t> обеспечение необходимой специальной и оргтехникой, облегчающей выполнение проф. обязанностей</a:t>
          </a:r>
        </a:p>
      </dsp:txBody>
      <dsp:txXfrm>
        <a:off x="0" y="329368"/>
        <a:ext cx="4890053" cy="1039500"/>
      </dsp:txXfrm>
    </dsp:sp>
    <dsp:sp modelId="{B32E96D1-9C86-49FB-9513-00D6A6633D85}">
      <dsp:nvSpPr>
        <dsp:cNvPr id="0" name=""/>
        <dsp:cNvSpPr/>
      </dsp:nvSpPr>
      <dsp:spPr>
        <a:xfrm>
          <a:off x="244502" y="181768"/>
          <a:ext cx="3423037"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383" tIns="0" rIns="129383" bIns="0" numCol="1" spcCol="1270" anchor="ctr" anchorCtr="0">
          <a:noAutofit/>
        </a:bodyPr>
        <a:lstStyle/>
        <a:p>
          <a:pPr lvl="0" algn="ctr" defTabSz="444500">
            <a:lnSpc>
              <a:spcPct val="90000"/>
            </a:lnSpc>
            <a:spcBef>
              <a:spcPct val="0"/>
            </a:spcBef>
            <a:spcAft>
              <a:spcPct val="35000"/>
            </a:spcAft>
          </a:pPr>
          <a:r>
            <a:rPr lang="ru-RU" sz="1000" kern="1200"/>
            <a:t>Организационный блок</a:t>
          </a:r>
        </a:p>
      </dsp:txBody>
      <dsp:txXfrm>
        <a:off x="244502" y="181768"/>
        <a:ext cx="3423037" cy="295200"/>
      </dsp:txXfrm>
    </dsp:sp>
    <dsp:sp modelId="{D4374140-A0F7-4F1A-8F00-E23F952AE495}">
      <dsp:nvSpPr>
        <dsp:cNvPr id="0" name=""/>
        <dsp:cNvSpPr/>
      </dsp:nvSpPr>
      <dsp:spPr>
        <a:xfrm>
          <a:off x="0" y="1570468"/>
          <a:ext cx="4890053" cy="14805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79522" tIns="208280" rIns="379522" bIns="71120" numCol="1" spcCol="1270" anchor="t" anchorCtr="0">
          <a:noAutofit/>
        </a:bodyPr>
        <a:lstStyle/>
        <a:p>
          <a:pPr marL="57150" lvl="1" indent="-57150" algn="ctr" defTabSz="444500">
            <a:lnSpc>
              <a:spcPct val="90000"/>
            </a:lnSpc>
            <a:spcBef>
              <a:spcPct val="0"/>
            </a:spcBef>
            <a:spcAft>
              <a:spcPct val="15000"/>
            </a:spcAft>
            <a:buChar char="••"/>
          </a:pPr>
          <a:r>
            <a:rPr lang="ru-RU" sz="1000" kern="1200"/>
            <a:t> постоянный контроль над уровнем и качеством проф. подготовленности и меры по её повышению</a:t>
          </a:r>
        </a:p>
        <a:p>
          <a:pPr marL="57150" lvl="1" indent="-57150" algn="ctr" defTabSz="444500">
            <a:lnSpc>
              <a:spcPct val="90000"/>
            </a:lnSpc>
            <a:spcBef>
              <a:spcPct val="0"/>
            </a:spcBef>
            <a:spcAft>
              <a:spcPct val="15000"/>
            </a:spcAft>
            <a:buChar char="••"/>
          </a:pPr>
          <a:r>
            <a:rPr lang="ru-RU" sz="1000" kern="1200"/>
            <a:t> стимулирование результативной и содержательной мотивации проф. деятельности инспекторов ДПС</a:t>
          </a:r>
        </a:p>
        <a:p>
          <a:pPr marL="57150" lvl="1" indent="-57150" algn="ctr" defTabSz="444500">
            <a:lnSpc>
              <a:spcPct val="90000"/>
            </a:lnSpc>
            <a:spcBef>
              <a:spcPct val="0"/>
            </a:spcBef>
            <a:spcAft>
              <a:spcPct val="15000"/>
            </a:spcAft>
            <a:buChar char="••"/>
          </a:pPr>
          <a:r>
            <a:rPr lang="ru-RU" sz="1000" kern="1200"/>
            <a:t> деятельность руководства по созданию и поддержанию благоприятного психологического климата</a:t>
          </a:r>
        </a:p>
        <a:p>
          <a:pPr marL="57150" lvl="1" indent="-57150" algn="ctr" defTabSz="444500">
            <a:lnSpc>
              <a:spcPct val="90000"/>
            </a:lnSpc>
            <a:spcBef>
              <a:spcPct val="0"/>
            </a:spcBef>
            <a:spcAft>
              <a:spcPct val="15000"/>
            </a:spcAft>
            <a:buChar char="••"/>
          </a:pPr>
          <a:r>
            <a:rPr lang="ru-RU" sz="1000" kern="1200"/>
            <a:t>создание условий для повышения квалификации и самообороны инспекторов ДПС</a:t>
          </a:r>
        </a:p>
      </dsp:txBody>
      <dsp:txXfrm>
        <a:off x="0" y="1570468"/>
        <a:ext cx="4890053" cy="1480500"/>
      </dsp:txXfrm>
    </dsp:sp>
    <dsp:sp modelId="{A038FF3D-6ACA-45E8-A694-96C3313A9E7E}">
      <dsp:nvSpPr>
        <dsp:cNvPr id="0" name=""/>
        <dsp:cNvSpPr/>
      </dsp:nvSpPr>
      <dsp:spPr>
        <a:xfrm>
          <a:off x="244502" y="1422868"/>
          <a:ext cx="3423037"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383" tIns="0" rIns="129383" bIns="0" numCol="1" spcCol="1270" anchor="ctr" anchorCtr="0">
          <a:noAutofit/>
        </a:bodyPr>
        <a:lstStyle/>
        <a:p>
          <a:pPr lvl="0" algn="ctr" defTabSz="444500">
            <a:lnSpc>
              <a:spcPct val="90000"/>
            </a:lnSpc>
            <a:spcBef>
              <a:spcPct val="0"/>
            </a:spcBef>
            <a:spcAft>
              <a:spcPct val="35000"/>
            </a:spcAft>
          </a:pPr>
          <a:r>
            <a:rPr lang="ru-RU" sz="1000" kern="1200"/>
            <a:t>Управленческий блок</a:t>
          </a:r>
        </a:p>
      </dsp:txBody>
      <dsp:txXfrm>
        <a:off x="244502" y="1422868"/>
        <a:ext cx="3423037" cy="295200"/>
      </dsp:txXfrm>
    </dsp:sp>
    <dsp:sp modelId="{D9EE4DD1-AD6D-411E-9FBD-F48DC635A9E3}">
      <dsp:nvSpPr>
        <dsp:cNvPr id="0" name=""/>
        <dsp:cNvSpPr/>
      </dsp:nvSpPr>
      <dsp:spPr>
        <a:xfrm>
          <a:off x="0" y="3252568"/>
          <a:ext cx="4890053" cy="756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79522" tIns="208280" rIns="379522" bIns="71120" numCol="1" spcCol="1270" anchor="t" anchorCtr="0">
          <a:noAutofit/>
        </a:bodyPr>
        <a:lstStyle/>
        <a:p>
          <a:pPr marL="57150" lvl="1" indent="-57150" algn="ctr" defTabSz="444500">
            <a:lnSpc>
              <a:spcPct val="90000"/>
            </a:lnSpc>
            <a:spcBef>
              <a:spcPct val="0"/>
            </a:spcBef>
            <a:spcAft>
              <a:spcPct val="15000"/>
            </a:spcAft>
            <a:buChar char="••"/>
          </a:pPr>
          <a:r>
            <a:rPr lang="ru-RU" sz="1000" kern="1200"/>
            <a:t> По этапам вхожденияв профессию</a:t>
          </a:r>
        </a:p>
        <a:p>
          <a:pPr marL="57150" lvl="1" indent="-57150" algn="ctr" defTabSz="444500">
            <a:lnSpc>
              <a:spcPct val="90000"/>
            </a:lnSpc>
            <a:spcBef>
              <a:spcPct val="0"/>
            </a:spcBef>
            <a:spcAft>
              <a:spcPct val="15000"/>
            </a:spcAft>
            <a:buChar char="••"/>
          </a:pPr>
          <a:r>
            <a:rPr lang="ru-RU" sz="1000" kern="1200"/>
            <a:t> По формам обучения и овспитания</a:t>
          </a:r>
        </a:p>
        <a:p>
          <a:pPr marL="57150" lvl="1" indent="-57150" algn="ctr" defTabSz="444500">
            <a:lnSpc>
              <a:spcPct val="90000"/>
            </a:lnSpc>
            <a:spcBef>
              <a:spcPct val="0"/>
            </a:spcBef>
            <a:spcAft>
              <a:spcPct val="15000"/>
            </a:spcAft>
            <a:buChar char="••"/>
          </a:pPr>
          <a:r>
            <a:rPr lang="ru-RU" sz="1000" kern="1200"/>
            <a:t> По содержанию</a:t>
          </a:r>
        </a:p>
      </dsp:txBody>
      <dsp:txXfrm>
        <a:off x="0" y="3252568"/>
        <a:ext cx="4890053" cy="756000"/>
      </dsp:txXfrm>
    </dsp:sp>
    <dsp:sp modelId="{6668B2B5-FF21-4D08-8BAF-FC92377B855D}">
      <dsp:nvSpPr>
        <dsp:cNvPr id="0" name=""/>
        <dsp:cNvSpPr/>
      </dsp:nvSpPr>
      <dsp:spPr>
        <a:xfrm>
          <a:off x="244502" y="3104968"/>
          <a:ext cx="3423037"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383" tIns="0" rIns="129383" bIns="0" numCol="1" spcCol="1270" anchor="ctr" anchorCtr="0">
          <a:noAutofit/>
        </a:bodyPr>
        <a:lstStyle/>
        <a:p>
          <a:pPr lvl="0" algn="ctr" defTabSz="444500">
            <a:lnSpc>
              <a:spcPct val="90000"/>
            </a:lnSpc>
            <a:spcBef>
              <a:spcPct val="0"/>
            </a:spcBef>
            <a:spcAft>
              <a:spcPct val="35000"/>
            </a:spcAft>
          </a:pPr>
          <a:r>
            <a:rPr lang="ru-RU" sz="1000" kern="1200"/>
            <a:t>Педагогический блок </a:t>
          </a:r>
        </a:p>
      </dsp:txBody>
      <dsp:txXfrm>
        <a:off x="244502" y="3104968"/>
        <a:ext cx="3423037" cy="2952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C09AD-4E43-40E0-81C2-396E3FDC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52</Pages>
  <Words>11567</Words>
  <Characters>65937</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lf</Company>
  <LinksUpToDate>false</LinksUpToDate>
  <CharactersWithSpaces>77350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dc:creator>
  <cp:keywords/>
  <dc:description/>
  <cp:lastModifiedBy>Пользователь Windows</cp:lastModifiedBy>
  <cp:revision>19</cp:revision>
  <cp:lastPrinted>2019-06-24T18:25:00Z</cp:lastPrinted>
  <dcterms:created xsi:type="dcterms:W3CDTF">2019-06-20T08:04:00Z</dcterms:created>
  <dcterms:modified xsi:type="dcterms:W3CDTF">2020-02-27T07:49:00Z</dcterms:modified>
</cp:coreProperties>
</file>