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5D" w:rsidRPr="007D3B5D" w:rsidRDefault="007D3B5D" w:rsidP="007D3B5D">
      <w:pPr>
        <w:widowControl w:val="0"/>
        <w:autoSpaceDE w:val="0"/>
        <w:autoSpaceDN w:val="0"/>
        <w:adjustRightInd w:val="0"/>
        <w:spacing w:line="240" w:lineRule="auto"/>
        <w:ind w:firstLine="0"/>
        <w:contextualSpacing/>
        <w:jc w:val="center"/>
        <w:rPr>
          <w:rFonts w:ascii="Times New Roman" w:eastAsia="Times New Roman" w:hAnsi="Times New Roman" w:cs="Times New Roman"/>
          <w:b/>
          <w:sz w:val="24"/>
          <w:szCs w:val="24"/>
          <w:lang w:eastAsia="ru-RU"/>
        </w:rPr>
      </w:pPr>
      <w:r w:rsidRPr="007D3B5D">
        <w:rPr>
          <w:rFonts w:ascii="Times New Roman" w:eastAsia="Times New Roman" w:hAnsi="Times New Roman" w:cs="Times New Roman"/>
          <w:b/>
          <w:sz w:val="24"/>
          <w:szCs w:val="24"/>
          <w:lang w:eastAsia="ru-RU"/>
        </w:rPr>
        <w:t>Министерство науки и высшего образования Российской Федерации</w:t>
      </w:r>
    </w:p>
    <w:p w:rsidR="007D3B5D" w:rsidRPr="007D3B5D" w:rsidRDefault="007D3B5D" w:rsidP="007D3B5D">
      <w:pPr>
        <w:widowControl w:val="0"/>
        <w:autoSpaceDE w:val="0"/>
        <w:autoSpaceDN w:val="0"/>
        <w:adjustRightInd w:val="0"/>
        <w:spacing w:line="240" w:lineRule="auto"/>
        <w:ind w:firstLine="0"/>
        <w:contextualSpacing/>
        <w:jc w:val="center"/>
        <w:rPr>
          <w:rFonts w:ascii="Times New Roman" w:eastAsia="Times New Roman" w:hAnsi="Times New Roman" w:cs="Times New Roman"/>
          <w:b/>
          <w:sz w:val="24"/>
          <w:szCs w:val="24"/>
          <w:lang w:eastAsia="ru-RU"/>
        </w:rPr>
      </w:pPr>
      <w:proofErr w:type="spellStart"/>
      <w:r w:rsidRPr="007D3B5D">
        <w:rPr>
          <w:rFonts w:ascii="Times New Roman" w:eastAsia="Times New Roman" w:hAnsi="Times New Roman" w:cs="Times New Roman"/>
          <w:b/>
          <w:sz w:val="24"/>
          <w:szCs w:val="24"/>
          <w:lang w:eastAsia="ru-RU"/>
        </w:rPr>
        <w:t>Лысьвенский</w:t>
      </w:r>
      <w:proofErr w:type="spellEnd"/>
      <w:r w:rsidRPr="007D3B5D">
        <w:rPr>
          <w:rFonts w:ascii="Times New Roman" w:eastAsia="Times New Roman" w:hAnsi="Times New Roman" w:cs="Times New Roman"/>
          <w:b/>
          <w:sz w:val="24"/>
          <w:szCs w:val="24"/>
          <w:lang w:eastAsia="ru-RU"/>
        </w:rPr>
        <w:t xml:space="preserve"> филиал федерального государственного бюджетного образовательного учреждение высшего образования</w:t>
      </w:r>
    </w:p>
    <w:p w:rsidR="007D3B5D" w:rsidRPr="007D3B5D" w:rsidRDefault="007D3B5D" w:rsidP="007D3B5D">
      <w:pPr>
        <w:widowControl w:val="0"/>
        <w:autoSpaceDE w:val="0"/>
        <w:autoSpaceDN w:val="0"/>
        <w:adjustRightInd w:val="0"/>
        <w:spacing w:line="240" w:lineRule="auto"/>
        <w:ind w:firstLine="0"/>
        <w:contextualSpacing/>
        <w:jc w:val="center"/>
        <w:rPr>
          <w:rFonts w:ascii="Times New Roman" w:eastAsia="Times New Roman" w:hAnsi="Times New Roman" w:cs="Times New Roman"/>
          <w:b/>
          <w:sz w:val="24"/>
          <w:szCs w:val="24"/>
          <w:lang w:eastAsia="ru-RU"/>
        </w:rPr>
      </w:pPr>
      <w:r w:rsidRPr="007D3B5D">
        <w:rPr>
          <w:rFonts w:ascii="Times New Roman" w:eastAsia="Times New Roman" w:hAnsi="Times New Roman" w:cs="Times New Roman"/>
          <w:b/>
          <w:sz w:val="24"/>
          <w:szCs w:val="24"/>
          <w:lang w:eastAsia="ru-RU"/>
        </w:rPr>
        <w:t>«Пермский национальный исследовательский политехнический университет»</w:t>
      </w:r>
    </w:p>
    <w:p w:rsidR="007D3B5D" w:rsidRPr="007D3B5D" w:rsidRDefault="007D3B5D" w:rsidP="007D3B5D">
      <w:pPr>
        <w:widowControl w:val="0"/>
        <w:autoSpaceDE w:val="0"/>
        <w:autoSpaceDN w:val="0"/>
        <w:adjustRightInd w:val="0"/>
        <w:spacing w:line="240" w:lineRule="auto"/>
        <w:ind w:firstLine="0"/>
        <w:contextualSpacing/>
        <w:jc w:val="center"/>
        <w:rPr>
          <w:rFonts w:ascii="Times New Roman" w:eastAsia="Times New Roman" w:hAnsi="Times New Roman" w:cs="Times New Roman"/>
          <w:b/>
          <w:sz w:val="28"/>
          <w:szCs w:val="28"/>
          <w:lang w:eastAsia="ru-RU"/>
        </w:rPr>
      </w:pPr>
      <w:r w:rsidRPr="007D3B5D">
        <w:rPr>
          <w:rFonts w:ascii="Times New Roman" w:eastAsia="Times New Roman" w:hAnsi="Times New Roman" w:cs="Times New Roman"/>
          <w:b/>
          <w:sz w:val="28"/>
          <w:szCs w:val="28"/>
          <w:lang w:eastAsia="ru-RU"/>
        </w:rPr>
        <w:t>(ЛФ ПНИПУ)</w:t>
      </w:r>
    </w:p>
    <w:p w:rsidR="007D3B5D" w:rsidRPr="007D3B5D" w:rsidRDefault="007D3B5D" w:rsidP="007D3B5D">
      <w:pPr>
        <w:spacing w:line="240" w:lineRule="auto"/>
        <w:ind w:firstLine="0"/>
        <w:contextualSpacing/>
        <w:jc w:val="both"/>
        <w:rPr>
          <w:rFonts w:ascii="Times New Roman" w:eastAsia="Times New Roman" w:hAnsi="Times New Roman" w:cs="Times New Roman"/>
          <w:b/>
          <w:sz w:val="26"/>
          <w:szCs w:val="26"/>
          <w:lang w:eastAsia="ru-RU"/>
        </w:rPr>
      </w:pPr>
    </w:p>
    <w:p w:rsidR="007D3B5D" w:rsidRPr="007D3B5D" w:rsidRDefault="007D3B5D" w:rsidP="007D3B5D">
      <w:pPr>
        <w:spacing w:line="240" w:lineRule="auto"/>
        <w:ind w:firstLine="0"/>
        <w:contextualSpacing/>
        <w:jc w:val="both"/>
        <w:rPr>
          <w:rFonts w:ascii="Times New Roman" w:eastAsia="Times New Roman" w:hAnsi="Times New Roman" w:cs="Times New Roman"/>
          <w:b/>
          <w:sz w:val="26"/>
          <w:szCs w:val="26"/>
          <w:lang w:eastAsia="ru-RU"/>
        </w:rPr>
      </w:pPr>
    </w:p>
    <w:p w:rsidR="007D3B5D" w:rsidRPr="007D3B5D" w:rsidRDefault="007D3B5D" w:rsidP="007D3B5D">
      <w:pPr>
        <w:spacing w:line="240" w:lineRule="auto"/>
        <w:ind w:firstLine="0"/>
        <w:jc w:val="both"/>
        <w:rPr>
          <w:rFonts w:ascii="Times New Roman" w:eastAsia="Times New Roman" w:hAnsi="Times New Roman" w:cs="Times New Roman"/>
          <w:sz w:val="24"/>
          <w:szCs w:val="24"/>
          <w:lang w:eastAsia="ru-RU"/>
        </w:rPr>
      </w:pPr>
      <w:r w:rsidRPr="007D3B5D">
        <w:rPr>
          <w:rFonts w:ascii="Times New Roman" w:eastAsia="Times New Roman" w:hAnsi="Times New Roman" w:cs="Times New Roman"/>
          <w:sz w:val="24"/>
          <w:szCs w:val="24"/>
          <w:lang w:eastAsia="ru-RU"/>
        </w:rPr>
        <w:t xml:space="preserve">Факультет </w:t>
      </w:r>
      <w:r w:rsidRPr="007D3B5D">
        <w:rPr>
          <w:rFonts w:ascii="Times New Roman" w:eastAsia="Times New Roman" w:hAnsi="Times New Roman" w:cs="Times New Roman"/>
          <w:sz w:val="24"/>
          <w:szCs w:val="24"/>
          <w:u w:val="single"/>
          <w:lang w:eastAsia="ru-RU"/>
        </w:rPr>
        <w:t>профессионального образования</w:t>
      </w:r>
      <w:r w:rsidRPr="007D3B5D">
        <w:rPr>
          <w:rFonts w:ascii="Times New Roman" w:eastAsia="Times New Roman" w:hAnsi="Times New Roman" w:cs="Times New Roman"/>
          <w:sz w:val="24"/>
          <w:szCs w:val="24"/>
          <w:lang w:eastAsia="ru-RU"/>
        </w:rPr>
        <w:t xml:space="preserve">  </w:t>
      </w:r>
    </w:p>
    <w:p w:rsidR="007D3B5D" w:rsidRPr="007D3B5D" w:rsidRDefault="007D3B5D" w:rsidP="007D3B5D">
      <w:pPr>
        <w:spacing w:line="240" w:lineRule="auto"/>
        <w:ind w:firstLine="0"/>
        <w:jc w:val="both"/>
        <w:rPr>
          <w:rFonts w:ascii="Times New Roman" w:eastAsia="Times New Roman" w:hAnsi="Times New Roman" w:cs="Times New Roman"/>
          <w:sz w:val="24"/>
          <w:szCs w:val="24"/>
          <w:u w:val="single"/>
          <w:lang w:eastAsia="ru-RU"/>
        </w:rPr>
      </w:pPr>
      <w:r w:rsidRPr="007D3B5D">
        <w:rPr>
          <w:rFonts w:ascii="Times New Roman" w:eastAsia="Times New Roman" w:hAnsi="Times New Roman" w:cs="Times New Roman"/>
          <w:sz w:val="24"/>
          <w:szCs w:val="24"/>
          <w:lang w:eastAsia="ru-RU"/>
        </w:rPr>
        <w:t xml:space="preserve">Кафедра </w:t>
      </w:r>
      <w:r w:rsidRPr="007D3B5D">
        <w:rPr>
          <w:rFonts w:ascii="Times New Roman" w:eastAsia="Times New Roman" w:hAnsi="Times New Roman" w:cs="Times New Roman"/>
          <w:sz w:val="24"/>
          <w:szCs w:val="24"/>
          <w:u w:val="single"/>
          <w:lang w:eastAsia="ru-RU"/>
        </w:rPr>
        <w:t>общенаучных дисциплин</w:t>
      </w:r>
    </w:p>
    <w:p w:rsidR="007D3B5D" w:rsidRPr="007D3B5D" w:rsidRDefault="007D3B5D" w:rsidP="007D3B5D">
      <w:pPr>
        <w:spacing w:line="240" w:lineRule="auto"/>
        <w:ind w:firstLine="0"/>
        <w:jc w:val="both"/>
        <w:rPr>
          <w:rFonts w:ascii="Times New Roman" w:eastAsia="Times New Roman" w:hAnsi="Times New Roman" w:cs="Times New Roman"/>
          <w:sz w:val="24"/>
          <w:szCs w:val="24"/>
          <w:u w:val="single"/>
          <w:lang w:eastAsia="ru-RU"/>
        </w:rPr>
      </w:pPr>
      <w:r w:rsidRPr="007D3B5D">
        <w:rPr>
          <w:rFonts w:ascii="Times New Roman" w:eastAsia="Times New Roman" w:hAnsi="Times New Roman" w:cs="Times New Roman"/>
          <w:sz w:val="24"/>
          <w:szCs w:val="24"/>
          <w:u w:val="single"/>
          <w:lang w:eastAsia="ru-RU"/>
        </w:rPr>
        <w:t>Правоведение и правоохранительная деятельность</w:t>
      </w:r>
    </w:p>
    <w:p w:rsidR="007D3B5D" w:rsidRPr="007D3B5D" w:rsidRDefault="007D3B5D" w:rsidP="007D3B5D">
      <w:pPr>
        <w:spacing w:line="240" w:lineRule="auto"/>
        <w:ind w:firstLine="0"/>
        <w:jc w:val="both"/>
        <w:rPr>
          <w:rFonts w:ascii="Times New Roman" w:eastAsia="Times New Roman" w:hAnsi="Times New Roman" w:cs="Times New Roman"/>
          <w:sz w:val="24"/>
          <w:szCs w:val="24"/>
          <w:lang w:eastAsia="ru-RU"/>
        </w:rPr>
      </w:pPr>
      <w:r w:rsidRPr="007D3B5D">
        <w:rPr>
          <w:rFonts w:ascii="Times New Roman" w:eastAsia="Times New Roman" w:hAnsi="Times New Roman" w:cs="Times New Roman"/>
          <w:sz w:val="24"/>
          <w:szCs w:val="24"/>
          <w:lang w:eastAsia="ru-RU"/>
        </w:rPr>
        <w:t xml:space="preserve">Направление </w:t>
      </w:r>
      <w:r w:rsidRPr="007D3B5D">
        <w:rPr>
          <w:rFonts w:ascii="Times New Roman" w:eastAsia="Times New Roman" w:hAnsi="Times New Roman" w:cs="Times New Roman"/>
          <w:sz w:val="24"/>
          <w:szCs w:val="24"/>
          <w:u w:val="single"/>
          <w:lang w:eastAsia="ru-RU"/>
        </w:rPr>
        <w:t xml:space="preserve">44.03.04 Профессиональное </w:t>
      </w:r>
      <w:proofErr w:type="gramStart"/>
      <w:r w:rsidRPr="007D3B5D">
        <w:rPr>
          <w:rFonts w:ascii="Times New Roman" w:eastAsia="Times New Roman" w:hAnsi="Times New Roman" w:cs="Times New Roman"/>
          <w:sz w:val="24"/>
          <w:szCs w:val="24"/>
          <w:u w:val="single"/>
          <w:lang w:eastAsia="ru-RU"/>
        </w:rPr>
        <w:t>обучение (по отраслям</w:t>
      </w:r>
      <w:proofErr w:type="gramEnd"/>
      <w:r w:rsidRPr="007D3B5D">
        <w:rPr>
          <w:rFonts w:ascii="Times New Roman" w:eastAsia="Times New Roman" w:hAnsi="Times New Roman" w:cs="Times New Roman"/>
          <w:sz w:val="24"/>
          <w:szCs w:val="24"/>
          <w:u w:val="single"/>
          <w:lang w:eastAsia="ru-RU"/>
        </w:rPr>
        <w:t>)</w:t>
      </w:r>
    </w:p>
    <w:p w:rsidR="007D3B5D" w:rsidRPr="007D3B5D" w:rsidRDefault="007D3B5D" w:rsidP="007D3B5D">
      <w:pPr>
        <w:spacing w:line="240" w:lineRule="auto"/>
        <w:ind w:firstLine="0"/>
        <w:contextualSpacing/>
        <w:jc w:val="both"/>
        <w:rPr>
          <w:rFonts w:ascii="Times New Roman" w:eastAsia="Times New Roman" w:hAnsi="Times New Roman" w:cs="Times New Roman"/>
          <w:sz w:val="26"/>
          <w:szCs w:val="26"/>
          <w:lang w:eastAsia="ru-RU"/>
        </w:rPr>
      </w:pPr>
    </w:p>
    <w:p w:rsidR="007D3B5D" w:rsidRPr="007D3B5D" w:rsidRDefault="007D3B5D" w:rsidP="007D3B5D">
      <w:pPr>
        <w:spacing w:line="240" w:lineRule="auto"/>
        <w:ind w:firstLine="0"/>
        <w:contextualSpacing/>
        <w:jc w:val="both"/>
        <w:rPr>
          <w:rFonts w:ascii="Times New Roman" w:eastAsia="Times New Roman" w:hAnsi="Times New Roman" w:cs="Times New Roman"/>
          <w:sz w:val="26"/>
          <w:szCs w:val="26"/>
          <w:lang w:eastAsia="ru-RU"/>
        </w:rPr>
      </w:pPr>
    </w:p>
    <w:p w:rsidR="007D3B5D" w:rsidRPr="007D3B5D" w:rsidRDefault="007D3B5D" w:rsidP="007D3B5D">
      <w:pPr>
        <w:spacing w:line="240" w:lineRule="auto"/>
        <w:ind w:left="5103" w:firstLine="0"/>
        <w:contextualSpacing/>
        <w:jc w:val="both"/>
        <w:rPr>
          <w:rFonts w:ascii="Times New Roman" w:eastAsia="Times New Roman" w:hAnsi="Times New Roman" w:cs="Times New Roman"/>
          <w:b/>
          <w:sz w:val="26"/>
          <w:szCs w:val="26"/>
          <w:lang w:eastAsia="ru-RU"/>
        </w:rPr>
      </w:pPr>
      <w:r w:rsidRPr="007D3B5D">
        <w:rPr>
          <w:rFonts w:ascii="Times New Roman" w:eastAsia="Times New Roman" w:hAnsi="Times New Roman" w:cs="Times New Roman"/>
          <w:b/>
          <w:sz w:val="26"/>
          <w:szCs w:val="26"/>
          <w:lang w:eastAsia="ru-RU"/>
        </w:rPr>
        <w:t>УТВЕРЖДАЮ:</w:t>
      </w:r>
    </w:p>
    <w:p w:rsidR="007D3B5D" w:rsidRPr="007D3B5D" w:rsidRDefault="007D3B5D" w:rsidP="007D3B5D">
      <w:pPr>
        <w:spacing w:line="240" w:lineRule="auto"/>
        <w:ind w:left="5103" w:firstLine="0"/>
        <w:contextualSpacing/>
        <w:jc w:val="both"/>
        <w:rPr>
          <w:rFonts w:ascii="Times New Roman" w:eastAsia="Times New Roman" w:hAnsi="Times New Roman" w:cs="Times New Roman"/>
          <w:sz w:val="26"/>
          <w:szCs w:val="26"/>
          <w:lang w:eastAsia="ru-RU"/>
        </w:rPr>
      </w:pPr>
      <w:r w:rsidRPr="007D3B5D">
        <w:rPr>
          <w:rFonts w:ascii="Times New Roman" w:eastAsia="Times New Roman" w:hAnsi="Times New Roman" w:cs="Times New Roman"/>
          <w:sz w:val="26"/>
          <w:szCs w:val="26"/>
          <w:lang w:eastAsia="ru-RU"/>
        </w:rPr>
        <w:t>Доцент с и.о. зав</w:t>
      </w:r>
      <w:proofErr w:type="gramStart"/>
      <w:r w:rsidRPr="007D3B5D">
        <w:rPr>
          <w:rFonts w:ascii="Times New Roman" w:eastAsia="Times New Roman" w:hAnsi="Times New Roman" w:cs="Times New Roman"/>
          <w:sz w:val="26"/>
          <w:szCs w:val="26"/>
          <w:lang w:eastAsia="ru-RU"/>
        </w:rPr>
        <w:t>.к</w:t>
      </w:r>
      <w:proofErr w:type="gramEnd"/>
      <w:r w:rsidRPr="007D3B5D">
        <w:rPr>
          <w:rFonts w:ascii="Times New Roman" w:eastAsia="Times New Roman" w:hAnsi="Times New Roman" w:cs="Times New Roman"/>
          <w:sz w:val="26"/>
          <w:szCs w:val="26"/>
          <w:lang w:eastAsia="ru-RU"/>
        </w:rPr>
        <w:t>афедрой ОНД</w:t>
      </w:r>
    </w:p>
    <w:p w:rsidR="007D3B5D" w:rsidRPr="007D3B5D" w:rsidRDefault="007D3B5D" w:rsidP="007D3B5D">
      <w:pPr>
        <w:spacing w:line="240" w:lineRule="auto"/>
        <w:ind w:left="5103" w:firstLine="0"/>
        <w:contextualSpacing/>
        <w:jc w:val="both"/>
        <w:rPr>
          <w:rFonts w:ascii="Times New Roman" w:eastAsia="Times New Roman" w:hAnsi="Times New Roman" w:cs="Times New Roman"/>
          <w:sz w:val="26"/>
          <w:szCs w:val="26"/>
          <w:lang w:eastAsia="ru-RU"/>
        </w:rPr>
      </w:pPr>
    </w:p>
    <w:p w:rsidR="007D3B5D" w:rsidRPr="007D3B5D" w:rsidRDefault="007D3B5D" w:rsidP="007D3B5D">
      <w:pPr>
        <w:spacing w:line="240" w:lineRule="auto"/>
        <w:ind w:left="5103" w:firstLine="0"/>
        <w:contextualSpacing/>
        <w:jc w:val="both"/>
        <w:rPr>
          <w:rFonts w:ascii="Times New Roman" w:eastAsia="Times New Roman" w:hAnsi="Times New Roman" w:cs="Times New Roman"/>
          <w:sz w:val="26"/>
          <w:szCs w:val="26"/>
          <w:lang w:eastAsia="ru-RU"/>
        </w:rPr>
      </w:pPr>
      <w:proofErr w:type="spellStart"/>
      <w:r w:rsidRPr="007D3B5D">
        <w:rPr>
          <w:rFonts w:ascii="Times New Roman" w:eastAsia="Times New Roman" w:hAnsi="Times New Roman" w:cs="Times New Roman"/>
          <w:sz w:val="26"/>
          <w:szCs w:val="26"/>
          <w:lang w:eastAsia="ru-RU"/>
        </w:rPr>
        <w:t>___________Е.Н.Хаматнурова</w:t>
      </w:r>
      <w:proofErr w:type="spellEnd"/>
    </w:p>
    <w:p w:rsidR="007D3B5D" w:rsidRPr="007D3B5D" w:rsidRDefault="007D3B5D" w:rsidP="007D3B5D">
      <w:pPr>
        <w:spacing w:line="240" w:lineRule="auto"/>
        <w:ind w:left="5103" w:firstLine="0"/>
        <w:contextualSpacing/>
        <w:jc w:val="both"/>
        <w:rPr>
          <w:rFonts w:ascii="Times New Roman" w:eastAsia="Times New Roman" w:hAnsi="Times New Roman" w:cs="Times New Roman"/>
          <w:sz w:val="26"/>
          <w:szCs w:val="26"/>
          <w:lang w:eastAsia="ru-RU"/>
        </w:rPr>
      </w:pPr>
      <w:r w:rsidRPr="007D3B5D">
        <w:rPr>
          <w:rFonts w:ascii="Times New Roman" w:eastAsia="Times New Roman" w:hAnsi="Times New Roman" w:cs="Times New Roman"/>
          <w:sz w:val="26"/>
          <w:szCs w:val="26"/>
          <w:lang w:eastAsia="ru-RU"/>
        </w:rPr>
        <w:t>«___» ___________ 2019 г.</w:t>
      </w:r>
    </w:p>
    <w:p w:rsidR="007D3B5D" w:rsidRPr="007D3B5D" w:rsidRDefault="007D3B5D" w:rsidP="007D3B5D">
      <w:pPr>
        <w:spacing w:line="240" w:lineRule="auto"/>
        <w:ind w:firstLine="0"/>
        <w:contextualSpacing/>
        <w:jc w:val="both"/>
        <w:rPr>
          <w:rFonts w:ascii="Times New Roman" w:eastAsia="Times New Roman" w:hAnsi="Times New Roman" w:cs="Times New Roman"/>
          <w:sz w:val="26"/>
          <w:szCs w:val="26"/>
          <w:lang w:eastAsia="ru-RU"/>
        </w:rPr>
      </w:pPr>
    </w:p>
    <w:p w:rsidR="00192559" w:rsidRPr="00192559" w:rsidRDefault="00192559" w:rsidP="00192559">
      <w:pPr>
        <w:spacing w:line="240" w:lineRule="auto"/>
        <w:ind w:firstLine="709"/>
        <w:contextualSpacing/>
        <w:jc w:val="both"/>
        <w:rPr>
          <w:rFonts w:ascii="Times New Roman" w:eastAsia="Times New Roman" w:hAnsi="Times New Roman" w:cs="Times New Roman"/>
          <w:sz w:val="26"/>
          <w:szCs w:val="26"/>
          <w:lang w:eastAsia="ru-RU"/>
        </w:rPr>
      </w:pPr>
    </w:p>
    <w:p w:rsidR="00192559" w:rsidRPr="00192559" w:rsidRDefault="00192559" w:rsidP="00192559">
      <w:pPr>
        <w:spacing w:line="240" w:lineRule="auto"/>
        <w:ind w:firstLine="709"/>
        <w:contextualSpacing/>
        <w:jc w:val="both"/>
        <w:rPr>
          <w:rFonts w:ascii="Times New Roman" w:eastAsia="Times New Roman" w:hAnsi="Times New Roman" w:cs="Times New Roman"/>
          <w:sz w:val="26"/>
          <w:szCs w:val="26"/>
          <w:lang w:eastAsia="ru-RU"/>
        </w:rPr>
      </w:pPr>
    </w:p>
    <w:p w:rsidR="00192559" w:rsidRPr="00192559" w:rsidRDefault="00192559" w:rsidP="00192559">
      <w:pPr>
        <w:spacing w:line="240" w:lineRule="auto"/>
        <w:ind w:firstLine="0"/>
        <w:contextualSpacing/>
        <w:jc w:val="center"/>
        <w:rPr>
          <w:rFonts w:ascii="Times New Roman" w:eastAsia="Times New Roman" w:hAnsi="Times New Roman" w:cs="Times New Roman"/>
          <w:b/>
          <w:sz w:val="44"/>
          <w:szCs w:val="44"/>
          <w:lang w:eastAsia="ru-RU"/>
        </w:rPr>
      </w:pPr>
      <w:r w:rsidRPr="00192559">
        <w:rPr>
          <w:rFonts w:ascii="Times New Roman" w:eastAsia="Times New Roman" w:hAnsi="Times New Roman" w:cs="Times New Roman"/>
          <w:b/>
          <w:sz w:val="44"/>
          <w:szCs w:val="44"/>
          <w:lang w:eastAsia="ru-RU"/>
        </w:rPr>
        <w:t>ВЫПУСКНАЯ КВАЛИФИКАЦИОННАЯ РАБОТА</w:t>
      </w:r>
    </w:p>
    <w:p w:rsidR="00192559" w:rsidRPr="00192559" w:rsidRDefault="00192559" w:rsidP="00192559">
      <w:pPr>
        <w:spacing w:line="240" w:lineRule="auto"/>
        <w:ind w:firstLine="709"/>
        <w:contextualSpacing/>
        <w:jc w:val="center"/>
        <w:rPr>
          <w:rFonts w:ascii="Times New Roman" w:eastAsia="Times New Roman" w:hAnsi="Times New Roman" w:cs="Times New Roman"/>
          <w:sz w:val="32"/>
          <w:szCs w:val="32"/>
          <w:lang w:eastAsia="ru-RU"/>
        </w:rPr>
      </w:pPr>
    </w:p>
    <w:p w:rsidR="007D3B5D" w:rsidRPr="007D3B5D" w:rsidRDefault="00192559" w:rsidP="00D15715">
      <w:pPr>
        <w:ind w:firstLine="0"/>
        <w:rPr>
          <w:rFonts w:ascii="Times New Roman" w:hAnsi="Times New Roman" w:cs="Times New Roman"/>
          <w:sz w:val="28"/>
          <w:u w:val="single"/>
        </w:rPr>
      </w:pPr>
      <w:r w:rsidRPr="00192559">
        <w:rPr>
          <w:rFonts w:ascii="Times New Roman" w:eastAsia="Times New Roman" w:hAnsi="Times New Roman" w:cs="Times New Roman"/>
          <w:b/>
          <w:sz w:val="32"/>
          <w:szCs w:val="32"/>
          <w:lang w:eastAsia="ru-RU"/>
        </w:rPr>
        <w:t>На тему</w:t>
      </w:r>
      <w:r w:rsidR="001B0156">
        <w:rPr>
          <w:rFonts w:ascii="Times New Roman" w:eastAsia="Times New Roman" w:hAnsi="Times New Roman" w:cs="Times New Roman"/>
          <w:b/>
          <w:sz w:val="32"/>
          <w:szCs w:val="32"/>
          <w:lang w:eastAsia="ru-RU"/>
        </w:rPr>
        <w:t xml:space="preserve"> </w:t>
      </w:r>
      <w:r w:rsidR="007D3B5D" w:rsidRPr="001B0156">
        <w:rPr>
          <w:rFonts w:ascii="Times New Roman" w:hAnsi="Times New Roman" w:cs="Times New Roman"/>
          <w:sz w:val="28"/>
        </w:rPr>
        <w:t>Организация воспитательной работы с сотрудниками государственной противопожарной службы МЧС России</w:t>
      </w:r>
      <w:r w:rsidR="002D60CD">
        <w:rPr>
          <w:rFonts w:ascii="Times New Roman" w:hAnsi="Times New Roman" w:cs="Times New Roman"/>
          <w:sz w:val="28"/>
        </w:rPr>
        <w:t xml:space="preserve"> (на примере ФГКУ «27 ОТРЯД ФПО по Пермскому краю» 46 ПСЧ, г. Чусовой Пермского края)</w:t>
      </w:r>
    </w:p>
    <w:p w:rsidR="00192559" w:rsidRPr="00192559" w:rsidRDefault="00192559" w:rsidP="00192559">
      <w:pPr>
        <w:spacing w:line="240" w:lineRule="auto"/>
        <w:ind w:firstLine="709"/>
        <w:contextualSpacing/>
        <w:jc w:val="both"/>
        <w:rPr>
          <w:rFonts w:ascii="Times New Roman" w:eastAsia="Times New Roman" w:hAnsi="Times New Roman" w:cs="Times New Roman"/>
          <w:b/>
          <w:sz w:val="26"/>
          <w:szCs w:val="26"/>
          <w:lang w:eastAsia="ru-RU"/>
        </w:rPr>
      </w:pPr>
    </w:p>
    <w:p w:rsidR="00192559" w:rsidRPr="00192559" w:rsidRDefault="00192559" w:rsidP="00192559">
      <w:pPr>
        <w:spacing w:line="240" w:lineRule="auto"/>
        <w:ind w:firstLine="0"/>
        <w:contextualSpacing/>
        <w:jc w:val="both"/>
        <w:rPr>
          <w:rFonts w:ascii="Times New Roman" w:eastAsia="Times New Roman" w:hAnsi="Times New Roman" w:cs="Times New Roman"/>
          <w:sz w:val="26"/>
          <w:szCs w:val="26"/>
          <w:lang w:eastAsia="ru-RU"/>
        </w:rPr>
      </w:pPr>
      <w:r w:rsidRPr="00192559">
        <w:rPr>
          <w:rFonts w:ascii="Times New Roman" w:eastAsia="Times New Roman" w:hAnsi="Times New Roman" w:cs="Times New Roman"/>
          <w:b/>
          <w:sz w:val="26"/>
          <w:szCs w:val="26"/>
          <w:lang w:eastAsia="ru-RU"/>
        </w:rPr>
        <w:t>Студент</w:t>
      </w:r>
      <w:r w:rsidRPr="00192559">
        <w:rPr>
          <w:rFonts w:ascii="Times New Roman" w:eastAsia="Times New Roman" w:hAnsi="Times New Roman" w:cs="Times New Roman"/>
          <w:sz w:val="26"/>
          <w:szCs w:val="26"/>
          <w:lang w:eastAsia="ru-RU"/>
        </w:rPr>
        <w:t xml:space="preserve"> </w:t>
      </w:r>
      <w:proofErr w:type="spellStart"/>
      <w:r w:rsidR="007D3B5D" w:rsidRPr="001B0156">
        <w:rPr>
          <w:rFonts w:ascii="Times New Roman" w:eastAsia="Times New Roman" w:hAnsi="Times New Roman" w:cs="Times New Roman"/>
          <w:sz w:val="26"/>
          <w:szCs w:val="26"/>
          <w:lang w:eastAsia="ru-RU"/>
        </w:rPr>
        <w:t>Безматерных</w:t>
      </w:r>
      <w:proofErr w:type="spellEnd"/>
      <w:r w:rsidR="007D3B5D" w:rsidRPr="001B0156">
        <w:rPr>
          <w:rFonts w:ascii="Times New Roman" w:eastAsia="Times New Roman" w:hAnsi="Times New Roman" w:cs="Times New Roman"/>
          <w:sz w:val="26"/>
          <w:szCs w:val="26"/>
          <w:lang w:eastAsia="ru-RU"/>
        </w:rPr>
        <w:t xml:space="preserve"> Е.</w:t>
      </w:r>
      <w:proofErr w:type="gramStart"/>
      <w:r w:rsidR="007D3B5D" w:rsidRPr="001B0156">
        <w:rPr>
          <w:rFonts w:ascii="Times New Roman" w:eastAsia="Times New Roman" w:hAnsi="Times New Roman" w:cs="Times New Roman"/>
          <w:sz w:val="26"/>
          <w:szCs w:val="26"/>
          <w:lang w:eastAsia="ru-RU"/>
        </w:rPr>
        <w:t>В</w:t>
      </w:r>
      <w:proofErr w:type="gramEnd"/>
      <w:r w:rsidR="001B0156">
        <w:rPr>
          <w:rFonts w:ascii="Times New Roman" w:eastAsia="Times New Roman" w:hAnsi="Times New Roman" w:cs="Times New Roman"/>
          <w:sz w:val="26"/>
          <w:szCs w:val="26"/>
          <w:lang w:eastAsia="ru-RU"/>
        </w:rPr>
        <w:t xml:space="preserve">                                                                       </w:t>
      </w:r>
    </w:p>
    <w:p w:rsidR="00192559" w:rsidRPr="00192559" w:rsidRDefault="00192559" w:rsidP="00192559">
      <w:pPr>
        <w:spacing w:line="240" w:lineRule="auto"/>
        <w:ind w:firstLine="709"/>
        <w:contextualSpacing/>
        <w:jc w:val="both"/>
        <w:rPr>
          <w:rFonts w:ascii="Times New Roman" w:eastAsia="Times New Roman" w:hAnsi="Times New Roman" w:cs="Times New Roman"/>
          <w:sz w:val="26"/>
          <w:szCs w:val="26"/>
          <w:lang w:eastAsia="ru-RU"/>
        </w:rPr>
      </w:pPr>
    </w:p>
    <w:p w:rsidR="00192559" w:rsidRPr="00192559" w:rsidRDefault="00192559" w:rsidP="00192559">
      <w:pPr>
        <w:spacing w:line="240" w:lineRule="auto"/>
        <w:ind w:firstLine="709"/>
        <w:contextualSpacing/>
        <w:jc w:val="both"/>
        <w:rPr>
          <w:rFonts w:ascii="Times New Roman" w:eastAsia="Times New Roman" w:hAnsi="Times New Roman" w:cs="Times New Roman"/>
          <w:b/>
          <w:sz w:val="26"/>
          <w:szCs w:val="26"/>
          <w:lang w:eastAsia="ru-RU"/>
        </w:rPr>
      </w:pPr>
      <w:r w:rsidRPr="00192559">
        <w:rPr>
          <w:rFonts w:ascii="Times New Roman" w:eastAsia="Times New Roman" w:hAnsi="Times New Roman" w:cs="Times New Roman"/>
          <w:b/>
          <w:sz w:val="26"/>
          <w:szCs w:val="26"/>
          <w:lang w:eastAsia="ru-RU"/>
        </w:rPr>
        <w:t>Состав выпускной квалификационной работы:</w:t>
      </w:r>
    </w:p>
    <w:p w:rsidR="00192559" w:rsidRPr="00192559" w:rsidRDefault="00192559" w:rsidP="00192559">
      <w:pPr>
        <w:spacing w:line="240" w:lineRule="auto"/>
        <w:ind w:firstLine="709"/>
        <w:contextualSpacing/>
        <w:jc w:val="both"/>
        <w:rPr>
          <w:rFonts w:ascii="Times New Roman" w:eastAsia="Times New Roman" w:hAnsi="Times New Roman" w:cs="Times New Roman"/>
          <w:sz w:val="26"/>
          <w:szCs w:val="26"/>
          <w:lang w:eastAsia="ru-RU"/>
        </w:rPr>
      </w:pPr>
      <w:r w:rsidRPr="00192559">
        <w:rPr>
          <w:rFonts w:ascii="Times New Roman" w:eastAsia="Times New Roman" w:hAnsi="Times New Roman" w:cs="Times New Roman"/>
          <w:sz w:val="26"/>
          <w:szCs w:val="26"/>
          <w:lang w:eastAsia="ru-RU"/>
        </w:rPr>
        <w:t>1.</w:t>
      </w:r>
      <w:r w:rsidRPr="00192559">
        <w:rPr>
          <w:rFonts w:ascii="Times New Roman" w:eastAsia="Times New Roman" w:hAnsi="Times New Roman" w:cs="Times New Roman"/>
          <w:sz w:val="26"/>
          <w:szCs w:val="26"/>
          <w:lang w:eastAsia="ru-RU"/>
        </w:rPr>
        <w:tab/>
        <w:t>Пояснительная записка на __ стр.</w:t>
      </w:r>
    </w:p>
    <w:p w:rsidR="00192559" w:rsidRPr="00192559" w:rsidRDefault="00192559" w:rsidP="00192559">
      <w:pPr>
        <w:spacing w:line="240" w:lineRule="auto"/>
        <w:ind w:firstLine="709"/>
        <w:contextualSpacing/>
        <w:jc w:val="both"/>
        <w:rPr>
          <w:rFonts w:ascii="Times New Roman" w:eastAsia="Times New Roman" w:hAnsi="Times New Roman" w:cs="Times New Roman"/>
          <w:b/>
          <w:sz w:val="26"/>
          <w:szCs w:val="26"/>
          <w:lang w:eastAsia="ru-RU"/>
        </w:rPr>
      </w:pPr>
      <w:r w:rsidRPr="00192559">
        <w:rPr>
          <w:rFonts w:ascii="Times New Roman" w:eastAsia="Times New Roman" w:hAnsi="Times New Roman" w:cs="Times New Roman"/>
          <w:sz w:val="26"/>
          <w:szCs w:val="26"/>
          <w:lang w:eastAsia="ru-RU"/>
        </w:rPr>
        <w:t>2.</w:t>
      </w:r>
      <w:r w:rsidRPr="00192559">
        <w:rPr>
          <w:rFonts w:ascii="Times New Roman" w:eastAsia="Times New Roman" w:hAnsi="Times New Roman" w:cs="Times New Roman"/>
          <w:sz w:val="26"/>
          <w:szCs w:val="26"/>
          <w:lang w:eastAsia="ru-RU"/>
        </w:rPr>
        <w:tab/>
        <w:t>Графическая часть на ____ листах.</w:t>
      </w:r>
    </w:p>
    <w:p w:rsidR="00192559" w:rsidRPr="00192559" w:rsidRDefault="00192559" w:rsidP="00192559">
      <w:pPr>
        <w:ind w:firstLine="709"/>
        <w:contextualSpacing/>
        <w:jc w:val="both"/>
        <w:rPr>
          <w:rFonts w:ascii="Times New Roman" w:eastAsia="Times New Roman" w:hAnsi="Times New Roman" w:cs="Times New Roman"/>
          <w:sz w:val="26"/>
          <w:szCs w:val="26"/>
          <w:lang w:eastAsia="ru-RU"/>
        </w:rPr>
      </w:pPr>
    </w:p>
    <w:p w:rsidR="00192559" w:rsidRPr="00192559" w:rsidRDefault="00192559" w:rsidP="00192559">
      <w:pPr>
        <w:ind w:firstLine="0"/>
        <w:contextualSpacing/>
        <w:jc w:val="right"/>
        <w:rPr>
          <w:rFonts w:ascii="Times New Roman" w:eastAsia="Times New Roman" w:hAnsi="Times New Roman" w:cs="Times New Roman"/>
          <w:b/>
          <w:sz w:val="26"/>
          <w:szCs w:val="26"/>
          <w:lang w:eastAsia="ru-RU"/>
        </w:rPr>
      </w:pPr>
    </w:p>
    <w:p w:rsidR="00192559" w:rsidRPr="00192559" w:rsidRDefault="00192559" w:rsidP="00192559">
      <w:pPr>
        <w:ind w:firstLine="0"/>
        <w:contextualSpacing/>
        <w:jc w:val="right"/>
        <w:rPr>
          <w:rFonts w:ascii="Times New Roman" w:eastAsia="Times New Roman" w:hAnsi="Times New Roman" w:cs="Times New Roman"/>
          <w:b/>
          <w:sz w:val="26"/>
          <w:szCs w:val="26"/>
          <w:lang w:eastAsia="ru-RU"/>
        </w:rPr>
      </w:pPr>
      <w:r w:rsidRPr="00192559">
        <w:rPr>
          <w:rFonts w:ascii="Times New Roman" w:eastAsia="Times New Roman" w:hAnsi="Times New Roman" w:cs="Times New Roman"/>
          <w:b/>
          <w:sz w:val="26"/>
          <w:szCs w:val="26"/>
          <w:lang w:eastAsia="ru-RU"/>
        </w:rPr>
        <w:t>Руководитель выпускной квалификационной работы</w:t>
      </w:r>
    </w:p>
    <w:p w:rsidR="00192559" w:rsidRPr="00192559" w:rsidRDefault="00D15715" w:rsidP="00D15715">
      <w:pPr>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D3B5D" w:rsidRPr="001B0156">
        <w:rPr>
          <w:rFonts w:ascii="Times New Roman" w:eastAsia="Times New Roman" w:hAnsi="Times New Roman" w:cs="Times New Roman"/>
          <w:sz w:val="26"/>
          <w:szCs w:val="26"/>
          <w:lang w:eastAsia="ru-RU"/>
        </w:rPr>
        <w:t>Зернина Е.</w:t>
      </w:r>
      <w:proofErr w:type="gramStart"/>
      <w:r w:rsidR="007D3B5D" w:rsidRPr="001B0156">
        <w:rPr>
          <w:rFonts w:ascii="Times New Roman" w:eastAsia="Times New Roman" w:hAnsi="Times New Roman" w:cs="Times New Roman"/>
          <w:sz w:val="26"/>
          <w:szCs w:val="26"/>
          <w:lang w:eastAsia="ru-RU"/>
        </w:rPr>
        <w:t>В</w:t>
      </w:r>
      <w:proofErr w:type="gramEnd"/>
      <w:r w:rsidR="001B0156">
        <w:rPr>
          <w:rFonts w:ascii="Times New Roman" w:eastAsia="Times New Roman" w:hAnsi="Times New Roman" w:cs="Times New Roman"/>
          <w:sz w:val="26"/>
          <w:szCs w:val="26"/>
          <w:lang w:eastAsia="ru-RU"/>
        </w:rPr>
        <w:t xml:space="preserve">                            </w:t>
      </w:r>
    </w:p>
    <w:p w:rsidR="00192559" w:rsidRPr="00192559" w:rsidRDefault="00192559" w:rsidP="00192559">
      <w:pPr>
        <w:ind w:firstLine="709"/>
        <w:contextualSpacing/>
        <w:jc w:val="both"/>
        <w:rPr>
          <w:rFonts w:ascii="Times New Roman" w:eastAsia="Times New Roman" w:hAnsi="Times New Roman" w:cs="Times New Roman"/>
          <w:sz w:val="26"/>
          <w:szCs w:val="26"/>
          <w:lang w:eastAsia="ru-RU"/>
        </w:rPr>
      </w:pPr>
    </w:p>
    <w:p w:rsidR="00192559" w:rsidRPr="00192559" w:rsidRDefault="00192559" w:rsidP="00192559">
      <w:pPr>
        <w:ind w:firstLine="709"/>
        <w:contextualSpacing/>
        <w:jc w:val="both"/>
        <w:rPr>
          <w:rFonts w:ascii="Times New Roman" w:eastAsia="Times New Roman" w:hAnsi="Times New Roman" w:cs="Times New Roman"/>
          <w:sz w:val="26"/>
          <w:szCs w:val="26"/>
          <w:lang w:eastAsia="ru-RU"/>
        </w:rPr>
      </w:pPr>
    </w:p>
    <w:p w:rsidR="00D15715" w:rsidRDefault="00D15715" w:rsidP="00192559">
      <w:pPr>
        <w:ind w:firstLine="709"/>
        <w:contextualSpacing/>
        <w:jc w:val="center"/>
        <w:rPr>
          <w:rFonts w:ascii="Times New Roman" w:eastAsia="Times New Roman" w:hAnsi="Times New Roman" w:cs="Times New Roman"/>
          <w:sz w:val="26"/>
          <w:szCs w:val="26"/>
          <w:lang w:eastAsia="ru-RU"/>
        </w:rPr>
      </w:pPr>
    </w:p>
    <w:p w:rsidR="00192559" w:rsidRPr="00192559" w:rsidRDefault="00192559" w:rsidP="00192559">
      <w:pPr>
        <w:ind w:firstLine="709"/>
        <w:contextualSpacing/>
        <w:jc w:val="center"/>
        <w:rPr>
          <w:rFonts w:ascii="Times New Roman" w:eastAsia="Times New Roman" w:hAnsi="Times New Roman" w:cs="Times New Roman"/>
          <w:sz w:val="26"/>
          <w:szCs w:val="26"/>
          <w:lang w:eastAsia="ru-RU"/>
        </w:rPr>
      </w:pPr>
      <w:r w:rsidRPr="00192559">
        <w:rPr>
          <w:rFonts w:ascii="Times New Roman" w:eastAsia="Times New Roman" w:hAnsi="Times New Roman" w:cs="Times New Roman"/>
          <w:sz w:val="26"/>
          <w:szCs w:val="26"/>
          <w:lang w:eastAsia="ru-RU"/>
        </w:rPr>
        <w:t>Лысьва, 20</w:t>
      </w:r>
      <w:r w:rsidR="007D3B5D">
        <w:rPr>
          <w:rFonts w:ascii="Times New Roman" w:eastAsia="Times New Roman" w:hAnsi="Times New Roman" w:cs="Times New Roman"/>
          <w:sz w:val="26"/>
          <w:szCs w:val="26"/>
          <w:lang w:eastAsia="ru-RU"/>
        </w:rPr>
        <w:t>19г.</w:t>
      </w:r>
    </w:p>
    <w:p w:rsidR="00E74030" w:rsidRPr="001945D5" w:rsidRDefault="007A5CD0" w:rsidP="000D78BD">
      <w:pPr>
        <w:jc w:val="center"/>
        <w:rPr>
          <w:rFonts w:ascii="Times New Roman" w:hAnsi="Times New Roman" w:cs="Times New Roman"/>
          <w:b/>
          <w:sz w:val="28"/>
        </w:rPr>
      </w:pPr>
      <w:r w:rsidRPr="001945D5">
        <w:rPr>
          <w:rFonts w:ascii="Times New Roman" w:hAnsi="Times New Roman" w:cs="Times New Roman"/>
          <w:b/>
          <w:sz w:val="28"/>
        </w:rPr>
        <w:lastRenderedPageBreak/>
        <w:t>СОДЕРЖАНИЕ</w:t>
      </w:r>
    </w:p>
    <w:p w:rsidR="00956C75" w:rsidRPr="00956C75" w:rsidRDefault="002208AC" w:rsidP="003B0560">
      <w:pPr>
        <w:pStyle w:val="11"/>
        <w:rPr>
          <w:rFonts w:eastAsiaTheme="minorEastAsia"/>
          <w:noProof/>
          <w:szCs w:val="28"/>
          <w:lang w:eastAsia="ru-RU"/>
        </w:rPr>
      </w:pPr>
      <w:r w:rsidRPr="002208AC">
        <w:fldChar w:fldCharType="begin"/>
      </w:r>
      <w:r w:rsidR="00BB1EE7">
        <w:instrText xml:space="preserve"> TOC \o "1-3" \h \z \u </w:instrText>
      </w:r>
      <w:r w:rsidRPr="002208AC">
        <w:fldChar w:fldCharType="separate"/>
      </w:r>
      <w:hyperlink w:anchor="_Toc10408430" w:history="1">
        <w:r w:rsidR="00956C75" w:rsidRPr="00956C75">
          <w:rPr>
            <w:rStyle w:val="ab"/>
            <w:noProof/>
            <w:szCs w:val="28"/>
          </w:rPr>
          <w:t>Введение</w:t>
        </w:r>
        <w:r w:rsidR="00956C75" w:rsidRPr="00956C75">
          <w:rPr>
            <w:noProof/>
            <w:webHidden/>
            <w:szCs w:val="28"/>
          </w:rPr>
          <w:tab/>
        </w:r>
        <w:r w:rsidR="00D82A8B">
          <w:rPr>
            <w:noProof/>
            <w:webHidden/>
            <w:szCs w:val="28"/>
          </w:rPr>
          <w:t>4</w:t>
        </w:r>
      </w:hyperlink>
    </w:p>
    <w:p w:rsidR="00956C75" w:rsidRPr="00956C75" w:rsidRDefault="002208AC" w:rsidP="003B0560">
      <w:pPr>
        <w:pStyle w:val="11"/>
        <w:rPr>
          <w:rFonts w:eastAsiaTheme="minorEastAsia"/>
          <w:noProof/>
          <w:lang w:eastAsia="ru-RU"/>
        </w:rPr>
      </w:pPr>
      <w:hyperlink w:anchor="_Toc10408431" w:history="1">
        <w:r w:rsidR="00950F39">
          <w:rPr>
            <w:rStyle w:val="ab"/>
            <w:noProof/>
            <w:szCs w:val="28"/>
          </w:rPr>
          <w:t xml:space="preserve">1 </w:t>
        </w:r>
        <w:r w:rsidR="00956C75" w:rsidRPr="00956C75">
          <w:rPr>
            <w:rStyle w:val="ab"/>
            <w:noProof/>
            <w:szCs w:val="28"/>
          </w:rPr>
          <w:t>Особенности воспитательной работы с сотрудниками государственной противопожарной службы</w:t>
        </w:r>
        <w:r w:rsidR="00C25A89">
          <w:rPr>
            <w:rStyle w:val="ab"/>
            <w:noProof/>
            <w:szCs w:val="28"/>
          </w:rPr>
          <w:t xml:space="preserve"> </w:t>
        </w:r>
        <w:r w:rsidR="00C25A89" w:rsidRPr="00C25A89">
          <w:rPr>
            <w:rStyle w:val="ab"/>
            <w:noProof/>
            <w:szCs w:val="28"/>
          </w:rPr>
          <w:t>МЧС России</w:t>
        </w:r>
        <w:r w:rsidR="00956C75" w:rsidRPr="00956C75">
          <w:rPr>
            <w:noProof/>
            <w:webHidden/>
          </w:rPr>
          <w:tab/>
        </w:r>
        <w:r w:rsidR="00D82A8B">
          <w:rPr>
            <w:noProof/>
            <w:webHidden/>
          </w:rPr>
          <w:t>7</w:t>
        </w:r>
      </w:hyperlink>
    </w:p>
    <w:p w:rsidR="00956C75" w:rsidRPr="00956C75" w:rsidRDefault="002208AC" w:rsidP="00956C75">
      <w:pPr>
        <w:pStyle w:val="23"/>
        <w:tabs>
          <w:tab w:val="right" w:leader="dot" w:pos="9345"/>
        </w:tabs>
        <w:spacing w:after="0"/>
        <w:ind w:firstLine="0"/>
        <w:rPr>
          <w:rFonts w:ascii="Times New Roman" w:eastAsiaTheme="minorEastAsia" w:hAnsi="Times New Roman" w:cs="Times New Roman"/>
          <w:noProof/>
          <w:sz w:val="28"/>
          <w:szCs w:val="28"/>
          <w:lang w:eastAsia="ru-RU"/>
        </w:rPr>
      </w:pPr>
      <w:hyperlink w:anchor="_Toc10408432" w:history="1">
        <w:r w:rsidR="00956C75" w:rsidRPr="00956C75">
          <w:rPr>
            <w:rStyle w:val="ab"/>
            <w:rFonts w:ascii="Times New Roman" w:hAnsi="Times New Roman" w:cs="Times New Roman"/>
            <w:noProof/>
            <w:sz w:val="28"/>
            <w:szCs w:val="28"/>
          </w:rPr>
          <w:t>1.1 Сущность, цель и задачи воспитательной работы с сотрудниками государственной противопожарной службы</w:t>
        </w:r>
        <w:r w:rsidR="00C25A89">
          <w:rPr>
            <w:rStyle w:val="ab"/>
            <w:rFonts w:ascii="Times New Roman" w:hAnsi="Times New Roman" w:cs="Times New Roman"/>
            <w:noProof/>
            <w:sz w:val="28"/>
            <w:szCs w:val="28"/>
          </w:rPr>
          <w:t xml:space="preserve"> </w:t>
        </w:r>
        <w:r w:rsidR="00C25A89" w:rsidRPr="00C25A89">
          <w:rPr>
            <w:rStyle w:val="ab"/>
            <w:rFonts w:ascii="Times New Roman" w:hAnsi="Times New Roman" w:cs="Times New Roman"/>
            <w:noProof/>
            <w:sz w:val="28"/>
            <w:szCs w:val="28"/>
          </w:rPr>
          <w:t>МЧС России</w:t>
        </w:r>
        <w:r w:rsidR="00956C75" w:rsidRPr="00956C75">
          <w:rPr>
            <w:rFonts w:ascii="Times New Roman" w:hAnsi="Times New Roman" w:cs="Times New Roman"/>
            <w:noProof/>
            <w:webHidden/>
            <w:sz w:val="28"/>
            <w:szCs w:val="28"/>
          </w:rPr>
          <w:tab/>
        </w:r>
        <w:r w:rsidR="00D82A8B">
          <w:rPr>
            <w:rFonts w:ascii="Times New Roman" w:hAnsi="Times New Roman" w:cs="Times New Roman"/>
            <w:noProof/>
            <w:webHidden/>
            <w:sz w:val="28"/>
            <w:szCs w:val="28"/>
          </w:rPr>
          <w:t>7</w:t>
        </w:r>
      </w:hyperlink>
    </w:p>
    <w:p w:rsidR="00956C75" w:rsidRPr="00956C75" w:rsidRDefault="002208AC" w:rsidP="00956C75">
      <w:pPr>
        <w:pStyle w:val="23"/>
        <w:tabs>
          <w:tab w:val="right" w:leader="dot" w:pos="9345"/>
        </w:tabs>
        <w:spacing w:after="0"/>
        <w:ind w:firstLine="0"/>
        <w:rPr>
          <w:rFonts w:ascii="Times New Roman" w:eastAsiaTheme="minorEastAsia" w:hAnsi="Times New Roman" w:cs="Times New Roman"/>
          <w:noProof/>
          <w:sz w:val="28"/>
          <w:szCs w:val="28"/>
          <w:lang w:eastAsia="ru-RU"/>
        </w:rPr>
      </w:pPr>
      <w:hyperlink w:anchor="_Toc10408433" w:history="1">
        <w:r w:rsidR="00956C75" w:rsidRPr="00956C75">
          <w:rPr>
            <w:rStyle w:val="ab"/>
            <w:rFonts w:ascii="Times New Roman" w:hAnsi="Times New Roman" w:cs="Times New Roman"/>
            <w:noProof/>
            <w:sz w:val="28"/>
            <w:szCs w:val="28"/>
          </w:rPr>
          <w:t>1.2 Основные формы, методы и направления воспитательной работы с сотрудниками государственной противопожарной службы</w:t>
        </w:r>
        <w:r w:rsidR="00C25A89">
          <w:rPr>
            <w:rStyle w:val="ab"/>
            <w:rFonts w:ascii="Times New Roman" w:hAnsi="Times New Roman" w:cs="Times New Roman"/>
            <w:noProof/>
            <w:sz w:val="28"/>
            <w:szCs w:val="28"/>
          </w:rPr>
          <w:t xml:space="preserve"> </w:t>
        </w:r>
        <w:r w:rsidR="00C25A89" w:rsidRPr="00C25A89">
          <w:rPr>
            <w:rStyle w:val="ab"/>
            <w:rFonts w:ascii="Times New Roman" w:hAnsi="Times New Roman" w:cs="Times New Roman"/>
            <w:noProof/>
            <w:sz w:val="28"/>
            <w:szCs w:val="28"/>
          </w:rPr>
          <w:t>МЧС России</w:t>
        </w:r>
        <w:r w:rsidR="00956C75" w:rsidRPr="00956C75">
          <w:rPr>
            <w:rFonts w:ascii="Times New Roman" w:hAnsi="Times New Roman" w:cs="Times New Roman"/>
            <w:noProof/>
            <w:webHidden/>
            <w:sz w:val="28"/>
            <w:szCs w:val="28"/>
          </w:rPr>
          <w:tab/>
        </w:r>
        <w:r w:rsidR="00D82A8B">
          <w:rPr>
            <w:rFonts w:ascii="Times New Roman" w:hAnsi="Times New Roman" w:cs="Times New Roman"/>
            <w:noProof/>
            <w:webHidden/>
            <w:sz w:val="28"/>
            <w:szCs w:val="28"/>
          </w:rPr>
          <w:t>11</w:t>
        </w:r>
      </w:hyperlink>
    </w:p>
    <w:p w:rsidR="00956C75" w:rsidRPr="00956C75" w:rsidRDefault="002208AC" w:rsidP="00956C75">
      <w:pPr>
        <w:pStyle w:val="23"/>
        <w:tabs>
          <w:tab w:val="right" w:leader="dot" w:pos="9345"/>
        </w:tabs>
        <w:spacing w:after="0"/>
        <w:ind w:firstLine="0"/>
        <w:rPr>
          <w:rFonts w:ascii="Times New Roman" w:eastAsiaTheme="minorEastAsia" w:hAnsi="Times New Roman" w:cs="Times New Roman"/>
          <w:noProof/>
          <w:sz w:val="28"/>
          <w:szCs w:val="28"/>
          <w:lang w:eastAsia="ru-RU"/>
        </w:rPr>
      </w:pPr>
      <w:hyperlink w:anchor="_Toc10408434" w:history="1">
        <w:r w:rsidR="00956C75" w:rsidRPr="00956C75">
          <w:rPr>
            <w:rStyle w:val="ab"/>
            <w:rFonts w:ascii="Times New Roman" w:hAnsi="Times New Roman" w:cs="Times New Roman"/>
            <w:noProof/>
            <w:sz w:val="28"/>
            <w:szCs w:val="28"/>
          </w:rPr>
          <w:t>1.3 Анализ нормативно-правовой базы организации воспитательной работы с сотрудниками государственной противопожарной службы</w:t>
        </w:r>
        <w:r w:rsidR="00C25A89">
          <w:rPr>
            <w:rStyle w:val="ab"/>
            <w:rFonts w:ascii="Times New Roman" w:hAnsi="Times New Roman" w:cs="Times New Roman"/>
            <w:noProof/>
            <w:sz w:val="28"/>
            <w:szCs w:val="28"/>
          </w:rPr>
          <w:t xml:space="preserve"> </w:t>
        </w:r>
        <w:r w:rsidR="00C25A89" w:rsidRPr="00C25A89">
          <w:rPr>
            <w:rStyle w:val="ab"/>
            <w:rFonts w:ascii="Times New Roman" w:hAnsi="Times New Roman" w:cs="Times New Roman"/>
            <w:noProof/>
            <w:sz w:val="28"/>
            <w:szCs w:val="28"/>
          </w:rPr>
          <w:t>МЧС России</w:t>
        </w:r>
        <w:r w:rsidR="00956C75" w:rsidRPr="00956C75">
          <w:rPr>
            <w:rFonts w:ascii="Times New Roman" w:hAnsi="Times New Roman" w:cs="Times New Roman"/>
            <w:noProof/>
            <w:webHidden/>
            <w:sz w:val="28"/>
            <w:szCs w:val="28"/>
          </w:rPr>
          <w:tab/>
        </w:r>
        <w:r w:rsidRPr="00956C75">
          <w:rPr>
            <w:rFonts w:ascii="Times New Roman" w:hAnsi="Times New Roman" w:cs="Times New Roman"/>
            <w:noProof/>
            <w:webHidden/>
            <w:sz w:val="28"/>
            <w:szCs w:val="28"/>
          </w:rPr>
          <w:fldChar w:fldCharType="begin"/>
        </w:r>
        <w:r w:rsidR="00956C75" w:rsidRPr="00956C75">
          <w:rPr>
            <w:rFonts w:ascii="Times New Roman" w:hAnsi="Times New Roman" w:cs="Times New Roman"/>
            <w:noProof/>
            <w:webHidden/>
            <w:sz w:val="28"/>
            <w:szCs w:val="28"/>
          </w:rPr>
          <w:instrText xml:space="preserve"> PAGEREF _Toc10408434 \h </w:instrText>
        </w:r>
        <w:r w:rsidRPr="00956C75">
          <w:rPr>
            <w:rFonts w:ascii="Times New Roman" w:hAnsi="Times New Roman" w:cs="Times New Roman"/>
            <w:noProof/>
            <w:webHidden/>
            <w:sz w:val="28"/>
            <w:szCs w:val="28"/>
          </w:rPr>
        </w:r>
        <w:r w:rsidRPr="00956C75">
          <w:rPr>
            <w:rFonts w:ascii="Times New Roman" w:hAnsi="Times New Roman" w:cs="Times New Roman"/>
            <w:noProof/>
            <w:webHidden/>
            <w:sz w:val="28"/>
            <w:szCs w:val="28"/>
          </w:rPr>
          <w:fldChar w:fldCharType="separate"/>
        </w:r>
        <w:r w:rsidR="000742BF">
          <w:rPr>
            <w:rFonts w:ascii="Times New Roman" w:hAnsi="Times New Roman" w:cs="Times New Roman"/>
            <w:noProof/>
            <w:webHidden/>
            <w:sz w:val="28"/>
            <w:szCs w:val="28"/>
          </w:rPr>
          <w:t>18</w:t>
        </w:r>
        <w:r w:rsidRPr="00956C75">
          <w:rPr>
            <w:rFonts w:ascii="Times New Roman" w:hAnsi="Times New Roman" w:cs="Times New Roman"/>
            <w:noProof/>
            <w:webHidden/>
            <w:sz w:val="28"/>
            <w:szCs w:val="28"/>
          </w:rPr>
          <w:fldChar w:fldCharType="end"/>
        </w:r>
      </w:hyperlink>
    </w:p>
    <w:p w:rsidR="00956C75" w:rsidRPr="00956C75" w:rsidRDefault="002208AC" w:rsidP="003B0560">
      <w:pPr>
        <w:pStyle w:val="11"/>
        <w:rPr>
          <w:rFonts w:eastAsiaTheme="minorEastAsia"/>
          <w:noProof/>
          <w:lang w:eastAsia="ru-RU"/>
        </w:rPr>
      </w:pPr>
      <w:hyperlink w:anchor="_Toc10408435" w:history="1">
        <w:r w:rsidR="00950F39">
          <w:rPr>
            <w:rStyle w:val="ab"/>
            <w:noProof/>
            <w:szCs w:val="28"/>
          </w:rPr>
          <w:t xml:space="preserve">2 </w:t>
        </w:r>
        <w:r w:rsidR="00956C75" w:rsidRPr="00956C75">
          <w:rPr>
            <w:rStyle w:val="ab"/>
            <w:noProof/>
            <w:szCs w:val="28"/>
          </w:rPr>
          <w:t>Анализ организации воспитательной работы с сотрудниками государственной противопожарной службы МЧС России</w:t>
        </w:r>
        <w:r w:rsidR="00956C75" w:rsidRPr="00956C75">
          <w:rPr>
            <w:noProof/>
            <w:webHidden/>
          </w:rPr>
          <w:tab/>
        </w:r>
        <w:r w:rsidRPr="00956C75">
          <w:rPr>
            <w:noProof/>
            <w:webHidden/>
          </w:rPr>
          <w:fldChar w:fldCharType="begin"/>
        </w:r>
        <w:r w:rsidR="00956C75" w:rsidRPr="00956C75">
          <w:rPr>
            <w:noProof/>
            <w:webHidden/>
          </w:rPr>
          <w:instrText xml:space="preserve"> PAGEREF _Toc10408435 \h </w:instrText>
        </w:r>
        <w:r w:rsidRPr="00956C75">
          <w:rPr>
            <w:noProof/>
            <w:webHidden/>
          </w:rPr>
        </w:r>
        <w:r w:rsidRPr="00956C75">
          <w:rPr>
            <w:noProof/>
            <w:webHidden/>
          </w:rPr>
          <w:fldChar w:fldCharType="separate"/>
        </w:r>
        <w:r w:rsidR="000742BF">
          <w:rPr>
            <w:noProof/>
            <w:webHidden/>
          </w:rPr>
          <w:t>22</w:t>
        </w:r>
        <w:r w:rsidRPr="00956C75">
          <w:rPr>
            <w:noProof/>
            <w:webHidden/>
          </w:rPr>
          <w:fldChar w:fldCharType="end"/>
        </w:r>
      </w:hyperlink>
    </w:p>
    <w:p w:rsidR="00956C75" w:rsidRPr="00956C75" w:rsidRDefault="002208AC" w:rsidP="00956C75">
      <w:pPr>
        <w:pStyle w:val="23"/>
        <w:tabs>
          <w:tab w:val="right" w:leader="dot" w:pos="9345"/>
        </w:tabs>
        <w:spacing w:after="0"/>
        <w:ind w:firstLine="0"/>
        <w:rPr>
          <w:rFonts w:ascii="Times New Roman" w:eastAsiaTheme="minorEastAsia" w:hAnsi="Times New Roman" w:cs="Times New Roman"/>
          <w:noProof/>
          <w:sz w:val="28"/>
          <w:szCs w:val="28"/>
          <w:lang w:eastAsia="ru-RU"/>
        </w:rPr>
      </w:pPr>
      <w:hyperlink w:anchor="_Toc10408436" w:history="1">
        <w:r w:rsidR="00956C75" w:rsidRPr="00956C75">
          <w:rPr>
            <w:rStyle w:val="ab"/>
            <w:rFonts w:ascii="Times New Roman" w:hAnsi="Times New Roman" w:cs="Times New Roman"/>
            <w:noProof/>
            <w:sz w:val="28"/>
            <w:szCs w:val="28"/>
          </w:rPr>
          <w:t>2.1 Роль и функции руководителя в организации воспитательной работы с сотрудниками государственной противопожарной службы МЧС России</w:t>
        </w:r>
        <w:r w:rsidR="00956C75" w:rsidRPr="00956C75">
          <w:rPr>
            <w:rFonts w:ascii="Times New Roman" w:hAnsi="Times New Roman" w:cs="Times New Roman"/>
            <w:noProof/>
            <w:webHidden/>
            <w:sz w:val="28"/>
            <w:szCs w:val="28"/>
          </w:rPr>
          <w:tab/>
        </w:r>
        <w:r w:rsidR="00D82A8B">
          <w:rPr>
            <w:rFonts w:ascii="Times New Roman" w:hAnsi="Times New Roman" w:cs="Times New Roman"/>
            <w:noProof/>
            <w:webHidden/>
            <w:sz w:val="28"/>
            <w:szCs w:val="28"/>
          </w:rPr>
          <w:t>22</w:t>
        </w:r>
      </w:hyperlink>
    </w:p>
    <w:p w:rsidR="00956C75" w:rsidRPr="00956C75" w:rsidRDefault="002208AC" w:rsidP="00956C75">
      <w:pPr>
        <w:pStyle w:val="23"/>
        <w:tabs>
          <w:tab w:val="right" w:leader="dot" w:pos="9345"/>
        </w:tabs>
        <w:spacing w:after="0"/>
        <w:ind w:firstLine="0"/>
        <w:rPr>
          <w:rFonts w:ascii="Times New Roman" w:eastAsiaTheme="minorEastAsia" w:hAnsi="Times New Roman" w:cs="Times New Roman"/>
          <w:noProof/>
          <w:sz w:val="28"/>
          <w:szCs w:val="28"/>
          <w:lang w:eastAsia="ru-RU"/>
        </w:rPr>
      </w:pPr>
      <w:hyperlink w:anchor="_Toc10408437" w:history="1">
        <w:r w:rsidR="00956C75" w:rsidRPr="00956C75">
          <w:rPr>
            <w:rStyle w:val="ab"/>
            <w:rFonts w:ascii="Times New Roman" w:hAnsi="Times New Roman" w:cs="Times New Roman"/>
            <w:noProof/>
            <w:sz w:val="28"/>
            <w:szCs w:val="28"/>
          </w:rPr>
          <w:t>2.2 Компетенции, развивающиеся в процессе орга</w:t>
        </w:r>
        <w:r w:rsidR="00706E17">
          <w:rPr>
            <w:rStyle w:val="ab"/>
            <w:rFonts w:ascii="Times New Roman" w:hAnsi="Times New Roman" w:cs="Times New Roman"/>
            <w:noProof/>
            <w:sz w:val="28"/>
            <w:szCs w:val="28"/>
          </w:rPr>
          <w:t xml:space="preserve">низации воспитательной работы у сотрудника </w:t>
        </w:r>
        <w:r w:rsidR="00956C75" w:rsidRPr="00956C75">
          <w:rPr>
            <w:rStyle w:val="ab"/>
            <w:rFonts w:ascii="Times New Roman" w:hAnsi="Times New Roman" w:cs="Times New Roman"/>
            <w:noProof/>
            <w:sz w:val="28"/>
            <w:szCs w:val="28"/>
          </w:rPr>
          <w:t xml:space="preserve"> государственной противопожарной службы МЧС России</w:t>
        </w:r>
        <w:r w:rsidR="00956C75" w:rsidRPr="00956C75">
          <w:rPr>
            <w:rFonts w:ascii="Times New Roman" w:hAnsi="Times New Roman" w:cs="Times New Roman"/>
            <w:noProof/>
            <w:webHidden/>
            <w:sz w:val="28"/>
            <w:szCs w:val="28"/>
          </w:rPr>
          <w:tab/>
        </w:r>
        <w:r w:rsidRPr="00956C75">
          <w:rPr>
            <w:rFonts w:ascii="Times New Roman" w:hAnsi="Times New Roman" w:cs="Times New Roman"/>
            <w:noProof/>
            <w:webHidden/>
            <w:sz w:val="28"/>
            <w:szCs w:val="28"/>
          </w:rPr>
          <w:fldChar w:fldCharType="begin"/>
        </w:r>
        <w:r w:rsidR="00956C75" w:rsidRPr="00956C75">
          <w:rPr>
            <w:rFonts w:ascii="Times New Roman" w:hAnsi="Times New Roman" w:cs="Times New Roman"/>
            <w:noProof/>
            <w:webHidden/>
            <w:sz w:val="28"/>
            <w:szCs w:val="28"/>
          </w:rPr>
          <w:instrText xml:space="preserve"> PAGEREF _Toc10408437 \h </w:instrText>
        </w:r>
        <w:r w:rsidRPr="00956C75">
          <w:rPr>
            <w:rFonts w:ascii="Times New Roman" w:hAnsi="Times New Roman" w:cs="Times New Roman"/>
            <w:noProof/>
            <w:webHidden/>
            <w:sz w:val="28"/>
            <w:szCs w:val="28"/>
          </w:rPr>
        </w:r>
        <w:r w:rsidRPr="00956C75">
          <w:rPr>
            <w:rFonts w:ascii="Times New Roman" w:hAnsi="Times New Roman" w:cs="Times New Roman"/>
            <w:noProof/>
            <w:webHidden/>
            <w:sz w:val="28"/>
            <w:szCs w:val="28"/>
          </w:rPr>
          <w:fldChar w:fldCharType="separate"/>
        </w:r>
        <w:r w:rsidR="000742BF">
          <w:rPr>
            <w:rFonts w:ascii="Times New Roman" w:hAnsi="Times New Roman" w:cs="Times New Roman"/>
            <w:noProof/>
            <w:webHidden/>
            <w:sz w:val="28"/>
            <w:szCs w:val="28"/>
          </w:rPr>
          <w:t>25</w:t>
        </w:r>
        <w:r w:rsidRPr="00956C75">
          <w:rPr>
            <w:rFonts w:ascii="Times New Roman" w:hAnsi="Times New Roman" w:cs="Times New Roman"/>
            <w:noProof/>
            <w:webHidden/>
            <w:sz w:val="28"/>
            <w:szCs w:val="28"/>
          </w:rPr>
          <w:fldChar w:fldCharType="end"/>
        </w:r>
      </w:hyperlink>
    </w:p>
    <w:p w:rsidR="00956C75" w:rsidRPr="00956C75" w:rsidRDefault="002208AC" w:rsidP="00C25A89">
      <w:pPr>
        <w:pStyle w:val="23"/>
        <w:tabs>
          <w:tab w:val="right" w:leader="dot" w:pos="9345"/>
        </w:tabs>
        <w:spacing w:after="0"/>
        <w:ind w:firstLine="0"/>
        <w:rPr>
          <w:rFonts w:ascii="Times New Roman" w:eastAsiaTheme="minorEastAsia" w:hAnsi="Times New Roman" w:cs="Times New Roman"/>
          <w:noProof/>
          <w:sz w:val="28"/>
          <w:szCs w:val="28"/>
          <w:lang w:eastAsia="ru-RU"/>
        </w:rPr>
      </w:pPr>
      <w:hyperlink w:anchor="_Toc10408438" w:history="1">
        <w:r w:rsidR="00956C75" w:rsidRPr="00956C75">
          <w:rPr>
            <w:rStyle w:val="ab"/>
            <w:rFonts w:ascii="Times New Roman" w:hAnsi="Times New Roman" w:cs="Times New Roman"/>
            <w:noProof/>
            <w:sz w:val="28"/>
            <w:szCs w:val="28"/>
          </w:rPr>
          <w:t xml:space="preserve">2.3 </w:t>
        </w:r>
        <w:r w:rsidR="007C09D4">
          <w:rPr>
            <w:rStyle w:val="ab"/>
            <w:rFonts w:ascii="Times New Roman" w:hAnsi="Times New Roman" w:cs="Times New Roman"/>
            <w:noProof/>
            <w:sz w:val="28"/>
            <w:szCs w:val="28"/>
          </w:rPr>
          <w:t>Формы</w:t>
        </w:r>
        <w:r w:rsidR="00956C75" w:rsidRPr="00956C75">
          <w:rPr>
            <w:rStyle w:val="ab"/>
            <w:rFonts w:ascii="Times New Roman" w:hAnsi="Times New Roman" w:cs="Times New Roman"/>
            <w:noProof/>
            <w:sz w:val="28"/>
            <w:szCs w:val="28"/>
          </w:rPr>
          <w:t xml:space="preserve"> организации воспитательной работы с сотрудниками государственной противопожарной службы МЧС России</w:t>
        </w:r>
        <w:r w:rsidR="00956C75" w:rsidRPr="00956C75">
          <w:rPr>
            <w:rFonts w:ascii="Times New Roman" w:hAnsi="Times New Roman" w:cs="Times New Roman"/>
            <w:noProof/>
            <w:webHidden/>
            <w:sz w:val="28"/>
            <w:szCs w:val="28"/>
          </w:rPr>
          <w:tab/>
        </w:r>
        <w:r w:rsidRPr="00956C75">
          <w:rPr>
            <w:rFonts w:ascii="Times New Roman" w:hAnsi="Times New Roman" w:cs="Times New Roman"/>
            <w:noProof/>
            <w:webHidden/>
            <w:sz w:val="28"/>
            <w:szCs w:val="28"/>
          </w:rPr>
          <w:fldChar w:fldCharType="begin"/>
        </w:r>
        <w:r w:rsidR="00956C75" w:rsidRPr="00956C75">
          <w:rPr>
            <w:rFonts w:ascii="Times New Roman" w:hAnsi="Times New Roman" w:cs="Times New Roman"/>
            <w:noProof/>
            <w:webHidden/>
            <w:sz w:val="28"/>
            <w:szCs w:val="28"/>
          </w:rPr>
          <w:instrText xml:space="preserve"> PAGEREF _Toc10408438 \h </w:instrText>
        </w:r>
        <w:r w:rsidRPr="00956C75">
          <w:rPr>
            <w:rFonts w:ascii="Times New Roman" w:hAnsi="Times New Roman" w:cs="Times New Roman"/>
            <w:noProof/>
            <w:webHidden/>
            <w:sz w:val="28"/>
            <w:szCs w:val="28"/>
          </w:rPr>
        </w:r>
        <w:r w:rsidRPr="00956C75">
          <w:rPr>
            <w:rFonts w:ascii="Times New Roman" w:hAnsi="Times New Roman" w:cs="Times New Roman"/>
            <w:noProof/>
            <w:webHidden/>
            <w:sz w:val="28"/>
            <w:szCs w:val="28"/>
          </w:rPr>
          <w:fldChar w:fldCharType="separate"/>
        </w:r>
        <w:r w:rsidR="000742BF">
          <w:rPr>
            <w:rFonts w:ascii="Times New Roman" w:hAnsi="Times New Roman" w:cs="Times New Roman"/>
            <w:noProof/>
            <w:webHidden/>
            <w:sz w:val="28"/>
            <w:szCs w:val="28"/>
          </w:rPr>
          <w:t>26</w:t>
        </w:r>
        <w:r w:rsidRPr="00956C75">
          <w:rPr>
            <w:rFonts w:ascii="Times New Roman" w:hAnsi="Times New Roman" w:cs="Times New Roman"/>
            <w:noProof/>
            <w:webHidden/>
            <w:sz w:val="28"/>
            <w:szCs w:val="28"/>
          </w:rPr>
          <w:fldChar w:fldCharType="end"/>
        </w:r>
      </w:hyperlink>
    </w:p>
    <w:p w:rsidR="00956C75" w:rsidRPr="00956C75" w:rsidRDefault="002208AC" w:rsidP="003B0560">
      <w:pPr>
        <w:pStyle w:val="11"/>
        <w:rPr>
          <w:rFonts w:eastAsiaTheme="minorEastAsia"/>
          <w:noProof/>
          <w:lang w:eastAsia="ru-RU"/>
        </w:rPr>
      </w:pPr>
      <w:hyperlink w:anchor="_Toc10408439" w:history="1">
        <w:r w:rsidR="00950F39">
          <w:rPr>
            <w:rStyle w:val="ab"/>
            <w:noProof/>
            <w:szCs w:val="28"/>
          </w:rPr>
          <w:t xml:space="preserve">3 </w:t>
        </w:r>
        <w:r w:rsidR="00956C75" w:rsidRPr="00956C75">
          <w:rPr>
            <w:rStyle w:val="ab"/>
            <w:noProof/>
            <w:szCs w:val="28"/>
          </w:rPr>
          <w:t>Совершенствование организации воспитательной работы с сотрудниками государственной противопожарной службы МЧС России</w:t>
        </w:r>
      </w:hyperlink>
      <w:r w:rsidR="000742BF">
        <w:rPr>
          <w:noProof/>
        </w:rPr>
        <w:tab/>
        <w:t>33</w:t>
      </w:r>
    </w:p>
    <w:p w:rsidR="00956C75" w:rsidRPr="00956C75" w:rsidRDefault="002208AC" w:rsidP="00956C75">
      <w:pPr>
        <w:pStyle w:val="23"/>
        <w:tabs>
          <w:tab w:val="right" w:leader="dot" w:pos="9345"/>
        </w:tabs>
        <w:spacing w:after="0"/>
        <w:ind w:firstLine="0"/>
        <w:rPr>
          <w:rFonts w:ascii="Times New Roman" w:eastAsiaTheme="minorEastAsia" w:hAnsi="Times New Roman" w:cs="Times New Roman"/>
          <w:noProof/>
          <w:sz w:val="28"/>
          <w:szCs w:val="28"/>
          <w:lang w:eastAsia="ru-RU"/>
        </w:rPr>
      </w:pPr>
      <w:hyperlink w:anchor="_Toc10408440" w:history="1">
        <w:r w:rsidR="00956C75" w:rsidRPr="00956C75">
          <w:rPr>
            <w:rStyle w:val="ab"/>
            <w:rFonts w:ascii="Times New Roman" w:hAnsi="Times New Roman" w:cs="Times New Roman"/>
            <w:noProof/>
            <w:sz w:val="28"/>
            <w:szCs w:val="28"/>
          </w:rPr>
          <w:t>3.1</w:t>
        </w:r>
        <w:r w:rsidR="00C25A89" w:rsidRPr="00C25A89">
          <w:rPr>
            <w:rFonts w:ascii="Times New Roman" w:hAnsi="Times New Roman" w:cs="Times New Roman"/>
            <w:sz w:val="28"/>
          </w:rPr>
          <w:t xml:space="preserve"> </w:t>
        </w:r>
        <w:r w:rsidR="00C25A89">
          <w:rPr>
            <w:rFonts w:ascii="Times New Roman" w:hAnsi="Times New Roman" w:cs="Times New Roman"/>
            <w:sz w:val="28"/>
          </w:rPr>
          <w:t>Внедрение интерактивных технологий как фактор  повышения эффективности воспитательной работы с сотрудниками </w:t>
        </w:r>
        <w:r w:rsidR="00C25A89" w:rsidRPr="00BB1EE7">
          <w:rPr>
            <w:rFonts w:ascii="Times New Roman" w:hAnsi="Times New Roman" w:cs="Times New Roman"/>
            <w:sz w:val="28"/>
          </w:rPr>
          <w:t>государственной противопожарной службы МЧС России</w:t>
        </w:r>
        <w:r w:rsidR="00956C75" w:rsidRPr="00956C75">
          <w:rPr>
            <w:rFonts w:ascii="Times New Roman" w:hAnsi="Times New Roman" w:cs="Times New Roman"/>
            <w:noProof/>
            <w:webHidden/>
            <w:sz w:val="28"/>
            <w:szCs w:val="28"/>
          </w:rPr>
          <w:tab/>
        </w:r>
        <w:r w:rsidR="002D6474">
          <w:rPr>
            <w:rFonts w:ascii="Times New Roman" w:hAnsi="Times New Roman" w:cs="Times New Roman"/>
            <w:noProof/>
            <w:webHidden/>
            <w:sz w:val="28"/>
            <w:szCs w:val="28"/>
          </w:rPr>
          <w:t>33</w:t>
        </w:r>
      </w:hyperlink>
    </w:p>
    <w:p w:rsidR="00956C75" w:rsidRPr="00956C75" w:rsidRDefault="002208AC" w:rsidP="00956C75">
      <w:pPr>
        <w:pStyle w:val="23"/>
        <w:tabs>
          <w:tab w:val="right" w:leader="dot" w:pos="9345"/>
        </w:tabs>
        <w:spacing w:after="0"/>
        <w:ind w:firstLine="0"/>
        <w:rPr>
          <w:rFonts w:ascii="Times New Roman" w:eastAsiaTheme="minorEastAsia" w:hAnsi="Times New Roman" w:cs="Times New Roman"/>
          <w:noProof/>
          <w:sz w:val="28"/>
          <w:szCs w:val="28"/>
          <w:lang w:eastAsia="ru-RU"/>
        </w:rPr>
      </w:pPr>
      <w:hyperlink w:anchor="_Toc10408441" w:history="1">
        <w:r w:rsidR="00956C75" w:rsidRPr="00956C75">
          <w:rPr>
            <w:rStyle w:val="ab"/>
            <w:rFonts w:ascii="Times New Roman" w:hAnsi="Times New Roman" w:cs="Times New Roman"/>
            <w:noProof/>
            <w:sz w:val="28"/>
            <w:szCs w:val="28"/>
          </w:rPr>
          <w:t xml:space="preserve">3.2 </w:t>
        </w:r>
        <w:r w:rsidR="00C25A89">
          <w:rPr>
            <w:rFonts w:ascii="Times New Roman" w:hAnsi="Times New Roman" w:cs="Times New Roman"/>
            <w:sz w:val="28"/>
          </w:rPr>
          <w:t xml:space="preserve">Проведение мероприятий по изучению и </w:t>
        </w:r>
        <w:r w:rsidR="00C25A89" w:rsidRPr="00BB1EE7">
          <w:rPr>
            <w:rFonts w:ascii="Times New Roman" w:hAnsi="Times New Roman" w:cs="Times New Roman"/>
            <w:sz w:val="28"/>
          </w:rPr>
          <w:t>профилактик</w:t>
        </w:r>
        <w:r w:rsidR="00C25A89">
          <w:rPr>
            <w:rFonts w:ascii="Times New Roman" w:hAnsi="Times New Roman" w:cs="Times New Roman"/>
            <w:sz w:val="28"/>
          </w:rPr>
          <w:t>и</w:t>
        </w:r>
        <w:r w:rsidR="00C25A89" w:rsidRPr="00BB1EE7">
          <w:rPr>
            <w:rFonts w:ascii="Times New Roman" w:hAnsi="Times New Roman" w:cs="Times New Roman"/>
            <w:sz w:val="28"/>
          </w:rPr>
          <w:t xml:space="preserve"> профессионального выгорания </w:t>
        </w:r>
        <w:r w:rsidR="00C25A89">
          <w:rPr>
            <w:rFonts w:ascii="Times New Roman" w:hAnsi="Times New Roman" w:cs="Times New Roman"/>
            <w:sz w:val="28"/>
          </w:rPr>
          <w:t>сотрудников</w:t>
        </w:r>
        <w:r w:rsidR="00C25A89" w:rsidRPr="00BB1EE7">
          <w:rPr>
            <w:rFonts w:ascii="Times New Roman" w:hAnsi="Times New Roman" w:cs="Times New Roman"/>
            <w:sz w:val="28"/>
          </w:rPr>
          <w:t xml:space="preserve"> государственной противопожарной службы МЧС России</w:t>
        </w:r>
        <w:r w:rsidR="00956C75" w:rsidRPr="00956C75">
          <w:rPr>
            <w:rFonts w:ascii="Times New Roman" w:hAnsi="Times New Roman" w:cs="Times New Roman"/>
            <w:noProof/>
            <w:webHidden/>
            <w:sz w:val="28"/>
            <w:szCs w:val="28"/>
          </w:rPr>
          <w:tab/>
        </w:r>
        <w:r w:rsidR="002D6474">
          <w:rPr>
            <w:rFonts w:ascii="Times New Roman" w:hAnsi="Times New Roman" w:cs="Times New Roman"/>
            <w:noProof/>
            <w:webHidden/>
            <w:sz w:val="28"/>
            <w:szCs w:val="28"/>
          </w:rPr>
          <w:t>35</w:t>
        </w:r>
      </w:hyperlink>
    </w:p>
    <w:p w:rsidR="00C25A89" w:rsidRPr="00C25A89" w:rsidRDefault="00C25A89" w:rsidP="002D6474">
      <w:pPr>
        <w:pStyle w:val="12"/>
        <w:tabs>
          <w:tab w:val="right" w:leader="dot" w:pos="142"/>
          <w:tab w:val="left" w:pos="284"/>
          <w:tab w:val="left" w:pos="9356"/>
        </w:tabs>
        <w:ind w:left="284" w:hanging="284"/>
        <w:jc w:val="left"/>
      </w:pPr>
      <w:r>
        <w:t xml:space="preserve">   </w:t>
      </w:r>
      <w:r w:rsidRPr="00C25A89">
        <w:t>3.</w:t>
      </w:r>
      <w:r w:rsidR="00D15715">
        <w:t>3 Разработка  комплексной</w:t>
      </w:r>
      <w:r w:rsidRPr="00C25A89">
        <w:t xml:space="preserve">  программы воспитательной работы </w:t>
      </w:r>
      <w:r w:rsidR="003B0560">
        <w:t xml:space="preserve">  с </w:t>
      </w:r>
      <w:r w:rsidRPr="00C25A89">
        <w:t>сотрудниками государственной п</w:t>
      </w:r>
      <w:r w:rsidR="00BC4F06">
        <w:t>ротивопожарной службы МЧС России</w:t>
      </w:r>
      <w:r w:rsidR="002D6474">
        <w:t>……………………………………………………………………….....37</w:t>
      </w:r>
      <w:r w:rsidR="00BC4F06">
        <w:tab/>
      </w:r>
      <w:r w:rsidR="00BC4F06">
        <w:tab/>
      </w:r>
    </w:p>
    <w:p w:rsidR="00956C75" w:rsidRPr="00956C75" w:rsidRDefault="002208AC" w:rsidP="003B0560">
      <w:pPr>
        <w:pStyle w:val="11"/>
        <w:rPr>
          <w:rFonts w:eastAsiaTheme="minorEastAsia"/>
          <w:noProof/>
          <w:lang w:eastAsia="ru-RU"/>
        </w:rPr>
      </w:pPr>
      <w:hyperlink w:anchor="_Toc10408442" w:history="1">
        <w:r w:rsidR="00956C75" w:rsidRPr="00956C75">
          <w:rPr>
            <w:rStyle w:val="ab"/>
            <w:noProof/>
            <w:szCs w:val="28"/>
          </w:rPr>
          <w:t>Заключение</w:t>
        </w:r>
        <w:r w:rsidR="00956C75" w:rsidRPr="00956C75">
          <w:rPr>
            <w:noProof/>
            <w:webHidden/>
          </w:rPr>
          <w:tab/>
        </w:r>
        <w:r w:rsidRPr="00956C75">
          <w:rPr>
            <w:noProof/>
            <w:webHidden/>
          </w:rPr>
          <w:fldChar w:fldCharType="begin"/>
        </w:r>
        <w:r w:rsidR="00956C75" w:rsidRPr="00956C75">
          <w:rPr>
            <w:noProof/>
            <w:webHidden/>
          </w:rPr>
          <w:instrText xml:space="preserve"> PAGEREF _Toc10408442 \h </w:instrText>
        </w:r>
        <w:r w:rsidRPr="00956C75">
          <w:rPr>
            <w:noProof/>
            <w:webHidden/>
          </w:rPr>
        </w:r>
        <w:r w:rsidRPr="00956C75">
          <w:rPr>
            <w:noProof/>
            <w:webHidden/>
          </w:rPr>
          <w:fldChar w:fldCharType="separate"/>
        </w:r>
        <w:r w:rsidR="000742BF">
          <w:rPr>
            <w:noProof/>
            <w:webHidden/>
          </w:rPr>
          <w:t>46</w:t>
        </w:r>
        <w:r w:rsidRPr="00956C75">
          <w:rPr>
            <w:noProof/>
            <w:webHidden/>
          </w:rPr>
          <w:fldChar w:fldCharType="end"/>
        </w:r>
      </w:hyperlink>
    </w:p>
    <w:p w:rsidR="00956C75" w:rsidRPr="00956C75" w:rsidRDefault="002208AC" w:rsidP="003B0560">
      <w:pPr>
        <w:pStyle w:val="11"/>
        <w:rPr>
          <w:rFonts w:eastAsiaTheme="minorEastAsia"/>
          <w:noProof/>
          <w:lang w:eastAsia="ru-RU"/>
        </w:rPr>
      </w:pPr>
      <w:hyperlink w:anchor="_Toc10408443" w:history="1">
        <w:r w:rsidR="00956C75" w:rsidRPr="00956C75">
          <w:rPr>
            <w:rStyle w:val="ab"/>
            <w:noProof/>
            <w:szCs w:val="28"/>
          </w:rPr>
          <w:t>Список использованных источников</w:t>
        </w:r>
        <w:r w:rsidR="00956C75" w:rsidRPr="00956C75">
          <w:rPr>
            <w:noProof/>
            <w:webHidden/>
          </w:rPr>
          <w:tab/>
        </w:r>
        <w:r w:rsidRPr="00956C75">
          <w:rPr>
            <w:noProof/>
            <w:webHidden/>
          </w:rPr>
          <w:fldChar w:fldCharType="begin"/>
        </w:r>
        <w:r w:rsidR="00956C75" w:rsidRPr="00956C75">
          <w:rPr>
            <w:noProof/>
            <w:webHidden/>
          </w:rPr>
          <w:instrText xml:space="preserve"> PAGEREF _Toc10408443 \h </w:instrText>
        </w:r>
        <w:r w:rsidRPr="00956C75">
          <w:rPr>
            <w:noProof/>
            <w:webHidden/>
          </w:rPr>
        </w:r>
        <w:r w:rsidRPr="00956C75">
          <w:rPr>
            <w:noProof/>
            <w:webHidden/>
          </w:rPr>
          <w:fldChar w:fldCharType="separate"/>
        </w:r>
        <w:r w:rsidR="000742BF">
          <w:rPr>
            <w:noProof/>
            <w:webHidden/>
          </w:rPr>
          <w:t>52</w:t>
        </w:r>
        <w:r w:rsidRPr="00956C75">
          <w:rPr>
            <w:noProof/>
            <w:webHidden/>
          </w:rPr>
          <w:fldChar w:fldCharType="end"/>
        </w:r>
      </w:hyperlink>
    </w:p>
    <w:p w:rsidR="003B0560" w:rsidRPr="003B0560" w:rsidRDefault="00580255" w:rsidP="002D6474">
      <w:pPr>
        <w:pStyle w:val="11"/>
      </w:pPr>
      <w:r>
        <w:t xml:space="preserve">Приложение А </w:t>
      </w:r>
      <w:r w:rsidRPr="00580255">
        <w:t>–</w:t>
      </w:r>
      <w:r>
        <w:t xml:space="preserve"> </w:t>
      </w:r>
      <w:r w:rsidR="003B0560" w:rsidRPr="003B0560">
        <w:t xml:space="preserve">Кодекс чести сотрудника МЧС Российской федерации </w:t>
      </w:r>
      <w:r w:rsidR="002D6474">
        <w:tab/>
        <w:t>56</w:t>
      </w:r>
    </w:p>
    <w:p w:rsidR="00956C75" w:rsidRDefault="002208AC" w:rsidP="002D6474">
      <w:pPr>
        <w:pStyle w:val="11"/>
        <w:rPr>
          <w:rStyle w:val="ab"/>
          <w:noProof/>
          <w:szCs w:val="28"/>
        </w:rPr>
      </w:pPr>
      <w:hyperlink w:anchor="_Toc10408444" w:history="1">
        <w:r w:rsidR="00956C75" w:rsidRPr="00956C75">
          <w:rPr>
            <w:rStyle w:val="ab"/>
            <w:noProof/>
            <w:szCs w:val="28"/>
          </w:rPr>
          <w:t xml:space="preserve">Приложение </w:t>
        </w:r>
        <w:r w:rsidR="003B0560">
          <w:rPr>
            <w:rStyle w:val="ab"/>
            <w:noProof/>
            <w:szCs w:val="28"/>
          </w:rPr>
          <w:t>Б</w:t>
        </w:r>
        <w:r w:rsidR="00956C75" w:rsidRPr="00956C75">
          <w:rPr>
            <w:rStyle w:val="ab"/>
            <w:noProof/>
            <w:szCs w:val="28"/>
          </w:rPr>
          <w:t xml:space="preserve"> – Система воспитательной работы в ГПС МЧС России</w:t>
        </w:r>
      </w:hyperlink>
      <w:r w:rsidR="002D6474" w:rsidRPr="002D6474">
        <w:rPr>
          <w:rStyle w:val="ab"/>
          <w:noProof/>
          <w:color w:val="auto"/>
          <w:szCs w:val="28"/>
          <w:u w:val="none"/>
        </w:rPr>
        <w:tab/>
      </w:r>
      <w:r w:rsidR="002D6474">
        <w:rPr>
          <w:rStyle w:val="ab"/>
          <w:noProof/>
          <w:color w:val="auto"/>
          <w:szCs w:val="28"/>
          <w:u w:val="none"/>
        </w:rPr>
        <w:t>57</w:t>
      </w:r>
    </w:p>
    <w:p w:rsidR="007D7EC5" w:rsidRDefault="007D7EC5" w:rsidP="002D6474">
      <w:pPr>
        <w:tabs>
          <w:tab w:val="right" w:leader="dot" w:pos="9345"/>
        </w:tabs>
        <w:ind w:firstLine="0"/>
        <w:rPr>
          <w:rFonts w:ascii="Times New Roman" w:hAnsi="Times New Roman" w:cs="Times New Roman"/>
          <w:sz w:val="28"/>
        </w:rPr>
      </w:pPr>
      <w:r w:rsidRPr="000B7212">
        <w:rPr>
          <w:rFonts w:ascii="Times New Roman" w:hAnsi="Times New Roman" w:cs="Times New Roman"/>
          <w:sz w:val="28"/>
        </w:rPr>
        <w:t xml:space="preserve">Приложение </w:t>
      </w:r>
      <w:r>
        <w:rPr>
          <w:rFonts w:ascii="Times New Roman" w:hAnsi="Times New Roman" w:cs="Times New Roman"/>
          <w:sz w:val="28"/>
        </w:rPr>
        <w:t xml:space="preserve">В – </w:t>
      </w:r>
      <w:r w:rsidR="0037264F">
        <w:rPr>
          <w:rFonts w:ascii="Times New Roman" w:hAnsi="Times New Roman" w:cs="Times New Roman"/>
          <w:sz w:val="28"/>
        </w:rPr>
        <w:t>Комплексная п</w:t>
      </w:r>
      <w:r>
        <w:rPr>
          <w:rFonts w:ascii="Times New Roman" w:hAnsi="Times New Roman" w:cs="Times New Roman"/>
          <w:sz w:val="28"/>
        </w:rPr>
        <w:t>рограмма воспитательной работы сотрудников ГПС МЧС России</w:t>
      </w:r>
      <w:r w:rsidR="002D6474">
        <w:rPr>
          <w:rFonts w:ascii="Times New Roman" w:hAnsi="Times New Roman" w:cs="Times New Roman"/>
          <w:sz w:val="28"/>
        </w:rPr>
        <w:tab/>
        <w:t>58</w:t>
      </w:r>
    </w:p>
    <w:p w:rsidR="007D7EC5" w:rsidRPr="007D7EC5" w:rsidRDefault="007D7EC5" w:rsidP="007D7EC5"/>
    <w:p w:rsidR="003B0560" w:rsidRDefault="002208AC" w:rsidP="003B0560">
      <w:pPr>
        <w:pStyle w:val="1"/>
      </w:pPr>
      <w:r>
        <w:rPr>
          <w:rFonts w:cs="Times New Roman"/>
        </w:rPr>
        <w:fldChar w:fldCharType="end"/>
      </w:r>
      <w:r w:rsidR="003B0560" w:rsidRPr="003B0560">
        <w:t xml:space="preserve"> </w:t>
      </w: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bookmarkStart w:id="0" w:name="_GoBack"/>
      <w:bookmarkEnd w:id="0"/>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CA10F1" w:rsidRDefault="00CA10F1" w:rsidP="00D85A72">
      <w:pPr>
        <w:jc w:val="center"/>
        <w:rPr>
          <w:rFonts w:ascii="Times New Roman" w:eastAsiaTheme="majorEastAsia" w:hAnsi="Times New Roman" w:cstheme="majorBidi"/>
          <w:bCs/>
          <w:caps/>
          <w:sz w:val="28"/>
          <w:szCs w:val="28"/>
        </w:rPr>
      </w:pPr>
    </w:p>
    <w:p w:rsidR="002D6474" w:rsidRDefault="002D6474" w:rsidP="002D6474">
      <w:pPr>
        <w:pStyle w:val="1"/>
        <w:ind w:firstLine="0"/>
        <w:jc w:val="left"/>
      </w:pPr>
      <w:bookmarkStart w:id="1" w:name="_Toc10408430"/>
    </w:p>
    <w:p w:rsidR="00E74030" w:rsidRPr="001945D5" w:rsidRDefault="00563D0F" w:rsidP="002D6474">
      <w:pPr>
        <w:pStyle w:val="1"/>
        <w:ind w:firstLine="0"/>
        <w:rPr>
          <w:b/>
        </w:rPr>
      </w:pPr>
      <w:r>
        <w:rPr>
          <w:b/>
        </w:rPr>
        <w:br w:type="column"/>
      </w:r>
      <w:r w:rsidR="00E74030" w:rsidRPr="001945D5">
        <w:rPr>
          <w:b/>
        </w:rPr>
        <w:lastRenderedPageBreak/>
        <w:t>Введение</w:t>
      </w:r>
      <w:bookmarkEnd w:id="1"/>
    </w:p>
    <w:p w:rsidR="00BB1EE7" w:rsidRDefault="00BB1EE7" w:rsidP="00BB1EE7">
      <w:pPr>
        <w:pStyle w:val="a5"/>
        <w:widowControl w:val="0"/>
        <w:spacing w:after="0" w:line="360" w:lineRule="auto"/>
        <w:ind w:left="0" w:firstLine="709"/>
        <w:jc w:val="both"/>
        <w:rPr>
          <w:b/>
          <w:snapToGrid w:val="0"/>
          <w:sz w:val="28"/>
          <w:szCs w:val="28"/>
        </w:rPr>
      </w:pPr>
      <w:r w:rsidRPr="00E801E1">
        <w:rPr>
          <w:b/>
          <w:i/>
          <w:sz w:val="28"/>
          <w:szCs w:val="28"/>
        </w:rPr>
        <w:t xml:space="preserve">Актуальность </w:t>
      </w:r>
      <w:r w:rsidRPr="007D4ACB">
        <w:rPr>
          <w:b/>
          <w:i/>
          <w:sz w:val="28"/>
          <w:szCs w:val="28"/>
        </w:rPr>
        <w:t>темы</w:t>
      </w:r>
      <w:r w:rsidRPr="007D4ACB">
        <w:rPr>
          <w:b/>
          <w:i/>
          <w:snapToGrid w:val="0"/>
          <w:sz w:val="28"/>
          <w:szCs w:val="28"/>
        </w:rPr>
        <w:t xml:space="preserve"> исследования</w:t>
      </w:r>
      <w:r w:rsidRPr="007D4ACB">
        <w:rPr>
          <w:snapToGrid w:val="0"/>
          <w:sz w:val="28"/>
          <w:szCs w:val="28"/>
        </w:rPr>
        <w:t>.</w:t>
      </w:r>
    </w:p>
    <w:p w:rsidR="00296309" w:rsidRPr="00296309" w:rsidRDefault="00296309" w:rsidP="00BB1EE7">
      <w:pPr>
        <w:pStyle w:val="a5"/>
        <w:widowControl w:val="0"/>
        <w:spacing w:after="0" w:line="360" w:lineRule="auto"/>
        <w:ind w:left="0" w:firstLine="709"/>
        <w:jc w:val="both"/>
        <w:rPr>
          <w:snapToGrid w:val="0"/>
          <w:sz w:val="28"/>
          <w:szCs w:val="28"/>
        </w:rPr>
      </w:pPr>
      <w:r w:rsidRPr="00296309">
        <w:rPr>
          <w:snapToGrid w:val="0"/>
          <w:sz w:val="28"/>
          <w:szCs w:val="28"/>
        </w:rPr>
        <w:t xml:space="preserve">Сотрудники </w:t>
      </w:r>
      <w:r w:rsidR="00AD035C">
        <w:rPr>
          <w:snapToGrid w:val="0"/>
          <w:sz w:val="28"/>
          <w:szCs w:val="28"/>
        </w:rPr>
        <w:t>г</w:t>
      </w:r>
      <w:r w:rsidRPr="00296309">
        <w:rPr>
          <w:snapToGrid w:val="0"/>
          <w:sz w:val="28"/>
          <w:szCs w:val="28"/>
        </w:rPr>
        <w:t>осударственн</w:t>
      </w:r>
      <w:r w:rsidR="00AD035C">
        <w:rPr>
          <w:snapToGrid w:val="0"/>
          <w:sz w:val="28"/>
          <w:szCs w:val="28"/>
        </w:rPr>
        <w:t>ой п</w:t>
      </w:r>
      <w:r w:rsidR="00835805">
        <w:rPr>
          <w:snapToGrid w:val="0"/>
          <w:sz w:val="28"/>
          <w:szCs w:val="28"/>
        </w:rPr>
        <w:t xml:space="preserve">ротивопожарной </w:t>
      </w:r>
      <w:r w:rsidR="00AD035C">
        <w:rPr>
          <w:snapToGrid w:val="0"/>
          <w:sz w:val="28"/>
          <w:szCs w:val="28"/>
        </w:rPr>
        <w:t>с</w:t>
      </w:r>
      <w:r w:rsidR="00835805">
        <w:rPr>
          <w:snapToGrid w:val="0"/>
          <w:sz w:val="28"/>
          <w:szCs w:val="28"/>
        </w:rPr>
        <w:t>лужбы (</w:t>
      </w:r>
      <w:r w:rsidRPr="00296309">
        <w:rPr>
          <w:snapToGrid w:val="0"/>
          <w:sz w:val="28"/>
          <w:szCs w:val="28"/>
        </w:rPr>
        <w:t>ГПС)</w:t>
      </w:r>
      <w:r>
        <w:rPr>
          <w:snapToGrid w:val="0"/>
          <w:sz w:val="28"/>
          <w:szCs w:val="28"/>
        </w:rPr>
        <w:t xml:space="preserve"> задействованы в сфере пожарной безопасности, их работа проходит в экстремальных условиях, а от эффективности их действий зависят жизни людей, а также предотвращение значительного имущественного ущерба. Уровень ответственности, возложенный на сотрудников ГПС, определяет важность воспитательной работы с ними, так она напрямую влияет на моральное состояние, организованность и дисциплину личного состава. Именно эти качества в первую очередь определяют поведение сотрудника ГПС при выполнении профессиональных обязанностей.</w:t>
      </w:r>
    </w:p>
    <w:p w:rsidR="00A160EF" w:rsidRDefault="00E74D60" w:rsidP="00FB7AAB">
      <w:pPr>
        <w:tabs>
          <w:tab w:val="left" w:pos="2700"/>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более 250 тысяч </w:t>
      </w:r>
      <w:r w:rsidR="00296309" w:rsidRPr="00296309">
        <w:rPr>
          <w:rFonts w:ascii="Times New Roman" w:hAnsi="Times New Roman" w:cs="Times New Roman"/>
          <w:sz w:val="28"/>
          <w:szCs w:val="28"/>
        </w:rPr>
        <w:t xml:space="preserve">сотрудников работают в </w:t>
      </w:r>
      <w:r w:rsidR="00697724">
        <w:rPr>
          <w:rFonts w:ascii="Times New Roman" w:hAnsi="Times New Roman" w:cs="Times New Roman"/>
          <w:sz w:val="28"/>
          <w:szCs w:val="28"/>
        </w:rPr>
        <w:t xml:space="preserve">ГПС </w:t>
      </w:r>
      <w:r w:rsidR="00AD035C">
        <w:rPr>
          <w:rFonts w:ascii="Times New Roman" w:hAnsi="Times New Roman" w:cs="Times New Roman"/>
          <w:sz w:val="28"/>
          <w:szCs w:val="28"/>
        </w:rPr>
        <w:t>М</w:t>
      </w:r>
      <w:r w:rsidR="00835805">
        <w:rPr>
          <w:rFonts w:ascii="Times New Roman" w:hAnsi="Times New Roman" w:cs="Times New Roman"/>
          <w:sz w:val="28"/>
          <w:szCs w:val="28"/>
        </w:rPr>
        <w:t xml:space="preserve">инистерства </w:t>
      </w:r>
      <w:r w:rsidR="00CA10F1">
        <w:rPr>
          <w:rFonts w:ascii="Times New Roman" w:hAnsi="Times New Roman" w:cs="Times New Roman"/>
          <w:sz w:val="28"/>
          <w:szCs w:val="28"/>
        </w:rPr>
        <w:t>Российской Федерации по делам гражданской обороны, чрезвычайным ситуациям и ликвидации последствий стихийных бедствий</w:t>
      </w:r>
      <w:r w:rsidR="00835805">
        <w:rPr>
          <w:rFonts w:ascii="Times New Roman" w:hAnsi="Times New Roman" w:cs="Times New Roman"/>
          <w:sz w:val="28"/>
          <w:szCs w:val="28"/>
        </w:rPr>
        <w:t xml:space="preserve"> (</w:t>
      </w:r>
      <w:r w:rsidR="00697724">
        <w:rPr>
          <w:rFonts w:ascii="Times New Roman" w:hAnsi="Times New Roman" w:cs="Times New Roman"/>
          <w:sz w:val="28"/>
          <w:szCs w:val="28"/>
        </w:rPr>
        <w:t>МЧС</w:t>
      </w:r>
      <w:r w:rsidR="00835805">
        <w:rPr>
          <w:rFonts w:ascii="Times New Roman" w:hAnsi="Times New Roman" w:cs="Times New Roman"/>
          <w:sz w:val="28"/>
          <w:szCs w:val="28"/>
        </w:rPr>
        <w:t>)</w:t>
      </w:r>
      <w:r w:rsidR="00697724">
        <w:rPr>
          <w:rFonts w:ascii="Times New Roman" w:hAnsi="Times New Roman" w:cs="Times New Roman"/>
          <w:sz w:val="28"/>
          <w:szCs w:val="28"/>
        </w:rPr>
        <w:t xml:space="preserve"> России</w:t>
      </w:r>
      <w:r w:rsidR="00296309" w:rsidRPr="00296309">
        <w:rPr>
          <w:rFonts w:ascii="Times New Roman" w:hAnsi="Times New Roman" w:cs="Times New Roman"/>
          <w:sz w:val="28"/>
          <w:szCs w:val="28"/>
        </w:rPr>
        <w:t xml:space="preserve">. </w:t>
      </w:r>
      <w:r w:rsidR="00FB7AAB">
        <w:rPr>
          <w:rFonts w:ascii="Times New Roman" w:hAnsi="Times New Roman" w:cs="Times New Roman"/>
          <w:sz w:val="28"/>
          <w:szCs w:val="28"/>
        </w:rPr>
        <w:t>К их профессиональным и личным качествам предъявляются весьма высокие требования. Любые недостатки воспитательной работы с личным составом отражаются на профессиональной подготовке сотрудников и эффективности их работы, что делает воспитательную работу с личным составом крайне важной</w:t>
      </w:r>
      <w:r w:rsidR="00296309" w:rsidRPr="00296309">
        <w:rPr>
          <w:rFonts w:ascii="Times New Roman" w:hAnsi="Times New Roman" w:cs="Times New Roman"/>
          <w:sz w:val="28"/>
          <w:szCs w:val="28"/>
        </w:rPr>
        <w:t>.</w:t>
      </w:r>
    </w:p>
    <w:p w:rsidR="00296309" w:rsidRDefault="00A160EF" w:rsidP="0079035A">
      <w:pPr>
        <w:tabs>
          <w:tab w:val="left" w:pos="2700"/>
        </w:tabs>
        <w:ind w:firstLine="709"/>
        <w:jc w:val="both"/>
        <w:rPr>
          <w:rFonts w:ascii="Times New Roman" w:hAnsi="Times New Roman" w:cs="Times New Roman"/>
          <w:b/>
          <w:bCs/>
          <w:i/>
          <w:sz w:val="28"/>
          <w:szCs w:val="28"/>
        </w:rPr>
      </w:pPr>
      <w:r>
        <w:rPr>
          <w:rFonts w:ascii="Times New Roman" w:hAnsi="Times New Roman" w:cs="Times New Roman"/>
          <w:sz w:val="28"/>
          <w:szCs w:val="28"/>
        </w:rPr>
        <w:t>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текущее состояние организации воспитательной </w:t>
      </w:r>
      <w:r w:rsidR="00697724">
        <w:rPr>
          <w:rFonts w:ascii="Times New Roman" w:hAnsi="Times New Roman" w:cs="Times New Roman"/>
          <w:sz w:val="28"/>
          <w:szCs w:val="28"/>
        </w:rPr>
        <w:t>работы с сотрудниками ГПС МЧС России</w:t>
      </w:r>
      <w:r>
        <w:rPr>
          <w:rFonts w:ascii="Times New Roman" w:hAnsi="Times New Roman" w:cs="Times New Roman"/>
          <w:sz w:val="28"/>
          <w:szCs w:val="28"/>
        </w:rPr>
        <w:t xml:space="preserve"> отличается некоторыми недостатками, среди которых можно назвать отсутствие системности, недостаточный уровень </w:t>
      </w:r>
      <w:r w:rsidRPr="0079035A">
        <w:rPr>
          <w:rFonts w:ascii="Times New Roman" w:hAnsi="Times New Roman" w:cs="Times New Roman"/>
          <w:bCs/>
          <w:sz w:val="28"/>
          <w:szCs w:val="28"/>
        </w:rPr>
        <w:t>психолого-педагогической подготовки должностных лиц; а также недостаточное</w:t>
      </w:r>
      <w:r w:rsidR="00397B7E">
        <w:rPr>
          <w:rFonts w:ascii="Times New Roman" w:hAnsi="Times New Roman" w:cs="Times New Roman"/>
          <w:bCs/>
          <w:sz w:val="28"/>
          <w:szCs w:val="28"/>
        </w:rPr>
        <w:t xml:space="preserve"> </w:t>
      </w:r>
      <w:r w:rsidRPr="0079035A">
        <w:rPr>
          <w:rFonts w:ascii="Times New Roman" w:hAnsi="Times New Roman" w:cs="Times New Roman"/>
          <w:bCs/>
          <w:sz w:val="28"/>
          <w:szCs w:val="28"/>
        </w:rPr>
        <w:t>использование потенциала педагогических форм, средств, методов, современных</w:t>
      </w:r>
      <w:r w:rsidR="00397B7E">
        <w:rPr>
          <w:rFonts w:ascii="Times New Roman" w:hAnsi="Times New Roman" w:cs="Times New Roman"/>
          <w:bCs/>
          <w:sz w:val="28"/>
          <w:szCs w:val="28"/>
        </w:rPr>
        <w:t xml:space="preserve"> </w:t>
      </w:r>
      <w:r w:rsidRPr="0079035A">
        <w:rPr>
          <w:rFonts w:ascii="Times New Roman" w:hAnsi="Times New Roman" w:cs="Times New Roman"/>
          <w:bCs/>
          <w:sz w:val="28"/>
          <w:szCs w:val="28"/>
        </w:rPr>
        <w:t>технологий организации воспитательной работы.</w:t>
      </w:r>
    </w:p>
    <w:p w:rsidR="0079035A" w:rsidRPr="0079035A" w:rsidRDefault="0079035A" w:rsidP="0079035A">
      <w:pPr>
        <w:tabs>
          <w:tab w:val="left" w:pos="2700"/>
        </w:tabs>
        <w:ind w:firstLine="709"/>
        <w:jc w:val="both"/>
        <w:rPr>
          <w:rFonts w:ascii="Times New Roman" w:hAnsi="Times New Roman" w:cs="Times New Roman"/>
          <w:sz w:val="28"/>
          <w:szCs w:val="28"/>
        </w:rPr>
      </w:pPr>
      <w:r>
        <w:rPr>
          <w:rFonts w:ascii="Times New Roman" w:hAnsi="Times New Roman" w:cs="Times New Roman"/>
          <w:bCs/>
          <w:sz w:val="28"/>
          <w:szCs w:val="28"/>
        </w:rPr>
        <w:t>Все это и обуславливает актуальность темы выпускной квалификационной работы.</w:t>
      </w:r>
    </w:p>
    <w:p w:rsidR="00BB1EE7" w:rsidRDefault="00BB1EE7" w:rsidP="00296309">
      <w:pPr>
        <w:tabs>
          <w:tab w:val="left" w:pos="2700"/>
        </w:tabs>
        <w:ind w:firstLine="709"/>
        <w:jc w:val="both"/>
        <w:rPr>
          <w:rFonts w:ascii="Times New Roman" w:hAnsi="Times New Roman" w:cs="Times New Roman"/>
          <w:sz w:val="28"/>
          <w:szCs w:val="28"/>
        </w:rPr>
      </w:pPr>
      <w:r w:rsidRPr="0062771D">
        <w:rPr>
          <w:rFonts w:ascii="Times New Roman" w:hAnsi="Times New Roman" w:cs="Times New Roman"/>
          <w:b/>
          <w:bCs/>
          <w:i/>
          <w:sz w:val="28"/>
          <w:szCs w:val="28"/>
        </w:rPr>
        <w:t xml:space="preserve">Степень </w:t>
      </w:r>
      <w:r w:rsidRPr="0062771D">
        <w:rPr>
          <w:rFonts w:ascii="Times New Roman" w:hAnsi="Times New Roman" w:cs="Times New Roman"/>
          <w:b/>
          <w:i/>
          <w:sz w:val="28"/>
          <w:szCs w:val="28"/>
        </w:rPr>
        <w:t>разработанности проблемы</w:t>
      </w:r>
      <w:r w:rsidRPr="0062771D">
        <w:rPr>
          <w:rFonts w:ascii="Times New Roman" w:hAnsi="Times New Roman" w:cs="Times New Roman"/>
          <w:sz w:val="28"/>
          <w:szCs w:val="28"/>
        </w:rPr>
        <w:t>.</w:t>
      </w:r>
    </w:p>
    <w:p w:rsidR="00BB1EE7" w:rsidRDefault="00BB1EE7" w:rsidP="00BB1EE7">
      <w:pPr>
        <w:widowControl w:val="0"/>
        <w:adjustRightInd w:val="0"/>
        <w:ind w:firstLine="709"/>
        <w:jc w:val="both"/>
        <w:rPr>
          <w:rFonts w:ascii="Times New Roman" w:hAnsi="Times New Roman" w:cs="Times New Roman"/>
          <w:sz w:val="28"/>
          <w:szCs w:val="27"/>
        </w:rPr>
      </w:pPr>
      <w:r>
        <w:rPr>
          <w:rFonts w:ascii="Times New Roman" w:hAnsi="Times New Roman" w:cs="Times New Roman"/>
          <w:sz w:val="28"/>
          <w:szCs w:val="27"/>
        </w:rPr>
        <w:t xml:space="preserve">Вопросы </w:t>
      </w:r>
      <w:r w:rsidR="0079035A">
        <w:rPr>
          <w:rFonts w:ascii="Times New Roman" w:hAnsi="Times New Roman" w:cs="Times New Roman"/>
          <w:sz w:val="28"/>
        </w:rPr>
        <w:t>организации</w:t>
      </w:r>
      <w:r w:rsidR="0079035A" w:rsidRPr="000D78BD">
        <w:rPr>
          <w:rFonts w:ascii="Times New Roman" w:hAnsi="Times New Roman" w:cs="Times New Roman"/>
          <w:sz w:val="28"/>
        </w:rPr>
        <w:t xml:space="preserve"> воспитательной работы сотрудников </w:t>
      </w:r>
      <w:r w:rsidR="00BA6A8B">
        <w:rPr>
          <w:rFonts w:ascii="Times New Roman" w:hAnsi="Times New Roman" w:cs="Times New Roman"/>
          <w:sz w:val="28"/>
        </w:rPr>
        <w:t>ГПС</w:t>
      </w:r>
      <w:r w:rsidR="0079035A" w:rsidRPr="000D78BD">
        <w:rPr>
          <w:rFonts w:ascii="Times New Roman" w:hAnsi="Times New Roman" w:cs="Times New Roman"/>
          <w:sz w:val="28"/>
        </w:rPr>
        <w:t xml:space="preserve"> МЧС России</w:t>
      </w:r>
      <w:r w:rsidRPr="00994F5B">
        <w:rPr>
          <w:rFonts w:ascii="Times New Roman" w:hAnsi="Times New Roman" w:cs="Times New Roman"/>
          <w:sz w:val="28"/>
          <w:szCs w:val="27"/>
        </w:rPr>
        <w:t xml:space="preserve"> разрабатывались в трудах</w:t>
      </w:r>
      <w:r>
        <w:rPr>
          <w:rFonts w:ascii="Times New Roman" w:hAnsi="Times New Roman" w:cs="Times New Roman"/>
          <w:sz w:val="28"/>
          <w:szCs w:val="27"/>
        </w:rPr>
        <w:t xml:space="preserve"> следующих </w:t>
      </w:r>
      <w:r w:rsidRPr="00D85A72">
        <w:rPr>
          <w:rFonts w:ascii="Times New Roman" w:hAnsi="Times New Roman" w:cs="Times New Roman"/>
          <w:sz w:val="28"/>
          <w:szCs w:val="27"/>
        </w:rPr>
        <w:t xml:space="preserve">ученых-исследователей: </w:t>
      </w:r>
      <w:r w:rsidR="009E7F58">
        <w:rPr>
          <w:rFonts w:ascii="Times New Roman" w:hAnsi="Times New Roman" w:cs="Times New Roman"/>
          <w:sz w:val="28"/>
          <w:szCs w:val="27"/>
        </w:rPr>
        <w:t xml:space="preserve">С.Ф. </w:t>
      </w:r>
      <w:r w:rsidR="009E7F58">
        <w:rPr>
          <w:rFonts w:ascii="Times New Roman" w:hAnsi="Times New Roman" w:cs="Times New Roman"/>
          <w:sz w:val="28"/>
          <w:szCs w:val="27"/>
        </w:rPr>
        <w:lastRenderedPageBreak/>
        <w:t>Зыбин</w:t>
      </w:r>
      <w:r w:rsidR="00D85A72" w:rsidRPr="00D85A72">
        <w:rPr>
          <w:rFonts w:ascii="Times New Roman" w:hAnsi="Times New Roman" w:cs="Times New Roman"/>
          <w:sz w:val="28"/>
          <w:szCs w:val="27"/>
        </w:rPr>
        <w:t xml:space="preserve">, В.Л. Марченко, И.А. </w:t>
      </w:r>
      <w:proofErr w:type="spellStart"/>
      <w:r w:rsidR="00D85A72" w:rsidRPr="00D85A72">
        <w:rPr>
          <w:rFonts w:ascii="Times New Roman" w:hAnsi="Times New Roman" w:cs="Times New Roman"/>
          <w:sz w:val="28"/>
          <w:szCs w:val="27"/>
        </w:rPr>
        <w:t>Постнов</w:t>
      </w:r>
      <w:proofErr w:type="spellEnd"/>
      <w:r w:rsidR="00D85A72" w:rsidRPr="00D85A72">
        <w:rPr>
          <w:rFonts w:ascii="Times New Roman" w:hAnsi="Times New Roman" w:cs="Times New Roman"/>
          <w:sz w:val="28"/>
          <w:szCs w:val="28"/>
        </w:rPr>
        <w:t xml:space="preserve"> и други</w:t>
      </w:r>
      <w:r w:rsidR="009E7F58">
        <w:rPr>
          <w:rFonts w:ascii="Times New Roman" w:hAnsi="Times New Roman" w:cs="Times New Roman"/>
          <w:sz w:val="28"/>
          <w:szCs w:val="28"/>
        </w:rPr>
        <w:t>е</w:t>
      </w:r>
      <w:r w:rsidRPr="00D85A72">
        <w:rPr>
          <w:rFonts w:ascii="Times New Roman" w:hAnsi="Times New Roman" w:cs="Times New Roman"/>
          <w:sz w:val="28"/>
          <w:szCs w:val="28"/>
        </w:rPr>
        <w:t>.</w:t>
      </w:r>
    </w:p>
    <w:p w:rsidR="00BB1EE7" w:rsidRPr="00994F5B" w:rsidRDefault="00105178" w:rsidP="00BB1EE7">
      <w:pPr>
        <w:widowControl w:val="0"/>
        <w:adjustRightInd w:val="0"/>
        <w:ind w:firstLine="709"/>
        <w:jc w:val="both"/>
        <w:rPr>
          <w:rFonts w:ascii="Times New Roman" w:hAnsi="Times New Roman" w:cs="Times New Roman"/>
          <w:sz w:val="28"/>
          <w:szCs w:val="27"/>
        </w:rPr>
      </w:pPr>
      <w:r>
        <w:rPr>
          <w:rFonts w:ascii="Times New Roman" w:hAnsi="Times New Roman" w:cs="Times New Roman"/>
          <w:b/>
          <w:i/>
          <w:sz w:val="28"/>
          <w:szCs w:val="28"/>
        </w:rPr>
        <w:t xml:space="preserve">Объект исследования </w:t>
      </w:r>
      <w:r w:rsidRPr="00C3095A">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воспитательная работа сотрудников ГПС МЧС России</w:t>
      </w:r>
      <w:r w:rsidR="00BB1EE7" w:rsidRPr="0062771D">
        <w:rPr>
          <w:rFonts w:ascii="Times New Roman" w:hAnsi="Times New Roman" w:cs="Times New Roman"/>
          <w:sz w:val="28"/>
          <w:szCs w:val="28"/>
        </w:rPr>
        <w:t>.</w:t>
      </w:r>
    </w:p>
    <w:p w:rsidR="00BB1EE7" w:rsidRDefault="00BB1EE7" w:rsidP="00BB1EE7">
      <w:pPr>
        <w:widowControl w:val="0"/>
        <w:adjustRightInd w:val="0"/>
        <w:ind w:firstLine="709"/>
        <w:jc w:val="both"/>
        <w:rPr>
          <w:rFonts w:ascii="Times New Roman" w:hAnsi="Times New Roman" w:cs="Times New Roman"/>
          <w:sz w:val="28"/>
          <w:szCs w:val="28"/>
        </w:rPr>
      </w:pPr>
      <w:r w:rsidRPr="0062771D">
        <w:rPr>
          <w:rFonts w:ascii="Times New Roman" w:hAnsi="Times New Roman" w:cs="Times New Roman"/>
          <w:b/>
          <w:bCs/>
          <w:i/>
          <w:sz w:val="28"/>
          <w:szCs w:val="28"/>
        </w:rPr>
        <w:t>Предмет исследования</w:t>
      </w:r>
      <w:r w:rsidR="00735B76">
        <w:rPr>
          <w:rFonts w:ascii="Times New Roman" w:hAnsi="Times New Roman" w:cs="Times New Roman"/>
          <w:b/>
          <w:bCs/>
          <w:i/>
          <w:sz w:val="28"/>
          <w:szCs w:val="28"/>
          <w:lang w:val="en-US"/>
        </w:rPr>
        <w:t> </w:t>
      </w:r>
      <w:r w:rsidR="00735B76" w:rsidRPr="00735B76">
        <w:rPr>
          <w:rFonts w:ascii="Times New Roman" w:hAnsi="Times New Roman" w:cs="Times New Roman"/>
          <w:noProof/>
          <w:sz w:val="28"/>
          <w:szCs w:val="28"/>
        </w:rPr>
        <w:t>-</w:t>
      </w:r>
      <w:r w:rsidR="00735B76">
        <w:rPr>
          <w:rFonts w:ascii="Times New Roman" w:hAnsi="Times New Roman" w:cs="Times New Roman"/>
          <w:noProof/>
          <w:sz w:val="28"/>
          <w:szCs w:val="28"/>
          <w:lang w:val="en-US"/>
        </w:rPr>
        <w:t> </w:t>
      </w:r>
      <w:r w:rsidR="00105178">
        <w:rPr>
          <w:rFonts w:ascii="Times New Roman" w:hAnsi="Times New Roman" w:cs="Times New Roman"/>
          <w:sz w:val="28"/>
          <w:szCs w:val="28"/>
        </w:rPr>
        <w:t>методы совершенствования воспитательной работы сотрудников ГПС МЧС России</w:t>
      </w:r>
      <w:r w:rsidR="00105178" w:rsidRPr="0062771D">
        <w:rPr>
          <w:rFonts w:ascii="Times New Roman" w:hAnsi="Times New Roman" w:cs="Times New Roman"/>
          <w:sz w:val="28"/>
          <w:szCs w:val="28"/>
        </w:rPr>
        <w:t>.</w:t>
      </w:r>
    </w:p>
    <w:p w:rsidR="00BB1EE7" w:rsidRDefault="00BB1EE7" w:rsidP="00BB1EE7">
      <w:pPr>
        <w:tabs>
          <w:tab w:val="left" w:pos="2700"/>
        </w:tabs>
        <w:ind w:firstLine="709"/>
        <w:jc w:val="both"/>
        <w:rPr>
          <w:rFonts w:ascii="Times New Roman" w:hAnsi="Times New Roman" w:cs="Times New Roman"/>
          <w:color w:val="000000"/>
          <w:sz w:val="28"/>
          <w:szCs w:val="28"/>
          <w:shd w:val="clear" w:color="auto" w:fill="FFFFFF"/>
        </w:rPr>
      </w:pPr>
      <w:r w:rsidRPr="00260077">
        <w:rPr>
          <w:rFonts w:ascii="Times New Roman" w:hAnsi="Times New Roman" w:cs="Times New Roman"/>
          <w:b/>
          <w:i/>
          <w:sz w:val="28"/>
          <w:szCs w:val="28"/>
        </w:rPr>
        <w:t xml:space="preserve">Цель </w:t>
      </w:r>
      <w:r>
        <w:rPr>
          <w:rFonts w:ascii="Times New Roman" w:hAnsi="Times New Roman" w:cs="Times New Roman"/>
          <w:b/>
          <w:i/>
          <w:sz w:val="28"/>
          <w:szCs w:val="28"/>
        </w:rPr>
        <w:t>выпускной квалификационной работы</w:t>
      </w:r>
      <w:r w:rsidR="00397B7E">
        <w:rPr>
          <w:rFonts w:ascii="Times New Roman" w:hAnsi="Times New Roman" w:cs="Times New Roman"/>
          <w:b/>
          <w:i/>
          <w:sz w:val="28"/>
          <w:szCs w:val="28"/>
        </w:rPr>
        <w:t xml:space="preserve"> </w:t>
      </w:r>
      <w:r w:rsidR="001F0CD2">
        <w:rPr>
          <w:rFonts w:ascii="Times New Roman" w:hAnsi="Times New Roman" w:cs="Times New Roman"/>
          <w:sz w:val="28"/>
          <w:szCs w:val="28"/>
        </w:rPr>
        <w:t>заключается в повышении эффективности организации воспитательной работы сотрудников ГПС МЧС России</w:t>
      </w:r>
      <w:r>
        <w:rPr>
          <w:rFonts w:ascii="Times New Roman" w:hAnsi="Times New Roman" w:cs="Times New Roman"/>
          <w:color w:val="000000"/>
          <w:sz w:val="28"/>
          <w:szCs w:val="28"/>
          <w:shd w:val="clear" w:color="auto" w:fill="FFFFFF"/>
        </w:rPr>
        <w:t>.</w:t>
      </w:r>
    </w:p>
    <w:p w:rsidR="00BB1EE7" w:rsidRDefault="00BB1EE7" w:rsidP="00BB1EE7">
      <w:pPr>
        <w:tabs>
          <w:tab w:val="left" w:pos="2700"/>
        </w:tabs>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Поставленная цель достигается за счет решения следующих </w:t>
      </w:r>
      <w:r w:rsidRPr="00260077">
        <w:rPr>
          <w:rFonts w:ascii="Times New Roman" w:hAnsi="Times New Roman" w:cs="Times New Roman"/>
          <w:b/>
          <w:i/>
          <w:color w:val="000000"/>
          <w:sz w:val="28"/>
          <w:szCs w:val="28"/>
          <w:shd w:val="clear" w:color="auto" w:fill="FFFFFF"/>
        </w:rPr>
        <w:t>задач</w:t>
      </w:r>
      <w:r>
        <w:rPr>
          <w:rFonts w:ascii="Times New Roman" w:hAnsi="Times New Roman" w:cs="Times New Roman"/>
          <w:color w:val="000000"/>
          <w:sz w:val="28"/>
          <w:szCs w:val="28"/>
          <w:shd w:val="clear" w:color="auto" w:fill="FFFFFF"/>
        </w:rPr>
        <w:t>:</w:t>
      </w:r>
    </w:p>
    <w:p w:rsidR="00BB1EE7" w:rsidRPr="00716888" w:rsidRDefault="00735B76" w:rsidP="00BB1EE7">
      <w:pPr>
        <w:tabs>
          <w:tab w:val="left" w:pos="2700"/>
        </w:tabs>
        <w:ind w:firstLine="709"/>
        <w:jc w:val="both"/>
        <w:rPr>
          <w:rFonts w:ascii="Times New Roman" w:hAnsi="Times New Roman" w:cs="Times New Roman"/>
          <w:sz w:val="28"/>
          <w:szCs w:val="27"/>
        </w:rPr>
      </w:pP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en-US"/>
        </w:rPr>
        <w:t> </w:t>
      </w:r>
      <w:r w:rsidR="00397B7E">
        <w:rPr>
          <w:rFonts w:ascii="Times New Roman" w:hAnsi="Times New Roman" w:cs="Times New Roman"/>
          <w:color w:val="000000"/>
          <w:sz w:val="28"/>
          <w:szCs w:val="28"/>
          <w:shd w:val="clear" w:color="auto" w:fill="FFFFFF"/>
        </w:rPr>
        <w:t>освещение</w:t>
      </w:r>
      <w:r w:rsidR="00BB1EE7">
        <w:rPr>
          <w:rFonts w:ascii="Times New Roman" w:hAnsi="Times New Roman" w:cs="Times New Roman"/>
          <w:color w:val="000000"/>
          <w:sz w:val="28"/>
          <w:szCs w:val="28"/>
          <w:shd w:val="clear" w:color="auto" w:fill="FFFFFF"/>
        </w:rPr>
        <w:t xml:space="preserve"> </w:t>
      </w:r>
      <w:r w:rsidR="001F0CD2">
        <w:rPr>
          <w:rFonts w:ascii="Times New Roman" w:hAnsi="Times New Roman" w:cs="Times New Roman"/>
          <w:color w:val="000000"/>
          <w:sz w:val="28"/>
          <w:szCs w:val="28"/>
          <w:shd w:val="clear" w:color="auto" w:fill="FFFFFF"/>
        </w:rPr>
        <w:t>особенностей</w:t>
      </w:r>
      <w:r w:rsidR="001F0CD2" w:rsidRPr="001F0CD2">
        <w:rPr>
          <w:rFonts w:ascii="Times New Roman" w:hAnsi="Times New Roman" w:cs="Times New Roman"/>
          <w:color w:val="000000"/>
          <w:sz w:val="28"/>
          <w:szCs w:val="28"/>
          <w:shd w:val="clear" w:color="auto" w:fill="FFFFFF"/>
        </w:rPr>
        <w:t xml:space="preserve"> воспитательной работы с сотрудниками </w:t>
      </w:r>
      <w:r w:rsidR="001F0CD2" w:rsidRPr="00716888">
        <w:rPr>
          <w:rFonts w:ascii="Times New Roman" w:hAnsi="Times New Roman" w:cs="Times New Roman"/>
          <w:sz w:val="28"/>
          <w:szCs w:val="28"/>
          <w:shd w:val="clear" w:color="auto" w:fill="FFFFFF"/>
        </w:rPr>
        <w:t>государственной противопожарной службы</w:t>
      </w:r>
      <w:r w:rsidR="005D6A35">
        <w:rPr>
          <w:rFonts w:ascii="Times New Roman" w:hAnsi="Times New Roman" w:cs="Times New Roman"/>
          <w:sz w:val="28"/>
          <w:szCs w:val="27"/>
        </w:rPr>
        <w:t>,</w:t>
      </w:r>
    </w:p>
    <w:p w:rsidR="00F3034B" w:rsidRPr="00716888" w:rsidRDefault="00735B76" w:rsidP="00BB1EE7">
      <w:pPr>
        <w:tabs>
          <w:tab w:val="left" w:pos="2700"/>
        </w:tabs>
        <w:ind w:firstLine="709"/>
        <w:jc w:val="both"/>
        <w:rPr>
          <w:rFonts w:ascii="Times New Roman" w:hAnsi="Times New Roman" w:cs="Times New Roman"/>
          <w:sz w:val="28"/>
          <w:szCs w:val="27"/>
        </w:rPr>
      </w:pPr>
      <w:r w:rsidRPr="00716888">
        <w:rPr>
          <w:rFonts w:ascii="Times New Roman" w:hAnsi="Times New Roman" w:cs="Times New Roman"/>
          <w:sz w:val="28"/>
          <w:szCs w:val="27"/>
        </w:rPr>
        <w:t>-</w:t>
      </w:r>
      <w:r w:rsidRPr="00716888">
        <w:rPr>
          <w:rFonts w:ascii="Times New Roman" w:hAnsi="Times New Roman" w:cs="Times New Roman"/>
          <w:sz w:val="28"/>
          <w:szCs w:val="27"/>
          <w:lang w:val="en-US"/>
        </w:rPr>
        <w:t> </w:t>
      </w:r>
      <w:r w:rsidR="00F3034B" w:rsidRPr="00716888">
        <w:rPr>
          <w:rFonts w:ascii="Times New Roman" w:hAnsi="Times New Roman" w:cs="Times New Roman"/>
          <w:sz w:val="28"/>
          <w:szCs w:val="27"/>
        </w:rPr>
        <w:t>проведение анализа организации воспитательной работы с сотрудниками государственной противопожарной службы МЧС России</w:t>
      </w:r>
      <w:proofErr w:type="gramStart"/>
      <w:r w:rsidR="007B7780">
        <w:rPr>
          <w:rFonts w:ascii="Times New Roman" w:hAnsi="Times New Roman" w:cs="Times New Roman"/>
          <w:sz w:val="28"/>
          <w:szCs w:val="27"/>
        </w:rPr>
        <w:t xml:space="preserve"> </w:t>
      </w:r>
      <w:r w:rsidR="005D6A35">
        <w:rPr>
          <w:rFonts w:ascii="Times New Roman" w:hAnsi="Times New Roman" w:cs="Times New Roman"/>
          <w:sz w:val="28"/>
          <w:szCs w:val="27"/>
        </w:rPr>
        <w:t>,</w:t>
      </w:r>
      <w:proofErr w:type="gramEnd"/>
    </w:p>
    <w:p w:rsidR="00F3034B" w:rsidRPr="00716888" w:rsidRDefault="00735B76" w:rsidP="00BB1EE7">
      <w:pPr>
        <w:tabs>
          <w:tab w:val="left" w:pos="2700"/>
        </w:tabs>
        <w:ind w:firstLine="709"/>
        <w:jc w:val="both"/>
        <w:rPr>
          <w:rFonts w:ascii="Times New Roman" w:hAnsi="Times New Roman" w:cs="Times New Roman"/>
          <w:sz w:val="28"/>
          <w:szCs w:val="27"/>
        </w:rPr>
      </w:pPr>
      <w:r w:rsidRPr="00716888">
        <w:rPr>
          <w:rFonts w:ascii="Times New Roman" w:hAnsi="Times New Roman" w:cs="Times New Roman"/>
          <w:sz w:val="28"/>
          <w:szCs w:val="27"/>
        </w:rPr>
        <w:t>-</w:t>
      </w:r>
      <w:r w:rsidRPr="00716888">
        <w:rPr>
          <w:rFonts w:ascii="Times New Roman" w:hAnsi="Times New Roman" w:cs="Times New Roman"/>
          <w:sz w:val="28"/>
          <w:szCs w:val="27"/>
          <w:lang w:val="en-US"/>
        </w:rPr>
        <w:t> </w:t>
      </w:r>
      <w:r w:rsidR="006D441A" w:rsidRPr="00716888">
        <w:rPr>
          <w:rFonts w:ascii="Times New Roman" w:hAnsi="Times New Roman" w:cs="Times New Roman"/>
          <w:sz w:val="28"/>
          <w:szCs w:val="27"/>
        </w:rPr>
        <w:t>с</w:t>
      </w:r>
      <w:r w:rsidR="00F3034B" w:rsidRPr="00716888">
        <w:rPr>
          <w:rFonts w:ascii="Times New Roman" w:hAnsi="Times New Roman" w:cs="Times New Roman"/>
          <w:sz w:val="28"/>
          <w:szCs w:val="27"/>
        </w:rPr>
        <w:t>овершенствование организации воспитательной работы с сотрудниками государственной противопожарной службы МЧС России.</w:t>
      </w:r>
    </w:p>
    <w:p w:rsidR="00F3034B" w:rsidRPr="005054E0" w:rsidRDefault="00BB1EE7" w:rsidP="00F3034B">
      <w:pPr>
        <w:widowControl w:val="0"/>
        <w:adjustRightInd w:val="0"/>
        <w:ind w:firstLine="709"/>
        <w:jc w:val="both"/>
        <w:rPr>
          <w:rFonts w:ascii="Times New Roman" w:hAnsi="Times New Roman" w:cs="Times New Roman"/>
          <w:sz w:val="28"/>
          <w:szCs w:val="28"/>
        </w:rPr>
      </w:pPr>
      <w:r w:rsidRPr="005054E0">
        <w:rPr>
          <w:rFonts w:ascii="Times New Roman" w:hAnsi="Times New Roman" w:cs="Times New Roman"/>
          <w:b/>
          <w:i/>
          <w:iCs/>
          <w:sz w:val="28"/>
          <w:szCs w:val="28"/>
        </w:rPr>
        <w:t>Методы исследования</w:t>
      </w:r>
      <w:r w:rsidR="00F3034B">
        <w:rPr>
          <w:rFonts w:ascii="Times New Roman" w:hAnsi="Times New Roman" w:cs="Times New Roman"/>
          <w:sz w:val="28"/>
          <w:szCs w:val="28"/>
        </w:rPr>
        <w:t xml:space="preserve">: изучение и анализ </w:t>
      </w:r>
      <w:r w:rsidR="00AB2CB1">
        <w:rPr>
          <w:rFonts w:ascii="Times New Roman" w:hAnsi="Times New Roman" w:cs="Times New Roman"/>
          <w:sz w:val="28"/>
          <w:szCs w:val="28"/>
        </w:rPr>
        <w:t xml:space="preserve">нормативной, </w:t>
      </w:r>
      <w:r w:rsidR="00F3034B">
        <w:rPr>
          <w:rFonts w:ascii="Times New Roman" w:hAnsi="Times New Roman" w:cs="Times New Roman"/>
          <w:sz w:val="28"/>
          <w:szCs w:val="28"/>
        </w:rPr>
        <w:t>педагогической, психологической и методической литературы по теме исследования, наблюдение, опрос, изучение и обобщение опыта воспитательной работы.</w:t>
      </w:r>
    </w:p>
    <w:p w:rsidR="00BB1EE7" w:rsidRPr="00260077" w:rsidRDefault="00BB1EE7" w:rsidP="00BB1EE7">
      <w:pPr>
        <w:widowControl w:val="0"/>
        <w:adjustRightInd w:val="0"/>
        <w:ind w:firstLine="709"/>
        <w:jc w:val="both"/>
        <w:rPr>
          <w:rFonts w:ascii="Times New Roman" w:hAnsi="Times New Roman" w:cs="Times New Roman"/>
          <w:sz w:val="28"/>
          <w:szCs w:val="28"/>
        </w:rPr>
      </w:pPr>
      <w:r w:rsidRPr="005054E0">
        <w:rPr>
          <w:rFonts w:ascii="Times New Roman" w:hAnsi="Times New Roman" w:cs="Times New Roman"/>
          <w:b/>
          <w:i/>
          <w:iCs/>
          <w:sz w:val="28"/>
          <w:szCs w:val="28"/>
        </w:rPr>
        <w:t>Практическая значимость</w:t>
      </w:r>
      <w:r w:rsidRPr="005054E0">
        <w:rPr>
          <w:rFonts w:ascii="Times New Roman" w:hAnsi="Times New Roman" w:cs="Times New Roman"/>
          <w:sz w:val="28"/>
          <w:szCs w:val="28"/>
        </w:rPr>
        <w:t xml:space="preserve"> исследования определяется </w:t>
      </w:r>
      <w:r w:rsidR="00F3034B">
        <w:rPr>
          <w:rFonts w:ascii="Times New Roman" w:hAnsi="Times New Roman" w:cs="Times New Roman"/>
          <w:sz w:val="28"/>
          <w:szCs w:val="28"/>
        </w:rPr>
        <w:t xml:space="preserve">тем, что опираясь на существующие проблемы, предлагаются пути </w:t>
      </w:r>
      <w:proofErr w:type="gramStart"/>
      <w:r w:rsidR="00F3034B">
        <w:rPr>
          <w:rFonts w:ascii="Times New Roman" w:hAnsi="Times New Roman" w:cs="Times New Roman"/>
          <w:sz w:val="28"/>
          <w:szCs w:val="28"/>
        </w:rPr>
        <w:t>совершенствования</w:t>
      </w:r>
      <w:r w:rsidR="00C93891">
        <w:rPr>
          <w:rFonts w:ascii="Times New Roman" w:hAnsi="Times New Roman" w:cs="Times New Roman"/>
          <w:sz w:val="28"/>
          <w:szCs w:val="28"/>
        </w:rPr>
        <w:t xml:space="preserve"> организации</w:t>
      </w:r>
      <w:r w:rsidR="00F3034B">
        <w:rPr>
          <w:rFonts w:ascii="Times New Roman" w:hAnsi="Times New Roman" w:cs="Times New Roman"/>
          <w:sz w:val="28"/>
          <w:szCs w:val="28"/>
        </w:rPr>
        <w:t xml:space="preserve"> воспитательной работы </w:t>
      </w:r>
      <w:r w:rsidR="00C93891" w:rsidRPr="000D78BD">
        <w:rPr>
          <w:rFonts w:ascii="Times New Roman" w:hAnsi="Times New Roman" w:cs="Times New Roman"/>
          <w:sz w:val="28"/>
        </w:rPr>
        <w:t>сотрудников государственной противопожарной службы МЧС России</w:t>
      </w:r>
      <w:proofErr w:type="gramEnd"/>
      <w:r>
        <w:rPr>
          <w:rFonts w:ascii="Times New Roman" w:hAnsi="Times New Roman" w:cs="Times New Roman"/>
          <w:sz w:val="28"/>
          <w:szCs w:val="28"/>
        </w:rPr>
        <w:t xml:space="preserve">. </w:t>
      </w:r>
    </w:p>
    <w:p w:rsidR="00C93891" w:rsidRDefault="00BB1EE7" w:rsidP="00BB1EE7">
      <w:pPr>
        <w:pStyle w:val="21"/>
        <w:widowControl w:val="0"/>
        <w:spacing w:after="0" w:line="360" w:lineRule="auto"/>
        <w:ind w:firstLine="709"/>
        <w:jc w:val="both"/>
        <w:rPr>
          <w:sz w:val="28"/>
          <w:szCs w:val="28"/>
        </w:rPr>
      </w:pPr>
      <w:r w:rsidRPr="00260077">
        <w:rPr>
          <w:b/>
          <w:bCs/>
          <w:i/>
          <w:sz w:val="28"/>
          <w:szCs w:val="28"/>
        </w:rPr>
        <w:t xml:space="preserve">Структура </w:t>
      </w:r>
      <w:r>
        <w:rPr>
          <w:b/>
          <w:bCs/>
          <w:i/>
          <w:sz w:val="28"/>
          <w:szCs w:val="28"/>
        </w:rPr>
        <w:t>выпускной квалификационной работы</w:t>
      </w:r>
      <w:r w:rsidR="00397B7E">
        <w:rPr>
          <w:b/>
          <w:bCs/>
          <w:i/>
          <w:sz w:val="28"/>
          <w:szCs w:val="28"/>
        </w:rPr>
        <w:t xml:space="preserve"> </w:t>
      </w:r>
      <w:r w:rsidRPr="00260077">
        <w:rPr>
          <w:sz w:val="28"/>
          <w:szCs w:val="28"/>
        </w:rPr>
        <w:t xml:space="preserve">обусловлена предметом, целями и задачами исследования и состоит из введения, трех глав, </w:t>
      </w:r>
      <w:r>
        <w:rPr>
          <w:sz w:val="28"/>
          <w:szCs w:val="28"/>
        </w:rPr>
        <w:t>разбитых на параграфы</w:t>
      </w:r>
      <w:r w:rsidRPr="00260077">
        <w:rPr>
          <w:sz w:val="28"/>
          <w:szCs w:val="28"/>
        </w:rPr>
        <w:t>, заключения, списка использованных источников и приложени</w:t>
      </w:r>
      <w:r w:rsidR="00727E71">
        <w:rPr>
          <w:sz w:val="28"/>
          <w:szCs w:val="28"/>
        </w:rPr>
        <w:t>я</w:t>
      </w:r>
      <w:r w:rsidRPr="00260077">
        <w:rPr>
          <w:sz w:val="28"/>
          <w:szCs w:val="28"/>
        </w:rPr>
        <w:t>.</w:t>
      </w:r>
      <w:r>
        <w:rPr>
          <w:sz w:val="28"/>
          <w:szCs w:val="28"/>
        </w:rPr>
        <w:t xml:space="preserve"> В первой главе раскрываются теоретические</w:t>
      </w:r>
      <w:r w:rsidR="00C93891">
        <w:rPr>
          <w:sz w:val="28"/>
          <w:szCs w:val="28"/>
        </w:rPr>
        <w:t xml:space="preserve"> особенности воспитательной работы с сотрудниками ГПС МЧС России, а именно, сущность и роль воспитательной работы с сотрудниками ГПС МЧС России, основные формы, методы и направления данной работы, проводится </w:t>
      </w:r>
      <w:r w:rsidR="00C93891">
        <w:rPr>
          <w:sz w:val="28"/>
          <w:szCs w:val="28"/>
        </w:rPr>
        <w:lastRenderedPageBreak/>
        <w:t>анализ нормативно-правовой базы организации воспитательной работы.</w:t>
      </w:r>
    </w:p>
    <w:p w:rsidR="00BB1EE7" w:rsidRDefault="00BB1EE7" w:rsidP="00BB1EE7">
      <w:pPr>
        <w:pStyle w:val="21"/>
        <w:widowControl w:val="0"/>
        <w:spacing w:after="0" w:line="360" w:lineRule="auto"/>
        <w:ind w:firstLine="709"/>
        <w:jc w:val="both"/>
        <w:rPr>
          <w:sz w:val="28"/>
          <w:szCs w:val="28"/>
        </w:rPr>
      </w:pPr>
      <w:r>
        <w:rPr>
          <w:sz w:val="28"/>
          <w:szCs w:val="28"/>
        </w:rPr>
        <w:t>Во второй</w:t>
      </w:r>
      <w:r w:rsidR="00C93891">
        <w:rPr>
          <w:sz w:val="28"/>
          <w:szCs w:val="28"/>
        </w:rPr>
        <w:t xml:space="preserve"> главе проводится анализ организации воспитательной работы с сотрудниками ГПС МЧС России, а именно, определяются роль и функции руководителя в организации данного вида работы, обозначаются компетенции, которые развиваются в процессе организации воспитательной работы, рассматриваются методы организации воспитательной работы с сотрудниками ГПС МЧС России.</w:t>
      </w:r>
    </w:p>
    <w:p w:rsidR="00C93891" w:rsidRPr="00BB1EE7" w:rsidRDefault="00C93891" w:rsidP="00697724">
      <w:pPr>
        <w:pStyle w:val="21"/>
        <w:widowControl w:val="0"/>
        <w:spacing w:after="0" w:line="360" w:lineRule="auto"/>
        <w:ind w:firstLine="709"/>
        <w:jc w:val="both"/>
        <w:rPr>
          <w:noProof/>
          <w:sz w:val="28"/>
        </w:rPr>
      </w:pPr>
      <w:r>
        <w:rPr>
          <w:sz w:val="28"/>
          <w:szCs w:val="28"/>
        </w:rPr>
        <w:t>Третья глава предусматривает разработку совершенствования организации воспитательной работы с сотрудниками ГПС МЧС России, в том числе с помощью внедрения интерактивных технологий обучения,</w:t>
      </w:r>
      <w:r w:rsidR="007C09D4">
        <w:rPr>
          <w:sz w:val="28"/>
          <w:szCs w:val="28"/>
        </w:rPr>
        <w:t xml:space="preserve"> и</w:t>
      </w:r>
      <w:r w:rsidR="00697724">
        <w:rPr>
          <w:sz w:val="28"/>
          <w:szCs w:val="28"/>
        </w:rPr>
        <w:t xml:space="preserve"> разработ</w:t>
      </w:r>
      <w:r w:rsidR="007C09D4">
        <w:rPr>
          <w:sz w:val="28"/>
          <w:szCs w:val="28"/>
        </w:rPr>
        <w:t>анной</w:t>
      </w:r>
      <w:r w:rsidR="00697724">
        <w:rPr>
          <w:sz w:val="28"/>
          <w:szCs w:val="28"/>
        </w:rPr>
        <w:t xml:space="preserve"> </w:t>
      </w:r>
      <w:r w:rsidR="007B7780">
        <w:rPr>
          <w:sz w:val="28"/>
        </w:rPr>
        <w:t xml:space="preserve">комплексной программы воспитательной работы с сотрудниками </w:t>
      </w:r>
      <w:r w:rsidR="007B7780" w:rsidRPr="002273AB">
        <w:rPr>
          <w:sz w:val="28"/>
        </w:rPr>
        <w:t>ГПС МЧС России</w:t>
      </w:r>
      <w:r w:rsidR="00697724">
        <w:rPr>
          <w:sz w:val="28"/>
          <w:szCs w:val="28"/>
        </w:rPr>
        <w:t>.</w:t>
      </w:r>
    </w:p>
    <w:p w:rsidR="00C93891" w:rsidRDefault="00C93891" w:rsidP="00BB1EE7">
      <w:pPr>
        <w:pStyle w:val="21"/>
        <w:widowControl w:val="0"/>
        <w:spacing w:after="0" w:line="360" w:lineRule="auto"/>
        <w:ind w:firstLine="709"/>
        <w:jc w:val="both"/>
        <w:rPr>
          <w:sz w:val="28"/>
          <w:szCs w:val="28"/>
        </w:rPr>
      </w:pPr>
    </w:p>
    <w:p w:rsidR="00C93891" w:rsidRDefault="00C93891" w:rsidP="00BB1EE7">
      <w:pPr>
        <w:pStyle w:val="21"/>
        <w:widowControl w:val="0"/>
        <w:spacing w:after="0" w:line="360" w:lineRule="auto"/>
        <w:ind w:firstLine="709"/>
        <w:jc w:val="both"/>
        <w:rPr>
          <w:sz w:val="28"/>
          <w:szCs w:val="28"/>
        </w:rPr>
      </w:pPr>
    </w:p>
    <w:p w:rsidR="00BB1EE7" w:rsidRDefault="00BB1EE7" w:rsidP="000D78BD">
      <w:pPr>
        <w:jc w:val="center"/>
        <w:rPr>
          <w:rFonts w:ascii="Times New Roman" w:hAnsi="Times New Roman" w:cs="Times New Roman"/>
          <w:sz w:val="28"/>
        </w:rPr>
      </w:pPr>
    </w:p>
    <w:p w:rsidR="00F3034B" w:rsidRDefault="00F3034B">
      <w:pPr>
        <w:rPr>
          <w:rFonts w:ascii="Times New Roman" w:eastAsiaTheme="majorEastAsia" w:hAnsi="Times New Roman" w:cstheme="majorBidi"/>
          <w:bCs/>
          <w:caps/>
          <w:sz w:val="28"/>
          <w:szCs w:val="28"/>
        </w:rPr>
      </w:pPr>
      <w:r>
        <w:br w:type="page"/>
      </w:r>
    </w:p>
    <w:p w:rsidR="00E74030" w:rsidRPr="001945D5" w:rsidRDefault="00455934" w:rsidP="00F71EEC">
      <w:pPr>
        <w:pStyle w:val="1"/>
        <w:ind w:firstLine="709"/>
        <w:jc w:val="both"/>
        <w:rPr>
          <w:b/>
        </w:rPr>
      </w:pPr>
      <w:bookmarkStart w:id="2" w:name="_Toc10408431"/>
      <w:r w:rsidRPr="001945D5">
        <w:rPr>
          <w:b/>
        </w:rPr>
        <w:lastRenderedPageBreak/>
        <w:t xml:space="preserve">1 </w:t>
      </w:r>
      <w:r w:rsidR="00E74030" w:rsidRPr="001945D5">
        <w:rPr>
          <w:b/>
        </w:rPr>
        <w:t xml:space="preserve">Особенности воспитательной работы </w:t>
      </w:r>
      <w:r w:rsidR="001E7A12" w:rsidRPr="001945D5">
        <w:rPr>
          <w:b/>
        </w:rPr>
        <w:t>с сотрудниками</w:t>
      </w:r>
      <w:r w:rsidR="00BC4CAC" w:rsidRPr="001945D5">
        <w:rPr>
          <w:b/>
        </w:rPr>
        <w:t xml:space="preserve"> </w:t>
      </w:r>
      <w:r w:rsidR="00E74030" w:rsidRPr="001945D5">
        <w:rPr>
          <w:b/>
        </w:rPr>
        <w:t>государственной противопожарной службы</w:t>
      </w:r>
      <w:bookmarkEnd w:id="2"/>
      <w:r w:rsidR="00C25A89" w:rsidRPr="001945D5">
        <w:rPr>
          <w:b/>
        </w:rPr>
        <w:t xml:space="preserve"> МЧС России</w:t>
      </w:r>
    </w:p>
    <w:p w:rsidR="00C51122" w:rsidRPr="00F71EEC" w:rsidRDefault="00E74030" w:rsidP="00F71EEC">
      <w:pPr>
        <w:pStyle w:val="2"/>
        <w:spacing w:before="0"/>
        <w:ind w:firstLine="709"/>
        <w:jc w:val="both"/>
        <w:rPr>
          <w:rFonts w:ascii="Times New Roman" w:hAnsi="Times New Roman" w:cs="Times New Roman"/>
          <w:color w:val="auto"/>
          <w:sz w:val="28"/>
        </w:rPr>
      </w:pPr>
      <w:bookmarkStart w:id="3" w:name="_Toc10408432"/>
      <w:r w:rsidRPr="00BB1EE7">
        <w:rPr>
          <w:rFonts w:ascii="Times New Roman" w:hAnsi="Times New Roman" w:cs="Times New Roman"/>
          <w:color w:val="auto"/>
          <w:sz w:val="28"/>
        </w:rPr>
        <w:t>1.1</w:t>
      </w:r>
      <w:r w:rsidR="00B73806" w:rsidRPr="00BB1EE7">
        <w:rPr>
          <w:rFonts w:ascii="Times New Roman" w:hAnsi="Times New Roman" w:cs="Times New Roman"/>
          <w:color w:val="auto"/>
          <w:sz w:val="28"/>
        </w:rPr>
        <w:t xml:space="preserve"> Сущность</w:t>
      </w:r>
      <w:r w:rsidR="00DA57A2">
        <w:rPr>
          <w:rFonts w:ascii="Times New Roman" w:hAnsi="Times New Roman" w:cs="Times New Roman"/>
          <w:color w:val="auto"/>
          <w:sz w:val="28"/>
        </w:rPr>
        <w:t>, цель и задачи</w:t>
      </w:r>
      <w:r w:rsidR="00397B7E">
        <w:rPr>
          <w:rFonts w:ascii="Times New Roman" w:hAnsi="Times New Roman" w:cs="Times New Roman"/>
          <w:color w:val="auto"/>
          <w:sz w:val="28"/>
        </w:rPr>
        <w:t xml:space="preserve"> </w:t>
      </w:r>
      <w:r w:rsidRPr="00BB1EE7">
        <w:rPr>
          <w:rFonts w:ascii="Times New Roman" w:hAnsi="Times New Roman" w:cs="Times New Roman"/>
          <w:color w:val="auto"/>
          <w:sz w:val="28"/>
        </w:rPr>
        <w:t xml:space="preserve">воспитательной работы </w:t>
      </w:r>
      <w:r w:rsidR="001E7A12" w:rsidRPr="00BB1EE7">
        <w:rPr>
          <w:rFonts w:ascii="Times New Roman" w:hAnsi="Times New Roman" w:cs="Times New Roman"/>
          <w:color w:val="auto"/>
          <w:sz w:val="28"/>
        </w:rPr>
        <w:t xml:space="preserve">с сотрудниками </w:t>
      </w:r>
      <w:r w:rsidRPr="00BB1EE7">
        <w:rPr>
          <w:rFonts w:ascii="Times New Roman" w:hAnsi="Times New Roman" w:cs="Times New Roman"/>
          <w:color w:val="auto"/>
          <w:sz w:val="28"/>
        </w:rPr>
        <w:t>государственной противопожарной службы</w:t>
      </w:r>
      <w:bookmarkEnd w:id="3"/>
      <w:r w:rsidR="00C25A89">
        <w:rPr>
          <w:rFonts w:ascii="Times New Roman" w:hAnsi="Times New Roman" w:cs="Times New Roman"/>
          <w:color w:val="auto"/>
          <w:sz w:val="28"/>
        </w:rPr>
        <w:t xml:space="preserve"> </w:t>
      </w:r>
      <w:r w:rsidR="00C25A89" w:rsidRPr="00C25A89">
        <w:rPr>
          <w:rFonts w:ascii="Times New Roman" w:hAnsi="Times New Roman" w:cs="Times New Roman"/>
          <w:color w:val="auto"/>
          <w:sz w:val="28"/>
        </w:rPr>
        <w:t>МЧС России</w:t>
      </w:r>
    </w:p>
    <w:p w:rsidR="00160774" w:rsidRDefault="00160774" w:rsidP="001945D5">
      <w:pPr>
        <w:ind w:firstLine="709"/>
        <w:jc w:val="both"/>
        <w:rPr>
          <w:rFonts w:ascii="Times New Roman" w:hAnsi="Times New Roman" w:cs="Times New Roman"/>
          <w:sz w:val="28"/>
          <w:szCs w:val="28"/>
        </w:rPr>
      </w:pPr>
      <w:r w:rsidRPr="00160774">
        <w:rPr>
          <w:rFonts w:ascii="Times New Roman" w:hAnsi="Times New Roman" w:cs="Times New Roman"/>
          <w:sz w:val="28"/>
          <w:szCs w:val="28"/>
        </w:rPr>
        <w:t>Служба в системе МЧС России является особым видом государственной службы, где на профессиональной основе определено выполнение з</w:t>
      </w:r>
      <w:r w:rsidR="007C09D4">
        <w:rPr>
          <w:rFonts w:ascii="Times New Roman" w:hAnsi="Times New Roman" w:cs="Times New Roman"/>
          <w:sz w:val="28"/>
          <w:szCs w:val="28"/>
        </w:rPr>
        <w:t xml:space="preserve">адач по защите здоровья и жизни, </w:t>
      </w:r>
      <w:r w:rsidRPr="00160774">
        <w:rPr>
          <w:rFonts w:ascii="Times New Roman" w:hAnsi="Times New Roman" w:cs="Times New Roman"/>
          <w:sz w:val="28"/>
          <w:szCs w:val="28"/>
        </w:rPr>
        <w:t xml:space="preserve">прав и свобод граждан, собственности, интересов общества и государства от пожаров и различного вида стихийных бедствий. </w:t>
      </w:r>
    </w:p>
    <w:p w:rsidR="00160774" w:rsidRPr="00AB2CB1" w:rsidRDefault="00160774" w:rsidP="00580255">
      <w:pPr>
        <w:ind w:firstLine="709"/>
        <w:jc w:val="both"/>
        <w:rPr>
          <w:rFonts w:ascii="Times New Roman" w:hAnsi="Times New Roman" w:cs="Times New Roman"/>
          <w:sz w:val="28"/>
          <w:szCs w:val="28"/>
        </w:rPr>
      </w:pPr>
      <w:r w:rsidRPr="00160774">
        <w:rPr>
          <w:rFonts w:ascii="Times New Roman" w:hAnsi="Times New Roman" w:cs="Times New Roman"/>
          <w:sz w:val="28"/>
          <w:szCs w:val="28"/>
        </w:rPr>
        <w:t xml:space="preserve">Работа с кадрами - одно из ответственных и многогранных направлений </w:t>
      </w:r>
      <w:r w:rsidR="001F70B3">
        <w:rPr>
          <w:rFonts w:ascii="Times New Roman" w:hAnsi="Times New Roman" w:cs="Times New Roman"/>
          <w:sz w:val="28"/>
          <w:szCs w:val="28"/>
        </w:rPr>
        <w:t xml:space="preserve">деятельности всех структур </w:t>
      </w:r>
      <w:r w:rsidRPr="00160774">
        <w:rPr>
          <w:rFonts w:ascii="Times New Roman" w:hAnsi="Times New Roman" w:cs="Times New Roman"/>
          <w:sz w:val="28"/>
          <w:szCs w:val="28"/>
        </w:rPr>
        <w:t xml:space="preserve">МЧС России, </w:t>
      </w:r>
      <w:r w:rsidR="001F70B3">
        <w:rPr>
          <w:rFonts w:ascii="Times New Roman" w:hAnsi="Times New Roman" w:cs="Times New Roman"/>
          <w:sz w:val="28"/>
          <w:szCs w:val="28"/>
        </w:rPr>
        <w:t xml:space="preserve">в том числе и ГПС, </w:t>
      </w:r>
      <w:r w:rsidRPr="00160774">
        <w:rPr>
          <w:rFonts w:ascii="Times New Roman" w:hAnsi="Times New Roman" w:cs="Times New Roman"/>
          <w:sz w:val="28"/>
          <w:szCs w:val="28"/>
        </w:rPr>
        <w:t>требующее комплексного решения управленческих, экономических, социальных, правовых, нравственных и психологических задач. Она является приоритетной обязанностью руководителей всех уровней МЧ</w:t>
      </w:r>
      <w:r>
        <w:rPr>
          <w:rFonts w:ascii="Times New Roman" w:hAnsi="Times New Roman" w:cs="Times New Roman"/>
          <w:sz w:val="28"/>
          <w:szCs w:val="28"/>
        </w:rPr>
        <w:t>С России</w:t>
      </w:r>
      <w:r w:rsidR="00B76FAD">
        <w:rPr>
          <w:rFonts w:ascii="Times New Roman" w:hAnsi="Times New Roman" w:cs="Times New Roman"/>
          <w:sz w:val="28"/>
          <w:szCs w:val="28"/>
        </w:rPr>
        <w:t xml:space="preserve"> [1</w:t>
      </w:r>
      <w:r w:rsidR="00B76FAD" w:rsidRPr="00B76FAD">
        <w:rPr>
          <w:rFonts w:ascii="Times New Roman" w:hAnsi="Times New Roman" w:cs="Times New Roman"/>
          <w:sz w:val="28"/>
          <w:szCs w:val="28"/>
        </w:rPr>
        <w:t>1</w:t>
      </w:r>
      <w:r w:rsidR="00281472">
        <w:rPr>
          <w:rFonts w:ascii="Times New Roman" w:hAnsi="Times New Roman" w:cs="Times New Roman"/>
          <w:sz w:val="28"/>
          <w:szCs w:val="28"/>
        </w:rPr>
        <w:t>, с. 64]</w:t>
      </w:r>
      <w:r w:rsidR="00397B7E">
        <w:rPr>
          <w:rFonts w:ascii="Times New Roman" w:hAnsi="Times New Roman" w:cs="Times New Roman"/>
          <w:sz w:val="28"/>
          <w:szCs w:val="28"/>
        </w:rPr>
        <w:t xml:space="preserve"> </w:t>
      </w:r>
      <w:r w:rsidRPr="00160774">
        <w:rPr>
          <w:rFonts w:ascii="Times New Roman" w:hAnsi="Times New Roman" w:cs="Times New Roman"/>
          <w:sz w:val="28"/>
          <w:szCs w:val="28"/>
        </w:rPr>
        <w:t xml:space="preserve">и, соответственно, обязывает руководителей подразделений организовывать и проводить воспитательную работу со всеми категориями личного состава. </w:t>
      </w:r>
      <w:r w:rsidRPr="00AB2CB1">
        <w:rPr>
          <w:rFonts w:ascii="Times New Roman" w:hAnsi="Times New Roman" w:cs="Times New Roman"/>
          <w:sz w:val="28"/>
          <w:szCs w:val="28"/>
        </w:rPr>
        <w:t>Воспитательная работа предполагает единство и согласованность действий всех субъектов воспитательного процесса в отношении личного состава.</w:t>
      </w:r>
    </w:p>
    <w:p w:rsidR="00AB2CB1" w:rsidRDefault="00160774" w:rsidP="00580255">
      <w:pPr>
        <w:ind w:firstLine="709"/>
        <w:jc w:val="both"/>
        <w:rPr>
          <w:rFonts w:ascii="Times New Roman" w:hAnsi="Times New Roman" w:cs="Times New Roman"/>
          <w:sz w:val="28"/>
          <w:szCs w:val="28"/>
        </w:rPr>
      </w:pPr>
      <w:r w:rsidRPr="007C09D4">
        <w:rPr>
          <w:rFonts w:ascii="Times New Roman" w:hAnsi="Times New Roman" w:cs="Times New Roman"/>
          <w:b/>
          <w:sz w:val="28"/>
          <w:szCs w:val="28"/>
        </w:rPr>
        <w:t xml:space="preserve">Воспитательная работа в системе </w:t>
      </w:r>
      <w:r w:rsidR="001F70B3" w:rsidRPr="007C09D4">
        <w:rPr>
          <w:rFonts w:ascii="Times New Roman" w:hAnsi="Times New Roman" w:cs="Times New Roman"/>
          <w:b/>
          <w:sz w:val="28"/>
          <w:szCs w:val="28"/>
        </w:rPr>
        <w:t>ГПС</w:t>
      </w:r>
      <w:r w:rsidRPr="007C09D4">
        <w:rPr>
          <w:rFonts w:ascii="Times New Roman" w:hAnsi="Times New Roman" w:cs="Times New Roman"/>
          <w:b/>
          <w:sz w:val="28"/>
          <w:szCs w:val="28"/>
        </w:rPr>
        <w:t xml:space="preserve"> МЧС России</w:t>
      </w:r>
      <w:r w:rsidRPr="00AB2CB1">
        <w:rPr>
          <w:rFonts w:ascii="Times New Roman" w:hAnsi="Times New Roman" w:cs="Times New Roman"/>
          <w:sz w:val="28"/>
          <w:szCs w:val="28"/>
        </w:rPr>
        <w:t xml:space="preserve"> представляет собой комплекс информационно-пропагандистских, индивидуально-психологических, правовых, социально-экономических, морально-этических, </w:t>
      </w:r>
      <w:proofErr w:type="spellStart"/>
      <w:r w:rsidRPr="00AB2CB1">
        <w:rPr>
          <w:rFonts w:ascii="Times New Roman" w:hAnsi="Times New Roman" w:cs="Times New Roman"/>
          <w:sz w:val="28"/>
          <w:szCs w:val="28"/>
        </w:rPr>
        <w:t>культурно-досуговых</w:t>
      </w:r>
      <w:proofErr w:type="spellEnd"/>
      <w:r w:rsidRPr="00AB2CB1">
        <w:rPr>
          <w:rFonts w:ascii="Times New Roman" w:hAnsi="Times New Roman" w:cs="Times New Roman"/>
          <w:sz w:val="28"/>
          <w:szCs w:val="28"/>
        </w:rPr>
        <w:t>, спортивно-массовых и иных мероприятий, осуществляемых субъектами воспитательной деятельности и направленных на формирование у личного состава необходимых морально-</w:t>
      </w:r>
      <w:r w:rsidR="001F70B3" w:rsidRPr="00AB2CB1">
        <w:rPr>
          <w:rFonts w:ascii="Times New Roman" w:hAnsi="Times New Roman" w:cs="Times New Roman"/>
          <w:sz w:val="28"/>
          <w:szCs w:val="28"/>
        </w:rPr>
        <w:t>профессиональных</w:t>
      </w:r>
      <w:r w:rsidRPr="00AB2CB1">
        <w:rPr>
          <w:rFonts w:ascii="Times New Roman" w:hAnsi="Times New Roman" w:cs="Times New Roman"/>
          <w:sz w:val="28"/>
          <w:szCs w:val="28"/>
        </w:rPr>
        <w:t xml:space="preserve"> качеств</w:t>
      </w:r>
      <w:r w:rsidR="00B76FAD">
        <w:rPr>
          <w:rFonts w:ascii="Times New Roman" w:hAnsi="Times New Roman" w:cs="Times New Roman"/>
          <w:sz w:val="28"/>
          <w:szCs w:val="28"/>
        </w:rPr>
        <w:t xml:space="preserve"> [</w:t>
      </w:r>
      <w:r w:rsidR="00B76FAD" w:rsidRPr="00B76FAD">
        <w:rPr>
          <w:rFonts w:ascii="Times New Roman" w:hAnsi="Times New Roman" w:cs="Times New Roman"/>
          <w:sz w:val="28"/>
          <w:szCs w:val="28"/>
        </w:rPr>
        <w:t>9</w:t>
      </w:r>
      <w:r w:rsidR="00281472">
        <w:rPr>
          <w:rFonts w:ascii="Times New Roman" w:hAnsi="Times New Roman" w:cs="Times New Roman"/>
          <w:sz w:val="28"/>
          <w:szCs w:val="28"/>
        </w:rPr>
        <w:t>, с. 37]</w:t>
      </w:r>
      <w:r w:rsidRPr="00AB2CB1">
        <w:rPr>
          <w:rFonts w:ascii="Times New Roman" w:hAnsi="Times New Roman" w:cs="Times New Roman"/>
          <w:sz w:val="28"/>
          <w:szCs w:val="28"/>
        </w:rPr>
        <w:t>.</w:t>
      </w:r>
    </w:p>
    <w:p w:rsidR="007C09D4" w:rsidRPr="00060E68" w:rsidRDefault="007C09D4" w:rsidP="007C09D4">
      <w:pPr>
        <w:ind w:firstLine="709"/>
        <w:jc w:val="both"/>
        <w:rPr>
          <w:rFonts w:ascii="Times New Roman" w:hAnsi="Times New Roman" w:cs="Times New Roman"/>
          <w:sz w:val="28"/>
          <w:szCs w:val="28"/>
        </w:rPr>
      </w:pPr>
      <w:r w:rsidRPr="00060E68">
        <w:rPr>
          <w:rFonts w:ascii="Times New Roman" w:hAnsi="Times New Roman" w:cs="Times New Roman"/>
          <w:sz w:val="28"/>
          <w:szCs w:val="28"/>
        </w:rPr>
        <w:t>Главн</w:t>
      </w:r>
      <w:r>
        <w:rPr>
          <w:rFonts w:ascii="Times New Roman" w:hAnsi="Times New Roman" w:cs="Times New Roman"/>
          <w:sz w:val="28"/>
          <w:szCs w:val="28"/>
        </w:rPr>
        <w:t>ой задачей</w:t>
      </w:r>
      <w:r w:rsidRPr="00060E68">
        <w:rPr>
          <w:rFonts w:ascii="Times New Roman" w:hAnsi="Times New Roman" w:cs="Times New Roman"/>
          <w:sz w:val="28"/>
          <w:szCs w:val="28"/>
        </w:rPr>
        <w:t xml:space="preserve"> воспитательной работы </w:t>
      </w:r>
      <w:r>
        <w:rPr>
          <w:rFonts w:ascii="Times New Roman" w:hAnsi="Times New Roman" w:cs="Times New Roman"/>
          <w:sz w:val="28"/>
          <w:szCs w:val="28"/>
        </w:rPr>
        <w:t>является</w:t>
      </w:r>
      <w:r w:rsidRPr="00060E68">
        <w:rPr>
          <w:rFonts w:ascii="Times New Roman" w:hAnsi="Times New Roman" w:cs="Times New Roman"/>
          <w:sz w:val="28"/>
          <w:szCs w:val="28"/>
        </w:rPr>
        <w:t xml:space="preserve"> создание дружного</w:t>
      </w:r>
      <w:r>
        <w:rPr>
          <w:rFonts w:ascii="Times New Roman" w:hAnsi="Times New Roman" w:cs="Times New Roman"/>
          <w:sz w:val="28"/>
          <w:szCs w:val="28"/>
        </w:rPr>
        <w:t xml:space="preserve"> и </w:t>
      </w:r>
      <w:r w:rsidRPr="00060E68">
        <w:rPr>
          <w:rFonts w:ascii="Times New Roman" w:hAnsi="Times New Roman" w:cs="Times New Roman"/>
          <w:sz w:val="28"/>
          <w:szCs w:val="28"/>
        </w:rPr>
        <w:t>сплоченного коллектива сотрудников, способного успешно выполнять свои</w:t>
      </w:r>
      <w:r>
        <w:rPr>
          <w:rFonts w:ascii="Times New Roman" w:hAnsi="Times New Roman" w:cs="Times New Roman"/>
          <w:sz w:val="28"/>
          <w:szCs w:val="28"/>
        </w:rPr>
        <w:t xml:space="preserve"> </w:t>
      </w:r>
      <w:r w:rsidRPr="00060E68">
        <w:rPr>
          <w:rFonts w:ascii="Times New Roman" w:hAnsi="Times New Roman" w:cs="Times New Roman"/>
          <w:sz w:val="28"/>
          <w:szCs w:val="28"/>
        </w:rPr>
        <w:lastRenderedPageBreak/>
        <w:t>профессиональные обязанности, и воспитание личности, способной качественно и</w:t>
      </w:r>
      <w:r>
        <w:rPr>
          <w:rFonts w:ascii="Times New Roman" w:hAnsi="Times New Roman" w:cs="Times New Roman"/>
          <w:sz w:val="28"/>
          <w:szCs w:val="28"/>
        </w:rPr>
        <w:t xml:space="preserve"> </w:t>
      </w:r>
      <w:r w:rsidRPr="00060E68">
        <w:rPr>
          <w:rFonts w:ascii="Times New Roman" w:hAnsi="Times New Roman" w:cs="Times New Roman"/>
          <w:sz w:val="28"/>
          <w:szCs w:val="28"/>
        </w:rPr>
        <w:t>быстро выполнять служебный долг.</w:t>
      </w:r>
    </w:p>
    <w:p w:rsidR="007C09D4" w:rsidRDefault="007C09D4" w:rsidP="007C09D4">
      <w:pPr>
        <w:ind w:firstLine="709"/>
        <w:jc w:val="both"/>
        <w:rPr>
          <w:rFonts w:ascii="Times New Roman" w:hAnsi="Times New Roman" w:cs="Times New Roman"/>
          <w:sz w:val="28"/>
          <w:szCs w:val="28"/>
        </w:rPr>
      </w:pPr>
      <w:r w:rsidRPr="00060E68">
        <w:rPr>
          <w:rFonts w:ascii="Times New Roman" w:hAnsi="Times New Roman" w:cs="Times New Roman"/>
          <w:sz w:val="28"/>
          <w:szCs w:val="28"/>
        </w:rPr>
        <w:t>По мнению В.Л. Марченко, воспитательная работа включает в себя:</w:t>
      </w:r>
    </w:p>
    <w:p w:rsidR="007C09D4" w:rsidRPr="00060E68" w:rsidRDefault="007C09D4" w:rsidP="007C09D4">
      <w:pPr>
        <w:ind w:firstLine="709"/>
        <w:jc w:val="both"/>
        <w:rPr>
          <w:rFonts w:ascii="Times New Roman" w:hAnsi="Times New Roman" w:cs="Times New Roman"/>
          <w:sz w:val="28"/>
          <w:szCs w:val="28"/>
        </w:rPr>
      </w:pPr>
      <w:r>
        <w:rPr>
          <w:rFonts w:ascii="Times New Roman" w:hAnsi="Times New Roman" w:cs="Times New Roman"/>
          <w:sz w:val="28"/>
          <w:szCs w:val="28"/>
        </w:rPr>
        <w:t>- </w:t>
      </w:r>
      <w:r w:rsidRPr="00060E68">
        <w:rPr>
          <w:rFonts w:ascii="Times New Roman" w:hAnsi="Times New Roman" w:cs="Times New Roman"/>
          <w:sz w:val="28"/>
          <w:szCs w:val="28"/>
        </w:rPr>
        <w:t>изучение сущности, основных принципов и направлений</w:t>
      </w:r>
      <w:r>
        <w:rPr>
          <w:rFonts w:ascii="Times New Roman" w:hAnsi="Times New Roman" w:cs="Times New Roman"/>
          <w:sz w:val="28"/>
          <w:szCs w:val="28"/>
        </w:rPr>
        <w:t xml:space="preserve"> </w:t>
      </w:r>
      <w:r w:rsidRPr="00060E68">
        <w:rPr>
          <w:rFonts w:ascii="Times New Roman" w:hAnsi="Times New Roman" w:cs="Times New Roman"/>
          <w:sz w:val="28"/>
          <w:szCs w:val="28"/>
        </w:rPr>
        <w:t>организационно-массов</w:t>
      </w:r>
      <w:r w:rsidR="005D6A35">
        <w:rPr>
          <w:rFonts w:ascii="Times New Roman" w:hAnsi="Times New Roman" w:cs="Times New Roman"/>
          <w:sz w:val="28"/>
          <w:szCs w:val="28"/>
        </w:rPr>
        <w:t>ой работы среди личного состава,</w:t>
      </w:r>
    </w:p>
    <w:p w:rsidR="007C09D4" w:rsidRPr="00060E68" w:rsidRDefault="007C09D4" w:rsidP="007C09D4">
      <w:pPr>
        <w:ind w:firstLine="709"/>
        <w:jc w:val="both"/>
        <w:rPr>
          <w:rFonts w:ascii="Times New Roman" w:hAnsi="Times New Roman" w:cs="Times New Roman"/>
          <w:sz w:val="28"/>
          <w:szCs w:val="28"/>
        </w:rPr>
      </w:pPr>
      <w:r>
        <w:rPr>
          <w:rFonts w:ascii="Times New Roman" w:hAnsi="Times New Roman" w:cs="Times New Roman"/>
          <w:sz w:val="28"/>
          <w:szCs w:val="28"/>
        </w:rPr>
        <w:t>-</w:t>
      </w:r>
      <w:r w:rsidRPr="00060E68">
        <w:rPr>
          <w:rFonts w:ascii="Times New Roman" w:hAnsi="Times New Roman" w:cs="Times New Roman"/>
          <w:sz w:val="28"/>
          <w:szCs w:val="28"/>
        </w:rPr>
        <w:t xml:space="preserve"> изучение всех форм и методов учебы, направленных на повышение</w:t>
      </w:r>
      <w:r>
        <w:rPr>
          <w:rFonts w:ascii="Times New Roman" w:hAnsi="Times New Roman" w:cs="Times New Roman"/>
          <w:sz w:val="28"/>
          <w:szCs w:val="28"/>
        </w:rPr>
        <w:t xml:space="preserve"> </w:t>
      </w:r>
      <w:r w:rsidRPr="00060E68">
        <w:rPr>
          <w:rFonts w:ascii="Times New Roman" w:hAnsi="Times New Roman" w:cs="Times New Roman"/>
          <w:sz w:val="28"/>
          <w:szCs w:val="28"/>
        </w:rPr>
        <w:t>профессионального и общеобра</w:t>
      </w:r>
      <w:r w:rsidR="005D6A35">
        <w:rPr>
          <w:rFonts w:ascii="Times New Roman" w:hAnsi="Times New Roman" w:cs="Times New Roman"/>
          <w:sz w:val="28"/>
          <w:szCs w:val="28"/>
        </w:rPr>
        <w:t>зовательного уровня сотрудников,</w:t>
      </w:r>
    </w:p>
    <w:p w:rsidR="007C09D4" w:rsidRPr="00060E68" w:rsidRDefault="007C09D4" w:rsidP="007C09D4">
      <w:pPr>
        <w:ind w:firstLine="709"/>
        <w:jc w:val="both"/>
        <w:rPr>
          <w:rFonts w:ascii="Times New Roman" w:hAnsi="Times New Roman" w:cs="Times New Roman"/>
          <w:sz w:val="28"/>
          <w:szCs w:val="28"/>
        </w:rPr>
      </w:pPr>
      <w:r>
        <w:rPr>
          <w:rFonts w:ascii="Times New Roman" w:hAnsi="Times New Roman" w:cs="Times New Roman"/>
          <w:sz w:val="28"/>
          <w:szCs w:val="28"/>
        </w:rPr>
        <w:t>-</w:t>
      </w:r>
      <w:r w:rsidR="005D6A35">
        <w:rPr>
          <w:rFonts w:ascii="Times New Roman" w:hAnsi="Times New Roman" w:cs="Times New Roman"/>
          <w:sz w:val="28"/>
          <w:szCs w:val="28"/>
        </w:rPr>
        <w:t> </w:t>
      </w:r>
      <w:r w:rsidRPr="00060E68">
        <w:rPr>
          <w:rFonts w:ascii="Times New Roman" w:hAnsi="Times New Roman" w:cs="Times New Roman"/>
          <w:sz w:val="28"/>
          <w:szCs w:val="28"/>
        </w:rPr>
        <w:t>изучение ведущих методов и форм работы, которые направлены на</w:t>
      </w:r>
      <w:r>
        <w:rPr>
          <w:rFonts w:ascii="Times New Roman" w:hAnsi="Times New Roman" w:cs="Times New Roman"/>
          <w:sz w:val="28"/>
          <w:szCs w:val="28"/>
        </w:rPr>
        <w:t xml:space="preserve"> </w:t>
      </w:r>
      <w:r w:rsidRPr="00060E68">
        <w:rPr>
          <w:rFonts w:ascii="Times New Roman" w:hAnsi="Times New Roman" w:cs="Times New Roman"/>
          <w:sz w:val="28"/>
          <w:szCs w:val="28"/>
        </w:rPr>
        <w:t>успешное выполнение служебных задач, укр</w:t>
      </w:r>
      <w:r w:rsidR="005D6A35">
        <w:rPr>
          <w:rFonts w:ascii="Times New Roman" w:hAnsi="Times New Roman" w:cs="Times New Roman"/>
          <w:sz w:val="28"/>
          <w:szCs w:val="28"/>
        </w:rPr>
        <w:t>епление дисциплины и законности,</w:t>
      </w:r>
    </w:p>
    <w:p w:rsidR="007C09D4" w:rsidRPr="00060E68" w:rsidRDefault="007C09D4" w:rsidP="007C09D4">
      <w:pPr>
        <w:ind w:firstLine="709"/>
        <w:jc w:val="both"/>
        <w:rPr>
          <w:rFonts w:ascii="Times New Roman" w:hAnsi="Times New Roman" w:cs="Times New Roman"/>
          <w:sz w:val="28"/>
          <w:szCs w:val="28"/>
        </w:rPr>
      </w:pPr>
      <w:r>
        <w:rPr>
          <w:rFonts w:ascii="Times New Roman" w:hAnsi="Times New Roman" w:cs="Times New Roman"/>
          <w:sz w:val="28"/>
          <w:szCs w:val="28"/>
        </w:rPr>
        <w:t>-</w:t>
      </w:r>
      <w:r w:rsidR="005D6A35">
        <w:rPr>
          <w:rFonts w:ascii="Times New Roman" w:hAnsi="Times New Roman" w:cs="Times New Roman"/>
          <w:sz w:val="28"/>
          <w:szCs w:val="28"/>
        </w:rPr>
        <w:t> </w:t>
      </w:r>
      <w:r w:rsidRPr="00060E68">
        <w:rPr>
          <w:rFonts w:ascii="Times New Roman" w:hAnsi="Times New Roman" w:cs="Times New Roman"/>
          <w:sz w:val="28"/>
          <w:szCs w:val="28"/>
        </w:rPr>
        <w:t>изучение, обобщение и р</w:t>
      </w:r>
      <w:r w:rsidR="005D6A35">
        <w:rPr>
          <w:rFonts w:ascii="Times New Roman" w:hAnsi="Times New Roman" w:cs="Times New Roman"/>
          <w:sz w:val="28"/>
          <w:szCs w:val="28"/>
        </w:rPr>
        <w:t>аспространение передового опыта,</w:t>
      </w:r>
    </w:p>
    <w:p w:rsidR="007C09D4" w:rsidRPr="00060E68" w:rsidRDefault="007C09D4" w:rsidP="007C09D4">
      <w:pPr>
        <w:ind w:firstLine="709"/>
        <w:jc w:val="both"/>
        <w:rPr>
          <w:rFonts w:ascii="Times New Roman" w:hAnsi="Times New Roman" w:cs="Times New Roman"/>
          <w:sz w:val="28"/>
          <w:szCs w:val="28"/>
        </w:rPr>
      </w:pPr>
      <w:r>
        <w:rPr>
          <w:rFonts w:ascii="Times New Roman" w:hAnsi="Times New Roman" w:cs="Times New Roman"/>
          <w:sz w:val="28"/>
          <w:szCs w:val="28"/>
        </w:rPr>
        <w:t>- </w:t>
      </w:r>
      <w:r w:rsidRPr="00060E68">
        <w:rPr>
          <w:rFonts w:ascii="Times New Roman" w:hAnsi="Times New Roman" w:cs="Times New Roman"/>
          <w:sz w:val="28"/>
          <w:szCs w:val="28"/>
        </w:rPr>
        <w:t>изучение и внедрение наиболее эффективных средств, форм и методов</w:t>
      </w:r>
      <w:r>
        <w:rPr>
          <w:rFonts w:ascii="Times New Roman" w:hAnsi="Times New Roman" w:cs="Times New Roman"/>
          <w:sz w:val="28"/>
          <w:szCs w:val="28"/>
        </w:rPr>
        <w:t xml:space="preserve"> </w:t>
      </w:r>
      <w:r w:rsidRPr="00060E68">
        <w:rPr>
          <w:rFonts w:ascii="Times New Roman" w:hAnsi="Times New Roman" w:cs="Times New Roman"/>
          <w:sz w:val="28"/>
          <w:szCs w:val="28"/>
        </w:rPr>
        <w:t>проведения культурно-массовой, агитационной и спортивно-оздоровительной</w:t>
      </w:r>
      <w:r>
        <w:rPr>
          <w:rFonts w:ascii="Times New Roman" w:hAnsi="Times New Roman" w:cs="Times New Roman"/>
          <w:sz w:val="28"/>
          <w:szCs w:val="28"/>
        </w:rPr>
        <w:t xml:space="preserve"> </w:t>
      </w:r>
      <w:r w:rsidRPr="00060E68">
        <w:rPr>
          <w:rFonts w:ascii="Times New Roman" w:hAnsi="Times New Roman" w:cs="Times New Roman"/>
          <w:sz w:val="28"/>
          <w:szCs w:val="28"/>
        </w:rPr>
        <w:t>работы</w:t>
      </w:r>
      <w:r w:rsidR="00B76FAD">
        <w:rPr>
          <w:rFonts w:ascii="Times New Roman" w:hAnsi="Times New Roman" w:cs="Times New Roman"/>
          <w:sz w:val="28"/>
          <w:szCs w:val="28"/>
        </w:rPr>
        <w:t xml:space="preserve"> [</w:t>
      </w:r>
      <w:r w:rsidR="00B76FAD" w:rsidRPr="00B76FAD">
        <w:rPr>
          <w:rFonts w:ascii="Times New Roman" w:hAnsi="Times New Roman" w:cs="Times New Roman"/>
          <w:sz w:val="28"/>
          <w:szCs w:val="28"/>
        </w:rPr>
        <w:t>9</w:t>
      </w:r>
      <w:r>
        <w:rPr>
          <w:rFonts w:ascii="Times New Roman" w:hAnsi="Times New Roman" w:cs="Times New Roman"/>
          <w:sz w:val="28"/>
          <w:szCs w:val="28"/>
        </w:rPr>
        <w:t>, .с 53]</w:t>
      </w:r>
      <w:r w:rsidRPr="00060E68">
        <w:rPr>
          <w:rFonts w:ascii="Times New Roman" w:hAnsi="Times New Roman" w:cs="Times New Roman"/>
          <w:sz w:val="28"/>
          <w:szCs w:val="28"/>
        </w:rPr>
        <w:t>.</w:t>
      </w:r>
    </w:p>
    <w:p w:rsidR="00160774" w:rsidRDefault="00160774" w:rsidP="00580255">
      <w:pPr>
        <w:ind w:firstLine="709"/>
        <w:jc w:val="both"/>
        <w:rPr>
          <w:rFonts w:ascii="Times New Roman" w:hAnsi="Times New Roman" w:cs="Times New Roman"/>
          <w:sz w:val="28"/>
          <w:szCs w:val="28"/>
        </w:rPr>
      </w:pPr>
      <w:r w:rsidRPr="00160774">
        <w:rPr>
          <w:rFonts w:ascii="Times New Roman" w:hAnsi="Times New Roman" w:cs="Times New Roman"/>
          <w:sz w:val="28"/>
          <w:szCs w:val="28"/>
        </w:rPr>
        <w:t>Систему воспитания личного состава следует понимать как единый, целостный, непрерывный процесс формирования и развития у личного состава качеств, необходимых для успешного выполнения ими поставленных перед МЧС России задач.</w:t>
      </w:r>
    </w:p>
    <w:p w:rsidR="00160774" w:rsidRDefault="00160774" w:rsidP="00580255">
      <w:pPr>
        <w:ind w:firstLine="709"/>
        <w:jc w:val="both"/>
        <w:rPr>
          <w:rFonts w:ascii="Times New Roman" w:hAnsi="Times New Roman" w:cs="Times New Roman"/>
          <w:sz w:val="28"/>
          <w:szCs w:val="28"/>
        </w:rPr>
      </w:pPr>
      <w:proofErr w:type="gramStart"/>
      <w:r w:rsidRPr="00160774">
        <w:rPr>
          <w:rFonts w:ascii="Times New Roman" w:hAnsi="Times New Roman" w:cs="Times New Roman"/>
          <w:sz w:val="28"/>
          <w:szCs w:val="28"/>
        </w:rPr>
        <w:t xml:space="preserve">В соответствии с Кодексом чести сотрудника системы Министерства </w:t>
      </w:r>
      <w:r w:rsidR="00B11E74">
        <w:rPr>
          <w:rFonts w:ascii="Times New Roman" w:hAnsi="Times New Roman" w:cs="Times New Roman"/>
          <w:sz w:val="28"/>
          <w:szCs w:val="28"/>
        </w:rPr>
        <w:t>Российской Федерации (</w:t>
      </w:r>
      <w:r w:rsidR="00D2254A">
        <w:rPr>
          <w:rFonts w:ascii="Times New Roman" w:hAnsi="Times New Roman" w:cs="Times New Roman"/>
          <w:sz w:val="28"/>
          <w:szCs w:val="28"/>
        </w:rPr>
        <w:t>РФ</w:t>
      </w:r>
      <w:r w:rsidR="00B11E74">
        <w:rPr>
          <w:rFonts w:ascii="Times New Roman" w:hAnsi="Times New Roman" w:cs="Times New Roman"/>
          <w:sz w:val="28"/>
          <w:szCs w:val="28"/>
        </w:rPr>
        <w:t>)</w:t>
      </w:r>
      <w:r w:rsidRPr="00160774">
        <w:rPr>
          <w:rFonts w:ascii="Times New Roman" w:hAnsi="Times New Roman" w:cs="Times New Roman"/>
          <w:sz w:val="28"/>
          <w:szCs w:val="28"/>
        </w:rPr>
        <w:t xml:space="preserve"> по делам гражданской обороны, чрезвычайным ситуациям и ликвидации последствий стихийных бедствий «Долг чести руководящих кадров МЧС России - умело сочетать требовательность и ответственность за создание здорового морально-психологического климата в подчиненном подразделении, формировать нравственную культуру сотрудников МЧС России, заботится о подчиненных, обеспечивать их социально-правовую защищенность, окружать вниманием ветеранов, а также семьи</w:t>
      </w:r>
      <w:proofErr w:type="gramEnd"/>
      <w:r w:rsidRPr="00160774">
        <w:rPr>
          <w:rFonts w:ascii="Times New Roman" w:hAnsi="Times New Roman" w:cs="Times New Roman"/>
          <w:sz w:val="28"/>
          <w:szCs w:val="28"/>
        </w:rPr>
        <w:t xml:space="preserve"> сотрудников, погибших при исполнении служебного долга»</w:t>
      </w:r>
      <w:r w:rsidR="00B76FAD">
        <w:rPr>
          <w:rFonts w:ascii="Times New Roman" w:hAnsi="Times New Roman" w:cs="Times New Roman"/>
          <w:sz w:val="28"/>
          <w:szCs w:val="28"/>
        </w:rPr>
        <w:t xml:space="preserve"> [</w:t>
      </w:r>
      <w:r w:rsidR="00B76FAD" w:rsidRPr="00B76FAD">
        <w:rPr>
          <w:rFonts w:ascii="Times New Roman" w:hAnsi="Times New Roman" w:cs="Times New Roman"/>
          <w:sz w:val="28"/>
          <w:szCs w:val="28"/>
        </w:rPr>
        <w:t>6</w:t>
      </w:r>
      <w:r w:rsidR="00281472">
        <w:rPr>
          <w:rFonts w:ascii="Times New Roman" w:hAnsi="Times New Roman" w:cs="Times New Roman"/>
          <w:sz w:val="28"/>
          <w:szCs w:val="28"/>
        </w:rPr>
        <w:t>]</w:t>
      </w:r>
      <w:r w:rsidRPr="00160774">
        <w:rPr>
          <w:rFonts w:ascii="Times New Roman" w:hAnsi="Times New Roman" w:cs="Times New Roman"/>
          <w:sz w:val="28"/>
          <w:szCs w:val="28"/>
        </w:rPr>
        <w:t>. В Кодексе чести сотрудника системы МЧС России также определены нравственные принципы и этические нормы сотрудников на службе и в повседневн</w:t>
      </w:r>
      <w:r w:rsidR="00E91C67">
        <w:rPr>
          <w:rFonts w:ascii="Times New Roman" w:hAnsi="Times New Roman" w:cs="Times New Roman"/>
          <w:sz w:val="28"/>
          <w:szCs w:val="28"/>
        </w:rPr>
        <w:t>ой жизни</w:t>
      </w:r>
      <w:r w:rsidR="007C09D4" w:rsidRPr="007C09D4">
        <w:rPr>
          <w:rFonts w:ascii="Times New Roman" w:hAnsi="Times New Roman" w:cs="Times New Roman"/>
          <w:sz w:val="28"/>
          <w:szCs w:val="28"/>
        </w:rPr>
        <w:t xml:space="preserve"> </w:t>
      </w:r>
      <w:r w:rsidR="007C09D4" w:rsidRPr="00060E68">
        <w:rPr>
          <w:rFonts w:ascii="Times New Roman" w:hAnsi="Times New Roman" w:cs="Times New Roman"/>
          <w:sz w:val="28"/>
          <w:szCs w:val="28"/>
        </w:rPr>
        <w:t>(</w:t>
      </w:r>
      <w:r w:rsidR="007C09D4">
        <w:rPr>
          <w:rFonts w:ascii="Times New Roman" w:hAnsi="Times New Roman" w:cs="Times New Roman"/>
          <w:sz w:val="28"/>
          <w:szCs w:val="28"/>
        </w:rPr>
        <w:t>приложение А</w:t>
      </w:r>
      <w:r w:rsidR="007C09D4" w:rsidRPr="00060E68">
        <w:rPr>
          <w:rFonts w:ascii="Times New Roman" w:hAnsi="Times New Roman" w:cs="Times New Roman"/>
          <w:sz w:val="28"/>
          <w:szCs w:val="28"/>
        </w:rPr>
        <w:t>).</w:t>
      </w:r>
    </w:p>
    <w:p w:rsidR="00160774" w:rsidRPr="00160774" w:rsidRDefault="00160774" w:rsidP="00580255">
      <w:pPr>
        <w:ind w:firstLine="709"/>
        <w:jc w:val="both"/>
        <w:rPr>
          <w:rFonts w:ascii="Times New Roman" w:hAnsi="Times New Roman" w:cs="Times New Roman"/>
          <w:sz w:val="28"/>
          <w:szCs w:val="28"/>
        </w:rPr>
      </w:pPr>
      <w:r w:rsidRPr="00160774">
        <w:rPr>
          <w:rFonts w:ascii="Times New Roman" w:hAnsi="Times New Roman" w:cs="Times New Roman"/>
          <w:sz w:val="28"/>
          <w:szCs w:val="28"/>
        </w:rPr>
        <w:lastRenderedPageBreak/>
        <w:t xml:space="preserve">В системе </w:t>
      </w:r>
      <w:r w:rsidR="00D2254A">
        <w:rPr>
          <w:rFonts w:ascii="Times New Roman" w:hAnsi="Times New Roman" w:cs="Times New Roman"/>
          <w:sz w:val="28"/>
          <w:szCs w:val="28"/>
        </w:rPr>
        <w:t>ГПС</w:t>
      </w:r>
      <w:r w:rsidRPr="00160774">
        <w:rPr>
          <w:rFonts w:ascii="Times New Roman" w:hAnsi="Times New Roman" w:cs="Times New Roman"/>
          <w:sz w:val="28"/>
          <w:szCs w:val="28"/>
        </w:rPr>
        <w:t xml:space="preserve"> особо проявляется значение единства организаторской и воспитательной работы руководящих кадров по мобилизации сотрудников на умелые, решительные действия в экстремальных ситуациях, где успех управления коллективом невозможен без исполнительности, дисциплины, разумной инициативы и сознательности, достигаемой организационно-воспитательными средствами.</w:t>
      </w:r>
    </w:p>
    <w:p w:rsidR="00C51122" w:rsidRPr="00C51122" w:rsidRDefault="006D441A" w:rsidP="00580255">
      <w:pPr>
        <w:ind w:firstLine="709"/>
        <w:jc w:val="both"/>
        <w:rPr>
          <w:rFonts w:ascii="Times New Roman" w:hAnsi="Times New Roman" w:cs="Times New Roman"/>
          <w:sz w:val="28"/>
          <w:szCs w:val="28"/>
        </w:rPr>
      </w:pPr>
      <w:r w:rsidRPr="00F66AC6">
        <w:rPr>
          <w:rFonts w:ascii="Times New Roman" w:hAnsi="Times New Roman" w:cs="Times New Roman"/>
          <w:sz w:val="28"/>
          <w:szCs w:val="28"/>
        </w:rPr>
        <w:t>В последнее время проблема морально-психологической и профессиональной подготовки личного состава, руководителей органов управления к действиям в экстремальных условиях подтвердила свою актуальность.</w:t>
      </w:r>
      <w:r w:rsidR="007A05B4">
        <w:rPr>
          <w:rFonts w:ascii="Times New Roman" w:hAnsi="Times New Roman" w:cs="Times New Roman"/>
          <w:sz w:val="28"/>
          <w:szCs w:val="28"/>
        </w:rPr>
        <w:t xml:space="preserve"> </w:t>
      </w:r>
      <w:r w:rsidR="00C51122" w:rsidRPr="00160774">
        <w:rPr>
          <w:rFonts w:ascii="Times New Roman" w:hAnsi="Times New Roman" w:cs="Times New Roman"/>
          <w:sz w:val="28"/>
          <w:szCs w:val="28"/>
        </w:rPr>
        <w:t>Динамика</w:t>
      </w:r>
      <w:r w:rsidR="00C51122">
        <w:rPr>
          <w:rFonts w:ascii="Times New Roman" w:hAnsi="Times New Roman" w:cs="Times New Roman"/>
          <w:sz w:val="28"/>
          <w:szCs w:val="28"/>
        </w:rPr>
        <w:t xml:space="preserve"> развития</w:t>
      </w:r>
      <w:r w:rsidR="00C51122" w:rsidRPr="00C51122">
        <w:rPr>
          <w:rFonts w:ascii="Times New Roman" w:hAnsi="Times New Roman" w:cs="Times New Roman"/>
          <w:sz w:val="28"/>
          <w:szCs w:val="28"/>
        </w:rPr>
        <w:t xml:space="preserve"> современной общественно-политической жизни</w:t>
      </w:r>
      <w:r w:rsidR="007A05B4">
        <w:rPr>
          <w:rFonts w:ascii="Times New Roman" w:hAnsi="Times New Roman" w:cs="Times New Roman"/>
          <w:sz w:val="28"/>
          <w:szCs w:val="28"/>
        </w:rPr>
        <w:t xml:space="preserve"> </w:t>
      </w:r>
      <w:r w:rsidR="00C51122" w:rsidRPr="00C51122">
        <w:rPr>
          <w:rFonts w:ascii="Times New Roman" w:hAnsi="Times New Roman" w:cs="Times New Roman"/>
          <w:sz w:val="28"/>
          <w:szCs w:val="28"/>
        </w:rPr>
        <w:t>страны, наличие в ней противоборствующих политических сил, низкая культура</w:t>
      </w:r>
      <w:r w:rsidR="007A05B4">
        <w:rPr>
          <w:rFonts w:ascii="Times New Roman" w:hAnsi="Times New Roman" w:cs="Times New Roman"/>
          <w:sz w:val="28"/>
          <w:szCs w:val="28"/>
        </w:rPr>
        <w:t xml:space="preserve"> </w:t>
      </w:r>
      <w:r w:rsidR="00C51122" w:rsidRPr="00C51122">
        <w:rPr>
          <w:rFonts w:ascii="Times New Roman" w:hAnsi="Times New Roman" w:cs="Times New Roman"/>
          <w:sz w:val="28"/>
          <w:szCs w:val="28"/>
        </w:rPr>
        <w:t>демократии, выросший уровень преступности резко усложняют условия</w:t>
      </w:r>
      <w:r w:rsidR="00397B7E">
        <w:rPr>
          <w:rFonts w:ascii="Times New Roman" w:hAnsi="Times New Roman" w:cs="Times New Roman"/>
          <w:sz w:val="28"/>
          <w:szCs w:val="28"/>
        </w:rPr>
        <w:t xml:space="preserve"> </w:t>
      </w:r>
      <w:r w:rsidR="00C51122" w:rsidRPr="00C51122">
        <w:rPr>
          <w:rFonts w:ascii="Times New Roman" w:hAnsi="Times New Roman" w:cs="Times New Roman"/>
          <w:sz w:val="28"/>
          <w:szCs w:val="28"/>
        </w:rPr>
        <w:t>деятельности ГПС, требуя повышения качества воспитания сотрудников и</w:t>
      </w:r>
      <w:r w:rsidR="007A05B4">
        <w:rPr>
          <w:rFonts w:ascii="Times New Roman" w:hAnsi="Times New Roman" w:cs="Times New Roman"/>
          <w:sz w:val="28"/>
          <w:szCs w:val="28"/>
        </w:rPr>
        <w:t xml:space="preserve"> </w:t>
      </w:r>
      <w:r w:rsidR="00C51122" w:rsidRPr="00C51122">
        <w:rPr>
          <w:rFonts w:ascii="Times New Roman" w:hAnsi="Times New Roman" w:cs="Times New Roman"/>
          <w:sz w:val="28"/>
          <w:szCs w:val="28"/>
        </w:rPr>
        <w:t>профессиональной подготовки</w:t>
      </w:r>
      <w:r w:rsidR="00B76FAD">
        <w:rPr>
          <w:rFonts w:ascii="Times New Roman" w:hAnsi="Times New Roman" w:cs="Times New Roman"/>
          <w:sz w:val="28"/>
          <w:szCs w:val="28"/>
        </w:rPr>
        <w:t xml:space="preserve"> [</w:t>
      </w:r>
      <w:r w:rsidR="00B76FAD" w:rsidRPr="00B76FAD">
        <w:rPr>
          <w:rFonts w:ascii="Times New Roman" w:hAnsi="Times New Roman" w:cs="Times New Roman"/>
          <w:sz w:val="28"/>
          <w:szCs w:val="28"/>
        </w:rPr>
        <w:t>20</w:t>
      </w:r>
      <w:r w:rsidR="00281472">
        <w:rPr>
          <w:rFonts w:ascii="Times New Roman" w:hAnsi="Times New Roman" w:cs="Times New Roman"/>
          <w:sz w:val="28"/>
          <w:szCs w:val="28"/>
        </w:rPr>
        <w:t>, с. 33]</w:t>
      </w:r>
      <w:r w:rsidR="00C51122" w:rsidRPr="00C51122">
        <w:rPr>
          <w:rFonts w:ascii="Times New Roman" w:hAnsi="Times New Roman" w:cs="Times New Roman"/>
          <w:sz w:val="28"/>
          <w:szCs w:val="28"/>
        </w:rPr>
        <w:t>.</w:t>
      </w:r>
    </w:p>
    <w:p w:rsidR="00160774" w:rsidRPr="00F66AC6" w:rsidRDefault="00C51122" w:rsidP="00580255">
      <w:pPr>
        <w:ind w:firstLine="709"/>
        <w:jc w:val="both"/>
        <w:rPr>
          <w:rFonts w:ascii="Times New Roman" w:hAnsi="Times New Roman" w:cs="Times New Roman"/>
          <w:sz w:val="28"/>
          <w:szCs w:val="28"/>
        </w:rPr>
      </w:pPr>
      <w:r w:rsidRPr="00F66AC6">
        <w:rPr>
          <w:rFonts w:ascii="Times New Roman" w:hAnsi="Times New Roman" w:cs="Times New Roman"/>
          <w:sz w:val="28"/>
          <w:szCs w:val="28"/>
        </w:rPr>
        <w:t>Сотрудники ГПС, осуществляя свою профессиональную деятельность, обязаны предвидеть моральные последствия своих поступков, тщательно продумывать форму своих действий, содействовать росту престижа ГПС в связи с новыми социальными условиями.</w:t>
      </w:r>
    </w:p>
    <w:p w:rsidR="00160774" w:rsidRPr="00F66AC6" w:rsidRDefault="00160774" w:rsidP="00580255">
      <w:pPr>
        <w:ind w:firstLine="709"/>
        <w:jc w:val="both"/>
        <w:rPr>
          <w:rFonts w:ascii="Times New Roman" w:hAnsi="Times New Roman" w:cs="Times New Roman"/>
          <w:sz w:val="28"/>
          <w:szCs w:val="28"/>
        </w:rPr>
      </w:pPr>
      <w:r w:rsidRPr="00F66AC6">
        <w:rPr>
          <w:rFonts w:ascii="Times New Roman" w:hAnsi="Times New Roman" w:cs="Times New Roman"/>
          <w:sz w:val="28"/>
          <w:szCs w:val="28"/>
        </w:rPr>
        <w:t xml:space="preserve">Сама эффективность деятельности сотрудников ГПС во многом зависит </w:t>
      </w:r>
      <w:r w:rsidRPr="00CD155E">
        <w:rPr>
          <w:rFonts w:ascii="Times New Roman" w:hAnsi="Times New Roman" w:cs="Times New Roman"/>
          <w:sz w:val="28"/>
          <w:szCs w:val="28"/>
        </w:rPr>
        <w:t xml:space="preserve">от решения не только организационно-управленческих, но и психологических проблем самой личности сотрудника и взаимоотношений в коллективе. </w:t>
      </w:r>
      <w:r w:rsidR="00CD155E" w:rsidRPr="00CD155E">
        <w:rPr>
          <w:rFonts w:ascii="Times New Roman" w:hAnsi="Times New Roman" w:cs="Times New Roman"/>
          <w:sz w:val="28"/>
          <w:szCs w:val="28"/>
        </w:rPr>
        <w:t>П</w:t>
      </w:r>
      <w:r w:rsidR="006D441A" w:rsidRPr="00CD155E">
        <w:rPr>
          <w:rFonts w:ascii="Times New Roman" w:hAnsi="Times New Roman" w:cs="Times New Roman"/>
          <w:sz w:val="28"/>
          <w:szCs w:val="28"/>
        </w:rPr>
        <w:t xml:space="preserve">рофессиональная деятельность пожарных в повседневной практике связана с экстремальными условиями профессиональной деятельности, воздействием большого количества </w:t>
      </w:r>
      <w:proofErr w:type="spellStart"/>
      <w:r w:rsidR="006D441A" w:rsidRPr="00CD155E">
        <w:rPr>
          <w:rFonts w:ascii="Times New Roman" w:hAnsi="Times New Roman" w:cs="Times New Roman"/>
          <w:sz w:val="28"/>
          <w:szCs w:val="28"/>
        </w:rPr>
        <w:t>стрессогенных</w:t>
      </w:r>
      <w:proofErr w:type="spellEnd"/>
      <w:r w:rsidR="006D441A" w:rsidRPr="00CD155E">
        <w:rPr>
          <w:rFonts w:ascii="Times New Roman" w:hAnsi="Times New Roman" w:cs="Times New Roman"/>
          <w:sz w:val="28"/>
          <w:szCs w:val="28"/>
        </w:rPr>
        <w:t xml:space="preserve"> факторов на специалистов.</w:t>
      </w:r>
    </w:p>
    <w:p w:rsidR="00397B7E" w:rsidRPr="00C51122" w:rsidRDefault="00C51122" w:rsidP="00580255">
      <w:pPr>
        <w:ind w:firstLine="709"/>
        <w:jc w:val="both"/>
        <w:rPr>
          <w:rFonts w:ascii="Times New Roman" w:hAnsi="Times New Roman" w:cs="Times New Roman"/>
          <w:sz w:val="28"/>
          <w:szCs w:val="28"/>
        </w:rPr>
      </w:pPr>
      <w:r w:rsidRPr="00F66AC6">
        <w:rPr>
          <w:rFonts w:ascii="Times New Roman" w:hAnsi="Times New Roman" w:cs="Times New Roman"/>
          <w:sz w:val="28"/>
          <w:szCs w:val="28"/>
        </w:rPr>
        <w:t>Эффективность действий подразделений</w:t>
      </w:r>
      <w:r w:rsidRPr="00C51122">
        <w:rPr>
          <w:rFonts w:ascii="Times New Roman" w:hAnsi="Times New Roman" w:cs="Times New Roman"/>
          <w:sz w:val="28"/>
          <w:szCs w:val="28"/>
        </w:rPr>
        <w:t xml:space="preserve"> ГПС в экстремальных условиях</w:t>
      </w:r>
      <w:r w:rsidR="00397B7E">
        <w:rPr>
          <w:rFonts w:ascii="Times New Roman" w:hAnsi="Times New Roman" w:cs="Times New Roman"/>
          <w:sz w:val="28"/>
          <w:szCs w:val="28"/>
        </w:rPr>
        <w:t xml:space="preserve"> </w:t>
      </w:r>
      <w:r w:rsidRPr="00C51122">
        <w:rPr>
          <w:rFonts w:ascii="Times New Roman" w:hAnsi="Times New Roman" w:cs="Times New Roman"/>
          <w:sz w:val="28"/>
          <w:szCs w:val="28"/>
        </w:rPr>
        <w:t>находится в прямой зависимости от морально-психологической подготовки,</w:t>
      </w:r>
      <w:r w:rsidR="00397B7E">
        <w:rPr>
          <w:rFonts w:ascii="Times New Roman" w:hAnsi="Times New Roman" w:cs="Times New Roman"/>
          <w:sz w:val="28"/>
          <w:szCs w:val="28"/>
        </w:rPr>
        <w:t xml:space="preserve"> </w:t>
      </w:r>
      <w:r w:rsidRPr="00C51122">
        <w:rPr>
          <w:rFonts w:ascii="Times New Roman" w:hAnsi="Times New Roman" w:cs="Times New Roman"/>
          <w:sz w:val="28"/>
          <w:szCs w:val="28"/>
        </w:rPr>
        <w:t>морального состояния личного состава, организованности и дисциплины состава</w:t>
      </w:r>
      <w:r w:rsidR="00397B7E">
        <w:rPr>
          <w:rFonts w:ascii="Times New Roman" w:hAnsi="Times New Roman" w:cs="Times New Roman"/>
          <w:sz w:val="28"/>
          <w:szCs w:val="28"/>
        </w:rPr>
        <w:t xml:space="preserve"> </w:t>
      </w:r>
      <w:r w:rsidRPr="00C51122">
        <w:rPr>
          <w:rFonts w:ascii="Times New Roman" w:hAnsi="Times New Roman" w:cs="Times New Roman"/>
          <w:sz w:val="28"/>
          <w:szCs w:val="28"/>
        </w:rPr>
        <w:t>ГПС</w:t>
      </w:r>
      <w:r w:rsidR="00B76FAD">
        <w:rPr>
          <w:rFonts w:ascii="Times New Roman" w:hAnsi="Times New Roman" w:cs="Times New Roman"/>
          <w:sz w:val="28"/>
          <w:szCs w:val="28"/>
        </w:rPr>
        <w:t xml:space="preserve"> [</w:t>
      </w:r>
      <w:r w:rsidR="00B76FAD" w:rsidRPr="00B76FAD">
        <w:rPr>
          <w:rFonts w:ascii="Times New Roman" w:hAnsi="Times New Roman" w:cs="Times New Roman"/>
          <w:sz w:val="28"/>
          <w:szCs w:val="28"/>
        </w:rPr>
        <w:t>9</w:t>
      </w:r>
      <w:r w:rsidR="00281472">
        <w:rPr>
          <w:rFonts w:ascii="Times New Roman" w:hAnsi="Times New Roman" w:cs="Times New Roman"/>
          <w:sz w:val="28"/>
          <w:szCs w:val="28"/>
        </w:rPr>
        <w:t>, с. 24]</w:t>
      </w:r>
      <w:r w:rsidRPr="00C51122">
        <w:rPr>
          <w:rFonts w:ascii="Times New Roman" w:hAnsi="Times New Roman" w:cs="Times New Roman"/>
          <w:sz w:val="28"/>
          <w:szCs w:val="28"/>
        </w:rPr>
        <w:t>.</w:t>
      </w:r>
      <w:r w:rsidR="00397B7E" w:rsidRPr="00397B7E">
        <w:rPr>
          <w:rFonts w:ascii="Times New Roman" w:hAnsi="Times New Roman" w:cs="Times New Roman"/>
          <w:sz w:val="28"/>
          <w:szCs w:val="28"/>
        </w:rPr>
        <w:t xml:space="preserve"> </w:t>
      </w:r>
      <w:r w:rsidR="00397B7E" w:rsidRPr="00C51122">
        <w:rPr>
          <w:rFonts w:ascii="Times New Roman" w:hAnsi="Times New Roman" w:cs="Times New Roman"/>
          <w:sz w:val="28"/>
          <w:szCs w:val="28"/>
        </w:rPr>
        <w:t>Все это требует внимания к усилению психологической, моральной и</w:t>
      </w:r>
      <w:r w:rsidR="00397B7E">
        <w:rPr>
          <w:rFonts w:ascii="Times New Roman" w:hAnsi="Times New Roman" w:cs="Times New Roman"/>
          <w:sz w:val="28"/>
          <w:szCs w:val="28"/>
        </w:rPr>
        <w:t xml:space="preserve"> </w:t>
      </w:r>
      <w:r w:rsidR="00397B7E" w:rsidRPr="00C51122">
        <w:rPr>
          <w:rFonts w:ascii="Times New Roman" w:hAnsi="Times New Roman" w:cs="Times New Roman"/>
          <w:sz w:val="28"/>
          <w:szCs w:val="28"/>
        </w:rPr>
        <w:t>интеллектуальной подготовки сотрудников.</w:t>
      </w:r>
    </w:p>
    <w:p w:rsidR="00C51122" w:rsidRPr="00C51122" w:rsidRDefault="00C51122" w:rsidP="00580255">
      <w:pPr>
        <w:ind w:firstLine="709"/>
        <w:jc w:val="both"/>
        <w:rPr>
          <w:rFonts w:ascii="Times New Roman" w:hAnsi="Times New Roman" w:cs="Times New Roman"/>
          <w:sz w:val="28"/>
          <w:szCs w:val="28"/>
        </w:rPr>
      </w:pPr>
      <w:r w:rsidRPr="00C51122">
        <w:rPr>
          <w:rFonts w:ascii="Times New Roman" w:hAnsi="Times New Roman" w:cs="Times New Roman"/>
          <w:sz w:val="28"/>
          <w:szCs w:val="28"/>
        </w:rPr>
        <w:lastRenderedPageBreak/>
        <w:t xml:space="preserve">Основная часть системы работы с личным составом </w:t>
      </w:r>
      <w:r w:rsidR="00C3095A">
        <w:rPr>
          <w:rFonts w:ascii="Times New Roman" w:hAnsi="Times New Roman" w:cs="Times New Roman"/>
          <w:sz w:val="28"/>
          <w:szCs w:val="28"/>
        </w:rPr>
        <w:t>-</w:t>
      </w:r>
      <w:r w:rsidRPr="00C51122">
        <w:rPr>
          <w:rFonts w:ascii="Times New Roman" w:hAnsi="Times New Roman" w:cs="Times New Roman"/>
          <w:sz w:val="28"/>
          <w:szCs w:val="28"/>
        </w:rPr>
        <w:t xml:space="preserve"> это воспитание. </w:t>
      </w:r>
      <w:r w:rsidR="00281472">
        <w:rPr>
          <w:rFonts w:ascii="Times New Roman" w:hAnsi="Times New Roman" w:cs="Times New Roman"/>
          <w:sz w:val="28"/>
          <w:szCs w:val="28"/>
        </w:rPr>
        <w:t xml:space="preserve"> </w:t>
      </w:r>
      <w:r w:rsidRPr="00C51122">
        <w:rPr>
          <w:rFonts w:ascii="Times New Roman" w:hAnsi="Times New Roman" w:cs="Times New Roman"/>
          <w:sz w:val="28"/>
          <w:szCs w:val="28"/>
        </w:rPr>
        <w:t xml:space="preserve">Система воспитания личного состава </w:t>
      </w:r>
      <w:r w:rsidR="006E47DB">
        <w:rPr>
          <w:rFonts w:ascii="Times New Roman" w:hAnsi="Times New Roman" w:cs="Times New Roman"/>
          <w:sz w:val="28"/>
          <w:szCs w:val="28"/>
        </w:rPr>
        <w:t>представляет собой</w:t>
      </w:r>
      <w:r w:rsidRPr="00C51122">
        <w:rPr>
          <w:rFonts w:ascii="Times New Roman" w:hAnsi="Times New Roman" w:cs="Times New Roman"/>
          <w:sz w:val="28"/>
          <w:szCs w:val="28"/>
        </w:rPr>
        <w:t xml:space="preserve"> целостный</w:t>
      </w:r>
      <w:r w:rsidR="006E47DB">
        <w:rPr>
          <w:rFonts w:ascii="Times New Roman" w:hAnsi="Times New Roman" w:cs="Times New Roman"/>
          <w:sz w:val="28"/>
          <w:szCs w:val="28"/>
        </w:rPr>
        <w:t xml:space="preserve"> и</w:t>
      </w:r>
      <w:r w:rsidRPr="00C51122">
        <w:rPr>
          <w:rFonts w:ascii="Times New Roman" w:hAnsi="Times New Roman" w:cs="Times New Roman"/>
          <w:sz w:val="28"/>
          <w:szCs w:val="28"/>
        </w:rPr>
        <w:t xml:space="preserve"> непрерывный</w:t>
      </w:r>
      <w:r w:rsidR="00397B7E">
        <w:rPr>
          <w:rFonts w:ascii="Times New Roman" w:hAnsi="Times New Roman" w:cs="Times New Roman"/>
          <w:sz w:val="28"/>
          <w:szCs w:val="28"/>
        </w:rPr>
        <w:t xml:space="preserve"> </w:t>
      </w:r>
      <w:r w:rsidRPr="00C51122">
        <w:rPr>
          <w:rFonts w:ascii="Times New Roman" w:hAnsi="Times New Roman" w:cs="Times New Roman"/>
          <w:sz w:val="28"/>
          <w:szCs w:val="28"/>
        </w:rPr>
        <w:t xml:space="preserve">процесс формирования и развития у </w:t>
      </w:r>
      <w:r w:rsidR="006E47DB">
        <w:rPr>
          <w:rFonts w:ascii="Times New Roman" w:hAnsi="Times New Roman" w:cs="Times New Roman"/>
          <w:sz w:val="28"/>
          <w:szCs w:val="28"/>
        </w:rPr>
        <w:t>него</w:t>
      </w:r>
      <w:r w:rsidRPr="00C51122">
        <w:rPr>
          <w:rFonts w:ascii="Times New Roman" w:hAnsi="Times New Roman" w:cs="Times New Roman"/>
          <w:sz w:val="28"/>
          <w:szCs w:val="28"/>
        </w:rPr>
        <w:t xml:space="preserve"> качеств, </w:t>
      </w:r>
      <w:r w:rsidR="006E47DB">
        <w:rPr>
          <w:rFonts w:ascii="Times New Roman" w:hAnsi="Times New Roman" w:cs="Times New Roman"/>
          <w:sz w:val="28"/>
          <w:szCs w:val="28"/>
        </w:rPr>
        <w:t>требуемых</w:t>
      </w:r>
      <w:r w:rsidRPr="00C51122">
        <w:rPr>
          <w:rFonts w:ascii="Times New Roman" w:hAnsi="Times New Roman" w:cs="Times New Roman"/>
          <w:sz w:val="28"/>
          <w:szCs w:val="28"/>
        </w:rPr>
        <w:t xml:space="preserve"> для</w:t>
      </w:r>
      <w:r w:rsidR="007A05B4">
        <w:rPr>
          <w:rFonts w:ascii="Times New Roman" w:hAnsi="Times New Roman" w:cs="Times New Roman"/>
          <w:sz w:val="28"/>
          <w:szCs w:val="28"/>
        </w:rPr>
        <w:t xml:space="preserve"> </w:t>
      </w:r>
      <w:r w:rsidRPr="00C51122">
        <w:rPr>
          <w:rFonts w:ascii="Times New Roman" w:hAnsi="Times New Roman" w:cs="Times New Roman"/>
          <w:sz w:val="28"/>
          <w:szCs w:val="28"/>
        </w:rPr>
        <w:t xml:space="preserve">успешного выполнения профессиональных задач. </w:t>
      </w:r>
    </w:p>
    <w:p w:rsidR="002B3DEB" w:rsidRDefault="002B3DEB" w:rsidP="00580255">
      <w:pPr>
        <w:ind w:firstLine="709"/>
        <w:jc w:val="both"/>
        <w:rPr>
          <w:rFonts w:ascii="Times New Roman" w:hAnsi="Times New Roman" w:cs="Times New Roman"/>
          <w:sz w:val="28"/>
          <w:szCs w:val="28"/>
        </w:rPr>
      </w:pPr>
      <w:r>
        <w:rPr>
          <w:rFonts w:ascii="Times New Roman" w:hAnsi="Times New Roman" w:cs="Times New Roman"/>
          <w:sz w:val="28"/>
          <w:szCs w:val="28"/>
        </w:rPr>
        <w:t>Основные</w:t>
      </w:r>
      <w:r w:rsidR="00C51122" w:rsidRPr="00C51122">
        <w:rPr>
          <w:rFonts w:ascii="Times New Roman" w:hAnsi="Times New Roman" w:cs="Times New Roman"/>
          <w:sz w:val="28"/>
          <w:szCs w:val="28"/>
        </w:rPr>
        <w:t xml:space="preserve"> субъект</w:t>
      </w:r>
      <w:r>
        <w:rPr>
          <w:rFonts w:ascii="Times New Roman" w:hAnsi="Times New Roman" w:cs="Times New Roman"/>
          <w:sz w:val="28"/>
          <w:szCs w:val="28"/>
        </w:rPr>
        <w:t>ы</w:t>
      </w:r>
      <w:r w:rsidR="00C51122" w:rsidRPr="00C51122">
        <w:rPr>
          <w:rFonts w:ascii="Times New Roman" w:hAnsi="Times New Roman" w:cs="Times New Roman"/>
          <w:sz w:val="28"/>
          <w:szCs w:val="28"/>
        </w:rPr>
        <w:t xml:space="preserve"> системы воспитания личного состава </w:t>
      </w:r>
      <w:r w:rsidR="00580255">
        <w:rPr>
          <w:rFonts w:ascii="Times New Roman" w:hAnsi="Times New Roman" w:cs="Times New Roman"/>
          <w:sz w:val="28"/>
          <w:szCs w:val="28"/>
        </w:rPr>
        <w:t>представлены на рисунке</w:t>
      </w:r>
      <w:r>
        <w:rPr>
          <w:rFonts w:ascii="Times New Roman" w:hAnsi="Times New Roman" w:cs="Times New Roman"/>
          <w:sz w:val="28"/>
          <w:szCs w:val="28"/>
        </w:rPr>
        <w:t xml:space="preserve"> 1.</w:t>
      </w:r>
    </w:p>
    <w:p w:rsidR="000131B7" w:rsidRDefault="000131B7" w:rsidP="00160774">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2806" cy="2337759"/>
            <wp:effectExtent l="19050" t="0" r="22644"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B3DEB" w:rsidRDefault="002B3DEB" w:rsidP="002B3DEB">
      <w:pPr>
        <w:jc w:val="center"/>
        <w:rPr>
          <w:rFonts w:ascii="Times New Roman" w:hAnsi="Times New Roman" w:cs="Times New Roman"/>
          <w:sz w:val="28"/>
          <w:szCs w:val="28"/>
        </w:rPr>
      </w:pPr>
      <w:r>
        <w:rPr>
          <w:rFonts w:ascii="Times New Roman" w:hAnsi="Times New Roman" w:cs="Times New Roman"/>
          <w:sz w:val="28"/>
          <w:szCs w:val="28"/>
        </w:rPr>
        <w:t>Рисунок 1 -</w:t>
      </w:r>
      <w:r w:rsidR="00397B7E">
        <w:rPr>
          <w:rFonts w:ascii="Times New Roman" w:hAnsi="Times New Roman" w:cs="Times New Roman"/>
          <w:sz w:val="28"/>
          <w:szCs w:val="28"/>
        </w:rPr>
        <w:t xml:space="preserve"> </w:t>
      </w:r>
      <w:r>
        <w:rPr>
          <w:rFonts w:ascii="Times New Roman" w:hAnsi="Times New Roman" w:cs="Times New Roman"/>
          <w:sz w:val="28"/>
          <w:szCs w:val="28"/>
        </w:rPr>
        <w:t>Основные</w:t>
      </w:r>
      <w:r w:rsidRPr="00C51122">
        <w:rPr>
          <w:rFonts w:ascii="Times New Roman" w:hAnsi="Times New Roman" w:cs="Times New Roman"/>
          <w:sz w:val="28"/>
          <w:szCs w:val="28"/>
        </w:rPr>
        <w:t xml:space="preserve"> субъект</w:t>
      </w:r>
      <w:r>
        <w:rPr>
          <w:rFonts w:ascii="Times New Roman" w:hAnsi="Times New Roman" w:cs="Times New Roman"/>
          <w:sz w:val="28"/>
          <w:szCs w:val="28"/>
        </w:rPr>
        <w:t>ы</w:t>
      </w:r>
      <w:r w:rsidRPr="00C51122">
        <w:rPr>
          <w:rFonts w:ascii="Times New Roman" w:hAnsi="Times New Roman" w:cs="Times New Roman"/>
          <w:sz w:val="28"/>
          <w:szCs w:val="28"/>
        </w:rPr>
        <w:t xml:space="preserve"> системы воспитания личного состава</w:t>
      </w:r>
      <w:r>
        <w:rPr>
          <w:rFonts w:ascii="Times New Roman" w:hAnsi="Times New Roman" w:cs="Times New Roman"/>
          <w:sz w:val="28"/>
          <w:szCs w:val="28"/>
        </w:rPr>
        <w:t xml:space="preserve"> ГПС МЧС России</w:t>
      </w:r>
      <w:r w:rsidR="00B76FAD">
        <w:rPr>
          <w:rFonts w:ascii="Times New Roman" w:hAnsi="Times New Roman" w:cs="Times New Roman"/>
          <w:sz w:val="28"/>
          <w:szCs w:val="28"/>
        </w:rPr>
        <w:t xml:space="preserve"> [</w:t>
      </w:r>
      <w:r w:rsidR="00B76FAD" w:rsidRPr="00B76FAD">
        <w:rPr>
          <w:rFonts w:ascii="Times New Roman" w:hAnsi="Times New Roman" w:cs="Times New Roman"/>
          <w:sz w:val="28"/>
          <w:szCs w:val="28"/>
        </w:rPr>
        <w:t>9</w:t>
      </w:r>
      <w:r w:rsidR="00281472">
        <w:rPr>
          <w:rFonts w:ascii="Times New Roman" w:hAnsi="Times New Roman" w:cs="Times New Roman"/>
          <w:sz w:val="28"/>
          <w:szCs w:val="28"/>
        </w:rPr>
        <w:t>, с. 25]</w:t>
      </w:r>
    </w:p>
    <w:p w:rsidR="00C51122" w:rsidRPr="00C51122" w:rsidRDefault="00C51122" w:rsidP="00580255">
      <w:pPr>
        <w:ind w:firstLine="709"/>
        <w:jc w:val="both"/>
        <w:rPr>
          <w:rFonts w:ascii="Times New Roman" w:hAnsi="Times New Roman" w:cs="Times New Roman"/>
          <w:sz w:val="28"/>
          <w:szCs w:val="28"/>
        </w:rPr>
      </w:pPr>
      <w:r w:rsidRPr="00617BC7">
        <w:rPr>
          <w:rFonts w:ascii="Times New Roman" w:hAnsi="Times New Roman" w:cs="Times New Roman"/>
          <w:b/>
          <w:sz w:val="28"/>
          <w:szCs w:val="28"/>
        </w:rPr>
        <w:t>Основная цель воспитания</w:t>
      </w:r>
      <w:r w:rsidRPr="001C54C9">
        <w:rPr>
          <w:rFonts w:ascii="Times New Roman" w:hAnsi="Times New Roman" w:cs="Times New Roman"/>
          <w:sz w:val="28"/>
          <w:szCs w:val="28"/>
        </w:rPr>
        <w:t xml:space="preserve"> </w:t>
      </w:r>
      <w:r w:rsidR="00C3095A">
        <w:rPr>
          <w:rFonts w:ascii="Times New Roman" w:hAnsi="Times New Roman" w:cs="Times New Roman"/>
          <w:sz w:val="28"/>
          <w:szCs w:val="28"/>
        </w:rPr>
        <w:t>-</w:t>
      </w:r>
      <w:r w:rsidRPr="001C54C9">
        <w:rPr>
          <w:rFonts w:ascii="Times New Roman" w:hAnsi="Times New Roman" w:cs="Times New Roman"/>
          <w:sz w:val="28"/>
          <w:szCs w:val="28"/>
        </w:rPr>
        <w:t xml:space="preserve"> формирование и развитие у сотрудников и</w:t>
      </w:r>
      <w:r w:rsidR="00397B7E">
        <w:rPr>
          <w:rFonts w:ascii="Times New Roman" w:hAnsi="Times New Roman" w:cs="Times New Roman"/>
          <w:sz w:val="28"/>
          <w:szCs w:val="28"/>
        </w:rPr>
        <w:t xml:space="preserve"> </w:t>
      </w:r>
      <w:r w:rsidRPr="001C54C9">
        <w:rPr>
          <w:rFonts w:ascii="Times New Roman" w:hAnsi="Times New Roman" w:cs="Times New Roman"/>
          <w:sz w:val="28"/>
          <w:szCs w:val="28"/>
        </w:rPr>
        <w:t xml:space="preserve">работников системы </w:t>
      </w:r>
      <w:r w:rsidR="00D93B2E" w:rsidRPr="001C54C9">
        <w:rPr>
          <w:rFonts w:ascii="Times New Roman" w:hAnsi="Times New Roman" w:cs="Times New Roman"/>
          <w:sz w:val="28"/>
          <w:szCs w:val="28"/>
        </w:rPr>
        <w:t xml:space="preserve">ГПС </w:t>
      </w:r>
      <w:r w:rsidRPr="001C54C9">
        <w:rPr>
          <w:rFonts w:ascii="Times New Roman" w:hAnsi="Times New Roman" w:cs="Times New Roman"/>
          <w:sz w:val="28"/>
          <w:szCs w:val="28"/>
        </w:rPr>
        <w:t>МЧС России каче</w:t>
      </w:r>
      <w:proofErr w:type="gramStart"/>
      <w:r w:rsidRPr="001C54C9">
        <w:rPr>
          <w:rFonts w:ascii="Times New Roman" w:hAnsi="Times New Roman" w:cs="Times New Roman"/>
          <w:sz w:val="28"/>
          <w:szCs w:val="28"/>
        </w:rPr>
        <w:t>ств гр</w:t>
      </w:r>
      <w:proofErr w:type="gramEnd"/>
      <w:r w:rsidRPr="001C54C9">
        <w:rPr>
          <w:rFonts w:ascii="Times New Roman" w:hAnsi="Times New Roman" w:cs="Times New Roman"/>
          <w:sz w:val="28"/>
          <w:szCs w:val="28"/>
        </w:rPr>
        <w:t>ажданина патриота, профессионала и</w:t>
      </w:r>
      <w:r w:rsidR="00397B7E">
        <w:rPr>
          <w:rFonts w:ascii="Times New Roman" w:hAnsi="Times New Roman" w:cs="Times New Roman"/>
          <w:sz w:val="28"/>
          <w:szCs w:val="28"/>
        </w:rPr>
        <w:t xml:space="preserve"> </w:t>
      </w:r>
      <w:r w:rsidRPr="001C54C9">
        <w:rPr>
          <w:rFonts w:ascii="Times New Roman" w:hAnsi="Times New Roman" w:cs="Times New Roman"/>
          <w:sz w:val="28"/>
          <w:szCs w:val="28"/>
        </w:rPr>
        <w:t>высоконравственной личности.</w:t>
      </w:r>
      <w:r w:rsidRPr="00C51122">
        <w:rPr>
          <w:rFonts w:ascii="Times New Roman" w:hAnsi="Times New Roman" w:cs="Times New Roman"/>
          <w:sz w:val="28"/>
          <w:szCs w:val="28"/>
        </w:rPr>
        <w:t xml:space="preserve"> Данная цель </w:t>
      </w:r>
      <w:r w:rsidR="006D441A">
        <w:rPr>
          <w:rFonts w:ascii="Times New Roman" w:hAnsi="Times New Roman" w:cs="Times New Roman"/>
          <w:sz w:val="28"/>
          <w:szCs w:val="28"/>
        </w:rPr>
        <w:t>выступает</w:t>
      </w:r>
      <w:r w:rsidR="00D93B2E">
        <w:rPr>
          <w:rFonts w:ascii="Times New Roman" w:hAnsi="Times New Roman" w:cs="Times New Roman"/>
          <w:sz w:val="28"/>
          <w:szCs w:val="28"/>
        </w:rPr>
        <w:t xml:space="preserve"> ориентиром для</w:t>
      </w:r>
      <w:r w:rsidRPr="00C51122">
        <w:rPr>
          <w:rFonts w:ascii="Times New Roman" w:hAnsi="Times New Roman" w:cs="Times New Roman"/>
          <w:sz w:val="28"/>
          <w:szCs w:val="28"/>
        </w:rPr>
        <w:t xml:space="preserve"> командиров,</w:t>
      </w:r>
      <w:r w:rsidR="00397B7E">
        <w:rPr>
          <w:rFonts w:ascii="Times New Roman" w:hAnsi="Times New Roman" w:cs="Times New Roman"/>
          <w:sz w:val="28"/>
          <w:szCs w:val="28"/>
        </w:rPr>
        <w:t xml:space="preserve"> </w:t>
      </w:r>
      <w:r w:rsidRPr="00C51122">
        <w:rPr>
          <w:rFonts w:ascii="Times New Roman" w:hAnsi="Times New Roman" w:cs="Times New Roman"/>
          <w:sz w:val="28"/>
          <w:szCs w:val="28"/>
        </w:rPr>
        <w:t>начальников и воспитателей на многосторонний и системный подход к</w:t>
      </w:r>
      <w:r w:rsidR="00397B7E">
        <w:rPr>
          <w:rFonts w:ascii="Times New Roman" w:hAnsi="Times New Roman" w:cs="Times New Roman"/>
          <w:sz w:val="28"/>
          <w:szCs w:val="28"/>
        </w:rPr>
        <w:t xml:space="preserve"> </w:t>
      </w:r>
      <w:r w:rsidR="0075792E">
        <w:rPr>
          <w:rFonts w:ascii="Times New Roman" w:hAnsi="Times New Roman" w:cs="Times New Roman"/>
          <w:sz w:val="28"/>
          <w:szCs w:val="28"/>
        </w:rPr>
        <w:t>воспитанию личного состава</w:t>
      </w:r>
      <w:r w:rsidR="00B76FAD">
        <w:rPr>
          <w:rFonts w:ascii="Times New Roman" w:hAnsi="Times New Roman" w:cs="Times New Roman"/>
          <w:sz w:val="28"/>
          <w:szCs w:val="28"/>
        </w:rPr>
        <w:t xml:space="preserve"> [</w:t>
      </w:r>
      <w:r w:rsidR="00B76FAD" w:rsidRPr="00B76FAD">
        <w:rPr>
          <w:rFonts w:ascii="Times New Roman" w:hAnsi="Times New Roman" w:cs="Times New Roman"/>
          <w:sz w:val="28"/>
          <w:szCs w:val="28"/>
        </w:rPr>
        <w:t>13</w:t>
      </w:r>
      <w:r w:rsidR="00281472">
        <w:rPr>
          <w:rFonts w:ascii="Times New Roman" w:hAnsi="Times New Roman" w:cs="Times New Roman"/>
          <w:sz w:val="28"/>
          <w:szCs w:val="28"/>
        </w:rPr>
        <w:t>]</w:t>
      </w:r>
      <w:r w:rsidRPr="00C51122">
        <w:rPr>
          <w:rFonts w:ascii="Times New Roman" w:hAnsi="Times New Roman" w:cs="Times New Roman"/>
          <w:sz w:val="28"/>
          <w:szCs w:val="28"/>
        </w:rPr>
        <w:t>.</w:t>
      </w:r>
    </w:p>
    <w:p w:rsidR="00C51122" w:rsidRPr="00C51122" w:rsidRDefault="00C51122" w:rsidP="00485DA6">
      <w:pPr>
        <w:ind w:firstLine="709"/>
        <w:jc w:val="both"/>
        <w:rPr>
          <w:rFonts w:ascii="Times New Roman" w:hAnsi="Times New Roman" w:cs="Times New Roman"/>
          <w:sz w:val="28"/>
          <w:szCs w:val="28"/>
        </w:rPr>
      </w:pPr>
      <w:r w:rsidRPr="00C51122">
        <w:rPr>
          <w:rFonts w:ascii="Times New Roman" w:hAnsi="Times New Roman" w:cs="Times New Roman"/>
          <w:sz w:val="28"/>
          <w:szCs w:val="28"/>
        </w:rPr>
        <w:t xml:space="preserve">Воспитательная работа в системе </w:t>
      </w:r>
      <w:r w:rsidR="00D93B2E">
        <w:rPr>
          <w:rFonts w:ascii="Times New Roman" w:hAnsi="Times New Roman" w:cs="Times New Roman"/>
          <w:sz w:val="28"/>
          <w:szCs w:val="28"/>
        </w:rPr>
        <w:t xml:space="preserve">ГПС </w:t>
      </w:r>
      <w:r w:rsidRPr="00C51122">
        <w:rPr>
          <w:rFonts w:ascii="Times New Roman" w:hAnsi="Times New Roman" w:cs="Times New Roman"/>
          <w:sz w:val="28"/>
          <w:szCs w:val="28"/>
        </w:rPr>
        <w:t xml:space="preserve">МЧС России </w:t>
      </w:r>
      <w:r w:rsidR="00C3095A">
        <w:rPr>
          <w:rFonts w:ascii="Times New Roman" w:hAnsi="Times New Roman" w:cs="Times New Roman"/>
          <w:sz w:val="28"/>
          <w:szCs w:val="28"/>
        </w:rPr>
        <w:t>-</w:t>
      </w:r>
      <w:r w:rsidRPr="00C51122">
        <w:rPr>
          <w:rFonts w:ascii="Times New Roman" w:hAnsi="Times New Roman" w:cs="Times New Roman"/>
          <w:sz w:val="28"/>
          <w:szCs w:val="28"/>
        </w:rPr>
        <w:t xml:space="preserve"> целенаправленная</w:t>
      </w:r>
      <w:r w:rsidR="00397B7E">
        <w:rPr>
          <w:rFonts w:ascii="Times New Roman" w:hAnsi="Times New Roman" w:cs="Times New Roman"/>
          <w:sz w:val="28"/>
          <w:szCs w:val="28"/>
        </w:rPr>
        <w:t xml:space="preserve"> </w:t>
      </w:r>
      <w:r w:rsidRPr="00C51122">
        <w:rPr>
          <w:rFonts w:ascii="Times New Roman" w:hAnsi="Times New Roman" w:cs="Times New Roman"/>
          <w:sz w:val="28"/>
          <w:szCs w:val="28"/>
        </w:rPr>
        <w:t>деятельность по формированию у личного состава нравственных, гражданских и</w:t>
      </w:r>
      <w:r w:rsidR="00397B7E">
        <w:rPr>
          <w:rFonts w:ascii="Times New Roman" w:hAnsi="Times New Roman" w:cs="Times New Roman"/>
          <w:sz w:val="28"/>
          <w:szCs w:val="28"/>
        </w:rPr>
        <w:t xml:space="preserve"> </w:t>
      </w:r>
      <w:r w:rsidRPr="00C51122">
        <w:rPr>
          <w:rFonts w:ascii="Times New Roman" w:hAnsi="Times New Roman" w:cs="Times New Roman"/>
          <w:sz w:val="28"/>
          <w:szCs w:val="28"/>
        </w:rPr>
        <w:t xml:space="preserve">профессионально-необходимых качеств личности, </w:t>
      </w:r>
      <w:r w:rsidR="00251C36">
        <w:rPr>
          <w:rFonts w:ascii="Times New Roman" w:hAnsi="Times New Roman" w:cs="Times New Roman"/>
          <w:sz w:val="28"/>
          <w:szCs w:val="28"/>
        </w:rPr>
        <w:t>которые заданы</w:t>
      </w:r>
      <w:r w:rsidR="00397B7E">
        <w:rPr>
          <w:rFonts w:ascii="Times New Roman" w:hAnsi="Times New Roman" w:cs="Times New Roman"/>
          <w:sz w:val="28"/>
          <w:szCs w:val="28"/>
        </w:rPr>
        <w:t xml:space="preserve"> </w:t>
      </w:r>
      <w:r w:rsidRPr="00C51122">
        <w:rPr>
          <w:rFonts w:ascii="Times New Roman" w:hAnsi="Times New Roman" w:cs="Times New Roman"/>
          <w:sz w:val="28"/>
          <w:szCs w:val="28"/>
        </w:rPr>
        <w:t>особенностями профессиональной деятельности.</w:t>
      </w:r>
    </w:p>
    <w:p w:rsidR="00160774" w:rsidRPr="00617BC7" w:rsidRDefault="00C51122" w:rsidP="00485DA6">
      <w:pPr>
        <w:ind w:firstLine="709"/>
        <w:jc w:val="both"/>
        <w:rPr>
          <w:rFonts w:ascii="Times New Roman" w:hAnsi="Times New Roman" w:cs="Times New Roman"/>
          <w:b/>
          <w:sz w:val="28"/>
          <w:szCs w:val="28"/>
        </w:rPr>
      </w:pPr>
      <w:r w:rsidRPr="00617BC7">
        <w:rPr>
          <w:rFonts w:ascii="Times New Roman" w:hAnsi="Times New Roman" w:cs="Times New Roman"/>
          <w:b/>
          <w:sz w:val="28"/>
          <w:szCs w:val="28"/>
        </w:rPr>
        <w:t xml:space="preserve">Воспитательная работа </w:t>
      </w:r>
      <w:r w:rsidR="006F6CA3" w:rsidRPr="00617BC7">
        <w:rPr>
          <w:rFonts w:ascii="Times New Roman" w:hAnsi="Times New Roman" w:cs="Times New Roman"/>
          <w:b/>
          <w:sz w:val="28"/>
          <w:szCs w:val="28"/>
        </w:rPr>
        <w:t>направлена на решение</w:t>
      </w:r>
      <w:r w:rsidR="00397B7E" w:rsidRPr="00617BC7">
        <w:rPr>
          <w:rFonts w:ascii="Times New Roman" w:hAnsi="Times New Roman" w:cs="Times New Roman"/>
          <w:b/>
          <w:sz w:val="28"/>
          <w:szCs w:val="28"/>
        </w:rPr>
        <w:t xml:space="preserve"> </w:t>
      </w:r>
      <w:r w:rsidR="006F6CA3" w:rsidRPr="00617BC7">
        <w:rPr>
          <w:rFonts w:ascii="Times New Roman" w:hAnsi="Times New Roman" w:cs="Times New Roman"/>
          <w:b/>
          <w:sz w:val="28"/>
          <w:szCs w:val="28"/>
        </w:rPr>
        <w:t>следующих основных задач</w:t>
      </w:r>
      <w:r w:rsidRPr="00617BC7">
        <w:rPr>
          <w:rFonts w:ascii="Times New Roman" w:hAnsi="Times New Roman" w:cs="Times New Roman"/>
          <w:b/>
          <w:sz w:val="28"/>
          <w:szCs w:val="28"/>
        </w:rPr>
        <w:t>:</w:t>
      </w:r>
    </w:p>
    <w:p w:rsidR="00C51122" w:rsidRPr="006D441A" w:rsidRDefault="00C3095A" w:rsidP="00C3095A">
      <w:pPr>
        <w:pStyle w:val="ae"/>
        <w:ind w:left="709" w:firstLine="0"/>
        <w:jc w:val="both"/>
        <w:rPr>
          <w:rFonts w:ascii="Times New Roman" w:hAnsi="Times New Roman" w:cs="Times New Roman"/>
          <w:sz w:val="28"/>
          <w:szCs w:val="28"/>
        </w:rPr>
      </w:pPr>
      <w:r>
        <w:rPr>
          <w:rFonts w:ascii="Times New Roman" w:hAnsi="Times New Roman" w:cs="Times New Roman"/>
          <w:sz w:val="28"/>
          <w:szCs w:val="28"/>
        </w:rPr>
        <w:t>- </w:t>
      </w:r>
      <w:r w:rsidR="00C51122" w:rsidRPr="006D441A">
        <w:rPr>
          <w:rFonts w:ascii="Times New Roman" w:hAnsi="Times New Roman" w:cs="Times New Roman"/>
          <w:sz w:val="28"/>
          <w:szCs w:val="28"/>
        </w:rPr>
        <w:t xml:space="preserve">формирование у </w:t>
      </w:r>
      <w:r w:rsidR="005D6A35">
        <w:rPr>
          <w:rFonts w:ascii="Times New Roman" w:hAnsi="Times New Roman" w:cs="Times New Roman"/>
          <w:sz w:val="28"/>
          <w:szCs w:val="28"/>
        </w:rPr>
        <w:t>сотрудников чувства патриотизма,</w:t>
      </w:r>
    </w:p>
    <w:p w:rsidR="00160774" w:rsidRPr="006D441A" w:rsidRDefault="00C3095A" w:rsidP="00C3095A">
      <w:pPr>
        <w:pStyle w:val="ae"/>
        <w:ind w:left="709" w:firstLine="0"/>
        <w:jc w:val="both"/>
        <w:rPr>
          <w:rFonts w:ascii="Times New Roman" w:hAnsi="Times New Roman" w:cs="Times New Roman"/>
          <w:sz w:val="28"/>
          <w:szCs w:val="28"/>
        </w:rPr>
      </w:pPr>
      <w:r>
        <w:rPr>
          <w:rFonts w:ascii="Times New Roman" w:hAnsi="Times New Roman" w:cs="Times New Roman"/>
          <w:sz w:val="28"/>
          <w:szCs w:val="28"/>
        </w:rPr>
        <w:t>- </w:t>
      </w:r>
      <w:r w:rsidR="00C51122" w:rsidRPr="006D441A">
        <w:rPr>
          <w:rFonts w:ascii="Times New Roman" w:hAnsi="Times New Roman" w:cs="Times New Roman"/>
          <w:sz w:val="28"/>
          <w:szCs w:val="28"/>
        </w:rPr>
        <w:t>воспитание сотрудников в духе неуклонного соблюдения</w:t>
      </w:r>
      <w:r w:rsidR="00397B7E">
        <w:rPr>
          <w:rFonts w:ascii="Times New Roman" w:hAnsi="Times New Roman" w:cs="Times New Roman"/>
          <w:sz w:val="28"/>
          <w:szCs w:val="28"/>
        </w:rPr>
        <w:t xml:space="preserve"> </w:t>
      </w:r>
      <w:r w:rsidR="00C51122" w:rsidRPr="006D441A">
        <w:rPr>
          <w:rFonts w:ascii="Times New Roman" w:hAnsi="Times New Roman" w:cs="Times New Roman"/>
          <w:sz w:val="28"/>
          <w:szCs w:val="28"/>
        </w:rPr>
        <w:t xml:space="preserve">Конституции и законов </w:t>
      </w:r>
      <w:r w:rsidR="00160774" w:rsidRPr="006D441A">
        <w:rPr>
          <w:rFonts w:ascii="Times New Roman" w:hAnsi="Times New Roman" w:cs="Times New Roman"/>
          <w:sz w:val="28"/>
          <w:szCs w:val="28"/>
        </w:rPr>
        <w:t>РФ</w:t>
      </w:r>
      <w:r w:rsidR="005D6A35">
        <w:rPr>
          <w:rFonts w:ascii="Times New Roman" w:hAnsi="Times New Roman" w:cs="Times New Roman"/>
          <w:sz w:val="28"/>
          <w:szCs w:val="28"/>
        </w:rPr>
        <w:t>,</w:t>
      </w:r>
    </w:p>
    <w:p w:rsidR="00160774" w:rsidRPr="006D441A" w:rsidRDefault="00C3095A" w:rsidP="00C3095A">
      <w:pPr>
        <w:pStyle w:val="ae"/>
        <w:ind w:left="709" w:firstLine="0"/>
        <w:jc w:val="both"/>
        <w:rPr>
          <w:rFonts w:ascii="Times New Roman" w:hAnsi="Times New Roman" w:cs="Times New Roman"/>
          <w:sz w:val="28"/>
          <w:szCs w:val="28"/>
        </w:rPr>
      </w:pPr>
      <w:r>
        <w:rPr>
          <w:rFonts w:ascii="Times New Roman" w:hAnsi="Times New Roman" w:cs="Times New Roman"/>
          <w:sz w:val="28"/>
          <w:szCs w:val="28"/>
        </w:rPr>
        <w:lastRenderedPageBreak/>
        <w:t>- </w:t>
      </w:r>
      <w:r w:rsidR="00C51122" w:rsidRPr="006D441A">
        <w:rPr>
          <w:rFonts w:ascii="Times New Roman" w:hAnsi="Times New Roman" w:cs="Times New Roman"/>
          <w:sz w:val="28"/>
          <w:szCs w:val="28"/>
        </w:rPr>
        <w:t>выработка и развитие у сотрудников комплекса морально-психологических каче</w:t>
      </w:r>
      <w:proofErr w:type="gramStart"/>
      <w:r w:rsidR="00C51122" w:rsidRPr="006D441A">
        <w:rPr>
          <w:rFonts w:ascii="Times New Roman" w:hAnsi="Times New Roman" w:cs="Times New Roman"/>
          <w:sz w:val="28"/>
          <w:szCs w:val="28"/>
        </w:rPr>
        <w:t>ств гр</w:t>
      </w:r>
      <w:proofErr w:type="gramEnd"/>
      <w:r w:rsidR="00C51122" w:rsidRPr="006D441A">
        <w:rPr>
          <w:rFonts w:ascii="Times New Roman" w:hAnsi="Times New Roman" w:cs="Times New Roman"/>
          <w:sz w:val="28"/>
          <w:szCs w:val="28"/>
        </w:rPr>
        <w:t>ажданина и профессионала, развитие уровня</w:t>
      </w:r>
      <w:r w:rsidR="00397B7E">
        <w:rPr>
          <w:rFonts w:ascii="Times New Roman" w:hAnsi="Times New Roman" w:cs="Times New Roman"/>
          <w:sz w:val="28"/>
          <w:szCs w:val="28"/>
        </w:rPr>
        <w:t xml:space="preserve"> </w:t>
      </w:r>
      <w:r w:rsidR="005D6A35">
        <w:rPr>
          <w:rFonts w:ascii="Times New Roman" w:hAnsi="Times New Roman" w:cs="Times New Roman"/>
          <w:sz w:val="28"/>
          <w:szCs w:val="28"/>
        </w:rPr>
        <w:t>правового сознания,</w:t>
      </w:r>
    </w:p>
    <w:p w:rsidR="00C51122" w:rsidRPr="006D441A" w:rsidRDefault="00C3095A" w:rsidP="00C3095A">
      <w:pPr>
        <w:pStyle w:val="ae"/>
        <w:ind w:left="709" w:firstLine="0"/>
        <w:jc w:val="both"/>
        <w:rPr>
          <w:rFonts w:ascii="Times New Roman" w:hAnsi="Times New Roman" w:cs="Times New Roman"/>
          <w:sz w:val="28"/>
          <w:szCs w:val="28"/>
        </w:rPr>
      </w:pPr>
      <w:r>
        <w:rPr>
          <w:rFonts w:ascii="Times New Roman" w:hAnsi="Times New Roman" w:cs="Times New Roman"/>
          <w:sz w:val="28"/>
          <w:szCs w:val="28"/>
        </w:rPr>
        <w:t>- </w:t>
      </w:r>
      <w:r w:rsidR="00C51122" w:rsidRPr="006D441A">
        <w:rPr>
          <w:rFonts w:ascii="Times New Roman" w:hAnsi="Times New Roman" w:cs="Times New Roman"/>
          <w:sz w:val="28"/>
          <w:szCs w:val="28"/>
        </w:rPr>
        <w:t>поддержание высокого уровня межличностных взаимоотношений</w:t>
      </w:r>
      <w:r w:rsidR="00397B7E">
        <w:rPr>
          <w:rFonts w:ascii="Times New Roman" w:hAnsi="Times New Roman" w:cs="Times New Roman"/>
          <w:sz w:val="28"/>
          <w:szCs w:val="28"/>
        </w:rPr>
        <w:t xml:space="preserve"> </w:t>
      </w:r>
      <w:r w:rsidR="005D6A35">
        <w:rPr>
          <w:rFonts w:ascii="Times New Roman" w:hAnsi="Times New Roman" w:cs="Times New Roman"/>
          <w:sz w:val="28"/>
          <w:szCs w:val="28"/>
        </w:rPr>
        <w:t>сотрудников,</w:t>
      </w:r>
    </w:p>
    <w:p w:rsidR="00160774" w:rsidRPr="006D441A" w:rsidRDefault="00C3095A" w:rsidP="00C3095A">
      <w:pPr>
        <w:pStyle w:val="ae"/>
        <w:ind w:left="709" w:firstLine="0"/>
        <w:jc w:val="both"/>
        <w:rPr>
          <w:rFonts w:ascii="Times New Roman" w:hAnsi="Times New Roman" w:cs="Times New Roman"/>
          <w:sz w:val="28"/>
          <w:szCs w:val="28"/>
        </w:rPr>
      </w:pPr>
      <w:r>
        <w:rPr>
          <w:rFonts w:ascii="Times New Roman" w:hAnsi="Times New Roman" w:cs="Times New Roman"/>
          <w:sz w:val="28"/>
          <w:szCs w:val="28"/>
        </w:rPr>
        <w:t>- </w:t>
      </w:r>
      <w:r w:rsidR="00C51122" w:rsidRPr="006D441A">
        <w:rPr>
          <w:rFonts w:ascii="Times New Roman" w:hAnsi="Times New Roman" w:cs="Times New Roman"/>
          <w:sz w:val="28"/>
          <w:szCs w:val="28"/>
        </w:rPr>
        <w:t>формирование стремления совершенствовать профессиональные</w:t>
      </w:r>
      <w:r w:rsidR="00397B7E">
        <w:rPr>
          <w:rFonts w:ascii="Times New Roman" w:hAnsi="Times New Roman" w:cs="Times New Roman"/>
          <w:sz w:val="28"/>
          <w:szCs w:val="28"/>
        </w:rPr>
        <w:t xml:space="preserve"> </w:t>
      </w:r>
      <w:r w:rsidR="005D6A35">
        <w:rPr>
          <w:rFonts w:ascii="Times New Roman" w:hAnsi="Times New Roman" w:cs="Times New Roman"/>
          <w:sz w:val="28"/>
          <w:szCs w:val="28"/>
        </w:rPr>
        <w:t>знания, умения и навыки,</w:t>
      </w:r>
    </w:p>
    <w:p w:rsidR="00160774" w:rsidRPr="006D441A" w:rsidRDefault="00C3095A" w:rsidP="00C3095A">
      <w:pPr>
        <w:pStyle w:val="ae"/>
        <w:ind w:left="709" w:firstLine="0"/>
        <w:jc w:val="both"/>
        <w:rPr>
          <w:rFonts w:ascii="Times New Roman" w:hAnsi="Times New Roman" w:cs="Times New Roman"/>
          <w:sz w:val="28"/>
          <w:szCs w:val="28"/>
        </w:rPr>
      </w:pPr>
      <w:r>
        <w:rPr>
          <w:rFonts w:ascii="Times New Roman" w:hAnsi="Times New Roman" w:cs="Times New Roman"/>
          <w:sz w:val="28"/>
          <w:szCs w:val="28"/>
        </w:rPr>
        <w:t>- </w:t>
      </w:r>
      <w:r w:rsidR="00C51122" w:rsidRPr="006D441A">
        <w:rPr>
          <w:rFonts w:ascii="Times New Roman" w:hAnsi="Times New Roman" w:cs="Times New Roman"/>
          <w:sz w:val="28"/>
          <w:szCs w:val="28"/>
        </w:rPr>
        <w:t>поддерж</w:t>
      </w:r>
      <w:r w:rsidR="005D6A35">
        <w:rPr>
          <w:rFonts w:ascii="Times New Roman" w:hAnsi="Times New Roman" w:cs="Times New Roman"/>
          <w:sz w:val="28"/>
          <w:szCs w:val="28"/>
        </w:rPr>
        <w:t>ание высокого уровня дисциплины,</w:t>
      </w:r>
    </w:p>
    <w:p w:rsidR="00160774" w:rsidRPr="006D441A" w:rsidRDefault="00C3095A" w:rsidP="00C3095A">
      <w:pPr>
        <w:pStyle w:val="ae"/>
        <w:ind w:left="709" w:firstLine="0"/>
        <w:jc w:val="both"/>
        <w:rPr>
          <w:rFonts w:ascii="Times New Roman" w:hAnsi="Times New Roman" w:cs="Times New Roman"/>
          <w:sz w:val="28"/>
          <w:szCs w:val="28"/>
        </w:rPr>
      </w:pPr>
      <w:r>
        <w:rPr>
          <w:rFonts w:ascii="Times New Roman" w:hAnsi="Times New Roman" w:cs="Times New Roman"/>
          <w:sz w:val="28"/>
          <w:szCs w:val="28"/>
        </w:rPr>
        <w:t>- </w:t>
      </w:r>
      <w:r w:rsidR="005D6A35">
        <w:rPr>
          <w:rFonts w:ascii="Times New Roman" w:hAnsi="Times New Roman" w:cs="Times New Roman"/>
          <w:sz w:val="28"/>
          <w:szCs w:val="28"/>
        </w:rPr>
        <w:t>повышение престижа службы,</w:t>
      </w:r>
    </w:p>
    <w:p w:rsidR="00C51122" w:rsidRPr="006D441A" w:rsidRDefault="00C3095A" w:rsidP="00C3095A">
      <w:pPr>
        <w:pStyle w:val="ae"/>
        <w:ind w:left="709" w:firstLine="0"/>
        <w:jc w:val="both"/>
        <w:rPr>
          <w:rFonts w:ascii="Times New Roman" w:hAnsi="Times New Roman" w:cs="Times New Roman"/>
          <w:sz w:val="28"/>
          <w:szCs w:val="28"/>
        </w:rPr>
      </w:pPr>
      <w:r>
        <w:rPr>
          <w:rFonts w:ascii="Times New Roman" w:hAnsi="Times New Roman" w:cs="Times New Roman"/>
          <w:sz w:val="28"/>
          <w:szCs w:val="28"/>
        </w:rPr>
        <w:t>- </w:t>
      </w:r>
      <w:r w:rsidR="00160774" w:rsidRPr="006D441A">
        <w:rPr>
          <w:rFonts w:ascii="Times New Roman" w:hAnsi="Times New Roman" w:cs="Times New Roman"/>
          <w:sz w:val="28"/>
          <w:szCs w:val="28"/>
        </w:rPr>
        <w:t>проведение</w:t>
      </w:r>
      <w:r w:rsidR="00C51122" w:rsidRPr="006D441A">
        <w:rPr>
          <w:rFonts w:ascii="Times New Roman" w:hAnsi="Times New Roman" w:cs="Times New Roman"/>
          <w:sz w:val="28"/>
          <w:szCs w:val="28"/>
        </w:rPr>
        <w:t xml:space="preserve"> последовательной научно-обоснованной кадровой</w:t>
      </w:r>
      <w:r w:rsidR="00397B7E">
        <w:rPr>
          <w:rFonts w:ascii="Times New Roman" w:hAnsi="Times New Roman" w:cs="Times New Roman"/>
          <w:sz w:val="28"/>
          <w:szCs w:val="28"/>
        </w:rPr>
        <w:t xml:space="preserve"> </w:t>
      </w:r>
      <w:r w:rsidR="0075792E" w:rsidRPr="006D441A">
        <w:rPr>
          <w:rFonts w:ascii="Times New Roman" w:hAnsi="Times New Roman" w:cs="Times New Roman"/>
          <w:sz w:val="28"/>
          <w:szCs w:val="28"/>
        </w:rPr>
        <w:t>политики</w:t>
      </w:r>
      <w:r w:rsidR="00B76FAD">
        <w:rPr>
          <w:rFonts w:ascii="Times New Roman" w:hAnsi="Times New Roman" w:cs="Times New Roman"/>
          <w:sz w:val="28"/>
          <w:szCs w:val="28"/>
        </w:rPr>
        <w:t xml:space="preserve"> [1</w:t>
      </w:r>
      <w:r w:rsidR="00B76FAD" w:rsidRPr="00B76FAD">
        <w:rPr>
          <w:rFonts w:ascii="Times New Roman" w:hAnsi="Times New Roman" w:cs="Times New Roman"/>
          <w:sz w:val="28"/>
          <w:szCs w:val="28"/>
        </w:rPr>
        <w:t>7</w:t>
      </w:r>
      <w:r w:rsidR="00281472">
        <w:rPr>
          <w:rFonts w:ascii="Times New Roman" w:hAnsi="Times New Roman" w:cs="Times New Roman"/>
          <w:sz w:val="28"/>
          <w:szCs w:val="28"/>
        </w:rPr>
        <w:t>]</w:t>
      </w:r>
      <w:r w:rsidR="00C51122" w:rsidRPr="006D441A">
        <w:rPr>
          <w:rFonts w:ascii="Times New Roman" w:hAnsi="Times New Roman" w:cs="Times New Roman"/>
          <w:sz w:val="28"/>
          <w:szCs w:val="28"/>
        </w:rPr>
        <w:t>.</w:t>
      </w:r>
    </w:p>
    <w:p w:rsidR="00E74030" w:rsidRDefault="00E74030" w:rsidP="00580255">
      <w:pPr>
        <w:pStyle w:val="2"/>
        <w:ind w:firstLine="709"/>
        <w:jc w:val="both"/>
        <w:rPr>
          <w:rFonts w:ascii="Times New Roman" w:hAnsi="Times New Roman" w:cs="Times New Roman"/>
          <w:color w:val="auto"/>
          <w:sz w:val="28"/>
        </w:rPr>
      </w:pPr>
      <w:bookmarkStart w:id="4" w:name="_Toc10408433"/>
      <w:r w:rsidRPr="00BB1EE7">
        <w:rPr>
          <w:rFonts w:ascii="Times New Roman" w:hAnsi="Times New Roman" w:cs="Times New Roman"/>
          <w:color w:val="auto"/>
          <w:sz w:val="28"/>
        </w:rPr>
        <w:t>1.2 Основные</w:t>
      </w:r>
      <w:r w:rsidR="00B73806" w:rsidRPr="00BB1EE7">
        <w:rPr>
          <w:rFonts w:ascii="Times New Roman" w:hAnsi="Times New Roman" w:cs="Times New Roman"/>
          <w:color w:val="auto"/>
          <w:sz w:val="28"/>
        </w:rPr>
        <w:t xml:space="preserve"> формы, методы и</w:t>
      </w:r>
      <w:r w:rsidRPr="00BB1EE7">
        <w:rPr>
          <w:rFonts w:ascii="Times New Roman" w:hAnsi="Times New Roman" w:cs="Times New Roman"/>
          <w:color w:val="auto"/>
          <w:sz w:val="28"/>
        </w:rPr>
        <w:t xml:space="preserve"> направления воспитательной работы </w:t>
      </w:r>
      <w:r w:rsidR="001E7A12" w:rsidRPr="00BB1EE7">
        <w:rPr>
          <w:rFonts w:ascii="Times New Roman" w:hAnsi="Times New Roman" w:cs="Times New Roman"/>
          <w:color w:val="auto"/>
          <w:sz w:val="28"/>
        </w:rPr>
        <w:t xml:space="preserve">с сотрудниками </w:t>
      </w:r>
      <w:r w:rsidRPr="00BB1EE7">
        <w:rPr>
          <w:rFonts w:ascii="Times New Roman" w:hAnsi="Times New Roman" w:cs="Times New Roman"/>
          <w:color w:val="auto"/>
          <w:sz w:val="28"/>
        </w:rPr>
        <w:t>государственной противопожарной службы</w:t>
      </w:r>
      <w:bookmarkEnd w:id="4"/>
      <w:r w:rsidR="00C25A89">
        <w:rPr>
          <w:rFonts w:ascii="Times New Roman" w:hAnsi="Times New Roman" w:cs="Times New Roman"/>
          <w:color w:val="auto"/>
          <w:sz w:val="28"/>
        </w:rPr>
        <w:t xml:space="preserve"> </w:t>
      </w:r>
      <w:r w:rsidR="00C25A89" w:rsidRPr="00C25A89">
        <w:rPr>
          <w:rFonts w:ascii="Times New Roman" w:hAnsi="Times New Roman" w:cs="Times New Roman"/>
          <w:color w:val="auto"/>
          <w:sz w:val="28"/>
        </w:rPr>
        <w:t>МЧС России</w:t>
      </w:r>
    </w:p>
    <w:p w:rsidR="00233E79" w:rsidRDefault="00060E68" w:rsidP="00F71EEC">
      <w:pPr>
        <w:ind w:firstLine="709"/>
        <w:jc w:val="both"/>
        <w:rPr>
          <w:rFonts w:ascii="Times New Roman" w:hAnsi="Times New Roman" w:cs="Times New Roman"/>
          <w:sz w:val="28"/>
          <w:szCs w:val="28"/>
        </w:rPr>
      </w:pPr>
      <w:r w:rsidRPr="00060E68">
        <w:rPr>
          <w:rFonts w:ascii="Times New Roman" w:hAnsi="Times New Roman" w:cs="Times New Roman"/>
          <w:sz w:val="28"/>
          <w:szCs w:val="28"/>
        </w:rPr>
        <w:t>Согласно положению по организации и ведению воспитательной работы в</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системе МЧС России, воспитательная работа проводится по следующим</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основным направлениям: государственно-патриотическ</w:t>
      </w:r>
      <w:r w:rsidR="00EC0A04">
        <w:rPr>
          <w:rFonts w:ascii="Times New Roman" w:hAnsi="Times New Roman" w:cs="Times New Roman"/>
          <w:sz w:val="28"/>
          <w:szCs w:val="28"/>
        </w:rPr>
        <w:t>ое, профессионально-нравственное, воинское, правовое, экономическое, эстетическое, физическое,</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экологическое</w:t>
      </w:r>
      <w:r w:rsidR="001945D5">
        <w:rPr>
          <w:rFonts w:ascii="Times New Roman" w:hAnsi="Times New Roman" w:cs="Times New Roman"/>
          <w:sz w:val="28"/>
          <w:szCs w:val="28"/>
        </w:rPr>
        <w:t xml:space="preserve"> (р</w:t>
      </w:r>
      <w:r w:rsidR="00780E82">
        <w:rPr>
          <w:rFonts w:ascii="Times New Roman" w:hAnsi="Times New Roman" w:cs="Times New Roman"/>
          <w:sz w:val="28"/>
          <w:szCs w:val="28"/>
        </w:rPr>
        <w:t>ис</w:t>
      </w:r>
      <w:r w:rsidR="00B76FAD">
        <w:rPr>
          <w:rFonts w:ascii="Times New Roman" w:hAnsi="Times New Roman" w:cs="Times New Roman"/>
          <w:sz w:val="28"/>
          <w:szCs w:val="28"/>
        </w:rPr>
        <w:t>унок</w:t>
      </w:r>
      <w:r w:rsidR="00F556C9">
        <w:rPr>
          <w:rFonts w:ascii="Times New Roman" w:hAnsi="Times New Roman" w:cs="Times New Roman"/>
          <w:sz w:val="28"/>
          <w:szCs w:val="28"/>
        </w:rPr>
        <w:t xml:space="preserve"> 2</w:t>
      </w:r>
      <w:r w:rsidR="001945D5">
        <w:rPr>
          <w:rFonts w:ascii="Times New Roman" w:hAnsi="Times New Roman" w:cs="Times New Roman"/>
          <w:sz w:val="28"/>
          <w:szCs w:val="28"/>
        </w:rPr>
        <w:t>)</w:t>
      </w:r>
      <w:r w:rsidRPr="00060E68">
        <w:rPr>
          <w:rFonts w:ascii="Times New Roman" w:hAnsi="Times New Roman" w:cs="Times New Roman"/>
          <w:sz w:val="28"/>
          <w:szCs w:val="28"/>
        </w:rPr>
        <w:t>.</w:t>
      </w:r>
    </w:p>
    <w:p w:rsidR="00233E79" w:rsidRDefault="00233E79" w:rsidP="00060E68">
      <w:pPr>
        <w:ind w:firstLine="709"/>
        <w:jc w:val="both"/>
        <w:rPr>
          <w:rFonts w:ascii="Times New Roman" w:hAnsi="Times New Roman" w:cs="Times New Roman"/>
          <w:color w:val="FF0000"/>
          <w:sz w:val="28"/>
          <w:szCs w:val="28"/>
        </w:rPr>
      </w:pPr>
      <w:r>
        <w:rPr>
          <w:rFonts w:ascii="Times New Roman" w:hAnsi="Times New Roman" w:cs="Times New Roman"/>
          <w:noProof/>
          <w:color w:val="FF0000"/>
          <w:sz w:val="28"/>
          <w:szCs w:val="28"/>
          <w:lang w:eastAsia="ru-RU"/>
        </w:rPr>
        <w:drawing>
          <wp:inline distT="0" distB="0" distL="0" distR="0">
            <wp:extent cx="5486400" cy="1819275"/>
            <wp:effectExtent l="19050" t="0" r="1905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80E82" w:rsidRPr="00780E82" w:rsidRDefault="00E17341" w:rsidP="00780E82">
      <w:pPr>
        <w:ind w:firstLine="709"/>
        <w:jc w:val="center"/>
        <w:rPr>
          <w:rFonts w:ascii="Times New Roman" w:hAnsi="Times New Roman" w:cs="Times New Roman"/>
          <w:sz w:val="28"/>
          <w:szCs w:val="28"/>
        </w:rPr>
      </w:pPr>
      <w:r>
        <w:rPr>
          <w:rFonts w:ascii="Times New Roman" w:hAnsi="Times New Roman" w:cs="Times New Roman"/>
          <w:sz w:val="28"/>
          <w:szCs w:val="28"/>
        </w:rPr>
        <w:t>Рисунок 2 -</w:t>
      </w:r>
      <w:r w:rsidR="00780E82" w:rsidRPr="00780E82">
        <w:rPr>
          <w:rFonts w:ascii="Times New Roman" w:hAnsi="Times New Roman" w:cs="Times New Roman"/>
          <w:sz w:val="28"/>
          <w:szCs w:val="28"/>
        </w:rPr>
        <w:t xml:space="preserve"> Направления воспитательной работы в системе МЧС России</w:t>
      </w:r>
    </w:p>
    <w:p w:rsidR="00060E68" w:rsidRDefault="00060E68" w:rsidP="00580255">
      <w:pPr>
        <w:widowControl w:val="0"/>
        <w:ind w:firstLine="709"/>
        <w:jc w:val="both"/>
        <w:rPr>
          <w:rFonts w:ascii="Times New Roman" w:hAnsi="Times New Roman" w:cs="Times New Roman"/>
          <w:sz w:val="28"/>
          <w:szCs w:val="28"/>
        </w:rPr>
      </w:pPr>
      <w:r w:rsidRPr="00617BC7">
        <w:rPr>
          <w:rFonts w:ascii="Times New Roman" w:hAnsi="Times New Roman" w:cs="Times New Roman"/>
          <w:b/>
          <w:sz w:val="28"/>
          <w:szCs w:val="28"/>
        </w:rPr>
        <w:t>Государственно-патриотическое воспитание</w:t>
      </w:r>
      <w:r w:rsidRPr="00060E68">
        <w:rPr>
          <w:rFonts w:ascii="Times New Roman" w:hAnsi="Times New Roman" w:cs="Times New Roman"/>
          <w:sz w:val="28"/>
          <w:szCs w:val="28"/>
        </w:rPr>
        <w:t xml:space="preserve"> </w:t>
      </w:r>
      <w:r w:rsidR="00C3095A">
        <w:rPr>
          <w:rFonts w:ascii="Times New Roman" w:hAnsi="Times New Roman" w:cs="Times New Roman"/>
          <w:sz w:val="28"/>
          <w:szCs w:val="28"/>
        </w:rPr>
        <w:t>-</w:t>
      </w:r>
      <w:r w:rsidRPr="00060E68">
        <w:rPr>
          <w:rFonts w:ascii="Times New Roman" w:hAnsi="Times New Roman" w:cs="Times New Roman"/>
          <w:sz w:val="28"/>
          <w:szCs w:val="28"/>
        </w:rPr>
        <w:t xml:space="preserve"> формирование и развитие у</w:t>
      </w:r>
      <w:r w:rsidR="00DD71A7">
        <w:rPr>
          <w:rFonts w:ascii="Times New Roman" w:hAnsi="Times New Roman" w:cs="Times New Roman"/>
          <w:sz w:val="28"/>
          <w:szCs w:val="28"/>
        </w:rPr>
        <w:t xml:space="preserve"> </w:t>
      </w:r>
      <w:r w:rsidRPr="00060E68">
        <w:rPr>
          <w:rFonts w:ascii="Times New Roman" w:hAnsi="Times New Roman" w:cs="Times New Roman"/>
          <w:sz w:val="28"/>
          <w:szCs w:val="28"/>
        </w:rPr>
        <w:t>работников ГПС личностных каче</w:t>
      </w:r>
      <w:proofErr w:type="gramStart"/>
      <w:r w:rsidRPr="00060E68">
        <w:rPr>
          <w:rFonts w:ascii="Times New Roman" w:hAnsi="Times New Roman" w:cs="Times New Roman"/>
          <w:sz w:val="28"/>
          <w:szCs w:val="28"/>
        </w:rPr>
        <w:t>ств гр</w:t>
      </w:r>
      <w:proofErr w:type="gramEnd"/>
      <w:r w:rsidRPr="00060E68">
        <w:rPr>
          <w:rFonts w:ascii="Times New Roman" w:hAnsi="Times New Roman" w:cs="Times New Roman"/>
          <w:sz w:val="28"/>
          <w:szCs w:val="28"/>
        </w:rPr>
        <w:t>ажданина-патриота,</w:t>
      </w:r>
      <w:r w:rsidR="00397B7E">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способного </w:t>
      </w:r>
      <w:r w:rsidRPr="00060E68">
        <w:rPr>
          <w:rFonts w:ascii="Times New Roman" w:hAnsi="Times New Roman" w:cs="Times New Roman"/>
          <w:sz w:val="28"/>
          <w:szCs w:val="28"/>
        </w:rPr>
        <w:t>принимать участие в совершенствовании и укреплении основ государства,</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высокого патриотического сознания</w:t>
      </w:r>
      <w:r w:rsidR="00B76FAD">
        <w:rPr>
          <w:rFonts w:ascii="Times New Roman" w:hAnsi="Times New Roman" w:cs="Times New Roman"/>
          <w:sz w:val="28"/>
          <w:szCs w:val="28"/>
        </w:rPr>
        <w:t xml:space="preserve"> [13</w:t>
      </w:r>
      <w:r w:rsidR="00281472">
        <w:rPr>
          <w:rFonts w:ascii="Times New Roman" w:hAnsi="Times New Roman" w:cs="Times New Roman"/>
          <w:sz w:val="28"/>
          <w:szCs w:val="28"/>
        </w:rPr>
        <w:t>]</w:t>
      </w:r>
      <w:r w:rsidRPr="00060E68">
        <w:rPr>
          <w:rFonts w:ascii="Times New Roman" w:hAnsi="Times New Roman" w:cs="Times New Roman"/>
          <w:sz w:val="28"/>
          <w:szCs w:val="28"/>
        </w:rPr>
        <w:t>.</w:t>
      </w:r>
    </w:p>
    <w:p w:rsidR="00060E68" w:rsidRPr="00060E68" w:rsidRDefault="00060E68" w:rsidP="00060E68">
      <w:pPr>
        <w:ind w:firstLine="709"/>
        <w:jc w:val="both"/>
        <w:rPr>
          <w:rFonts w:ascii="Times New Roman" w:hAnsi="Times New Roman" w:cs="Times New Roman"/>
          <w:sz w:val="28"/>
          <w:szCs w:val="28"/>
        </w:rPr>
      </w:pPr>
      <w:r w:rsidRPr="00060E68">
        <w:rPr>
          <w:rFonts w:ascii="Times New Roman" w:hAnsi="Times New Roman" w:cs="Times New Roman"/>
          <w:sz w:val="28"/>
          <w:szCs w:val="28"/>
        </w:rPr>
        <w:t xml:space="preserve">Основными направлениями </w:t>
      </w:r>
      <w:r w:rsidR="001D4F58">
        <w:rPr>
          <w:rFonts w:ascii="Times New Roman" w:hAnsi="Times New Roman" w:cs="Times New Roman"/>
          <w:sz w:val="28"/>
          <w:szCs w:val="28"/>
        </w:rPr>
        <w:t>данного вида</w:t>
      </w:r>
      <w:r w:rsidRPr="00060E68">
        <w:rPr>
          <w:rFonts w:ascii="Times New Roman" w:hAnsi="Times New Roman" w:cs="Times New Roman"/>
          <w:sz w:val="28"/>
          <w:szCs w:val="28"/>
        </w:rPr>
        <w:t xml:space="preserve"> воспитания</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сотрудников являются: формирование активной гражданской позиции,</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позволяющей сотруднику эффективно решать государственные задачи;</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укрепление морального духа на основе героических примеров, традиций, истории</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Отечества и МЧС России.</w:t>
      </w:r>
    </w:p>
    <w:p w:rsidR="00060E68" w:rsidRPr="00060E68" w:rsidRDefault="00060E68" w:rsidP="008A24B9">
      <w:pPr>
        <w:ind w:firstLine="709"/>
        <w:jc w:val="both"/>
        <w:rPr>
          <w:rFonts w:ascii="Times New Roman" w:hAnsi="Times New Roman" w:cs="Times New Roman"/>
          <w:sz w:val="28"/>
          <w:szCs w:val="28"/>
        </w:rPr>
      </w:pPr>
      <w:r w:rsidRPr="00D948BA">
        <w:rPr>
          <w:rFonts w:ascii="Times New Roman" w:hAnsi="Times New Roman" w:cs="Times New Roman"/>
          <w:b/>
          <w:sz w:val="28"/>
          <w:szCs w:val="28"/>
        </w:rPr>
        <w:t>Воинское воспитание</w:t>
      </w:r>
      <w:r w:rsidR="00397B7E">
        <w:rPr>
          <w:rFonts w:ascii="Times New Roman" w:hAnsi="Times New Roman" w:cs="Times New Roman"/>
          <w:b/>
          <w:sz w:val="28"/>
          <w:szCs w:val="28"/>
        </w:rPr>
        <w:t xml:space="preserve"> </w:t>
      </w:r>
      <w:r w:rsidR="00C3095A">
        <w:rPr>
          <w:rFonts w:ascii="Times New Roman" w:hAnsi="Times New Roman" w:cs="Times New Roman"/>
          <w:sz w:val="28"/>
          <w:szCs w:val="28"/>
        </w:rPr>
        <w:t>-</w:t>
      </w:r>
      <w:r w:rsidR="008A24B9">
        <w:rPr>
          <w:rFonts w:ascii="Times New Roman" w:hAnsi="Times New Roman" w:cs="Times New Roman"/>
          <w:sz w:val="28"/>
          <w:szCs w:val="28"/>
        </w:rPr>
        <w:t xml:space="preserve"> процесс регулярного и целе</w:t>
      </w:r>
      <w:r w:rsidRPr="00060E68">
        <w:rPr>
          <w:rFonts w:ascii="Times New Roman" w:hAnsi="Times New Roman" w:cs="Times New Roman"/>
          <w:sz w:val="28"/>
          <w:szCs w:val="28"/>
        </w:rPr>
        <w:t>направленного</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 xml:space="preserve">воздействия на </w:t>
      </w:r>
      <w:r w:rsidR="001D4F58">
        <w:rPr>
          <w:rFonts w:ascii="Times New Roman" w:hAnsi="Times New Roman" w:cs="Times New Roman"/>
          <w:sz w:val="28"/>
          <w:szCs w:val="28"/>
        </w:rPr>
        <w:t>служащих</w:t>
      </w:r>
      <w:r w:rsidRPr="00060E68">
        <w:rPr>
          <w:rFonts w:ascii="Times New Roman" w:hAnsi="Times New Roman" w:cs="Times New Roman"/>
          <w:sz w:val="28"/>
          <w:szCs w:val="28"/>
        </w:rPr>
        <w:t xml:space="preserve"> в целях</w:t>
      </w:r>
      <w:r w:rsidR="00DD71A7">
        <w:rPr>
          <w:rFonts w:ascii="Times New Roman" w:hAnsi="Times New Roman" w:cs="Times New Roman"/>
          <w:sz w:val="28"/>
          <w:szCs w:val="28"/>
        </w:rPr>
        <w:t xml:space="preserve"> </w:t>
      </w:r>
      <w:r w:rsidRPr="00060E68">
        <w:rPr>
          <w:rFonts w:ascii="Times New Roman" w:hAnsi="Times New Roman" w:cs="Times New Roman"/>
          <w:sz w:val="28"/>
          <w:szCs w:val="28"/>
        </w:rPr>
        <w:t>подготовки их к вооруженной защите Отечества, защите населения и территорий,</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материальных и культурных ценностей от опасностей, возникающих при ведении</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военных действий или вследствие этих действий, а также при возникновении</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чрезвычайных ситуаций природного и техногенного характера.</w:t>
      </w:r>
    </w:p>
    <w:p w:rsidR="00060E68" w:rsidRPr="00060E68" w:rsidRDefault="00060E68" w:rsidP="008A24B9">
      <w:pPr>
        <w:ind w:firstLine="709"/>
        <w:jc w:val="both"/>
        <w:rPr>
          <w:rFonts w:ascii="Times New Roman" w:hAnsi="Times New Roman" w:cs="Times New Roman"/>
          <w:sz w:val="28"/>
          <w:szCs w:val="28"/>
        </w:rPr>
      </w:pPr>
      <w:r w:rsidRPr="00060E68">
        <w:rPr>
          <w:rFonts w:ascii="Times New Roman" w:hAnsi="Times New Roman" w:cs="Times New Roman"/>
          <w:sz w:val="28"/>
          <w:szCs w:val="28"/>
        </w:rPr>
        <w:t>Основными целями воинского воспитания являются: формирование</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условий и мотивации роста мастерства служащих спасательных воинских</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формирований, сохранение уставного порядка в организации службы войск, быта и повседневной деятельности; создание условий по обеспечению безопасности</w:t>
      </w:r>
      <w:r w:rsidR="00397B7E">
        <w:rPr>
          <w:rFonts w:ascii="Times New Roman" w:hAnsi="Times New Roman" w:cs="Times New Roman"/>
          <w:sz w:val="28"/>
          <w:szCs w:val="28"/>
        </w:rPr>
        <w:t xml:space="preserve"> </w:t>
      </w:r>
      <w:r w:rsidRPr="00060E68">
        <w:rPr>
          <w:rFonts w:ascii="Times New Roman" w:hAnsi="Times New Roman" w:cs="Times New Roman"/>
          <w:sz w:val="28"/>
          <w:szCs w:val="28"/>
        </w:rPr>
        <w:t>военной службы; использование в воспитательных целях системы воинских</w:t>
      </w:r>
      <w:r w:rsidR="00DD71A7">
        <w:rPr>
          <w:rFonts w:ascii="Times New Roman" w:hAnsi="Times New Roman" w:cs="Times New Roman"/>
          <w:sz w:val="28"/>
          <w:szCs w:val="28"/>
        </w:rPr>
        <w:t xml:space="preserve"> </w:t>
      </w:r>
      <w:r w:rsidRPr="00060E68">
        <w:rPr>
          <w:rFonts w:ascii="Times New Roman" w:hAnsi="Times New Roman" w:cs="Times New Roman"/>
          <w:sz w:val="28"/>
          <w:szCs w:val="28"/>
        </w:rPr>
        <w:t>традиций и ритуалов.</w:t>
      </w:r>
    </w:p>
    <w:p w:rsidR="00060E68" w:rsidRPr="00060E68" w:rsidRDefault="00060E68" w:rsidP="008A24B9">
      <w:pPr>
        <w:ind w:firstLine="709"/>
        <w:jc w:val="both"/>
        <w:rPr>
          <w:rFonts w:ascii="Times New Roman" w:hAnsi="Times New Roman" w:cs="Times New Roman"/>
          <w:sz w:val="28"/>
          <w:szCs w:val="28"/>
        </w:rPr>
      </w:pPr>
      <w:r w:rsidRPr="006D441A">
        <w:rPr>
          <w:rFonts w:ascii="Times New Roman" w:hAnsi="Times New Roman" w:cs="Times New Roman"/>
          <w:b/>
          <w:sz w:val="28"/>
          <w:szCs w:val="28"/>
        </w:rPr>
        <w:t>Профессионально</w:t>
      </w:r>
      <w:r w:rsidR="00D82A8B">
        <w:rPr>
          <w:rFonts w:ascii="Times New Roman" w:hAnsi="Times New Roman" w:cs="Times New Roman"/>
          <w:b/>
          <w:sz w:val="28"/>
          <w:szCs w:val="28"/>
        </w:rPr>
        <w:t>-</w:t>
      </w:r>
      <w:r w:rsidRPr="006D441A">
        <w:rPr>
          <w:rFonts w:ascii="Times New Roman" w:hAnsi="Times New Roman" w:cs="Times New Roman"/>
          <w:b/>
          <w:sz w:val="28"/>
          <w:szCs w:val="28"/>
        </w:rPr>
        <w:t>нравственное</w:t>
      </w:r>
      <w:r w:rsidRPr="00060E68">
        <w:rPr>
          <w:rFonts w:ascii="Times New Roman" w:hAnsi="Times New Roman" w:cs="Times New Roman"/>
          <w:sz w:val="28"/>
          <w:szCs w:val="28"/>
        </w:rPr>
        <w:t xml:space="preserve"> воспитание </w:t>
      </w:r>
      <w:r w:rsidR="00C3095A">
        <w:rPr>
          <w:rFonts w:ascii="Times New Roman" w:hAnsi="Times New Roman" w:cs="Times New Roman"/>
          <w:sz w:val="28"/>
          <w:szCs w:val="28"/>
        </w:rPr>
        <w:t>-</w:t>
      </w:r>
      <w:r w:rsidRPr="00060E68">
        <w:rPr>
          <w:rFonts w:ascii="Times New Roman" w:hAnsi="Times New Roman" w:cs="Times New Roman"/>
          <w:sz w:val="28"/>
          <w:szCs w:val="28"/>
        </w:rPr>
        <w:t xml:space="preserve"> формирование и развитие у</w:t>
      </w:r>
      <w:r w:rsidR="00DD71A7">
        <w:rPr>
          <w:rFonts w:ascii="Times New Roman" w:hAnsi="Times New Roman" w:cs="Times New Roman"/>
          <w:sz w:val="28"/>
          <w:szCs w:val="28"/>
        </w:rPr>
        <w:t xml:space="preserve"> </w:t>
      </w:r>
      <w:r w:rsidRPr="00060E68">
        <w:rPr>
          <w:rFonts w:ascii="Times New Roman" w:hAnsi="Times New Roman" w:cs="Times New Roman"/>
          <w:sz w:val="28"/>
          <w:szCs w:val="28"/>
        </w:rPr>
        <w:t>сотрудников</w:t>
      </w:r>
      <w:r w:rsidR="00EC40D7">
        <w:rPr>
          <w:rFonts w:ascii="Times New Roman" w:hAnsi="Times New Roman" w:cs="Times New Roman"/>
          <w:sz w:val="28"/>
          <w:szCs w:val="28"/>
        </w:rPr>
        <w:t xml:space="preserve"> ГПС</w:t>
      </w:r>
      <w:r w:rsidRPr="00060E68">
        <w:rPr>
          <w:rFonts w:ascii="Times New Roman" w:hAnsi="Times New Roman" w:cs="Times New Roman"/>
          <w:sz w:val="28"/>
          <w:szCs w:val="28"/>
        </w:rPr>
        <w:t xml:space="preserve"> МЧС России представления о нравственных основах службы,</w:t>
      </w:r>
      <w:r w:rsidR="00057E0F">
        <w:rPr>
          <w:rFonts w:ascii="Times New Roman" w:hAnsi="Times New Roman" w:cs="Times New Roman"/>
          <w:sz w:val="28"/>
          <w:szCs w:val="28"/>
        </w:rPr>
        <w:t xml:space="preserve"> </w:t>
      </w:r>
      <w:proofErr w:type="spellStart"/>
      <w:r w:rsidRPr="00060E68">
        <w:rPr>
          <w:rFonts w:ascii="Times New Roman" w:hAnsi="Times New Roman" w:cs="Times New Roman"/>
          <w:sz w:val="28"/>
          <w:szCs w:val="28"/>
        </w:rPr>
        <w:t>антикоррупционного</w:t>
      </w:r>
      <w:proofErr w:type="spellEnd"/>
      <w:r w:rsidRPr="00060E68">
        <w:rPr>
          <w:rFonts w:ascii="Times New Roman" w:hAnsi="Times New Roman" w:cs="Times New Roman"/>
          <w:sz w:val="28"/>
          <w:szCs w:val="28"/>
        </w:rPr>
        <w:t xml:space="preserve"> поведения, знания профессионально-этических требований к</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поведению на службе и в быту, взаимоотношениям в служебном (трудовом,</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воинском) коллективе.</w:t>
      </w:r>
    </w:p>
    <w:p w:rsidR="00060E68" w:rsidRPr="00060E68" w:rsidRDefault="00060E68" w:rsidP="00152669">
      <w:pPr>
        <w:ind w:firstLine="709"/>
        <w:jc w:val="both"/>
        <w:rPr>
          <w:rFonts w:ascii="Times New Roman" w:hAnsi="Times New Roman" w:cs="Times New Roman"/>
          <w:sz w:val="28"/>
          <w:szCs w:val="28"/>
        </w:rPr>
      </w:pPr>
      <w:r w:rsidRPr="00060E68">
        <w:rPr>
          <w:rFonts w:ascii="Times New Roman" w:hAnsi="Times New Roman" w:cs="Times New Roman"/>
          <w:sz w:val="28"/>
          <w:szCs w:val="28"/>
        </w:rPr>
        <w:t>Основными направлениями профессионально-нравственного воспитания</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являются: создание условий и мотивации ро</w:t>
      </w:r>
      <w:r w:rsidR="00152669">
        <w:rPr>
          <w:rFonts w:ascii="Times New Roman" w:hAnsi="Times New Roman" w:cs="Times New Roman"/>
          <w:sz w:val="28"/>
          <w:szCs w:val="28"/>
        </w:rPr>
        <w:t>ста профессионализма работников</w:t>
      </w:r>
      <w:r w:rsidRPr="00060E68">
        <w:rPr>
          <w:rFonts w:ascii="Times New Roman" w:hAnsi="Times New Roman" w:cs="Times New Roman"/>
          <w:sz w:val="28"/>
          <w:szCs w:val="28"/>
        </w:rPr>
        <w:t>;</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разъяснение работникам предъявляемых требований со стороны общества к их</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профессиональному и нравственному облику, социальной значимости службы в</w:t>
      </w:r>
      <w:r w:rsidR="00EC40D7">
        <w:rPr>
          <w:rFonts w:ascii="Times New Roman" w:hAnsi="Times New Roman" w:cs="Times New Roman"/>
          <w:sz w:val="28"/>
          <w:szCs w:val="28"/>
        </w:rPr>
        <w:t xml:space="preserve"> ГПС</w:t>
      </w:r>
      <w:r w:rsidR="00617BC7">
        <w:rPr>
          <w:rFonts w:ascii="Times New Roman" w:hAnsi="Times New Roman" w:cs="Times New Roman"/>
          <w:sz w:val="28"/>
          <w:szCs w:val="28"/>
        </w:rPr>
        <w:t xml:space="preserve"> </w:t>
      </w:r>
      <w:r w:rsidRPr="00060E68">
        <w:rPr>
          <w:rFonts w:ascii="Times New Roman" w:hAnsi="Times New Roman" w:cs="Times New Roman"/>
          <w:sz w:val="28"/>
          <w:szCs w:val="28"/>
        </w:rPr>
        <w:t xml:space="preserve">МЧС России; использование </w:t>
      </w:r>
      <w:r w:rsidRPr="00060E68">
        <w:rPr>
          <w:rFonts w:ascii="Times New Roman" w:hAnsi="Times New Roman" w:cs="Times New Roman"/>
          <w:sz w:val="28"/>
          <w:szCs w:val="28"/>
        </w:rPr>
        <w:lastRenderedPageBreak/>
        <w:t>в воспитательных целях системы торжественных</w:t>
      </w:r>
      <w:r w:rsidR="00152669">
        <w:rPr>
          <w:rFonts w:ascii="Times New Roman" w:hAnsi="Times New Roman" w:cs="Times New Roman"/>
          <w:sz w:val="28"/>
          <w:szCs w:val="28"/>
        </w:rPr>
        <w:t xml:space="preserve"> ритуалов и традиций</w:t>
      </w:r>
      <w:r w:rsidR="00B76FAD">
        <w:rPr>
          <w:rFonts w:ascii="Times New Roman" w:hAnsi="Times New Roman" w:cs="Times New Roman"/>
          <w:sz w:val="28"/>
          <w:szCs w:val="28"/>
        </w:rPr>
        <w:t xml:space="preserve"> [10</w:t>
      </w:r>
      <w:r w:rsidR="00281472">
        <w:rPr>
          <w:rFonts w:ascii="Times New Roman" w:hAnsi="Times New Roman" w:cs="Times New Roman"/>
          <w:sz w:val="28"/>
          <w:szCs w:val="28"/>
        </w:rPr>
        <w:t>, с. 14]</w:t>
      </w:r>
      <w:r w:rsidRPr="00060E68">
        <w:rPr>
          <w:rFonts w:ascii="Times New Roman" w:hAnsi="Times New Roman" w:cs="Times New Roman"/>
          <w:sz w:val="28"/>
          <w:szCs w:val="28"/>
        </w:rPr>
        <w:t>.</w:t>
      </w:r>
    </w:p>
    <w:p w:rsidR="00060E68" w:rsidRPr="00060E68" w:rsidRDefault="00060E68" w:rsidP="00FE5209">
      <w:pPr>
        <w:ind w:firstLine="709"/>
        <w:jc w:val="both"/>
        <w:rPr>
          <w:rFonts w:ascii="Times New Roman" w:hAnsi="Times New Roman" w:cs="Times New Roman"/>
          <w:sz w:val="28"/>
          <w:szCs w:val="28"/>
        </w:rPr>
      </w:pPr>
      <w:r w:rsidRPr="00AC04A5">
        <w:rPr>
          <w:rFonts w:ascii="Times New Roman" w:hAnsi="Times New Roman" w:cs="Times New Roman"/>
          <w:b/>
          <w:sz w:val="28"/>
          <w:szCs w:val="28"/>
        </w:rPr>
        <w:t>Правовое воспитание</w:t>
      </w:r>
      <w:r w:rsidRPr="00060E68">
        <w:rPr>
          <w:rFonts w:ascii="Times New Roman" w:hAnsi="Times New Roman" w:cs="Times New Roman"/>
          <w:sz w:val="28"/>
          <w:szCs w:val="28"/>
        </w:rPr>
        <w:t xml:space="preserve"> </w:t>
      </w:r>
      <w:r w:rsidR="00C3095A">
        <w:rPr>
          <w:rFonts w:ascii="Times New Roman" w:hAnsi="Times New Roman" w:cs="Times New Roman"/>
          <w:sz w:val="28"/>
          <w:szCs w:val="28"/>
        </w:rPr>
        <w:t>-</w:t>
      </w:r>
      <w:r w:rsidRPr="00060E68">
        <w:rPr>
          <w:rFonts w:ascii="Times New Roman" w:hAnsi="Times New Roman" w:cs="Times New Roman"/>
          <w:sz w:val="28"/>
          <w:szCs w:val="28"/>
        </w:rPr>
        <w:t xml:space="preserve"> развитие у сотрудников стабильных правовых</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знаний, взглядов и представлений, развитие высокой правовой культуры, навыков</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и привычек активного правового поведения.</w:t>
      </w:r>
    </w:p>
    <w:p w:rsidR="00060E68" w:rsidRPr="00060E68" w:rsidRDefault="00C30967" w:rsidP="00FE5209">
      <w:pPr>
        <w:ind w:firstLine="709"/>
        <w:jc w:val="both"/>
        <w:rPr>
          <w:rFonts w:ascii="Times New Roman" w:hAnsi="Times New Roman" w:cs="Times New Roman"/>
          <w:sz w:val="28"/>
          <w:szCs w:val="28"/>
        </w:rPr>
      </w:pPr>
      <w:r>
        <w:rPr>
          <w:rFonts w:ascii="Times New Roman" w:hAnsi="Times New Roman" w:cs="Times New Roman"/>
          <w:sz w:val="28"/>
          <w:szCs w:val="28"/>
        </w:rPr>
        <w:t>В качестве основных направлений</w:t>
      </w:r>
      <w:r w:rsidR="00060E68" w:rsidRPr="00060E68">
        <w:rPr>
          <w:rFonts w:ascii="Times New Roman" w:hAnsi="Times New Roman" w:cs="Times New Roman"/>
          <w:sz w:val="28"/>
          <w:szCs w:val="28"/>
        </w:rPr>
        <w:t xml:space="preserve"> правового воспитания </w:t>
      </w:r>
      <w:r>
        <w:rPr>
          <w:rFonts w:ascii="Times New Roman" w:hAnsi="Times New Roman" w:cs="Times New Roman"/>
          <w:sz w:val="28"/>
          <w:szCs w:val="28"/>
        </w:rPr>
        <w:t>можно выделить</w:t>
      </w:r>
      <w:r w:rsidR="00060E68" w:rsidRPr="00060E68">
        <w:rPr>
          <w:rFonts w:ascii="Times New Roman" w:hAnsi="Times New Roman" w:cs="Times New Roman"/>
          <w:sz w:val="28"/>
          <w:szCs w:val="28"/>
        </w:rPr>
        <w:t>: организация</w:t>
      </w:r>
      <w:r w:rsidR="00057E0F">
        <w:rPr>
          <w:rFonts w:ascii="Times New Roman" w:hAnsi="Times New Roman" w:cs="Times New Roman"/>
          <w:sz w:val="28"/>
          <w:szCs w:val="28"/>
        </w:rPr>
        <w:t xml:space="preserve"> </w:t>
      </w:r>
      <w:r w:rsidR="00060E68" w:rsidRPr="00060E68">
        <w:rPr>
          <w:rFonts w:ascii="Times New Roman" w:hAnsi="Times New Roman" w:cs="Times New Roman"/>
          <w:sz w:val="28"/>
          <w:szCs w:val="28"/>
        </w:rPr>
        <w:t>правовой пропаганды; повышение теоретической и методической подготовки</w:t>
      </w:r>
      <w:r w:rsidR="00057E0F">
        <w:rPr>
          <w:rFonts w:ascii="Times New Roman" w:hAnsi="Times New Roman" w:cs="Times New Roman"/>
          <w:sz w:val="28"/>
          <w:szCs w:val="28"/>
        </w:rPr>
        <w:t xml:space="preserve"> </w:t>
      </w:r>
      <w:r w:rsidR="00060E68" w:rsidRPr="00060E68">
        <w:rPr>
          <w:rFonts w:ascii="Times New Roman" w:hAnsi="Times New Roman" w:cs="Times New Roman"/>
          <w:sz w:val="28"/>
          <w:szCs w:val="28"/>
        </w:rPr>
        <w:t xml:space="preserve">сотрудников по правовым вопросам; </w:t>
      </w:r>
      <w:proofErr w:type="gramStart"/>
      <w:r w:rsidR="00060E68" w:rsidRPr="00060E68">
        <w:rPr>
          <w:rFonts w:ascii="Times New Roman" w:hAnsi="Times New Roman" w:cs="Times New Roman"/>
          <w:sz w:val="28"/>
          <w:szCs w:val="28"/>
        </w:rPr>
        <w:t>контроль за</w:t>
      </w:r>
      <w:proofErr w:type="gramEnd"/>
      <w:r w:rsidR="00060E68" w:rsidRPr="00060E68">
        <w:rPr>
          <w:rFonts w:ascii="Times New Roman" w:hAnsi="Times New Roman" w:cs="Times New Roman"/>
          <w:sz w:val="28"/>
          <w:szCs w:val="28"/>
        </w:rPr>
        <w:t xml:space="preserve"> соблюдением законности и</w:t>
      </w:r>
      <w:r w:rsidR="00057E0F">
        <w:rPr>
          <w:rFonts w:ascii="Times New Roman" w:hAnsi="Times New Roman" w:cs="Times New Roman"/>
          <w:sz w:val="28"/>
          <w:szCs w:val="28"/>
        </w:rPr>
        <w:t xml:space="preserve"> </w:t>
      </w:r>
      <w:r w:rsidR="00060E68" w:rsidRPr="00060E68">
        <w:rPr>
          <w:rFonts w:ascii="Times New Roman" w:hAnsi="Times New Roman" w:cs="Times New Roman"/>
          <w:sz w:val="28"/>
          <w:szCs w:val="28"/>
        </w:rPr>
        <w:t>правопорядка, служебной дисциплины и дисциплинарной практики.</w:t>
      </w:r>
    </w:p>
    <w:p w:rsidR="00060E68" w:rsidRPr="00060E68" w:rsidRDefault="00060E68" w:rsidP="00FE5209">
      <w:pPr>
        <w:ind w:firstLine="709"/>
        <w:jc w:val="both"/>
        <w:rPr>
          <w:rFonts w:ascii="Times New Roman" w:hAnsi="Times New Roman" w:cs="Times New Roman"/>
          <w:sz w:val="28"/>
          <w:szCs w:val="28"/>
        </w:rPr>
      </w:pPr>
      <w:r w:rsidRPr="00AC04A5">
        <w:rPr>
          <w:rFonts w:ascii="Times New Roman" w:hAnsi="Times New Roman" w:cs="Times New Roman"/>
          <w:b/>
          <w:sz w:val="28"/>
          <w:szCs w:val="28"/>
        </w:rPr>
        <w:t>Экономическое воспитание</w:t>
      </w:r>
      <w:r w:rsidRPr="00060E68">
        <w:rPr>
          <w:rFonts w:ascii="Times New Roman" w:hAnsi="Times New Roman" w:cs="Times New Roman"/>
          <w:sz w:val="28"/>
          <w:szCs w:val="28"/>
        </w:rPr>
        <w:t xml:space="preserve"> </w:t>
      </w:r>
      <w:r w:rsidR="00C3095A">
        <w:rPr>
          <w:rFonts w:ascii="Times New Roman" w:hAnsi="Times New Roman" w:cs="Times New Roman"/>
          <w:sz w:val="28"/>
          <w:szCs w:val="28"/>
        </w:rPr>
        <w:t>-</w:t>
      </w:r>
      <w:r w:rsidRPr="00060E68">
        <w:rPr>
          <w:rFonts w:ascii="Times New Roman" w:hAnsi="Times New Roman" w:cs="Times New Roman"/>
          <w:sz w:val="28"/>
          <w:szCs w:val="28"/>
        </w:rPr>
        <w:t xml:space="preserve"> воздействие на сотрудников</w:t>
      </w:r>
      <w:r w:rsidR="000428A3">
        <w:rPr>
          <w:rFonts w:ascii="Times New Roman" w:hAnsi="Times New Roman" w:cs="Times New Roman"/>
          <w:sz w:val="28"/>
          <w:szCs w:val="28"/>
        </w:rPr>
        <w:t xml:space="preserve"> ГПС</w:t>
      </w:r>
      <w:r w:rsidRPr="00060E68">
        <w:rPr>
          <w:rFonts w:ascii="Times New Roman" w:hAnsi="Times New Roman" w:cs="Times New Roman"/>
          <w:sz w:val="28"/>
          <w:szCs w:val="28"/>
        </w:rPr>
        <w:t xml:space="preserve"> МЧС России в</w:t>
      </w:r>
      <w:r w:rsidR="00DD71A7">
        <w:rPr>
          <w:rFonts w:ascii="Times New Roman" w:hAnsi="Times New Roman" w:cs="Times New Roman"/>
          <w:sz w:val="28"/>
          <w:szCs w:val="28"/>
        </w:rPr>
        <w:t xml:space="preserve"> </w:t>
      </w:r>
      <w:r w:rsidRPr="00060E68">
        <w:rPr>
          <w:rFonts w:ascii="Times New Roman" w:hAnsi="Times New Roman" w:cs="Times New Roman"/>
          <w:sz w:val="28"/>
          <w:szCs w:val="28"/>
        </w:rPr>
        <w:t>целях формирования у них экономических знаний, навыков, умений,</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необходимых для успешного выполнения должностных обязанностей.</w:t>
      </w:r>
    </w:p>
    <w:p w:rsidR="00060E68" w:rsidRPr="00060E68" w:rsidRDefault="00060E68" w:rsidP="00FE5209">
      <w:pPr>
        <w:ind w:firstLine="709"/>
        <w:jc w:val="both"/>
        <w:rPr>
          <w:rFonts w:ascii="Times New Roman" w:hAnsi="Times New Roman" w:cs="Times New Roman"/>
          <w:sz w:val="28"/>
          <w:szCs w:val="28"/>
        </w:rPr>
      </w:pPr>
      <w:r w:rsidRPr="00060E68">
        <w:rPr>
          <w:rFonts w:ascii="Times New Roman" w:hAnsi="Times New Roman" w:cs="Times New Roman"/>
          <w:sz w:val="28"/>
          <w:szCs w:val="28"/>
        </w:rPr>
        <w:t>Основны</w:t>
      </w:r>
      <w:r w:rsidR="002D5A24">
        <w:rPr>
          <w:rFonts w:ascii="Times New Roman" w:hAnsi="Times New Roman" w:cs="Times New Roman"/>
          <w:sz w:val="28"/>
          <w:szCs w:val="28"/>
        </w:rPr>
        <w:t>е</w:t>
      </w:r>
      <w:r w:rsidRPr="00060E68">
        <w:rPr>
          <w:rFonts w:ascii="Times New Roman" w:hAnsi="Times New Roman" w:cs="Times New Roman"/>
          <w:sz w:val="28"/>
          <w:szCs w:val="28"/>
        </w:rPr>
        <w:t xml:space="preserve"> направления экономического</w:t>
      </w:r>
      <w:r w:rsidR="00FE5209">
        <w:rPr>
          <w:rFonts w:ascii="Times New Roman" w:hAnsi="Times New Roman" w:cs="Times New Roman"/>
          <w:sz w:val="28"/>
          <w:szCs w:val="28"/>
        </w:rPr>
        <w:t xml:space="preserve"> воспитания сотрудников</w:t>
      </w:r>
      <w:r w:rsidRPr="00060E68">
        <w:rPr>
          <w:rFonts w:ascii="Times New Roman" w:hAnsi="Times New Roman" w:cs="Times New Roman"/>
          <w:sz w:val="28"/>
          <w:szCs w:val="28"/>
        </w:rPr>
        <w:t>: формирование бережного отношения к государственному имуществу,</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рационального использования материально-технических и учебно-методических</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средств; использование в воспитательной работе с работниками экономических</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стимулов; пропаганда экономических знаний по хозяйственным вопросам жизнедеятельности учреждения и органа; обучение работников умению</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предвидеть и оценивать экономические последствия своей деятельности.</w:t>
      </w:r>
    </w:p>
    <w:p w:rsidR="00060E68" w:rsidRPr="00060E68" w:rsidRDefault="00060E68" w:rsidP="00FE5209">
      <w:pPr>
        <w:ind w:firstLine="709"/>
        <w:jc w:val="both"/>
        <w:rPr>
          <w:rFonts w:ascii="Times New Roman" w:hAnsi="Times New Roman" w:cs="Times New Roman"/>
          <w:sz w:val="28"/>
          <w:szCs w:val="28"/>
        </w:rPr>
      </w:pPr>
      <w:r w:rsidRPr="00AC04A5">
        <w:rPr>
          <w:rFonts w:ascii="Times New Roman" w:hAnsi="Times New Roman" w:cs="Times New Roman"/>
          <w:b/>
          <w:sz w:val="28"/>
          <w:szCs w:val="28"/>
        </w:rPr>
        <w:t>Эстетическое воспитание</w:t>
      </w:r>
      <w:r w:rsidRPr="00060E68">
        <w:rPr>
          <w:rFonts w:ascii="Times New Roman" w:hAnsi="Times New Roman" w:cs="Times New Roman"/>
          <w:sz w:val="28"/>
          <w:szCs w:val="28"/>
        </w:rPr>
        <w:t xml:space="preserve"> </w:t>
      </w:r>
      <w:r w:rsidR="00C3095A">
        <w:rPr>
          <w:rFonts w:ascii="Times New Roman" w:hAnsi="Times New Roman" w:cs="Times New Roman"/>
          <w:sz w:val="28"/>
          <w:szCs w:val="28"/>
        </w:rPr>
        <w:t>-</w:t>
      </w:r>
      <w:r w:rsidRPr="00060E68">
        <w:rPr>
          <w:rFonts w:ascii="Times New Roman" w:hAnsi="Times New Roman" w:cs="Times New Roman"/>
          <w:sz w:val="28"/>
          <w:szCs w:val="28"/>
        </w:rPr>
        <w:t xml:space="preserve"> воздействие на сотрудников</w:t>
      </w:r>
      <w:r w:rsidR="00CF6F13">
        <w:rPr>
          <w:rFonts w:ascii="Times New Roman" w:hAnsi="Times New Roman" w:cs="Times New Roman"/>
          <w:sz w:val="28"/>
          <w:szCs w:val="28"/>
        </w:rPr>
        <w:t xml:space="preserve"> ГПС</w:t>
      </w:r>
      <w:r w:rsidRPr="00060E68">
        <w:rPr>
          <w:rFonts w:ascii="Times New Roman" w:hAnsi="Times New Roman" w:cs="Times New Roman"/>
          <w:sz w:val="28"/>
          <w:szCs w:val="28"/>
        </w:rPr>
        <w:t xml:space="preserve"> МЧС России в</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целях разностороннего развития эмоционально-чувственной сферы их духовного</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мира.</w:t>
      </w:r>
    </w:p>
    <w:p w:rsidR="00060E68" w:rsidRPr="00060E68" w:rsidRDefault="00060E68" w:rsidP="00FE5209">
      <w:pPr>
        <w:ind w:firstLine="709"/>
        <w:jc w:val="both"/>
        <w:rPr>
          <w:rFonts w:ascii="Times New Roman" w:hAnsi="Times New Roman" w:cs="Times New Roman"/>
          <w:sz w:val="28"/>
          <w:szCs w:val="28"/>
        </w:rPr>
      </w:pPr>
      <w:r w:rsidRPr="00060E68">
        <w:rPr>
          <w:rFonts w:ascii="Times New Roman" w:hAnsi="Times New Roman" w:cs="Times New Roman"/>
          <w:sz w:val="28"/>
          <w:szCs w:val="28"/>
        </w:rPr>
        <w:t xml:space="preserve">Основными направлениями эстетического воспитания сотрудников </w:t>
      </w:r>
      <w:r w:rsidR="00CF6F13">
        <w:rPr>
          <w:rFonts w:ascii="Times New Roman" w:hAnsi="Times New Roman" w:cs="Times New Roman"/>
          <w:sz w:val="28"/>
          <w:szCs w:val="28"/>
        </w:rPr>
        <w:t xml:space="preserve">ГПС </w:t>
      </w:r>
      <w:r w:rsidRPr="00060E68">
        <w:rPr>
          <w:rFonts w:ascii="Times New Roman" w:hAnsi="Times New Roman" w:cs="Times New Roman"/>
          <w:sz w:val="28"/>
          <w:szCs w:val="28"/>
        </w:rPr>
        <w:t>МЧС</w:t>
      </w:r>
      <w:r w:rsidR="00DD71A7">
        <w:rPr>
          <w:rFonts w:ascii="Times New Roman" w:hAnsi="Times New Roman" w:cs="Times New Roman"/>
          <w:sz w:val="28"/>
          <w:szCs w:val="28"/>
        </w:rPr>
        <w:t xml:space="preserve"> </w:t>
      </w:r>
      <w:r w:rsidRPr="00060E68">
        <w:rPr>
          <w:rFonts w:ascii="Times New Roman" w:hAnsi="Times New Roman" w:cs="Times New Roman"/>
          <w:sz w:val="28"/>
          <w:szCs w:val="28"/>
        </w:rPr>
        <w:t xml:space="preserve">России являются: формирование эстетического отношения к службе в </w:t>
      </w:r>
      <w:r w:rsidR="00CF6F13">
        <w:rPr>
          <w:rFonts w:ascii="Times New Roman" w:hAnsi="Times New Roman" w:cs="Times New Roman"/>
          <w:sz w:val="28"/>
          <w:szCs w:val="28"/>
        </w:rPr>
        <w:t xml:space="preserve">ГПС </w:t>
      </w:r>
      <w:r w:rsidRPr="00060E68">
        <w:rPr>
          <w:rFonts w:ascii="Times New Roman" w:hAnsi="Times New Roman" w:cs="Times New Roman"/>
          <w:sz w:val="28"/>
          <w:szCs w:val="28"/>
        </w:rPr>
        <w:t>МЧС</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России, служебному долгу, субъектам и объектам профессиональной</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 xml:space="preserve">деятельности; привитие эстетического отношения к </w:t>
      </w:r>
      <w:r w:rsidRPr="00060E68">
        <w:rPr>
          <w:rFonts w:ascii="Times New Roman" w:hAnsi="Times New Roman" w:cs="Times New Roman"/>
          <w:sz w:val="28"/>
          <w:szCs w:val="28"/>
        </w:rPr>
        <w:lastRenderedPageBreak/>
        <w:t>установленной форме</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одежды, внешнему виду; вовлечение в художественно-творческую жизнь</w:t>
      </w:r>
      <w:r w:rsidR="00CF6F13">
        <w:rPr>
          <w:rFonts w:ascii="Times New Roman" w:hAnsi="Times New Roman" w:cs="Times New Roman"/>
          <w:sz w:val="28"/>
          <w:szCs w:val="28"/>
        </w:rPr>
        <w:t xml:space="preserve"> ГПС</w:t>
      </w:r>
      <w:r w:rsidRPr="00060E68">
        <w:rPr>
          <w:rFonts w:ascii="Times New Roman" w:hAnsi="Times New Roman" w:cs="Times New Roman"/>
          <w:sz w:val="28"/>
          <w:szCs w:val="28"/>
        </w:rPr>
        <w:t xml:space="preserve"> МЧС</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России, приобщение к культурным ценностям.</w:t>
      </w:r>
    </w:p>
    <w:p w:rsidR="00060E68" w:rsidRPr="00060E68" w:rsidRDefault="00060E68" w:rsidP="00FE5209">
      <w:pPr>
        <w:ind w:firstLine="709"/>
        <w:jc w:val="both"/>
        <w:rPr>
          <w:rFonts w:ascii="Times New Roman" w:hAnsi="Times New Roman" w:cs="Times New Roman"/>
          <w:sz w:val="28"/>
          <w:szCs w:val="28"/>
        </w:rPr>
      </w:pPr>
      <w:r w:rsidRPr="00AC04A5">
        <w:rPr>
          <w:rFonts w:ascii="Times New Roman" w:hAnsi="Times New Roman" w:cs="Times New Roman"/>
          <w:b/>
          <w:sz w:val="28"/>
          <w:szCs w:val="28"/>
        </w:rPr>
        <w:t>Физическое воспитание</w:t>
      </w:r>
      <w:r w:rsidRPr="00060E68">
        <w:rPr>
          <w:rFonts w:ascii="Times New Roman" w:hAnsi="Times New Roman" w:cs="Times New Roman"/>
          <w:sz w:val="28"/>
          <w:szCs w:val="28"/>
        </w:rPr>
        <w:t xml:space="preserve"> </w:t>
      </w:r>
      <w:r w:rsidR="00C3095A">
        <w:rPr>
          <w:rFonts w:ascii="Times New Roman" w:hAnsi="Times New Roman" w:cs="Times New Roman"/>
          <w:sz w:val="28"/>
          <w:szCs w:val="28"/>
        </w:rPr>
        <w:t>-</w:t>
      </w:r>
      <w:r w:rsidRPr="00060E68">
        <w:rPr>
          <w:rFonts w:ascii="Times New Roman" w:hAnsi="Times New Roman" w:cs="Times New Roman"/>
          <w:sz w:val="28"/>
          <w:szCs w:val="28"/>
        </w:rPr>
        <w:t xml:space="preserve"> воздействие на сотрудников</w:t>
      </w:r>
      <w:r w:rsidR="00CF6F13">
        <w:rPr>
          <w:rFonts w:ascii="Times New Roman" w:hAnsi="Times New Roman" w:cs="Times New Roman"/>
          <w:sz w:val="28"/>
          <w:szCs w:val="28"/>
        </w:rPr>
        <w:t xml:space="preserve"> ГПС</w:t>
      </w:r>
      <w:r w:rsidRPr="00060E68">
        <w:rPr>
          <w:rFonts w:ascii="Times New Roman" w:hAnsi="Times New Roman" w:cs="Times New Roman"/>
          <w:sz w:val="28"/>
          <w:szCs w:val="28"/>
        </w:rPr>
        <w:t xml:space="preserve"> МЧС России и</w:t>
      </w:r>
      <w:r w:rsidR="00CF78B0">
        <w:rPr>
          <w:rFonts w:ascii="Times New Roman" w:hAnsi="Times New Roman" w:cs="Times New Roman"/>
          <w:sz w:val="28"/>
          <w:szCs w:val="28"/>
        </w:rPr>
        <w:t xml:space="preserve"> ч</w:t>
      </w:r>
      <w:r w:rsidRPr="00060E68">
        <w:rPr>
          <w:rFonts w:ascii="Times New Roman" w:hAnsi="Times New Roman" w:cs="Times New Roman"/>
          <w:sz w:val="28"/>
          <w:szCs w:val="28"/>
        </w:rPr>
        <w:t>ленов их семей в целях совершенствования их физической культуры,</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формирования морально-волевых, профессиональных и психологических качеств,</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необходимых для выполнения задач по предназначению.</w:t>
      </w:r>
    </w:p>
    <w:p w:rsidR="00060E68" w:rsidRPr="00060E68" w:rsidRDefault="00060E68" w:rsidP="00FE5209">
      <w:pPr>
        <w:ind w:firstLine="709"/>
        <w:jc w:val="both"/>
        <w:rPr>
          <w:rFonts w:ascii="Times New Roman" w:hAnsi="Times New Roman" w:cs="Times New Roman"/>
          <w:sz w:val="28"/>
          <w:szCs w:val="28"/>
        </w:rPr>
      </w:pPr>
      <w:r w:rsidRPr="00060E68">
        <w:rPr>
          <w:rFonts w:ascii="Times New Roman" w:hAnsi="Times New Roman" w:cs="Times New Roman"/>
          <w:sz w:val="28"/>
          <w:szCs w:val="28"/>
        </w:rPr>
        <w:t>Основными направлениями физического воспитания сотрудников</w:t>
      </w:r>
      <w:r w:rsidR="00CF6F13">
        <w:rPr>
          <w:rFonts w:ascii="Times New Roman" w:hAnsi="Times New Roman" w:cs="Times New Roman"/>
          <w:sz w:val="28"/>
          <w:szCs w:val="28"/>
        </w:rPr>
        <w:t xml:space="preserve"> ГПС</w:t>
      </w:r>
      <w:r w:rsidRPr="00060E68">
        <w:rPr>
          <w:rFonts w:ascii="Times New Roman" w:hAnsi="Times New Roman" w:cs="Times New Roman"/>
          <w:sz w:val="28"/>
          <w:szCs w:val="28"/>
        </w:rPr>
        <w:t xml:space="preserve"> МЧС</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России являются: организация плановой физической подготовки различных</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категорий сотрудников</w:t>
      </w:r>
      <w:r w:rsidR="00CF6F13">
        <w:rPr>
          <w:rFonts w:ascii="Times New Roman" w:hAnsi="Times New Roman" w:cs="Times New Roman"/>
          <w:sz w:val="28"/>
          <w:szCs w:val="28"/>
        </w:rPr>
        <w:t xml:space="preserve"> ГПС</w:t>
      </w:r>
      <w:r w:rsidRPr="00060E68">
        <w:rPr>
          <w:rFonts w:ascii="Times New Roman" w:hAnsi="Times New Roman" w:cs="Times New Roman"/>
          <w:sz w:val="28"/>
          <w:szCs w:val="28"/>
        </w:rPr>
        <w:t xml:space="preserve"> МЧС России в соответствии с решаемыми задачами;</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проведение спортивно-массовых мероприятий; пропаганда здорового образа</w:t>
      </w:r>
      <w:r w:rsidR="00DD71A7">
        <w:rPr>
          <w:rFonts w:ascii="Times New Roman" w:hAnsi="Times New Roman" w:cs="Times New Roman"/>
          <w:sz w:val="28"/>
          <w:szCs w:val="28"/>
        </w:rPr>
        <w:t xml:space="preserve"> </w:t>
      </w:r>
      <w:r w:rsidRPr="00060E68">
        <w:rPr>
          <w:rFonts w:ascii="Times New Roman" w:hAnsi="Times New Roman" w:cs="Times New Roman"/>
          <w:sz w:val="28"/>
          <w:szCs w:val="28"/>
        </w:rPr>
        <w:t>жизни; популяризация лучших спортивных достижений Министерства и</w:t>
      </w:r>
      <w:r w:rsidR="00057E0F">
        <w:rPr>
          <w:rFonts w:ascii="Times New Roman" w:hAnsi="Times New Roman" w:cs="Times New Roman"/>
          <w:sz w:val="28"/>
          <w:szCs w:val="28"/>
        </w:rPr>
        <w:t xml:space="preserve"> </w:t>
      </w:r>
      <w:r w:rsidRPr="00060E68">
        <w:rPr>
          <w:rFonts w:ascii="Times New Roman" w:hAnsi="Times New Roman" w:cs="Times New Roman"/>
          <w:sz w:val="28"/>
          <w:szCs w:val="28"/>
        </w:rPr>
        <w:t>профессионально значимых видов спорта.</w:t>
      </w:r>
    </w:p>
    <w:p w:rsidR="00060E68" w:rsidRPr="00060E68" w:rsidRDefault="00060E68" w:rsidP="00FE5209">
      <w:pPr>
        <w:ind w:firstLine="709"/>
        <w:jc w:val="both"/>
        <w:rPr>
          <w:rFonts w:ascii="Times New Roman" w:hAnsi="Times New Roman" w:cs="Times New Roman"/>
          <w:sz w:val="28"/>
          <w:szCs w:val="28"/>
        </w:rPr>
      </w:pPr>
      <w:r w:rsidRPr="00AC04A5">
        <w:rPr>
          <w:rFonts w:ascii="Times New Roman" w:hAnsi="Times New Roman" w:cs="Times New Roman"/>
          <w:b/>
          <w:sz w:val="28"/>
          <w:szCs w:val="28"/>
        </w:rPr>
        <w:t>Экологическое воспитание</w:t>
      </w:r>
      <w:r w:rsidRPr="00060E68">
        <w:rPr>
          <w:rFonts w:ascii="Times New Roman" w:hAnsi="Times New Roman" w:cs="Times New Roman"/>
          <w:sz w:val="28"/>
          <w:szCs w:val="28"/>
        </w:rPr>
        <w:t xml:space="preserve"> </w:t>
      </w:r>
      <w:r w:rsidR="00C3095A">
        <w:rPr>
          <w:rFonts w:ascii="Times New Roman" w:hAnsi="Times New Roman" w:cs="Times New Roman"/>
          <w:sz w:val="28"/>
          <w:szCs w:val="28"/>
        </w:rPr>
        <w:t>-</w:t>
      </w:r>
      <w:r w:rsidRPr="00060E68">
        <w:rPr>
          <w:rFonts w:ascii="Times New Roman" w:hAnsi="Times New Roman" w:cs="Times New Roman"/>
          <w:sz w:val="28"/>
          <w:szCs w:val="28"/>
        </w:rPr>
        <w:t xml:space="preserve"> формирова</w:t>
      </w:r>
      <w:r w:rsidR="00FE5209">
        <w:rPr>
          <w:rFonts w:ascii="Times New Roman" w:hAnsi="Times New Roman" w:cs="Times New Roman"/>
          <w:sz w:val="28"/>
          <w:szCs w:val="28"/>
        </w:rPr>
        <w:t xml:space="preserve">ние системы практических знаний, </w:t>
      </w:r>
      <w:r w:rsidRPr="00060E68">
        <w:rPr>
          <w:rFonts w:ascii="Times New Roman" w:hAnsi="Times New Roman" w:cs="Times New Roman"/>
          <w:sz w:val="28"/>
          <w:szCs w:val="28"/>
        </w:rPr>
        <w:t>умений и ценностных ориентаций в сфере охраны окружающей среды и</w:t>
      </w:r>
      <w:r w:rsidR="00C66D65">
        <w:rPr>
          <w:rFonts w:ascii="Times New Roman" w:hAnsi="Times New Roman" w:cs="Times New Roman"/>
          <w:sz w:val="28"/>
          <w:szCs w:val="28"/>
        </w:rPr>
        <w:t xml:space="preserve"> </w:t>
      </w:r>
      <w:r w:rsidRPr="00060E68">
        <w:rPr>
          <w:rFonts w:ascii="Times New Roman" w:hAnsi="Times New Roman" w:cs="Times New Roman"/>
          <w:sz w:val="28"/>
          <w:szCs w:val="28"/>
        </w:rPr>
        <w:t>экологической безопасности при пожарах и чрезвычайных ситуациях.</w:t>
      </w:r>
    </w:p>
    <w:p w:rsidR="00060E68" w:rsidRPr="00060E68" w:rsidRDefault="00060E68" w:rsidP="00FE5209">
      <w:pPr>
        <w:ind w:firstLine="709"/>
        <w:jc w:val="both"/>
        <w:rPr>
          <w:rFonts w:ascii="Times New Roman" w:hAnsi="Times New Roman" w:cs="Times New Roman"/>
          <w:sz w:val="28"/>
          <w:szCs w:val="28"/>
        </w:rPr>
      </w:pPr>
      <w:r w:rsidRPr="00060E68">
        <w:rPr>
          <w:rFonts w:ascii="Times New Roman" w:hAnsi="Times New Roman" w:cs="Times New Roman"/>
          <w:sz w:val="28"/>
          <w:szCs w:val="28"/>
        </w:rPr>
        <w:t>Основными направлениями экологического воспитания являются:</w:t>
      </w:r>
      <w:r w:rsidR="00C66D65">
        <w:rPr>
          <w:rFonts w:ascii="Times New Roman" w:hAnsi="Times New Roman" w:cs="Times New Roman"/>
          <w:sz w:val="28"/>
          <w:szCs w:val="28"/>
        </w:rPr>
        <w:t xml:space="preserve"> </w:t>
      </w:r>
      <w:r w:rsidRPr="00060E68">
        <w:rPr>
          <w:rFonts w:ascii="Times New Roman" w:hAnsi="Times New Roman" w:cs="Times New Roman"/>
          <w:sz w:val="28"/>
          <w:szCs w:val="28"/>
        </w:rPr>
        <w:t>повышение общей экологической культуры; формирование профессиональных</w:t>
      </w:r>
      <w:r w:rsidR="00C66D65">
        <w:rPr>
          <w:rFonts w:ascii="Times New Roman" w:hAnsi="Times New Roman" w:cs="Times New Roman"/>
          <w:sz w:val="28"/>
          <w:szCs w:val="28"/>
        </w:rPr>
        <w:t xml:space="preserve"> </w:t>
      </w:r>
      <w:r w:rsidRPr="00060E68">
        <w:rPr>
          <w:rFonts w:ascii="Times New Roman" w:hAnsi="Times New Roman" w:cs="Times New Roman"/>
          <w:sz w:val="28"/>
          <w:szCs w:val="28"/>
        </w:rPr>
        <w:t>навыков по сохранению окружающей среды, смягчению последствий пожаров и</w:t>
      </w:r>
      <w:r w:rsidR="00FE5209">
        <w:rPr>
          <w:rFonts w:ascii="Times New Roman" w:hAnsi="Times New Roman" w:cs="Times New Roman"/>
          <w:sz w:val="28"/>
          <w:szCs w:val="28"/>
        </w:rPr>
        <w:t xml:space="preserve"> чрезвычайных ситуаций</w:t>
      </w:r>
      <w:r w:rsidR="00B76FAD">
        <w:rPr>
          <w:rFonts w:ascii="Times New Roman" w:hAnsi="Times New Roman" w:cs="Times New Roman"/>
          <w:sz w:val="28"/>
          <w:szCs w:val="28"/>
        </w:rPr>
        <w:t xml:space="preserve"> [14</w:t>
      </w:r>
      <w:r w:rsidR="00281472">
        <w:rPr>
          <w:rFonts w:ascii="Times New Roman" w:hAnsi="Times New Roman" w:cs="Times New Roman"/>
          <w:sz w:val="28"/>
          <w:szCs w:val="28"/>
        </w:rPr>
        <w:t>]</w:t>
      </w:r>
      <w:r w:rsidRPr="00060E68">
        <w:rPr>
          <w:rFonts w:ascii="Times New Roman" w:hAnsi="Times New Roman" w:cs="Times New Roman"/>
          <w:sz w:val="28"/>
          <w:szCs w:val="28"/>
        </w:rPr>
        <w:t>.</w:t>
      </w:r>
    </w:p>
    <w:p w:rsidR="00463CFC" w:rsidRDefault="00060E68" w:rsidP="00463CFC">
      <w:pPr>
        <w:ind w:firstLine="709"/>
        <w:jc w:val="both"/>
        <w:rPr>
          <w:rFonts w:ascii="Times New Roman" w:hAnsi="Times New Roman" w:cs="Times New Roman"/>
          <w:sz w:val="28"/>
          <w:szCs w:val="28"/>
        </w:rPr>
      </w:pPr>
      <w:r w:rsidRPr="00060E68">
        <w:rPr>
          <w:rFonts w:ascii="Times New Roman" w:hAnsi="Times New Roman" w:cs="Times New Roman"/>
          <w:sz w:val="28"/>
          <w:szCs w:val="28"/>
        </w:rPr>
        <w:t xml:space="preserve">В системе МЧС России существуют </w:t>
      </w:r>
      <w:r w:rsidR="00617BC7">
        <w:rPr>
          <w:rFonts w:ascii="Times New Roman" w:hAnsi="Times New Roman" w:cs="Times New Roman"/>
          <w:sz w:val="28"/>
          <w:szCs w:val="28"/>
        </w:rPr>
        <w:t>специфические факторы, обуславливающие организацию</w:t>
      </w:r>
      <w:r w:rsidRPr="00060E68">
        <w:rPr>
          <w:rFonts w:ascii="Times New Roman" w:hAnsi="Times New Roman" w:cs="Times New Roman"/>
          <w:sz w:val="28"/>
          <w:szCs w:val="28"/>
        </w:rPr>
        <w:t xml:space="preserve"> воспитательной работы. К данным факторам относят:</w:t>
      </w:r>
    </w:p>
    <w:p w:rsidR="00060E68" w:rsidRPr="00060E68" w:rsidRDefault="00463CFC" w:rsidP="00463CFC">
      <w:pPr>
        <w:ind w:firstLine="709"/>
        <w:jc w:val="both"/>
        <w:rPr>
          <w:rFonts w:ascii="Times New Roman" w:hAnsi="Times New Roman" w:cs="Times New Roman"/>
          <w:sz w:val="28"/>
          <w:szCs w:val="28"/>
        </w:rPr>
      </w:pPr>
      <w:r>
        <w:rPr>
          <w:rFonts w:ascii="Times New Roman" w:hAnsi="Times New Roman" w:cs="Times New Roman"/>
          <w:sz w:val="28"/>
          <w:szCs w:val="28"/>
        </w:rPr>
        <w:t>-</w:t>
      </w:r>
      <w:r w:rsidR="00520564">
        <w:rPr>
          <w:rFonts w:ascii="Times New Roman" w:hAnsi="Times New Roman" w:cs="Times New Roman"/>
          <w:sz w:val="28"/>
          <w:szCs w:val="28"/>
        </w:rPr>
        <w:t> </w:t>
      </w:r>
      <w:r w:rsidR="00060E68" w:rsidRPr="00060E68">
        <w:rPr>
          <w:rFonts w:ascii="Times New Roman" w:hAnsi="Times New Roman" w:cs="Times New Roman"/>
          <w:sz w:val="28"/>
          <w:szCs w:val="28"/>
        </w:rPr>
        <w:t>сильные физические, психологические и моральные нагрузки на</w:t>
      </w:r>
      <w:r w:rsidR="00C66D65">
        <w:rPr>
          <w:rFonts w:ascii="Times New Roman" w:hAnsi="Times New Roman" w:cs="Times New Roman"/>
          <w:sz w:val="28"/>
          <w:szCs w:val="28"/>
        </w:rPr>
        <w:t xml:space="preserve"> </w:t>
      </w:r>
      <w:r w:rsidR="00344248">
        <w:rPr>
          <w:rFonts w:ascii="Times New Roman" w:hAnsi="Times New Roman" w:cs="Times New Roman"/>
          <w:sz w:val="28"/>
          <w:szCs w:val="28"/>
        </w:rPr>
        <w:t>сотрудников ГПС,</w:t>
      </w:r>
    </w:p>
    <w:p w:rsidR="00060E68" w:rsidRPr="00060E68" w:rsidRDefault="00463CFC" w:rsidP="00463CF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0E68" w:rsidRPr="00060E68">
        <w:rPr>
          <w:rFonts w:ascii="Times New Roman" w:hAnsi="Times New Roman" w:cs="Times New Roman"/>
          <w:sz w:val="28"/>
          <w:szCs w:val="28"/>
        </w:rPr>
        <w:t>деформированная нравственность, невоспитанность и низкая культура</w:t>
      </w:r>
      <w:r w:rsidR="00C66D65">
        <w:rPr>
          <w:rFonts w:ascii="Times New Roman" w:hAnsi="Times New Roman" w:cs="Times New Roman"/>
          <w:sz w:val="28"/>
          <w:szCs w:val="28"/>
        </w:rPr>
        <w:t xml:space="preserve"> </w:t>
      </w:r>
      <w:r w:rsidR="00060E68" w:rsidRPr="00060E68">
        <w:rPr>
          <w:rFonts w:ascii="Times New Roman" w:hAnsi="Times New Roman" w:cs="Times New Roman"/>
          <w:sz w:val="28"/>
          <w:szCs w:val="28"/>
        </w:rPr>
        <w:t>отдельной части сотрудников, оказывающая отрицательное влияние на состояние</w:t>
      </w:r>
      <w:r w:rsidR="00C66D65">
        <w:rPr>
          <w:rFonts w:ascii="Times New Roman" w:hAnsi="Times New Roman" w:cs="Times New Roman"/>
          <w:sz w:val="28"/>
          <w:szCs w:val="28"/>
        </w:rPr>
        <w:t xml:space="preserve"> </w:t>
      </w:r>
      <w:r w:rsidR="00344248">
        <w:rPr>
          <w:rFonts w:ascii="Times New Roman" w:hAnsi="Times New Roman" w:cs="Times New Roman"/>
          <w:sz w:val="28"/>
          <w:szCs w:val="28"/>
        </w:rPr>
        <w:t>служебной деятельности,</w:t>
      </w:r>
    </w:p>
    <w:p w:rsidR="00060E68" w:rsidRPr="00060E68" w:rsidRDefault="00463CFC" w:rsidP="00463CF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060E68" w:rsidRPr="00060E68">
        <w:rPr>
          <w:rFonts w:ascii="Times New Roman" w:hAnsi="Times New Roman" w:cs="Times New Roman"/>
          <w:sz w:val="28"/>
          <w:szCs w:val="28"/>
        </w:rPr>
        <w:t xml:space="preserve"> недостаточная социально-правовая защищенность личного состава и</w:t>
      </w:r>
      <w:r w:rsidR="00C66D65">
        <w:rPr>
          <w:rFonts w:ascii="Times New Roman" w:hAnsi="Times New Roman" w:cs="Times New Roman"/>
          <w:sz w:val="28"/>
          <w:szCs w:val="28"/>
        </w:rPr>
        <w:t xml:space="preserve"> </w:t>
      </w:r>
      <w:r w:rsidR="00060E68" w:rsidRPr="00060E68">
        <w:rPr>
          <w:rFonts w:ascii="Times New Roman" w:hAnsi="Times New Roman" w:cs="Times New Roman"/>
          <w:sz w:val="28"/>
          <w:szCs w:val="28"/>
        </w:rPr>
        <w:t>необходимость его материальной, правово</w:t>
      </w:r>
      <w:r w:rsidR="00344248">
        <w:rPr>
          <w:rFonts w:ascii="Times New Roman" w:hAnsi="Times New Roman" w:cs="Times New Roman"/>
          <w:sz w:val="28"/>
          <w:szCs w:val="28"/>
        </w:rPr>
        <w:t>й и моральной поддержки,</w:t>
      </w:r>
    </w:p>
    <w:p w:rsidR="00060E68" w:rsidRPr="00060E68" w:rsidRDefault="00463CFC" w:rsidP="00463CFC">
      <w:pPr>
        <w:ind w:firstLine="709"/>
        <w:jc w:val="both"/>
        <w:rPr>
          <w:rFonts w:ascii="Times New Roman" w:hAnsi="Times New Roman" w:cs="Times New Roman"/>
          <w:sz w:val="28"/>
          <w:szCs w:val="28"/>
        </w:rPr>
      </w:pPr>
      <w:r>
        <w:rPr>
          <w:rFonts w:ascii="Times New Roman" w:hAnsi="Times New Roman" w:cs="Times New Roman"/>
          <w:sz w:val="28"/>
          <w:szCs w:val="28"/>
        </w:rPr>
        <w:t>-</w:t>
      </w:r>
      <w:r w:rsidR="00060E68" w:rsidRPr="00060E68">
        <w:rPr>
          <w:rFonts w:ascii="Times New Roman" w:hAnsi="Times New Roman" w:cs="Times New Roman"/>
          <w:sz w:val="28"/>
          <w:szCs w:val="28"/>
        </w:rPr>
        <w:t xml:space="preserve"> необходимость повышения авторитета ГПС в обществе.</w:t>
      </w:r>
    </w:p>
    <w:p w:rsidR="00060E68" w:rsidRPr="00060E68" w:rsidRDefault="00060E68" w:rsidP="00463CFC">
      <w:pPr>
        <w:ind w:firstLine="709"/>
        <w:jc w:val="both"/>
        <w:rPr>
          <w:rFonts w:ascii="Times New Roman" w:hAnsi="Times New Roman" w:cs="Times New Roman"/>
          <w:sz w:val="28"/>
          <w:szCs w:val="28"/>
        </w:rPr>
      </w:pPr>
      <w:r w:rsidRPr="00060E68">
        <w:rPr>
          <w:rFonts w:ascii="Times New Roman" w:hAnsi="Times New Roman" w:cs="Times New Roman"/>
          <w:sz w:val="28"/>
          <w:szCs w:val="28"/>
        </w:rPr>
        <w:t>Воспитательная работа в ГПС МЧС России представляет собой сложно</w:t>
      </w:r>
      <w:r w:rsidR="00C66D65">
        <w:rPr>
          <w:rFonts w:ascii="Times New Roman" w:hAnsi="Times New Roman" w:cs="Times New Roman"/>
          <w:sz w:val="28"/>
          <w:szCs w:val="28"/>
        </w:rPr>
        <w:t xml:space="preserve"> </w:t>
      </w:r>
      <w:r w:rsidRPr="00060E68">
        <w:rPr>
          <w:rFonts w:ascii="Times New Roman" w:hAnsi="Times New Roman" w:cs="Times New Roman"/>
          <w:sz w:val="28"/>
          <w:szCs w:val="28"/>
        </w:rPr>
        <w:t>устроенную систему. Система воспитательн</w:t>
      </w:r>
      <w:r w:rsidR="00520564">
        <w:rPr>
          <w:rFonts w:ascii="Times New Roman" w:hAnsi="Times New Roman" w:cs="Times New Roman"/>
          <w:sz w:val="28"/>
          <w:szCs w:val="28"/>
        </w:rPr>
        <w:t>ой работы в ГПС любого уровня - </w:t>
      </w:r>
      <w:r w:rsidRPr="00060E68">
        <w:rPr>
          <w:rFonts w:ascii="Times New Roman" w:hAnsi="Times New Roman" w:cs="Times New Roman"/>
          <w:sz w:val="28"/>
          <w:szCs w:val="28"/>
        </w:rPr>
        <w:t>это</w:t>
      </w:r>
      <w:r w:rsidR="00C66D65">
        <w:rPr>
          <w:rFonts w:ascii="Times New Roman" w:hAnsi="Times New Roman" w:cs="Times New Roman"/>
          <w:sz w:val="28"/>
          <w:szCs w:val="28"/>
        </w:rPr>
        <w:t xml:space="preserve"> </w:t>
      </w:r>
      <w:r w:rsidRPr="00060E68">
        <w:rPr>
          <w:rFonts w:ascii="Times New Roman" w:hAnsi="Times New Roman" w:cs="Times New Roman"/>
          <w:sz w:val="28"/>
          <w:szCs w:val="28"/>
        </w:rPr>
        <w:t xml:space="preserve">совокупность функциональных, структурных и содержательных элементов, тесно связанных между собой и направленных на формирование личности сотрудника </w:t>
      </w:r>
      <w:r w:rsidR="00EC0A04">
        <w:rPr>
          <w:rFonts w:ascii="Times New Roman" w:hAnsi="Times New Roman" w:cs="Times New Roman"/>
          <w:sz w:val="28"/>
          <w:szCs w:val="28"/>
        </w:rPr>
        <w:t>-</w:t>
      </w:r>
      <w:r w:rsidR="00463CFC">
        <w:rPr>
          <w:rFonts w:ascii="Times New Roman" w:hAnsi="Times New Roman" w:cs="Times New Roman"/>
          <w:sz w:val="28"/>
          <w:szCs w:val="28"/>
        </w:rPr>
        <w:t xml:space="preserve"> профессионала</w:t>
      </w:r>
      <w:r w:rsidR="00281472">
        <w:rPr>
          <w:rFonts w:ascii="Times New Roman" w:hAnsi="Times New Roman" w:cs="Times New Roman"/>
          <w:sz w:val="28"/>
          <w:szCs w:val="28"/>
        </w:rPr>
        <w:t xml:space="preserve"> [</w:t>
      </w:r>
      <w:r w:rsidR="00704C15">
        <w:rPr>
          <w:rFonts w:ascii="Times New Roman" w:hAnsi="Times New Roman" w:cs="Times New Roman"/>
          <w:sz w:val="28"/>
          <w:szCs w:val="28"/>
        </w:rPr>
        <w:t>9</w:t>
      </w:r>
      <w:r w:rsidR="000C29A9">
        <w:rPr>
          <w:rFonts w:ascii="Times New Roman" w:hAnsi="Times New Roman" w:cs="Times New Roman"/>
          <w:sz w:val="28"/>
          <w:szCs w:val="28"/>
        </w:rPr>
        <w:t>, с. 28</w:t>
      </w:r>
      <w:r w:rsidR="00281472">
        <w:rPr>
          <w:rFonts w:ascii="Times New Roman" w:hAnsi="Times New Roman" w:cs="Times New Roman"/>
          <w:sz w:val="28"/>
          <w:szCs w:val="28"/>
        </w:rPr>
        <w:t>]</w:t>
      </w:r>
      <w:r w:rsidRPr="00060E68">
        <w:rPr>
          <w:rFonts w:ascii="Times New Roman" w:hAnsi="Times New Roman" w:cs="Times New Roman"/>
          <w:sz w:val="28"/>
          <w:szCs w:val="28"/>
        </w:rPr>
        <w:t>.</w:t>
      </w:r>
    </w:p>
    <w:p w:rsidR="00060E68" w:rsidRDefault="00060E68" w:rsidP="00463CFC">
      <w:pPr>
        <w:ind w:firstLine="709"/>
        <w:jc w:val="both"/>
        <w:rPr>
          <w:rFonts w:ascii="Times New Roman" w:hAnsi="Times New Roman" w:cs="Times New Roman"/>
          <w:sz w:val="28"/>
          <w:szCs w:val="28"/>
        </w:rPr>
      </w:pPr>
      <w:r w:rsidRPr="00060E68">
        <w:rPr>
          <w:rFonts w:ascii="Times New Roman" w:hAnsi="Times New Roman" w:cs="Times New Roman"/>
          <w:sz w:val="28"/>
          <w:szCs w:val="28"/>
        </w:rPr>
        <w:t>В.Л. Марченко предлагает систему воспитательной работы в ГПС как</w:t>
      </w:r>
      <w:r w:rsidR="00C66D65">
        <w:rPr>
          <w:rFonts w:ascii="Times New Roman" w:hAnsi="Times New Roman" w:cs="Times New Roman"/>
          <w:sz w:val="28"/>
          <w:szCs w:val="28"/>
        </w:rPr>
        <w:t xml:space="preserve"> </w:t>
      </w:r>
      <w:r w:rsidRPr="00060E68">
        <w:rPr>
          <w:rFonts w:ascii="Times New Roman" w:hAnsi="Times New Roman" w:cs="Times New Roman"/>
          <w:sz w:val="28"/>
          <w:szCs w:val="28"/>
        </w:rPr>
        <w:t>совокупность следующих групп элементов (</w:t>
      </w:r>
      <w:r w:rsidR="00463CFC">
        <w:rPr>
          <w:rFonts w:ascii="Times New Roman" w:hAnsi="Times New Roman" w:cs="Times New Roman"/>
          <w:sz w:val="28"/>
          <w:szCs w:val="28"/>
        </w:rPr>
        <w:t>приложение</w:t>
      </w:r>
      <w:r w:rsidR="00727E71">
        <w:rPr>
          <w:rFonts w:ascii="Times New Roman" w:hAnsi="Times New Roman" w:cs="Times New Roman"/>
          <w:sz w:val="28"/>
          <w:szCs w:val="28"/>
        </w:rPr>
        <w:t xml:space="preserve"> </w:t>
      </w:r>
      <w:r w:rsidR="007C09D4">
        <w:rPr>
          <w:rFonts w:ascii="Times New Roman" w:hAnsi="Times New Roman" w:cs="Times New Roman"/>
          <w:sz w:val="28"/>
          <w:szCs w:val="28"/>
        </w:rPr>
        <w:t>Б</w:t>
      </w:r>
      <w:r w:rsidRPr="00060E68">
        <w:rPr>
          <w:rFonts w:ascii="Times New Roman" w:hAnsi="Times New Roman" w:cs="Times New Roman"/>
          <w:sz w:val="28"/>
          <w:szCs w:val="28"/>
        </w:rPr>
        <w:t>).</w:t>
      </w:r>
    </w:p>
    <w:p w:rsidR="00185E38" w:rsidRDefault="00520564" w:rsidP="00463CFC">
      <w:pPr>
        <w:ind w:firstLine="709"/>
        <w:jc w:val="both"/>
        <w:rPr>
          <w:rFonts w:ascii="Times New Roman" w:hAnsi="Times New Roman" w:cs="Times New Roman"/>
          <w:sz w:val="28"/>
          <w:szCs w:val="28"/>
        </w:rPr>
      </w:pPr>
      <w:r>
        <w:rPr>
          <w:rFonts w:ascii="Times New Roman" w:hAnsi="Times New Roman" w:cs="Times New Roman"/>
          <w:sz w:val="28"/>
          <w:szCs w:val="28"/>
        </w:rPr>
        <w:t>Первая группа - </w:t>
      </w:r>
      <w:r w:rsidR="001F7C32">
        <w:rPr>
          <w:rFonts w:ascii="Times New Roman" w:hAnsi="Times New Roman" w:cs="Times New Roman"/>
          <w:sz w:val="28"/>
          <w:szCs w:val="28"/>
        </w:rPr>
        <w:t xml:space="preserve">это строение и внутренняя форма организации воспитательной работы, туда входят цель, задачи, содержание, объекты и субъекты, средства, формы, методы, результаты и эффективность. </w:t>
      </w:r>
    </w:p>
    <w:p w:rsidR="001F7C32" w:rsidRDefault="001F7C32" w:rsidP="00463CFC">
      <w:pPr>
        <w:ind w:firstLine="709"/>
        <w:jc w:val="both"/>
        <w:rPr>
          <w:rFonts w:ascii="Times New Roman" w:hAnsi="Times New Roman" w:cs="Times New Roman"/>
          <w:sz w:val="28"/>
          <w:szCs w:val="28"/>
        </w:rPr>
      </w:pPr>
      <w:r>
        <w:rPr>
          <w:rFonts w:ascii="Times New Roman" w:hAnsi="Times New Roman" w:cs="Times New Roman"/>
          <w:sz w:val="28"/>
          <w:szCs w:val="28"/>
        </w:rPr>
        <w:t>Во второй группе содержится информация о жизнедеятельности и самоорганизации системы воспитательной работы, определяются связи между разными элементами.</w:t>
      </w:r>
      <w:r w:rsidR="001837AA">
        <w:rPr>
          <w:rFonts w:ascii="Times New Roman" w:hAnsi="Times New Roman" w:cs="Times New Roman"/>
          <w:sz w:val="28"/>
          <w:szCs w:val="28"/>
        </w:rPr>
        <w:t xml:space="preserve"> Сюда же относятся решения, принимаемые о воспитательной работе, их подготовка, принятие, планирование мероприятий, реализация решения и контроль его эффективности.</w:t>
      </w:r>
    </w:p>
    <w:p w:rsidR="001837AA" w:rsidRDefault="001837AA" w:rsidP="00463CFC">
      <w:pPr>
        <w:ind w:firstLine="709"/>
        <w:jc w:val="both"/>
        <w:rPr>
          <w:rFonts w:ascii="Times New Roman" w:hAnsi="Times New Roman" w:cs="Times New Roman"/>
          <w:sz w:val="28"/>
          <w:szCs w:val="28"/>
        </w:rPr>
      </w:pPr>
      <w:r>
        <w:rPr>
          <w:rFonts w:ascii="Times New Roman" w:hAnsi="Times New Roman" w:cs="Times New Roman"/>
          <w:sz w:val="28"/>
          <w:szCs w:val="28"/>
        </w:rPr>
        <w:t>В третьей группе представлены различные направления воспитательной работы, такие как гражданское, эстетическое, профессиональное, нравственное и другие.</w:t>
      </w:r>
    </w:p>
    <w:p w:rsidR="001837AA" w:rsidRDefault="001837AA" w:rsidP="00463CFC">
      <w:pPr>
        <w:ind w:firstLine="709"/>
        <w:jc w:val="both"/>
        <w:rPr>
          <w:rFonts w:ascii="Times New Roman" w:hAnsi="Times New Roman" w:cs="Times New Roman"/>
          <w:sz w:val="28"/>
          <w:szCs w:val="28"/>
        </w:rPr>
      </w:pPr>
      <w:r>
        <w:rPr>
          <w:rFonts w:ascii="Times New Roman" w:hAnsi="Times New Roman" w:cs="Times New Roman"/>
          <w:sz w:val="28"/>
          <w:szCs w:val="28"/>
        </w:rPr>
        <w:t>Важнейшим элементом воспитательной работы выступает форма, в которой она осуществляется.</w:t>
      </w:r>
      <w:r w:rsidR="00865715">
        <w:rPr>
          <w:rFonts w:ascii="Times New Roman" w:hAnsi="Times New Roman" w:cs="Times New Roman"/>
          <w:sz w:val="28"/>
          <w:szCs w:val="28"/>
        </w:rPr>
        <w:t xml:space="preserve"> Ею определяются наиболее оптимальные для конкретной педагогической ситуации методы и средства воспитания.</w:t>
      </w:r>
    </w:p>
    <w:p w:rsidR="00865715" w:rsidRDefault="00651804" w:rsidP="00463CFC">
      <w:pPr>
        <w:ind w:firstLine="709"/>
        <w:jc w:val="both"/>
        <w:rPr>
          <w:rFonts w:ascii="Times New Roman" w:hAnsi="Times New Roman" w:cs="Times New Roman"/>
          <w:sz w:val="28"/>
          <w:szCs w:val="28"/>
        </w:rPr>
      </w:pPr>
      <w:r>
        <w:rPr>
          <w:rFonts w:ascii="Times New Roman" w:hAnsi="Times New Roman" w:cs="Times New Roman"/>
          <w:sz w:val="28"/>
          <w:szCs w:val="28"/>
        </w:rPr>
        <w:t>Форма воспитания - </w:t>
      </w:r>
      <w:r w:rsidR="00865715">
        <w:rPr>
          <w:rFonts w:ascii="Times New Roman" w:hAnsi="Times New Roman" w:cs="Times New Roman"/>
          <w:sz w:val="28"/>
          <w:szCs w:val="28"/>
        </w:rPr>
        <w:t>это организационная составляющая воспитательного процесса, которая предполагает определенный состав участников процесса воспитания, структуру, содержание мероприятий, место их проведения и продолжительность.</w:t>
      </w:r>
    </w:p>
    <w:p w:rsidR="00BF5CB4" w:rsidRDefault="00865715" w:rsidP="00865715">
      <w:pPr>
        <w:ind w:firstLine="709"/>
        <w:jc w:val="both"/>
        <w:rPr>
          <w:rFonts w:ascii="Times New Roman" w:hAnsi="Times New Roman" w:cs="Times New Roman"/>
          <w:sz w:val="28"/>
          <w:szCs w:val="28"/>
        </w:rPr>
      </w:pPr>
      <w:r>
        <w:rPr>
          <w:rFonts w:ascii="Times New Roman" w:hAnsi="Times New Roman" w:cs="Times New Roman"/>
          <w:sz w:val="28"/>
          <w:szCs w:val="28"/>
        </w:rPr>
        <w:t>В качестве пример</w:t>
      </w:r>
      <w:r w:rsidR="00C66D65">
        <w:rPr>
          <w:rFonts w:ascii="Times New Roman" w:hAnsi="Times New Roman" w:cs="Times New Roman"/>
          <w:sz w:val="28"/>
          <w:szCs w:val="28"/>
        </w:rPr>
        <w:t>а</w:t>
      </w:r>
      <w:r>
        <w:rPr>
          <w:rFonts w:ascii="Times New Roman" w:hAnsi="Times New Roman" w:cs="Times New Roman"/>
          <w:sz w:val="28"/>
          <w:szCs w:val="28"/>
        </w:rPr>
        <w:t xml:space="preserve"> </w:t>
      </w:r>
      <w:r w:rsidRPr="00865715">
        <w:rPr>
          <w:rFonts w:ascii="Times New Roman" w:hAnsi="Times New Roman" w:cs="Times New Roman"/>
          <w:sz w:val="28"/>
          <w:szCs w:val="28"/>
        </w:rPr>
        <w:t xml:space="preserve">форм воспитания можно привести: </w:t>
      </w:r>
      <w:r w:rsidR="00BF5CB4" w:rsidRPr="00865715">
        <w:rPr>
          <w:rFonts w:ascii="Times New Roman" w:hAnsi="Times New Roman" w:cs="Times New Roman"/>
          <w:sz w:val="28"/>
          <w:szCs w:val="28"/>
        </w:rPr>
        <w:t>лекции, индивидуальные и коллективные беседы,</w:t>
      </w:r>
      <w:r>
        <w:rPr>
          <w:rFonts w:ascii="Times New Roman" w:hAnsi="Times New Roman" w:cs="Times New Roman"/>
          <w:sz w:val="28"/>
          <w:szCs w:val="28"/>
        </w:rPr>
        <w:t xml:space="preserve"> семинары,</w:t>
      </w:r>
      <w:r w:rsidR="00BF5CB4" w:rsidRPr="00865715">
        <w:rPr>
          <w:rFonts w:ascii="Times New Roman" w:hAnsi="Times New Roman" w:cs="Times New Roman"/>
          <w:sz w:val="28"/>
          <w:szCs w:val="28"/>
        </w:rPr>
        <w:t xml:space="preserve"> вечера вопросов и </w:t>
      </w:r>
      <w:r w:rsidR="00BF5CB4" w:rsidRPr="00865715">
        <w:rPr>
          <w:rFonts w:ascii="Times New Roman" w:hAnsi="Times New Roman" w:cs="Times New Roman"/>
          <w:sz w:val="28"/>
          <w:szCs w:val="28"/>
        </w:rPr>
        <w:lastRenderedPageBreak/>
        <w:t xml:space="preserve">ответов, различные виды информирования, совещания и собрания, </w:t>
      </w:r>
      <w:r>
        <w:rPr>
          <w:rFonts w:ascii="Times New Roman" w:hAnsi="Times New Roman" w:cs="Times New Roman"/>
          <w:sz w:val="28"/>
          <w:szCs w:val="28"/>
        </w:rPr>
        <w:t xml:space="preserve">конкурсы, </w:t>
      </w:r>
      <w:r w:rsidR="00BF5CB4" w:rsidRPr="00865715">
        <w:rPr>
          <w:rFonts w:ascii="Times New Roman" w:hAnsi="Times New Roman" w:cs="Times New Roman"/>
          <w:sz w:val="28"/>
          <w:szCs w:val="28"/>
        </w:rPr>
        <w:t xml:space="preserve">тематические вечера, дебаты, </w:t>
      </w:r>
      <w:r>
        <w:rPr>
          <w:rFonts w:ascii="Times New Roman" w:hAnsi="Times New Roman" w:cs="Times New Roman"/>
          <w:sz w:val="28"/>
          <w:szCs w:val="28"/>
        </w:rPr>
        <w:t>викторины</w:t>
      </w:r>
      <w:r w:rsidR="00BF5CB4" w:rsidRPr="00865715">
        <w:rPr>
          <w:rFonts w:ascii="Times New Roman" w:hAnsi="Times New Roman" w:cs="Times New Roman"/>
          <w:sz w:val="28"/>
          <w:szCs w:val="28"/>
        </w:rPr>
        <w:t>.</w:t>
      </w:r>
      <w:r>
        <w:rPr>
          <w:rFonts w:ascii="Times New Roman" w:hAnsi="Times New Roman" w:cs="Times New Roman"/>
          <w:sz w:val="28"/>
          <w:szCs w:val="28"/>
        </w:rPr>
        <w:t xml:space="preserve"> Воспитание уважительного отношения к </w:t>
      </w:r>
      <w:r w:rsidRPr="00865715">
        <w:rPr>
          <w:rFonts w:ascii="Times New Roman" w:hAnsi="Times New Roman" w:cs="Times New Roman"/>
          <w:sz w:val="28"/>
          <w:szCs w:val="28"/>
        </w:rPr>
        <w:t>организации, ее истории осуществляется через</w:t>
      </w:r>
      <w:r w:rsidR="00BF5CB4" w:rsidRPr="00865715">
        <w:rPr>
          <w:rFonts w:ascii="Times New Roman" w:hAnsi="Times New Roman" w:cs="Times New Roman"/>
          <w:sz w:val="28"/>
          <w:szCs w:val="28"/>
        </w:rPr>
        <w:t xml:space="preserve"> встречи с ветеранами, экскурсии по музеям Пожарной охраны, проведение государственных </w:t>
      </w:r>
      <w:r w:rsidR="0080625D">
        <w:rPr>
          <w:rFonts w:ascii="Times New Roman" w:hAnsi="Times New Roman" w:cs="Times New Roman"/>
          <w:sz w:val="28"/>
          <w:szCs w:val="28"/>
        </w:rPr>
        <w:t xml:space="preserve">российских </w:t>
      </w:r>
      <w:r w:rsidR="00563D0F">
        <w:rPr>
          <w:rFonts w:ascii="Times New Roman" w:hAnsi="Times New Roman" w:cs="Times New Roman"/>
          <w:sz w:val="28"/>
          <w:szCs w:val="28"/>
        </w:rPr>
        <w:t>праздников</w:t>
      </w:r>
      <w:r w:rsidR="00BF5CB4" w:rsidRPr="00865715">
        <w:rPr>
          <w:rFonts w:ascii="Times New Roman" w:hAnsi="Times New Roman" w:cs="Times New Roman"/>
          <w:sz w:val="28"/>
          <w:szCs w:val="28"/>
        </w:rPr>
        <w:t>.</w:t>
      </w:r>
    </w:p>
    <w:p w:rsidR="00C9410A" w:rsidRPr="00C9410A" w:rsidRDefault="00C9410A" w:rsidP="00865715">
      <w:pPr>
        <w:ind w:firstLine="709"/>
        <w:jc w:val="both"/>
        <w:rPr>
          <w:rFonts w:ascii="Times New Roman" w:hAnsi="Times New Roman" w:cs="Times New Roman"/>
          <w:sz w:val="28"/>
          <w:szCs w:val="28"/>
        </w:rPr>
      </w:pPr>
      <w:r>
        <w:rPr>
          <w:rFonts w:ascii="Times New Roman" w:hAnsi="Times New Roman" w:cs="Times New Roman"/>
          <w:sz w:val="28"/>
          <w:szCs w:val="28"/>
        </w:rPr>
        <w:t>В рамках каждой формы задейству</w:t>
      </w:r>
      <w:r w:rsidR="00617BC7">
        <w:rPr>
          <w:rFonts w:ascii="Times New Roman" w:hAnsi="Times New Roman" w:cs="Times New Roman"/>
          <w:sz w:val="28"/>
          <w:szCs w:val="28"/>
        </w:rPr>
        <w:t>ю</w:t>
      </w:r>
      <w:r>
        <w:rPr>
          <w:rFonts w:ascii="Times New Roman" w:hAnsi="Times New Roman" w:cs="Times New Roman"/>
          <w:sz w:val="28"/>
          <w:szCs w:val="28"/>
        </w:rPr>
        <w:t>тся</w:t>
      </w:r>
      <w:r w:rsidR="00617BC7">
        <w:rPr>
          <w:rFonts w:ascii="Times New Roman" w:hAnsi="Times New Roman" w:cs="Times New Roman"/>
          <w:sz w:val="28"/>
          <w:szCs w:val="28"/>
        </w:rPr>
        <w:t xml:space="preserve"> общие методы воспитания, так и специфические, характерные для деятельности силовых структур.</w:t>
      </w:r>
    </w:p>
    <w:p w:rsidR="00BF5CB4" w:rsidRDefault="00735B76" w:rsidP="00BF5CB4">
      <w:pPr>
        <w:ind w:firstLine="709"/>
        <w:jc w:val="both"/>
        <w:rPr>
          <w:rFonts w:ascii="Times New Roman" w:hAnsi="Times New Roman" w:cs="Times New Roman"/>
          <w:sz w:val="28"/>
          <w:szCs w:val="28"/>
        </w:rPr>
      </w:pPr>
      <w:r w:rsidRPr="00617BC7">
        <w:rPr>
          <w:rFonts w:ascii="Times New Roman" w:hAnsi="Times New Roman" w:cs="Times New Roman"/>
          <w:b/>
          <w:sz w:val="28"/>
          <w:szCs w:val="28"/>
        </w:rPr>
        <w:t>Метод воспитания</w:t>
      </w:r>
      <w:r>
        <w:rPr>
          <w:rFonts w:ascii="Times New Roman" w:hAnsi="Times New Roman" w:cs="Times New Roman"/>
          <w:sz w:val="28"/>
          <w:szCs w:val="28"/>
        </w:rPr>
        <w:t> - </w:t>
      </w:r>
      <w:r w:rsidR="00BF5CB4" w:rsidRPr="00C9410A">
        <w:rPr>
          <w:rFonts w:ascii="Times New Roman" w:hAnsi="Times New Roman" w:cs="Times New Roman"/>
          <w:sz w:val="28"/>
          <w:szCs w:val="28"/>
        </w:rPr>
        <w:t xml:space="preserve">это совокупность педагогических средств и приемов однородного воздействия на главные компоненты личности сотрудника </w:t>
      </w:r>
      <w:r w:rsidR="00C9410A" w:rsidRPr="00C9410A">
        <w:rPr>
          <w:rFonts w:ascii="Times New Roman" w:hAnsi="Times New Roman" w:cs="Times New Roman"/>
          <w:sz w:val="28"/>
          <w:szCs w:val="28"/>
        </w:rPr>
        <w:t xml:space="preserve">ГПС </w:t>
      </w:r>
      <w:r w:rsidR="00BF5CB4" w:rsidRPr="00C9410A">
        <w:rPr>
          <w:rFonts w:ascii="Times New Roman" w:hAnsi="Times New Roman" w:cs="Times New Roman"/>
          <w:sz w:val="28"/>
          <w:szCs w:val="28"/>
        </w:rPr>
        <w:t>МЧС (сознание, волю и чувства) для формирования у него нужных профессиональных качеств.</w:t>
      </w:r>
    </w:p>
    <w:p w:rsidR="00871C2E" w:rsidRDefault="00871C2E" w:rsidP="00BF5CB4">
      <w:pPr>
        <w:ind w:firstLine="709"/>
        <w:jc w:val="both"/>
        <w:rPr>
          <w:rFonts w:ascii="Times New Roman" w:hAnsi="Times New Roman" w:cs="Times New Roman"/>
          <w:sz w:val="28"/>
          <w:szCs w:val="28"/>
        </w:rPr>
      </w:pPr>
      <w:r>
        <w:rPr>
          <w:rFonts w:ascii="Times New Roman" w:hAnsi="Times New Roman" w:cs="Times New Roman"/>
          <w:sz w:val="28"/>
          <w:szCs w:val="28"/>
        </w:rPr>
        <w:t>Методы воспитания представлен</w:t>
      </w:r>
      <w:r w:rsidR="00596E0F">
        <w:rPr>
          <w:rFonts w:ascii="Times New Roman" w:hAnsi="Times New Roman" w:cs="Times New Roman"/>
          <w:sz w:val="28"/>
          <w:szCs w:val="28"/>
        </w:rPr>
        <w:t>ы на рис</w:t>
      </w:r>
      <w:r w:rsidR="00704C15">
        <w:rPr>
          <w:rFonts w:ascii="Times New Roman" w:hAnsi="Times New Roman" w:cs="Times New Roman"/>
          <w:sz w:val="28"/>
          <w:szCs w:val="28"/>
        </w:rPr>
        <w:t>унке</w:t>
      </w:r>
      <w:r w:rsidR="00596E0F">
        <w:rPr>
          <w:rFonts w:ascii="Times New Roman" w:hAnsi="Times New Roman" w:cs="Times New Roman"/>
          <w:sz w:val="28"/>
          <w:szCs w:val="28"/>
        </w:rPr>
        <w:t xml:space="preserve"> 3</w:t>
      </w:r>
      <w:r>
        <w:rPr>
          <w:rFonts w:ascii="Times New Roman" w:hAnsi="Times New Roman" w:cs="Times New Roman"/>
          <w:sz w:val="28"/>
          <w:szCs w:val="28"/>
        </w:rPr>
        <w:t>.</w:t>
      </w:r>
    </w:p>
    <w:p w:rsidR="00871C2E" w:rsidRDefault="00871C2E" w:rsidP="00BF5CB4">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9743" cy="1958197"/>
            <wp:effectExtent l="38100" t="0" r="34757"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871C2E" w:rsidRPr="00C9410A" w:rsidRDefault="00596E0F" w:rsidP="00871C2E">
      <w:pPr>
        <w:ind w:firstLine="709"/>
        <w:jc w:val="center"/>
        <w:rPr>
          <w:rFonts w:ascii="Times New Roman" w:hAnsi="Times New Roman" w:cs="Times New Roman"/>
          <w:sz w:val="28"/>
          <w:szCs w:val="28"/>
        </w:rPr>
      </w:pPr>
      <w:r>
        <w:rPr>
          <w:rFonts w:ascii="Times New Roman" w:hAnsi="Times New Roman" w:cs="Times New Roman"/>
          <w:sz w:val="28"/>
          <w:szCs w:val="28"/>
        </w:rPr>
        <w:t>Рисунок 3</w:t>
      </w:r>
      <w:r w:rsidR="00735B76">
        <w:rPr>
          <w:rFonts w:ascii="Times New Roman" w:hAnsi="Times New Roman" w:cs="Times New Roman"/>
          <w:sz w:val="28"/>
          <w:szCs w:val="28"/>
        </w:rPr>
        <w:t> - </w:t>
      </w:r>
      <w:r w:rsidR="00871C2E">
        <w:rPr>
          <w:rFonts w:ascii="Times New Roman" w:hAnsi="Times New Roman" w:cs="Times New Roman"/>
          <w:sz w:val="28"/>
          <w:szCs w:val="28"/>
        </w:rPr>
        <w:t xml:space="preserve">Методы воспитания личного состава </w:t>
      </w:r>
      <w:r w:rsidR="00871C2E" w:rsidRPr="00060E68">
        <w:rPr>
          <w:rFonts w:ascii="Times New Roman" w:hAnsi="Times New Roman" w:cs="Times New Roman"/>
          <w:sz w:val="28"/>
          <w:szCs w:val="28"/>
        </w:rPr>
        <w:t>ГПС МЧС России</w:t>
      </w:r>
    </w:p>
    <w:p w:rsidR="000C29A9" w:rsidRDefault="000C29A9" w:rsidP="00BF5CB4">
      <w:pPr>
        <w:ind w:firstLine="709"/>
        <w:jc w:val="both"/>
        <w:rPr>
          <w:rFonts w:ascii="Times New Roman" w:hAnsi="Times New Roman" w:cs="Times New Roman"/>
          <w:sz w:val="28"/>
          <w:szCs w:val="28"/>
        </w:rPr>
      </w:pPr>
    </w:p>
    <w:p w:rsidR="00C25A89" w:rsidRPr="00C25A89" w:rsidRDefault="00C25A89" w:rsidP="00E34F8B">
      <w:pPr>
        <w:ind w:firstLine="709"/>
        <w:jc w:val="both"/>
        <w:rPr>
          <w:rFonts w:ascii="Times New Roman" w:hAnsi="Times New Roman" w:cs="Times New Roman"/>
          <w:sz w:val="28"/>
          <w:szCs w:val="28"/>
        </w:rPr>
      </w:pPr>
      <w:r w:rsidRPr="00C25A89">
        <w:rPr>
          <w:rFonts w:ascii="Times New Roman" w:hAnsi="Times New Roman" w:cs="Times New Roman"/>
          <w:sz w:val="28"/>
          <w:szCs w:val="28"/>
        </w:rPr>
        <w:t xml:space="preserve">Изучение особенностей воспитания личного состава требует </w:t>
      </w:r>
      <w:r w:rsidR="00C41204">
        <w:rPr>
          <w:rFonts w:ascii="Times New Roman" w:hAnsi="Times New Roman" w:cs="Times New Roman"/>
          <w:sz w:val="28"/>
          <w:szCs w:val="28"/>
        </w:rPr>
        <w:t>уточненных более профессионально-адаптированных методов, таких как:</w:t>
      </w:r>
    </w:p>
    <w:p w:rsidR="008D3D78" w:rsidRPr="00C25A89" w:rsidRDefault="00C25A89" w:rsidP="00E34F8B">
      <w:pPr>
        <w:ind w:firstLine="709"/>
        <w:jc w:val="both"/>
        <w:rPr>
          <w:rFonts w:ascii="Times New Roman" w:hAnsi="Times New Roman" w:cs="Times New Roman"/>
          <w:sz w:val="28"/>
          <w:szCs w:val="28"/>
        </w:rPr>
      </w:pPr>
      <w:r w:rsidRPr="00C25A89">
        <w:rPr>
          <w:rFonts w:ascii="Times New Roman" w:hAnsi="Times New Roman" w:cs="Times New Roman"/>
          <w:sz w:val="28"/>
          <w:szCs w:val="28"/>
        </w:rPr>
        <w:t>- м</w:t>
      </w:r>
      <w:r w:rsidR="008D3D78" w:rsidRPr="00C25A89">
        <w:rPr>
          <w:rFonts w:ascii="Times New Roman" w:hAnsi="Times New Roman" w:cs="Times New Roman"/>
          <w:sz w:val="28"/>
          <w:szCs w:val="28"/>
        </w:rPr>
        <w:t>етод убеждающего воздействия,</w:t>
      </w:r>
      <w:r w:rsidR="00E2613C" w:rsidRPr="00C25A89">
        <w:rPr>
          <w:rFonts w:ascii="Times New Roman" w:hAnsi="Times New Roman" w:cs="Times New Roman"/>
          <w:sz w:val="28"/>
          <w:szCs w:val="28"/>
        </w:rPr>
        <w:t xml:space="preserve"> </w:t>
      </w:r>
      <w:r w:rsidR="008D3D78" w:rsidRPr="00C25A89">
        <w:rPr>
          <w:rFonts w:ascii="Times New Roman" w:hAnsi="Times New Roman" w:cs="Times New Roman"/>
          <w:sz w:val="28"/>
          <w:szCs w:val="28"/>
        </w:rPr>
        <w:t>направленный на формирование ценностных ориентаций,</w:t>
      </w:r>
      <w:r w:rsidR="00E2613C" w:rsidRPr="00C25A89">
        <w:rPr>
          <w:rFonts w:ascii="Times New Roman" w:hAnsi="Times New Roman" w:cs="Times New Roman"/>
          <w:sz w:val="28"/>
          <w:szCs w:val="28"/>
        </w:rPr>
        <w:t xml:space="preserve"> </w:t>
      </w:r>
      <w:r w:rsidR="008D3D78" w:rsidRPr="00C25A89">
        <w:rPr>
          <w:rFonts w:ascii="Times New Roman" w:hAnsi="Times New Roman" w:cs="Times New Roman"/>
          <w:sz w:val="28"/>
          <w:szCs w:val="28"/>
        </w:rPr>
        <w:t>связанных с образцовым служебным поведением (приемами использования данного метода</w:t>
      </w:r>
      <w:r w:rsidR="00E2613C" w:rsidRPr="00C25A89">
        <w:rPr>
          <w:rFonts w:ascii="Times New Roman" w:hAnsi="Times New Roman" w:cs="Times New Roman"/>
          <w:sz w:val="28"/>
          <w:szCs w:val="28"/>
        </w:rPr>
        <w:t xml:space="preserve"> могут быть: убеждение словом, личным примером, средства агитации и пропаганды, информационная поддержка)</w:t>
      </w:r>
      <w:r w:rsidR="00C41204">
        <w:rPr>
          <w:rFonts w:ascii="Times New Roman" w:hAnsi="Times New Roman" w:cs="Times New Roman"/>
          <w:sz w:val="28"/>
          <w:szCs w:val="28"/>
        </w:rPr>
        <w:t>,</w:t>
      </w:r>
    </w:p>
    <w:p w:rsidR="00E2613C" w:rsidRPr="00C25A89" w:rsidRDefault="00C25A89" w:rsidP="00E34F8B">
      <w:pPr>
        <w:ind w:firstLine="709"/>
        <w:jc w:val="both"/>
        <w:rPr>
          <w:rFonts w:ascii="Times New Roman" w:hAnsi="Times New Roman" w:cs="Times New Roman"/>
          <w:sz w:val="28"/>
          <w:szCs w:val="28"/>
        </w:rPr>
      </w:pPr>
      <w:r w:rsidRPr="00C25A89">
        <w:rPr>
          <w:rFonts w:ascii="Times New Roman" w:hAnsi="Times New Roman" w:cs="Times New Roman"/>
          <w:sz w:val="28"/>
          <w:szCs w:val="28"/>
        </w:rPr>
        <w:t>- а</w:t>
      </w:r>
      <w:r w:rsidR="00E2613C" w:rsidRPr="00C25A89">
        <w:rPr>
          <w:rFonts w:ascii="Times New Roman" w:hAnsi="Times New Roman" w:cs="Times New Roman"/>
          <w:sz w:val="28"/>
          <w:szCs w:val="28"/>
        </w:rPr>
        <w:t>ктуализация позитивных и торможение негативных мотивов и привычек поведения сотрудников</w:t>
      </w:r>
      <w:r w:rsidR="001F0C2C">
        <w:rPr>
          <w:rFonts w:ascii="Times New Roman" w:hAnsi="Times New Roman" w:cs="Times New Roman"/>
          <w:sz w:val="28"/>
          <w:szCs w:val="28"/>
        </w:rPr>
        <w:t xml:space="preserve"> (</w:t>
      </w:r>
      <w:r w:rsidR="00E2613C" w:rsidRPr="00C25A89">
        <w:rPr>
          <w:rFonts w:ascii="Times New Roman" w:hAnsi="Times New Roman" w:cs="Times New Roman"/>
          <w:sz w:val="28"/>
          <w:szCs w:val="28"/>
        </w:rPr>
        <w:t xml:space="preserve">для реализации данного метода </w:t>
      </w:r>
      <w:r w:rsidR="00E2613C" w:rsidRPr="00C25A89">
        <w:rPr>
          <w:rFonts w:ascii="Times New Roman" w:hAnsi="Times New Roman" w:cs="Times New Roman"/>
          <w:sz w:val="28"/>
          <w:szCs w:val="28"/>
        </w:rPr>
        <w:lastRenderedPageBreak/>
        <w:t xml:space="preserve">целесообразно использовать следующие приемы воспитательной работы: требование, поощрение, открытие перспектив, организация успеха, предупреждение, наказание, развенчание авторитета, критика, метод душевного потрясения, </w:t>
      </w:r>
      <w:proofErr w:type="gramStart"/>
      <w:r w:rsidR="00E2613C" w:rsidRPr="00C25A89">
        <w:rPr>
          <w:rFonts w:ascii="Times New Roman" w:hAnsi="Times New Roman" w:cs="Times New Roman"/>
          <w:sz w:val="28"/>
          <w:szCs w:val="28"/>
        </w:rPr>
        <w:t>контроль за</w:t>
      </w:r>
      <w:proofErr w:type="gramEnd"/>
      <w:r w:rsidR="00E2613C" w:rsidRPr="00C25A89">
        <w:rPr>
          <w:rFonts w:ascii="Times New Roman" w:hAnsi="Times New Roman" w:cs="Times New Roman"/>
          <w:sz w:val="28"/>
          <w:szCs w:val="28"/>
        </w:rPr>
        <w:t xml:space="preserve"> действиями сотрудника)</w:t>
      </w:r>
      <w:r w:rsidR="00C41204">
        <w:rPr>
          <w:rFonts w:ascii="Times New Roman" w:hAnsi="Times New Roman" w:cs="Times New Roman"/>
          <w:sz w:val="28"/>
          <w:szCs w:val="28"/>
        </w:rPr>
        <w:t>,</w:t>
      </w:r>
    </w:p>
    <w:p w:rsidR="00E2613C" w:rsidRPr="00C25A89" w:rsidRDefault="00C25A89" w:rsidP="00E34F8B">
      <w:pPr>
        <w:ind w:firstLine="709"/>
        <w:jc w:val="both"/>
        <w:rPr>
          <w:rFonts w:ascii="Times New Roman" w:hAnsi="Times New Roman" w:cs="Times New Roman"/>
          <w:sz w:val="28"/>
          <w:szCs w:val="28"/>
        </w:rPr>
      </w:pPr>
      <w:r w:rsidRPr="00C25A89">
        <w:rPr>
          <w:rFonts w:ascii="Times New Roman" w:hAnsi="Times New Roman" w:cs="Times New Roman"/>
          <w:sz w:val="28"/>
          <w:szCs w:val="28"/>
        </w:rPr>
        <w:t>- ф</w:t>
      </w:r>
      <w:r w:rsidR="00E2613C" w:rsidRPr="00C25A89">
        <w:rPr>
          <w:rFonts w:ascii="Times New Roman" w:hAnsi="Times New Roman" w:cs="Times New Roman"/>
          <w:sz w:val="28"/>
          <w:szCs w:val="28"/>
        </w:rPr>
        <w:t>ормирование и закрепление практических умений и навыков успешного выполнения служебно-боевых задач</w:t>
      </w:r>
      <w:r w:rsidR="00C41204">
        <w:rPr>
          <w:rFonts w:ascii="Times New Roman" w:hAnsi="Times New Roman" w:cs="Times New Roman"/>
          <w:sz w:val="28"/>
          <w:szCs w:val="28"/>
        </w:rPr>
        <w:t>,</w:t>
      </w:r>
    </w:p>
    <w:p w:rsidR="00E2613C" w:rsidRPr="00C25A89" w:rsidRDefault="00C25A89" w:rsidP="00E34F8B">
      <w:pPr>
        <w:ind w:firstLine="709"/>
        <w:jc w:val="both"/>
        <w:rPr>
          <w:rFonts w:ascii="Times New Roman" w:hAnsi="Times New Roman" w:cs="Times New Roman"/>
          <w:sz w:val="28"/>
          <w:szCs w:val="28"/>
        </w:rPr>
      </w:pPr>
      <w:r w:rsidRPr="00C25A89">
        <w:rPr>
          <w:rFonts w:ascii="Times New Roman" w:hAnsi="Times New Roman" w:cs="Times New Roman"/>
          <w:sz w:val="28"/>
          <w:szCs w:val="28"/>
        </w:rPr>
        <w:t>- р</w:t>
      </w:r>
      <w:r w:rsidR="00E2613C" w:rsidRPr="00C25A89">
        <w:rPr>
          <w:rFonts w:ascii="Times New Roman" w:hAnsi="Times New Roman" w:cs="Times New Roman"/>
          <w:sz w:val="28"/>
          <w:szCs w:val="28"/>
        </w:rPr>
        <w:t>азвитие эмоционально-волевой устойчивости у сотрудников всех рангов и званий</w:t>
      </w:r>
      <w:r w:rsidR="00D0736E" w:rsidRPr="00C25A89">
        <w:rPr>
          <w:rFonts w:ascii="Times New Roman" w:hAnsi="Times New Roman" w:cs="Times New Roman"/>
          <w:sz w:val="28"/>
          <w:szCs w:val="28"/>
        </w:rPr>
        <w:t xml:space="preserve"> средствами и приемами психологической подготовки</w:t>
      </w:r>
      <w:r w:rsidR="00C41204">
        <w:rPr>
          <w:rFonts w:ascii="Times New Roman" w:hAnsi="Times New Roman" w:cs="Times New Roman"/>
          <w:sz w:val="28"/>
          <w:szCs w:val="28"/>
        </w:rPr>
        <w:t>,</w:t>
      </w:r>
    </w:p>
    <w:p w:rsidR="00D0736E" w:rsidRPr="00C25A89" w:rsidRDefault="00C25A89" w:rsidP="00E34F8B">
      <w:pPr>
        <w:ind w:firstLine="709"/>
        <w:jc w:val="both"/>
        <w:rPr>
          <w:rFonts w:ascii="Times New Roman" w:hAnsi="Times New Roman" w:cs="Times New Roman"/>
          <w:sz w:val="28"/>
          <w:szCs w:val="28"/>
        </w:rPr>
      </w:pPr>
      <w:r w:rsidRPr="00C25A89">
        <w:rPr>
          <w:rFonts w:ascii="Times New Roman" w:hAnsi="Times New Roman" w:cs="Times New Roman"/>
          <w:sz w:val="28"/>
          <w:szCs w:val="28"/>
        </w:rPr>
        <w:t>- п</w:t>
      </w:r>
      <w:r w:rsidR="00D0736E" w:rsidRPr="00C25A89">
        <w:rPr>
          <w:rFonts w:ascii="Times New Roman" w:hAnsi="Times New Roman" w:cs="Times New Roman"/>
          <w:sz w:val="28"/>
          <w:szCs w:val="28"/>
        </w:rPr>
        <w:t>сихологическая поддержка сотрудников</w:t>
      </w:r>
      <w:r w:rsidRPr="00C25A89">
        <w:rPr>
          <w:rFonts w:ascii="Times New Roman" w:hAnsi="Times New Roman" w:cs="Times New Roman"/>
          <w:sz w:val="28"/>
          <w:szCs w:val="28"/>
        </w:rPr>
        <w:t xml:space="preserve"> </w:t>
      </w:r>
      <w:r w:rsidR="00D0736E" w:rsidRPr="00C25A89">
        <w:rPr>
          <w:rFonts w:ascii="Times New Roman" w:hAnsi="Times New Roman" w:cs="Times New Roman"/>
          <w:sz w:val="28"/>
          <w:szCs w:val="28"/>
        </w:rPr>
        <w:t>(реализуется с помощью таких приемов, как постоянное внимание к нуждам и проблемам, обеспечение их в полном объеме всеми видами довольствия, организация отдыха, бы</w:t>
      </w:r>
      <w:r w:rsidRPr="00C25A89">
        <w:rPr>
          <w:rFonts w:ascii="Times New Roman" w:hAnsi="Times New Roman" w:cs="Times New Roman"/>
          <w:sz w:val="28"/>
          <w:szCs w:val="28"/>
        </w:rPr>
        <w:t>та и досуга) [</w:t>
      </w:r>
      <w:r w:rsidR="000A5649">
        <w:rPr>
          <w:rFonts w:ascii="Times New Roman" w:hAnsi="Times New Roman" w:cs="Times New Roman"/>
          <w:sz w:val="28"/>
          <w:szCs w:val="28"/>
        </w:rPr>
        <w:t>28</w:t>
      </w:r>
      <w:r w:rsidRPr="00C25A89">
        <w:rPr>
          <w:rFonts w:ascii="Times New Roman" w:hAnsi="Times New Roman" w:cs="Times New Roman"/>
          <w:sz w:val="28"/>
          <w:szCs w:val="28"/>
        </w:rPr>
        <w:t>].</w:t>
      </w:r>
    </w:p>
    <w:p w:rsidR="00BF5CB4" w:rsidRPr="00BF5CB4" w:rsidRDefault="00BF5CB4" w:rsidP="00E34F8B">
      <w:pPr>
        <w:ind w:firstLine="709"/>
        <w:jc w:val="both"/>
        <w:rPr>
          <w:rFonts w:ascii="Times New Roman" w:hAnsi="Times New Roman" w:cs="Times New Roman"/>
          <w:sz w:val="28"/>
          <w:szCs w:val="28"/>
        </w:rPr>
      </w:pPr>
      <w:r w:rsidRPr="00BF5CB4">
        <w:rPr>
          <w:rFonts w:ascii="Times New Roman" w:hAnsi="Times New Roman" w:cs="Times New Roman"/>
          <w:sz w:val="28"/>
          <w:szCs w:val="28"/>
        </w:rPr>
        <w:t xml:space="preserve">Нужно иметь </w:t>
      </w:r>
      <w:proofErr w:type="gramStart"/>
      <w:r w:rsidRPr="00BF5CB4">
        <w:rPr>
          <w:rFonts w:ascii="Times New Roman" w:hAnsi="Times New Roman" w:cs="Times New Roman"/>
          <w:sz w:val="28"/>
          <w:szCs w:val="28"/>
        </w:rPr>
        <w:t>ввиду</w:t>
      </w:r>
      <w:proofErr w:type="gramEnd"/>
      <w:r w:rsidRPr="00BF5CB4">
        <w:rPr>
          <w:rFonts w:ascii="Times New Roman" w:hAnsi="Times New Roman" w:cs="Times New Roman"/>
          <w:sz w:val="28"/>
          <w:szCs w:val="28"/>
        </w:rPr>
        <w:t xml:space="preserve">, что </w:t>
      </w:r>
      <w:proofErr w:type="gramStart"/>
      <w:r w:rsidRPr="00BF5CB4">
        <w:rPr>
          <w:rFonts w:ascii="Times New Roman" w:hAnsi="Times New Roman" w:cs="Times New Roman"/>
          <w:sz w:val="28"/>
          <w:szCs w:val="28"/>
        </w:rPr>
        <w:t>данные</w:t>
      </w:r>
      <w:proofErr w:type="gramEnd"/>
      <w:r w:rsidRPr="00BF5CB4">
        <w:rPr>
          <w:rFonts w:ascii="Times New Roman" w:hAnsi="Times New Roman" w:cs="Times New Roman"/>
          <w:sz w:val="28"/>
          <w:szCs w:val="28"/>
        </w:rPr>
        <w:t xml:space="preserve"> методы применяются</w:t>
      </w:r>
      <w:r w:rsidR="00D0736E">
        <w:rPr>
          <w:rFonts w:ascii="Times New Roman" w:hAnsi="Times New Roman" w:cs="Times New Roman"/>
          <w:sz w:val="28"/>
          <w:szCs w:val="28"/>
        </w:rPr>
        <w:t xml:space="preserve"> в силовых структурах, и являются </w:t>
      </w:r>
      <w:r w:rsidRPr="00BF5CB4">
        <w:rPr>
          <w:rFonts w:ascii="Times New Roman" w:hAnsi="Times New Roman" w:cs="Times New Roman"/>
          <w:sz w:val="28"/>
          <w:szCs w:val="28"/>
        </w:rPr>
        <w:t xml:space="preserve"> средством усиления</w:t>
      </w:r>
      <w:r w:rsidR="00D0736E">
        <w:rPr>
          <w:rFonts w:ascii="Times New Roman" w:hAnsi="Times New Roman" w:cs="Times New Roman"/>
          <w:sz w:val="28"/>
          <w:szCs w:val="28"/>
        </w:rPr>
        <w:t xml:space="preserve"> общих</w:t>
      </w:r>
      <w:r w:rsidRPr="00BF5CB4">
        <w:rPr>
          <w:rFonts w:ascii="Times New Roman" w:hAnsi="Times New Roman" w:cs="Times New Roman"/>
          <w:sz w:val="28"/>
          <w:szCs w:val="28"/>
        </w:rPr>
        <w:t xml:space="preserve"> педагогических</w:t>
      </w:r>
      <w:r w:rsidR="00F73BA6">
        <w:rPr>
          <w:rFonts w:ascii="Times New Roman" w:hAnsi="Times New Roman" w:cs="Times New Roman"/>
          <w:sz w:val="28"/>
          <w:szCs w:val="28"/>
        </w:rPr>
        <w:t xml:space="preserve"> и психологических методов</w:t>
      </w:r>
      <w:r w:rsidR="00704C15">
        <w:rPr>
          <w:rFonts w:ascii="Times New Roman" w:hAnsi="Times New Roman" w:cs="Times New Roman"/>
          <w:sz w:val="28"/>
          <w:szCs w:val="28"/>
        </w:rPr>
        <w:t xml:space="preserve"> [16</w:t>
      </w:r>
      <w:r w:rsidR="000C29A9">
        <w:rPr>
          <w:rFonts w:ascii="Times New Roman" w:hAnsi="Times New Roman" w:cs="Times New Roman"/>
          <w:sz w:val="28"/>
          <w:szCs w:val="28"/>
        </w:rPr>
        <w:t>]</w:t>
      </w:r>
      <w:r w:rsidRPr="00BF5CB4">
        <w:rPr>
          <w:rFonts w:ascii="Times New Roman" w:hAnsi="Times New Roman" w:cs="Times New Roman"/>
          <w:sz w:val="28"/>
          <w:szCs w:val="28"/>
        </w:rPr>
        <w:t>.</w:t>
      </w:r>
    </w:p>
    <w:p w:rsidR="00BF5CB4" w:rsidRPr="00A54674" w:rsidRDefault="00BF5CB4" w:rsidP="00C63F0B">
      <w:pPr>
        <w:ind w:firstLine="709"/>
        <w:jc w:val="both"/>
        <w:rPr>
          <w:rFonts w:ascii="Times New Roman" w:hAnsi="Times New Roman" w:cs="Times New Roman"/>
          <w:sz w:val="28"/>
          <w:szCs w:val="28"/>
        </w:rPr>
      </w:pPr>
      <w:r w:rsidRPr="00BF5CB4">
        <w:rPr>
          <w:rFonts w:ascii="Times New Roman" w:hAnsi="Times New Roman" w:cs="Times New Roman"/>
          <w:sz w:val="28"/>
          <w:szCs w:val="28"/>
        </w:rPr>
        <w:t>Средства воспитательной работы</w:t>
      </w:r>
      <w:r w:rsidR="00735B76">
        <w:rPr>
          <w:rFonts w:ascii="Times New Roman" w:hAnsi="Times New Roman" w:cs="Times New Roman"/>
          <w:sz w:val="28"/>
          <w:szCs w:val="28"/>
        </w:rPr>
        <w:t> - </w:t>
      </w:r>
      <w:r w:rsidRPr="00BF5CB4">
        <w:rPr>
          <w:rFonts w:ascii="Times New Roman" w:hAnsi="Times New Roman" w:cs="Times New Roman"/>
          <w:sz w:val="28"/>
          <w:szCs w:val="28"/>
        </w:rPr>
        <w:t>это духовные и материальные каналы,</w:t>
      </w:r>
      <w:r w:rsidR="00C66D65">
        <w:rPr>
          <w:rFonts w:ascii="Times New Roman" w:hAnsi="Times New Roman" w:cs="Times New Roman"/>
          <w:sz w:val="28"/>
          <w:szCs w:val="28"/>
        </w:rPr>
        <w:t xml:space="preserve"> </w:t>
      </w:r>
      <w:r w:rsidRPr="00BF5CB4">
        <w:rPr>
          <w:rFonts w:ascii="Times New Roman" w:hAnsi="Times New Roman" w:cs="Times New Roman"/>
          <w:sz w:val="28"/>
          <w:szCs w:val="28"/>
        </w:rPr>
        <w:t>предметы и явления, которые передают содержание, различную информацию.</w:t>
      </w:r>
      <w:r w:rsidR="00C66D65">
        <w:rPr>
          <w:rFonts w:ascii="Times New Roman" w:hAnsi="Times New Roman" w:cs="Times New Roman"/>
          <w:sz w:val="28"/>
          <w:szCs w:val="28"/>
        </w:rPr>
        <w:t xml:space="preserve"> </w:t>
      </w:r>
      <w:r w:rsidRPr="00BF5CB4">
        <w:rPr>
          <w:rFonts w:ascii="Times New Roman" w:hAnsi="Times New Roman" w:cs="Times New Roman"/>
          <w:sz w:val="28"/>
          <w:szCs w:val="28"/>
        </w:rPr>
        <w:t>В данный момент ГПС имеет такие средства, как возможности и</w:t>
      </w:r>
      <w:r w:rsidR="00C66D65">
        <w:rPr>
          <w:rFonts w:ascii="Times New Roman" w:hAnsi="Times New Roman" w:cs="Times New Roman"/>
          <w:sz w:val="28"/>
          <w:szCs w:val="28"/>
        </w:rPr>
        <w:t xml:space="preserve"> </w:t>
      </w:r>
      <w:r w:rsidRPr="00BF5CB4">
        <w:rPr>
          <w:rFonts w:ascii="Times New Roman" w:hAnsi="Times New Roman" w:cs="Times New Roman"/>
          <w:sz w:val="28"/>
          <w:szCs w:val="28"/>
        </w:rPr>
        <w:t>способности воспитателей, устная и печатная информация, художественные</w:t>
      </w:r>
      <w:r w:rsidR="00C66D65">
        <w:rPr>
          <w:rFonts w:ascii="Times New Roman" w:hAnsi="Times New Roman" w:cs="Times New Roman"/>
          <w:sz w:val="28"/>
          <w:szCs w:val="28"/>
        </w:rPr>
        <w:t xml:space="preserve"> </w:t>
      </w:r>
      <w:r w:rsidRPr="00BF5CB4">
        <w:rPr>
          <w:rFonts w:ascii="Times New Roman" w:hAnsi="Times New Roman" w:cs="Times New Roman"/>
          <w:sz w:val="28"/>
          <w:szCs w:val="28"/>
        </w:rPr>
        <w:t xml:space="preserve">обзоры, знаки, символы, локальные технические средства </w:t>
      </w:r>
      <w:r w:rsidRPr="00A54674">
        <w:rPr>
          <w:rFonts w:ascii="Times New Roman" w:hAnsi="Times New Roman" w:cs="Times New Roman"/>
          <w:sz w:val="28"/>
          <w:szCs w:val="28"/>
        </w:rPr>
        <w:t>информации, наглядная</w:t>
      </w:r>
      <w:r w:rsidR="00C66D65">
        <w:rPr>
          <w:rFonts w:ascii="Times New Roman" w:hAnsi="Times New Roman" w:cs="Times New Roman"/>
          <w:sz w:val="28"/>
          <w:szCs w:val="28"/>
        </w:rPr>
        <w:t xml:space="preserve"> </w:t>
      </w:r>
      <w:r w:rsidRPr="00A54674">
        <w:rPr>
          <w:rFonts w:ascii="Times New Roman" w:hAnsi="Times New Roman" w:cs="Times New Roman"/>
          <w:sz w:val="28"/>
          <w:szCs w:val="28"/>
        </w:rPr>
        <w:t>информация и спортивные с</w:t>
      </w:r>
      <w:r w:rsidR="00C63F0B" w:rsidRPr="00A54674">
        <w:rPr>
          <w:rFonts w:ascii="Times New Roman" w:hAnsi="Times New Roman" w:cs="Times New Roman"/>
          <w:sz w:val="28"/>
          <w:szCs w:val="28"/>
        </w:rPr>
        <w:t>ооружения</w:t>
      </w:r>
      <w:r w:rsidR="00704C15">
        <w:rPr>
          <w:rFonts w:ascii="Times New Roman" w:hAnsi="Times New Roman" w:cs="Times New Roman"/>
          <w:sz w:val="28"/>
          <w:szCs w:val="28"/>
        </w:rPr>
        <w:t xml:space="preserve"> [26</w:t>
      </w:r>
      <w:r w:rsidR="000C29A9">
        <w:rPr>
          <w:rFonts w:ascii="Times New Roman" w:hAnsi="Times New Roman" w:cs="Times New Roman"/>
          <w:sz w:val="28"/>
          <w:szCs w:val="28"/>
        </w:rPr>
        <w:t>, с. 22]</w:t>
      </w:r>
      <w:r w:rsidRPr="00A54674">
        <w:rPr>
          <w:rFonts w:ascii="Times New Roman" w:hAnsi="Times New Roman" w:cs="Times New Roman"/>
          <w:sz w:val="28"/>
          <w:szCs w:val="28"/>
        </w:rPr>
        <w:t>.</w:t>
      </w:r>
    </w:p>
    <w:p w:rsidR="00BF5CB4" w:rsidRPr="00CE24D9" w:rsidRDefault="00BF5CB4" w:rsidP="00CE24D9">
      <w:pPr>
        <w:ind w:firstLine="709"/>
        <w:jc w:val="both"/>
        <w:rPr>
          <w:rFonts w:ascii="Times New Roman" w:hAnsi="Times New Roman" w:cs="Times New Roman"/>
          <w:sz w:val="28"/>
          <w:szCs w:val="28"/>
          <w:highlight w:val="yellow"/>
        </w:rPr>
      </w:pPr>
      <w:r w:rsidRPr="00A54674">
        <w:rPr>
          <w:rFonts w:ascii="Times New Roman" w:hAnsi="Times New Roman" w:cs="Times New Roman"/>
          <w:sz w:val="28"/>
          <w:szCs w:val="28"/>
        </w:rPr>
        <w:t xml:space="preserve">Рассмотренные формы, методы и средства </w:t>
      </w:r>
      <w:r w:rsidR="00A54674" w:rsidRPr="00A54674">
        <w:rPr>
          <w:rFonts w:ascii="Times New Roman" w:hAnsi="Times New Roman" w:cs="Times New Roman"/>
          <w:sz w:val="28"/>
          <w:szCs w:val="28"/>
        </w:rPr>
        <w:t>задействуются во все</w:t>
      </w:r>
      <w:r w:rsidR="00D0736E">
        <w:rPr>
          <w:rFonts w:ascii="Times New Roman" w:hAnsi="Times New Roman" w:cs="Times New Roman"/>
          <w:sz w:val="28"/>
          <w:szCs w:val="28"/>
        </w:rPr>
        <w:t>х видах воспитательной </w:t>
      </w:r>
      <w:r w:rsidR="00344248">
        <w:rPr>
          <w:rFonts w:ascii="Times New Roman" w:hAnsi="Times New Roman" w:cs="Times New Roman"/>
          <w:sz w:val="28"/>
          <w:szCs w:val="28"/>
        </w:rPr>
        <w:t>работы </w:t>
      </w:r>
      <w:r w:rsidR="00D0736E">
        <w:rPr>
          <w:rFonts w:ascii="Times New Roman" w:hAnsi="Times New Roman" w:cs="Times New Roman"/>
          <w:sz w:val="28"/>
          <w:szCs w:val="28"/>
        </w:rPr>
        <w:t>фронтальной, </w:t>
      </w:r>
      <w:r w:rsidR="00A54674" w:rsidRPr="00A54674">
        <w:rPr>
          <w:rFonts w:ascii="Times New Roman" w:hAnsi="Times New Roman" w:cs="Times New Roman"/>
          <w:sz w:val="28"/>
          <w:szCs w:val="28"/>
        </w:rPr>
        <w:t>дифференцированной</w:t>
      </w:r>
      <w:r w:rsidRPr="00344248">
        <w:rPr>
          <w:rFonts w:ascii="Times New Roman" w:hAnsi="Times New Roman" w:cs="Times New Roman"/>
          <w:sz w:val="28"/>
          <w:szCs w:val="28"/>
        </w:rPr>
        <w:t>,</w:t>
      </w:r>
      <w:r w:rsidR="00344248">
        <w:rPr>
          <w:rFonts w:ascii="Times New Roman" w:hAnsi="Times New Roman" w:cs="Times New Roman"/>
          <w:sz w:val="28"/>
          <w:szCs w:val="28"/>
        </w:rPr>
        <w:t> </w:t>
      </w:r>
      <w:r w:rsidR="00A54674" w:rsidRPr="00344248">
        <w:rPr>
          <w:rFonts w:ascii="Times New Roman" w:hAnsi="Times New Roman" w:cs="Times New Roman"/>
          <w:sz w:val="28"/>
          <w:szCs w:val="28"/>
        </w:rPr>
        <w:t>индивидуальной</w:t>
      </w:r>
      <w:r w:rsidRPr="00344248">
        <w:rPr>
          <w:rFonts w:ascii="Times New Roman" w:hAnsi="Times New Roman" w:cs="Times New Roman"/>
          <w:sz w:val="28"/>
          <w:szCs w:val="28"/>
        </w:rPr>
        <w:t xml:space="preserve"> и самовоспитании</w:t>
      </w:r>
      <w:r w:rsidRPr="00A54674">
        <w:rPr>
          <w:rFonts w:ascii="Times New Roman" w:hAnsi="Times New Roman" w:cs="Times New Roman"/>
          <w:sz w:val="28"/>
          <w:szCs w:val="28"/>
        </w:rPr>
        <w:t>. Однако в условиях подразделения</w:t>
      </w:r>
      <w:r w:rsidR="00A54674" w:rsidRPr="00A54674">
        <w:rPr>
          <w:rFonts w:ascii="Times New Roman" w:hAnsi="Times New Roman" w:cs="Times New Roman"/>
          <w:sz w:val="28"/>
          <w:szCs w:val="28"/>
        </w:rPr>
        <w:t xml:space="preserve"> ГПС</w:t>
      </w:r>
      <w:r w:rsidRPr="00A54674">
        <w:rPr>
          <w:rFonts w:ascii="Times New Roman" w:hAnsi="Times New Roman" w:cs="Times New Roman"/>
          <w:sz w:val="28"/>
          <w:szCs w:val="28"/>
        </w:rPr>
        <w:t xml:space="preserve"> МЧ</w:t>
      </w:r>
      <w:r w:rsidR="00C63F0B" w:rsidRPr="00A54674">
        <w:rPr>
          <w:rFonts w:ascii="Times New Roman" w:hAnsi="Times New Roman" w:cs="Times New Roman"/>
          <w:sz w:val="28"/>
          <w:szCs w:val="28"/>
        </w:rPr>
        <w:t xml:space="preserve">С </w:t>
      </w:r>
      <w:r w:rsidRPr="00A54674">
        <w:rPr>
          <w:rFonts w:ascii="Times New Roman" w:hAnsi="Times New Roman" w:cs="Times New Roman"/>
          <w:sz w:val="28"/>
          <w:szCs w:val="28"/>
        </w:rPr>
        <w:t xml:space="preserve">России </w:t>
      </w:r>
      <w:r w:rsidR="00A54674" w:rsidRPr="00A54674">
        <w:rPr>
          <w:rFonts w:ascii="Times New Roman" w:hAnsi="Times New Roman" w:cs="Times New Roman"/>
          <w:sz w:val="28"/>
          <w:szCs w:val="28"/>
        </w:rPr>
        <w:t>наиболее</w:t>
      </w:r>
      <w:r w:rsidRPr="00A54674">
        <w:rPr>
          <w:rFonts w:ascii="Times New Roman" w:hAnsi="Times New Roman" w:cs="Times New Roman"/>
          <w:sz w:val="28"/>
          <w:szCs w:val="28"/>
        </w:rPr>
        <w:t xml:space="preserve"> эффективным видом </w:t>
      </w:r>
      <w:r w:rsidR="00A54674" w:rsidRPr="00A54674">
        <w:rPr>
          <w:rFonts w:ascii="Times New Roman" w:hAnsi="Times New Roman" w:cs="Times New Roman"/>
          <w:sz w:val="28"/>
          <w:szCs w:val="28"/>
        </w:rPr>
        <w:t>выступает</w:t>
      </w:r>
      <w:r w:rsidRPr="00A54674">
        <w:rPr>
          <w:rFonts w:ascii="Times New Roman" w:hAnsi="Times New Roman" w:cs="Times New Roman"/>
          <w:sz w:val="28"/>
          <w:szCs w:val="28"/>
        </w:rPr>
        <w:t xml:space="preserve"> индивидуальная воспитательная</w:t>
      </w:r>
      <w:r w:rsidR="00BC4CAC">
        <w:rPr>
          <w:rFonts w:ascii="Times New Roman" w:hAnsi="Times New Roman" w:cs="Times New Roman"/>
          <w:sz w:val="28"/>
          <w:szCs w:val="28"/>
        </w:rPr>
        <w:t xml:space="preserve"> </w:t>
      </w:r>
      <w:r w:rsidRPr="00A54674">
        <w:rPr>
          <w:rFonts w:ascii="Times New Roman" w:hAnsi="Times New Roman" w:cs="Times New Roman"/>
          <w:sz w:val="28"/>
          <w:szCs w:val="28"/>
        </w:rPr>
        <w:t xml:space="preserve">работа, </w:t>
      </w:r>
      <w:r w:rsidR="00A54674" w:rsidRPr="00A54674">
        <w:rPr>
          <w:rFonts w:ascii="Times New Roman" w:hAnsi="Times New Roman" w:cs="Times New Roman"/>
          <w:sz w:val="28"/>
          <w:szCs w:val="28"/>
        </w:rPr>
        <w:t>подразумевающая</w:t>
      </w:r>
      <w:r w:rsidRPr="00A54674">
        <w:rPr>
          <w:rFonts w:ascii="Times New Roman" w:hAnsi="Times New Roman" w:cs="Times New Roman"/>
          <w:sz w:val="28"/>
          <w:szCs w:val="28"/>
        </w:rPr>
        <w:t xml:space="preserve"> целенаправленное психолого-педагогическое</w:t>
      </w:r>
      <w:r w:rsidR="00BC4CAC">
        <w:rPr>
          <w:rFonts w:ascii="Times New Roman" w:hAnsi="Times New Roman" w:cs="Times New Roman"/>
          <w:sz w:val="28"/>
          <w:szCs w:val="28"/>
        </w:rPr>
        <w:t xml:space="preserve"> </w:t>
      </w:r>
      <w:r w:rsidRPr="00A54674">
        <w:rPr>
          <w:rFonts w:ascii="Times New Roman" w:hAnsi="Times New Roman" w:cs="Times New Roman"/>
          <w:sz w:val="28"/>
          <w:szCs w:val="28"/>
        </w:rPr>
        <w:t xml:space="preserve">воздействие на сознание, чувства и волю человека, </w:t>
      </w:r>
      <w:r w:rsidR="00A54674" w:rsidRPr="00A54674">
        <w:rPr>
          <w:rFonts w:ascii="Times New Roman" w:hAnsi="Times New Roman" w:cs="Times New Roman"/>
          <w:sz w:val="28"/>
          <w:szCs w:val="28"/>
        </w:rPr>
        <w:t>с максимальным</w:t>
      </w:r>
      <w:r w:rsidR="00BC4CAC">
        <w:rPr>
          <w:rFonts w:ascii="Times New Roman" w:hAnsi="Times New Roman" w:cs="Times New Roman"/>
          <w:sz w:val="28"/>
          <w:szCs w:val="28"/>
        </w:rPr>
        <w:t xml:space="preserve"> </w:t>
      </w:r>
      <w:r w:rsidR="00B156D0">
        <w:rPr>
          <w:rFonts w:ascii="Times New Roman" w:hAnsi="Times New Roman" w:cs="Times New Roman"/>
          <w:sz w:val="28"/>
          <w:szCs w:val="28"/>
        </w:rPr>
        <w:t>учето</w:t>
      </w:r>
      <w:r w:rsidR="00A54674" w:rsidRPr="00A54674">
        <w:rPr>
          <w:rFonts w:ascii="Times New Roman" w:hAnsi="Times New Roman" w:cs="Times New Roman"/>
          <w:sz w:val="28"/>
          <w:szCs w:val="28"/>
        </w:rPr>
        <w:t>м</w:t>
      </w:r>
      <w:r w:rsidR="00BC4CAC">
        <w:rPr>
          <w:rFonts w:ascii="Times New Roman" w:hAnsi="Times New Roman" w:cs="Times New Roman"/>
          <w:sz w:val="28"/>
          <w:szCs w:val="28"/>
        </w:rPr>
        <w:t xml:space="preserve"> </w:t>
      </w:r>
      <w:r w:rsidR="00A54674" w:rsidRPr="00A54674">
        <w:rPr>
          <w:rFonts w:ascii="Times New Roman" w:hAnsi="Times New Roman" w:cs="Times New Roman"/>
          <w:sz w:val="28"/>
          <w:szCs w:val="28"/>
        </w:rPr>
        <w:t>его индивидуальных особенностей</w:t>
      </w:r>
      <w:r w:rsidRPr="00A54674">
        <w:rPr>
          <w:rFonts w:ascii="Times New Roman" w:hAnsi="Times New Roman" w:cs="Times New Roman"/>
          <w:sz w:val="28"/>
          <w:szCs w:val="28"/>
        </w:rPr>
        <w:t>.</w:t>
      </w:r>
      <w:r w:rsidR="00CE24D9">
        <w:rPr>
          <w:rFonts w:ascii="Times New Roman" w:hAnsi="Times New Roman" w:cs="Times New Roman"/>
          <w:sz w:val="28"/>
          <w:szCs w:val="28"/>
        </w:rPr>
        <w:t xml:space="preserve"> За данный вид работы несет </w:t>
      </w:r>
      <w:r w:rsidR="00CE24D9" w:rsidRPr="00CE24D9">
        <w:rPr>
          <w:rFonts w:ascii="Times New Roman" w:hAnsi="Times New Roman" w:cs="Times New Roman"/>
          <w:sz w:val="28"/>
          <w:szCs w:val="28"/>
        </w:rPr>
        <w:t>ответственность и контролирует его прямой начальник сотрудника ГПС МЧС России</w:t>
      </w:r>
      <w:r w:rsidR="00704C15">
        <w:rPr>
          <w:rFonts w:ascii="Times New Roman" w:hAnsi="Times New Roman" w:cs="Times New Roman"/>
          <w:sz w:val="28"/>
          <w:szCs w:val="28"/>
        </w:rPr>
        <w:t xml:space="preserve"> [3</w:t>
      </w:r>
      <w:r w:rsidR="000C29A9">
        <w:rPr>
          <w:rFonts w:ascii="Times New Roman" w:hAnsi="Times New Roman" w:cs="Times New Roman"/>
          <w:sz w:val="28"/>
          <w:szCs w:val="28"/>
        </w:rPr>
        <w:t>, с. 120]</w:t>
      </w:r>
      <w:r w:rsidRPr="00CE24D9">
        <w:rPr>
          <w:rFonts w:ascii="Times New Roman" w:hAnsi="Times New Roman" w:cs="Times New Roman"/>
          <w:sz w:val="28"/>
          <w:szCs w:val="28"/>
        </w:rPr>
        <w:t>.</w:t>
      </w:r>
    </w:p>
    <w:p w:rsidR="00BF5CB4" w:rsidRDefault="00BF5CB4" w:rsidP="00AA2885">
      <w:pPr>
        <w:ind w:firstLine="709"/>
        <w:jc w:val="both"/>
        <w:rPr>
          <w:rFonts w:ascii="Times New Roman" w:hAnsi="Times New Roman" w:cs="Times New Roman"/>
          <w:sz w:val="28"/>
          <w:szCs w:val="28"/>
        </w:rPr>
      </w:pPr>
      <w:r w:rsidRPr="00BF5CB4">
        <w:rPr>
          <w:rFonts w:ascii="Times New Roman" w:hAnsi="Times New Roman" w:cs="Times New Roman"/>
          <w:sz w:val="28"/>
          <w:szCs w:val="28"/>
        </w:rPr>
        <w:lastRenderedPageBreak/>
        <w:t>Применение форм, методов и средств воспитания осуществляется</w:t>
      </w:r>
      <w:r w:rsidR="00BC4CAC">
        <w:rPr>
          <w:rFonts w:ascii="Times New Roman" w:hAnsi="Times New Roman" w:cs="Times New Roman"/>
          <w:sz w:val="28"/>
          <w:szCs w:val="28"/>
        </w:rPr>
        <w:t xml:space="preserve"> </w:t>
      </w:r>
      <w:r w:rsidRPr="00BF5CB4">
        <w:rPr>
          <w:rFonts w:ascii="Times New Roman" w:hAnsi="Times New Roman" w:cs="Times New Roman"/>
          <w:sz w:val="28"/>
          <w:szCs w:val="28"/>
        </w:rPr>
        <w:t>комплексно и позволяет обеспечить качественное функционирование системы</w:t>
      </w:r>
      <w:r w:rsidR="00AA2885">
        <w:rPr>
          <w:rFonts w:ascii="Times New Roman" w:hAnsi="Times New Roman" w:cs="Times New Roman"/>
          <w:sz w:val="28"/>
          <w:szCs w:val="28"/>
        </w:rPr>
        <w:t xml:space="preserve"> воспитания</w:t>
      </w:r>
      <w:r w:rsidRPr="00BF5CB4">
        <w:rPr>
          <w:rFonts w:ascii="Times New Roman" w:hAnsi="Times New Roman" w:cs="Times New Roman"/>
          <w:sz w:val="28"/>
          <w:szCs w:val="28"/>
        </w:rPr>
        <w:t>.</w:t>
      </w:r>
    </w:p>
    <w:p w:rsidR="00AA2885" w:rsidRPr="00AA2885" w:rsidRDefault="00AA2885" w:rsidP="00AA2885">
      <w:pPr>
        <w:ind w:firstLine="709"/>
        <w:jc w:val="both"/>
        <w:rPr>
          <w:rFonts w:ascii="Times New Roman" w:hAnsi="Times New Roman" w:cs="Times New Roman"/>
          <w:sz w:val="28"/>
          <w:szCs w:val="28"/>
        </w:rPr>
      </w:pPr>
      <w:r w:rsidRPr="00AA2885">
        <w:rPr>
          <w:rFonts w:ascii="Times New Roman" w:hAnsi="Times New Roman" w:cs="Times New Roman"/>
          <w:sz w:val="28"/>
          <w:szCs w:val="28"/>
        </w:rPr>
        <w:t>Подводя итог, можно отметить, что знание сущности основных форм и</w:t>
      </w:r>
      <w:r w:rsidR="00BC4CAC">
        <w:rPr>
          <w:rFonts w:ascii="Times New Roman" w:hAnsi="Times New Roman" w:cs="Times New Roman"/>
          <w:sz w:val="28"/>
          <w:szCs w:val="28"/>
        </w:rPr>
        <w:t xml:space="preserve"> </w:t>
      </w:r>
      <w:r w:rsidRPr="00AA2885">
        <w:rPr>
          <w:rFonts w:ascii="Times New Roman" w:hAnsi="Times New Roman" w:cs="Times New Roman"/>
          <w:sz w:val="28"/>
          <w:szCs w:val="28"/>
        </w:rPr>
        <w:t>методов воспитательной работы, а также применение их на практике помогает</w:t>
      </w:r>
      <w:r w:rsidR="00BC4CAC">
        <w:rPr>
          <w:rFonts w:ascii="Times New Roman" w:hAnsi="Times New Roman" w:cs="Times New Roman"/>
          <w:sz w:val="28"/>
          <w:szCs w:val="28"/>
        </w:rPr>
        <w:t xml:space="preserve"> </w:t>
      </w:r>
      <w:r w:rsidRPr="00AA2885">
        <w:rPr>
          <w:rFonts w:ascii="Times New Roman" w:hAnsi="Times New Roman" w:cs="Times New Roman"/>
          <w:sz w:val="28"/>
          <w:szCs w:val="28"/>
        </w:rPr>
        <w:t>проводить воспитательную работу с личным составом и формировать коллектив,</w:t>
      </w:r>
      <w:r w:rsidR="00BC4CAC">
        <w:rPr>
          <w:rFonts w:ascii="Times New Roman" w:hAnsi="Times New Roman" w:cs="Times New Roman"/>
          <w:sz w:val="28"/>
          <w:szCs w:val="28"/>
        </w:rPr>
        <w:t xml:space="preserve"> </w:t>
      </w:r>
      <w:r w:rsidRPr="00AA2885">
        <w:rPr>
          <w:rFonts w:ascii="Times New Roman" w:hAnsi="Times New Roman" w:cs="Times New Roman"/>
          <w:sz w:val="28"/>
          <w:szCs w:val="28"/>
        </w:rPr>
        <w:t>способный решать поставленные профессиональные задачи по обеспечению</w:t>
      </w:r>
      <w:r w:rsidR="00BC4CAC">
        <w:rPr>
          <w:rFonts w:ascii="Times New Roman" w:hAnsi="Times New Roman" w:cs="Times New Roman"/>
          <w:sz w:val="28"/>
          <w:szCs w:val="28"/>
        </w:rPr>
        <w:t xml:space="preserve"> </w:t>
      </w:r>
      <w:r w:rsidRPr="00AA2885">
        <w:rPr>
          <w:rFonts w:ascii="Times New Roman" w:hAnsi="Times New Roman" w:cs="Times New Roman"/>
          <w:sz w:val="28"/>
          <w:szCs w:val="28"/>
        </w:rPr>
        <w:t>пожарной безопасности.</w:t>
      </w:r>
    </w:p>
    <w:p w:rsidR="00AA2885" w:rsidRPr="00AA2885" w:rsidRDefault="00AA2885" w:rsidP="00AA2885">
      <w:pPr>
        <w:ind w:firstLine="709"/>
        <w:jc w:val="both"/>
        <w:rPr>
          <w:rFonts w:ascii="Times New Roman" w:hAnsi="Times New Roman" w:cs="Times New Roman"/>
          <w:sz w:val="28"/>
          <w:szCs w:val="28"/>
        </w:rPr>
      </w:pPr>
      <w:r w:rsidRPr="00AA2885">
        <w:rPr>
          <w:rFonts w:ascii="Times New Roman" w:hAnsi="Times New Roman" w:cs="Times New Roman"/>
          <w:sz w:val="28"/>
          <w:szCs w:val="28"/>
        </w:rPr>
        <w:t>Таким образом, руководителю подразделения необходимо быть как</w:t>
      </w:r>
      <w:r w:rsidR="00BC4CAC">
        <w:rPr>
          <w:rFonts w:ascii="Times New Roman" w:hAnsi="Times New Roman" w:cs="Times New Roman"/>
          <w:sz w:val="28"/>
          <w:szCs w:val="28"/>
        </w:rPr>
        <w:t xml:space="preserve"> </w:t>
      </w:r>
      <w:r w:rsidRPr="00AA2885">
        <w:rPr>
          <w:rFonts w:ascii="Times New Roman" w:hAnsi="Times New Roman" w:cs="Times New Roman"/>
          <w:sz w:val="28"/>
          <w:szCs w:val="28"/>
        </w:rPr>
        <w:t>специалистом в своей области, так и руководителем, и воспитателем.</w:t>
      </w:r>
      <w:r w:rsidR="00BC4CAC">
        <w:rPr>
          <w:rFonts w:ascii="Times New Roman" w:hAnsi="Times New Roman" w:cs="Times New Roman"/>
          <w:sz w:val="28"/>
          <w:szCs w:val="28"/>
        </w:rPr>
        <w:t xml:space="preserve"> </w:t>
      </w:r>
      <w:r w:rsidRPr="00AA2885">
        <w:rPr>
          <w:rFonts w:ascii="Times New Roman" w:hAnsi="Times New Roman" w:cs="Times New Roman"/>
          <w:sz w:val="28"/>
          <w:szCs w:val="28"/>
        </w:rPr>
        <w:t>Следовательно, он должен осуществлять воспитательную и кадровую работу.</w:t>
      </w:r>
    </w:p>
    <w:p w:rsidR="00E74030" w:rsidRDefault="00E74030" w:rsidP="00F71EEC">
      <w:pPr>
        <w:pStyle w:val="2"/>
        <w:ind w:firstLine="709"/>
        <w:jc w:val="both"/>
        <w:rPr>
          <w:rFonts w:ascii="Times New Roman" w:hAnsi="Times New Roman" w:cs="Times New Roman"/>
          <w:color w:val="auto"/>
          <w:sz w:val="28"/>
        </w:rPr>
      </w:pPr>
      <w:bookmarkStart w:id="5" w:name="_Toc10408434"/>
      <w:r w:rsidRPr="00BB1EE7">
        <w:rPr>
          <w:rFonts w:ascii="Times New Roman" w:hAnsi="Times New Roman" w:cs="Times New Roman"/>
          <w:color w:val="auto"/>
          <w:sz w:val="28"/>
        </w:rPr>
        <w:t xml:space="preserve">1.3 Анализ нормативно-правовой базы организации воспитательной работы </w:t>
      </w:r>
      <w:r w:rsidR="001E7A12" w:rsidRPr="00BB1EE7">
        <w:rPr>
          <w:rFonts w:ascii="Times New Roman" w:hAnsi="Times New Roman" w:cs="Times New Roman"/>
          <w:color w:val="auto"/>
          <w:sz w:val="28"/>
        </w:rPr>
        <w:t xml:space="preserve">с сотрудниками </w:t>
      </w:r>
      <w:r w:rsidRPr="00BB1EE7">
        <w:rPr>
          <w:rFonts w:ascii="Times New Roman" w:hAnsi="Times New Roman" w:cs="Times New Roman"/>
          <w:color w:val="auto"/>
          <w:sz w:val="28"/>
        </w:rPr>
        <w:t>государственной противопожарной службы</w:t>
      </w:r>
      <w:bookmarkEnd w:id="5"/>
      <w:r w:rsidR="00C25A89">
        <w:rPr>
          <w:rFonts w:ascii="Times New Roman" w:hAnsi="Times New Roman" w:cs="Times New Roman"/>
          <w:color w:val="auto"/>
          <w:sz w:val="28"/>
        </w:rPr>
        <w:t xml:space="preserve"> </w:t>
      </w:r>
      <w:r w:rsidR="00C25A89" w:rsidRPr="00C25A89">
        <w:rPr>
          <w:rFonts w:ascii="Times New Roman" w:hAnsi="Times New Roman" w:cs="Times New Roman"/>
          <w:color w:val="auto"/>
          <w:sz w:val="28"/>
        </w:rPr>
        <w:t>МЧС России</w:t>
      </w:r>
    </w:p>
    <w:p w:rsidR="007452A3" w:rsidRDefault="007452A3" w:rsidP="00C3095A">
      <w:pPr>
        <w:pStyle w:val="a5"/>
        <w:spacing w:after="0" w:line="360" w:lineRule="auto"/>
        <w:ind w:left="0" w:firstLine="709"/>
        <w:jc w:val="both"/>
        <w:rPr>
          <w:sz w:val="28"/>
          <w:szCs w:val="28"/>
        </w:rPr>
      </w:pPr>
      <w:r w:rsidRPr="007452A3">
        <w:rPr>
          <w:sz w:val="28"/>
          <w:szCs w:val="28"/>
        </w:rPr>
        <w:t xml:space="preserve">Нормативно-правовую базу организации воспитательной работы с сотрудниками ГПС МЧС России составляют </w:t>
      </w:r>
      <w:r w:rsidRPr="00623F40">
        <w:rPr>
          <w:sz w:val="28"/>
          <w:szCs w:val="28"/>
        </w:rPr>
        <w:t xml:space="preserve">Конституция Российской Федерации, федеральные законы, указы и распоряжения Президента Российской Федерации, постановления Правительства Российской Федерации, нормативные  правовые акты  МЧС России. </w:t>
      </w:r>
    </w:p>
    <w:p w:rsidR="006F7BFF" w:rsidRDefault="006F7BFF" w:rsidP="006F7BFF">
      <w:pPr>
        <w:pStyle w:val="a5"/>
        <w:spacing w:after="0" w:line="360" w:lineRule="auto"/>
        <w:ind w:left="0" w:firstLine="709"/>
        <w:jc w:val="both"/>
        <w:rPr>
          <w:sz w:val="28"/>
          <w:szCs w:val="28"/>
        </w:rPr>
      </w:pPr>
      <w:r>
        <w:rPr>
          <w:sz w:val="28"/>
          <w:szCs w:val="28"/>
        </w:rPr>
        <w:t>Среди всей массы нормативно</w:t>
      </w:r>
      <w:r w:rsidR="00735B76">
        <w:rPr>
          <w:sz w:val="28"/>
          <w:szCs w:val="28"/>
        </w:rPr>
        <w:t> </w:t>
      </w:r>
      <w:r>
        <w:rPr>
          <w:sz w:val="28"/>
          <w:szCs w:val="28"/>
        </w:rPr>
        <w:t>-</w:t>
      </w:r>
      <w:r w:rsidR="00735B76">
        <w:rPr>
          <w:sz w:val="28"/>
          <w:szCs w:val="28"/>
        </w:rPr>
        <w:t> </w:t>
      </w:r>
      <w:r>
        <w:rPr>
          <w:sz w:val="28"/>
          <w:szCs w:val="28"/>
        </w:rPr>
        <w:t>правовых документов можно выделить:</w:t>
      </w:r>
    </w:p>
    <w:p w:rsidR="006F7BFF" w:rsidRDefault="00735B76" w:rsidP="006F7BFF">
      <w:pPr>
        <w:pStyle w:val="a5"/>
        <w:spacing w:after="0" w:line="360" w:lineRule="auto"/>
        <w:ind w:left="0" w:firstLine="709"/>
        <w:jc w:val="both"/>
        <w:rPr>
          <w:sz w:val="28"/>
          <w:szCs w:val="28"/>
        </w:rPr>
      </w:pPr>
      <w:r>
        <w:rPr>
          <w:sz w:val="28"/>
          <w:szCs w:val="28"/>
        </w:rPr>
        <w:t>- </w:t>
      </w:r>
      <w:r w:rsidR="007452A3" w:rsidRPr="006F7BFF">
        <w:rPr>
          <w:rFonts w:eastAsiaTheme="majorEastAsia"/>
          <w:sz w:val="28"/>
          <w:szCs w:val="28"/>
        </w:rPr>
        <w:t xml:space="preserve">Положение по организации и ведению </w:t>
      </w:r>
      <w:r w:rsidR="007452A3" w:rsidRPr="006F7BFF">
        <w:rPr>
          <w:rStyle w:val="srl-highlight"/>
          <w:sz w:val="28"/>
          <w:szCs w:val="28"/>
        </w:rPr>
        <w:t>воспитательной</w:t>
      </w:r>
      <w:r w:rsidR="00BC4CAC">
        <w:rPr>
          <w:rStyle w:val="srl-highlight"/>
          <w:sz w:val="28"/>
          <w:szCs w:val="28"/>
        </w:rPr>
        <w:t xml:space="preserve"> </w:t>
      </w:r>
      <w:r w:rsidR="007452A3" w:rsidRPr="006F7BFF">
        <w:rPr>
          <w:rStyle w:val="srl-highlight"/>
          <w:sz w:val="28"/>
          <w:szCs w:val="28"/>
        </w:rPr>
        <w:t>работы</w:t>
      </w:r>
      <w:r w:rsidR="007452A3" w:rsidRPr="006F7BFF">
        <w:rPr>
          <w:rFonts w:eastAsiaTheme="majorEastAsia"/>
          <w:sz w:val="28"/>
          <w:szCs w:val="28"/>
        </w:rPr>
        <w:t xml:space="preserve"> в системе МЧС России</w:t>
      </w:r>
      <w:r w:rsidR="002632B6">
        <w:rPr>
          <w:sz w:val="28"/>
          <w:szCs w:val="28"/>
        </w:rPr>
        <w:t>,</w:t>
      </w:r>
    </w:p>
    <w:p w:rsidR="007452A3" w:rsidRDefault="00735B76" w:rsidP="006F7BFF">
      <w:pPr>
        <w:pStyle w:val="a5"/>
        <w:spacing w:after="0" w:line="360" w:lineRule="auto"/>
        <w:ind w:left="0" w:firstLine="709"/>
        <w:jc w:val="both"/>
        <w:rPr>
          <w:sz w:val="28"/>
          <w:szCs w:val="28"/>
        </w:rPr>
      </w:pPr>
      <w:r>
        <w:rPr>
          <w:sz w:val="28"/>
          <w:szCs w:val="28"/>
        </w:rPr>
        <w:t>- </w:t>
      </w:r>
      <w:r w:rsidR="006F7BFF" w:rsidRPr="006F7BFF">
        <w:rPr>
          <w:sz w:val="28"/>
          <w:szCs w:val="28"/>
        </w:rPr>
        <w:t xml:space="preserve">Федеральный закон от 23 мая 2016 г. № 141-ФЗ </w:t>
      </w:r>
      <w:r w:rsidR="006F7BFF">
        <w:rPr>
          <w:sz w:val="28"/>
          <w:szCs w:val="28"/>
        </w:rPr>
        <w:t>«</w:t>
      </w:r>
      <w:r w:rsidR="007452A3" w:rsidRPr="006F7BFF">
        <w:rPr>
          <w:sz w:val="28"/>
          <w:szCs w:val="28"/>
        </w:rPr>
        <w: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r w:rsidR="002632B6">
        <w:rPr>
          <w:sz w:val="28"/>
          <w:szCs w:val="28"/>
        </w:rPr>
        <w:t>»,</w:t>
      </w:r>
    </w:p>
    <w:p w:rsidR="006F7BFF" w:rsidRDefault="00735B76" w:rsidP="006F7BFF">
      <w:pPr>
        <w:pStyle w:val="a5"/>
        <w:spacing w:after="0" w:line="360" w:lineRule="auto"/>
        <w:ind w:left="0" w:firstLine="709"/>
        <w:jc w:val="both"/>
        <w:rPr>
          <w:sz w:val="28"/>
          <w:szCs w:val="28"/>
        </w:rPr>
      </w:pPr>
      <w:r>
        <w:rPr>
          <w:sz w:val="28"/>
          <w:szCs w:val="28"/>
        </w:rPr>
        <w:t>- </w:t>
      </w:r>
      <w:r w:rsidR="006F7BFF" w:rsidRPr="00CE239A">
        <w:rPr>
          <w:sz w:val="28"/>
          <w:szCs w:val="28"/>
        </w:rPr>
        <w:t>Приказ МЧС Р</w:t>
      </w:r>
      <w:r w:rsidR="006F7BFF">
        <w:rPr>
          <w:sz w:val="28"/>
          <w:szCs w:val="28"/>
        </w:rPr>
        <w:t xml:space="preserve">оссии от 06 марта 2006 г. № 136 </w:t>
      </w:r>
      <w:r w:rsidR="007452A3" w:rsidRPr="006F7BFF">
        <w:rPr>
          <w:sz w:val="28"/>
          <w:szCs w:val="28"/>
        </w:rPr>
        <w:t xml:space="preserve">Кодекс </w:t>
      </w:r>
      <w:proofErr w:type="gramStart"/>
      <w:r w:rsidR="007452A3" w:rsidRPr="006F7BFF">
        <w:rPr>
          <w:sz w:val="28"/>
          <w:szCs w:val="28"/>
        </w:rPr>
        <w:t>чести сотрудника системы Министерства Российской Федерации</w:t>
      </w:r>
      <w:proofErr w:type="gramEnd"/>
      <w:r w:rsidR="007452A3" w:rsidRPr="006F7BFF">
        <w:rPr>
          <w:sz w:val="28"/>
          <w:szCs w:val="28"/>
        </w:rPr>
        <w:t xml:space="preserve"> по делам </w:t>
      </w:r>
      <w:r w:rsidR="007452A3" w:rsidRPr="006F7BFF">
        <w:rPr>
          <w:sz w:val="28"/>
          <w:szCs w:val="28"/>
        </w:rPr>
        <w:lastRenderedPageBreak/>
        <w:t xml:space="preserve">гражданской обороны, чрезвычайным ситуациям и ликвидации </w:t>
      </w:r>
      <w:r w:rsidR="002632B6">
        <w:rPr>
          <w:sz w:val="28"/>
          <w:szCs w:val="28"/>
        </w:rPr>
        <w:t>последствий стихийных бедствий,</w:t>
      </w:r>
    </w:p>
    <w:p w:rsidR="006F7BFF" w:rsidRDefault="00735B76" w:rsidP="006F7BFF">
      <w:pPr>
        <w:pStyle w:val="a5"/>
        <w:spacing w:after="0" w:line="360" w:lineRule="auto"/>
        <w:ind w:left="0" w:firstLine="709"/>
        <w:jc w:val="both"/>
        <w:rPr>
          <w:sz w:val="28"/>
          <w:szCs w:val="28"/>
        </w:rPr>
      </w:pPr>
      <w:r>
        <w:rPr>
          <w:sz w:val="28"/>
          <w:szCs w:val="28"/>
        </w:rPr>
        <w:t>- </w:t>
      </w:r>
      <w:r w:rsidR="006F7BFF" w:rsidRPr="006F7BFF">
        <w:rPr>
          <w:sz w:val="28"/>
          <w:szCs w:val="28"/>
        </w:rPr>
        <w:t>Приказ МЧС России от 30 ноября 2005 г. № 859 «</w:t>
      </w:r>
      <w:r w:rsidR="007452A3" w:rsidRPr="006F7BFF">
        <w:rPr>
          <w:sz w:val="28"/>
          <w:szCs w:val="28"/>
        </w:rPr>
        <w:t>О совершенствовании воспитательной работы в системе МЧС России</w:t>
      </w:r>
      <w:r w:rsidR="006F7BFF" w:rsidRPr="006F7BFF">
        <w:rPr>
          <w:sz w:val="28"/>
          <w:szCs w:val="28"/>
        </w:rPr>
        <w:t>»</w:t>
      </w:r>
      <w:r w:rsidR="002632B6">
        <w:rPr>
          <w:sz w:val="28"/>
          <w:szCs w:val="28"/>
        </w:rPr>
        <w:t>,</w:t>
      </w:r>
    </w:p>
    <w:p w:rsidR="006F7BFF" w:rsidRDefault="006F7BFF" w:rsidP="006F7BFF">
      <w:pPr>
        <w:pStyle w:val="a5"/>
        <w:spacing w:after="0" w:line="360" w:lineRule="auto"/>
        <w:ind w:left="0" w:firstLine="709"/>
        <w:jc w:val="both"/>
        <w:rPr>
          <w:sz w:val="28"/>
          <w:szCs w:val="28"/>
        </w:rPr>
      </w:pPr>
      <w:r>
        <w:rPr>
          <w:sz w:val="28"/>
          <w:szCs w:val="28"/>
        </w:rPr>
        <w:t xml:space="preserve">- </w:t>
      </w:r>
      <w:r w:rsidR="007452A3" w:rsidRPr="006F7BFF">
        <w:rPr>
          <w:sz w:val="28"/>
          <w:szCs w:val="28"/>
        </w:rPr>
        <w:t>Концепция кадровой политики МЧС России на период до 2020 года и Программа развития кадровой службы МЧС России на период до 2020 года</w:t>
      </w:r>
      <w:r w:rsidR="00BC4CAC">
        <w:rPr>
          <w:sz w:val="28"/>
          <w:szCs w:val="28"/>
        </w:rPr>
        <w:t>, у</w:t>
      </w:r>
      <w:r w:rsidR="007452A3" w:rsidRPr="006F7BFF">
        <w:rPr>
          <w:sz w:val="28"/>
          <w:szCs w:val="28"/>
        </w:rPr>
        <w:t>твержден</w:t>
      </w:r>
      <w:r w:rsidR="00BC4CAC">
        <w:rPr>
          <w:sz w:val="28"/>
          <w:szCs w:val="28"/>
        </w:rPr>
        <w:t>ная</w:t>
      </w:r>
      <w:r w:rsidR="007452A3" w:rsidRPr="006F7BFF">
        <w:rPr>
          <w:sz w:val="28"/>
          <w:szCs w:val="28"/>
        </w:rPr>
        <w:t xml:space="preserve"> решением коллегии МЧС Рос</w:t>
      </w:r>
      <w:r w:rsidRPr="006F7BFF">
        <w:rPr>
          <w:sz w:val="28"/>
          <w:szCs w:val="28"/>
        </w:rPr>
        <w:t>сии от 16 июня 2010 года № 4/II.</w:t>
      </w:r>
    </w:p>
    <w:p w:rsidR="006F7BFF" w:rsidRPr="00F07993" w:rsidRDefault="006F7BFF" w:rsidP="00F07993">
      <w:pPr>
        <w:pStyle w:val="a5"/>
        <w:spacing w:after="0" w:line="360" w:lineRule="auto"/>
        <w:ind w:left="0" w:firstLine="709"/>
        <w:jc w:val="both"/>
        <w:rPr>
          <w:color w:val="000000"/>
          <w:sz w:val="28"/>
          <w:szCs w:val="28"/>
        </w:rPr>
      </w:pPr>
      <w:r w:rsidRPr="006F7BFF">
        <w:rPr>
          <w:rFonts w:eastAsiaTheme="majorEastAsia"/>
          <w:sz w:val="28"/>
          <w:szCs w:val="28"/>
        </w:rPr>
        <w:t xml:space="preserve">Положение по организации и ведению </w:t>
      </w:r>
      <w:r w:rsidRPr="006F7BFF">
        <w:rPr>
          <w:rStyle w:val="srl-highlight"/>
          <w:sz w:val="28"/>
          <w:szCs w:val="28"/>
        </w:rPr>
        <w:t>воспитательной</w:t>
      </w:r>
      <w:r w:rsidR="00BC4CAC">
        <w:rPr>
          <w:rStyle w:val="srl-highlight"/>
          <w:sz w:val="28"/>
          <w:szCs w:val="28"/>
        </w:rPr>
        <w:t xml:space="preserve"> </w:t>
      </w:r>
      <w:r w:rsidRPr="006F7BFF">
        <w:rPr>
          <w:rStyle w:val="srl-highlight"/>
          <w:sz w:val="28"/>
          <w:szCs w:val="28"/>
        </w:rPr>
        <w:t>работы</w:t>
      </w:r>
      <w:r w:rsidRPr="006F7BFF">
        <w:rPr>
          <w:rFonts w:eastAsiaTheme="majorEastAsia"/>
          <w:sz w:val="28"/>
          <w:szCs w:val="28"/>
        </w:rPr>
        <w:t xml:space="preserve"> в системе МЧС России</w:t>
      </w:r>
      <w:r w:rsidR="00BC4CAC">
        <w:rPr>
          <w:rFonts w:eastAsiaTheme="majorEastAsia"/>
          <w:sz w:val="28"/>
          <w:szCs w:val="28"/>
        </w:rPr>
        <w:t xml:space="preserve"> </w:t>
      </w:r>
      <w:r w:rsidR="00F07993">
        <w:rPr>
          <w:rFonts w:eastAsiaTheme="majorEastAsia"/>
          <w:sz w:val="28"/>
          <w:szCs w:val="28"/>
        </w:rPr>
        <w:t xml:space="preserve"> и приказ МЧС России № 859 </w:t>
      </w:r>
      <w:r w:rsidR="00F07993">
        <w:rPr>
          <w:color w:val="000000"/>
          <w:sz w:val="28"/>
          <w:szCs w:val="28"/>
        </w:rPr>
        <w:t>определяю</w:t>
      </w:r>
      <w:r w:rsidRPr="00623F40">
        <w:rPr>
          <w:color w:val="000000"/>
          <w:sz w:val="28"/>
          <w:szCs w:val="28"/>
        </w:rPr>
        <w:t>т общий порядок организации и ведения воспитатель</w:t>
      </w:r>
      <w:r w:rsidR="00F07993">
        <w:rPr>
          <w:color w:val="000000"/>
          <w:sz w:val="28"/>
          <w:szCs w:val="28"/>
        </w:rPr>
        <w:t xml:space="preserve">ной работы в системе МЧС России как </w:t>
      </w:r>
      <w:r w:rsidR="00F07993">
        <w:rPr>
          <w:sz w:val="28"/>
          <w:szCs w:val="28"/>
        </w:rPr>
        <w:t>целенаправленной</w:t>
      </w:r>
      <w:r w:rsidRPr="00623F40">
        <w:rPr>
          <w:sz w:val="28"/>
          <w:szCs w:val="28"/>
        </w:rPr>
        <w:t xml:space="preserve"> д</w:t>
      </w:r>
      <w:r w:rsidR="00F07993">
        <w:rPr>
          <w:sz w:val="28"/>
          <w:szCs w:val="28"/>
        </w:rPr>
        <w:t>еятельности</w:t>
      </w:r>
      <w:r w:rsidRPr="00623F40">
        <w:rPr>
          <w:sz w:val="28"/>
          <w:szCs w:val="28"/>
        </w:rPr>
        <w:t xml:space="preserve"> по формированию у</w:t>
      </w:r>
      <w:r w:rsidR="00BC4CAC">
        <w:rPr>
          <w:sz w:val="28"/>
          <w:szCs w:val="28"/>
        </w:rPr>
        <w:t xml:space="preserve"> </w:t>
      </w:r>
      <w:r w:rsidRPr="00623F40">
        <w:rPr>
          <w:sz w:val="28"/>
          <w:szCs w:val="28"/>
        </w:rPr>
        <w:t>сотрудников</w:t>
      </w:r>
      <w:r>
        <w:rPr>
          <w:sz w:val="28"/>
          <w:szCs w:val="28"/>
        </w:rPr>
        <w:t xml:space="preserve"> ГПС </w:t>
      </w:r>
      <w:r w:rsidRPr="00623F40">
        <w:rPr>
          <w:sz w:val="28"/>
          <w:szCs w:val="28"/>
        </w:rPr>
        <w:t>гражданских, нравственных и иных профессионально-значимых качеств личности, обусловленных потребностями и особенностями служебной деятельности.</w:t>
      </w:r>
    </w:p>
    <w:p w:rsidR="00CE6C3F" w:rsidRPr="00F07993" w:rsidRDefault="006F7BFF" w:rsidP="00F07993">
      <w:pPr>
        <w:pStyle w:val="a5"/>
        <w:spacing w:after="0" w:line="360" w:lineRule="auto"/>
        <w:ind w:left="0" w:firstLine="709"/>
        <w:jc w:val="both"/>
        <w:rPr>
          <w:kern w:val="28"/>
          <w:sz w:val="28"/>
          <w:szCs w:val="28"/>
        </w:rPr>
      </w:pPr>
      <w:r w:rsidRPr="00623F40">
        <w:rPr>
          <w:kern w:val="28"/>
          <w:sz w:val="28"/>
          <w:szCs w:val="28"/>
        </w:rPr>
        <w:t>Воспитательную работу обязаны организовывать и проводить руководители всех уровней, заместители руководителей, воспитательные органы системы МЧ</w:t>
      </w:r>
      <w:r w:rsidR="00735B76">
        <w:rPr>
          <w:kern w:val="28"/>
          <w:sz w:val="28"/>
          <w:szCs w:val="28"/>
        </w:rPr>
        <w:t>С России, а при их отсутствии - </w:t>
      </w:r>
      <w:r w:rsidRPr="00623F40">
        <w:rPr>
          <w:kern w:val="28"/>
          <w:sz w:val="28"/>
          <w:szCs w:val="28"/>
        </w:rPr>
        <w:t xml:space="preserve">должностные лица, на которых возложены соответствующие </w:t>
      </w:r>
      <w:r w:rsidR="00F07993">
        <w:rPr>
          <w:kern w:val="28"/>
          <w:sz w:val="28"/>
          <w:szCs w:val="28"/>
        </w:rPr>
        <w:t>обязанности, причем в нормативных документах</w:t>
      </w:r>
      <w:r w:rsidR="00C25A89">
        <w:rPr>
          <w:kern w:val="28"/>
          <w:sz w:val="28"/>
          <w:szCs w:val="28"/>
        </w:rPr>
        <w:t xml:space="preserve"> </w:t>
      </w:r>
      <w:r w:rsidR="00F07993" w:rsidRPr="00F07993">
        <w:rPr>
          <w:kern w:val="28"/>
          <w:sz w:val="28"/>
          <w:szCs w:val="28"/>
        </w:rPr>
        <w:t>[</w:t>
      </w:r>
      <w:r w:rsidR="00704C15">
        <w:rPr>
          <w:kern w:val="28"/>
          <w:sz w:val="28"/>
          <w:szCs w:val="28"/>
        </w:rPr>
        <w:t>6,13,7</w:t>
      </w:r>
      <w:r w:rsidR="00F07993" w:rsidRPr="00F07993">
        <w:rPr>
          <w:kern w:val="28"/>
          <w:sz w:val="28"/>
          <w:szCs w:val="28"/>
        </w:rPr>
        <w:t>]</w:t>
      </w:r>
      <w:r w:rsidR="00F07993">
        <w:rPr>
          <w:kern w:val="28"/>
          <w:sz w:val="28"/>
          <w:szCs w:val="28"/>
        </w:rPr>
        <w:t xml:space="preserve"> определены критерии </w:t>
      </w:r>
      <w:r w:rsidR="00CE6C3F">
        <w:rPr>
          <w:sz w:val="28"/>
          <w:szCs w:val="28"/>
        </w:rPr>
        <w:t>эффекти</w:t>
      </w:r>
      <w:r w:rsidR="00F07993">
        <w:rPr>
          <w:sz w:val="28"/>
          <w:szCs w:val="28"/>
        </w:rPr>
        <w:t>вности</w:t>
      </w:r>
      <w:r w:rsidR="00CE6C3F">
        <w:rPr>
          <w:sz w:val="28"/>
          <w:szCs w:val="28"/>
        </w:rPr>
        <w:t xml:space="preserve"> воспитательной работы, </w:t>
      </w:r>
      <w:r w:rsidR="00CE6C3F" w:rsidRPr="00CE6C3F">
        <w:rPr>
          <w:sz w:val="28"/>
          <w:szCs w:val="28"/>
        </w:rPr>
        <w:t xml:space="preserve">достижение планируемого уровня воспитанности личного </w:t>
      </w:r>
      <w:r w:rsidR="00CE6C3F" w:rsidRPr="00C01D40">
        <w:rPr>
          <w:sz w:val="28"/>
          <w:szCs w:val="28"/>
        </w:rPr>
        <w:t xml:space="preserve">состава в результате воспитательного процесса. Уровень воспитанности определяется на основе </w:t>
      </w:r>
      <w:r w:rsidR="00C01D40" w:rsidRPr="00C01D40">
        <w:rPr>
          <w:sz w:val="28"/>
          <w:szCs w:val="28"/>
        </w:rPr>
        <w:t>параметров</w:t>
      </w:r>
      <w:r w:rsidR="00CE6C3F" w:rsidRPr="00C01D40">
        <w:rPr>
          <w:sz w:val="28"/>
          <w:szCs w:val="28"/>
        </w:rPr>
        <w:t>, полученных в результате воспитательного воздействия.</w:t>
      </w:r>
    </w:p>
    <w:p w:rsidR="0006638E" w:rsidRDefault="0006638E" w:rsidP="00580255">
      <w:pPr>
        <w:ind w:firstLine="709"/>
        <w:jc w:val="both"/>
        <w:rPr>
          <w:rFonts w:ascii="Times New Roman" w:eastAsia="Times New Roman" w:hAnsi="Times New Roman" w:cs="Times New Roman"/>
          <w:sz w:val="28"/>
          <w:szCs w:val="28"/>
          <w:lang w:eastAsia="ru-RU"/>
        </w:rPr>
      </w:pPr>
      <w:r w:rsidRPr="00C01D40">
        <w:rPr>
          <w:rFonts w:ascii="Times New Roman" w:eastAsia="Times New Roman" w:hAnsi="Times New Roman" w:cs="Times New Roman"/>
          <w:sz w:val="28"/>
          <w:szCs w:val="28"/>
          <w:lang w:eastAsia="ru-RU"/>
        </w:rPr>
        <w:t xml:space="preserve">Оценка эффективности воспитательной работы с сотрудниками ГПС МЧС России </w:t>
      </w:r>
      <w:proofErr w:type="gramStart"/>
      <w:r w:rsidRPr="00C01D40">
        <w:rPr>
          <w:rFonts w:ascii="Times New Roman" w:eastAsia="Times New Roman" w:hAnsi="Times New Roman" w:cs="Times New Roman"/>
          <w:sz w:val="28"/>
          <w:szCs w:val="28"/>
          <w:lang w:eastAsia="ru-RU"/>
        </w:rPr>
        <w:t>предполагает</w:t>
      </w:r>
      <w:proofErr w:type="gramEnd"/>
      <w:r w:rsidRPr="00C01D40">
        <w:rPr>
          <w:rFonts w:ascii="Times New Roman" w:eastAsia="Times New Roman" w:hAnsi="Times New Roman" w:cs="Times New Roman"/>
          <w:sz w:val="28"/>
          <w:szCs w:val="28"/>
          <w:lang w:eastAsia="ru-RU"/>
        </w:rPr>
        <w:t xml:space="preserve"> в том числе оценку</w:t>
      </w:r>
      <w:r>
        <w:rPr>
          <w:rFonts w:ascii="Times New Roman" w:eastAsia="Times New Roman" w:hAnsi="Times New Roman" w:cs="Times New Roman"/>
          <w:sz w:val="28"/>
          <w:szCs w:val="28"/>
          <w:lang w:eastAsia="ru-RU"/>
        </w:rPr>
        <w:t xml:space="preserve"> работы должностных лиц, а также </w:t>
      </w:r>
      <w:r w:rsidR="00C01D40">
        <w:rPr>
          <w:rFonts w:ascii="Times New Roman" w:eastAsia="Times New Roman" w:hAnsi="Times New Roman" w:cs="Times New Roman"/>
          <w:sz w:val="28"/>
          <w:szCs w:val="28"/>
          <w:lang w:eastAsia="ru-RU"/>
        </w:rPr>
        <w:t>выявление</w:t>
      </w:r>
      <w:r>
        <w:rPr>
          <w:rFonts w:ascii="Times New Roman" w:eastAsia="Times New Roman" w:hAnsi="Times New Roman" w:cs="Times New Roman"/>
          <w:sz w:val="28"/>
          <w:szCs w:val="28"/>
          <w:lang w:eastAsia="ru-RU"/>
        </w:rPr>
        <w:t xml:space="preserve"> морально-психологического состояния сотрудников, проходивших обучение.</w:t>
      </w:r>
    </w:p>
    <w:p w:rsidR="0006638E" w:rsidRDefault="00C25A89" w:rsidP="00580255">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Среди основных критериев</w:t>
      </w:r>
      <w:r w:rsidR="0006638E">
        <w:rPr>
          <w:rFonts w:ascii="Times New Roman" w:eastAsia="Times New Roman" w:hAnsi="Times New Roman" w:cs="Times New Roman"/>
          <w:sz w:val="28"/>
          <w:szCs w:val="28"/>
          <w:lang w:eastAsia="ru-RU"/>
        </w:rPr>
        <w:t xml:space="preserve"> эффективност</w:t>
      </w:r>
      <w:r>
        <w:rPr>
          <w:rFonts w:ascii="Times New Roman" w:eastAsia="Times New Roman" w:hAnsi="Times New Roman" w:cs="Times New Roman"/>
          <w:sz w:val="28"/>
          <w:szCs w:val="28"/>
          <w:lang w:eastAsia="ru-RU"/>
        </w:rPr>
        <w:t>и воспитатель</w:t>
      </w:r>
      <w:r w:rsidR="0006638E">
        <w:rPr>
          <w:rFonts w:ascii="Times New Roman" w:eastAsia="Times New Roman" w:hAnsi="Times New Roman" w:cs="Times New Roman"/>
          <w:sz w:val="28"/>
          <w:szCs w:val="28"/>
          <w:lang w:eastAsia="ru-RU"/>
        </w:rPr>
        <w:t xml:space="preserve">ной работы, </w:t>
      </w:r>
      <w:r>
        <w:rPr>
          <w:rFonts w:ascii="Times New Roman" w:eastAsia="Times New Roman" w:hAnsi="Times New Roman" w:cs="Times New Roman"/>
          <w:sz w:val="28"/>
          <w:szCs w:val="28"/>
          <w:lang w:eastAsia="ru-RU"/>
        </w:rPr>
        <w:t>используются</w:t>
      </w:r>
      <w:r w:rsidR="0006638E">
        <w:rPr>
          <w:rFonts w:ascii="Times New Roman" w:eastAsia="Times New Roman" w:hAnsi="Times New Roman" w:cs="Times New Roman"/>
          <w:sz w:val="28"/>
          <w:szCs w:val="28"/>
          <w:lang w:eastAsia="ru-RU"/>
        </w:rPr>
        <w:t>:</w:t>
      </w:r>
    </w:p>
    <w:p w:rsidR="00A67397" w:rsidRDefault="00C3095A" w:rsidP="00580255">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A67397">
        <w:rPr>
          <w:rFonts w:ascii="Times New Roman" w:eastAsia="Times New Roman" w:hAnsi="Times New Roman" w:cs="Times New Roman"/>
          <w:sz w:val="28"/>
          <w:szCs w:val="28"/>
          <w:lang w:eastAsia="ru-RU"/>
        </w:rPr>
        <w:t>уровень обеспечения целенаправленности</w:t>
      </w:r>
      <w:r w:rsidR="00C25A89">
        <w:rPr>
          <w:rFonts w:ascii="Times New Roman" w:eastAsia="Times New Roman" w:hAnsi="Times New Roman" w:cs="Times New Roman"/>
          <w:sz w:val="28"/>
          <w:szCs w:val="28"/>
          <w:lang w:eastAsia="ru-RU"/>
        </w:rPr>
        <w:t xml:space="preserve"> и системности</w:t>
      </w:r>
      <w:r w:rsidR="00A67397">
        <w:rPr>
          <w:rFonts w:ascii="Times New Roman" w:eastAsia="Times New Roman" w:hAnsi="Times New Roman" w:cs="Times New Roman"/>
          <w:sz w:val="28"/>
          <w:szCs w:val="28"/>
          <w:lang w:eastAsia="ru-RU"/>
        </w:rPr>
        <w:t xml:space="preserve"> воспитательной работы,</w:t>
      </w:r>
      <w:r w:rsidR="00C25A89">
        <w:rPr>
          <w:rFonts w:ascii="Times New Roman" w:eastAsia="Times New Roman" w:hAnsi="Times New Roman" w:cs="Times New Roman"/>
          <w:sz w:val="28"/>
          <w:szCs w:val="28"/>
          <w:lang w:eastAsia="ru-RU"/>
        </w:rPr>
        <w:t xml:space="preserve"> а также ее планомерность и результативность</w:t>
      </w:r>
      <w:r w:rsidR="002632B6">
        <w:rPr>
          <w:rFonts w:ascii="Times New Roman" w:eastAsia="Times New Roman" w:hAnsi="Times New Roman" w:cs="Times New Roman"/>
          <w:sz w:val="28"/>
          <w:szCs w:val="28"/>
          <w:lang w:eastAsia="ru-RU"/>
        </w:rPr>
        <w:t>,</w:t>
      </w:r>
    </w:p>
    <w:p w:rsidR="00A67397" w:rsidRDefault="00C3095A" w:rsidP="00580255">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A67397">
        <w:rPr>
          <w:rFonts w:ascii="Times New Roman" w:eastAsia="Times New Roman" w:hAnsi="Times New Roman" w:cs="Times New Roman"/>
          <w:sz w:val="28"/>
          <w:szCs w:val="28"/>
          <w:lang w:eastAsia="ru-RU"/>
        </w:rPr>
        <w:t>уровень развития личностных качеств воспит</w:t>
      </w:r>
      <w:r w:rsidR="00C25A89">
        <w:rPr>
          <w:rFonts w:ascii="Times New Roman" w:eastAsia="Times New Roman" w:hAnsi="Times New Roman" w:cs="Times New Roman"/>
          <w:sz w:val="28"/>
          <w:szCs w:val="28"/>
          <w:lang w:eastAsia="ru-RU"/>
        </w:rPr>
        <w:t xml:space="preserve">уемых и </w:t>
      </w:r>
      <w:r w:rsidR="00A67397">
        <w:rPr>
          <w:rFonts w:ascii="Times New Roman" w:eastAsia="Times New Roman" w:hAnsi="Times New Roman" w:cs="Times New Roman"/>
          <w:sz w:val="28"/>
          <w:szCs w:val="28"/>
          <w:lang w:eastAsia="ru-RU"/>
        </w:rPr>
        <w:t>нали</w:t>
      </w:r>
      <w:r w:rsidR="002632B6">
        <w:rPr>
          <w:rFonts w:ascii="Times New Roman" w:eastAsia="Times New Roman" w:hAnsi="Times New Roman" w:cs="Times New Roman"/>
          <w:sz w:val="28"/>
          <w:szCs w:val="28"/>
          <w:lang w:eastAsia="ru-RU"/>
        </w:rPr>
        <w:t>чие мотивации к самообразованию,</w:t>
      </w:r>
    </w:p>
    <w:p w:rsidR="005D167F" w:rsidRPr="005D167F" w:rsidRDefault="00C3095A" w:rsidP="00580255">
      <w:pPr>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 </w:t>
      </w:r>
      <w:r w:rsidR="005D167F">
        <w:rPr>
          <w:rFonts w:ascii="Times New Roman" w:eastAsia="Times New Roman" w:hAnsi="Times New Roman" w:cs="Times New Roman"/>
          <w:sz w:val="28"/>
          <w:szCs w:val="28"/>
          <w:lang w:eastAsia="ru-RU"/>
        </w:rPr>
        <w:t xml:space="preserve">уровень сплоченности коллектива сотрудников, </w:t>
      </w:r>
      <w:r w:rsidR="00C25A89">
        <w:rPr>
          <w:rFonts w:ascii="Times New Roman" w:eastAsia="Times New Roman" w:hAnsi="Times New Roman" w:cs="Times New Roman"/>
          <w:sz w:val="28"/>
          <w:szCs w:val="28"/>
          <w:lang w:eastAsia="ru-RU"/>
        </w:rPr>
        <w:t>их отношения</w:t>
      </w:r>
      <w:r w:rsidR="005D167F">
        <w:rPr>
          <w:rFonts w:ascii="Times New Roman" w:eastAsia="Times New Roman" w:hAnsi="Times New Roman" w:cs="Times New Roman"/>
          <w:sz w:val="28"/>
          <w:szCs w:val="28"/>
          <w:lang w:eastAsia="ru-RU"/>
        </w:rPr>
        <w:t xml:space="preserve"> </w:t>
      </w:r>
      <w:r w:rsidR="00C25A89">
        <w:rPr>
          <w:rFonts w:ascii="Times New Roman" w:eastAsia="Times New Roman" w:hAnsi="Times New Roman" w:cs="Times New Roman"/>
          <w:sz w:val="28"/>
          <w:szCs w:val="28"/>
          <w:lang w:eastAsia="ru-RU"/>
        </w:rPr>
        <w:t>и готовность к взаимопомощи</w:t>
      </w:r>
      <w:r w:rsidR="002632B6">
        <w:rPr>
          <w:rFonts w:ascii="Times New Roman" w:eastAsia="Times New Roman" w:hAnsi="Times New Roman" w:cs="Times New Roman"/>
          <w:sz w:val="28"/>
          <w:szCs w:val="28"/>
          <w:lang w:eastAsia="ru-RU"/>
        </w:rPr>
        <w:t>,</w:t>
      </w:r>
    </w:p>
    <w:p w:rsidR="00CE6C3F" w:rsidRPr="009249C0" w:rsidRDefault="00C3095A" w:rsidP="00580255">
      <w:pPr>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 </w:t>
      </w:r>
      <w:r w:rsidR="00CE6C3F" w:rsidRPr="009249C0">
        <w:rPr>
          <w:rFonts w:ascii="Times New Roman" w:eastAsia="Times New Roman" w:hAnsi="Times New Roman" w:cs="Times New Roman"/>
          <w:sz w:val="28"/>
          <w:szCs w:val="28"/>
          <w:lang w:eastAsia="ru-RU"/>
        </w:rPr>
        <w:t xml:space="preserve">степень </w:t>
      </w:r>
      <w:r w:rsidR="009249C0" w:rsidRPr="009249C0">
        <w:rPr>
          <w:rFonts w:ascii="Times New Roman" w:eastAsia="Times New Roman" w:hAnsi="Times New Roman" w:cs="Times New Roman"/>
          <w:sz w:val="28"/>
          <w:szCs w:val="28"/>
          <w:lang w:eastAsia="ru-RU"/>
        </w:rPr>
        <w:t>соотношения</w:t>
      </w:r>
      <w:r w:rsidR="00CE6C3F" w:rsidRPr="009249C0">
        <w:rPr>
          <w:rFonts w:ascii="Times New Roman" w:eastAsia="Times New Roman" w:hAnsi="Times New Roman" w:cs="Times New Roman"/>
          <w:sz w:val="28"/>
          <w:szCs w:val="28"/>
          <w:lang w:eastAsia="ru-RU"/>
        </w:rPr>
        <w:t xml:space="preserve"> в воспитательной работе мер поощрения и принуждения; уважение к</w:t>
      </w:r>
      <w:r w:rsidR="002632B6">
        <w:rPr>
          <w:rFonts w:ascii="Times New Roman" w:eastAsia="Times New Roman" w:hAnsi="Times New Roman" w:cs="Times New Roman"/>
          <w:sz w:val="28"/>
          <w:szCs w:val="28"/>
          <w:lang w:eastAsia="ru-RU"/>
        </w:rPr>
        <w:t xml:space="preserve"> личному и коллективному мнению,</w:t>
      </w:r>
      <w:r w:rsidR="00CE6C3F" w:rsidRPr="009249C0">
        <w:rPr>
          <w:rFonts w:ascii="Times New Roman" w:eastAsia="Times New Roman" w:hAnsi="Times New Roman" w:cs="Times New Roman"/>
          <w:sz w:val="28"/>
          <w:szCs w:val="28"/>
          <w:lang w:eastAsia="ru-RU"/>
        </w:rPr>
        <w:t xml:space="preserve"> </w:t>
      </w:r>
    </w:p>
    <w:p w:rsidR="00CE6C3F" w:rsidRPr="009249C0" w:rsidRDefault="00C3095A" w:rsidP="00580255">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CE6C3F" w:rsidRPr="009249C0">
        <w:rPr>
          <w:rFonts w:ascii="Times New Roman" w:eastAsia="Times New Roman" w:hAnsi="Times New Roman" w:cs="Times New Roman"/>
          <w:sz w:val="28"/>
          <w:szCs w:val="28"/>
          <w:lang w:eastAsia="ru-RU"/>
        </w:rPr>
        <w:t>степень рационального использования времени, отводимого на воспитание:</w:t>
      </w:r>
      <w:r w:rsidR="00C25A89">
        <w:rPr>
          <w:rFonts w:ascii="Times New Roman" w:eastAsia="Times New Roman" w:hAnsi="Times New Roman" w:cs="Times New Roman"/>
          <w:sz w:val="28"/>
          <w:szCs w:val="28"/>
          <w:lang w:eastAsia="ru-RU"/>
        </w:rPr>
        <w:t xml:space="preserve"> </w:t>
      </w:r>
      <w:r w:rsidR="00CE6C3F" w:rsidRPr="009249C0">
        <w:rPr>
          <w:rFonts w:ascii="Times New Roman" w:eastAsia="Times New Roman" w:hAnsi="Times New Roman" w:cs="Times New Roman"/>
          <w:sz w:val="28"/>
          <w:szCs w:val="28"/>
          <w:lang w:eastAsia="ru-RU"/>
        </w:rPr>
        <w:t>умение оптимально использовать все имеющиеся средства</w:t>
      </w:r>
      <w:r w:rsidR="00C25A89">
        <w:rPr>
          <w:rFonts w:ascii="Times New Roman" w:eastAsia="Times New Roman" w:hAnsi="Times New Roman" w:cs="Times New Roman"/>
          <w:sz w:val="28"/>
          <w:szCs w:val="28"/>
          <w:lang w:eastAsia="ru-RU"/>
        </w:rPr>
        <w:t>, формы и методы воспитания.</w:t>
      </w:r>
    </w:p>
    <w:p w:rsidR="00C10FA0" w:rsidRDefault="00C10FA0" w:rsidP="00C10FA0">
      <w:pPr>
        <w:pStyle w:val="a5"/>
        <w:spacing w:after="0" w:line="360" w:lineRule="auto"/>
        <w:ind w:left="0" w:firstLine="709"/>
        <w:jc w:val="both"/>
        <w:rPr>
          <w:sz w:val="28"/>
          <w:szCs w:val="28"/>
        </w:rPr>
      </w:pPr>
      <w:r w:rsidRPr="009249C0">
        <w:rPr>
          <w:sz w:val="28"/>
          <w:szCs w:val="28"/>
        </w:rPr>
        <w:t>Подводя итоги, можно сделать</w:t>
      </w:r>
      <w:r>
        <w:rPr>
          <w:sz w:val="28"/>
          <w:szCs w:val="28"/>
        </w:rPr>
        <w:t xml:space="preserve"> </w:t>
      </w:r>
      <w:r w:rsidRPr="00C25A89">
        <w:rPr>
          <w:b/>
          <w:sz w:val="28"/>
          <w:szCs w:val="28"/>
        </w:rPr>
        <w:t>вывод</w:t>
      </w:r>
      <w:r>
        <w:rPr>
          <w:sz w:val="28"/>
          <w:szCs w:val="28"/>
        </w:rPr>
        <w:t>, что в</w:t>
      </w:r>
      <w:r w:rsidRPr="00623F40">
        <w:rPr>
          <w:sz w:val="28"/>
          <w:szCs w:val="28"/>
        </w:rPr>
        <w:t xml:space="preserve">оспитательная работа в системе </w:t>
      </w:r>
      <w:r>
        <w:rPr>
          <w:sz w:val="28"/>
          <w:szCs w:val="28"/>
        </w:rPr>
        <w:t xml:space="preserve">ГПС </w:t>
      </w:r>
      <w:r w:rsidRPr="00623F40">
        <w:rPr>
          <w:sz w:val="28"/>
          <w:szCs w:val="28"/>
        </w:rPr>
        <w:t xml:space="preserve">МЧС России </w:t>
      </w:r>
      <w:r>
        <w:rPr>
          <w:sz w:val="28"/>
          <w:szCs w:val="28"/>
        </w:rPr>
        <w:t>представляет собой целенаправленную</w:t>
      </w:r>
      <w:r w:rsidRPr="00623F40">
        <w:rPr>
          <w:sz w:val="28"/>
          <w:szCs w:val="28"/>
        </w:rPr>
        <w:t xml:space="preserve"> деятельность по формированию у</w:t>
      </w:r>
      <w:r w:rsidR="00C01D40">
        <w:rPr>
          <w:sz w:val="28"/>
          <w:szCs w:val="28"/>
        </w:rPr>
        <w:t xml:space="preserve"> </w:t>
      </w:r>
      <w:r w:rsidRPr="00623F40">
        <w:rPr>
          <w:sz w:val="28"/>
          <w:szCs w:val="28"/>
        </w:rPr>
        <w:t>сотрудников</w:t>
      </w:r>
      <w:r>
        <w:rPr>
          <w:sz w:val="28"/>
          <w:szCs w:val="28"/>
        </w:rPr>
        <w:t xml:space="preserve"> ГПС </w:t>
      </w:r>
      <w:r w:rsidRPr="00623F40">
        <w:rPr>
          <w:sz w:val="28"/>
          <w:szCs w:val="28"/>
        </w:rPr>
        <w:t>гражданских, нравственных и иных профессионально-значимых качеств личности, обусловленных потребностями и особенностями служебной деятельности.</w:t>
      </w:r>
    </w:p>
    <w:p w:rsidR="00A66ACD" w:rsidRDefault="00A66ACD" w:rsidP="00C10FA0">
      <w:pPr>
        <w:pStyle w:val="a5"/>
        <w:spacing w:after="0" w:line="360" w:lineRule="auto"/>
        <w:ind w:left="0" w:firstLine="709"/>
        <w:jc w:val="both"/>
        <w:rPr>
          <w:sz w:val="28"/>
          <w:szCs w:val="28"/>
        </w:rPr>
      </w:pPr>
      <w:proofErr w:type="gramStart"/>
      <w:r w:rsidRPr="00623F40">
        <w:rPr>
          <w:sz w:val="28"/>
          <w:szCs w:val="28"/>
        </w:rPr>
        <w:t>Воспитательная работа проводится по следующим основным направлениям</w:t>
      </w:r>
      <w:r w:rsidR="002632B6">
        <w:rPr>
          <w:sz w:val="28"/>
          <w:szCs w:val="28"/>
        </w:rPr>
        <w:t>: государственно-патриотическое, профессионально-</w:t>
      </w:r>
      <w:r w:rsidR="002632B6" w:rsidRPr="002632B6">
        <w:rPr>
          <w:color w:val="FFFFFF" w:themeColor="background1"/>
          <w:sz w:val="28"/>
          <w:szCs w:val="28"/>
        </w:rPr>
        <w:t>--------------</w:t>
      </w:r>
      <w:r w:rsidR="002632B6">
        <w:rPr>
          <w:sz w:val="28"/>
          <w:szCs w:val="28"/>
        </w:rPr>
        <w:t>-нравственное,</w:t>
      </w:r>
      <w:r w:rsidR="00BC4CAC">
        <w:rPr>
          <w:sz w:val="28"/>
          <w:szCs w:val="28"/>
        </w:rPr>
        <w:t xml:space="preserve"> </w:t>
      </w:r>
      <w:r w:rsidR="002632B6">
        <w:rPr>
          <w:color w:val="000000"/>
          <w:sz w:val="28"/>
          <w:szCs w:val="28"/>
        </w:rPr>
        <w:t xml:space="preserve">воинское, </w:t>
      </w:r>
      <w:r w:rsidR="002632B6">
        <w:rPr>
          <w:sz w:val="28"/>
          <w:szCs w:val="28"/>
        </w:rPr>
        <w:t xml:space="preserve">правовое, </w:t>
      </w:r>
      <w:r w:rsidRPr="00623F40">
        <w:rPr>
          <w:sz w:val="28"/>
          <w:szCs w:val="28"/>
        </w:rPr>
        <w:t>экономическое</w:t>
      </w:r>
      <w:r w:rsidR="002632B6">
        <w:rPr>
          <w:sz w:val="28"/>
          <w:szCs w:val="28"/>
        </w:rPr>
        <w:t xml:space="preserve">, эстетическое, </w:t>
      </w:r>
      <w:r w:rsidRPr="00623F40">
        <w:rPr>
          <w:sz w:val="28"/>
          <w:szCs w:val="28"/>
        </w:rPr>
        <w:t>физическое</w:t>
      </w:r>
      <w:r w:rsidR="002632B6">
        <w:rPr>
          <w:color w:val="000000"/>
          <w:sz w:val="28"/>
          <w:szCs w:val="28"/>
        </w:rPr>
        <w:t>,</w:t>
      </w:r>
      <w:r w:rsidRPr="00623F40">
        <w:rPr>
          <w:color w:val="000000"/>
          <w:sz w:val="28"/>
          <w:szCs w:val="28"/>
        </w:rPr>
        <w:t xml:space="preserve"> экологическое.</w:t>
      </w:r>
      <w:proofErr w:type="gramEnd"/>
    </w:p>
    <w:p w:rsidR="00C10FA0" w:rsidRPr="003E41F6" w:rsidRDefault="00C10FA0" w:rsidP="003E41F6">
      <w:pPr>
        <w:ind w:firstLine="540"/>
        <w:jc w:val="both"/>
        <w:rPr>
          <w:rFonts w:ascii="Times New Roman" w:eastAsia="Calibri" w:hAnsi="Times New Roman" w:cs="Times New Roman"/>
          <w:sz w:val="28"/>
          <w:szCs w:val="28"/>
        </w:rPr>
      </w:pPr>
      <w:r w:rsidRPr="00623F40">
        <w:rPr>
          <w:rFonts w:ascii="Times New Roman" w:eastAsia="Calibri" w:hAnsi="Times New Roman" w:cs="Times New Roman"/>
          <w:sz w:val="28"/>
          <w:szCs w:val="28"/>
        </w:rPr>
        <w:t xml:space="preserve">Правовыми основами воспитательной работы являются Конституция Российской Федерации, федеральные законы, указы и распоряжения Президента Российской Федерации, постановления Правительства </w:t>
      </w:r>
      <w:r w:rsidRPr="003E41F6">
        <w:rPr>
          <w:rFonts w:ascii="Times New Roman" w:eastAsia="Calibri" w:hAnsi="Times New Roman" w:cs="Times New Roman"/>
          <w:sz w:val="28"/>
          <w:szCs w:val="28"/>
        </w:rPr>
        <w:t>Российской Федерации, нормативные  правовые акты  МЧС России.</w:t>
      </w:r>
    </w:p>
    <w:p w:rsidR="006F7BFF" w:rsidRPr="003C71F7" w:rsidRDefault="003E41F6" w:rsidP="00580255">
      <w:pPr>
        <w:ind w:firstLine="709"/>
        <w:jc w:val="both"/>
        <w:rPr>
          <w:rFonts w:ascii="Verdana" w:eastAsia="Times New Roman" w:hAnsi="Verdana" w:cs="Times New Roman"/>
          <w:sz w:val="28"/>
          <w:szCs w:val="28"/>
          <w:lang w:eastAsia="ru-RU"/>
        </w:rPr>
      </w:pPr>
      <w:r w:rsidRPr="003E41F6">
        <w:rPr>
          <w:rFonts w:ascii="Times New Roman" w:eastAsia="Times New Roman" w:hAnsi="Times New Roman" w:cs="Times New Roman"/>
          <w:sz w:val="28"/>
          <w:szCs w:val="28"/>
          <w:lang w:eastAsia="ru-RU"/>
        </w:rPr>
        <w:t xml:space="preserve">Основной целью воспитания является формирование и развитие у военнослужащих, сотрудников и работников системы </w:t>
      </w:r>
      <w:r>
        <w:rPr>
          <w:rFonts w:ascii="Times New Roman" w:eastAsia="Times New Roman" w:hAnsi="Times New Roman" w:cs="Times New Roman"/>
          <w:sz w:val="28"/>
          <w:szCs w:val="28"/>
          <w:lang w:eastAsia="ru-RU"/>
        </w:rPr>
        <w:t xml:space="preserve">ГПС </w:t>
      </w:r>
      <w:r w:rsidRPr="003E41F6">
        <w:rPr>
          <w:rFonts w:ascii="Times New Roman" w:eastAsia="Times New Roman" w:hAnsi="Times New Roman" w:cs="Times New Roman"/>
          <w:sz w:val="28"/>
          <w:szCs w:val="28"/>
          <w:lang w:eastAsia="ru-RU"/>
        </w:rPr>
        <w:t>МЧС России каче</w:t>
      </w:r>
      <w:proofErr w:type="gramStart"/>
      <w:r w:rsidRPr="003E41F6">
        <w:rPr>
          <w:rFonts w:ascii="Times New Roman" w:eastAsia="Times New Roman" w:hAnsi="Times New Roman" w:cs="Times New Roman"/>
          <w:sz w:val="28"/>
          <w:szCs w:val="28"/>
          <w:lang w:eastAsia="ru-RU"/>
        </w:rPr>
        <w:t>ств гр</w:t>
      </w:r>
      <w:proofErr w:type="gramEnd"/>
      <w:r w:rsidRPr="003E41F6">
        <w:rPr>
          <w:rFonts w:ascii="Times New Roman" w:eastAsia="Times New Roman" w:hAnsi="Times New Roman" w:cs="Times New Roman"/>
          <w:sz w:val="28"/>
          <w:szCs w:val="28"/>
          <w:lang w:eastAsia="ru-RU"/>
        </w:rPr>
        <w:t xml:space="preserve">ажданина-патриота, профессионала своего дела и высоконравственной личности. Эта общая цель призвана ориентировать командиров (начальников), воспитателей всех уровней на всесторонний и </w:t>
      </w:r>
      <w:r w:rsidRPr="003E41F6">
        <w:rPr>
          <w:rFonts w:ascii="Times New Roman" w:eastAsia="Times New Roman" w:hAnsi="Times New Roman" w:cs="Times New Roman"/>
          <w:sz w:val="28"/>
          <w:szCs w:val="28"/>
          <w:lang w:eastAsia="ru-RU"/>
        </w:rPr>
        <w:lastRenderedPageBreak/>
        <w:t>комплексный подход к воспитанию личного состава, предостерегать их от ошибок в решении воспитательных задач.</w:t>
      </w:r>
    </w:p>
    <w:p w:rsidR="006F7BFF" w:rsidRPr="006F7BFF" w:rsidRDefault="006F7BFF" w:rsidP="006F7BFF">
      <w:pPr>
        <w:pStyle w:val="a5"/>
        <w:spacing w:after="0" w:line="360" w:lineRule="auto"/>
        <w:ind w:left="0" w:firstLine="709"/>
        <w:jc w:val="both"/>
        <w:rPr>
          <w:sz w:val="28"/>
          <w:szCs w:val="28"/>
        </w:rPr>
      </w:pPr>
    </w:p>
    <w:p w:rsidR="00BB1EE7" w:rsidRDefault="00BB1EE7" w:rsidP="003C71F7">
      <w:pPr>
        <w:ind w:firstLine="0"/>
        <w:jc w:val="both"/>
        <w:rPr>
          <w:rFonts w:ascii="Times New Roman" w:eastAsiaTheme="majorEastAsia" w:hAnsi="Times New Roman" w:cstheme="majorBidi"/>
          <w:bCs/>
          <w:caps/>
          <w:sz w:val="28"/>
          <w:szCs w:val="28"/>
        </w:rPr>
      </w:pPr>
      <w:r>
        <w:br w:type="page"/>
      </w:r>
    </w:p>
    <w:p w:rsidR="00B73806" w:rsidRPr="001945D5" w:rsidRDefault="00E74030" w:rsidP="00F71EEC">
      <w:pPr>
        <w:pStyle w:val="1"/>
        <w:ind w:firstLine="709"/>
        <w:jc w:val="both"/>
        <w:rPr>
          <w:b/>
        </w:rPr>
      </w:pPr>
      <w:bookmarkStart w:id="6" w:name="_Toc10408435"/>
      <w:r w:rsidRPr="001945D5">
        <w:rPr>
          <w:b/>
        </w:rPr>
        <w:lastRenderedPageBreak/>
        <w:t>2</w:t>
      </w:r>
      <w:r w:rsidR="00455934" w:rsidRPr="001945D5">
        <w:rPr>
          <w:b/>
        </w:rPr>
        <w:t xml:space="preserve"> </w:t>
      </w:r>
      <w:r w:rsidR="00B73806" w:rsidRPr="001945D5">
        <w:rPr>
          <w:b/>
        </w:rPr>
        <w:t xml:space="preserve">Анализ организации воспитательной работы </w:t>
      </w:r>
      <w:r w:rsidR="001E7A12" w:rsidRPr="001945D5">
        <w:rPr>
          <w:b/>
        </w:rPr>
        <w:t xml:space="preserve">с сотрудниками </w:t>
      </w:r>
      <w:r w:rsidR="00B73806" w:rsidRPr="001945D5">
        <w:rPr>
          <w:b/>
        </w:rPr>
        <w:t>государственной противопожарной службы МЧС России</w:t>
      </w:r>
      <w:bookmarkEnd w:id="6"/>
    </w:p>
    <w:p w:rsidR="00B73806" w:rsidRDefault="00B73806" w:rsidP="00F71EEC">
      <w:pPr>
        <w:pStyle w:val="2"/>
        <w:spacing w:before="0"/>
        <w:ind w:firstLine="709"/>
        <w:jc w:val="both"/>
        <w:rPr>
          <w:rFonts w:ascii="Times New Roman" w:hAnsi="Times New Roman" w:cs="Times New Roman"/>
          <w:color w:val="auto"/>
          <w:sz w:val="28"/>
          <w:szCs w:val="28"/>
        </w:rPr>
      </w:pPr>
      <w:bookmarkStart w:id="7" w:name="_Toc10408436"/>
      <w:r w:rsidRPr="00BB1EE7">
        <w:rPr>
          <w:rFonts w:ascii="Times New Roman" w:hAnsi="Times New Roman" w:cs="Times New Roman"/>
          <w:color w:val="auto"/>
          <w:sz w:val="28"/>
        </w:rPr>
        <w:t xml:space="preserve">2.1 Роль </w:t>
      </w:r>
      <w:r w:rsidR="008A22CA" w:rsidRPr="00BB1EE7">
        <w:rPr>
          <w:rFonts w:ascii="Times New Roman" w:hAnsi="Times New Roman" w:cs="Times New Roman"/>
          <w:color w:val="auto"/>
          <w:sz w:val="28"/>
        </w:rPr>
        <w:t xml:space="preserve">и функции </w:t>
      </w:r>
      <w:r w:rsidRPr="00BB1EE7">
        <w:rPr>
          <w:rFonts w:ascii="Times New Roman" w:hAnsi="Times New Roman" w:cs="Times New Roman"/>
          <w:color w:val="auto"/>
          <w:sz w:val="28"/>
        </w:rPr>
        <w:t xml:space="preserve">руководителя в организации воспитательной работы </w:t>
      </w:r>
      <w:r w:rsidR="001E7A12" w:rsidRPr="00BB1EE7">
        <w:rPr>
          <w:rFonts w:ascii="Times New Roman" w:hAnsi="Times New Roman" w:cs="Times New Roman"/>
          <w:color w:val="auto"/>
          <w:sz w:val="28"/>
        </w:rPr>
        <w:t>с сотрудниками</w:t>
      </w:r>
      <w:r w:rsidR="00C01D40">
        <w:rPr>
          <w:rFonts w:ascii="Times New Roman" w:hAnsi="Times New Roman" w:cs="Times New Roman"/>
          <w:color w:val="auto"/>
          <w:sz w:val="28"/>
        </w:rPr>
        <w:t xml:space="preserve"> </w:t>
      </w:r>
      <w:r w:rsidRPr="00BB1EE7">
        <w:rPr>
          <w:rFonts w:ascii="Times New Roman" w:hAnsi="Times New Roman" w:cs="Times New Roman"/>
          <w:color w:val="auto"/>
          <w:sz w:val="28"/>
          <w:szCs w:val="28"/>
        </w:rPr>
        <w:t>государственной противопожарной службы МЧС России</w:t>
      </w:r>
      <w:bookmarkEnd w:id="7"/>
    </w:p>
    <w:p w:rsidR="005D45C0" w:rsidRDefault="005D45C0" w:rsidP="00F71EEC">
      <w:pPr>
        <w:ind w:firstLine="709"/>
        <w:jc w:val="both"/>
        <w:rPr>
          <w:rFonts w:ascii="Times New Roman" w:hAnsi="Times New Roman" w:cs="Times New Roman"/>
          <w:sz w:val="28"/>
        </w:rPr>
      </w:pPr>
      <w:r w:rsidRPr="005D45C0">
        <w:rPr>
          <w:rFonts w:ascii="Times New Roman" w:hAnsi="Times New Roman" w:cs="Times New Roman"/>
          <w:sz w:val="28"/>
        </w:rPr>
        <w:t>В организации воспитательной работы сотрудников ГПС МЧС России ведущую роль играет личность руководителя подразделения ГПС</w:t>
      </w:r>
      <w:r w:rsidR="00B03EAC">
        <w:rPr>
          <w:rFonts w:ascii="Times New Roman" w:hAnsi="Times New Roman" w:cs="Times New Roman"/>
          <w:sz w:val="28"/>
        </w:rPr>
        <w:t xml:space="preserve">, что актуализирует вопрос средств и методов профессионального отбора и подготовки руководящего состава ГПС МЧС России. </w:t>
      </w:r>
    </w:p>
    <w:p w:rsidR="00B03EAC" w:rsidRDefault="00B03EAC" w:rsidP="005D45C0">
      <w:pPr>
        <w:ind w:firstLine="709"/>
        <w:jc w:val="both"/>
        <w:rPr>
          <w:rFonts w:ascii="Times New Roman" w:hAnsi="Times New Roman" w:cs="Times New Roman"/>
          <w:sz w:val="28"/>
        </w:rPr>
      </w:pPr>
      <w:r>
        <w:rPr>
          <w:rFonts w:ascii="Times New Roman" w:hAnsi="Times New Roman" w:cs="Times New Roman"/>
          <w:sz w:val="28"/>
        </w:rPr>
        <w:t>При этом руководителей необходимо обучать методам оптимизации морально-психологического климата в коллективах, совершенствованию п</w:t>
      </w:r>
      <w:r w:rsidR="00C01D40">
        <w:rPr>
          <w:rFonts w:ascii="Times New Roman" w:hAnsi="Times New Roman" w:cs="Times New Roman"/>
          <w:sz w:val="28"/>
        </w:rPr>
        <w:t xml:space="preserve">сихофизиологической подготовки к </w:t>
      </w:r>
      <w:r>
        <w:rPr>
          <w:rFonts w:ascii="Times New Roman" w:hAnsi="Times New Roman" w:cs="Times New Roman"/>
          <w:sz w:val="28"/>
        </w:rPr>
        <w:t>действиям сотрудников в условиях</w:t>
      </w:r>
      <w:r w:rsidR="00AD035C">
        <w:rPr>
          <w:rFonts w:ascii="Times New Roman" w:hAnsi="Times New Roman" w:cs="Times New Roman"/>
          <w:sz w:val="28"/>
        </w:rPr>
        <w:t xml:space="preserve"> ч</w:t>
      </w:r>
      <w:r w:rsidR="00DE0284">
        <w:rPr>
          <w:rFonts w:ascii="Times New Roman" w:hAnsi="Times New Roman" w:cs="Times New Roman"/>
          <w:sz w:val="28"/>
        </w:rPr>
        <w:t xml:space="preserve">резвычайных </w:t>
      </w:r>
      <w:r w:rsidR="00AD035C">
        <w:rPr>
          <w:rFonts w:ascii="Times New Roman" w:hAnsi="Times New Roman" w:cs="Times New Roman"/>
          <w:sz w:val="28"/>
        </w:rPr>
        <w:t>с</w:t>
      </w:r>
      <w:r w:rsidR="00DE0284">
        <w:rPr>
          <w:rFonts w:ascii="Times New Roman" w:hAnsi="Times New Roman" w:cs="Times New Roman"/>
          <w:sz w:val="28"/>
        </w:rPr>
        <w:t>итуаций</w:t>
      </w:r>
      <w:r>
        <w:rPr>
          <w:rFonts w:ascii="Times New Roman" w:hAnsi="Times New Roman" w:cs="Times New Roman"/>
          <w:sz w:val="28"/>
        </w:rPr>
        <w:t xml:space="preserve"> </w:t>
      </w:r>
      <w:r w:rsidR="00DE0284">
        <w:rPr>
          <w:rFonts w:ascii="Times New Roman" w:hAnsi="Times New Roman" w:cs="Times New Roman"/>
          <w:sz w:val="28"/>
        </w:rPr>
        <w:t>(</w:t>
      </w:r>
      <w:r>
        <w:rPr>
          <w:rFonts w:ascii="Times New Roman" w:hAnsi="Times New Roman" w:cs="Times New Roman"/>
          <w:sz w:val="28"/>
        </w:rPr>
        <w:t>ЧС</w:t>
      </w:r>
      <w:r w:rsidR="00DE0284">
        <w:rPr>
          <w:rFonts w:ascii="Times New Roman" w:hAnsi="Times New Roman" w:cs="Times New Roman"/>
          <w:sz w:val="28"/>
        </w:rPr>
        <w:t>)</w:t>
      </w:r>
      <w:r>
        <w:rPr>
          <w:rFonts w:ascii="Times New Roman" w:hAnsi="Times New Roman" w:cs="Times New Roman"/>
          <w:sz w:val="28"/>
        </w:rPr>
        <w:t>, а также принятию обоснованных управленческих решений в области повышения эффективности воспитательной работы с личным составом ГПС МЧС России.</w:t>
      </w:r>
    </w:p>
    <w:p w:rsidR="0055300E" w:rsidRPr="00FC24D4" w:rsidRDefault="00E02B23" w:rsidP="00FC24D4">
      <w:pPr>
        <w:ind w:firstLine="709"/>
        <w:jc w:val="both"/>
        <w:rPr>
          <w:rFonts w:ascii="Times New Roman" w:hAnsi="Times New Roman" w:cs="Times New Roman"/>
          <w:sz w:val="28"/>
          <w:szCs w:val="28"/>
        </w:rPr>
      </w:pPr>
      <w:r>
        <w:rPr>
          <w:rFonts w:ascii="Times New Roman" w:hAnsi="Times New Roman" w:cs="Times New Roman"/>
          <w:sz w:val="28"/>
        </w:rPr>
        <w:t>Эффективность воспитательной работы во многом определяется психологическим климатом, сложившимся в коллективе</w:t>
      </w:r>
      <w:r w:rsidR="00AE70D1">
        <w:rPr>
          <w:rFonts w:ascii="Times New Roman" w:hAnsi="Times New Roman" w:cs="Times New Roman"/>
          <w:sz w:val="28"/>
        </w:rPr>
        <w:t xml:space="preserve">, который в свою очередь </w:t>
      </w:r>
      <w:r w:rsidR="00FC1678">
        <w:rPr>
          <w:rFonts w:ascii="Times New Roman" w:hAnsi="Times New Roman" w:cs="Times New Roman"/>
          <w:sz w:val="28"/>
        </w:rPr>
        <w:t>зависит от</w:t>
      </w:r>
      <w:r w:rsidR="00C01D40">
        <w:rPr>
          <w:rFonts w:ascii="Times New Roman" w:hAnsi="Times New Roman" w:cs="Times New Roman"/>
          <w:sz w:val="28"/>
        </w:rPr>
        <w:t xml:space="preserve"> </w:t>
      </w:r>
      <w:r w:rsidR="00AE70D1">
        <w:rPr>
          <w:rFonts w:ascii="Times New Roman" w:hAnsi="Times New Roman" w:cs="Times New Roman"/>
          <w:sz w:val="28"/>
          <w:szCs w:val="28"/>
        </w:rPr>
        <w:t>эффективност</w:t>
      </w:r>
      <w:r w:rsidR="00FC1678">
        <w:rPr>
          <w:rFonts w:ascii="Times New Roman" w:hAnsi="Times New Roman" w:cs="Times New Roman"/>
          <w:sz w:val="28"/>
          <w:szCs w:val="28"/>
        </w:rPr>
        <w:t>и</w:t>
      </w:r>
      <w:r w:rsidR="00AE70D1">
        <w:rPr>
          <w:rFonts w:ascii="Times New Roman" w:hAnsi="Times New Roman" w:cs="Times New Roman"/>
          <w:sz w:val="28"/>
          <w:szCs w:val="28"/>
        </w:rPr>
        <w:t xml:space="preserve"> руководства коллективом</w:t>
      </w:r>
      <w:r w:rsidR="005D45C0" w:rsidRPr="005D45C0">
        <w:rPr>
          <w:rFonts w:ascii="Times New Roman" w:hAnsi="Times New Roman" w:cs="Times New Roman"/>
          <w:sz w:val="28"/>
          <w:szCs w:val="28"/>
        </w:rPr>
        <w:t>. Несоответствие психологических</w:t>
      </w:r>
      <w:r w:rsidR="00C01D40">
        <w:rPr>
          <w:rFonts w:ascii="Times New Roman" w:hAnsi="Times New Roman" w:cs="Times New Roman"/>
          <w:sz w:val="28"/>
          <w:szCs w:val="28"/>
        </w:rPr>
        <w:t xml:space="preserve"> </w:t>
      </w:r>
      <w:r w:rsidR="005D45C0" w:rsidRPr="005D45C0">
        <w:rPr>
          <w:rFonts w:ascii="Times New Roman" w:hAnsi="Times New Roman" w:cs="Times New Roman"/>
          <w:sz w:val="28"/>
          <w:szCs w:val="28"/>
        </w:rPr>
        <w:t xml:space="preserve">качеств руководителя требованиям профессии </w:t>
      </w:r>
      <w:r w:rsidR="00FC1678">
        <w:rPr>
          <w:rFonts w:ascii="Times New Roman" w:hAnsi="Times New Roman" w:cs="Times New Roman"/>
          <w:sz w:val="28"/>
          <w:szCs w:val="28"/>
        </w:rPr>
        <w:t>выступает</w:t>
      </w:r>
      <w:r w:rsidR="005D45C0" w:rsidRPr="005D45C0">
        <w:rPr>
          <w:rFonts w:ascii="Times New Roman" w:hAnsi="Times New Roman" w:cs="Times New Roman"/>
          <w:sz w:val="28"/>
          <w:szCs w:val="28"/>
        </w:rPr>
        <w:t xml:space="preserve"> причиной </w:t>
      </w:r>
      <w:r w:rsidR="00FC1678">
        <w:rPr>
          <w:rFonts w:ascii="Times New Roman" w:hAnsi="Times New Roman" w:cs="Times New Roman"/>
          <w:sz w:val="28"/>
          <w:szCs w:val="28"/>
        </w:rPr>
        <w:t>появления</w:t>
      </w:r>
      <w:r w:rsidR="00BC4CAC">
        <w:rPr>
          <w:rFonts w:ascii="Times New Roman" w:hAnsi="Times New Roman" w:cs="Times New Roman"/>
          <w:sz w:val="28"/>
          <w:szCs w:val="28"/>
        </w:rPr>
        <w:t xml:space="preserve"> </w:t>
      </w:r>
      <w:r w:rsidR="005D45C0" w:rsidRPr="005D45C0">
        <w:rPr>
          <w:rFonts w:ascii="Times New Roman" w:hAnsi="Times New Roman" w:cs="Times New Roman"/>
          <w:sz w:val="28"/>
          <w:szCs w:val="28"/>
        </w:rPr>
        <w:t xml:space="preserve">напряженности и конфликтов во взаимоотношениях с подчиненными, </w:t>
      </w:r>
      <w:r w:rsidR="00FC1678">
        <w:rPr>
          <w:rFonts w:ascii="Times New Roman" w:hAnsi="Times New Roman" w:cs="Times New Roman"/>
          <w:sz w:val="28"/>
          <w:szCs w:val="28"/>
        </w:rPr>
        <w:t xml:space="preserve">может приводить к </w:t>
      </w:r>
      <w:r w:rsidR="005D45C0" w:rsidRPr="005D45C0">
        <w:rPr>
          <w:rFonts w:ascii="Times New Roman" w:hAnsi="Times New Roman" w:cs="Times New Roman"/>
          <w:sz w:val="28"/>
          <w:szCs w:val="28"/>
        </w:rPr>
        <w:t>текучести</w:t>
      </w:r>
      <w:r w:rsidR="00BC4CAC">
        <w:rPr>
          <w:rFonts w:ascii="Times New Roman" w:hAnsi="Times New Roman" w:cs="Times New Roman"/>
          <w:sz w:val="28"/>
          <w:szCs w:val="28"/>
        </w:rPr>
        <w:t xml:space="preserve"> </w:t>
      </w:r>
      <w:r w:rsidR="005D45C0" w:rsidRPr="005D45C0">
        <w:rPr>
          <w:rFonts w:ascii="Times New Roman" w:hAnsi="Times New Roman" w:cs="Times New Roman"/>
          <w:sz w:val="28"/>
          <w:szCs w:val="28"/>
        </w:rPr>
        <w:t xml:space="preserve">кадров, что в </w:t>
      </w:r>
      <w:r w:rsidR="00FC1678">
        <w:rPr>
          <w:rFonts w:ascii="Times New Roman" w:hAnsi="Times New Roman" w:cs="Times New Roman"/>
          <w:sz w:val="28"/>
          <w:szCs w:val="28"/>
        </w:rPr>
        <w:t>итоге снижает эффективность</w:t>
      </w:r>
      <w:r w:rsidR="00BC4CAC">
        <w:rPr>
          <w:rFonts w:ascii="Times New Roman" w:hAnsi="Times New Roman" w:cs="Times New Roman"/>
          <w:sz w:val="28"/>
          <w:szCs w:val="28"/>
        </w:rPr>
        <w:t xml:space="preserve"> </w:t>
      </w:r>
      <w:r w:rsidR="00FC1678">
        <w:rPr>
          <w:rFonts w:ascii="Times New Roman" w:hAnsi="Times New Roman" w:cs="Times New Roman"/>
          <w:sz w:val="28"/>
          <w:szCs w:val="28"/>
        </w:rPr>
        <w:t>работы подразделения</w:t>
      </w:r>
      <w:r w:rsidR="00704C15">
        <w:rPr>
          <w:rFonts w:ascii="Times New Roman" w:hAnsi="Times New Roman" w:cs="Times New Roman"/>
          <w:sz w:val="28"/>
          <w:szCs w:val="28"/>
        </w:rPr>
        <w:t xml:space="preserve"> [18</w:t>
      </w:r>
      <w:r w:rsidR="000C29A9">
        <w:rPr>
          <w:rFonts w:ascii="Times New Roman" w:hAnsi="Times New Roman" w:cs="Times New Roman"/>
          <w:sz w:val="28"/>
          <w:szCs w:val="28"/>
        </w:rPr>
        <w:t>, с. 332]</w:t>
      </w:r>
      <w:r w:rsidR="00FC1678">
        <w:rPr>
          <w:rFonts w:ascii="Times New Roman" w:hAnsi="Times New Roman" w:cs="Times New Roman"/>
          <w:sz w:val="28"/>
          <w:szCs w:val="28"/>
        </w:rPr>
        <w:t>.</w:t>
      </w:r>
    </w:p>
    <w:p w:rsidR="005D45C0" w:rsidRDefault="00FC24D4" w:rsidP="00580255">
      <w:pPr>
        <w:ind w:firstLine="709"/>
        <w:jc w:val="both"/>
        <w:rPr>
          <w:rFonts w:ascii="Times New Roman" w:hAnsi="Times New Roman" w:cs="Times New Roman"/>
          <w:sz w:val="28"/>
          <w:szCs w:val="28"/>
        </w:rPr>
      </w:pPr>
      <w:r>
        <w:rPr>
          <w:rFonts w:ascii="Times New Roman" w:hAnsi="Times New Roman" w:cs="Times New Roman"/>
          <w:sz w:val="28"/>
          <w:szCs w:val="28"/>
        </w:rPr>
        <w:t xml:space="preserve">Руководителю должны быть присущи способности и склонность к </w:t>
      </w:r>
      <w:r w:rsidR="005D45C0" w:rsidRPr="005D45C0">
        <w:rPr>
          <w:rFonts w:ascii="Times New Roman" w:hAnsi="Times New Roman" w:cs="Times New Roman"/>
          <w:sz w:val="28"/>
          <w:szCs w:val="28"/>
        </w:rPr>
        <w:t>управленческой (административной) деятельности и воспитанию подчиненных.</w:t>
      </w:r>
    </w:p>
    <w:p w:rsidR="005D45C0" w:rsidRDefault="005308DB" w:rsidP="00580255">
      <w:pPr>
        <w:ind w:firstLine="709"/>
        <w:jc w:val="both"/>
        <w:rPr>
          <w:rFonts w:ascii="Times New Roman" w:hAnsi="Times New Roman" w:cs="Times New Roman"/>
          <w:sz w:val="28"/>
          <w:szCs w:val="28"/>
        </w:rPr>
      </w:pPr>
      <w:r>
        <w:rPr>
          <w:rFonts w:ascii="Times New Roman" w:hAnsi="Times New Roman" w:cs="Times New Roman"/>
          <w:sz w:val="28"/>
          <w:szCs w:val="28"/>
        </w:rPr>
        <w:t xml:space="preserve">То, насколько эффективно действует личный состав в экстремальной ситуации, определяется моральным состоянием, </w:t>
      </w:r>
      <w:r w:rsidR="005D45C0" w:rsidRPr="005D45C0">
        <w:rPr>
          <w:rFonts w:ascii="Times New Roman" w:hAnsi="Times New Roman" w:cs="Times New Roman"/>
          <w:sz w:val="28"/>
          <w:szCs w:val="28"/>
        </w:rPr>
        <w:t>оперативно-</w:t>
      </w:r>
      <w:r>
        <w:rPr>
          <w:rFonts w:ascii="Times New Roman" w:hAnsi="Times New Roman" w:cs="Times New Roman"/>
          <w:sz w:val="28"/>
          <w:szCs w:val="28"/>
        </w:rPr>
        <w:t>служебным мастерством, дисциплиной и организованностью</w:t>
      </w:r>
      <w:r w:rsidR="00804CA3">
        <w:rPr>
          <w:rFonts w:ascii="Times New Roman" w:hAnsi="Times New Roman" w:cs="Times New Roman"/>
          <w:sz w:val="28"/>
          <w:szCs w:val="28"/>
        </w:rPr>
        <w:t xml:space="preserve"> </w:t>
      </w:r>
      <w:r w:rsidR="005D45C0" w:rsidRPr="005D45C0">
        <w:rPr>
          <w:rFonts w:ascii="Times New Roman" w:hAnsi="Times New Roman" w:cs="Times New Roman"/>
          <w:sz w:val="28"/>
          <w:szCs w:val="28"/>
        </w:rPr>
        <w:t>рядового</w:t>
      </w:r>
      <w:r w:rsidR="00973E28">
        <w:rPr>
          <w:rFonts w:ascii="Times New Roman" w:hAnsi="Times New Roman" w:cs="Times New Roman"/>
          <w:sz w:val="28"/>
          <w:szCs w:val="28"/>
        </w:rPr>
        <w:t xml:space="preserve"> и  </w:t>
      </w:r>
      <w:r w:rsidR="005D45C0" w:rsidRPr="005D45C0">
        <w:rPr>
          <w:rFonts w:ascii="Times New Roman" w:hAnsi="Times New Roman" w:cs="Times New Roman"/>
          <w:sz w:val="28"/>
          <w:szCs w:val="28"/>
        </w:rPr>
        <w:lastRenderedPageBreak/>
        <w:t>начальствующего состава.</w:t>
      </w:r>
      <w:r w:rsidR="001610C1">
        <w:rPr>
          <w:rFonts w:ascii="Times New Roman" w:hAnsi="Times New Roman" w:cs="Times New Roman"/>
          <w:sz w:val="28"/>
          <w:szCs w:val="28"/>
        </w:rPr>
        <w:t xml:space="preserve"> Поэтому очень важна личность руководителя подразделения.</w:t>
      </w:r>
    </w:p>
    <w:p w:rsidR="001610C1" w:rsidRDefault="001610C1" w:rsidP="00580255">
      <w:pPr>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осуществляет направление всей воспитательной работы, то, насколько полноценно осуществляется данная работа</w:t>
      </w:r>
      <w:r w:rsidR="00351874">
        <w:rPr>
          <w:rFonts w:ascii="Times New Roman" w:hAnsi="Times New Roman" w:cs="Times New Roman"/>
          <w:sz w:val="28"/>
          <w:szCs w:val="28"/>
        </w:rPr>
        <w:t>,</w:t>
      </w:r>
      <w:r>
        <w:rPr>
          <w:rFonts w:ascii="Times New Roman" w:hAnsi="Times New Roman" w:cs="Times New Roman"/>
          <w:sz w:val="28"/>
          <w:szCs w:val="28"/>
        </w:rPr>
        <w:t xml:space="preserve"> также определяется личностью и авторитетом руководителя.</w:t>
      </w:r>
    </w:p>
    <w:p w:rsidR="00F56B25" w:rsidRDefault="00351874" w:rsidP="00580255">
      <w:pPr>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руководитель подразделения ГПС МЧС России должен обладать </w:t>
      </w:r>
      <w:r w:rsidR="001610C1" w:rsidRPr="001610C1">
        <w:rPr>
          <w:rFonts w:ascii="Times New Roman" w:hAnsi="Times New Roman" w:cs="Times New Roman"/>
          <w:sz w:val="28"/>
          <w:szCs w:val="28"/>
        </w:rPr>
        <w:t xml:space="preserve">высокими морально-психологическими и деловыми качествами. </w:t>
      </w:r>
    </w:p>
    <w:p w:rsidR="00F56B25" w:rsidRDefault="00F56B25" w:rsidP="00580255">
      <w:pPr>
        <w:ind w:firstLine="709"/>
        <w:jc w:val="both"/>
        <w:rPr>
          <w:rFonts w:ascii="Times New Roman" w:hAnsi="Times New Roman" w:cs="Times New Roman"/>
          <w:sz w:val="28"/>
          <w:szCs w:val="28"/>
        </w:rPr>
      </w:pPr>
      <w:r>
        <w:rPr>
          <w:rFonts w:ascii="Times New Roman" w:hAnsi="Times New Roman" w:cs="Times New Roman"/>
          <w:sz w:val="28"/>
          <w:szCs w:val="28"/>
        </w:rPr>
        <w:t>Основное требование, которое выдвигается к личности руководителя, является его система ценностей, которая должна соответствовать занимаемой должности, принципам, предъявляемым к сотруднику системы МЧС, ему должны быть присущи определенные жизненные установки и цели, мировоззрение. Избираемые пути, средства и методы достижения целей должны отвечать высокоморальным качествам</w:t>
      </w:r>
      <w:r w:rsidR="00CB67FB">
        <w:rPr>
          <w:rFonts w:ascii="Times New Roman" w:hAnsi="Times New Roman" w:cs="Times New Roman"/>
          <w:sz w:val="28"/>
          <w:szCs w:val="28"/>
        </w:rPr>
        <w:t xml:space="preserve"> и</w:t>
      </w:r>
      <w:r>
        <w:rPr>
          <w:rFonts w:ascii="Times New Roman" w:hAnsi="Times New Roman" w:cs="Times New Roman"/>
          <w:sz w:val="28"/>
          <w:szCs w:val="28"/>
        </w:rPr>
        <w:t xml:space="preserve"> духовным ценностям</w:t>
      </w:r>
      <w:r w:rsidR="00CB67FB">
        <w:rPr>
          <w:rFonts w:ascii="Times New Roman" w:hAnsi="Times New Roman" w:cs="Times New Roman"/>
          <w:sz w:val="28"/>
          <w:szCs w:val="28"/>
        </w:rPr>
        <w:t>.</w:t>
      </w:r>
    </w:p>
    <w:p w:rsidR="001610C1" w:rsidRDefault="00CB67FB" w:rsidP="00580255">
      <w:pPr>
        <w:ind w:firstLine="709"/>
        <w:jc w:val="both"/>
        <w:rPr>
          <w:rFonts w:ascii="Times New Roman" w:hAnsi="Times New Roman" w:cs="Times New Roman"/>
          <w:sz w:val="28"/>
          <w:szCs w:val="28"/>
        </w:rPr>
      </w:pPr>
      <w:r>
        <w:rPr>
          <w:rFonts w:ascii="Times New Roman" w:hAnsi="Times New Roman" w:cs="Times New Roman"/>
          <w:sz w:val="28"/>
          <w:szCs w:val="28"/>
        </w:rPr>
        <w:t>Руководитель должен уметь осуществлять управленческую (административную</w:t>
      </w:r>
      <w:r w:rsidR="00C8613F">
        <w:rPr>
          <w:rFonts w:ascii="Times New Roman" w:hAnsi="Times New Roman" w:cs="Times New Roman"/>
          <w:sz w:val="28"/>
          <w:szCs w:val="28"/>
        </w:rPr>
        <w:t>) деятельность и воспитание</w:t>
      </w:r>
      <w:r w:rsidR="001610C1" w:rsidRPr="001610C1">
        <w:rPr>
          <w:rFonts w:ascii="Times New Roman" w:hAnsi="Times New Roman" w:cs="Times New Roman"/>
          <w:sz w:val="28"/>
          <w:szCs w:val="28"/>
        </w:rPr>
        <w:t xml:space="preserve"> подчиненных.</w:t>
      </w:r>
      <w:r w:rsidR="00C8613F">
        <w:rPr>
          <w:rFonts w:ascii="Times New Roman" w:hAnsi="Times New Roman" w:cs="Times New Roman"/>
          <w:sz w:val="28"/>
          <w:szCs w:val="28"/>
        </w:rPr>
        <w:t xml:space="preserve"> Руководитель должен обладать задатками управленца, он должен уметь  накапливать и анализировать получаемый опыт, развивать профессиональные знания, которые должны </w:t>
      </w:r>
      <w:r w:rsidR="001610C1" w:rsidRPr="001610C1">
        <w:rPr>
          <w:rFonts w:ascii="Times New Roman" w:hAnsi="Times New Roman" w:cs="Times New Roman"/>
          <w:sz w:val="28"/>
          <w:szCs w:val="28"/>
        </w:rPr>
        <w:t>трансформироваться в способность оказывать эффективные</w:t>
      </w:r>
      <w:r w:rsidR="00BC4CAC">
        <w:rPr>
          <w:rFonts w:ascii="Times New Roman" w:hAnsi="Times New Roman" w:cs="Times New Roman"/>
          <w:sz w:val="28"/>
          <w:szCs w:val="28"/>
        </w:rPr>
        <w:t xml:space="preserve"> </w:t>
      </w:r>
      <w:r w:rsidR="001610C1" w:rsidRPr="001610C1">
        <w:rPr>
          <w:rFonts w:ascii="Times New Roman" w:hAnsi="Times New Roman" w:cs="Times New Roman"/>
          <w:sz w:val="28"/>
          <w:szCs w:val="28"/>
        </w:rPr>
        <w:t xml:space="preserve">управленческие воздействия. </w:t>
      </w:r>
      <w:proofErr w:type="gramStart"/>
      <w:r w:rsidR="001610C1" w:rsidRPr="001610C1">
        <w:rPr>
          <w:rFonts w:ascii="Times New Roman" w:hAnsi="Times New Roman" w:cs="Times New Roman"/>
          <w:sz w:val="28"/>
          <w:szCs w:val="28"/>
        </w:rPr>
        <w:t xml:space="preserve">Особенно </w:t>
      </w:r>
      <w:r w:rsidR="00FB158D">
        <w:rPr>
          <w:rFonts w:ascii="Times New Roman" w:hAnsi="Times New Roman" w:cs="Times New Roman"/>
          <w:sz w:val="28"/>
          <w:szCs w:val="28"/>
        </w:rPr>
        <w:t>важно, чтобы руководителю</w:t>
      </w:r>
      <w:r w:rsidR="00BC4CAC">
        <w:rPr>
          <w:rFonts w:ascii="Times New Roman" w:hAnsi="Times New Roman" w:cs="Times New Roman"/>
          <w:sz w:val="28"/>
          <w:szCs w:val="28"/>
        </w:rPr>
        <w:t xml:space="preserve"> </w:t>
      </w:r>
      <w:r w:rsidR="00FB158D">
        <w:rPr>
          <w:rFonts w:ascii="Times New Roman" w:hAnsi="Times New Roman" w:cs="Times New Roman"/>
          <w:sz w:val="28"/>
          <w:szCs w:val="28"/>
        </w:rPr>
        <w:t>были присущи организаторские способност</w:t>
      </w:r>
      <w:r w:rsidR="001610C1" w:rsidRPr="001610C1">
        <w:rPr>
          <w:rFonts w:ascii="Times New Roman" w:hAnsi="Times New Roman" w:cs="Times New Roman"/>
          <w:sz w:val="28"/>
          <w:szCs w:val="28"/>
        </w:rPr>
        <w:t>и, которые включают в себя</w:t>
      </w:r>
      <w:r w:rsidR="00EE260C">
        <w:rPr>
          <w:rFonts w:ascii="Times New Roman" w:hAnsi="Times New Roman" w:cs="Times New Roman"/>
          <w:sz w:val="28"/>
          <w:szCs w:val="28"/>
        </w:rPr>
        <w:t xml:space="preserve"> навыки</w:t>
      </w:r>
      <w:r w:rsidR="008316E0">
        <w:rPr>
          <w:rFonts w:ascii="Times New Roman" w:hAnsi="Times New Roman" w:cs="Times New Roman"/>
          <w:sz w:val="28"/>
          <w:szCs w:val="28"/>
        </w:rPr>
        <w:t xml:space="preserve"> через анализ и синтез информации своевременно распознать проблему,</w:t>
      </w:r>
      <w:r w:rsidR="001610C1" w:rsidRPr="001610C1">
        <w:rPr>
          <w:rFonts w:ascii="Times New Roman" w:hAnsi="Times New Roman" w:cs="Times New Roman"/>
          <w:sz w:val="28"/>
          <w:szCs w:val="28"/>
        </w:rPr>
        <w:t xml:space="preserve"> отметить изменение ситуации, выдвинуть ряд гипотез о возможных</w:t>
      </w:r>
      <w:r w:rsidR="00804CA3">
        <w:rPr>
          <w:rFonts w:ascii="Times New Roman" w:hAnsi="Times New Roman" w:cs="Times New Roman"/>
          <w:sz w:val="28"/>
          <w:szCs w:val="28"/>
        </w:rPr>
        <w:t xml:space="preserve"> </w:t>
      </w:r>
      <w:r w:rsidR="001610C1" w:rsidRPr="001610C1">
        <w:rPr>
          <w:rFonts w:ascii="Times New Roman" w:hAnsi="Times New Roman" w:cs="Times New Roman"/>
          <w:sz w:val="28"/>
          <w:szCs w:val="28"/>
        </w:rPr>
        <w:t>способах действи</w:t>
      </w:r>
      <w:r w:rsidR="00294989">
        <w:rPr>
          <w:rFonts w:ascii="Times New Roman" w:hAnsi="Times New Roman" w:cs="Times New Roman"/>
          <w:sz w:val="28"/>
          <w:szCs w:val="28"/>
        </w:rPr>
        <w:t>й</w:t>
      </w:r>
      <w:r w:rsidR="001610C1" w:rsidRPr="001610C1">
        <w:rPr>
          <w:rFonts w:ascii="Times New Roman" w:hAnsi="Times New Roman" w:cs="Times New Roman"/>
          <w:sz w:val="28"/>
          <w:szCs w:val="28"/>
        </w:rPr>
        <w:t xml:space="preserve"> в новых условиях,</w:t>
      </w:r>
      <w:r w:rsidR="009E6D54">
        <w:rPr>
          <w:rFonts w:ascii="Times New Roman" w:hAnsi="Times New Roman" w:cs="Times New Roman"/>
          <w:sz w:val="28"/>
          <w:szCs w:val="28"/>
        </w:rPr>
        <w:t xml:space="preserve"> через о</w:t>
      </w:r>
      <w:r w:rsidR="00651804">
        <w:rPr>
          <w:rFonts w:ascii="Times New Roman" w:hAnsi="Times New Roman" w:cs="Times New Roman"/>
          <w:sz w:val="28"/>
          <w:szCs w:val="28"/>
        </w:rPr>
        <w:t xml:space="preserve">бдумывание которых он должен </w:t>
      </w:r>
      <w:r w:rsidR="009E6D54">
        <w:rPr>
          <w:rFonts w:ascii="Times New Roman" w:hAnsi="Times New Roman" w:cs="Times New Roman"/>
          <w:sz w:val="28"/>
          <w:szCs w:val="28"/>
        </w:rPr>
        <w:t xml:space="preserve"> принять четкое и </w:t>
      </w:r>
      <w:r w:rsidR="001610C1" w:rsidRPr="001610C1">
        <w:rPr>
          <w:rFonts w:ascii="Times New Roman" w:hAnsi="Times New Roman" w:cs="Times New Roman"/>
          <w:sz w:val="28"/>
          <w:szCs w:val="28"/>
        </w:rPr>
        <w:t xml:space="preserve"> продуманное</w:t>
      </w:r>
      <w:r w:rsidR="00BC4CAC">
        <w:rPr>
          <w:rFonts w:ascii="Times New Roman" w:hAnsi="Times New Roman" w:cs="Times New Roman"/>
          <w:sz w:val="28"/>
          <w:szCs w:val="28"/>
        </w:rPr>
        <w:t xml:space="preserve"> </w:t>
      </w:r>
      <w:r w:rsidR="001610C1" w:rsidRPr="001610C1">
        <w:rPr>
          <w:rFonts w:ascii="Times New Roman" w:hAnsi="Times New Roman" w:cs="Times New Roman"/>
          <w:sz w:val="28"/>
          <w:szCs w:val="28"/>
        </w:rPr>
        <w:t xml:space="preserve">управленческое решение, </w:t>
      </w:r>
      <w:r w:rsidR="007735CB">
        <w:rPr>
          <w:rFonts w:ascii="Times New Roman" w:hAnsi="Times New Roman" w:cs="Times New Roman"/>
          <w:sz w:val="28"/>
          <w:szCs w:val="28"/>
        </w:rPr>
        <w:t>которое будет доведено</w:t>
      </w:r>
      <w:r w:rsidR="001610C1" w:rsidRPr="001610C1">
        <w:rPr>
          <w:rFonts w:ascii="Times New Roman" w:hAnsi="Times New Roman" w:cs="Times New Roman"/>
          <w:sz w:val="28"/>
          <w:szCs w:val="28"/>
        </w:rPr>
        <w:t xml:space="preserve"> до исполнителей, </w:t>
      </w:r>
      <w:r w:rsidR="007735CB">
        <w:rPr>
          <w:rFonts w:ascii="Times New Roman" w:hAnsi="Times New Roman" w:cs="Times New Roman"/>
          <w:sz w:val="28"/>
          <w:szCs w:val="28"/>
        </w:rPr>
        <w:t>с учетом возможных</w:t>
      </w:r>
      <w:r w:rsidR="001610C1" w:rsidRPr="001610C1">
        <w:rPr>
          <w:rFonts w:ascii="Times New Roman" w:hAnsi="Times New Roman" w:cs="Times New Roman"/>
          <w:sz w:val="28"/>
          <w:szCs w:val="28"/>
        </w:rPr>
        <w:t xml:space="preserve"> информационных барьеров.</w:t>
      </w:r>
      <w:proofErr w:type="gramEnd"/>
    </w:p>
    <w:p w:rsidR="0020368E" w:rsidRDefault="0020368E" w:rsidP="00580255">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руководитель должен обладать организаторскими возможностями, которые выражаются в регулярном и целевом </w:t>
      </w:r>
      <w:proofErr w:type="gramStart"/>
      <w:r>
        <w:rPr>
          <w:rFonts w:ascii="Times New Roman" w:hAnsi="Times New Roman" w:cs="Times New Roman"/>
          <w:sz w:val="28"/>
          <w:szCs w:val="28"/>
        </w:rPr>
        <w:t>контроле</w:t>
      </w:r>
      <w:r w:rsidR="00DA0FC2">
        <w:rPr>
          <w:rFonts w:ascii="Times New Roman" w:hAnsi="Times New Roman" w:cs="Times New Roman"/>
          <w:sz w:val="28"/>
          <w:szCs w:val="28"/>
        </w:rPr>
        <w:t xml:space="preserve"> за</w:t>
      </w:r>
      <w:proofErr w:type="gramEnd"/>
      <w:r w:rsidR="00804CA3">
        <w:rPr>
          <w:rFonts w:ascii="Times New Roman" w:hAnsi="Times New Roman" w:cs="Times New Roman"/>
          <w:sz w:val="28"/>
          <w:szCs w:val="28"/>
        </w:rPr>
        <w:t xml:space="preserve"> </w:t>
      </w:r>
      <w:r w:rsidR="00DA0FC2">
        <w:rPr>
          <w:rFonts w:ascii="Times New Roman" w:hAnsi="Times New Roman" w:cs="Times New Roman"/>
          <w:sz w:val="28"/>
          <w:szCs w:val="28"/>
        </w:rPr>
        <w:t>работой подчиненных, к изменению системы исходя из складывающихся обстоятельств внешней среды.</w:t>
      </w:r>
      <w:r w:rsidR="002B3A29">
        <w:rPr>
          <w:rFonts w:ascii="Times New Roman" w:hAnsi="Times New Roman" w:cs="Times New Roman"/>
          <w:sz w:val="28"/>
          <w:szCs w:val="28"/>
        </w:rPr>
        <w:t xml:space="preserve"> Руководитель должен быть психологически готов к изменению своего управленческого решения, если изменились </w:t>
      </w:r>
      <w:r w:rsidR="002B3A29">
        <w:rPr>
          <w:rFonts w:ascii="Times New Roman" w:hAnsi="Times New Roman" w:cs="Times New Roman"/>
          <w:sz w:val="28"/>
          <w:szCs w:val="28"/>
        </w:rPr>
        <w:lastRenderedPageBreak/>
        <w:t>внешние обстоятельства, либо он пришел к выводу, что принятое ранее решение было ошибочным.</w:t>
      </w:r>
    </w:p>
    <w:p w:rsidR="008E198D" w:rsidRDefault="008E198D" w:rsidP="00580255">
      <w:pPr>
        <w:ind w:firstLine="709"/>
        <w:jc w:val="both"/>
        <w:rPr>
          <w:rFonts w:ascii="Times New Roman" w:hAnsi="Times New Roman" w:cs="Times New Roman"/>
          <w:sz w:val="28"/>
          <w:szCs w:val="28"/>
        </w:rPr>
      </w:pPr>
      <w:r>
        <w:rPr>
          <w:rFonts w:ascii="Times New Roman" w:hAnsi="Times New Roman" w:cs="Times New Roman"/>
          <w:sz w:val="28"/>
          <w:szCs w:val="28"/>
        </w:rPr>
        <w:t>То есть руководитель должен уметь предвидеть последствия своих решений, должен выбирать наиболее эффективный способ действий в зависимости от ситуации.</w:t>
      </w:r>
    </w:p>
    <w:p w:rsidR="008E198D" w:rsidRDefault="008E198D" w:rsidP="00580255">
      <w:pPr>
        <w:ind w:firstLine="709"/>
        <w:jc w:val="both"/>
        <w:rPr>
          <w:rFonts w:ascii="Times New Roman" w:hAnsi="Times New Roman" w:cs="Times New Roman"/>
          <w:sz w:val="28"/>
          <w:szCs w:val="28"/>
        </w:rPr>
      </w:pPr>
      <w:r>
        <w:rPr>
          <w:rFonts w:ascii="Times New Roman" w:hAnsi="Times New Roman" w:cs="Times New Roman"/>
          <w:sz w:val="28"/>
          <w:szCs w:val="28"/>
        </w:rPr>
        <w:t>Также руководитель должен реализовывать воспитательную работу таким образом, чтобы уровень подготовки личного состава позволял осуществлять действия, даже с учетом возможных негативных факторов, снижающих эффективность выполнения служебных задач при наступлении чрезвычайных обстоятельств</w:t>
      </w:r>
      <w:r w:rsidR="00704C15">
        <w:rPr>
          <w:rFonts w:ascii="Times New Roman" w:hAnsi="Times New Roman" w:cs="Times New Roman"/>
          <w:sz w:val="28"/>
          <w:szCs w:val="28"/>
        </w:rPr>
        <w:t xml:space="preserve"> [2</w:t>
      </w:r>
      <w:r w:rsidR="000C29A9">
        <w:rPr>
          <w:rFonts w:ascii="Times New Roman" w:hAnsi="Times New Roman" w:cs="Times New Roman"/>
          <w:sz w:val="28"/>
          <w:szCs w:val="28"/>
        </w:rPr>
        <w:t>, с. 23]</w:t>
      </w:r>
      <w:r>
        <w:rPr>
          <w:rFonts w:ascii="Times New Roman" w:hAnsi="Times New Roman" w:cs="Times New Roman"/>
          <w:sz w:val="28"/>
          <w:szCs w:val="28"/>
        </w:rPr>
        <w:t>.</w:t>
      </w:r>
    </w:p>
    <w:p w:rsidR="001610C1" w:rsidRDefault="008F727C" w:rsidP="00580255">
      <w:pPr>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мероприятия были организованы достаточно эффективно, руководитель должен уметь обеспечить исполнительность, дисциплину, разумную инициативу, высокий уровень сознательности, что достигается грамотно подобранными </w:t>
      </w:r>
      <w:r w:rsidR="001610C1" w:rsidRPr="001610C1">
        <w:rPr>
          <w:rFonts w:ascii="Times New Roman" w:hAnsi="Times New Roman" w:cs="Times New Roman"/>
          <w:sz w:val="28"/>
          <w:szCs w:val="28"/>
        </w:rPr>
        <w:t>организационно-воспитательными средствами.</w:t>
      </w:r>
    </w:p>
    <w:p w:rsidR="001610C1" w:rsidRDefault="00F106D1" w:rsidP="00580255">
      <w:pPr>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это определяет важность того, чтобы руководитель подразделения </w:t>
      </w:r>
      <w:r w:rsidR="001610C1" w:rsidRPr="001610C1">
        <w:rPr>
          <w:rFonts w:ascii="Times New Roman" w:hAnsi="Times New Roman" w:cs="Times New Roman"/>
          <w:sz w:val="28"/>
          <w:szCs w:val="28"/>
        </w:rPr>
        <w:t>соответствовал необходимым должностным компетенциям.</w:t>
      </w:r>
    </w:p>
    <w:p w:rsidR="004373B7" w:rsidRPr="001610C1" w:rsidRDefault="004373B7" w:rsidP="00580255">
      <w:pPr>
        <w:ind w:firstLine="709"/>
        <w:jc w:val="both"/>
        <w:rPr>
          <w:rFonts w:ascii="Times New Roman" w:hAnsi="Times New Roman" w:cs="Times New Roman"/>
          <w:sz w:val="28"/>
          <w:szCs w:val="28"/>
        </w:rPr>
      </w:pPr>
      <w:r>
        <w:rPr>
          <w:rFonts w:ascii="Times New Roman" w:hAnsi="Times New Roman" w:cs="Times New Roman"/>
          <w:sz w:val="28"/>
          <w:szCs w:val="28"/>
        </w:rPr>
        <w:t>Среди главных качеств, которыми должен обладать руководитель ГПС МЧС России, можно назвать умение быстрого принятия правильных решений, способность к организации сотрудничества с другими организациями, получение и анализ профессионального опыта</w:t>
      </w:r>
      <w:r w:rsidR="00704C15">
        <w:rPr>
          <w:rFonts w:ascii="Times New Roman" w:hAnsi="Times New Roman" w:cs="Times New Roman"/>
          <w:sz w:val="28"/>
          <w:szCs w:val="28"/>
        </w:rPr>
        <w:t xml:space="preserve"> [5</w:t>
      </w:r>
      <w:r w:rsidR="000C29A9">
        <w:rPr>
          <w:rFonts w:ascii="Times New Roman" w:hAnsi="Times New Roman" w:cs="Times New Roman"/>
          <w:sz w:val="28"/>
          <w:szCs w:val="28"/>
        </w:rPr>
        <w:t>, с. 41]</w:t>
      </w:r>
      <w:r>
        <w:rPr>
          <w:rFonts w:ascii="Times New Roman" w:hAnsi="Times New Roman" w:cs="Times New Roman"/>
          <w:sz w:val="28"/>
          <w:szCs w:val="28"/>
        </w:rPr>
        <w:t>.</w:t>
      </w:r>
    </w:p>
    <w:p w:rsidR="001610C1" w:rsidRDefault="001610C1" w:rsidP="00580255">
      <w:pPr>
        <w:ind w:firstLine="709"/>
        <w:jc w:val="both"/>
        <w:rPr>
          <w:rFonts w:ascii="Times New Roman" w:hAnsi="Times New Roman" w:cs="Times New Roman"/>
          <w:sz w:val="28"/>
          <w:szCs w:val="28"/>
        </w:rPr>
      </w:pPr>
      <w:r w:rsidRPr="001610C1">
        <w:rPr>
          <w:rFonts w:ascii="Times New Roman" w:hAnsi="Times New Roman" w:cs="Times New Roman"/>
          <w:sz w:val="28"/>
          <w:szCs w:val="28"/>
        </w:rPr>
        <w:t>Выде</w:t>
      </w:r>
      <w:r w:rsidR="00C25A89">
        <w:rPr>
          <w:rFonts w:ascii="Times New Roman" w:hAnsi="Times New Roman" w:cs="Times New Roman"/>
          <w:sz w:val="28"/>
          <w:szCs w:val="28"/>
        </w:rPr>
        <w:t>ляют следующие виды компетенций, необходимых руководителю подразделения ГПС МЧС России для эффективного осуществления воспитательной работы:</w:t>
      </w:r>
    </w:p>
    <w:p w:rsidR="00C25A89" w:rsidRDefault="00C25A89" w:rsidP="00580255">
      <w:pPr>
        <w:ind w:firstLine="709"/>
        <w:jc w:val="both"/>
        <w:rPr>
          <w:rFonts w:ascii="Times New Roman" w:hAnsi="Times New Roman" w:cs="Times New Roman"/>
          <w:sz w:val="28"/>
          <w:szCs w:val="28"/>
        </w:rPr>
      </w:pPr>
      <w:r>
        <w:rPr>
          <w:rFonts w:ascii="Times New Roman" w:hAnsi="Times New Roman" w:cs="Times New Roman"/>
          <w:sz w:val="28"/>
          <w:szCs w:val="28"/>
        </w:rPr>
        <w:t>- </w:t>
      </w:r>
      <w:r w:rsidR="00D13D1C">
        <w:rPr>
          <w:rFonts w:ascii="Times New Roman" w:hAnsi="Times New Roman" w:cs="Times New Roman"/>
          <w:sz w:val="28"/>
          <w:szCs w:val="28"/>
        </w:rPr>
        <w:t>корпоративные (ключевые), к</w:t>
      </w:r>
      <w:r>
        <w:rPr>
          <w:rFonts w:ascii="Times New Roman" w:hAnsi="Times New Roman" w:cs="Times New Roman"/>
          <w:sz w:val="28"/>
          <w:szCs w:val="28"/>
        </w:rPr>
        <w:t xml:space="preserve">оторые </w:t>
      </w:r>
      <w:r w:rsidR="00003A78">
        <w:rPr>
          <w:rFonts w:ascii="Times New Roman" w:hAnsi="Times New Roman" w:cs="Times New Roman"/>
          <w:sz w:val="28"/>
          <w:szCs w:val="28"/>
        </w:rPr>
        <w:t xml:space="preserve">определяются ценностями </w:t>
      </w:r>
      <w:r>
        <w:rPr>
          <w:rFonts w:ascii="Times New Roman" w:hAnsi="Times New Roman" w:cs="Times New Roman"/>
          <w:sz w:val="28"/>
          <w:szCs w:val="28"/>
        </w:rPr>
        <w:t>подразделе</w:t>
      </w:r>
      <w:r w:rsidR="00003A78">
        <w:rPr>
          <w:rFonts w:ascii="Times New Roman" w:hAnsi="Times New Roman" w:cs="Times New Roman"/>
          <w:sz w:val="28"/>
          <w:szCs w:val="28"/>
        </w:rPr>
        <w:t>ния</w:t>
      </w:r>
      <w:r>
        <w:rPr>
          <w:rFonts w:ascii="Times New Roman" w:hAnsi="Times New Roman" w:cs="Times New Roman"/>
          <w:sz w:val="28"/>
          <w:szCs w:val="28"/>
        </w:rPr>
        <w:t xml:space="preserve"> и указываются в нормативны</w:t>
      </w:r>
      <w:r w:rsidR="002632B6">
        <w:rPr>
          <w:rFonts w:ascii="Times New Roman" w:hAnsi="Times New Roman" w:cs="Times New Roman"/>
          <w:sz w:val="28"/>
          <w:szCs w:val="28"/>
        </w:rPr>
        <w:t>х документах,</w:t>
      </w:r>
      <w:r w:rsidR="00A46F19">
        <w:rPr>
          <w:rFonts w:ascii="Times New Roman" w:hAnsi="Times New Roman" w:cs="Times New Roman"/>
          <w:sz w:val="28"/>
          <w:szCs w:val="28"/>
        </w:rPr>
        <w:t xml:space="preserve"> </w:t>
      </w:r>
    </w:p>
    <w:p w:rsidR="00A46F19" w:rsidRPr="001610C1" w:rsidRDefault="00C25A89" w:rsidP="00580255">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A46F19">
        <w:rPr>
          <w:rFonts w:ascii="Times New Roman" w:hAnsi="Times New Roman" w:cs="Times New Roman"/>
          <w:sz w:val="28"/>
          <w:szCs w:val="28"/>
        </w:rPr>
        <w:t xml:space="preserve">управленческие, которые требуются </w:t>
      </w:r>
      <w:r>
        <w:rPr>
          <w:rFonts w:ascii="Times New Roman" w:hAnsi="Times New Roman" w:cs="Times New Roman"/>
          <w:sz w:val="28"/>
          <w:szCs w:val="28"/>
        </w:rPr>
        <w:t xml:space="preserve"> для достижения поставленных целей, в частности стратегическое виден</w:t>
      </w:r>
      <w:r w:rsidR="002632B6">
        <w:rPr>
          <w:rFonts w:ascii="Times New Roman" w:hAnsi="Times New Roman" w:cs="Times New Roman"/>
          <w:sz w:val="28"/>
          <w:szCs w:val="28"/>
        </w:rPr>
        <w:t>ие и дисциплинарное воздействие,</w:t>
      </w:r>
      <w:proofErr w:type="gramEnd"/>
    </w:p>
    <w:p w:rsidR="001610C1" w:rsidRDefault="00C25A89" w:rsidP="00580255">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A46F19">
        <w:rPr>
          <w:rFonts w:ascii="Times New Roman" w:hAnsi="Times New Roman" w:cs="Times New Roman"/>
          <w:sz w:val="28"/>
          <w:szCs w:val="28"/>
        </w:rPr>
        <w:t>п</w:t>
      </w:r>
      <w:r w:rsidR="001610C1" w:rsidRPr="001610C1">
        <w:rPr>
          <w:rFonts w:ascii="Times New Roman" w:hAnsi="Times New Roman" w:cs="Times New Roman"/>
          <w:sz w:val="28"/>
          <w:szCs w:val="28"/>
        </w:rPr>
        <w:t>рофессиональные</w:t>
      </w:r>
      <w:r w:rsidR="001610C1" w:rsidRPr="00B821D3">
        <w:rPr>
          <w:rFonts w:ascii="Times New Roman" w:hAnsi="Times New Roman" w:cs="Times New Roman"/>
          <w:sz w:val="28"/>
          <w:szCs w:val="28"/>
        </w:rPr>
        <w:t xml:space="preserve">, </w:t>
      </w:r>
      <w:r w:rsidR="00B821D3" w:rsidRPr="00B821D3">
        <w:rPr>
          <w:rFonts w:ascii="Times New Roman" w:hAnsi="Times New Roman" w:cs="Times New Roman"/>
          <w:sz w:val="28"/>
          <w:szCs w:val="28"/>
        </w:rPr>
        <w:t xml:space="preserve">такие </w:t>
      </w:r>
      <w:r>
        <w:rPr>
          <w:rFonts w:ascii="Times New Roman" w:hAnsi="Times New Roman" w:cs="Times New Roman"/>
          <w:sz w:val="28"/>
          <w:szCs w:val="28"/>
        </w:rPr>
        <w:t>как развитие эмоционально-волевой устойчивости и психологическая поддержка при выполнении служебно-боевых задач</w:t>
      </w:r>
      <w:r w:rsidR="002632B6">
        <w:rPr>
          <w:rFonts w:ascii="Times New Roman" w:hAnsi="Times New Roman" w:cs="Times New Roman"/>
          <w:sz w:val="28"/>
          <w:szCs w:val="28"/>
        </w:rPr>
        <w:t>.</w:t>
      </w:r>
      <w:proofErr w:type="gramEnd"/>
    </w:p>
    <w:p w:rsidR="00886272" w:rsidRPr="001610C1" w:rsidRDefault="00886272" w:rsidP="0058025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w:t>
      </w:r>
      <w:r w:rsidR="00C25A89">
        <w:rPr>
          <w:rFonts w:ascii="Times New Roman" w:hAnsi="Times New Roman" w:cs="Times New Roman"/>
          <w:sz w:val="28"/>
          <w:szCs w:val="28"/>
        </w:rPr>
        <w:t>развитие управленческих качеств руководителя подразделения ГПС МЧС России необходимо для повышения эффективности воспитательной деятельности в рассматриваемой организации.</w:t>
      </w:r>
    </w:p>
    <w:p w:rsidR="00B73806" w:rsidRDefault="00B73806" w:rsidP="00580255">
      <w:pPr>
        <w:pStyle w:val="2"/>
        <w:ind w:firstLine="709"/>
        <w:jc w:val="both"/>
        <w:rPr>
          <w:rFonts w:ascii="Times New Roman" w:hAnsi="Times New Roman" w:cs="Times New Roman"/>
          <w:color w:val="auto"/>
          <w:sz w:val="28"/>
          <w:szCs w:val="28"/>
        </w:rPr>
      </w:pPr>
      <w:bookmarkStart w:id="8" w:name="_Toc10408437"/>
      <w:r w:rsidRPr="00BB1EE7">
        <w:rPr>
          <w:rFonts w:ascii="Times New Roman" w:hAnsi="Times New Roman" w:cs="Times New Roman"/>
          <w:color w:val="auto"/>
          <w:sz w:val="28"/>
        </w:rPr>
        <w:t xml:space="preserve">2.2 Компетенции, развивающиеся в процессе организации воспитательной работы </w:t>
      </w:r>
      <w:r w:rsidR="00706E17">
        <w:rPr>
          <w:rFonts w:ascii="Times New Roman" w:hAnsi="Times New Roman" w:cs="Times New Roman"/>
          <w:color w:val="auto"/>
          <w:sz w:val="28"/>
        </w:rPr>
        <w:t xml:space="preserve">у сотрудника </w:t>
      </w:r>
      <w:r w:rsidR="001E7A12" w:rsidRPr="00BB1EE7">
        <w:rPr>
          <w:rFonts w:ascii="Times New Roman" w:hAnsi="Times New Roman" w:cs="Times New Roman"/>
          <w:color w:val="auto"/>
          <w:sz w:val="28"/>
        </w:rPr>
        <w:t xml:space="preserve"> </w:t>
      </w:r>
      <w:r w:rsidRPr="00BB1EE7">
        <w:rPr>
          <w:rFonts w:ascii="Times New Roman" w:hAnsi="Times New Roman" w:cs="Times New Roman"/>
          <w:color w:val="auto"/>
          <w:sz w:val="28"/>
          <w:szCs w:val="28"/>
        </w:rPr>
        <w:t>государственной противопожарной службы МЧС России</w:t>
      </w:r>
      <w:bookmarkEnd w:id="8"/>
    </w:p>
    <w:p w:rsidR="000A1AFA" w:rsidRDefault="000A1AFA" w:rsidP="00F71EEC">
      <w:pPr>
        <w:ind w:firstLine="709"/>
        <w:jc w:val="both"/>
        <w:rPr>
          <w:rFonts w:ascii="Times New Roman" w:hAnsi="Times New Roman" w:cs="Times New Roman"/>
          <w:sz w:val="28"/>
        </w:rPr>
      </w:pPr>
      <w:r w:rsidRPr="000A1AFA">
        <w:rPr>
          <w:rFonts w:ascii="Times New Roman" w:hAnsi="Times New Roman" w:cs="Times New Roman"/>
          <w:sz w:val="28"/>
        </w:rPr>
        <w:t>В процессе организации воспитательной работы</w:t>
      </w:r>
      <w:r w:rsidR="00C25A89">
        <w:rPr>
          <w:rFonts w:ascii="Times New Roman" w:hAnsi="Times New Roman" w:cs="Times New Roman"/>
          <w:sz w:val="28"/>
        </w:rPr>
        <w:t xml:space="preserve"> у </w:t>
      </w:r>
      <w:r w:rsidRPr="000A1AFA">
        <w:rPr>
          <w:rFonts w:ascii="Times New Roman" w:hAnsi="Times New Roman" w:cs="Times New Roman"/>
          <w:sz w:val="28"/>
        </w:rPr>
        <w:t xml:space="preserve"> сотрудник</w:t>
      </w:r>
      <w:r w:rsidR="00C25A89">
        <w:rPr>
          <w:rFonts w:ascii="Times New Roman" w:hAnsi="Times New Roman" w:cs="Times New Roman"/>
          <w:sz w:val="28"/>
        </w:rPr>
        <w:t>а</w:t>
      </w:r>
      <w:r w:rsidRPr="000A1AFA">
        <w:rPr>
          <w:rFonts w:ascii="Times New Roman" w:hAnsi="Times New Roman" w:cs="Times New Roman"/>
          <w:sz w:val="28"/>
        </w:rPr>
        <w:t xml:space="preserve"> ГПС МЧС России</w:t>
      </w:r>
      <w:r w:rsidR="00C25A89">
        <w:rPr>
          <w:rFonts w:ascii="Times New Roman" w:hAnsi="Times New Roman" w:cs="Times New Roman"/>
          <w:sz w:val="28"/>
        </w:rPr>
        <w:t xml:space="preserve"> формирую</w:t>
      </w:r>
      <w:r>
        <w:rPr>
          <w:rFonts w:ascii="Times New Roman" w:hAnsi="Times New Roman" w:cs="Times New Roman"/>
          <w:sz w:val="28"/>
        </w:rPr>
        <w:t xml:space="preserve">тся </w:t>
      </w:r>
      <w:r w:rsidRPr="000A1AFA">
        <w:rPr>
          <w:rFonts w:ascii="Times New Roman" w:hAnsi="Times New Roman" w:cs="Times New Roman"/>
          <w:sz w:val="28"/>
        </w:rPr>
        <w:t>профессионально важные качества</w:t>
      </w:r>
      <w:r w:rsidR="00BA1AD7">
        <w:rPr>
          <w:rFonts w:ascii="Times New Roman" w:hAnsi="Times New Roman" w:cs="Times New Roman"/>
          <w:sz w:val="28"/>
        </w:rPr>
        <w:t xml:space="preserve"> и</w:t>
      </w:r>
      <w:r w:rsidRPr="000A1AFA">
        <w:rPr>
          <w:rFonts w:ascii="Times New Roman" w:hAnsi="Times New Roman" w:cs="Times New Roman"/>
          <w:sz w:val="28"/>
        </w:rPr>
        <w:t xml:space="preserve"> значимые психофизиологические свойства.</w:t>
      </w:r>
    </w:p>
    <w:p w:rsidR="000C29A9" w:rsidRDefault="0083599D" w:rsidP="00580255">
      <w:pPr>
        <w:ind w:firstLine="709"/>
        <w:jc w:val="both"/>
        <w:rPr>
          <w:rFonts w:ascii="Times New Roman" w:hAnsi="Times New Roman" w:cs="Times New Roman"/>
          <w:sz w:val="28"/>
        </w:rPr>
      </w:pPr>
      <w:r w:rsidRPr="0083599D">
        <w:rPr>
          <w:rFonts w:ascii="Times New Roman" w:hAnsi="Times New Roman" w:cs="Times New Roman"/>
          <w:sz w:val="28"/>
        </w:rPr>
        <w:t>Компет</w:t>
      </w:r>
      <w:r w:rsidR="00765EF5">
        <w:rPr>
          <w:rFonts w:ascii="Times New Roman" w:hAnsi="Times New Roman" w:cs="Times New Roman"/>
          <w:sz w:val="28"/>
        </w:rPr>
        <w:t>ентность сотрудника ГПС МЧС Рос</w:t>
      </w:r>
      <w:r w:rsidRPr="0083599D">
        <w:rPr>
          <w:rFonts w:ascii="Times New Roman" w:hAnsi="Times New Roman" w:cs="Times New Roman"/>
          <w:sz w:val="28"/>
        </w:rPr>
        <w:t>сии в целом должна включать следующие разновидности компетенций: профессиональн</w:t>
      </w:r>
      <w:r w:rsidR="00C25A89">
        <w:rPr>
          <w:rFonts w:ascii="Times New Roman" w:hAnsi="Times New Roman" w:cs="Times New Roman"/>
          <w:sz w:val="28"/>
        </w:rPr>
        <w:t>ые</w:t>
      </w:r>
      <w:r w:rsidRPr="0083599D">
        <w:rPr>
          <w:rFonts w:ascii="Times New Roman" w:hAnsi="Times New Roman" w:cs="Times New Roman"/>
          <w:sz w:val="28"/>
        </w:rPr>
        <w:t>; социальн</w:t>
      </w:r>
      <w:r w:rsidR="00C25A89">
        <w:rPr>
          <w:rFonts w:ascii="Times New Roman" w:hAnsi="Times New Roman" w:cs="Times New Roman"/>
          <w:sz w:val="28"/>
        </w:rPr>
        <w:t>ые</w:t>
      </w:r>
      <w:r w:rsidRPr="0083599D">
        <w:rPr>
          <w:rFonts w:ascii="Times New Roman" w:hAnsi="Times New Roman" w:cs="Times New Roman"/>
          <w:sz w:val="28"/>
        </w:rPr>
        <w:t>; информационн</w:t>
      </w:r>
      <w:r w:rsidR="00C25A89">
        <w:rPr>
          <w:rFonts w:ascii="Times New Roman" w:hAnsi="Times New Roman" w:cs="Times New Roman"/>
          <w:sz w:val="28"/>
        </w:rPr>
        <w:t>ые</w:t>
      </w:r>
      <w:r w:rsidRPr="0083599D">
        <w:rPr>
          <w:rFonts w:ascii="Times New Roman" w:hAnsi="Times New Roman" w:cs="Times New Roman"/>
          <w:sz w:val="28"/>
        </w:rPr>
        <w:t>; экологическ</w:t>
      </w:r>
      <w:r w:rsidR="00C25A89">
        <w:rPr>
          <w:rFonts w:ascii="Times New Roman" w:hAnsi="Times New Roman" w:cs="Times New Roman"/>
          <w:sz w:val="28"/>
        </w:rPr>
        <w:t>ие и другие</w:t>
      </w:r>
      <w:r w:rsidRPr="0083599D">
        <w:rPr>
          <w:rFonts w:ascii="Times New Roman" w:hAnsi="Times New Roman" w:cs="Times New Roman"/>
          <w:sz w:val="28"/>
        </w:rPr>
        <w:t>.</w:t>
      </w:r>
    </w:p>
    <w:p w:rsidR="0083599D" w:rsidRDefault="00FF6578" w:rsidP="00580255">
      <w:pPr>
        <w:ind w:firstLine="709"/>
        <w:jc w:val="both"/>
        <w:rPr>
          <w:rFonts w:ascii="Times New Roman" w:hAnsi="Times New Roman" w:cs="Times New Roman"/>
          <w:sz w:val="28"/>
        </w:rPr>
      </w:pPr>
      <w:proofErr w:type="gramStart"/>
      <w:r>
        <w:rPr>
          <w:rFonts w:ascii="Times New Roman" w:hAnsi="Times New Roman" w:cs="Times New Roman"/>
          <w:sz w:val="28"/>
        </w:rPr>
        <w:t>При этом личными качествами, играющими большую роль в работе сотрудника являются</w:t>
      </w:r>
      <w:r w:rsidR="0083599D" w:rsidRPr="0083599D">
        <w:rPr>
          <w:rFonts w:ascii="Times New Roman" w:hAnsi="Times New Roman" w:cs="Times New Roman"/>
          <w:sz w:val="28"/>
        </w:rPr>
        <w:t>: активность, ответственность, память, оперативное мышление, организованность, собранность, настойчивость, эмоциональную устойчивость, наблюдательность, внимание, решительность, контактность.</w:t>
      </w:r>
      <w:proofErr w:type="gramEnd"/>
    </w:p>
    <w:p w:rsidR="0083599D" w:rsidRDefault="00FF6578" w:rsidP="00FF6578">
      <w:pPr>
        <w:jc w:val="both"/>
        <w:rPr>
          <w:rFonts w:ascii="Times New Roman" w:hAnsi="Times New Roman" w:cs="Times New Roman"/>
          <w:sz w:val="28"/>
        </w:rPr>
      </w:pPr>
      <w:r>
        <w:rPr>
          <w:rFonts w:ascii="Times New Roman" w:hAnsi="Times New Roman" w:cs="Times New Roman"/>
          <w:sz w:val="28"/>
        </w:rPr>
        <w:t>Также важны определенные психофизиологические</w:t>
      </w:r>
      <w:r w:rsidR="00D14129">
        <w:rPr>
          <w:rFonts w:ascii="Times New Roman" w:hAnsi="Times New Roman" w:cs="Times New Roman"/>
          <w:sz w:val="28"/>
        </w:rPr>
        <w:t xml:space="preserve"> </w:t>
      </w:r>
      <w:r>
        <w:rPr>
          <w:rFonts w:ascii="Times New Roman" w:hAnsi="Times New Roman" w:cs="Times New Roman"/>
          <w:sz w:val="28"/>
        </w:rPr>
        <w:t>свойства</w:t>
      </w:r>
      <w:r w:rsidR="0083599D" w:rsidRPr="0083599D">
        <w:rPr>
          <w:rFonts w:ascii="Times New Roman" w:hAnsi="Times New Roman" w:cs="Times New Roman"/>
          <w:sz w:val="28"/>
        </w:rPr>
        <w:t xml:space="preserve"> сотрудника ГПС</w:t>
      </w:r>
      <w:r>
        <w:rPr>
          <w:rFonts w:ascii="Times New Roman" w:hAnsi="Times New Roman" w:cs="Times New Roman"/>
          <w:sz w:val="28"/>
        </w:rPr>
        <w:t>, такие как</w:t>
      </w:r>
      <w:r w:rsidR="0083599D" w:rsidRPr="0083599D">
        <w:rPr>
          <w:rFonts w:ascii="Times New Roman" w:hAnsi="Times New Roman" w:cs="Times New Roman"/>
          <w:sz w:val="28"/>
        </w:rPr>
        <w:t xml:space="preserve">: гибкость; </w:t>
      </w:r>
      <w:proofErr w:type="spellStart"/>
      <w:r w:rsidR="0083599D" w:rsidRPr="0083599D">
        <w:rPr>
          <w:rFonts w:ascii="Times New Roman" w:hAnsi="Times New Roman" w:cs="Times New Roman"/>
          <w:sz w:val="28"/>
        </w:rPr>
        <w:t>рефлексив</w:t>
      </w:r>
      <w:r w:rsidR="002632B6">
        <w:rPr>
          <w:rFonts w:ascii="Times New Roman" w:hAnsi="Times New Roman" w:cs="Times New Roman"/>
          <w:sz w:val="28"/>
        </w:rPr>
        <w:t>ность</w:t>
      </w:r>
      <w:proofErr w:type="spellEnd"/>
      <w:r w:rsidR="002632B6">
        <w:rPr>
          <w:rFonts w:ascii="Times New Roman" w:hAnsi="Times New Roman" w:cs="Times New Roman"/>
          <w:sz w:val="28"/>
        </w:rPr>
        <w:t>,</w:t>
      </w:r>
      <w:r>
        <w:rPr>
          <w:rFonts w:ascii="Times New Roman" w:hAnsi="Times New Roman" w:cs="Times New Roman"/>
          <w:sz w:val="28"/>
        </w:rPr>
        <w:t xml:space="preserve"> эмоциональная</w:t>
      </w:r>
      <w:r w:rsidR="0083599D" w:rsidRPr="0083599D">
        <w:rPr>
          <w:rFonts w:ascii="Times New Roman" w:hAnsi="Times New Roman" w:cs="Times New Roman"/>
          <w:sz w:val="28"/>
        </w:rPr>
        <w:t xml:space="preserve"> стабильность,</w:t>
      </w:r>
      <w:r w:rsidR="00D14129">
        <w:rPr>
          <w:rFonts w:ascii="Times New Roman" w:hAnsi="Times New Roman" w:cs="Times New Roman"/>
          <w:sz w:val="28"/>
        </w:rPr>
        <w:t xml:space="preserve"> </w:t>
      </w:r>
      <w:r>
        <w:rPr>
          <w:rFonts w:ascii="Times New Roman" w:hAnsi="Times New Roman" w:cs="Times New Roman"/>
          <w:sz w:val="28"/>
        </w:rPr>
        <w:t>хорошая</w:t>
      </w:r>
      <w:r w:rsidR="0083599D" w:rsidRPr="0083599D">
        <w:rPr>
          <w:rFonts w:ascii="Times New Roman" w:hAnsi="Times New Roman" w:cs="Times New Roman"/>
          <w:sz w:val="28"/>
        </w:rPr>
        <w:t xml:space="preserve"> приспособляемость к сложным условиям,</w:t>
      </w:r>
      <w:r w:rsidR="00D14129">
        <w:rPr>
          <w:rFonts w:ascii="Times New Roman" w:hAnsi="Times New Roman" w:cs="Times New Roman"/>
          <w:sz w:val="28"/>
        </w:rPr>
        <w:t xml:space="preserve"> </w:t>
      </w:r>
      <w:r>
        <w:rPr>
          <w:rFonts w:ascii="Times New Roman" w:hAnsi="Times New Roman" w:cs="Times New Roman"/>
          <w:sz w:val="28"/>
        </w:rPr>
        <w:t>адекватная</w:t>
      </w:r>
      <w:r w:rsidR="0083599D" w:rsidRPr="0083599D">
        <w:rPr>
          <w:rFonts w:ascii="Times New Roman" w:hAnsi="Times New Roman" w:cs="Times New Roman"/>
          <w:sz w:val="28"/>
        </w:rPr>
        <w:t xml:space="preserve"> самооценка.</w:t>
      </w:r>
    </w:p>
    <w:p w:rsidR="0083599D" w:rsidRDefault="00C25A89" w:rsidP="00580255">
      <w:pPr>
        <w:ind w:firstLine="709"/>
        <w:jc w:val="both"/>
        <w:rPr>
          <w:rFonts w:ascii="Times New Roman" w:hAnsi="Times New Roman" w:cs="Times New Roman"/>
          <w:sz w:val="28"/>
        </w:rPr>
      </w:pPr>
      <w:r>
        <w:rPr>
          <w:rFonts w:ascii="Times New Roman" w:hAnsi="Times New Roman" w:cs="Times New Roman"/>
          <w:sz w:val="28"/>
        </w:rPr>
        <w:t>В</w:t>
      </w:r>
      <w:r w:rsidR="00425722">
        <w:rPr>
          <w:rFonts w:ascii="Times New Roman" w:hAnsi="Times New Roman" w:cs="Times New Roman"/>
          <w:sz w:val="28"/>
        </w:rPr>
        <w:t xml:space="preserve"> процессе воспитательной работы, чтобы развивать не</w:t>
      </w:r>
      <w:r>
        <w:rPr>
          <w:rFonts w:ascii="Times New Roman" w:hAnsi="Times New Roman" w:cs="Times New Roman"/>
          <w:sz w:val="28"/>
        </w:rPr>
        <w:t xml:space="preserve">обходимые компетенции требуется </w:t>
      </w:r>
      <w:r w:rsidR="0083599D" w:rsidRPr="0083599D">
        <w:rPr>
          <w:rFonts w:ascii="Times New Roman" w:hAnsi="Times New Roman" w:cs="Times New Roman"/>
          <w:sz w:val="28"/>
        </w:rPr>
        <w:t>обеспеч</w:t>
      </w:r>
      <w:r w:rsidR="00172F1D">
        <w:rPr>
          <w:rFonts w:ascii="Times New Roman" w:hAnsi="Times New Roman" w:cs="Times New Roman"/>
          <w:sz w:val="28"/>
        </w:rPr>
        <w:t>ить</w:t>
      </w:r>
      <w:r w:rsidR="0083599D" w:rsidRPr="0083599D">
        <w:rPr>
          <w:rFonts w:ascii="Times New Roman" w:hAnsi="Times New Roman" w:cs="Times New Roman"/>
          <w:sz w:val="28"/>
        </w:rPr>
        <w:t xml:space="preserve"> услови</w:t>
      </w:r>
      <w:r w:rsidR="00172F1D">
        <w:rPr>
          <w:rFonts w:ascii="Times New Roman" w:hAnsi="Times New Roman" w:cs="Times New Roman"/>
          <w:sz w:val="28"/>
        </w:rPr>
        <w:t>я</w:t>
      </w:r>
      <w:r w:rsidR="0083599D" w:rsidRPr="0083599D">
        <w:rPr>
          <w:rFonts w:ascii="Times New Roman" w:hAnsi="Times New Roman" w:cs="Times New Roman"/>
          <w:sz w:val="28"/>
        </w:rPr>
        <w:t xml:space="preserve"> для максимального и</w:t>
      </w:r>
      <w:r w:rsidR="00EF2919">
        <w:rPr>
          <w:rFonts w:ascii="Times New Roman" w:hAnsi="Times New Roman" w:cs="Times New Roman"/>
          <w:sz w:val="28"/>
        </w:rPr>
        <w:t xml:space="preserve"> </w:t>
      </w:r>
      <w:r w:rsidR="0083599D" w:rsidRPr="0083599D">
        <w:rPr>
          <w:rFonts w:ascii="Times New Roman" w:hAnsi="Times New Roman" w:cs="Times New Roman"/>
          <w:sz w:val="28"/>
        </w:rPr>
        <w:t xml:space="preserve">всестороннего самовыражения </w:t>
      </w:r>
      <w:r w:rsidR="00172F1D">
        <w:rPr>
          <w:rFonts w:ascii="Times New Roman" w:hAnsi="Times New Roman" w:cs="Times New Roman"/>
          <w:sz w:val="28"/>
        </w:rPr>
        <w:t>сотрудника ГПС МЧС России</w:t>
      </w:r>
      <w:r w:rsidR="0083599D" w:rsidRPr="0083599D">
        <w:rPr>
          <w:rFonts w:ascii="Times New Roman" w:hAnsi="Times New Roman" w:cs="Times New Roman"/>
          <w:sz w:val="28"/>
        </w:rPr>
        <w:t xml:space="preserve"> в конструктивной, </w:t>
      </w:r>
      <w:r w:rsidR="002632B6">
        <w:rPr>
          <w:rFonts w:ascii="Times New Roman" w:hAnsi="Times New Roman" w:cs="Times New Roman"/>
          <w:sz w:val="28"/>
        </w:rPr>
        <w:t>социально полезной деятельности.</w:t>
      </w:r>
    </w:p>
    <w:p w:rsidR="00C25A89" w:rsidRDefault="000358B5" w:rsidP="00580255">
      <w:pPr>
        <w:ind w:firstLine="709"/>
        <w:jc w:val="both"/>
        <w:rPr>
          <w:rFonts w:ascii="Times New Roman" w:hAnsi="Times New Roman" w:cs="Times New Roman"/>
          <w:sz w:val="28"/>
          <w:szCs w:val="28"/>
        </w:rPr>
      </w:pPr>
      <w:r>
        <w:rPr>
          <w:rFonts w:ascii="Times New Roman" w:hAnsi="Times New Roman" w:cs="Times New Roman"/>
          <w:sz w:val="28"/>
        </w:rPr>
        <w:t xml:space="preserve">В </w:t>
      </w:r>
      <w:r w:rsidRPr="000358B5">
        <w:rPr>
          <w:rFonts w:ascii="Times New Roman" w:hAnsi="Times New Roman" w:cs="Times New Roman"/>
          <w:sz w:val="28"/>
          <w:szCs w:val="28"/>
        </w:rPr>
        <w:t xml:space="preserve">настоящее время для развития компетенций используется </w:t>
      </w:r>
      <w:proofErr w:type="spellStart"/>
      <w:r w:rsidRPr="000358B5">
        <w:rPr>
          <w:rFonts w:ascii="Times New Roman" w:hAnsi="Times New Roman" w:cs="Times New Roman"/>
          <w:sz w:val="28"/>
          <w:szCs w:val="28"/>
        </w:rPr>
        <w:t>компетентностный</w:t>
      </w:r>
      <w:proofErr w:type="spellEnd"/>
      <w:r w:rsidRPr="000358B5">
        <w:rPr>
          <w:rFonts w:ascii="Times New Roman" w:hAnsi="Times New Roman" w:cs="Times New Roman"/>
          <w:sz w:val="28"/>
          <w:szCs w:val="28"/>
        </w:rPr>
        <w:t xml:space="preserve"> подход, представляющий собой единую систему определения целей, отбора содержания, организационного и технологического обеспечения процесса подготовки на основе выделения специальных, общих и ключевых компетенций, гарантирующих высокий уровень и результативность деятельности специалиста</w:t>
      </w:r>
      <w:r w:rsidRPr="00C25A89">
        <w:rPr>
          <w:rFonts w:ascii="Times New Roman" w:hAnsi="Times New Roman" w:cs="Times New Roman"/>
          <w:sz w:val="28"/>
          <w:szCs w:val="28"/>
        </w:rPr>
        <w:t>.</w:t>
      </w:r>
    </w:p>
    <w:p w:rsidR="000358B5" w:rsidRPr="00C25A89" w:rsidRDefault="00C25A89" w:rsidP="00580255">
      <w:pPr>
        <w:ind w:firstLine="709"/>
        <w:jc w:val="both"/>
        <w:rPr>
          <w:rFonts w:ascii="Times New Roman" w:hAnsi="Times New Roman" w:cs="Times New Roman"/>
          <w:sz w:val="28"/>
          <w:szCs w:val="28"/>
        </w:rPr>
      </w:pPr>
      <w:r w:rsidRPr="00C25A89">
        <w:rPr>
          <w:rFonts w:ascii="Times New Roman" w:hAnsi="Times New Roman" w:cs="Times New Roman"/>
          <w:sz w:val="28"/>
          <w:szCs w:val="28"/>
        </w:rPr>
        <w:lastRenderedPageBreak/>
        <w:t>Результатом воспитательной деятельности становятся следующие компетенции:</w:t>
      </w:r>
    </w:p>
    <w:p w:rsidR="00C25A89" w:rsidRPr="00C25A89" w:rsidRDefault="00BA12E8" w:rsidP="00580255">
      <w:pPr>
        <w:ind w:firstLine="709"/>
        <w:jc w:val="both"/>
        <w:rPr>
          <w:rFonts w:ascii="Times New Roman" w:hAnsi="Times New Roman" w:cs="Times New Roman"/>
          <w:sz w:val="28"/>
          <w:szCs w:val="28"/>
        </w:rPr>
      </w:pPr>
      <w:r>
        <w:rPr>
          <w:rFonts w:ascii="Times New Roman" w:hAnsi="Times New Roman" w:cs="Times New Roman"/>
          <w:sz w:val="28"/>
          <w:szCs w:val="28"/>
        </w:rPr>
        <w:t>- </w:t>
      </w:r>
      <w:r w:rsidR="00C25A89" w:rsidRPr="00C25A89">
        <w:rPr>
          <w:rFonts w:ascii="Times New Roman" w:hAnsi="Times New Roman" w:cs="Times New Roman"/>
          <w:sz w:val="28"/>
          <w:szCs w:val="28"/>
        </w:rPr>
        <w:t xml:space="preserve">организация </w:t>
      </w:r>
      <w:r w:rsidR="00C41204">
        <w:rPr>
          <w:rFonts w:ascii="Times New Roman" w:hAnsi="Times New Roman" w:cs="Times New Roman"/>
          <w:sz w:val="28"/>
          <w:szCs w:val="28"/>
        </w:rPr>
        <w:t xml:space="preserve"> эффективного </w:t>
      </w:r>
      <w:r w:rsidR="00C25A89" w:rsidRPr="00C25A89">
        <w:rPr>
          <w:rFonts w:ascii="Times New Roman" w:hAnsi="Times New Roman" w:cs="Times New Roman"/>
          <w:sz w:val="28"/>
          <w:szCs w:val="28"/>
        </w:rPr>
        <w:t>взаимодействи</w:t>
      </w:r>
      <w:r w:rsidR="00C41204">
        <w:rPr>
          <w:rFonts w:ascii="Times New Roman" w:hAnsi="Times New Roman" w:cs="Times New Roman"/>
          <w:sz w:val="28"/>
          <w:szCs w:val="28"/>
        </w:rPr>
        <w:t>я с другими с иными структурами,</w:t>
      </w:r>
    </w:p>
    <w:p w:rsidR="00C25A89" w:rsidRPr="00C25A89" w:rsidRDefault="00C25A89" w:rsidP="00580255">
      <w:pPr>
        <w:ind w:firstLine="709"/>
        <w:jc w:val="both"/>
        <w:rPr>
          <w:rFonts w:ascii="Times New Roman" w:hAnsi="Times New Roman" w:cs="Times New Roman"/>
          <w:sz w:val="28"/>
          <w:szCs w:val="28"/>
        </w:rPr>
      </w:pPr>
      <w:r w:rsidRPr="00C25A89">
        <w:rPr>
          <w:rFonts w:ascii="Times New Roman" w:hAnsi="Times New Roman" w:cs="Times New Roman"/>
          <w:sz w:val="28"/>
          <w:szCs w:val="28"/>
        </w:rPr>
        <w:t>- вариативное мышл</w:t>
      </w:r>
      <w:r w:rsidR="00C41204">
        <w:rPr>
          <w:rFonts w:ascii="Times New Roman" w:hAnsi="Times New Roman" w:cs="Times New Roman"/>
          <w:sz w:val="28"/>
          <w:szCs w:val="28"/>
        </w:rPr>
        <w:t>ение в  нестандартных ситуациях,</w:t>
      </w:r>
    </w:p>
    <w:p w:rsidR="00C25A89" w:rsidRPr="00C25A89" w:rsidRDefault="00C25A89" w:rsidP="00580255">
      <w:pPr>
        <w:ind w:firstLine="709"/>
        <w:jc w:val="both"/>
        <w:rPr>
          <w:rFonts w:ascii="Times New Roman" w:hAnsi="Times New Roman" w:cs="Times New Roman"/>
          <w:sz w:val="28"/>
          <w:szCs w:val="28"/>
        </w:rPr>
      </w:pPr>
      <w:r w:rsidRPr="00C25A89">
        <w:rPr>
          <w:rFonts w:ascii="Times New Roman" w:hAnsi="Times New Roman" w:cs="Times New Roman"/>
          <w:sz w:val="28"/>
          <w:szCs w:val="28"/>
        </w:rPr>
        <w:t>- способность организовывать и управлять.</w:t>
      </w:r>
    </w:p>
    <w:p w:rsidR="00027DB5" w:rsidRPr="000D3440" w:rsidRDefault="00027DB5" w:rsidP="00580255">
      <w:pPr>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сотрудник </w:t>
      </w:r>
      <w:r w:rsidRPr="000D3440">
        <w:rPr>
          <w:rFonts w:ascii="Times New Roman" w:hAnsi="Times New Roman" w:cs="Times New Roman"/>
          <w:sz w:val="28"/>
          <w:szCs w:val="28"/>
        </w:rPr>
        <w:t>ГПС МЧС России</w:t>
      </w:r>
      <w:r>
        <w:rPr>
          <w:rFonts w:ascii="Times New Roman" w:hAnsi="Times New Roman" w:cs="Times New Roman"/>
          <w:sz w:val="28"/>
          <w:szCs w:val="28"/>
        </w:rPr>
        <w:t xml:space="preserve"> должен быть нацелен на постоянное саморазвитие и самообучение, уметь составлять план собственного развития, ставить цели и задачи, разрабатывать план занятий, проводить инструкторские занятия.</w:t>
      </w:r>
    </w:p>
    <w:p w:rsidR="00B73806" w:rsidRDefault="00C25A89" w:rsidP="00580255">
      <w:pPr>
        <w:pStyle w:val="2"/>
        <w:ind w:firstLine="709"/>
        <w:jc w:val="both"/>
        <w:rPr>
          <w:rFonts w:ascii="Times New Roman" w:hAnsi="Times New Roman" w:cs="Times New Roman"/>
          <w:color w:val="auto"/>
          <w:sz w:val="28"/>
          <w:szCs w:val="28"/>
        </w:rPr>
      </w:pPr>
      <w:bookmarkStart w:id="9" w:name="_Toc10408438"/>
      <w:r>
        <w:rPr>
          <w:rFonts w:ascii="Times New Roman" w:hAnsi="Times New Roman" w:cs="Times New Roman"/>
          <w:color w:val="auto"/>
          <w:sz w:val="28"/>
        </w:rPr>
        <w:t>2.3 Формы</w:t>
      </w:r>
      <w:r w:rsidR="00B73806" w:rsidRPr="00BB1EE7">
        <w:rPr>
          <w:rFonts w:ascii="Times New Roman" w:hAnsi="Times New Roman" w:cs="Times New Roman"/>
          <w:color w:val="auto"/>
          <w:sz w:val="28"/>
        </w:rPr>
        <w:t xml:space="preserve"> организации воспитательной работы </w:t>
      </w:r>
      <w:r w:rsidR="001E7A12" w:rsidRPr="00BB1EE7">
        <w:rPr>
          <w:rFonts w:ascii="Times New Roman" w:hAnsi="Times New Roman" w:cs="Times New Roman"/>
          <w:color w:val="auto"/>
          <w:sz w:val="28"/>
        </w:rPr>
        <w:t xml:space="preserve">с сотрудниками </w:t>
      </w:r>
      <w:r w:rsidR="00B73806" w:rsidRPr="00BB1EE7">
        <w:rPr>
          <w:rFonts w:ascii="Times New Roman" w:hAnsi="Times New Roman" w:cs="Times New Roman"/>
          <w:color w:val="auto"/>
          <w:sz w:val="28"/>
          <w:szCs w:val="28"/>
        </w:rPr>
        <w:t>государственной противопожарной службы МЧС России</w:t>
      </w:r>
      <w:bookmarkEnd w:id="9"/>
    </w:p>
    <w:p w:rsidR="00314A6E" w:rsidRPr="00314A6E" w:rsidRDefault="00C25A89" w:rsidP="00F71EEC">
      <w:pPr>
        <w:ind w:firstLine="709"/>
        <w:jc w:val="both"/>
        <w:rPr>
          <w:rFonts w:ascii="Times New Roman" w:hAnsi="Times New Roman" w:cs="Times New Roman"/>
          <w:sz w:val="28"/>
          <w:szCs w:val="28"/>
        </w:rPr>
      </w:pPr>
      <w:r>
        <w:rPr>
          <w:rFonts w:ascii="Times New Roman" w:hAnsi="Times New Roman" w:cs="Times New Roman"/>
          <w:sz w:val="28"/>
          <w:szCs w:val="28"/>
        </w:rPr>
        <w:t>Основными форм</w:t>
      </w:r>
      <w:r w:rsidR="00314A6E" w:rsidRPr="00314A6E">
        <w:rPr>
          <w:rFonts w:ascii="Times New Roman" w:hAnsi="Times New Roman" w:cs="Times New Roman"/>
          <w:sz w:val="28"/>
          <w:szCs w:val="28"/>
        </w:rPr>
        <w:t>ами организации воспитательной работы с сотрудниками ГПС МЧС России являются:</w:t>
      </w:r>
    </w:p>
    <w:p w:rsidR="00314A6E" w:rsidRPr="00314A6E" w:rsidRDefault="00735B76" w:rsidP="00580255">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314A6E" w:rsidRPr="00314A6E">
        <w:rPr>
          <w:rFonts w:ascii="Times New Roman" w:eastAsia="Times New Roman" w:hAnsi="Times New Roman" w:cs="Times New Roman"/>
          <w:sz w:val="28"/>
          <w:szCs w:val="28"/>
          <w:lang w:eastAsia="ru-RU"/>
        </w:rPr>
        <w:t>индив</w:t>
      </w:r>
      <w:r w:rsidR="002632B6">
        <w:rPr>
          <w:rFonts w:ascii="Times New Roman" w:eastAsia="Times New Roman" w:hAnsi="Times New Roman" w:cs="Times New Roman"/>
          <w:sz w:val="28"/>
          <w:szCs w:val="28"/>
          <w:lang w:eastAsia="ru-RU"/>
        </w:rPr>
        <w:t>идуальная воспитательная работа,</w:t>
      </w:r>
      <w:r w:rsidR="00314A6E" w:rsidRPr="00314A6E">
        <w:rPr>
          <w:rFonts w:ascii="Times New Roman" w:eastAsia="Times New Roman" w:hAnsi="Times New Roman" w:cs="Times New Roman"/>
          <w:sz w:val="28"/>
          <w:szCs w:val="28"/>
          <w:lang w:eastAsia="ru-RU"/>
        </w:rPr>
        <w:t xml:space="preserve"> </w:t>
      </w:r>
    </w:p>
    <w:p w:rsidR="00314A6E" w:rsidRPr="00314A6E" w:rsidRDefault="00314A6E" w:rsidP="00580255">
      <w:pPr>
        <w:ind w:firstLine="709"/>
        <w:jc w:val="both"/>
        <w:rPr>
          <w:rFonts w:ascii="Times New Roman" w:eastAsia="Times New Roman" w:hAnsi="Times New Roman" w:cs="Times New Roman"/>
          <w:sz w:val="28"/>
          <w:szCs w:val="28"/>
          <w:lang w:eastAsia="ru-RU"/>
        </w:rPr>
      </w:pPr>
      <w:r w:rsidRPr="00314A6E">
        <w:rPr>
          <w:rFonts w:ascii="Times New Roman" w:eastAsia="Times New Roman" w:hAnsi="Times New Roman" w:cs="Times New Roman"/>
          <w:sz w:val="28"/>
          <w:szCs w:val="28"/>
          <w:lang w:eastAsia="ru-RU"/>
        </w:rPr>
        <w:t>- информ</w:t>
      </w:r>
      <w:r w:rsidR="002632B6">
        <w:rPr>
          <w:rFonts w:ascii="Times New Roman" w:eastAsia="Times New Roman" w:hAnsi="Times New Roman" w:cs="Times New Roman"/>
          <w:sz w:val="28"/>
          <w:szCs w:val="28"/>
          <w:lang w:eastAsia="ru-RU"/>
        </w:rPr>
        <w:t>ационно-пропагандистская работа,</w:t>
      </w:r>
      <w:r w:rsidRPr="00314A6E">
        <w:rPr>
          <w:rFonts w:ascii="Times New Roman" w:eastAsia="Times New Roman" w:hAnsi="Times New Roman" w:cs="Times New Roman"/>
          <w:sz w:val="28"/>
          <w:szCs w:val="28"/>
          <w:lang w:eastAsia="ru-RU"/>
        </w:rPr>
        <w:t xml:space="preserve"> </w:t>
      </w:r>
    </w:p>
    <w:p w:rsidR="00314A6E" w:rsidRDefault="00314A6E" w:rsidP="00580255">
      <w:pPr>
        <w:ind w:firstLine="709"/>
        <w:jc w:val="both"/>
        <w:rPr>
          <w:rFonts w:ascii="Times New Roman" w:eastAsia="Times New Roman" w:hAnsi="Times New Roman" w:cs="Times New Roman"/>
          <w:sz w:val="28"/>
          <w:szCs w:val="28"/>
          <w:lang w:eastAsia="ru-RU"/>
        </w:rPr>
      </w:pPr>
      <w:r w:rsidRPr="00314A6E">
        <w:rPr>
          <w:rFonts w:ascii="Times New Roman" w:eastAsia="Times New Roman" w:hAnsi="Times New Roman" w:cs="Times New Roman"/>
          <w:sz w:val="28"/>
          <w:szCs w:val="28"/>
          <w:lang w:eastAsia="ru-RU"/>
        </w:rPr>
        <w:t>- работа актива служебного коллектива</w:t>
      </w:r>
      <w:r w:rsidR="00704C15">
        <w:rPr>
          <w:rFonts w:ascii="Times New Roman" w:eastAsia="Times New Roman" w:hAnsi="Times New Roman" w:cs="Times New Roman"/>
          <w:sz w:val="28"/>
          <w:szCs w:val="28"/>
          <w:lang w:eastAsia="ru-RU"/>
        </w:rPr>
        <w:t xml:space="preserve"> [27</w:t>
      </w:r>
      <w:r w:rsidR="000C29A9">
        <w:rPr>
          <w:rFonts w:ascii="Times New Roman" w:eastAsia="Times New Roman" w:hAnsi="Times New Roman" w:cs="Times New Roman"/>
          <w:sz w:val="28"/>
          <w:szCs w:val="28"/>
          <w:lang w:eastAsia="ru-RU"/>
        </w:rPr>
        <w:t>, с. 862]</w:t>
      </w:r>
      <w:r w:rsidRPr="00314A6E">
        <w:rPr>
          <w:rFonts w:ascii="Times New Roman" w:eastAsia="Times New Roman" w:hAnsi="Times New Roman" w:cs="Times New Roman"/>
          <w:sz w:val="28"/>
          <w:szCs w:val="28"/>
          <w:lang w:eastAsia="ru-RU"/>
        </w:rPr>
        <w:t>.</w:t>
      </w:r>
    </w:p>
    <w:p w:rsidR="00460FBC" w:rsidRPr="00460FBC" w:rsidRDefault="00460FBC" w:rsidP="00580255">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Цель индивидуально-</w:t>
      </w:r>
      <w:r>
        <w:rPr>
          <w:rFonts w:ascii="Times New Roman" w:eastAsia="Times New Roman" w:hAnsi="Times New Roman" w:cs="Times New Roman"/>
          <w:sz w:val="28"/>
          <w:szCs w:val="28"/>
          <w:lang w:eastAsia="ru-RU"/>
        </w:rPr>
        <w:t>воспитательной работы</w:t>
      </w:r>
      <w:r w:rsidR="00DE0284">
        <w:rPr>
          <w:rFonts w:ascii="Times New Roman" w:eastAsia="Times New Roman" w:hAnsi="Times New Roman" w:cs="Times New Roman"/>
          <w:sz w:val="28"/>
          <w:szCs w:val="28"/>
          <w:lang w:eastAsia="ru-RU"/>
        </w:rPr>
        <w:t xml:space="preserve"> (ИВР)</w:t>
      </w:r>
      <w:r>
        <w:rPr>
          <w:rFonts w:ascii="Times New Roman" w:eastAsia="Times New Roman" w:hAnsi="Times New Roman" w:cs="Times New Roman"/>
          <w:sz w:val="28"/>
          <w:szCs w:val="28"/>
          <w:lang w:eastAsia="ru-RU"/>
        </w:rPr>
        <w:t xml:space="preserve"> – формиро</w:t>
      </w:r>
      <w:r w:rsidRPr="00460FBC">
        <w:rPr>
          <w:rFonts w:ascii="Times New Roman" w:eastAsia="Times New Roman" w:hAnsi="Times New Roman" w:cs="Times New Roman"/>
          <w:sz w:val="28"/>
          <w:szCs w:val="28"/>
          <w:lang w:eastAsia="ru-RU"/>
        </w:rPr>
        <w:t>вание у сотрудников под</w:t>
      </w:r>
      <w:r>
        <w:rPr>
          <w:rFonts w:ascii="Times New Roman" w:eastAsia="Times New Roman" w:hAnsi="Times New Roman" w:cs="Times New Roman"/>
          <w:sz w:val="28"/>
          <w:szCs w:val="28"/>
          <w:lang w:eastAsia="ru-RU"/>
        </w:rPr>
        <w:t xml:space="preserve">разделений ГПС МЧС России </w:t>
      </w:r>
      <w:r w:rsidRPr="00460FBC">
        <w:rPr>
          <w:rFonts w:ascii="Times New Roman" w:eastAsia="Times New Roman" w:hAnsi="Times New Roman" w:cs="Times New Roman"/>
          <w:sz w:val="28"/>
          <w:szCs w:val="28"/>
          <w:lang w:eastAsia="ru-RU"/>
        </w:rPr>
        <w:t>мировоззрения, правосознания, системы</w:t>
      </w:r>
      <w:r w:rsidR="00916DA1">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ценностей и профессионально значимых свойств личности,</w:t>
      </w:r>
      <w:r w:rsidR="006D3953">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необходимых для безупр</w:t>
      </w:r>
      <w:r>
        <w:rPr>
          <w:rFonts w:ascii="Times New Roman" w:eastAsia="Times New Roman" w:hAnsi="Times New Roman" w:cs="Times New Roman"/>
          <w:sz w:val="28"/>
          <w:szCs w:val="28"/>
          <w:lang w:eastAsia="ru-RU"/>
        </w:rPr>
        <w:t>ечного исполнения ими своих слу</w:t>
      </w:r>
      <w:r w:rsidRPr="00460FBC">
        <w:rPr>
          <w:rFonts w:ascii="Times New Roman" w:eastAsia="Times New Roman" w:hAnsi="Times New Roman" w:cs="Times New Roman"/>
          <w:sz w:val="28"/>
          <w:szCs w:val="28"/>
          <w:lang w:eastAsia="ru-RU"/>
        </w:rPr>
        <w:t>жебных обязанностей.</w:t>
      </w:r>
    </w:p>
    <w:p w:rsidR="00460FBC" w:rsidRPr="00460FBC" w:rsidRDefault="00460FBC" w:rsidP="00F71EEC">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Задачи:</w:t>
      </w:r>
    </w:p>
    <w:p w:rsidR="00460FBC" w:rsidRPr="00460FBC" w:rsidRDefault="00735B76" w:rsidP="00D77D02">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00460FBC" w:rsidRPr="00460FBC">
        <w:rPr>
          <w:rFonts w:ascii="Times New Roman" w:eastAsia="Times New Roman" w:hAnsi="Times New Roman" w:cs="Times New Roman"/>
          <w:sz w:val="28"/>
          <w:szCs w:val="28"/>
          <w:lang w:eastAsia="ru-RU"/>
        </w:rPr>
        <w:t>осуществление государственной политики в области</w:t>
      </w:r>
      <w:r w:rsidR="006D3953">
        <w:rPr>
          <w:rFonts w:ascii="Times New Roman" w:eastAsia="Times New Roman" w:hAnsi="Times New Roman" w:cs="Times New Roman"/>
          <w:sz w:val="28"/>
          <w:szCs w:val="28"/>
          <w:lang w:eastAsia="ru-RU"/>
        </w:rPr>
        <w:t xml:space="preserve"> </w:t>
      </w:r>
      <w:r w:rsidR="00460FBC" w:rsidRPr="00460FBC">
        <w:rPr>
          <w:rFonts w:ascii="Times New Roman" w:eastAsia="Times New Roman" w:hAnsi="Times New Roman" w:cs="Times New Roman"/>
          <w:sz w:val="28"/>
          <w:szCs w:val="28"/>
          <w:lang w:eastAsia="ru-RU"/>
        </w:rPr>
        <w:t xml:space="preserve">кадрового обеспечения </w:t>
      </w:r>
      <w:r w:rsidR="00460FBC">
        <w:rPr>
          <w:rFonts w:ascii="Times New Roman" w:eastAsia="Times New Roman" w:hAnsi="Times New Roman" w:cs="Times New Roman"/>
          <w:sz w:val="28"/>
          <w:szCs w:val="28"/>
          <w:lang w:eastAsia="ru-RU"/>
        </w:rPr>
        <w:t>ГПС МЧС России</w:t>
      </w:r>
      <w:r w:rsidR="00460FBC" w:rsidRPr="00460FBC">
        <w:rPr>
          <w:rFonts w:ascii="Times New Roman" w:eastAsia="Times New Roman" w:hAnsi="Times New Roman" w:cs="Times New Roman"/>
          <w:sz w:val="28"/>
          <w:szCs w:val="28"/>
          <w:lang w:eastAsia="ru-RU"/>
        </w:rPr>
        <w:t>, а именно:</w:t>
      </w:r>
      <w:r w:rsidR="006D3953">
        <w:rPr>
          <w:rFonts w:ascii="Times New Roman" w:eastAsia="Times New Roman" w:hAnsi="Times New Roman" w:cs="Times New Roman"/>
          <w:sz w:val="28"/>
          <w:szCs w:val="28"/>
          <w:lang w:eastAsia="ru-RU"/>
        </w:rPr>
        <w:t xml:space="preserve"> </w:t>
      </w:r>
      <w:r w:rsidR="00460FBC" w:rsidRPr="00460FBC">
        <w:rPr>
          <w:rFonts w:ascii="Times New Roman" w:eastAsia="Times New Roman" w:hAnsi="Times New Roman" w:cs="Times New Roman"/>
          <w:sz w:val="28"/>
          <w:szCs w:val="28"/>
          <w:lang w:eastAsia="ru-RU"/>
        </w:rPr>
        <w:t>комплектование высококвалифицированными, хорошо подготовленными в профессиональном плане специалистами</w:t>
      </w:r>
      <w:r w:rsidR="006D3953">
        <w:rPr>
          <w:rFonts w:ascii="Times New Roman" w:eastAsia="Times New Roman" w:hAnsi="Times New Roman" w:cs="Times New Roman"/>
          <w:sz w:val="28"/>
          <w:szCs w:val="28"/>
          <w:lang w:eastAsia="ru-RU"/>
        </w:rPr>
        <w:t xml:space="preserve"> </w:t>
      </w:r>
      <w:r w:rsidR="00460FBC" w:rsidRPr="00460FBC">
        <w:rPr>
          <w:rFonts w:ascii="Times New Roman" w:eastAsia="Times New Roman" w:hAnsi="Times New Roman" w:cs="Times New Roman"/>
          <w:sz w:val="28"/>
          <w:szCs w:val="28"/>
          <w:lang w:eastAsia="ru-RU"/>
        </w:rPr>
        <w:t>с устойчивой гражданской позицией, получившим</w:t>
      </w:r>
      <w:r w:rsidR="002632B6">
        <w:rPr>
          <w:rFonts w:ascii="Times New Roman" w:eastAsia="Times New Roman" w:hAnsi="Times New Roman" w:cs="Times New Roman"/>
          <w:sz w:val="28"/>
          <w:szCs w:val="28"/>
          <w:lang w:eastAsia="ru-RU"/>
        </w:rPr>
        <w:t>и морально-этическое воспитание,</w:t>
      </w:r>
    </w:p>
    <w:p w:rsidR="00460FBC" w:rsidRPr="00460FBC"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lastRenderedPageBreak/>
        <w:t>- поддержание высок</w:t>
      </w:r>
      <w:r>
        <w:rPr>
          <w:rFonts w:ascii="Times New Roman" w:eastAsia="Times New Roman" w:hAnsi="Times New Roman" w:cs="Times New Roman"/>
          <w:sz w:val="28"/>
          <w:szCs w:val="28"/>
          <w:lang w:eastAsia="ru-RU"/>
        </w:rPr>
        <w:t>ого уровня морально-психологиче</w:t>
      </w:r>
      <w:r w:rsidRPr="00460FBC">
        <w:rPr>
          <w:rFonts w:ascii="Times New Roman" w:eastAsia="Times New Roman" w:hAnsi="Times New Roman" w:cs="Times New Roman"/>
          <w:sz w:val="28"/>
          <w:szCs w:val="28"/>
          <w:lang w:eastAsia="ru-RU"/>
        </w:rPr>
        <w:t>ского состояния и служе</w:t>
      </w:r>
      <w:r w:rsidR="002632B6">
        <w:rPr>
          <w:rFonts w:ascii="Times New Roman" w:eastAsia="Times New Roman" w:hAnsi="Times New Roman" w:cs="Times New Roman"/>
          <w:sz w:val="28"/>
          <w:szCs w:val="28"/>
          <w:lang w:eastAsia="ru-RU"/>
        </w:rPr>
        <w:t>бной дисциплины личного состава,</w:t>
      </w:r>
    </w:p>
    <w:p w:rsidR="00460FBC"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 повышение прести</w:t>
      </w:r>
      <w:r>
        <w:rPr>
          <w:rFonts w:ascii="Times New Roman" w:eastAsia="Times New Roman" w:hAnsi="Times New Roman" w:cs="Times New Roman"/>
          <w:sz w:val="28"/>
          <w:szCs w:val="28"/>
          <w:lang w:eastAsia="ru-RU"/>
        </w:rPr>
        <w:t>жа службы и авторитета сотрудни</w:t>
      </w:r>
      <w:r w:rsidR="002632B6">
        <w:rPr>
          <w:rFonts w:ascii="Times New Roman" w:eastAsia="Times New Roman" w:hAnsi="Times New Roman" w:cs="Times New Roman"/>
          <w:sz w:val="28"/>
          <w:szCs w:val="28"/>
          <w:lang w:eastAsia="ru-RU"/>
        </w:rPr>
        <w:t>ков,</w:t>
      </w:r>
    </w:p>
    <w:p w:rsidR="00460FBC" w:rsidRPr="00460FBC"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 формирование профессионально компетентных высоконравственных руководителей, способных вести работу по</w:t>
      </w:r>
      <w:r w:rsidR="00916DA1">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идеологическому, патриотическому воспитанию своих сотрудников, формированию культуры межнационального общения и правовой культуры.</w:t>
      </w:r>
    </w:p>
    <w:p w:rsidR="00241C0B" w:rsidRPr="00460FBC"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 xml:space="preserve">Как уже отмечалось </w:t>
      </w:r>
      <w:r w:rsidR="00241C0B">
        <w:rPr>
          <w:rFonts w:ascii="Times New Roman" w:eastAsia="Times New Roman" w:hAnsi="Times New Roman" w:cs="Times New Roman"/>
          <w:sz w:val="28"/>
          <w:szCs w:val="28"/>
          <w:lang w:eastAsia="ru-RU"/>
        </w:rPr>
        <w:t>выше, индивидуально-воспитатель</w:t>
      </w:r>
      <w:r w:rsidRPr="00460FBC">
        <w:rPr>
          <w:rFonts w:ascii="Times New Roman" w:eastAsia="Times New Roman" w:hAnsi="Times New Roman" w:cs="Times New Roman"/>
          <w:sz w:val="28"/>
          <w:szCs w:val="28"/>
          <w:lang w:eastAsia="ru-RU"/>
        </w:rPr>
        <w:t>ная работа основывается</w:t>
      </w:r>
      <w:r w:rsidR="00241C0B">
        <w:rPr>
          <w:rFonts w:ascii="Times New Roman" w:eastAsia="Times New Roman" w:hAnsi="Times New Roman" w:cs="Times New Roman"/>
          <w:sz w:val="28"/>
          <w:szCs w:val="28"/>
          <w:lang w:eastAsia="ru-RU"/>
        </w:rPr>
        <w:t xml:space="preserve"> на дифференцированном, личност</w:t>
      </w:r>
      <w:r w:rsidRPr="00460FBC">
        <w:rPr>
          <w:rFonts w:ascii="Times New Roman" w:eastAsia="Times New Roman" w:hAnsi="Times New Roman" w:cs="Times New Roman"/>
          <w:sz w:val="28"/>
          <w:szCs w:val="28"/>
          <w:lang w:eastAsia="ru-RU"/>
        </w:rPr>
        <w:t>ном подходе. Помимо и</w:t>
      </w:r>
      <w:r w:rsidR="00241C0B">
        <w:rPr>
          <w:rFonts w:ascii="Times New Roman" w:eastAsia="Times New Roman" w:hAnsi="Times New Roman" w:cs="Times New Roman"/>
          <w:sz w:val="28"/>
          <w:szCs w:val="28"/>
          <w:lang w:eastAsia="ru-RU"/>
        </w:rPr>
        <w:t>зучения индивидуальных особенно</w:t>
      </w:r>
      <w:r w:rsidRPr="00460FBC">
        <w:rPr>
          <w:rFonts w:ascii="Times New Roman" w:eastAsia="Times New Roman" w:hAnsi="Times New Roman" w:cs="Times New Roman"/>
          <w:sz w:val="28"/>
          <w:szCs w:val="28"/>
          <w:lang w:eastAsia="ru-RU"/>
        </w:rPr>
        <w:t>стей сотрудников, такой подход предполагает возможность</w:t>
      </w:r>
      <w:r w:rsidR="006D3953">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выявления особенностей различных категорий сотрудников</w:t>
      </w:r>
      <w:r w:rsidR="006D3953">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и построение ИВР с учетом не только личности человека,</w:t>
      </w:r>
      <w:r w:rsidR="00916DA1">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но и принадлежно</w:t>
      </w:r>
      <w:r w:rsidR="00241C0B">
        <w:rPr>
          <w:rFonts w:ascii="Times New Roman" w:eastAsia="Times New Roman" w:hAnsi="Times New Roman" w:cs="Times New Roman"/>
          <w:sz w:val="28"/>
          <w:szCs w:val="28"/>
          <w:lang w:eastAsia="ru-RU"/>
        </w:rPr>
        <w:t>сти его к определенной категории.</w:t>
      </w:r>
    </w:p>
    <w:p w:rsidR="00460FBC" w:rsidRPr="00460FBC"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Определение основных категорий сотрудников:</w:t>
      </w:r>
    </w:p>
    <w:p w:rsidR="00460FBC" w:rsidRPr="00460FBC"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 изучение и выявление общих, наиболее характерных</w:t>
      </w:r>
      <w:r w:rsidR="006D3953">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черт, присущих той</w:t>
      </w:r>
      <w:r w:rsidR="002632B6">
        <w:rPr>
          <w:rFonts w:ascii="Times New Roman" w:eastAsia="Times New Roman" w:hAnsi="Times New Roman" w:cs="Times New Roman"/>
          <w:sz w:val="28"/>
          <w:szCs w:val="28"/>
          <w:lang w:eastAsia="ru-RU"/>
        </w:rPr>
        <w:t xml:space="preserve"> или иной категории сотрудников,</w:t>
      </w:r>
    </w:p>
    <w:p w:rsidR="00460FBC" w:rsidRPr="00460FBC"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 определение конкретных целей и задач воспитательной</w:t>
      </w:r>
      <w:r w:rsidR="006D3953">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работы с каждой групп</w:t>
      </w:r>
      <w:r w:rsidR="002632B6">
        <w:rPr>
          <w:rFonts w:ascii="Times New Roman" w:eastAsia="Times New Roman" w:hAnsi="Times New Roman" w:cs="Times New Roman"/>
          <w:sz w:val="28"/>
          <w:szCs w:val="28"/>
          <w:lang w:eastAsia="ru-RU"/>
        </w:rPr>
        <w:t>ой сотрудников,</w:t>
      </w:r>
    </w:p>
    <w:p w:rsidR="00460FBC" w:rsidRPr="00460FBC"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 планирование воспи</w:t>
      </w:r>
      <w:r w:rsidR="00215B40">
        <w:rPr>
          <w:rFonts w:ascii="Times New Roman" w:eastAsia="Times New Roman" w:hAnsi="Times New Roman" w:cs="Times New Roman"/>
          <w:sz w:val="28"/>
          <w:szCs w:val="28"/>
          <w:lang w:eastAsia="ru-RU"/>
        </w:rPr>
        <w:t>тательной работы отдельно с каж</w:t>
      </w:r>
      <w:r w:rsidRPr="00460FBC">
        <w:rPr>
          <w:rFonts w:ascii="Times New Roman" w:eastAsia="Times New Roman" w:hAnsi="Times New Roman" w:cs="Times New Roman"/>
          <w:sz w:val="28"/>
          <w:szCs w:val="28"/>
          <w:lang w:eastAsia="ru-RU"/>
        </w:rPr>
        <w:t>дой категорией сотруд</w:t>
      </w:r>
      <w:r w:rsidR="002632B6">
        <w:rPr>
          <w:rFonts w:ascii="Times New Roman" w:eastAsia="Times New Roman" w:hAnsi="Times New Roman" w:cs="Times New Roman"/>
          <w:sz w:val="28"/>
          <w:szCs w:val="28"/>
          <w:lang w:eastAsia="ru-RU"/>
        </w:rPr>
        <w:t>ников (когда это целесообразно),</w:t>
      </w:r>
    </w:p>
    <w:p w:rsidR="00460FBC" w:rsidRPr="00460FBC" w:rsidRDefault="00BA12E8" w:rsidP="00D77D02">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460FBC" w:rsidRPr="00460FBC">
        <w:rPr>
          <w:rFonts w:ascii="Times New Roman" w:eastAsia="Times New Roman" w:hAnsi="Times New Roman" w:cs="Times New Roman"/>
          <w:sz w:val="28"/>
          <w:szCs w:val="28"/>
          <w:lang w:eastAsia="ru-RU"/>
        </w:rPr>
        <w:t>выбор методов, форм, средств воспитательной работы</w:t>
      </w:r>
      <w:r w:rsidR="006D3953">
        <w:rPr>
          <w:rFonts w:ascii="Times New Roman" w:eastAsia="Times New Roman" w:hAnsi="Times New Roman" w:cs="Times New Roman"/>
          <w:sz w:val="28"/>
          <w:szCs w:val="28"/>
          <w:lang w:eastAsia="ru-RU"/>
        </w:rPr>
        <w:t xml:space="preserve"> </w:t>
      </w:r>
      <w:r w:rsidR="00460FBC" w:rsidRPr="00460FBC">
        <w:rPr>
          <w:rFonts w:ascii="Times New Roman" w:eastAsia="Times New Roman" w:hAnsi="Times New Roman" w:cs="Times New Roman"/>
          <w:sz w:val="28"/>
          <w:szCs w:val="28"/>
          <w:lang w:eastAsia="ru-RU"/>
        </w:rPr>
        <w:t>с учетом особенностей т</w:t>
      </w:r>
      <w:r w:rsidR="00215B40">
        <w:rPr>
          <w:rFonts w:ascii="Times New Roman" w:eastAsia="Times New Roman" w:hAnsi="Times New Roman" w:cs="Times New Roman"/>
          <w:sz w:val="28"/>
          <w:szCs w:val="28"/>
          <w:lang w:eastAsia="ru-RU"/>
        </w:rPr>
        <w:t>ой или иной группы и осуществле</w:t>
      </w:r>
      <w:r w:rsidR="00460FBC" w:rsidRPr="00460FBC">
        <w:rPr>
          <w:rFonts w:ascii="Times New Roman" w:eastAsia="Times New Roman" w:hAnsi="Times New Roman" w:cs="Times New Roman"/>
          <w:sz w:val="28"/>
          <w:szCs w:val="28"/>
          <w:lang w:eastAsia="ru-RU"/>
        </w:rPr>
        <w:t>ние воспитательных воздейств</w:t>
      </w:r>
      <w:r w:rsidR="002632B6">
        <w:rPr>
          <w:rFonts w:ascii="Times New Roman" w:eastAsia="Times New Roman" w:hAnsi="Times New Roman" w:cs="Times New Roman"/>
          <w:sz w:val="28"/>
          <w:szCs w:val="28"/>
          <w:lang w:eastAsia="ru-RU"/>
        </w:rPr>
        <w:t>ий в соответствии с ними,</w:t>
      </w:r>
    </w:p>
    <w:p w:rsidR="00460FBC" w:rsidRPr="00460FBC" w:rsidRDefault="00735B76" w:rsidP="00D77D02">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00460FBC" w:rsidRPr="00460FBC">
        <w:rPr>
          <w:rFonts w:ascii="Times New Roman" w:eastAsia="Times New Roman" w:hAnsi="Times New Roman" w:cs="Times New Roman"/>
          <w:sz w:val="28"/>
          <w:szCs w:val="28"/>
          <w:lang w:eastAsia="ru-RU"/>
        </w:rPr>
        <w:t>подбор исполнителе</w:t>
      </w:r>
      <w:r w:rsidR="00215B40">
        <w:rPr>
          <w:rFonts w:ascii="Times New Roman" w:eastAsia="Times New Roman" w:hAnsi="Times New Roman" w:cs="Times New Roman"/>
          <w:sz w:val="28"/>
          <w:szCs w:val="28"/>
          <w:lang w:eastAsia="ru-RU"/>
        </w:rPr>
        <w:t>й, способных осуществлять воспи</w:t>
      </w:r>
      <w:r w:rsidR="00460FBC" w:rsidRPr="00460FBC">
        <w:rPr>
          <w:rFonts w:ascii="Times New Roman" w:eastAsia="Times New Roman" w:hAnsi="Times New Roman" w:cs="Times New Roman"/>
          <w:sz w:val="28"/>
          <w:szCs w:val="28"/>
          <w:lang w:eastAsia="ru-RU"/>
        </w:rPr>
        <w:t>тательное воздействие, с учетом специфики той или иной</w:t>
      </w:r>
      <w:r w:rsidR="00916DA1">
        <w:rPr>
          <w:rFonts w:ascii="Times New Roman" w:eastAsia="Times New Roman" w:hAnsi="Times New Roman" w:cs="Times New Roman"/>
          <w:sz w:val="28"/>
          <w:szCs w:val="28"/>
          <w:lang w:eastAsia="ru-RU"/>
        </w:rPr>
        <w:t xml:space="preserve"> </w:t>
      </w:r>
      <w:r w:rsidR="00460FBC" w:rsidRPr="00460FBC">
        <w:rPr>
          <w:rFonts w:ascii="Times New Roman" w:eastAsia="Times New Roman" w:hAnsi="Times New Roman" w:cs="Times New Roman"/>
          <w:sz w:val="28"/>
          <w:szCs w:val="28"/>
          <w:lang w:eastAsia="ru-RU"/>
        </w:rPr>
        <w:t>группы.</w:t>
      </w:r>
    </w:p>
    <w:p w:rsidR="00C25A89" w:rsidRDefault="00C25A89" w:rsidP="00D77D02">
      <w:pPr>
        <w:ind w:firstLine="709"/>
        <w:jc w:val="both"/>
        <w:rPr>
          <w:rFonts w:ascii="Times New Roman" w:eastAsia="Times New Roman" w:hAnsi="Times New Roman" w:cs="Times New Roman"/>
          <w:sz w:val="28"/>
          <w:szCs w:val="28"/>
          <w:lang w:eastAsia="ru-RU"/>
        </w:rPr>
      </w:pPr>
      <w:r w:rsidRPr="00E503A6">
        <w:rPr>
          <w:rFonts w:ascii="Times New Roman" w:eastAsia="Times New Roman" w:hAnsi="Times New Roman" w:cs="Times New Roman"/>
          <w:sz w:val="28"/>
          <w:szCs w:val="28"/>
          <w:lang w:eastAsia="ru-RU"/>
        </w:rPr>
        <w:t>Сотрудники, занимающи</w:t>
      </w:r>
      <w:r>
        <w:rPr>
          <w:rFonts w:ascii="Times New Roman" w:eastAsia="Times New Roman" w:hAnsi="Times New Roman" w:cs="Times New Roman"/>
          <w:sz w:val="28"/>
          <w:szCs w:val="28"/>
          <w:lang w:eastAsia="ru-RU"/>
        </w:rPr>
        <w:t xml:space="preserve">еся воспитательной работой, </w:t>
      </w:r>
      <w:r w:rsidRPr="00E503A6">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азрабатывают</w:t>
      </w:r>
      <w:r w:rsidRPr="00E503A6">
        <w:rPr>
          <w:rFonts w:ascii="Times New Roman" w:eastAsia="Times New Roman" w:hAnsi="Times New Roman" w:cs="Times New Roman"/>
          <w:sz w:val="28"/>
          <w:szCs w:val="28"/>
          <w:lang w:eastAsia="ru-RU"/>
        </w:rPr>
        <w:t xml:space="preserve"> методические рекомендации, интересный лекционный материал по истории пожарной охраны, ее традициям, соб</w:t>
      </w:r>
      <w:r>
        <w:rPr>
          <w:rFonts w:ascii="Times New Roman" w:eastAsia="Times New Roman" w:hAnsi="Times New Roman" w:cs="Times New Roman"/>
          <w:sz w:val="28"/>
          <w:szCs w:val="28"/>
          <w:lang w:eastAsia="ru-RU"/>
        </w:rPr>
        <w:t>ирают занимательные факты об оте</w:t>
      </w:r>
      <w:r w:rsidRPr="00460FBC">
        <w:rPr>
          <w:rFonts w:ascii="Times New Roman" w:eastAsia="Times New Roman" w:hAnsi="Times New Roman" w:cs="Times New Roman"/>
          <w:sz w:val="28"/>
          <w:szCs w:val="28"/>
          <w:lang w:eastAsia="ru-RU"/>
        </w:rPr>
        <w:t>чественной и зарубе</w:t>
      </w:r>
      <w:r>
        <w:rPr>
          <w:rFonts w:ascii="Times New Roman" w:eastAsia="Times New Roman" w:hAnsi="Times New Roman" w:cs="Times New Roman"/>
          <w:sz w:val="28"/>
          <w:szCs w:val="28"/>
          <w:lang w:eastAsia="ru-RU"/>
        </w:rPr>
        <w:t>жной пожарной охране, рассказывают</w:t>
      </w:r>
      <w:r w:rsidRPr="00460FBC">
        <w:rPr>
          <w:rFonts w:ascii="Times New Roman" w:eastAsia="Times New Roman" w:hAnsi="Times New Roman" w:cs="Times New Roman"/>
          <w:sz w:val="28"/>
          <w:szCs w:val="28"/>
          <w:lang w:eastAsia="ru-RU"/>
        </w:rPr>
        <w:t xml:space="preserve"> об</w:t>
      </w:r>
      <w:r>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известных российских по</w:t>
      </w:r>
      <w:r>
        <w:rPr>
          <w:rFonts w:ascii="Times New Roman" w:eastAsia="Times New Roman" w:hAnsi="Times New Roman" w:cs="Times New Roman"/>
          <w:sz w:val="28"/>
          <w:szCs w:val="28"/>
          <w:lang w:eastAsia="ru-RU"/>
        </w:rPr>
        <w:t>жарных династиях. Данный матери</w:t>
      </w:r>
      <w:r w:rsidRPr="00460FBC">
        <w:rPr>
          <w:rFonts w:ascii="Times New Roman" w:eastAsia="Times New Roman" w:hAnsi="Times New Roman" w:cs="Times New Roman"/>
          <w:sz w:val="28"/>
          <w:szCs w:val="28"/>
          <w:lang w:eastAsia="ru-RU"/>
        </w:rPr>
        <w:t>ал</w:t>
      </w:r>
      <w:r>
        <w:rPr>
          <w:rFonts w:ascii="Times New Roman" w:eastAsia="Times New Roman" w:hAnsi="Times New Roman" w:cs="Times New Roman"/>
          <w:sz w:val="28"/>
          <w:szCs w:val="28"/>
          <w:lang w:eastAsia="ru-RU"/>
        </w:rPr>
        <w:t xml:space="preserve"> используется</w:t>
      </w:r>
      <w:r w:rsidRPr="00460FBC">
        <w:rPr>
          <w:rFonts w:ascii="Times New Roman" w:eastAsia="Times New Roman" w:hAnsi="Times New Roman" w:cs="Times New Roman"/>
          <w:sz w:val="28"/>
          <w:szCs w:val="28"/>
          <w:lang w:eastAsia="ru-RU"/>
        </w:rPr>
        <w:t xml:space="preserve"> для </w:t>
      </w:r>
      <w:r w:rsidRPr="00460FBC">
        <w:rPr>
          <w:rFonts w:ascii="Times New Roman" w:eastAsia="Times New Roman" w:hAnsi="Times New Roman" w:cs="Times New Roman"/>
          <w:sz w:val="28"/>
          <w:szCs w:val="28"/>
          <w:lang w:eastAsia="ru-RU"/>
        </w:rPr>
        <w:lastRenderedPageBreak/>
        <w:t xml:space="preserve">проведения как занятий по </w:t>
      </w:r>
      <w:r w:rsidR="00AD035C">
        <w:rPr>
          <w:rFonts w:ascii="Times New Roman" w:eastAsia="Times New Roman" w:hAnsi="Times New Roman" w:cs="Times New Roman"/>
          <w:sz w:val="28"/>
          <w:szCs w:val="28"/>
          <w:lang w:eastAsia="ru-RU"/>
        </w:rPr>
        <w:t>о</w:t>
      </w:r>
      <w:r w:rsidR="00DE0284">
        <w:rPr>
          <w:rFonts w:ascii="Times New Roman" w:eastAsia="Times New Roman" w:hAnsi="Times New Roman" w:cs="Times New Roman"/>
          <w:sz w:val="28"/>
          <w:szCs w:val="28"/>
          <w:lang w:eastAsia="ru-RU"/>
        </w:rPr>
        <w:t>бщественно-государственной подготовке</w:t>
      </w:r>
      <w:r w:rsidR="0037365F">
        <w:rPr>
          <w:rFonts w:ascii="Times New Roman" w:eastAsia="Times New Roman" w:hAnsi="Times New Roman" w:cs="Times New Roman"/>
          <w:sz w:val="28"/>
          <w:szCs w:val="28"/>
          <w:lang w:eastAsia="ru-RU"/>
        </w:rPr>
        <w:t xml:space="preserve"> </w:t>
      </w:r>
      <w:r w:rsidR="00DE0284">
        <w:rPr>
          <w:rFonts w:ascii="Times New Roman" w:eastAsia="Times New Roman" w:hAnsi="Times New Roman" w:cs="Times New Roman"/>
          <w:sz w:val="28"/>
          <w:szCs w:val="28"/>
          <w:lang w:eastAsia="ru-RU"/>
        </w:rPr>
        <w:t>(</w:t>
      </w:r>
      <w:r w:rsidRPr="00460FBC">
        <w:rPr>
          <w:rFonts w:ascii="Times New Roman" w:eastAsia="Times New Roman" w:hAnsi="Times New Roman" w:cs="Times New Roman"/>
          <w:sz w:val="28"/>
          <w:szCs w:val="28"/>
          <w:lang w:eastAsia="ru-RU"/>
        </w:rPr>
        <w:t>ОГП</w:t>
      </w:r>
      <w:r w:rsidR="00DE0284">
        <w:rPr>
          <w:rFonts w:ascii="Times New Roman" w:eastAsia="Times New Roman" w:hAnsi="Times New Roman" w:cs="Times New Roman"/>
          <w:sz w:val="28"/>
          <w:szCs w:val="28"/>
          <w:lang w:eastAsia="ru-RU"/>
        </w:rPr>
        <w:t>)</w:t>
      </w:r>
      <w:r w:rsidRPr="00460F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направленных на формиров</w:t>
      </w:r>
      <w:r>
        <w:rPr>
          <w:rFonts w:ascii="Times New Roman" w:eastAsia="Times New Roman" w:hAnsi="Times New Roman" w:cs="Times New Roman"/>
          <w:sz w:val="28"/>
          <w:szCs w:val="28"/>
          <w:lang w:eastAsia="ru-RU"/>
        </w:rPr>
        <w:t>ание чувства патриотизма, прина</w:t>
      </w:r>
      <w:r w:rsidR="00651804">
        <w:rPr>
          <w:rFonts w:ascii="Times New Roman" w:eastAsia="Times New Roman" w:hAnsi="Times New Roman" w:cs="Times New Roman"/>
          <w:sz w:val="28"/>
          <w:szCs w:val="28"/>
          <w:lang w:eastAsia="ru-RU"/>
        </w:rPr>
        <w:t>длежности к профессии</w:t>
      </w:r>
      <w:r w:rsidRPr="00460FBC">
        <w:rPr>
          <w:rFonts w:ascii="Times New Roman" w:eastAsia="Times New Roman" w:hAnsi="Times New Roman" w:cs="Times New Roman"/>
          <w:sz w:val="28"/>
          <w:szCs w:val="28"/>
          <w:lang w:eastAsia="ru-RU"/>
        </w:rPr>
        <w:t>, так и индивидуальных бесед</w:t>
      </w:r>
      <w:r w:rsidR="00704C15">
        <w:rPr>
          <w:rFonts w:ascii="Times New Roman" w:eastAsia="Times New Roman" w:hAnsi="Times New Roman" w:cs="Times New Roman"/>
          <w:sz w:val="28"/>
          <w:szCs w:val="28"/>
          <w:lang w:eastAsia="ru-RU"/>
        </w:rPr>
        <w:t xml:space="preserve"> [19</w:t>
      </w:r>
      <w:r>
        <w:rPr>
          <w:rFonts w:ascii="Times New Roman" w:eastAsia="Times New Roman" w:hAnsi="Times New Roman" w:cs="Times New Roman"/>
          <w:sz w:val="28"/>
          <w:szCs w:val="28"/>
          <w:lang w:eastAsia="ru-RU"/>
        </w:rPr>
        <w:t>, с. 28]</w:t>
      </w:r>
      <w:r w:rsidRPr="00460FBC">
        <w:rPr>
          <w:rFonts w:ascii="Times New Roman" w:eastAsia="Times New Roman" w:hAnsi="Times New Roman" w:cs="Times New Roman"/>
          <w:sz w:val="28"/>
          <w:szCs w:val="28"/>
          <w:lang w:eastAsia="ru-RU"/>
        </w:rPr>
        <w:t>.</w:t>
      </w:r>
    </w:p>
    <w:p w:rsidR="00460FBC" w:rsidRPr="00E503A6"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 xml:space="preserve">В рекомендациях </w:t>
      </w:r>
      <w:r w:rsidR="00C25A89">
        <w:rPr>
          <w:rFonts w:ascii="Times New Roman" w:eastAsia="Times New Roman" w:hAnsi="Times New Roman" w:cs="Times New Roman"/>
          <w:sz w:val="28"/>
          <w:szCs w:val="28"/>
          <w:lang w:eastAsia="ru-RU"/>
        </w:rPr>
        <w:t>также могут</w:t>
      </w:r>
      <w:r w:rsidR="00EF64DF">
        <w:rPr>
          <w:rFonts w:ascii="Times New Roman" w:eastAsia="Times New Roman" w:hAnsi="Times New Roman" w:cs="Times New Roman"/>
          <w:sz w:val="28"/>
          <w:szCs w:val="28"/>
          <w:lang w:eastAsia="ru-RU"/>
        </w:rPr>
        <w:t xml:space="preserve"> быть </w:t>
      </w:r>
      <w:r w:rsidRPr="00460FBC">
        <w:rPr>
          <w:rFonts w:ascii="Times New Roman" w:eastAsia="Times New Roman" w:hAnsi="Times New Roman" w:cs="Times New Roman"/>
          <w:sz w:val="28"/>
          <w:szCs w:val="28"/>
          <w:lang w:eastAsia="ru-RU"/>
        </w:rPr>
        <w:t>пре</w:t>
      </w:r>
      <w:r w:rsidR="007A2600">
        <w:rPr>
          <w:rFonts w:ascii="Times New Roman" w:eastAsia="Times New Roman" w:hAnsi="Times New Roman" w:cs="Times New Roman"/>
          <w:sz w:val="28"/>
          <w:szCs w:val="28"/>
          <w:lang w:eastAsia="ru-RU"/>
        </w:rPr>
        <w:t>дложены примерные сценарии рабо</w:t>
      </w:r>
      <w:r w:rsidRPr="00460FBC">
        <w:rPr>
          <w:rFonts w:ascii="Times New Roman" w:eastAsia="Times New Roman" w:hAnsi="Times New Roman" w:cs="Times New Roman"/>
          <w:sz w:val="28"/>
          <w:szCs w:val="28"/>
          <w:lang w:eastAsia="ru-RU"/>
        </w:rPr>
        <w:t>ты с различными категориями сотрудников, которые можно</w:t>
      </w:r>
      <w:r w:rsidR="006D3953">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 xml:space="preserve">рассматривать в качестве </w:t>
      </w:r>
      <w:r w:rsidR="007A2600">
        <w:rPr>
          <w:rFonts w:ascii="Times New Roman" w:eastAsia="Times New Roman" w:hAnsi="Times New Roman" w:cs="Times New Roman"/>
          <w:sz w:val="28"/>
          <w:szCs w:val="28"/>
          <w:lang w:eastAsia="ru-RU"/>
        </w:rPr>
        <w:t>основы для построения воспитате</w:t>
      </w:r>
      <w:r w:rsidRPr="00460FBC">
        <w:rPr>
          <w:rFonts w:ascii="Times New Roman" w:eastAsia="Times New Roman" w:hAnsi="Times New Roman" w:cs="Times New Roman"/>
          <w:sz w:val="28"/>
          <w:szCs w:val="28"/>
          <w:lang w:eastAsia="ru-RU"/>
        </w:rPr>
        <w:t>лем собственных программ</w:t>
      </w:r>
      <w:r w:rsidR="007A2600">
        <w:rPr>
          <w:rFonts w:ascii="Times New Roman" w:eastAsia="Times New Roman" w:hAnsi="Times New Roman" w:cs="Times New Roman"/>
          <w:sz w:val="28"/>
          <w:szCs w:val="28"/>
          <w:lang w:eastAsia="ru-RU"/>
        </w:rPr>
        <w:t xml:space="preserve"> ИВР, с учетом особенностей кон</w:t>
      </w:r>
      <w:r w:rsidRPr="00460FBC">
        <w:rPr>
          <w:rFonts w:ascii="Times New Roman" w:eastAsia="Times New Roman" w:hAnsi="Times New Roman" w:cs="Times New Roman"/>
          <w:sz w:val="28"/>
          <w:szCs w:val="28"/>
          <w:lang w:eastAsia="ru-RU"/>
        </w:rPr>
        <w:t>кретного подразделения, а также стоящих перед воспитателем</w:t>
      </w:r>
      <w:r w:rsidR="006D3953">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целей и задач. Следует помнить, что разделение сотрудников</w:t>
      </w:r>
      <w:r w:rsidR="00916DA1">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на категории не всегда целесообразно. В некоторых случаях</w:t>
      </w:r>
      <w:r w:rsidR="00916DA1">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ИВР не будет сильно зави</w:t>
      </w:r>
      <w:r w:rsidR="007A2600">
        <w:rPr>
          <w:rFonts w:ascii="Times New Roman" w:eastAsia="Times New Roman" w:hAnsi="Times New Roman" w:cs="Times New Roman"/>
          <w:sz w:val="28"/>
          <w:szCs w:val="28"/>
          <w:lang w:eastAsia="ru-RU"/>
        </w:rPr>
        <w:t>сеть от категории личного соста</w:t>
      </w:r>
      <w:r w:rsidRPr="00460FBC">
        <w:rPr>
          <w:rFonts w:ascii="Times New Roman" w:eastAsia="Times New Roman" w:hAnsi="Times New Roman" w:cs="Times New Roman"/>
          <w:sz w:val="28"/>
          <w:szCs w:val="28"/>
          <w:lang w:eastAsia="ru-RU"/>
        </w:rPr>
        <w:t>ва. Также не стоит забывать о возможности проведения ИВР</w:t>
      </w:r>
      <w:r w:rsidR="006D3953">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в рамках общественно-го</w:t>
      </w:r>
      <w:r w:rsidR="007A2600">
        <w:rPr>
          <w:rFonts w:ascii="Times New Roman" w:eastAsia="Times New Roman" w:hAnsi="Times New Roman" w:cs="Times New Roman"/>
          <w:sz w:val="28"/>
          <w:szCs w:val="28"/>
          <w:lang w:eastAsia="ru-RU"/>
        </w:rPr>
        <w:t>сударственной подготовки и куль</w:t>
      </w:r>
      <w:r w:rsidRPr="00460FBC">
        <w:rPr>
          <w:rFonts w:ascii="Times New Roman" w:eastAsia="Times New Roman" w:hAnsi="Times New Roman" w:cs="Times New Roman"/>
          <w:sz w:val="28"/>
          <w:szCs w:val="28"/>
          <w:lang w:eastAsia="ru-RU"/>
        </w:rPr>
        <w:t>турно-массовых мероприятий. К подготовке и проведению</w:t>
      </w:r>
      <w:r w:rsidR="00916DA1">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занятий, экскурсий и д</w:t>
      </w:r>
      <w:r w:rsidR="007A2600">
        <w:rPr>
          <w:rFonts w:ascii="Times New Roman" w:eastAsia="Times New Roman" w:hAnsi="Times New Roman" w:cs="Times New Roman"/>
          <w:sz w:val="28"/>
          <w:szCs w:val="28"/>
          <w:lang w:eastAsia="ru-RU"/>
        </w:rPr>
        <w:t xml:space="preserve">ругой подобной работы </w:t>
      </w:r>
      <w:r w:rsidR="007A2600" w:rsidRPr="00E503A6">
        <w:rPr>
          <w:rFonts w:ascii="Times New Roman" w:eastAsia="Times New Roman" w:hAnsi="Times New Roman" w:cs="Times New Roman"/>
          <w:sz w:val="28"/>
          <w:szCs w:val="28"/>
          <w:lang w:eastAsia="ru-RU"/>
        </w:rPr>
        <w:t>можно при</w:t>
      </w:r>
      <w:r w:rsidRPr="00E503A6">
        <w:rPr>
          <w:rFonts w:ascii="Times New Roman" w:eastAsia="Times New Roman" w:hAnsi="Times New Roman" w:cs="Times New Roman"/>
          <w:sz w:val="28"/>
          <w:szCs w:val="28"/>
          <w:lang w:eastAsia="ru-RU"/>
        </w:rPr>
        <w:t>влекать конкретных сотрудников.</w:t>
      </w:r>
    </w:p>
    <w:p w:rsidR="00460FBC" w:rsidRPr="00460FBC"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Индивидуально-воспитат</w:t>
      </w:r>
      <w:r w:rsidR="007A2600">
        <w:rPr>
          <w:rFonts w:ascii="Times New Roman" w:eastAsia="Times New Roman" w:hAnsi="Times New Roman" w:cs="Times New Roman"/>
          <w:sz w:val="28"/>
          <w:szCs w:val="28"/>
          <w:lang w:eastAsia="ru-RU"/>
        </w:rPr>
        <w:t>ельная работа, являясь структур</w:t>
      </w:r>
      <w:r w:rsidRPr="00460FBC">
        <w:rPr>
          <w:rFonts w:ascii="Times New Roman" w:eastAsia="Times New Roman" w:hAnsi="Times New Roman" w:cs="Times New Roman"/>
          <w:sz w:val="28"/>
          <w:szCs w:val="28"/>
          <w:lang w:eastAsia="ru-RU"/>
        </w:rPr>
        <w:t>ным элементом воспитательной работы, опирается на общие</w:t>
      </w:r>
      <w:r w:rsidR="001F0C84">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принципы и закономерности воспитания личного состава</w:t>
      </w:r>
      <w:r w:rsidR="001F0C84">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МЧС России. Она предполагает следование определенной</w:t>
      </w:r>
      <w:r w:rsidR="001F0C84">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методике с соблюдением последовательности этапов и условий проведения, учет не только индивидуальных особенностей сотрудника, но и его принадлежности к определенной</w:t>
      </w:r>
      <w:r w:rsidR="001F0C84">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категории.</w:t>
      </w:r>
    </w:p>
    <w:p w:rsidR="00460FBC" w:rsidRPr="00460FBC"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 xml:space="preserve">Наставничество </w:t>
      </w:r>
      <w:r w:rsidR="00C25A89">
        <w:rPr>
          <w:rFonts w:ascii="Times New Roman" w:eastAsia="Times New Roman" w:hAnsi="Times New Roman" w:cs="Times New Roman"/>
          <w:sz w:val="28"/>
          <w:szCs w:val="28"/>
          <w:lang w:eastAsia="ru-RU"/>
        </w:rPr>
        <w:t>в подразделениях ГПС МЧС России является обязательным</w:t>
      </w:r>
      <w:proofErr w:type="gramStart"/>
      <w:r w:rsidR="00C25A89">
        <w:rPr>
          <w:rFonts w:ascii="Times New Roman" w:eastAsia="Times New Roman" w:hAnsi="Times New Roman" w:cs="Times New Roman"/>
          <w:sz w:val="28"/>
          <w:szCs w:val="28"/>
          <w:lang w:eastAsia="ru-RU"/>
        </w:rPr>
        <w:t xml:space="preserve"> ,</w:t>
      </w:r>
      <w:proofErr w:type="gramEnd"/>
      <w:r w:rsidR="00C25A89">
        <w:rPr>
          <w:rFonts w:ascii="Times New Roman" w:eastAsia="Times New Roman" w:hAnsi="Times New Roman" w:cs="Times New Roman"/>
          <w:sz w:val="28"/>
          <w:szCs w:val="28"/>
          <w:lang w:eastAsia="ru-RU"/>
        </w:rPr>
        <w:t xml:space="preserve"> как  составная часть </w:t>
      </w:r>
      <w:r w:rsidRPr="00460FBC">
        <w:rPr>
          <w:rFonts w:ascii="Times New Roman" w:eastAsia="Times New Roman" w:hAnsi="Times New Roman" w:cs="Times New Roman"/>
          <w:sz w:val="28"/>
          <w:szCs w:val="28"/>
          <w:lang w:eastAsia="ru-RU"/>
        </w:rPr>
        <w:t>индивидуально-воспитательной работы с вновь</w:t>
      </w:r>
      <w:r w:rsidR="00307E5D">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принятым сотрудником,</w:t>
      </w:r>
      <w:r w:rsidR="00C25A89">
        <w:rPr>
          <w:rFonts w:ascii="Times New Roman" w:eastAsia="Times New Roman" w:hAnsi="Times New Roman" w:cs="Times New Roman"/>
          <w:sz w:val="28"/>
          <w:szCs w:val="28"/>
          <w:lang w:eastAsia="ru-RU"/>
        </w:rPr>
        <w:t xml:space="preserve"> опирает</w:t>
      </w:r>
      <w:r w:rsidR="007A2600">
        <w:rPr>
          <w:rFonts w:ascii="Times New Roman" w:eastAsia="Times New Roman" w:hAnsi="Times New Roman" w:cs="Times New Roman"/>
          <w:sz w:val="28"/>
          <w:szCs w:val="28"/>
          <w:lang w:eastAsia="ru-RU"/>
        </w:rPr>
        <w:t>ся на те же закономер</w:t>
      </w:r>
      <w:r w:rsidRPr="00460FBC">
        <w:rPr>
          <w:rFonts w:ascii="Times New Roman" w:eastAsia="Times New Roman" w:hAnsi="Times New Roman" w:cs="Times New Roman"/>
          <w:sz w:val="28"/>
          <w:szCs w:val="28"/>
          <w:lang w:eastAsia="ru-RU"/>
        </w:rPr>
        <w:t>ности организации и пр</w:t>
      </w:r>
      <w:r w:rsidR="00C25A89">
        <w:rPr>
          <w:rFonts w:ascii="Times New Roman" w:eastAsia="Times New Roman" w:hAnsi="Times New Roman" w:cs="Times New Roman"/>
          <w:sz w:val="28"/>
          <w:szCs w:val="28"/>
          <w:lang w:eastAsia="ru-RU"/>
        </w:rPr>
        <w:t>оведения, но имеет</w:t>
      </w:r>
      <w:r w:rsidR="007A2600">
        <w:rPr>
          <w:rFonts w:ascii="Times New Roman" w:eastAsia="Times New Roman" w:hAnsi="Times New Roman" w:cs="Times New Roman"/>
          <w:sz w:val="28"/>
          <w:szCs w:val="28"/>
          <w:lang w:eastAsia="ru-RU"/>
        </w:rPr>
        <w:t xml:space="preserve"> свою струк</w:t>
      </w:r>
      <w:r w:rsidRPr="00460FBC">
        <w:rPr>
          <w:rFonts w:ascii="Times New Roman" w:eastAsia="Times New Roman" w:hAnsi="Times New Roman" w:cs="Times New Roman"/>
          <w:sz w:val="28"/>
          <w:szCs w:val="28"/>
          <w:lang w:eastAsia="ru-RU"/>
        </w:rPr>
        <w:t>туру и специфические методы работы.</w:t>
      </w:r>
    </w:p>
    <w:p w:rsidR="00EF64DF" w:rsidRPr="00EF64DF" w:rsidRDefault="00460FBC"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 xml:space="preserve">Индивидуально-воспитательная работа </w:t>
      </w:r>
      <w:r w:rsidR="0037365F">
        <w:rPr>
          <w:rFonts w:ascii="Times New Roman" w:eastAsia="Times New Roman" w:hAnsi="Times New Roman" w:cs="Times New Roman"/>
          <w:sz w:val="28"/>
          <w:szCs w:val="28"/>
          <w:lang w:eastAsia="ru-RU"/>
        </w:rPr>
        <w:t>-</w:t>
      </w:r>
      <w:r w:rsidRPr="00460FBC">
        <w:rPr>
          <w:rFonts w:ascii="Times New Roman" w:eastAsia="Times New Roman" w:hAnsi="Times New Roman" w:cs="Times New Roman"/>
          <w:sz w:val="28"/>
          <w:szCs w:val="28"/>
          <w:lang w:eastAsia="ru-RU"/>
        </w:rPr>
        <w:t xml:space="preserve"> это важнейшая</w:t>
      </w:r>
      <w:r w:rsidR="001F0C84">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 xml:space="preserve">составная часть всей управленческой, организаторской деятельности в </w:t>
      </w:r>
      <w:r w:rsidR="007A2600">
        <w:rPr>
          <w:rFonts w:ascii="Times New Roman" w:eastAsia="Times New Roman" w:hAnsi="Times New Roman" w:cs="Times New Roman"/>
          <w:sz w:val="28"/>
          <w:szCs w:val="28"/>
          <w:lang w:eastAsia="ru-RU"/>
        </w:rPr>
        <w:t>ГПС МЧС России</w:t>
      </w:r>
      <w:r w:rsidRPr="00460FBC">
        <w:rPr>
          <w:rFonts w:ascii="Times New Roman" w:eastAsia="Times New Roman" w:hAnsi="Times New Roman" w:cs="Times New Roman"/>
          <w:sz w:val="28"/>
          <w:szCs w:val="28"/>
          <w:lang w:eastAsia="ru-RU"/>
        </w:rPr>
        <w:t>. Ее постоянное, целенаправленное проведение с личным</w:t>
      </w:r>
      <w:r w:rsidR="001F0C84">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составом с учетом специ</w:t>
      </w:r>
      <w:r w:rsidR="007A2600">
        <w:rPr>
          <w:rFonts w:ascii="Times New Roman" w:eastAsia="Times New Roman" w:hAnsi="Times New Roman" w:cs="Times New Roman"/>
          <w:sz w:val="28"/>
          <w:szCs w:val="28"/>
          <w:lang w:eastAsia="ru-RU"/>
        </w:rPr>
        <w:t>фики отдельных категорий сотруд</w:t>
      </w:r>
      <w:r w:rsidRPr="00460FBC">
        <w:rPr>
          <w:rFonts w:ascii="Times New Roman" w:eastAsia="Times New Roman" w:hAnsi="Times New Roman" w:cs="Times New Roman"/>
          <w:sz w:val="28"/>
          <w:szCs w:val="28"/>
          <w:lang w:eastAsia="ru-RU"/>
        </w:rPr>
        <w:t xml:space="preserve">ников является тем главным </w:t>
      </w:r>
      <w:r w:rsidRPr="00460FBC">
        <w:rPr>
          <w:rFonts w:ascii="Times New Roman" w:eastAsia="Times New Roman" w:hAnsi="Times New Roman" w:cs="Times New Roman"/>
          <w:sz w:val="28"/>
          <w:szCs w:val="28"/>
          <w:lang w:eastAsia="ru-RU"/>
        </w:rPr>
        <w:lastRenderedPageBreak/>
        <w:t>внутренним резервом, который</w:t>
      </w:r>
      <w:r w:rsidR="001F0C84">
        <w:rPr>
          <w:rFonts w:ascii="Times New Roman" w:eastAsia="Times New Roman" w:hAnsi="Times New Roman" w:cs="Times New Roman"/>
          <w:sz w:val="28"/>
          <w:szCs w:val="28"/>
          <w:lang w:eastAsia="ru-RU"/>
        </w:rPr>
        <w:t xml:space="preserve"> </w:t>
      </w:r>
      <w:r w:rsidR="00C25A89">
        <w:rPr>
          <w:rFonts w:ascii="Times New Roman" w:eastAsia="Times New Roman" w:hAnsi="Times New Roman" w:cs="Times New Roman"/>
          <w:sz w:val="28"/>
          <w:szCs w:val="28"/>
          <w:lang w:eastAsia="ru-RU"/>
        </w:rPr>
        <w:t>способствует повышению</w:t>
      </w:r>
      <w:r w:rsidRPr="00460FBC">
        <w:rPr>
          <w:rFonts w:ascii="Times New Roman" w:eastAsia="Times New Roman" w:hAnsi="Times New Roman" w:cs="Times New Roman"/>
          <w:sz w:val="28"/>
          <w:szCs w:val="28"/>
          <w:lang w:eastAsia="ru-RU"/>
        </w:rPr>
        <w:t xml:space="preserve"> </w:t>
      </w:r>
      <w:r w:rsidR="00C25A89">
        <w:rPr>
          <w:rFonts w:ascii="Times New Roman" w:eastAsia="Times New Roman" w:hAnsi="Times New Roman" w:cs="Times New Roman"/>
          <w:sz w:val="28"/>
          <w:szCs w:val="28"/>
          <w:lang w:eastAsia="ru-RU"/>
        </w:rPr>
        <w:t>эффективности</w:t>
      </w:r>
      <w:r w:rsidRPr="00EF64DF">
        <w:rPr>
          <w:rFonts w:ascii="Times New Roman" w:eastAsia="Times New Roman" w:hAnsi="Times New Roman" w:cs="Times New Roman"/>
          <w:sz w:val="28"/>
          <w:szCs w:val="28"/>
          <w:lang w:eastAsia="ru-RU"/>
        </w:rPr>
        <w:t xml:space="preserve"> служебной</w:t>
      </w:r>
      <w:r w:rsidR="001F0C84">
        <w:rPr>
          <w:rFonts w:ascii="Times New Roman" w:eastAsia="Times New Roman" w:hAnsi="Times New Roman" w:cs="Times New Roman"/>
          <w:sz w:val="28"/>
          <w:szCs w:val="28"/>
          <w:lang w:eastAsia="ru-RU"/>
        </w:rPr>
        <w:t xml:space="preserve"> </w:t>
      </w:r>
      <w:r w:rsidRPr="00EF64DF">
        <w:rPr>
          <w:rFonts w:ascii="Times New Roman" w:eastAsia="Times New Roman" w:hAnsi="Times New Roman" w:cs="Times New Roman"/>
          <w:sz w:val="28"/>
          <w:szCs w:val="28"/>
          <w:lang w:eastAsia="ru-RU"/>
        </w:rPr>
        <w:t>деят</w:t>
      </w:r>
      <w:r w:rsidR="00C25A89">
        <w:rPr>
          <w:rFonts w:ascii="Times New Roman" w:eastAsia="Times New Roman" w:hAnsi="Times New Roman" w:cs="Times New Roman"/>
          <w:sz w:val="28"/>
          <w:szCs w:val="28"/>
          <w:lang w:eastAsia="ru-RU"/>
        </w:rPr>
        <w:t>ельности</w:t>
      </w:r>
      <w:r w:rsidRPr="00EF64DF">
        <w:rPr>
          <w:rFonts w:ascii="Times New Roman" w:eastAsia="Times New Roman" w:hAnsi="Times New Roman" w:cs="Times New Roman"/>
          <w:sz w:val="28"/>
          <w:szCs w:val="28"/>
          <w:lang w:eastAsia="ru-RU"/>
        </w:rPr>
        <w:t>.</w:t>
      </w:r>
    </w:p>
    <w:p w:rsidR="00C519C4" w:rsidRDefault="00EF64DF" w:rsidP="00D77D02">
      <w:pPr>
        <w:ind w:firstLine="709"/>
        <w:jc w:val="both"/>
        <w:rPr>
          <w:rFonts w:ascii="Times New Roman" w:eastAsia="Times New Roman" w:hAnsi="Times New Roman" w:cs="Times New Roman"/>
          <w:sz w:val="28"/>
          <w:szCs w:val="28"/>
          <w:lang w:eastAsia="ru-RU"/>
        </w:rPr>
      </w:pPr>
      <w:r w:rsidRPr="00EF64DF">
        <w:rPr>
          <w:rFonts w:ascii="Times New Roman" w:eastAsia="Times New Roman" w:hAnsi="Times New Roman" w:cs="Times New Roman"/>
          <w:sz w:val="28"/>
          <w:szCs w:val="28"/>
          <w:lang w:eastAsia="ru-RU"/>
        </w:rPr>
        <w:t xml:space="preserve">Сущность ИВР, ее особенности обусловливают ее место и значение во всей системе воспитательной работы, во-первых, такая работа позволяет лучше изучить человека, увидеть и понять его сильные и слабые стороны и с учетом этих данных определить конкретные меры для дальнейшего воздействия на личность. Во-вторых, ИВР является наиболее действенным средством формирования внутренней убежденности сотрудника. Она позволяет с наибольшей полнотой судить об эффективности превращения передаваемых знаний, рекомендаций в личные убеждения, которые каждый сотрудник реализует в ходе своей практической деятельности. В-третьих, ИВР способствует повышению взаимоответственности руководителя и сотрудника друг перед другом. Значение ИВР в значительной мере повышается еще и в связи с тем, что в ней заложены наиболее широкие возможности для проведения повседневной работы по формированию у каждого сотрудника высоких нравственных качеств, способствующих совершенствованию служебного мастерства. </w:t>
      </w:r>
    </w:p>
    <w:p w:rsidR="00990B77" w:rsidRDefault="00C519C4" w:rsidP="00D77D02">
      <w:pPr>
        <w:ind w:firstLine="709"/>
        <w:jc w:val="both"/>
        <w:rPr>
          <w:rFonts w:ascii="Times New Roman" w:eastAsia="Times New Roman" w:hAnsi="Times New Roman" w:cs="Times New Roman"/>
          <w:sz w:val="28"/>
          <w:szCs w:val="24"/>
          <w:lang w:eastAsia="ru-RU"/>
        </w:rPr>
      </w:pPr>
      <w:r w:rsidRPr="00C519C4">
        <w:rPr>
          <w:rFonts w:ascii="Times New Roman" w:eastAsia="Times New Roman" w:hAnsi="Times New Roman" w:cs="Times New Roman"/>
          <w:sz w:val="28"/>
          <w:szCs w:val="24"/>
          <w:lang w:eastAsia="ru-RU"/>
        </w:rPr>
        <w:t xml:space="preserve">Основными требованиями к индивидуальной воспитательной работе выступают: </w:t>
      </w:r>
    </w:p>
    <w:p w:rsidR="00990B77" w:rsidRDefault="00C519C4" w:rsidP="00D77D02">
      <w:pPr>
        <w:ind w:firstLine="709"/>
        <w:jc w:val="both"/>
        <w:rPr>
          <w:rFonts w:ascii="Times New Roman" w:eastAsia="Times New Roman" w:hAnsi="Times New Roman" w:cs="Times New Roman"/>
          <w:sz w:val="28"/>
          <w:szCs w:val="24"/>
          <w:lang w:eastAsia="ru-RU"/>
        </w:rPr>
      </w:pPr>
      <w:r w:rsidRPr="00C519C4">
        <w:rPr>
          <w:rFonts w:ascii="Times New Roman" w:eastAsia="Times New Roman" w:hAnsi="Times New Roman" w:cs="Times New Roman"/>
          <w:sz w:val="28"/>
          <w:szCs w:val="24"/>
          <w:lang w:eastAsia="ru-RU"/>
        </w:rPr>
        <w:t>- ИВР должна осуществляться в тесной связи с конкретно решаемыми органом</w:t>
      </w:r>
      <w:r w:rsidR="00C25A89">
        <w:rPr>
          <w:rFonts w:ascii="Times New Roman" w:eastAsia="Times New Roman" w:hAnsi="Times New Roman" w:cs="Times New Roman"/>
          <w:sz w:val="28"/>
          <w:szCs w:val="24"/>
          <w:lang w:eastAsia="ru-RU"/>
        </w:rPr>
        <w:t xml:space="preserve"> (подразделением)</w:t>
      </w:r>
      <w:r w:rsidR="002632B6">
        <w:rPr>
          <w:rFonts w:ascii="Times New Roman" w:eastAsia="Times New Roman" w:hAnsi="Times New Roman" w:cs="Times New Roman"/>
          <w:sz w:val="28"/>
          <w:szCs w:val="24"/>
          <w:lang w:eastAsia="ru-RU"/>
        </w:rPr>
        <w:t xml:space="preserve"> задачами,</w:t>
      </w:r>
      <w:r w:rsidRPr="00C519C4">
        <w:rPr>
          <w:rFonts w:ascii="Times New Roman" w:eastAsia="Times New Roman" w:hAnsi="Times New Roman" w:cs="Times New Roman"/>
          <w:sz w:val="28"/>
          <w:szCs w:val="24"/>
          <w:lang w:eastAsia="ru-RU"/>
        </w:rPr>
        <w:t xml:space="preserve"> </w:t>
      </w:r>
    </w:p>
    <w:p w:rsidR="00990B77" w:rsidRDefault="00C519C4" w:rsidP="00D77D02">
      <w:pPr>
        <w:ind w:firstLine="709"/>
        <w:jc w:val="both"/>
        <w:rPr>
          <w:rFonts w:ascii="Times New Roman" w:eastAsia="Times New Roman" w:hAnsi="Times New Roman" w:cs="Times New Roman"/>
          <w:sz w:val="28"/>
          <w:szCs w:val="24"/>
          <w:lang w:eastAsia="ru-RU"/>
        </w:rPr>
      </w:pPr>
      <w:r w:rsidRPr="00C519C4">
        <w:rPr>
          <w:rFonts w:ascii="Times New Roman" w:eastAsia="Times New Roman" w:hAnsi="Times New Roman" w:cs="Times New Roman"/>
          <w:sz w:val="28"/>
          <w:szCs w:val="24"/>
          <w:lang w:eastAsia="ru-RU"/>
        </w:rPr>
        <w:t>- ИВР дол</w:t>
      </w:r>
      <w:r w:rsidR="002632B6">
        <w:rPr>
          <w:rFonts w:ascii="Times New Roman" w:eastAsia="Times New Roman" w:hAnsi="Times New Roman" w:cs="Times New Roman"/>
          <w:sz w:val="28"/>
          <w:szCs w:val="24"/>
          <w:lang w:eastAsia="ru-RU"/>
        </w:rPr>
        <w:t>жна охватывать всех сотрудников,</w:t>
      </w:r>
      <w:r w:rsidRPr="00C519C4">
        <w:rPr>
          <w:rFonts w:ascii="Times New Roman" w:eastAsia="Times New Roman" w:hAnsi="Times New Roman" w:cs="Times New Roman"/>
          <w:sz w:val="28"/>
          <w:szCs w:val="24"/>
          <w:lang w:eastAsia="ru-RU"/>
        </w:rPr>
        <w:t xml:space="preserve"> </w:t>
      </w:r>
    </w:p>
    <w:p w:rsidR="00990B77" w:rsidRDefault="00BA12E8" w:rsidP="00D77D02">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п</w:t>
      </w:r>
      <w:r w:rsidR="00C519C4" w:rsidRPr="00C519C4">
        <w:rPr>
          <w:rFonts w:ascii="Times New Roman" w:eastAsia="Times New Roman" w:hAnsi="Times New Roman" w:cs="Times New Roman"/>
          <w:sz w:val="28"/>
          <w:szCs w:val="24"/>
          <w:lang w:eastAsia="ru-RU"/>
        </w:rPr>
        <w:t>ри проведении индивидуальной воспитательной работы необхо</w:t>
      </w:r>
      <w:r w:rsidR="00C519C4" w:rsidRPr="00C519C4">
        <w:rPr>
          <w:rFonts w:ascii="Times New Roman" w:eastAsia="Times New Roman" w:hAnsi="Times New Roman" w:cs="Times New Roman"/>
          <w:sz w:val="28"/>
          <w:szCs w:val="24"/>
          <w:lang w:eastAsia="ru-RU"/>
        </w:rPr>
        <w:softHyphen/>
        <w:t>димо учитывать динамичность развития личности сотрудника, так как с течением времени человек развивается, приобретает жизненный опыт и знания, меняется в нравствен</w:t>
      </w:r>
      <w:r w:rsidR="00563D0F">
        <w:rPr>
          <w:rFonts w:ascii="Times New Roman" w:eastAsia="Times New Roman" w:hAnsi="Times New Roman" w:cs="Times New Roman"/>
          <w:sz w:val="28"/>
          <w:szCs w:val="24"/>
          <w:lang w:eastAsia="ru-RU"/>
        </w:rPr>
        <w:t>ном и физическом отношении</w:t>
      </w:r>
      <w:proofErr w:type="gramStart"/>
      <w:r w:rsidR="00563D0F">
        <w:rPr>
          <w:rFonts w:ascii="Times New Roman" w:eastAsia="Times New Roman" w:hAnsi="Times New Roman" w:cs="Times New Roman"/>
          <w:sz w:val="28"/>
          <w:szCs w:val="24"/>
          <w:lang w:eastAsia="ru-RU"/>
        </w:rPr>
        <w:t xml:space="preserve"> </w:t>
      </w:r>
      <w:r w:rsidR="00C519C4" w:rsidRPr="00C519C4">
        <w:rPr>
          <w:rFonts w:ascii="Times New Roman" w:eastAsia="Times New Roman" w:hAnsi="Times New Roman" w:cs="Times New Roman"/>
          <w:sz w:val="28"/>
          <w:szCs w:val="24"/>
          <w:lang w:eastAsia="ru-RU"/>
        </w:rPr>
        <w:t>.</w:t>
      </w:r>
      <w:proofErr w:type="gramEnd"/>
      <w:r w:rsidR="00C519C4" w:rsidRPr="00C519C4">
        <w:rPr>
          <w:rFonts w:ascii="Times New Roman" w:eastAsia="Times New Roman" w:hAnsi="Times New Roman" w:cs="Times New Roman"/>
          <w:sz w:val="28"/>
          <w:szCs w:val="24"/>
          <w:lang w:eastAsia="ru-RU"/>
        </w:rPr>
        <w:t xml:space="preserve"> Эти изменения порой могут носить очень интенсивный характер, и поэтому данные о сотруднике годичной давности зачастую уже не отражают свойств его личности в текущий момент. Развитие личности особенно интенсивно у молодых </w:t>
      </w:r>
      <w:r w:rsidR="00C519C4" w:rsidRPr="00C519C4">
        <w:rPr>
          <w:rFonts w:ascii="Times New Roman" w:eastAsia="Times New Roman" w:hAnsi="Times New Roman" w:cs="Times New Roman"/>
          <w:sz w:val="28"/>
          <w:szCs w:val="24"/>
          <w:lang w:eastAsia="ru-RU"/>
        </w:rPr>
        <w:lastRenderedPageBreak/>
        <w:t>сотрудников. В этой связи повышенного внимания требуют лица, проходящие стажиров</w:t>
      </w:r>
      <w:r w:rsidR="00C519C4" w:rsidRPr="00C519C4">
        <w:rPr>
          <w:rFonts w:ascii="Times New Roman" w:eastAsia="Times New Roman" w:hAnsi="Times New Roman" w:cs="Times New Roman"/>
          <w:sz w:val="28"/>
          <w:szCs w:val="24"/>
          <w:lang w:eastAsia="ru-RU"/>
        </w:rPr>
        <w:softHyphen/>
        <w:t xml:space="preserve">ку </w:t>
      </w:r>
      <w:r w:rsidR="002632B6">
        <w:rPr>
          <w:rFonts w:ascii="Times New Roman" w:eastAsia="Times New Roman" w:hAnsi="Times New Roman" w:cs="Times New Roman"/>
          <w:sz w:val="28"/>
          <w:szCs w:val="24"/>
          <w:lang w:eastAsia="ru-RU"/>
        </w:rPr>
        <w:t>перед их поступлением на службу,</w:t>
      </w:r>
      <w:r w:rsidR="00C519C4" w:rsidRPr="00C519C4">
        <w:rPr>
          <w:rFonts w:ascii="Times New Roman" w:eastAsia="Times New Roman" w:hAnsi="Times New Roman" w:cs="Times New Roman"/>
          <w:sz w:val="28"/>
          <w:szCs w:val="24"/>
          <w:lang w:eastAsia="ru-RU"/>
        </w:rPr>
        <w:t xml:space="preserve"> </w:t>
      </w:r>
    </w:p>
    <w:p w:rsidR="00990B77" w:rsidRDefault="00C519C4" w:rsidP="00D77D02">
      <w:pPr>
        <w:ind w:firstLine="709"/>
        <w:jc w:val="both"/>
        <w:rPr>
          <w:rFonts w:ascii="Times New Roman" w:eastAsia="Times New Roman" w:hAnsi="Times New Roman" w:cs="Times New Roman"/>
          <w:sz w:val="28"/>
          <w:szCs w:val="24"/>
          <w:lang w:eastAsia="ru-RU"/>
        </w:rPr>
      </w:pPr>
      <w:r w:rsidRPr="00C519C4">
        <w:rPr>
          <w:rFonts w:ascii="Times New Roman" w:eastAsia="Times New Roman" w:hAnsi="Times New Roman" w:cs="Times New Roman"/>
          <w:sz w:val="28"/>
          <w:szCs w:val="24"/>
          <w:lang w:eastAsia="ru-RU"/>
        </w:rPr>
        <w:t xml:space="preserve">- </w:t>
      </w:r>
      <w:r w:rsidR="00BA12E8">
        <w:rPr>
          <w:rFonts w:ascii="Times New Roman" w:eastAsia="Times New Roman" w:hAnsi="Times New Roman" w:cs="Times New Roman"/>
          <w:sz w:val="28"/>
          <w:szCs w:val="24"/>
          <w:lang w:eastAsia="ru-RU"/>
        </w:rPr>
        <w:t>и</w:t>
      </w:r>
      <w:r w:rsidRPr="00C519C4">
        <w:rPr>
          <w:rFonts w:ascii="Times New Roman" w:eastAsia="Times New Roman" w:hAnsi="Times New Roman" w:cs="Times New Roman"/>
          <w:sz w:val="28"/>
          <w:szCs w:val="24"/>
          <w:lang w:eastAsia="ru-RU"/>
        </w:rPr>
        <w:t>ндивидуальное воспитание необходимо вести целенаправленно. Это означает, что, прежде всего, выясняются главные, определяющие особенности личности сотрудника, которые непосредственно влияют на его гармоничное развитие. С учетом этих особенностей избираются формы и методы воспитания, стр</w:t>
      </w:r>
      <w:r w:rsidR="002632B6">
        <w:rPr>
          <w:rFonts w:ascii="Times New Roman" w:eastAsia="Times New Roman" w:hAnsi="Times New Roman" w:cs="Times New Roman"/>
          <w:sz w:val="28"/>
          <w:szCs w:val="24"/>
          <w:lang w:eastAsia="ru-RU"/>
        </w:rPr>
        <w:t>оится вся индивидуальная работа,</w:t>
      </w:r>
      <w:r w:rsidRPr="00C519C4">
        <w:rPr>
          <w:rFonts w:ascii="Times New Roman" w:eastAsia="Times New Roman" w:hAnsi="Times New Roman" w:cs="Times New Roman"/>
          <w:sz w:val="28"/>
          <w:szCs w:val="24"/>
          <w:lang w:eastAsia="ru-RU"/>
        </w:rPr>
        <w:t xml:space="preserve"> </w:t>
      </w:r>
    </w:p>
    <w:p w:rsidR="00990B77" w:rsidRDefault="00735B76" w:rsidP="00D77D02">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en-US" w:eastAsia="ru-RU"/>
        </w:rPr>
        <w:t> </w:t>
      </w:r>
      <w:r w:rsidR="00BA12E8">
        <w:rPr>
          <w:rFonts w:ascii="Times New Roman" w:eastAsia="Times New Roman" w:hAnsi="Times New Roman" w:cs="Times New Roman"/>
          <w:sz w:val="28"/>
          <w:szCs w:val="24"/>
          <w:lang w:eastAsia="ru-RU"/>
        </w:rPr>
        <w:t>и</w:t>
      </w:r>
      <w:r w:rsidR="00C519C4" w:rsidRPr="00C519C4">
        <w:rPr>
          <w:rFonts w:ascii="Times New Roman" w:eastAsia="Times New Roman" w:hAnsi="Times New Roman" w:cs="Times New Roman"/>
          <w:sz w:val="28"/>
          <w:szCs w:val="24"/>
          <w:lang w:eastAsia="ru-RU"/>
        </w:rPr>
        <w:t>ндивидуальная работа с сотрудником должна проводиться комплексно, что означает применение всех методов изучения личности и различных форм воспитательного воздействия в совокупности. Эта работа предполагает получение сведений о сотруднике и оказание на него воспитательного воздействия в различных сферах его деятельности: при выполнении оперативно-служебных задач, в общественной жизни</w:t>
      </w:r>
      <w:r w:rsidR="002D078A">
        <w:rPr>
          <w:rFonts w:ascii="Times New Roman" w:eastAsia="Times New Roman" w:hAnsi="Times New Roman" w:cs="Times New Roman"/>
          <w:sz w:val="28"/>
          <w:szCs w:val="24"/>
          <w:lang w:eastAsia="ru-RU"/>
        </w:rPr>
        <w:t xml:space="preserve"> коллектива, в быту</w:t>
      </w:r>
      <w:proofErr w:type="gramStart"/>
      <w:r w:rsidR="002D078A">
        <w:rPr>
          <w:rFonts w:ascii="Times New Roman" w:eastAsia="Times New Roman" w:hAnsi="Times New Roman" w:cs="Times New Roman"/>
          <w:sz w:val="28"/>
          <w:szCs w:val="24"/>
          <w:lang w:eastAsia="ru-RU"/>
        </w:rPr>
        <w:t xml:space="preserve"> </w:t>
      </w:r>
      <w:r w:rsidR="00C519C4" w:rsidRPr="00C519C4">
        <w:rPr>
          <w:rFonts w:ascii="Times New Roman" w:eastAsia="Times New Roman" w:hAnsi="Times New Roman" w:cs="Times New Roman"/>
          <w:sz w:val="28"/>
          <w:szCs w:val="24"/>
          <w:lang w:eastAsia="ru-RU"/>
        </w:rPr>
        <w:t>.</w:t>
      </w:r>
      <w:proofErr w:type="gramEnd"/>
      <w:r w:rsidR="00C519C4" w:rsidRPr="00C519C4">
        <w:rPr>
          <w:rFonts w:ascii="Times New Roman" w:eastAsia="Times New Roman" w:hAnsi="Times New Roman" w:cs="Times New Roman"/>
          <w:sz w:val="28"/>
          <w:szCs w:val="24"/>
          <w:lang w:eastAsia="ru-RU"/>
        </w:rPr>
        <w:t xml:space="preserve"> Кроме того, комплексность означает также изучение и воспитание сотрудника посредством индивидуальных и групповых методов, что позволяет придать всей деятельности всесторонний и объективный характер, искл</w:t>
      </w:r>
      <w:r w:rsidR="002632B6">
        <w:rPr>
          <w:rFonts w:ascii="Times New Roman" w:eastAsia="Times New Roman" w:hAnsi="Times New Roman" w:cs="Times New Roman"/>
          <w:sz w:val="28"/>
          <w:szCs w:val="24"/>
          <w:lang w:eastAsia="ru-RU"/>
        </w:rPr>
        <w:t>ючить ошибки, предвзятый подход,</w:t>
      </w:r>
      <w:r w:rsidR="00C519C4" w:rsidRPr="00C519C4">
        <w:rPr>
          <w:rFonts w:ascii="Times New Roman" w:eastAsia="Times New Roman" w:hAnsi="Times New Roman" w:cs="Times New Roman"/>
          <w:sz w:val="28"/>
          <w:szCs w:val="24"/>
          <w:lang w:eastAsia="ru-RU"/>
        </w:rPr>
        <w:t xml:space="preserve"> </w:t>
      </w:r>
    </w:p>
    <w:p w:rsidR="00990B77" w:rsidRDefault="00735B76" w:rsidP="00D77D02">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en-US" w:eastAsia="ru-RU"/>
        </w:rPr>
        <w:t> </w:t>
      </w:r>
      <w:r w:rsidR="00BA12E8">
        <w:rPr>
          <w:rFonts w:ascii="Times New Roman" w:eastAsia="Times New Roman" w:hAnsi="Times New Roman" w:cs="Times New Roman"/>
          <w:sz w:val="28"/>
          <w:szCs w:val="24"/>
          <w:lang w:eastAsia="ru-RU"/>
        </w:rPr>
        <w:t>и</w:t>
      </w:r>
      <w:r w:rsidR="00C519C4" w:rsidRPr="00C519C4">
        <w:rPr>
          <w:rFonts w:ascii="Times New Roman" w:eastAsia="Times New Roman" w:hAnsi="Times New Roman" w:cs="Times New Roman"/>
          <w:sz w:val="28"/>
          <w:szCs w:val="24"/>
          <w:lang w:eastAsia="ru-RU"/>
        </w:rPr>
        <w:t>ндивидуальная воспитательная работа требует систематичности. Систематичность может быть обеспечена только плановостью в работе, регулярностью проведения воспитательных мер, последовательностью в использовании средств и методов воспитания, повто</w:t>
      </w:r>
      <w:r w:rsidR="002632B6">
        <w:rPr>
          <w:rFonts w:ascii="Times New Roman" w:eastAsia="Times New Roman" w:hAnsi="Times New Roman" w:cs="Times New Roman"/>
          <w:sz w:val="28"/>
          <w:szCs w:val="24"/>
          <w:lang w:eastAsia="ru-RU"/>
        </w:rPr>
        <w:t>ряемостью педагогических усилий,</w:t>
      </w:r>
      <w:r w:rsidR="00C519C4" w:rsidRPr="00C519C4">
        <w:rPr>
          <w:rFonts w:ascii="Times New Roman" w:eastAsia="Times New Roman" w:hAnsi="Times New Roman" w:cs="Times New Roman"/>
          <w:sz w:val="28"/>
          <w:szCs w:val="24"/>
          <w:lang w:eastAsia="ru-RU"/>
        </w:rPr>
        <w:t xml:space="preserve"> </w:t>
      </w:r>
    </w:p>
    <w:p w:rsidR="00990B77" w:rsidRDefault="00735B76" w:rsidP="00D77D02">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en-US" w:eastAsia="ru-RU"/>
        </w:rPr>
        <w:t> </w:t>
      </w:r>
      <w:r w:rsidR="00BA12E8">
        <w:rPr>
          <w:rFonts w:ascii="Times New Roman" w:eastAsia="Times New Roman" w:hAnsi="Times New Roman" w:cs="Times New Roman"/>
          <w:sz w:val="28"/>
          <w:szCs w:val="24"/>
          <w:lang w:eastAsia="ru-RU"/>
        </w:rPr>
        <w:t>в</w:t>
      </w:r>
      <w:r w:rsidR="00C519C4" w:rsidRPr="00C519C4">
        <w:rPr>
          <w:rFonts w:ascii="Times New Roman" w:eastAsia="Times New Roman" w:hAnsi="Times New Roman" w:cs="Times New Roman"/>
          <w:sz w:val="28"/>
          <w:szCs w:val="24"/>
          <w:lang w:eastAsia="ru-RU"/>
        </w:rPr>
        <w:t>оспитание каждого сотрудника строится не изолированно, а в коллективе и через коллектив. Он изучается как член коллектива во всех многообразных отношениях, определяющих его служебный и личный статус, авторитет, положение</w:t>
      </w:r>
      <w:r w:rsidR="002D078A">
        <w:rPr>
          <w:rFonts w:ascii="Times New Roman" w:eastAsia="Times New Roman" w:hAnsi="Times New Roman" w:cs="Times New Roman"/>
          <w:sz w:val="28"/>
          <w:szCs w:val="24"/>
          <w:lang w:eastAsia="ru-RU"/>
        </w:rPr>
        <w:t xml:space="preserve"> в </w:t>
      </w:r>
      <w:proofErr w:type="spellStart"/>
      <w:r w:rsidR="002D078A">
        <w:rPr>
          <w:rFonts w:ascii="Times New Roman" w:eastAsia="Times New Roman" w:hAnsi="Times New Roman" w:cs="Times New Roman"/>
          <w:sz w:val="28"/>
          <w:szCs w:val="24"/>
          <w:lang w:eastAsia="ru-RU"/>
        </w:rPr>
        <w:t>микроколлективе</w:t>
      </w:r>
      <w:proofErr w:type="spellEnd"/>
      <w:r w:rsidR="00C519C4" w:rsidRPr="00C519C4">
        <w:rPr>
          <w:rFonts w:ascii="Times New Roman" w:eastAsia="Times New Roman" w:hAnsi="Times New Roman" w:cs="Times New Roman"/>
          <w:sz w:val="28"/>
          <w:szCs w:val="24"/>
          <w:lang w:eastAsia="ru-RU"/>
        </w:rPr>
        <w:t>. Поэтому и воспитательное воздействие на него оказ</w:t>
      </w:r>
      <w:r w:rsidR="002632B6">
        <w:rPr>
          <w:rFonts w:ascii="Times New Roman" w:eastAsia="Times New Roman" w:hAnsi="Times New Roman" w:cs="Times New Roman"/>
          <w:sz w:val="28"/>
          <w:szCs w:val="24"/>
          <w:lang w:eastAsia="ru-RU"/>
        </w:rPr>
        <w:t>ывается как на члена коллектива,</w:t>
      </w:r>
      <w:r w:rsidR="00C519C4" w:rsidRPr="00C519C4">
        <w:rPr>
          <w:rFonts w:ascii="Times New Roman" w:eastAsia="Times New Roman" w:hAnsi="Times New Roman" w:cs="Times New Roman"/>
          <w:sz w:val="28"/>
          <w:szCs w:val="24"/>
          <w:lang w:eastAsia="ru-RU"/>
        </w:rPr>
        <w:t xml:space="preserve"> </w:t>
      </w:r>
    </w:p>
    <w:p w:rsidR="007F27D7" w:rsidRPr="007F27D7" w:rsidRDefault="00735B76" w:rsidP="00D77D02">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en-US" w:eastAsia="ru-RU"/>
        </w:rPr>
        <w:t> </w:t>
      </w:r>
      <w:r w:rsidR="00BA12E8">
        <w:rPr>
          <w:rFonts w:ascii="Times New Roman" w:eastAsia="Times New Roman" w:hAnsi="Times New Roman" w:cs="Times New Roman"/>
          <w:sz w:val="28"/>
          <w:szCs w:val="24"/>
          <w:lang w:eastAsia="ru-RU"/>
        </w:rPr>
        <w:t>б</w:t>
      </w:r>
      <w:r w:rsidR="00C519C4" w:rsidRPr="00C519C4">
        <w:rPr>
          <w:rFonts w:ascii="Times New Roman" w:eastAsia="Times New Roman" w:hAnsi="Times New Roman" w:cs="Times New Roman"/>
          <w:sz w:val="28"/>
          <w:szCs w:val="24"/>
          <w:lang w:eastAsia="ru-RU"/>
        </w:rPr>
        <w:t>азироваться на рекомендациях психологии и педагогики. Значительную помощь в индивидуальном воспитании сотрудников оказывают такие общественные формирова</w:t>
      </w:r>
      <w:r w:rsidR="00C25A89">
        <w:rPr>
          <w:rFonts w:ascii="Times New Roman" w:eastAsia="Times New Roman" w:hAnsi="Times New Roman" w:cs="Times New Roman"/>
          <w:sz w:val="28"/>
          <w:szCs w:val="24"/>
          <w:lang w:eastAsia="ru-RU"/>
        </w:rPr>
        <w:t>ния органов и подразделений</w:t>
      </w:r>
      <w:proofErr w:type="gramStart"/>
      <w:r w:rsidR="00C25A89">
        <w:rPr>
          <w:rFonts w:ascii="Times New Roman" w:eastAsia="Times New Roman" w:hAnsi="Times New Roman" w:cs="Times New Roman"/>
          <w:sz w:val="28"/>
          <w:szCs w:val="24"/>
          <w:lang w:eastAsia="ru-RU"/>
        </w:rPr>
        <w:t xml:space="preserve"> </w:t>
      </w:r>
      <w:r w:rsidR="00C519C4" w:rsidRPr="00C519C4">
        <w:rPr>
          <w:rFonts w:ascii="Times New Roman" w:eastAsia="Times New Roman" w:hAnsi="Times New Roman" w:cs="Times New Roman"/>
          <w:sz w:val="28"/>
          <w:szCs w:val="24"/>
          <w:lang w:eastAsia="ru-RU"/>
        </w:rPr>
        <w:t>,</w:t>
      </w:r>
      <w:proofErr w:type="gramEnd"/>
      <w:r w:rsidR="00C519C4" w:rsidRPr="00C519C4">
        <w:rPr>
          <w:rFonts w:ascii="Times New Roman" w:eastAsia="Times New Roman" w:hAnsi="Times New Roman" w:cs="Times New Roman"/>
          <w:sz w:val="28"/>
          <w:szCs w:val="24"/>
          <w:lang w:eastAsia="ru-RU"/>
        </w:rPr>
        <w:t xml:space="preserve"> как </w:t>
      </w:r>
      <w:r w:rsidR="00C519C4" w:rsidRPr="00C519C4">
        <w:rPr>
          <w:rFonts w:ascii="Times New Roman" w:eastAsia="Times New Roman" w:hAnsi="Times New Roman" w:cs="Times New Roman"/>
          <w:sz w:val="28"/>
          <w:szCs w:val="24"/>
          <w:lang w:eastAsia="ru-RU"/>
        </w:rPr>
        <w:lastRenderedPageBreak/>
        <w:t xml:space="preserve">собрания личного состава (общие и по категориям </w:t>
      </w:r>
      <w:r w:rsidR="00C519C4" w:rsidRPr="00C519C4">
        <w:rPr>
          <w:rFonts w:ascii="Times New Roman" w:eastAsia="Times New Roman" w:hAnsi="Times New Roman" w:cs="Times New Roman"/>
          <w:sz w:val="28"/>
          <w:szCs w:val="28"/>
          <w:lang w:eastAsia="ru-RU"/>
        </w:rPr>
        <w:t>сотрудников), сове</w:t>
      </w:r>
      <w:r w:rsidR="002D078A">
        <w:rPr>
          <w:rFonts w:ascii="Times New Roman" w:eastAsia="Times New Roman" w:hAnsi="Times New Roman" w:cs="Times New Roman"/>
          <w:sz w:val="28"/>
          <w:szCs w:val="28"/>
          <w:lang w:eastAsia="ru-RU"/>
        </w:rPr>
        <w:t>ты ветеранов, наставников</w:t>
      </w:r>
      <w:r w:rsidR="00990B77" w:rsidRPr="007F27D7">
        <w:rPr>
          <w:rFonts w:ascii="Times New Roman" w:eastAsia="Times New Roman" w:hAnsi="Times New Roman" w:cs="Times New Roman"/>
          <w:sz w:val="28"/>
          <w:szCs w:val="28"/>
          <w:lang w:eastAsia="ru-RU"/>
        </w:rPr>
        <w:t>.</w:t>
      </w:r>
    </w:p>
    <w:p w:rsidR="000B5ABB" w:rsidRDefault="007F27D7" w:rsidP="00D77D02">
      <w:pPr>
        <w:ind w:firstLine="709"/>
        <w:jc w:val="both"/>
        <w:rPr>
          <w:rFonts w:ascii="Times New Roman" w:eastAsia="Times New Roman" w:hAnsi="Times New Roman" w:cs="Times New Roman"/>
          <w:sz w:val="28"/>
          <w:szCs w:val="28"/>
          <w:lang w:eastAsia="ru-RU"/>
        </w:rPr>
      </w:pPr>
      <w:proofErr w:type="gramStart"/>
      <w:r w:rsidRPr="007F27D7">
        <w:rPr>
          <w:rFonts w:ascii="Times New Roman" w:eastAsia="Times New Roman" w:hAnsi="Times New Roman" w:cs="Times New Roman"/>
          <w:sz w:val="28"/>
          <w:szCs w:val="28"/>
          <w:lang w:eastAsia="ru-RU"/>
        </w:rPr>
        <w:t xml:space="preserve">Индивидуальная воспитательная работа проводится в форме индивидуальных бесед (ознакомительные, поддерживающие или корректирующие; индивидуальной помощи; индивидуальных заданий и поручений; систематического индивидуального контроля за деятельностью сотрудника; заслушивания сотрудников по итогам работы за месяц, квартал, полугодие, год; посещения сотрудника по месту жительства. </w:t>
      </w:r>
      <w:proofErr w:type="gramEnd"/>
    </w:p>
    <w:p w:rsidR="000B5ABB" w:rsidRDefault="007F27D7" w:rsidP="00D77D02">
      <w:pPr>
        <w:ind w:firstLine="709"/>
        <w:jc w:val="both"/>
        <w:rPr>
          <w:rFonts w:ascii="Times New Roman" w:eastAsia="Times New Roman" w:hAnsi="Times New Roman" w:cs="Times New Roman"/>
          <w:sz w:val="28"/>
          <w:szCs w:val="28"/>
          <w:lang w:eastAsia="ru-RU"/>
        </w:rPr>
      </w:pPr>
      <w:r w:rsidRPr="007F27D7">
        <w:rPr>
          <w:rFonts w:ascii="Times New Roman" w:eastAsia="Times New Roman" w:hAnsi="Times New Roman" w:cs="Times New Roman"/>
          <w:sz w:val="28"/>
          <w:szCs w:val="28"/>
          <w:lang w:eastAsia="ru-RU"/>
        </w:rPr>
        <w:t>Групповые формы воспитательной работы предполагают государ</w:t>
      </w:r>
      <w:r w:rsidR="00704C15">
        <w:rPr>
          <w:rFonts w:ascii="Times New Roman" w:eastAsia="Times New Roman" w:hAnsi="Times New Roman" w:cs="Times New Roman"/>
          <w:sz w:val="28"/>
          <w:szCs w:val="28"/>
          <w:lang w:eastAsia="ru-RU"/>
        </w:rPr>
        <w:t>ственно-правовое информирование, групповые беседы, доклады,</w:t>
      </w:r>
      <w:r w:rsidRPr="007F27D7">
        <w:rPr>
          <w:rFonts w:ascii="Times New Roman" w:eastAsia="Times New Roman" w:hAnsi="Times New Roman" w:cs="Times New Roman"/>
          <w:sz w:val="28"/>
          <w:szCs w:val="28"/>
          <w:lang w:eastAsia="ru-RU"/>
        </w:rPr>
        <w:t xml:space="preserve"> устные журналы. </w:t>
      </w:r>
    </w:p>
    <w:p w:rsidR="000B5ABB" w:rsidRDefault="007F27D7" w:rsidP="00D77D02">
      <w:pPr>
        <w:ind w:firstLine="709"/>
        <w:jc w:val="both"/>
        <w:rPr>
          <w:rFonts w:ascii="Times New Roman" w:eastAsia="Times New Roman" w:hAnsi="Times New Roman" w:cs="Times New Roman"/>
          <w:sz w:val="28"/>
          <w:szCs w:val="28"/>
          <w:lang w:eastAsia="ru-RU"/>
        </w:rPr>
      </w:pPr>
      <w:r w:rsidRPr="007F27D7">
        <w:rPr>
          <w:rFonts w:ascii="Times New Roman" w:eastAsia="Times New Roman" w:hAnsi="Times New Roman" w:cs="Times New Roman"/>
          <w:sz w:val="28"/>
          <w:szCs w:val="28"/>
          <w:lang w:eastAsia="ru-RU"/>
        </w:rPr>
        <w:t>Коллективные формы воспитательной работы проводятся в форме общих собраний; торжественных ритуалов (вручения Знамени, возложение венков к памятникам боевой славы, торжественного принятия Присяги, вручения удостоверений, погон, государственных наград, наградны</w:t>
      </w:r>
      <w:r w:rsidR="002632B6">
        <w:rPr>
          <w:rFonts w:ascii="Times New Roman" w:eastAsia="Times New Roman" w:hAnsi="Times New Roman" w:cs="Times New Roman"/>
          <w:sz w:val="28"/>
          <w:szCs w:val="28"/>
          <w:lang w:eastAsia="ru-RU"/>
        </w:rPr>
        <w:t>х знаков, объявление поощрений),</w:t>
      </w:r>
      <w:r w:rsidRPr="007F27D7">
        <w:rPr>
          <w:rFonts w:ascii="Times New Roman" w:eastAsia="Times New Roman" w:hAnsi="Times New Roman" w:cs="Times New Roman"/>
          <w:sz w:val="28"/>
          <w:szCs w:val="28"/>
          <w:lang w:eastAsia="ru-RU"/>
        </w:rPr>
        <w:t xml:space="preserve"> празднований, посвященных датам и событиям общенародного, профессионального характера; наглядной агитации. </w:t>
      </w:r>
    </w:p>
    <w:p w:rsidR="007F27D7" w:rsidRPr="007F27D7" w:rsidRDefault="007F27D7" w:rsidP="00D77D02">
      <w:pPr>
        <w:ind w:firstLine="709"/>
        <w:jc w:val="both"/>
        <w:rPr>
          <w:rFonts w:ascii="Times New Roman" w:eastAsia="Times New Roman" w:hAnsi="Times New Roman" w:cs="Times New Roman"/>
          <w:sz w:val="28"/>
          <w:szCs w:val="28"/>
          <w:lang w:eastAsia="ru-RU"/>
        </w:rPr>
      </w:pPr>
      <w:r w:rsidRPr="007F27D7">
        <w:rPr>
          <w:rFonts w:ascii="Times New Roman" w:eastAsia="Times New Roman" w:hAnsi="Times New Roman" w:cs="Times New Roman"/>
          <w:sz w:val="28"/>
          <w:szCs w:val="28"/>
          <w:lang w:eastAsia="ru-RU"/>
        </w:rPr>
        <w:t xml:space="preserve">Таким образом, можно отметить, что сущность воспитания сотрудника </w:t>
      </w:r>
      <w:r w:rsidR="000B5ABB">
        <w:rPr>
          <w:rFonts w:ascii="Times New Roman" w:eastAsia="Times New Roman" w:hAnsi="Times New Roman" w:cs="Times New Roman"/>
          <w:sz w:val="28"/>
          <w:szCs w:val="28"/>
          <w:lang w:eastAsia="ru-RU"/>
        </w:rPr>
        <w:t>ГПС МЧС России</w:t>
      </w:r>
      <w:r w:rsidRPr="007F27D7">
        <w:rPr>
          <w:rFonts w:ascii="Times New Roman" w:eastAsia="Times New Roman" w:hAnsi="Times New Roman" w:cs="Times New Roman"/>
          <w:sz w:val="28"/>
          <w:szCs w:val="28"/>
          <w:lang w:eastAsia="ru-RU"/>
        </w:rPr>
        <w:t xml:space="preserve"> проявляется как процесс целенаправленного взаимодействия всех субъектов служебной деятельности, которое обеспечивает эффективное решение оперативно-служебных задач и формирования сотрудников как гармонично развитых личностей, как профессионалов. Эффективность применения различных методов и форм воспитательного воздействия во многом зависит от руководителя, а также от наличия или отсутствия у сотрудника соответствующей потребности на приобретение необходимых профессиональных знаний, навыков и умений, на самостоятельную работу по формированию и развитию необходимых профессионально важных качеств, на способность самосовершенствования и самовоспитания. Стиль </w:t>
      </w:r>
      <w:proofErr w:type="gramStart"/>
      <w:r w:rsidRPr="007F27D7">
        <w:rPr>
          <w:rFonts w:ascii="Times New Roman" w:eastAsia="Times New Roman" w:hAnsi="Times New Roman" w:cs="Times New Roman"/>
          <w:sz w:val="28"/>
          <w:szCs w:val="28"/>
          <w:lang w:eastAsia="ru-RU"/>
        </w:rPr>
        <w:t>руководства</w:t>
      </w:r>
      <w:proofErr w:type="gramEnd"/>
      <w:r w:rsidRPr="007F27D7">
        <w:rPr>
          <w:rFonts w:ascii="Times New Roman" w:eastAsia="Times New Roman" w:hAnsi="Times New Roman" w:cs="Times New Roman"/>
          <w:sz w:val="28"/>
          <w:szCs w:val="28"/>
          <w:lang w:eastAsia="ru-RU"/>
        </w:rPr>
        <w:t xml:space="preserve"> опирающийся на командно-административные методы работы с людьми остался в прошлом и на </w:t>
      </w:r>
      <w:r w:rsidRPr="007F27D7">
        <w:rPr>
          <w:rFonts w:ascii="Times New Roman" w:eastAsia="Times New Roman" w:hAnsi="Times New Roman" w:cs="Times New Roman"/>
          <w:sz w:val="28"/>
          <w:szCs w:val="28"/>
          <w:lang w:eastAsia="ru-RU"/>
        </w:rPr>
        <w:lastRenderedPageBreak/>
        <w:t>сегодняшний день руководитель в рамках управленческой деятельности должен владеть различными формами воспитательной работы, наиболее эффективными на современном этапе методами воздействия на личность с</w:t>
      </w:r>
      <w:r w:rsidR="00C25A89">
        <w:rPr>
          <w:rFonts w:ascii="Times New Roman" w:eastAsia="Times New Roman" w:hAnsi="Times New Roman" w:cs="Times New Roman"/>
          <w:sz w:val="28"/>
          <w:szCs w:val="28"/>
          <w:lang w:eastAsia="ru-RU"/>
        </w:rPr>
        <w:t>отрудника</w:t>
      </w:r>
      <w:r w:rsidR="000C29A9">
        <w:rPr>
          <w:rFonts w:ascii="Times New Roman" w:eastAsia="Times New Roman" w:hAnsi="Times New Roman" w:cs="Times New Roman"/>
          <w:sz w:val="28"/>
          <w:szCs w:val="28"/>
          <w:lang w:eastAsia="ru-RU"/>
        </w:rPr>
        <w:t xml:space="preserve"> [</w:t>
      </w:r>
      <w:r w:rsidR="00704C15">
        <w:rPr>
          <w:rFonts w:ascii="Times New Roman" w:eastAsia="Times New Roman" w:hAnsi="Times New Roman" w:cs="Times New Roman"/>
          <w:sz w:val="28"/>
          <w:szCs w:val="28"/>
          <w:lang w:eastAsia="ru-RU"/>
        </w:rPr>
        <w:t>27</w:t>
      </w:r>
      <w:r w:rsidR="00742CA3">
        <w:rPr>
          <w:rFonts w:ascii="Times New Roman" w:eastAsia="Times New Roman" w:hAnsi="Times New Roman" w:cs="Times New Roman"/>
          <w:sz w:val="28"/>
          <w:szCs w:val="28"/>
          <w:lang w:eastAsia="ru-RU"/>
        </w:rPr>
        <w:t>, с. 868</w:t>
      </w:r>
      <w:r w:rsidR="000C29A9">
        <w:rPr>
          <w:rFonts w:ascii="Times New Roman" w:eastAsia="Times New Roman" w:hAnsi="Times New Roman" w:cs="Times New Roman"/>
          <w:sz w:val="28"/>
          <w:szCs w:val="28"/>
          <w:lang w:eastAsia="ru-RU"/>
        </w:rPr>
        <w:t>]</w:t>
      </w:r>
      <w:r w:rsidRPr="007F27D7">
        <w:rPr>
          <w:rFonts w:ascii="Times New Roman" w:eastAsia="Times New Roman" w:hAnsi="Times New Roman" w:cs="Times New Roman"/>
          <w:sz w:val="28"/>
          <w:szCs w:val="28"/>
          <w:lang w:eastAsia="ru-RU"/>
        </w:rPr>
        <w:t>.</w:t>
      </w:r>
    </w:p>
    <w:p w:rsidR="00C25A89" w:rsidRPr="00314A6E" w:rsidRDefault="00C25A89" w:rsidP="00D77D02">
      <w:pPr>
        <w:ind w:firstLine="709"/>
        <w:jc w:val="both"/>
        <w:rPr>
          <w:rFonts w:ascii="Times New Roman" w:eastAsia="Times New Roman" w:hAnsi="Times New Roman" w:cs="Times New Roman"/>
          <w:sz w:val="28"/>
          <w:szCs w:val="28"/>
          <w:lang w:eastAsia="ru-RU"/>
        </w:rPr>
      </w:pPr>
      <w:r w:rsidRPr="00460FBC">
        <w:rPr>
          <w:rFonts w:ascii="Times New Roman" w:eastAsia="Times New Roman" w:hAnsi="Times New Roman" w:cs="Times New Roman"/>
          <w:sz w:val="28"/>
          <w:szCs w:val="28"/>
          <w:lang w:eastAsia="ru-RU"/>
        </w:rPr>
        <w:t>Основные направлени</w:t>
      </w:r>
      <w:r>
        <w:rPr>
          <w:rFonts w:ascii="Times New Roman" w:eastAsia="Times New Roman" w:hAnsi="Times New Roman" w:cs="Times New Roman"/>
          <w:sz w:val="28"/>
          <w:szCs w:val="28"/>
          <w:lang w:eastAsia="ru-RU"/>
        </w:rPr>
        <w:t>я совершенствования воспитатель</w:t>
      </w:r>
      <w:r w:rsidRPr="00460FBC">
        <w:rPr>
          <w:rFonts w:ascii="Times New Roman" w:eastAsia="Times New Roman" w:hAnsi="Times New Roman" w:cs="Times New Roman"/>
          <w:sz w:val="28"/>
          <w:szCs w:val="28"/>
          <w:lang w:eastAsia="ru-RU"/>
        </w:rPr>
        <w:t>ной работы с личным составом подразделений МЧС России</w:t>
      </w:r>
      <w:r>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определены в Концепции кадровой политики МЧС России</w:t>
      </w:r>
      <w:r>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до 2020 г. (приказ МЧС России от 01.07.2010 г.</w:t>
      </w:r>
      <w:r>
        <w:rPr>
          <w:rFonts w:ascii="Times New Roman" w:eastAsia="Times New Roman" w:hAnsi="Times New Roman" w:cs="Times New Roman"/>
          <w:sz w:val="28"/>
          <w:szCs w:val="28"/>
          <w:lang w:eastAsia="ru-RU"/>
        </w:rPr>
        <w:t xml:space="preserve"> № 306). Дан</w:t>
      </w:r>
      <w:r w:rsidRPr="00460FBC">
        <w:rPr>
          <w:rFonts w:ascii="Times New Roman" w:eastAsia="Times New Roman" w:hAnsi="Times New Roman" w:cs="Times New Roman"/>
          <w:sz w:val="28"/>
          <w:szCs w:val="28"/>
          <w:lang w:eastAsia="ru-RU"/>
        </w:rPr>
        <w:t xml:space="preserve">ный документ требует </w:t>
      </w:r>
      <w:r>
        <w:rPr>
          <w:rFonts w:ascii="Times New Roman" w:eastAsia="Times New Roman" w:hAnsi="Times New Roman" w:cs="Times New Roman"/>
          <w:sz w:val="28"/>
          <w:szCs w:val="28"/>
          <w:lang w:eastAsia="ru-RU"/>
        </w:rPr>
        <w:t>от каждого руководителя и ответ</w:t>
      </w:r>
      <w:r w:rsidRPr="00460FBC">
        <w:rPr>
          <w:rFonts w:ascii="Times New Roman" w:eastAsia="Times New Roman" w:hAnsi="Times New Roman" w:cs="Times New Roman"/>
          <w:sz w:val="28"/>
          <w:szCs w:val="28"/>
          <w:lang w:eastAsia="ru-RU"/>
        </w:rPr>
        <w:t>ственных за воспитатель</w:t>
      </w:r>
      <w:r>
        <w:rPr>
          <w:rFonts w:ascii="Times New Roman" w:eastAsia="Times New Roman" w:hAnsi="Times New Roman" w:cs="Times New Roman"/>
          <w:sz w:val="28"/>
          <w:szCs w:val="28"/>
          <w:lang w:eastAsia="ru-RU"/>
        </w:rPr>
        <w:t>ный процесс сотрудников активно</w:t>
      </w:r>
      <w:r w:rsidRPr="00460FBC">
        <w:rPr>
          <w:rFonts w:ascii="Times New Roman" w:eastAsia="Times New Roman" w:hAnsi="Times New Roman" w:cs="Times New Roman"/>
          <w:sz w:val="28"/>
          <w:szCs w:val="28"/>
          <w:lang w:eastAsia="ru-RU"/>
        </w:rPr>
        <w:t>го личного участия в воспитании подчиненных, творческого,</w:t>
      </w:r>
      <w:r>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инициативного подхода к использованию различных форм</w:t>
      </w:r>
      <w:r>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и методов индивидуальн</w:t>
      </w:r>
      <w:r>
        <w:rPr>
          <w:rFonts w:ascii="Times New Roman" w:eastAsia="Times New Roman" w:hAnsi="Times New Roman" w:cs="Times New Roman"/>
          <w:sz w:val="28"/>
          <w:szCs w:val="28"/>
          <w:lang w:eastAsia="ru-RU"/>
        </w:rPr>
        <w:t>ой и массовой воспитательной ра</w:t>
      </w:r>
      <w:r w:rsidRPr="00460FBC">
        <w:rPr>
          <w:rFonts w:ascii="Times New Roman" w:eastAsia="Times New Roman" w:hAnsi="Times New Roman" w:cs="Times New Roman"/>
          <w:sz w:val="28"/>
          <w:szCs w:val="28"/>
          <w:lang w:eastAsia="ru-RU"/>
        </w:rPr>
        <w:t>боты. Успех этой деятельности немыслим без постоянного</w:t>
      </w:r>
      <w:r>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анализа эффективности проводимых мероприятий, точного</w:t>
      </w:r>
      <w:r>
        <w:rPr>
          <w:rFonts w:ascii="Times New Roman" w:eastAsia="Times New Roman" w:hAnsi="Times New Roman" w:cs="Times New Roman"/>
          <w:sz w:val="28"/>
          <w:szCs w:val="28"/>
          <w:lang w:eastAsia="ru-RU"/>
        </w:rPr>
        <w:t xml:space="preserve"> </w:t>
      </w:r>
      <w:r w:rsidRPr="00460FBC">
        <w:rPr>
          <w:rFonts w:ascii="Times New Roman" w:eastAsia="Times New Roman" w:hAnsi="Times New Roman" w:cs="Times New Roman"/>
          <w:sz w:val="28"/>
          <w:szCs w:val="28"/>
          <w:lang w:eastAsia="ru-RU"/>
        </w:rPr>
        <w:t>определения ближайших</w:t>
      </w:r>
      <w:r>
        <w:rPr>
          <w:rFonts w:ascii="Times New Roman" w:eastAsia="Times New Roman" w:hAnsi="Times New Roman" w:cs="Times New Roman"/>
          <w:sz w:val="28"/>
          <w:szCs w:val="28"/>
          <w:lang w:eastAsia="ru-RU"/>
        </w:rPr>
        <w:t xml:space="preserve"> и долгосрочных перспектив в ра</w:t>
      </w:r>
      <w:r w:rsidRPr="00460FBC">
        <w:rPr>
          <w:rFonts w:ascii="Times New Roman" w:eastAsia="Times New Roman" w:hAnsi="Times New Roman" w:cs="Times New Roman"/>
          <w:sz w:val="28"/>
          <w:szCs w:val="28"/>
          <w:lang w:eastAsia="ru-RU"/>
        </w:rPr>
        <w:t>боте с людьми, планирования и четко налаженной системы</w:t>
      </w:r>
      <w:r>
        <w:rPr>
          <w:rFonts w:ascii="Times New Roman" w:eastAsia="Times New Roman" w:hAnsi="Times New Roman" w:cs="Times New Roman"/>
          <w:sz w:val="28"/>
          <w:szCs w:val="28"/>
          <w:lang w:eastAsia="ru-RU"/>
        </w:rPr>
        <w:t xml:space="preserve"> </w:t>
      </w:r>
      <w:proofErr w:type="gramStart"/>
      <w:r w:rsidRPr="00460FBC">
        <w:rPr>
          <w:rFonts w:ascii="Times New Roman" w:eastAsia="Times New Roman" w:hAnsi="Times New Roman" w:cs="Times New Roman"/>
          <w:sz w:val="28"/>
          <w:szCs w:val="28"/>
          <w:lang w:eastAsia="ru-RU"/>
        </w:rPr>
        <w:t>контроля за</w:t>
      </w:r>
      <w:proofErr w:type="gramEnd"/>
      <w:r w:rsidRPr="00460FBC">
        <w:rPr>
          <w:rFonts w:ascii="Times New Roman" w:eastAsia="Times New Roman" w:hAnsi="Times New Roman" w:cs="Times New Roman"/>
          <w:sz w:val="28"/>
          <w:szCs w:val="28"/>
          <w:lang w:eastAsia="ru-RU"/>
        </w:rPr>
        <w:t xml:space="preserve"> воспитанием сотрудников.</w:t>
      </w:r>
    </w:p>
    <w:p w:rsidR="00460FBC" w:rsidRPr="00460FBC" w:rsidRDefault="00460FBC" w:rsidP="00D77D02">
      <w:pPr>
        <w:ind w:firstLine="709"/>
        <w:jc w:val="both"/>
        <w:rPr>
          <w:rFonts w:ascii="Times New Roman" w:eastAsia="Times New Roman" w:hAnsi="Times New Roman" w:cs="Times New Roman"/>
          <w:sz w:val="28"/>
          <w:szCs w:val="28"/>
          <w:lang w:eastAsia="ru-RU"/>
        </w:rPr>
      </w:pPr>
      <w:r w:rsidRPr="007F27D7">
        <w:rPr>
          <w:rFonts w:ascii="Times New Roman" w:eastAsia="Times New Roman" w:hAnsi="Times New Roman" w:cs="Times New Roman"/>
          <w:sz w:val="28"/>
          <w:szCs w:val="28"/>
          <w:lang w:eastAsia="ru-RU"/>
        </w:rPr>
        <w:t>На сегодняшний ден</w:t>
      </w:r>
      <w:r w:rsidR="007A2600" w:rsidRPr="007F27D7">
        <w:rPr>
          <w:rFonts w:ascii="Times New Roman" w:eastAsia="Times New Roman" w:hAnsi="Times New Roman" w:cs="Times New Roman"/>
          <w:sz w:val="28"/>
          <w:szCs w:val="28"/>
          <w:lang w:eastAsia="ru-RU"/>
        </w:rPr>
        <w:t xml:space="preserve">ь в </w:t>
      </w:r>
      <w:r w:rsidR="00C25A89">
        <w:rPr>
          <w:rFonts w:ascii="Times New Roman" w:eastAsia="Times New Roman" w:hAnsi="Times New Roman" w:cs="Times New Roman"/>
          <w:sz w:val="28"/>
          <w:szCs w:val="28"/>
          <w:lang w:eastAsia="ru-RU"/>
        </w:rPr>
        <w:t xml:space="preserve">воспитательной </w:t>
      </w:r>
      <w:r w:rsidR="007A2600" w:rsidRPr="007F27D7">
        <w:rPr>
          <w:rFonts w:ascii="Times New Roman" w:eastAsia="Times New Roman" w:hAnsi="Times New Roman" w:cs="Times New Roman"/>
          <w:sz w:val="28"/>
          <w:szCs w:val="28"/>
          <w:lang w:eastAsia="ru-RU"/>
        </w:rPr>
        <w:t xml:space="preserve">работе с личным составом </w:t>
      </w:r>
      <w:r w:rsidRPr="007F27D7">
        <w:rPr>
          <w:rFonts w:ascii="Times New Roman" w:eastAsia="Times New Roman" w:hAnsi="Times New Roman" w:cs="Times New Roman"/>
          <w:sz w:val="28"/>
          <w:szCs w:val="28"/>
          <w:lang w:eastAsia="ru-RU"/>
        </w:rPr>
        <w:t>ГПС МЧС России име</w:t>
      </w:r>
      <w:r w:rsidR="007A2600" w:rsidRPr="007F27D7">
        <w:rPr>
          <w:rFonts w:ascii="Times New Roman" w:eastAsia="Times New Roman" w:hAnsi="Times New Roman" w:cs="Times New Roman"/>
          <w:sz w:val="28"/>
          <w:szCs w:val="28"/>
          <w:lang w:eastAsia="ru-RU"/>
        </w:rPr>
        <w:t>ются нерешенные проблемы и недо</w:t>
      </w:r>
      <w:r w:rsidRPr="007F27D7">
        <w:rPr>
          <w:rFonts w:ascii="Times New Roman" w:eastAsia="Times New Roman" w:hAnsi="Times New Roman" w:cs="Times New Roman"/>
          <w:sz w:val="28"/>
          <w:szCs w:val="28"/>
          <w:lang w:eastAsia="ru-RU"/>
        </w:rPr>
        <w:t xml:space="preserve">статки. Главные из них – </w:t>
      </w:r>
      <w:r w:rsidR="007A2600" w:rsidRPr="007F27D7">
        <w:rPr>
          <w:rFonts w:ascii="Times New Roman" w:eastAsia="Times New Roman" w:hAnsi="Times New Roman" w:cs="Times New Roman"/>
          <w:sz w:val="28"/>
          <w:szCs w:val="28"/>
          <w:lang w:eastAsia="ru-RU"/>
        </w:rPr>
        <w:t xml:space="preserve">это </w:t>
      </w:r>
      <w:r w:rsidR="00C25A89">
        <w:rPr>
          <w:rFonts w:ascii="Times New Roman" w:eastAsia="Times New Roman" w:hAnsi="Times New Roman" w:cs="Times New Roman"/>
          <w:sz w:val="28"/>
          <w:szCs w:val="28"/>
          <w:lang w:eastAsia="ru-RU"/>
        </w:rPr>
        <w:t>недостаточный уровень использования современных технологий, в частности информационно-коммуникационных и интерактивных, а также отсутствие системности и последовательности осуществления воспитательной работы, которые могут быть достигнуты внедрением сбалансированной программы профессионального выгорания сотрудников данной профессиональной сферы.</w:t>
      </w:r>
    </w:p>
    <w:p w:rsidR="00314A6E" w:rsidRPr="00314A6E" w:rsidRDefault="00314A6E" w:rsidP="00314A6E"/>
    <w:p w:rsidR="00BB1EE7" w:rsidRDefault="00BB1EE7">
      <w:pPr>
        <w:rPr>
          <w:rFonts w:ascii="Times New Roman" w:eastAsiaTheme="majorEastAsia" w:hAnsi="Times New Roman" w:cstheme="majorBidi"/>
          <w:bCs/>
          <w:caps/>
          <w:sz w:val="28"/>
          <w:szCs w:val="28"/>
        </w:rPr>
      </w:pPr>
      <w:r>
        <w:br w:type="page"/>
      </w:r>
    </w:p>
    <w:p w:rsidR="000A5649" w:rsidRPr="001945D5" w:rsidRDefault="000A5649" w:rsidP="00D77A2E">
      <w:pPr>
        <w:pStyle w:val="1"/>
        <w:ind w:firstLine="709"/>
        <w:jc w:val="both"/>
        <w:rPr>
          <w:b/>
        </w:rPr>
      </w:pPr>
      <w:bookmarkStart w:id="10" w:name="_Toc11829322"/>
      <w:r w:rsidRPr="001945D5">
        <w:rPr>
          <w:b/>
        </w:rPr>
        <w:lastRenderedPageBreak/>
        <w:t>3 Совершенствование организации воспитательной работы с сотрудниками государственной противопожарной службы МЧС России</w:t>
      </w:r>
      <w:bookmarkEnd w:id="10"/>
    </w:p>
    <w:p w:rsidR="000A5649" w:rsidRDefault="000A5649" w:rsidP="00F71EEC">
      <w:pPr>
        <w:pStyle w:val="2"/>
        <w:spacing w:before="0"/>
        <w:ind w:firstLine="709"/>
        <w:jc w:val="both"/>
        <w:rPr>
          <w:rFonts w:ascii="Times New Roman" w:hAnsi="Times New Roman" w:cs="Times New Roman"/>
          <w:color w:val="auto"/>
          <w:sz w:val="28"/>
        </w:rPr>
      </w:pPr>
      <w:bookmarkStart w:id="11" w:name="_Toc11829323"/>
      <w:r w:rsidRPr="00BB1EE7">
        <w:rPr>
          <w:rFonts w:ascii="Times New Roman" w:hAnsi="Times New Roman" w:cs="Times New Roman"/>
          <w:color w:val="auto"/>
          <w:sz w:val="28"/>
        </w:rPr>
        <w:t xml:space="preserve">3.1 </w:t>
      </w:r>
      <w:r>
        <w:rPr>
          <w:rFonts w:ascii="Times New Roman" w:hAnsi="Times New Roman" w:cs="Times New Roman"/>
          <w:color w:val="auto"/>
          <w:sz w:val="28"/>
        </w:rPr>
        <w:t>Внедрение интерактивных технологий как фактор  повышения эффективности воспитательной работы с сотрудниками </w:t>
      </w:r>
      <w:proofErr w:type="gramStart"/>
      <w:r w:rsidRPr="00BB1EE7">
        <w:rPr>
          <w:rFonts w:ascii="Times New Roman" w:hAnsi="Times New Roman" w:cs="Times New Roman"/>
          <w:color w:val="auto"/>
          <w:sz w:val="28"/>
        </w:rPr>
        <w:t>государствен</w:t>
      </w:r>
      <w:r>
        <w:rPr>
          <w:rFonts w:ascii="Times New Roman" w:hAnsi="Times New Roman" w:cs="Times New Roman"/>
          <w:color w:val="auto"/>
          <w:sz w:val="28"/>
        </w:rPr>
        <w:t>-</w:t>
      </w:r>
      <w:r w:rsidRPr="00BB1EE7">
        <w:rPr>
          <w:rFonts w:ascii="Times New Roman" w:hAnsi="Times New Roman" w:cs="Times New Roman"/>
          <w:color w:val="auto"/>
          <w:sz w:val="28"/>
        </w:rPr>
        <w:t>ной</w:t>
      </w:r>
      <w:proofErr w:type="gramEnd"/>
      <w:r w:rsidRPr="00BB1EE7">
        <w:rPr>
          <w:rFonts w:ascii="Times New Roman" w:hAnsi="Times New Roman" w:cs="Times New Roman"/>
          <w:color w:val="auto"/>
          <w:sz w:val="28"/>
        </w:rPr>
        <w:t xml:space="preserve"> противопожарной службы МЧС России</w:t>
      </w:r>
      <w:bookmarkEnd w:id="11"/>
      <w:r w:rsidRPr="00BB1EE7">
        <w:rPr>
          <w:rFonts w:ascii="Times New Roman" w:hAnsi="Times New Roman" w:cs="Times New Roman"/>
          <w:color w:val="auto"/>
          <w:sz w:val="28"/>
        </w:rPr>
        <w:t xml:space="preserve"> </w:t>
      </w:r>
    </w:p>
    <w:p w:rsidR="000A5649" w:rsidRDefault="000A5649" w:rsidP="00F71EEC">
      <w:pPr>
        <w:ind w:firstLine="709"/>
        <w:jc w:val="both"/>
        <w:rPr>
          <w:rFonts w:ascii="Times New Roman" w:hAnsi="Times New Roman" w:cs="Times New Roman"/>
          <w:sz w:val="28"/>
        </w:rPr>
      </w:pPr>
      <w:r w:rsidRPr="002273AB">
        <w:rPr>
          <w:rFonts w:ascii="Times New Roman" w:hAnsi="Times New Roman" w:cs="Times New Roman"/>
          <w:sz w:val="28"/>
        </w:rPr>
        <w:t>Совершенствование организации воспитательной работы с сотрудниками ГПС МЧС России</w:t>
      </w:r>
      <w:r>
        <w:rPr>
          <w:rFonts w:ascii="Times New Roman" w:hAnsi="Times New Roman" w:cs="Times New Roman"/>
          <w:sz w:val="28"/>
        </w:rPr>
        <w:t xml:space="preserve"> требует соответствия современным тенденциям в области обучения и подготовки сотрудников.</w:t>
      </w:r>
    </w:p>
    <w:p w:rsidR="000A5649" w:rsidRDefault="000A5649" w:rsidP="00D77D02">
      <w:pPr>
        <w:ind w:firstLine="709"/>
        <w:jc w:val="both"/>
        <w:rPr>
          <w:rFonts w:ascii="Times New Roman" w:hAnsi="Times New Roman" w:cs="Times New Roman"/>
          <w:sz w:val="28"/>
        </w:rPr>
      </w:pPr>
      <w:r>
        <w:rPr>
          <w:rFonts w:ascii="Times New Roman" w:hAnsi="Times New Roman" w:cs="Times New Roman"/>
          <w:sz w:val="28"/>
        </w:rPr>
        <w:t>Современное образование требует применения новых форм и методов обучения, которые позволяют достигать поставленных в области профессионального развития целей максимально эффективно и быстро.</w:t>
      </w:r>
    </w:p>
    <w:p w:rsidR="000A5649" w:rsidRDefault="000A5649" w:rsidP="00D77D02">
      <w:pPr>
        <w:ind w:firstLine="709"/>
        <w:jc w:val="both"/>
        <w:rPr>
          <w:rFonts w:ascii="Times New Roman" w:hAnsi="Times New Roman" w:cs="Times New Roman"/>
          <w:sz w:val="28"/>
        </w:rPr>
      </w:pPr>
      <w:r>
        <w:rPr>
          <w:rFonts w:ascii="Times New Roman" w:hAnsi="Times New Roman" w:cs="Times New Roman"/>
          <w:sz w:val="28"/>
        </w:rPr>
        <w:t xml:space="preserve">В настоящее время одним из наиболее передовых и современных способов проведения воспитательной работы является интерактивное обучение - </w:t>
      </w:r>
      <w:r w:rsidRPr="0068577C">
        <w:rPr>
          <w:rFonts w:ascii="Times New Roman" w:hAnsi="Times New Roman" w:cs="Times New Roman"/>
          <w:sz w:val="28"/>
        </w:rPr>
        <w:t>диалоговое обучение, в ходе которого осуществляется взаимодействие, результат</w:t>
      </w:r>
      <w:r>
        <w:rPr>
          <w:rFonts w:ascii="Times New Roman" w:hAnsi="Times New Roman" w:cs="Times New Roman"/>
          <w:sz w:val="28"/>
        </w:rPr>
        <w:t>ом которого является активизация</w:t>
      </w:r>
      <w:r w:rsidRPr="0068577C">
        <w:rPr>
          <w:rFonts w:ascii="Times New Roman" w:hAnsi="Times New Roman" w:cs="Times New Roman"/>
          <w:sz w:val="28"/>
        </w:rPr>
        <w:t xml:space="preserve"> познавательной  и профессиональной деятельности.</w:t>
      </w:r>
    </w:p>
    <w:p w:rsidR="000A5649" w:rsidRDefault="000A5649" w:rsidP="00D77D02">
      <w:pPr>
        <w:ind w:firstLine="709"/>
        <w:jc w:val="both"/>
        <w:rPr>
          <w:rFonts w:ascii="Times New Roman" w:hAnsi="Times New Roman" w:cs="Times New Roman"/>
          <w:sz w:val="28"/>
        </w:rPr>
      </w:pPr>
      <w:r>
        <w:rPr>
          <w:rFonts w:ascii="Times New Roman" w:hAnsi="Times New Roman" w:cs="Times New Roman"/>
          <w:sz w:val="28"/>
        </w:rPr>
        <w:t xml:space="preserve">Цель применения интерактивного обучения в воспитательной работе сотрудников </w:t>
      </w:r>
      <w:r w:rsidRPr="002273AB">
        <w:rPr>
          <w:rFonts w:ascii="Times New Roman" w:hAnsi="Times New Roman" w:cs="Times New Roman"/>
          <w:sz w:val="28"/>
        </w:rPr>
        <w:t>ГПС МЧС России</w:t>
      </w:r>
      <w:r>
        <w:rPr>
          <w:rFonts w:ascii="Times New Roman" w:hAnsi="Times New Roman" w:cs="Times New Roman"/>
          <w:sz w:val="28"/>
        </w:rPr>
        <w:t xml:space="preserve"> состоит в расширении возможностей самоопределения, профессионального развития и роста.</w:t>
      </w:r>
    </w:p>
    <w:p w:rsidR="000A5649" w:rsidRDefault="000A5649" w:rsidP="00D77D02">
      <w:pPr>
        <w:ind w:firstLine="709"/>
        <w:jc w:val="both"/>
        <w:rPr>
          <w:rFonts w:ascii="Times New Roman" w:hAnsi="Times New Roman" w:cs="Times New Roman"/>
          <w:sz w:val="28"/>
        </w:rPr>
      </w:pPr>
      <w:r>
        <w:rPr>
          <w:rFonts w:ascii="Times New Roman" w:hAnsi="Times New Roman" w:cs="Times New Roman"/>
          <w:sz w:val="28"/>
        </w:rPr>
        <w:t xml:space="preserve">Интерактивный метод в воспитательной работе должен использоваться на основе принципа сотрудничества всех субъектов воспитательного процесса и предполагает построение схемы обучения с учетом особенностей личности, профессионального уровня и опыта работы сотрудников. Все сотрудники </w:t>
      </w:r>
      <w:r w:rsidRPr="002273AB">
        <w:rPr>
          <w:rFonts w:ascii="Times New Roman" w:hAnsi="Times New Roman" w:cs="Times New Roman"/>
          <w:sz w:val="28"/>
        </w:rPr>
        <w:t>ГПС МЧС России</w:t>
      </w:r>
      <w:r>
        <w:rPr>
          <w:rFonts w:ascii="Times New Roman" w:hAnsi="Times New Roman" w:cs="Times New Roman"/>
          <w:sz w:val="28"/>
        </w:rPr>
        <w:t xml:space="preserve"> должны получать психологическую поддержку</w:t>
      </w:r>
      <w:r w:rsidRPr="002273AB">
        <w:rPr>
          <w:rFonts w:ascii="Times New Roman" w:hAnsi="Times New Roman" w:cs="Times New Roman"/>
          <w:sz w:val="28"/>
        </w:rPr>
        <w:t xml:space="preserve"> в процессе </w:t>
      </w:r>
      <w:r>
        <w:rPr>
          <w:rFonts w:ascii="Times New Roman" w:hAnsi="Times New Roman" w:cs="Times New Roman"/>
          <w:sz w:val="28"/>
        </w:rPr>
        <w:t>воспитательной работы</w:t>
      </w:r>
      <w:r w:rsidRPr="002273AB">
        <w:rPr>
          <w:rFonts w:ascii="Times New Roman" w:hAnsi="Times New Roman" w:cs="Times New Roman"/>
          <w:sz w:val="28"/>
        </w:rPr>
        <w:t>, что обогащ</w:t>
      </w:r>
      <w:r>
        <w:rPr>
          <w:rFonts w:ascii="Times New Roman" w:hAnsi="Times New Roman" w:cs="Times New Roman"/>
          <w:sz w:val="28"/>
        </w:rPr>
        <w:t>ает опыт</w:t>
      </w:r>
      <w:r w:rsidRPr="002273AB">
        <w:rPr>
          <w:rFonts w:ascii="Times New Roman" w:hAnsi="Times New Roman" w:cs="Times New Roman"/>
          <w:sz w:val="28"/>
        </w:rPr>
        <w:t>, актуализации и развития, самообразования.</w:t>
      </w:r>
    </w:p>
    <w:p w:rsidR="000A5649" w:rsidRPr="002273AB" w:rsidRDefault="000A5649" w:rsidP="00D77D02">
      <w:pPr>
        <w:ind w:firstLine="709"/>
        <w:jc w:val="both"/>
        <w:rPr>
          <w:rFonts w:ascii="Times New Roman" w:hAnsi="Times New Roman" w:cs="Times New Roman"/>
          <w:sz w:val="28"/>
        </w:rPr>
      </w:pPr>
      <w:r>
        <w:rPr>
          <w:rFonts w:ascii="Times New Roman" w:hAnsi="Times New Roman" w:cs="Times New Roman"/>
          <w:sz w:val="28"/>
        </w:rPr>
        <w:t>Интерактивный метод в воспитательной работе предполагает использование информационных технологий, дистанционного образования,</w:t>
      </w:r>
    </w:p>
    <w:p w:rsidR="000A5649" w:rsidRDefault="000A5649" w:rsidP="000A5649">
      <w:pPr>
        <w:ind w:firstLine="0"/>
        <w:jc w:val="both"/>
        <w:rPr>
          <w:rFonts w:ascii="Times New Roman" w:hAnsi="Times New Roman" w:cs="Times New Roman"/>
          <w:sz w:val="28"/>
        </w:rPr>
      </w:pPr>
      <w:r w:rsidRPr="002273AB">
        <w:rPr>
          <w:rFonts w:ascii="Times New Roman" w:hAnsi="Times New Roman" w:cs="Times New Roman"/>
          <w:sz w:val="28"/>
        </w:rPr>
        <w:lastRenderedPageBreak/>
        <w:t>ресурсов Интернета, а также электронных учебников и</w:t>
      </w:r>
      <w:r>
        <w:rPr>
          <w:rFonts w:ascii="Times New Roman" w:hAnsi="Times New Roman" w:cs="Times New Roman"/>
          <w:sz w:val="28"/>
        </w:rPr>
        <w:t xml:space="preserve"> </w:t>
      </w:r>
      <w:r w:rsidRPr="002273AB">
        <w:rPr>
          <w:rFonts w:ascii="Times New Roman" w:hAnsi="Times New Roman" w:cs="Times New Roman"/>
          <w:sz w:val="28"/>
        </w:rPr>
        <w:t>справочников, работ</w:t>
      </w:r>
      <w:r>
        <w:rPr>
          <w:rFonts w:ascii="Times New Roman" w:hAnsi="Times New Roman" w:cs="Times New Roman"/>
          <w:sz w:val="28"/>
        </w:rPr>
        <w:t>у</w:t>
      </w:r>
      <w:r w:rsidRPr="002273AB">
        <w:rPr>
          <w:rFonts w:ascii="Times New Roman" w:hAnsi="Times New Roman" w:cs="Times New Roman"/>
          <w:sz w:val="28"/>
        </w:rPr>
        <w:t xml:space="preserve"> в режиме </w:t>
      </w:r>
      <w:proofErr w:type="spellStart"/>
      <w:r w:rsidRPr="002273AB">
        <w:rPr>
          <w:rFonts w:ascii="Times New Roman" w:hAnsi="Times New Roman" w:cs="Times New Roman"/>
          <w:sz w:val="28"/>
        </w:rPr>
        <w:t>онлайн</w:t>
      </w:r>
      <w:proofErr w:type="spellEnd"/>
      <w:r w:rsidRPr="002273AB">
        <w:rPr>
          <w:rFonts w:ascii="Times New Roman" w:hAnsi="Times New Roman" w:cs="Times New Roman"/>
          <w:sz w:val="28"/>
        </w:rPr>
        <w:t>. Современные компьютерные</w:t>
      </w:r>
      <w:r>
        <w:rPr>
          <w:rFonts w:ascii="Times New Roman" w:hAnsi="Times New Roman" w:cs="Times New Roman"/>
          <w:sz w:val="28"/>
        </w:rPr>
        <w:t xml:space="preserve"> коммуникации позволяют обеспечить каждому участнику возможность участия в интерактивном диалоге, а также активный обмен сообщениями между участниками и сотрудниками, занимающимися воспитательной работой. </w:t>
      </w:r>
    </w:p>
    <w:p w:rsidR="000A5649" w:rsidRDefault="000A5649" w:rsidP="000A5649">
      <w:pPr>
        <w:ind w:firstLine="709"/>
        <w:jc w:val="both"/>
        <w:rPr>
          <w:rFonts w:ascii="Times New Roman" w:hAnsi="Times New Roman" w:cs="Times New Roman"/>
          <w:sz w:val="28"/>
        </w:rPr>
      </w:pPr>
      <w:r>
        <w:rPr>
          <w:rFonts w:ascii="Times New Roman" w:hAnsi="Times New Roman" w:cs="Times New Roman"/>
          <w:sz w:val="28"/>
        </w:rPr>
        <w:t xml:space="preserve">При этом ответственным лицам, занимающимся реализацией воспитательной работы, необходимо разработать задания, которые будут доступны через интернет, например, это могут быть видео или аудио лекции по определенным темам, проверка прохождения воспитательной работы может осуществляться через тестирование, для этого может быть использована система создания тестов в </w:t>
      </w:r>
      <w:proofErr w:type="spellStart"/>
      <w:r>
        <w:rPr>
          <w:rFonts w:ascii="Times New Roman" w:hAnsi="Times New Roman" w:cs="Times New Roman"/>
          <w:sz w:val="28"/>
        </w:rPr>
        <w:t>Google</w:t>
      </w:r>
      <w:proofErr w:type="spellEnd"/>
      <w:r>
        <w:rPr>
          <w:rFonts w:ascii="Times New Roman" w:hAnsi="Times New Roman" w:cs="Times New Roman"/>
          <w:sz w:val="28"/>
        </w:rPr>
        <w:t xml:space="preserve"> формате.</w:t>
      </w:r>
    </w:p>
    <w:p w:rsidR="000A5649" w:rsidRDefault="000A5649" w:rsidP="000A5649">
      <w:pPr>
        <w:ind w:firstLine="709"/>
        <w:jc w:val="both"/>
        <w:rPr>
          <w:rFonts w:ascii="Times New Roman" w:hAnsi="Times New Roman"/>
          <w:sz w:val="28"/>
          <w:szCs w:val="32"/>
        </w:rPr>
      </w:pPr>
      <w:r>
        <w:rPr>
          <w:rFonts w:ascii="Times New Roman" w:hAnsi="Times New Roman"/>
          <w:sz w:val="28"/>
          <w:szCs w:val="32"/>
        </w:rPr>
        <w:t>Тематика занятий, обучающие материалы будут определяться конкретным профессиональным направлением воспитательной работы, в области которой необходимо обеспечить подготовку сотрудников.</w:t>
      </w:r>
    </w:p>
    <w:p w:rsidR="000A5649" w:rsidRDefault="000A5649" w:rsidP="000A5649">
      <w:pPr>
        <w:ind w:firstLine="709"/>
        <w:jc w:val="both"/>
        <w:rPr>
          <w:rFonts w:ascii="Times New Roman" w:hAnsi="Times New Roman" w:cs="Times New Roman"/>
          <w:sz w:val="28"/>
        </w:rPr>
      </w:pPr>
      <w:r>
        <w:rPr>
          <w:rFonts w:ascii="Times New Roman" w:hAnsi="Times New Roman"/>
          <w:sz w:val="28"/>
          <w:szCs w:val="32"/>
        </w:rPr>
        <w:t xml:space="preserve">Проводить тренинги будут специалисты в области психологии. Они могут записать </w:t>
      </w:r>
      <w:proofErr w:type="spellStart"/>
      <w:r>
        <w:rPr>
          <w:rFonts w:ascii="Times New Roman" w:hAnsi="Times New Roman"/>
          <w:sz w:val="28"/>
          <w:szCs w:val="32"/>
        </w:rPr>
        <w:t>видеолекции</w:t>
      </w:r>
      <w:proofErr w:type="spellEnd"/>
      <w:r>
        <w:rPr>
          <w:rFonts w:ascii="Times New Roman" w:hAnsi="Times New Roman"/>
          <w:sz w:val="28"/>
          <w:szCs w:val="32"/>
        </w:rPr>
        <w:t xml:space="preserve"> по наиболее актуальным и востребованным темам, которые впоследствии могут быть распространены по конкретным подразделениям </w:t>
      </w:r>
      <w:r w:rsidRPr="002273AB">
        <w:rPr>
          <w:rFonts w:ascii="Times New Roman" w:hAnsi="Times New Roman" w:cs="Times New Roman"/>
          <w:sz w:val="28"/>
        </w:rPr>
        <w:t>ГПС МЧС России</w:t>
      </w:r>
      <w:r>
        <w:rPr>
          <w:rFonts w:ascii="Times New Roman" w:hAnsi="Times New Roman" w:cs="Times New Roman"/>
          <w:sz w:val="28"/>
        </w:rPr>
        <w:t>.</w:t>
      </w:r>
    </w:p>
    <w:p w:rsidR="000A5649" w:rsidRPr="00B25E07" w:rsidRDefault="000A5649" w:rsidP="000A5649">
      <w:pPr>
        <w:ind w:firstLine="709"/>
        <w:jc w:val="both"/>
        <w:rPr>
          <w:rFonts w:ascii="Times New Roman" w:hAnsi="Times New Roman" w:cs="Times New Roman"/>
          <w:sz w:val="28"/>
          <w:szCs w:val="28"/>
        </w:rPr>
      </w:pPr>
      <w:r>
        <w:rPr>
          <w:rFonts w:ascii="Times New Roman" w:hAnsi="Times New Roman" w:cs="Times New Roman"/>
          <w:sz w:val="28"/>
        </w:rPr>
        <w:t xml:space="preserve">Для организации дистанционного обучения могут использоваться несколько наиболее </w:t>
      </w:r>
      <w:r w:rsidRPr="000373A5">
        <w:rPr>
          <w:rFonts w:ascii="Times New Roman" w:hAnsi="Times New Roman" w:cs="Times New Roman"/>
          <w:sz w:val="28"/>
          <w:szCs w:val="28"/>
        </w:rPr>
        <w:t xml:space="preserve">популярных платформ, </w:t>
      </w:r>
      <w:r>
        <w:rPr>
          <w:rFonts w:ascii="Times New Roman" w:hAnsi="Times New Roman" w:cs="Times New Roman"/>
          <w:sz w:val="28"/>
          <w:szCs w:val="28"/>
        </w:rPr>
        <w:t>представляющих собой</w:t>
      </w:r>
      <w:r w:rsidRPr="000373A5">
        <w:rPr>
          <w:rFonts w:ascii="Times New Roman" w:hAnsi="Times New Roman" w:cs="Times New Roman"/>
          <w:sz w:val="28"/>
          <w:szCs w:val="28"/>
        </w:rPr>
        <w:t xml:space="preserve"> конструктор</w:t>
      </w:r>
      <w:r>
        <w:rPr>
          <w:rFonts w:ascii="Times New Roman" w:hAnsi="Times New Roman" w:cs="Times New Roman"/>
          <w:sz w:val="28"/>
          <w:szCs w:val="28"/>
        </w:rPr>
        <w:t>ы</w:t>
      </w:r>
      <w:r w:rsidRPr="000373A5">
        <w:rPr>
          <w:rFonts w:ascii="Times New Roman" w:hAnsi="Times New Roman" w:cs="Times New Roman"/>
          <w:sz w:val="28"/>
          <w:szCs w:val="28"/>
        </w:rPr>
        <w:t xml:space="preserve"> по разработке электронных курсов.</w:t>
      </w:r>
      <w:r w:rsidRPr="000A6F6F">
        <w:rPr>
          <w:rFonts w:ascii="Times New Roman" w:hAnsi="Times New Roman" w:cs="Times New Roman"/>
          <w:sz w:val="28"/>
          <w:szCs w:val="28"/>
        </w:rPr>
        <w:t xml:space="preserve"> </w:t>
      </w:r>
      <w:r>
        <w:rPr>
          <w:rFonts w:ascii="Times New Roman" w:hAnsi="Times New Roman" w:cs="Times New Roman"/>
          <w:sz w:val="28"/>
          <w:szCs w:val="28"/>
        </w:rPr>
        <w:t xml:space="preserve">Существует </w:t>
      </w:r>
      <w:r w:rsidRPr="00B25E07">
        <w:rPr>
          <w:rFonts w:ascii="Times New Roman" w:hAnsi="Times New Roman" w:cs="Times New Roman"/>
          <w:sz w:val="28"/>
          <w:szCs w:val="28"/>
        </w:rPr>
        <w:t>возможность отправки приглашения</w:t>
      </w:r>
      <w:r>
        <w:rPr>
          <w:rFonts w:ascii="Times New Roman" w:hAnsi="Times New Roman" w:cs="Times New Roman"/>
          <w:sz w:val="28"/>
          <w:szCs w:val="28"/>
        </w:rPr>
        <w:t xml:space="preserve"> </w:t>
      </w:r>
      <w:r w:rsidRPr="00B25E07">
        <w:rPr>
          <w:rFonts w:ascii="Times New Roman" w:hAnsi="Times New Roman" w:cs="Times New Roman"/>
          <w:sz w:val="28"/>
          <w:szCs w:val="28"/>
        </w:rPr>
        <w:t>пройти курс всей группе или конкретному пользователю, а также ограничить</w:t>
      </w:r>
      <w:r>
        <w:rPr>
          <w:rFonts w:ascii="Times New Roman" w:hAnsi="Times New Roman" w:cs="Times New Roman"/>
          <w:sz w:val="28"/>
          <w:szCs w:val="28"/>
        </w:rPr>
        <w:t xml:space="preserve"> </w:t>
      </w:r>
      <w:r w:rsidRPr="00B25E07">
        <w:rPr>
          <w:rFonts w:ascii="Times New Roman" w:hAnsi="Times New Roman" w:cs="Times New Roman"/>
          <w:sz w:val="28"/>
          <w:szCs w:val="28"/>
        </w:rPr>
        <w:t xml:space="preserve">доступ по </w:t>
      </w:r>
      <w:r>
        <w:rPr>
          <w:rFonts w:ascii="Times New Roman" w:hAnsi="Times New Roman" w:cs="Times New Roman"/>
          <w:sz w:val="28"/>
          <w:szCs w:val="28"/>
        </w:rPr>
        <w:t>времени, количеству попыток</w:t>
      </w:r>
      <w:r w:rsidRPr="00B25E07">
        <w:rPr>
          <w:rFonts w:ascii="Times New Roman" w:hAnsi="Times New Roman" w:cs="Times New Roman"/>
          <w:sz w:val="28"/>
          <w:szCs w:val="28"/>
        </w:rPr>
        <w:t>.</w:t>
      </w:r>
    </w:p>
    <w:p w:rsidR="000A5649" w:rsidRDefault="000A5649" w:rsidP="000A5649">
      <w:pPr>
        <w:ind w:firstLine="709"/>
        <w:jc w:val="both"/>
        <w:rPr>
          <w:rFonts w:ascii="Times New Roman" w:hAnsi="Times New Roman" w:cs="Times New Roman"/>
          <w:sz w:val="28"/>
          <w:szCs w:val="28"/>
        </w:rPr>
      </w:pPr>
      <w:r w:rsidRPr="00B25E07">
        <w:rPr>
          <w:rFonts w:ascii="Times New Roman" w:hAnsi="Times New Roman" w:cs="Times New Roman"/>
          <w:sz w:val="28"/>
          <w:szCs w:val="28"/>
        </w:rPr>
        <w:t xml:space="preserve">Направленность курсов и содержание </w:t>
      </w:r>
      <w:r>
        <w:rPr>
          <w:rFonts w:ascii="Times New Roman" w:hAnsi="Times New Roman" w:cs="Times New Roman"/>
          <w:sz w:val="28"/>
          <w:szCs w:val="28"/>
        </w:rPr>
        <w:t>материалов</w:t>
      </w:r>
      <w:r w:rsidRPr="00B25E07">
        <w:rPr>
          <w:rFonts w:ascii="Times New Roman" w:hAnsi="Times New Roman" w:cs="Times New Roman"/>
          <w:sz w:val="28"/>
          <w:szCs w:val="28"/>
        </w:rPr>
        <w:t xml:space="preserve"> могут быть различны</w:t>
      </w:r>
      <w:r>
        <w:rPr>
          <w:rFonts w:ascii="Times New Roman" w:hAnsi="Times New Roman" w:cs="Times New Roman"/>
          <w:sz w:val="28"/>
          <w:szCs w:val="28"/>
        </w:rPr>
        <w:t>:</w:t>
      </w:r>
      <w:r w:rsidRPr="00B25E07">
        <w:rPr>
          <w:rFonts w:ascii="Times New Roman" w:hAnsi="Times New Roman" w:cs="Times New Roman"/>
          <w:sz w:val="28"/>
          <w:szCs w:val="28"/>
        </w:rPr>
        <w:t xml:space="preserve"> содержать вопросы о профессиональных знаниях</w:t>
      </w:r>
      <w:r>
        <w:rPr>
          <w:rFonts w:ascii="Times New Roman" w:hAnsi="Times New Roman" w:cs="Times New Roman"/>
          <w:sz w:val="28"/>
          <w:szCs w:val="28"/>
        </w:rPr>
        <w:t xml:space="preserve"> и умениях </w:t>
      </w:r>
      <w:r w:rsidRPr="00DC1898">
        <w:rPr>
          <w:rFonts w:ascii="Times New Roman" w:hAnsi="Times New Roman" w:cs="Times New Roman"/>
          <w:sz w:val="28"/>
          <w:szCs w:val="28"/>
        </w:rPr>
        <w:t>сотрудников ГПС, так и об индивидуальных особенностях (психодиагностические</w:t>
      </w:r>
      <w:r>
        <w:rPr>
          <w:rFonts w:ascii="Times New Roman" w:hAnsi="Times New Roman" w:cs="Times New Roman"/>
          <w:sz w:val="28"/>
          <w:szCs w:val="28"/>
        </w:rPr>
        <w:t xml:space="preserve"> </w:t>
      </w:r>
      <w:r w:rsidRPr="00DC1898">
        <w:rPr>
          <w:rFonts w:ascii="Times New Roman" w:hAnsi="Times New Roman" w:cs="Times New Roman"/>
          <w:sz w:val="28"/>
          <w:szCs w:val="28"/>
        </w:rPr>
        <w:t>тесты).</w:t>
      </w:r>
    </w:p>
    <w:p w:rsidR="000A5649" w:rsidRPr="00C25A89" w:rsidRDefault="000A5649" w:rsidP="00F71EEC">
      <w:pPr>
        <w:ind w:firstLine="709"/>
        <w:jc w:val="both"/>
        <w:rPr>
          <w:rFonts w:ascii="Times New Roman" w:hAnsi="Times New Roman"/>
          <w:sz w:val="28"/>
          <w:szCs w:val="32"/>
        </w:rPr>
      </w:pPr>
      <w:r w:rsidRPr="00C25A89">
        <w:rPr>
          <w:rFonts w:ascii="Times New Roman" w:hAnsi="Times New Roman" w:cs="Times New Roman"/>
          <w:sz w:val="28"/>
          <w:szCs w:val="28"/>
        </w:rPr>
        <w:t xml:space="preserve">Ожидаемый результат </w:t>
      </w:r>
      <w:r>
        <w:rPr>
          <w:rFonts w:ascii="Times New Roman" w:hAnsi="Times New Roman" w:cs="Times New Roman"/>
          <w:sz w:val="28"/>
          <w:szCs w:val="28"/>
        </w:rPr>
        <w:t>внедрения современных интерактивных форм обучения</w:t>
      </w:r>
      <w:r w:rsidR="00966BE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5A89">
        <w:rPr>
          <w:rFonts w:ascii="Times New Roman" w:hAnsi="Times New Roman"/>
          <w:sz w:val="28"/>
          <w:szCs w:val="32"/>
        </w:rPr>
        <w:t>снижение проблемных производственных ситуаций.</w:t>
      </w:r>
    </w:p>
    <w:p w:rsidR="000A5649" w:rsidRDefault="000A5649" w:rsidP="000A5649">
      <w:pPr>
        <w:ind w:firstLine="0"/>
        <w:jc w:val="both"/>
        <w:rPr>
          <w:rFonts w:ascii="Times New Roman" w:hAnsi="Times New Roman" w:cs="Times New Roman"/>
          <w:sz w:val="28"/>
        </w:rPr>
      </w:pPr>
    </w:p>
    <w:p w:rsidR="000A5649" w:rsidRDefault="000A5649" w:rsidP="00D77D02">
      <w:pPr>
        <w:pStyle w:val="2"/>
        <w:ind w:firstLine="709"/>
        <w:jc w:val="both"/>
        <w:rPr>
          <w:rFonts w:ascii="Times New Roman" w:hAnsi="Times New Roman" w:cs="Times New Roman"/>
          <w:color w:val="auto"/>
          <w:sz w:val="28"/>
        </w:rPr>
      </w:pPr>
      <w:bookmarkStart w:id="12" w:name="_Toc11829324"/>
      <w:r w:rsidRPr="00BB1EE7">
        <w:rPr>
          <w:rFonts w:ascii="Times New Roman" w:hAnsi="Times New Roman" w:cs="Times New Roman"/>
          <w:color w:val="auto"/>
          <w:sz w:val="28"/>
        </w:rPr>
        <w:lastRenderedPageBreak/>
        <w:t xml:space="preserve">3.2 </w:t>
      </w:r>
      <w:r>
        <w:rPr>
          <w:rFonts w:ascii="Times New Roman" w:hAnsi="Times New Roman" w:cs="Times New Roman"/>
          <w:color w:val="auto"/>
          <w:sz w:val="28"/>
        </w:rPr>
        <w:t xml:space="preserve">Проведение мероприятий по изучению и </w:t>
      </w:r>
      <w:r w:rsidRPr="00BB1EE7">
        <w:rPr>
          <w:rFonts w:ascii="Times New Roman" w:hAnsi="Times New Roman" w:cs="Times New Roman"/>
          <w:color w:val="auto"/>
          <w:sz w:val="28"/>
        </w:rPr>
        <w:t>профилактик</w:t>
      </w:r>
      <w:r>
        <w:rPr>
          <w:rFonts w:ascii="Times New Roman" w:hAnsi="Times New Roman" w:cs="Times New Roman"/>
          <w:color w:val="auto"/>
          <w:sz w:val="28"/>
        </w:rPr>
        <w:t>е</w:t>
      </w:r>
      <w:r w:rsidRPr="00BB1EE7">
        <w:rPr>
          <w:rFonts w:ascii="Times New Roman" w:hAnsi="Times New Roman" w:cs="Times New Roman"/>
          <w:color w:val="auto"/>
          <w:sz w:val="28"/>
        </w:rPr>
        <w:t xml:space="preserve"> профессионального выгорания </w:t>
      </w:r>
      <w:r>
        <w:rPr>
          <w:rFonts w:ascii="Times New Roman" w:hAnsi="Times New Roman" w:cs="Times New Roman"/>
          <w:color w:val="auto"/>
          <w:sz w:val="28"/>
        </w:rPr>
        <w:t xml:space="preserve">сотрудников </w:t>
      </w:r>
      <w:r w:rsidRPr="00BB1EE7">
        <w:rPr>
          <w:rFonts w:ascii="Times New Roman" w:hAnsi="Times New Roman" w:cs="Times New Roman"/>
          <w:color w:val="auto"/>
          <w:sz w:val="28"/>
        </w:rPr>
        <w:t>государственной противопожарной службы МЧС России</w:t>
      </w:r>
      <w:bookmarkEnd w:id="12"/>
    </w:p>
    <w:p w:rsidR="000A5649" w:rsidRDefault="000A5649" w:rsidP="00F71EEC">
      <w:pPr>
        <w:ind w:firstLine="709"/>
        <w:jc w:val="both"/>
        <w:rPr>
          <w:rFonts w:ascii="Times New Roman" w:hAnsi="Times New Roman" w:cs="Times New Roman"/>
          <w:sz w:val="28"/>
          <w:szCs w:val="28"/>
        </w:rPr>
      </w:pPr>
      <w:r w:rsidRPr="005227B1">
        <w:rPr>
          <w:rFonts w:ascii="Times New Roman" w:hAnsi="Times New Roman" w:cs="Times New Roman"/>
          <w:sz w:val="28"/>
          <w:szCs w:val="28"/>
        </w:rPr>
        <w:t>Профессиональное выгорание представляет собой сильное психологическое переутомление, возникающее при проф</w:t>
      </w:r>
      <w:r>
        <w:rPr>
          <w:rFonts w:ascii="Times New Roman" w:hAnsi="Times New Roman" w:cs="Times New Roman"/>
          <w:sz w:val="28"/>
          <w:szCs w:val="28"/>
        </w:rPr>
        <w:t>ессионально вынужденном общении, чаще всего возникает</w:t>
      </w:r>
      <w:r w:rsidRPr="005227B1">
        <w:rPr>
          <w:rFonts w:ascii="Times New Roman" w:hAnsi="Times New Roman" w:cs="Times New Roman"/>
          <w:sz w:val="28"/>
          <w:szCs w:val="28"/>
        </w:rPr>
        <w:t xml:space="preserve"> в рамках </w:t>
      </w:r>
      <w:r>
        <w:rPr>
          <w:rFonts w:ascii="Times New Roman" w:hAnsi="Times New Roman" w:cs="Times New Roman"/>
          <w:sz w:val="28"/>
          <w:szCs w:val="28"/>
        </w:rPr>
        <w:t>такой</w:t>
      </w:r>
      <w:r w:rsidRPr="005227B1">
        <w:rPr>
          <w:rFonts w:ascii="Times New Roman" w:hAnsi="Times New Roman" w:cs="Times New Roman"/>
          <w:sz w:val="28"/>
          <w:szCs w:val="28"/>
        </w:rPr>
        <w:t xml:space="preserve"> профессии</w:t>
      </w:r>
      <w:r>
        <w:rPr>
          <w:rFonts w:ascii="Times New Roman" w:hAnsi="Times New Roman" w:cs="Times New Roman"/>
          <w:sz w:val="28"/>
          <w:szCs w:val="28"/>
        </w:rPr>
        <w:t>, когда человек вынужден</w:t>
      </w:r>
      <w:r w:rsidRPr="005227B1">
        <w:rPr>
          <w:rFonts w:ascii="Times New Roman" w:hAnsi="Times New Roman" w:cs="Times New Roman"/>
          <w:sz w:val="28"/>
          <w:szCs w:val="28"/>
        </w:rPr>
        <w:t xml:space="preserve"> постоянно и много использовать свои эмоциональные ресурсы, </w:t>
      </w:r>
      <w:proofErr w:type="spellStart"/>
      <w:r w:rsidRPr="005227B1">
        <w:rPr>
          <w:rFonts w:ascii="Times New Roman" w:hAnsi="Times New Roman" w:cs="Times New Roman"/>
          <w:sz w:val="28"/>
          <w:szCs w:val="28"/>
        </w:rPr>
        <w:t>эмпатию</w:t>
      </w:r>
      <w:proofErr w:type="spellEnd"/>
      <w:r w:rsidRPr="005227B1">
        <w:rPr>
          <w:rFonts w:ascii="Times New Roman" w:hAnsi="Times New Roman" w:cs="Times New Roman"/>
          <w:sz w:val="28"/>
          <w:szCs w:val="28"/>
        </w:rPr>
        <w:t xml:space="preserve"> и сопереживание</w:t>
      </w:r>
      <w:r>
        <w:rPr>
          <w:rFonts w:ascii="Times New Roman" w:hAnsi="Times New Roman" w:cs="Times New Roman"/>
          <w:sz w:val="28"/>
          <w:szCs w:val="28"/>
        </w:rPr>
        <w:t>.</w:t>
      </w:r>
      <w:r w:rsidRPr="005227B1">
        <w:rPr>
          <w:rFonts w:ascii="Times New Roman" w:hAnsi="Times New Roman" w:cs="Times New Roman"/>
          <w:sz w:val="28"/>
          <w:szCs w:val="28"/>
        </w:rPr>
        <w:t xml:space="preserve"> </w:t>
      </w:r>
      <w:r>
        <w:rPr>
          <w:rFonts w:ascii="Times New Roman" w:hAnsi="Times New Roman" w:cs="Times New Roman"/>
          <w:sz w:val="28"/>
          <w:szCs w:val="28"/>
        </w:rPr>
        <w:t>В</w:t>
      </w:r>
      <w:r w:rsidRPr="005227B1">
        <w:rPr>
          <w:rFonts w:ascii="Times New Roman" w:hAnsi="Times New Roman" w:cs="Times New Roman"/>
          <w:sz w:val="28"/>
          <w:szCs w:val="28"/>
        </w:rPr>
        <w:t>ыгорание случается чаще, протекает быстрее и заметнее</w:t>
      </w:r>
      <w:r>
        <w:rPr>
          <w:rFonts w:ascii="Times New Roman" w:hAnsi="Times New Roman" w:cs="Times New Roman"/>
          <w:sz w:val="28"/>
          <w:szCs w:val="28"/>
        </w:rPr>
        <w:t>, если присутствует фактор постоянного стресса и чрезмерных нагрузок, что в полной мере применимо к сотрудникам противопожарных служб</w:t>
      </w:r>
      <w:r w:rsidRPr="005227B1">
        <w:rPr>
          <w:rFonts w:ascii="Times New Roman" w:hAnsi="Times New Roman" w:cs="Times New Roman"/>
          <w:sz w:val="28"/>
          <w:szCs w:val="28"/>
        </w:rPr>
        <w:t>.</w:t>
      </w:r>
    </w:p>
    <w:p w:rsidR="000A5649" w:rsidRDefault="000A5649" w:rsidP="00D77D02">
      <w:pPr>
        <w:ind w:firstLine="709"/>
        <w:jc w:val="both"/>
        <w:rPr>
          <w:rFonts w:ascii="Times New Roman" w:hAnsi="Times New Roman" w:cs="Times New Roman"/>
          <w:sz w:val="28"/>
        </w:rPr>
      </w:pPr>
      <w:r>
        <w:rPr>
          <w:rStyle w:val="fontstyle01"/>
        </w:rPr>
        <w:t>Синдром профессионального выгорания тесно связан с профессиональным стрессом; ведет к истощению личностных ресурсов организма, его причиной являются отрицательные эмоции, которые накапливаются на протяжении профессиональной и личной жизни. Работа пожарных сопряжена со значительным физическим и нервно-психическим напряжением, вызванным высокой степенью личного риска, ответственностью за людей и сохранность материальных ценностей, с необходимостью принятия решения в условиях дефицита времени. Кроме того, деятельность пожарных протекает в крайне неблагоприятных условиях,</w:t>
      </w:r>
      <w:r>
        <w:rPr>
          <w:color w:val="000000"/>
          <w:sz w:val="28"/>
          <w:szCs w:val="28"/>
        </w:rPr>
        <w:br/>
      </w:r>
      <w:r>
        <w:rPr>
          <w:rStyle w:val="fontstyle01"/>
        </w:rPr>
        <w:t>характеризующихся повышенной температурой, наличием токсичных веществ в окружающей среде, что требует применения средств индивидуальной защиты. А периодические круглосуточные дежурства являются нарушением нормального режима сна и бодрствования, что способствует развитию патологических процессов. Эти обстоятельства способствуют не только развитию утомления, негативных функциональных состояний, но и могут быть причиной заболеваний и повышенно</w:t>
      </w:r>
      <w:r w:rsidR="00704C15">
        <w:rPr>
          <w:rStyle w:val="fontstyle01"/>
        </w:rPr>
        <w:t>го травматизма [24</w:t>
      </w:r>
      <w:r>
        <w:rPr>
          <w:rStyle w:val="fontstyle01"/>
        </w:rPr>
        <w:t>].</w:t>
      </w:r>
      <w:r>
        <w:t xml:space="preserve"> </w:t>
      </w:r>
      <w:r>
        <w:rPr>
          <w:rFonts w:ascii="Times New Roman" w:hAnsi="Times New Roman" w:cs="Times New Roman"/>
          <w:sz w:val="28"/>
          <w:szCs w:val="28"/>
        </w:rPr>
        <w:t xml:space="preserve">Человек, столкнувшийся с проблемой профессионального выгорания, не всегда сможет самостоятельно найти правильный выход из ситуации, и в ряде случаев увольняется с работы. </w:t>
      </w:r>
    </w:p>
    <w:p w:rsidR="000A5649" w:rsidRDefault="000A5649" w:rsidP="00D77D02">
      <w:pPr>
        <w:ind w:firstLine="709"/>
        <w:jc w:val="both"/>
        <w:rPr>
          <w:rFonts w:ascii="Times New Roman" w:hAnsi="Times New Roman" w:cs="Times New Roman"/>
          <w:sz w:val="28"/>
          <w:szCs w:val="28"/>
        </w:rPr>
      </w:pPr>
      <w:r>
        <w:rPr>
          <w:rFonts w:ascii="Times New Roman" w:hAnsi="Times New Roman" w:cs="Times New Roman"/>
          <w:sz w:val="28"/>
        </w:rPr>
        <w:lastRenderedPageBreak/>
        <w:t xml:space="preserve">Большой проблемой, связанной с профессиональным выгоранием, </w:t>
      </w:r>
      <w:r w:rsidRPr="00C945F1">
        <w:rPr>
          <w:rFonts w:ascii="Times New Roman" w:hAnsi="Times New Roman" w:cs="Times New Roman"/>
          <w:sz w:val="28"/>
          <w:szCs w:val="28"/>
        </w:rPr>
        <w:t>является то, что оно имеет тенденцию распространяться на коллектив.</w:t>
      </w:r>
      <w:r>
        <w:rPr>
          <w:rFonts w:ascii="Times New Roman" w:hAnsi="Times New Roman" w:cs="Times New Roman"/>
          <w:sz w:val="28"/>
          <w:szCs w:val="28"/>
        </w:rPr>
        <w:t xml:space="preserve"> </w:t>
      </w:r>
      <w:r w:rsidRPr="00C945F1">
        <w:rPr>
          <w:rFonts w:ascii="Times New Roman" w:hAnsi="Times New Roman" w:cs="Times New Roman"/>
          <w:sz w:val="28"/>
          <w:szCs w:val="28"/>
        </w:rPr>
        <w:t xml:space="preserve">Синдром эмоционального выгорания, таким образом, может охватить почти всех сослуживцев. Некогда отличные профессионалы становятся циниками, </w:t>
      </w:r>
      <w:proofErr w:type="gramStart"/>
      <w:r w:rsidRPr="00C945F1">
        <w:rPr>
          <w:rFonts w:ascii="Times New Roman" w:hAnsi="Times New Roman" w:cs="Times New Roman"/>
          <w:sz w:val="28"/>
          <w:szCs w:val="28"/>
        </w:rPr>
        <w:t>грубиянами</w:t>
      </w:r>
      <w:proofErr w:type="gramEnd"/>
      <w:r w:rsidRPr="00C945F1">
        <w:rPr>
          <w:rFonts w:ascii="Times New Roman" w:hAnsi="Times New Roman" w:cs="Times New Roman"/>
          <w:sz w:val="28"/>
          <w:szCs w:val="28"/>
        </w:rPr>
        <w:t>, пессимистами.</w:t>
      </w:r>
    </w:p>
    <w:p w:rsidR="000A5649" w:rsidRPr="00457B9D" w:rsidRDefault="000A5649" w:rsidP="00D77D02">
      <w:pPr>
        <w:pStyle w:val="12"/>
        <w:ind w:firstLine="709"/>
      </w:pPr>
      <w:r w:rsidRPr="00457B9D">
        <w:t xml:space="preserve">Синдром эмоционального выгорания в профессиональной среде сотрудников </w:t>
      </w:r>
      <w:r w:rsidRPr="00BB1EE7">
        <w:t>государственной противопожарной службы МЧС России</w:t>
      </w:r>
      <w:r>
        <w:t xml:space="preserve"> </w:t>
      </w:r>
      <w:r w:rsidRPr="00457B9D">
        <w:t>предполагает</w:t>
      </w:r>
      <w:r>
        <w:t xml:space="preserve"> </w:t>
      </w:r>
      <w:r w:rsidRPr="00457B9D">
        <w:t>следующие проявления:</w:t>
      </w:r>
    </w:p>
    <w:p w:rsidR="000A5649" w:rsidRPr="00457B9D" w:rsidRDefault="00BA12E8" w:rsidP="00BA12E8">
      <w:pPr>
        <w:pStyle w:val="12"/>
        <w:ind w:firstLine="709"/>
      </w:pPr>
      <w:r>
        <w:t>- </w:t>
      </w:r>
      <w:r w:rsidR="000A5649" w:rsidRPr="00457B9D">
        <w:t>ограничение эмоциональной отдачи в работе</w:t>
      </w:r>
      <w:r w:rsidR="000A5649">
        <w:t>, равнодушие</w:t>
      </w:r>
      <w:r>
        <w:t>,</w:t>
      </w:r>
    </w:p>
    <w:p w:rsidR="000A5649" w:rsidRPr="00457B9D" w:rsidRDefault="00BA12E8" w:rsidP="00BA12E8">
      <w:pPr>
        <w:pStyle w:val="12"/>
        <w:ind w:firstLine="709"/>
      </w:pPr>
      <w:r>
        <w:t>- </w:t>
      </w:r>
      <w:r w:rsidR="000A5649" w:rsidRPr="00457B9D">
        <w:t>негативное восприятие себя как профессионала</w:t>
      </w:r>
      <w:r w:rsidR="000A5649">
        <w:t>, негативное восприятие самой сферы своей профессиональной деятельности</w:t>
      </w:r>
      <w:r>
        <w:t>,</w:t>
      </w:r>
    </w:p>
    <w:p w:rsidR="000A5649" w:rsidRPr="00457B9D" w:rsidRDefault="00BA12E8" w:rsidP="00BA12E8">
      <w:pPr>
        <w:pStyle w:val="12"/>
        <w:ind w:firstLine="709"/>
      </w:pPr>
      <w:r>
        <w:t>- </w:t>
      </w:r>
      <w:r w:rsidR="000A5649" w:rsidRPr="00457B9D">
        <w:t>эмоционально-нравственная дезориентация</w:t>
      </w:r>
      <w:r w:rsidR="000A5649">
        <w:t>, подавленное настроение, ощущение бессилия</w:t>
      </w:r>
      <w:r>
        <w:t>,</w:t>
      </w:r>
    </w:p>
    <w:p w:rsidR="000A5649" w:rsidRPr="00457B9D" w:rsidRDefault="00BA12E8" w:rsidP="00BA12E8">
      <w:pPr>
        <w:pStyle w:val="12"/>
        <w:ind w:firstLine="709"/>
      </w:pPr>
      <w:r>
        <w:t>- </w:t>
      </w:r>
      <w:r w:rsidR="000A5649" w:rsidRPr="00457B9D">
        <w:t>уход от обязанностей, требующих эмоциональных затрат</w:t>
      </w:r>
      <w:r w:rsidR="000A5649">
        <w:t>, формальное исполнение обязанностей</w:t>
      </w:r>
      <w:r>
        <w:t>,</w:t>
      </w:r>
    </w:p>
    <w:p w:rsidR="000A5649" w:rsidRDefault="00BA12E8" w:rsidP="00BA12E8">
      <w:pPr>
        <w:pStyle w:val="12"/>
        <w:ind w:firstLine="709"/>
      </w:pPr>
      <w:r>
        <w:t>- </w:t>
      </w:r>
      <w:r w:rsidR="000A5649" w:rsidRPr="00457B9D">
        <w:t>увеличение доли отрицательных эмоций, получаемых в процесс</w:t>
      </w:r>
      <w:r w:rsidR="000A5649">
        <w:t>е профессиональной деятельности, мысли о смен</w:t>
      </w:r>
      <w:r>
        <w:t>е профессиональной деятельности,</w:t>
      </w:r>
    </w:p>
    <w:p w:rsidR="000A5649" w:rsidRPr="00457B9D" w:rsidRDefault="00BA12E8" w:rsidP="00BA12E8">
      <w:pPr>
        <w:pStyle w:val="12"/>
        <w:ind w:firstLine="709"/>
      </w:pPr>
      <w:r>
        <w:t>- </w:t>
      </w:r>
      <w:r w:rsidR="000A5649">
        <w:t>физиологические не</w:t>
      </w:r>
      <w:r w:rsidR="00704C15">
        <w:t>домогания, раздражительность [21</w:t>
      </w:r>
      <w:r w:rsidR="000A5649">
        <w:t>, с. 87].</w:t>
      </w:r>
    </w:p>
    <w:p w:rsidR="000A5649" w:rsidRPr="003E1A58" w:rsidRDefault="000A5649" w:rsidP="00D77D02">
      <w:pPr>
        <w:ind w:firstLine="709"/>
        <w:jc w:val="both"/>
        <w:rPr>
          <w:rFonts w:ascii="Times New Roman" w:hAnsi="Times New Roman" w:cs="Times New Roman"/>
          <w:sz w:val="28"/>
          <w:szCs w:val="28"/>
        </w:rPr>
      </w:pPr>
      <w:r w:rsidRPr="00EA5D38">
        <w:rPr>
          <w:rFonts w:ascii="Times New Roman" w:hAnsi="Times New Roman" w:cs="Times New Roman"/>
          <w:sz w:val="28"/>
          <w:szCs w:val="28"/>
        </w:rPr>
        <w:t xml:space="preserve">В качестве методов профилактики синдрома профессионального выгорания используются приемы психологического сопровождения, индивидуального консультирования, лекционные занятия, групповая работа. Профилактика профессионального выгорания может идти в 2-х направлениях </w:t>
      </w:r>
      <w:r w:rsidR="001945D5">
        <w:rPr>
          <w:rFonts w:ascii="Times New Roman" w:hAnsi="Times New Roman" w:cs="Times New Roman"/>
          <w:sz w:val="28"/>
          <w:szCs w:val="28"/>
        </w:rPr>
        <w:t>-</w:t>
      </w:r>
      <w:r w:rsidRPr="00EA5D38">
        <w:rPr>
          <w:rFonts w:ascii="Times New Roman" w:hAnsi="Times New Roman" w:cs="Times New Roman"/>
          <w:sz w:val="28"/>
          <w:szCs w:val="28"/>
        </w:rPr>
        <w:t xml:space="preserve"> организационном и личностном. Оба эти направления имеют одни и те же содержательные блоки: теоретический, диагностический, практический, контрольно-оценочный и рекомендательный. В организационном направлении можно определить следующее содержание профилактической работы: изучение специальной литературы, изучение опыта других учреждений по решению данной проблемы; диагностику социально-психологических и организационных характеристик профессиональной </w:t>
      </w:r>
      <w:r w:rsidRPr="00EA5D38">
        <w:rPr>
          <w:rFonts w:ascii="Times New Roman" w:hAnsi="Times New Roman" w:cs="Times New Roman"/>
          <w:sz w:val="28"/>
          <w:szCs w:val="28"/>
        </w:rPr>
        <w:lastRenderedPageBreak/>
        <w:t xml:space="preserve">деятельности; оптимизацию организации труда, улучшение социально-психологического климата; повторную диагностика; рекомендации по организационным изменениям. В личностном направлении содержание профилактической работы будет следующим: изучение специальной литературы, изучение факторов профессионального выгорания; диагностика уровня выгорания и индивидуально-психологических особенностей сотрудников; просветительская работа в форме лекций и </w:t>
      </w:r>
      <w:proofErr w:type="spellStart"/>
      <w:r w:rsidRPr="00EA5D38">
        <w:rPr>
          <w:rFonts w:ascii="Times New Roman" w:hAnsi="Times New Roman" w:cs="Times New Roman"/>
          <w:sz w:val="28"/>
          <w:szCs w:val="28"/>
        </w:rPr>
        <w:t>семинарско-практических</w:t>
      </w:r>
      <w:proofErr w:type="spellEnd"/>
      <w:r w:rsidRPr="00EA5D38">
        <w:rPr>
          <w:rFonts w:ascii="Times New Roman" w:hAnsi="Times New Roman" w:cs="Times New Roman"/>
          <w:sz w:val="28"/>
          <w:szCs w:val="28"/>
        </w:rPr>
        <w:t xml:space="preserve"> занятий, </w:t>
      </w:r>
      <w:proofErr w:type="spellStart"/>
      <w:r w:rsidRPr="00EA5D38">
        <w:rPr>
          <w:rFonts w:ascii="Times New Roman" w:hAnsi="Times New Roman" w:cs="Times New Roman"/>
          <w:sz w:val="28"/>
          <w:szCs w:val="28"/>
        </w:rPr>
        <w:t>психокоррекция</w:t>
      </w:r>
      <w:proofErr w:type="spellEnd"/>
      <w:r w:rsidRPr="00EA5D38">
        <w:rPr>
          <w:rFonts w:ascii="Times New Roman" w:hAnsi="Times New Roman" w:cs="Times New Roman"/>
          <w:sz w:val="28"/>
          <w:szCs w:val="28"/>
        </w:rPr>
        <w:t xml:space="preserve"> индивидуально-личностных особенностей, консультирование, тренинги</w:t>
      </w:r>
      <w:r>
        <w:rPr>
          <w:rFonts w:ascii="Times New Roman" w:hAnsi="Times New Roman" w:cs="Times New Roman"/>
          <w:sz w:val="28"/>
          <w:szCs w:val="28"/>
        </w:rPr>
        <w:t xml:space="preserve"> </w:t>
      </w:r>
      <w:r w:rsidRPr="00EA5D38">
        <w:rPr>
          <w:rFonts w:ascii="Times New Roman" w:hAnsi="Times New Roman" w:cs="Times New Roman"/>
          <w:sz w:val="28"/>
          <w:szCs w:val="28"/>
        </w:rPr>
        <w:t>[</w:t>
      </w:r>
      <w:r>
        <w:rPr>
          <w:rFonts w:ascii="Times New Roman" w:hAnsi="Times New Roman" w:cs="Times New Roman"/>
          <w:sz w:val="28"/>
          <w:szCs w:val="28"/>
        </w:rPr>
        <w:t>2</w:t>
      </w:r>
      <w:r w:rsidR="00B76FAD" w:rsidRPr="00B76FAD">
        <w:rPr>
          <w:rFonts w:ascii="Times New Roman" w:hAnsi="Times New Roman" w:cs="Times New Roman"/>
          <w:sz w:val="28"/>
          <w:szCs w:val="28"/>
        </w:rPr>
        <w:t>5</w:t>
      </w:r>
      <w:r w:rsidRPr="003E1A58">
        <w:rPr>
          <w:rFonts w:ascii="Times New Roman" w:hAnsi="Times New Roman" w:cs="Times New Roman"/>
          <w:sz w:val="28"/>
          <w:szCs w:val="28"/>
        </w:rPr>
        <w:t>].</w:t>
      </w:r>
    </w:p>
    <w:p w:rsidR="000A5649" w:rsidRDefault="000A5649" w:rsidP="00D77D02">
      <w:pPr>
        <w:ind w:firstLine="709"/>
        <w:jc w:val="both"/>
        <w:rPr>
          <w:rFonts w:ascii="Times New Roman" w:hAnsi="Times New Roman" w:cs="Times New Roman"/>
          <w:sz w:val="28"/>
        </w:rPr>
      </w:pPr>
      <w:r>
        <w:rPr>
          <w:rFonts w:ascii="Times New Roman" w:hAnsi="Times New Roman" w:cs="Times New Roman"/>
          <w:sz w:val="28"/>
          <w:szCs w:val="28"/>
        </w:rPr>
        <w:t>Появление синдрома профессионального выгорания приводит к достаточно серьезным последствиям, п</w:t>
      </w:r>
      <w:r w:rsidRPr="008B6E4B">
        <w:rPr>
          <w:rFonts w:ascii="Times New Roman" w:hAnsi="Times New Roman" w:cs="Times New Roman"/>
          <w:sz w:val="28"/>
          <w:szCs w:val="28"/>
        </w:rPr>
        <w:t xml:space="preserve">оэтому важно в ходе воспитательной работы реализовывать такое направление, как профилактика профессионального выгорания у </w:t>
      </w:r>
      <w:r w:rsidRPr="008B6E4B">
        <w:rPr>
          <w:rFonts w:ascii="Times New Roman" w:hAnsi="Times New Roman" w:cs="Times New Roman"/>
          <w:sz w:val="28"/>
        </w:rPr>
        <w:t>сотрудников государственной противопожарной службы МЧС России.</w:t>
      </w:r>
    </w:p>
    <w:p w:rsidR="000A5649" w:rsidRDefault="000A5649" w:rsidP="000A5649">
      <w:pPr>
        <w:pStyle w:val="12"/>
      </w:pPr>
    </w:p>
    <w:p w:rsidR="000A5649" w:rsidRPr="00C25A89" w:rsidRDefault="000A5649" w:rsidP="00F71EEC">
      <w:pPr>
        <w:pStyle w:val="12"/>
        <w:ind w:firstLine="709"/>
        <w:rPr>
          <w:b/>
        </w:rPr>
      </w:pPr>
      <w:r w:rsidRPr="00C25A89">
        <w:rPr>
          <w:b/>
        </w:rPr>
        <w:t xml:space="preserve">3.3 Разработка </w:t>
      </w:r>
      <w:r>
        <w:rPr>
          <w:b/>
        </w:rPr>
        <w:t xml:space="preserve">комплексной </w:t>
      </w:r>
      <w:r w:rsidRPr="00C25A89">
        <w:rPr>
          <w:b/>
        </w:rPr>
        <w:t>программы воспитательной работы с сотрудниками государственной противопожарной службы МЧС России</w:t>
      </w:r>
    </w:p>
    <w:p w:rsidR="000A5649" w:rsidRPr="009F61F7" w:rsidRDefault="000A5649" w:rsidP="00D77D02">
      <w:pPr>
        <w:pStyle w:val="12"/>
        <w:ind w:firstLine="709"/>
        <w:rPr>
          <w:szCs w:val="28"/>
        </w:rPr>
      </w:pPr>
      <w:r>
        <w:t xml:space="preserve">Существует программа, направленная </w:t>
      </w:r>
      <w:r w:rsidRPr="00533AFB">
        <w:t xml:space="preserve">на профилактику синдрома </w:t>
      </w:r>
      <w:r w:rsidRPr="009F61F7">
        <w:rPr>
          <w:szCs w:val="28"/>
        </w:rPr>
        <w:t>профессионального выгорания у сотрудников государственной противопожарной службы МЧС Рос</w:t>
      </w:r>
      <w:r w:rsidR="00B57357">
        <w:rPr>
          <w:szCs w:val="28"/>
        </w:rPr>
        <w:t>сии и коррекции его последствий.</w:t>
      </w:r>
      <w:r w:rsidR="00B57357" w:rsidRPr="00B57357">
        <w:t xml:space="preserve"> </w:t>
      </w:r>
    </w:p>
    <w:p w:rsidR="00B57357" w:rsidRPr="009F61F7" w:rsidRDefault="000A5649" w:rsidP="00D77D02">
      <w:pPr>
        <w:pStyle w:val="12"/>
        <w:ind w:firstLine="709"/>
        <w:rPr>
          <w:szCs w:val="28"/>
        </w:rPr>
      </w:pPr>
      <w:r>
        <w:t xml:space="preserve">Для более эффективного проведения воспитательной работы нами предложена комплексная программа  по организации воспитания сотрудников государственной противопожарной службы МЧС России (далее  - Программа), включающая в себя как мероприятия индивидуальной воспитательной работы, интерактивные технологии воспитания, так и мероприятия по предотвращению синдрома профессионального выгорания </w:t>
      </w:r>
      <w:r w:rsidR="00B57357">
        <w:t xml:space="preserve">сотрудников ГПС МЧС России </w:t>
      </w:r>
      <w:r w:rsidR="00B57357">
        <w:rPr>
          <w:szCs w:val="28"/>
        </w:rPr>
        <w:t>(приложение В</w:t>
      </w:r>
      <w:r w:rsidR="00B57357" w:rsidRPr="00B57357">
        <w:rPr>
          <w:szCs w:val="28"/>
        </w:rPr>
        <w:t>).</w:t>
      </w:r>
    </w:p>
    <w:p w:rsidR="000A5649" w:rsidRDefault="00F556C9" w:rsidP="00D77D02">
      <w:pPr>
        <w:ind w:firstLine="709"/>
        <w:jc w:val="both"/>
        <w:rPr>
          <w:rFonts w:ascii="Times New Roman" w:hAnsi="Times New Roman" w:cs="Times New Roman"/>
          <w:sz w:val="28"/>
        </w:rPr>
      </w:pPr>
      <w:r>
        <w:rPr>
          <w:rFonts w:ascii="Times New Roman" w:hAnsi="Times New Roman" w:cs="Times New Roman"/>
          <w:sz w:val="28"/>
        </w:rPr>
        <w:t>На рисунке 4</w:t>
      </w:r>
      <w:r w:rsidR="000A5649">
        <w:rPr>
          <w:rFonts w:ascii="Times New Roman" w:hAnsi="Times New Roman" w:cs="Times New Roman"/>
          <w:sz w:val="28"/>
        </w:rPr>
        <w:t xml:space="preserve"> представим схему комплексной программы воспитательной работы с сотрудниками </w:t>
      </w:r>
      <w:r w:rsidR="000A5649" w:rsidRPr="002273AB">
        <w:rPr>
          <w:rFonts w:ascii="Times New Roman" w:hAnsi="Times New Roman" w:cs="Times New Roman"/>
          <w:sz w:val="28"/>
        </w:rPr>
        <w:t>ГПС МЧС России</w:t>
      </w:r>
      <w:r w:rsidR="000A5649">
        <w:rPr>
          <w:rFonts w:ascii="Times New Roman" w:hAnsi="Times New Roman" w:cs="Times New Roman"/>
          <w:sz w:val="28"/>
        </w:rPr>
        <w:t>.</w:t>
      </w:r>
    </w:p>
    <w:p w:rsidR="000A5649" w:rsidRDefault="000A5649" w:rsidP="000A5649"/>
    <w:p w:rsidR="000A5649" w:rsidRDefault="000A5649" w:rsidP="000A5649"/>
    <w:p w:rsidR="000A5649" w:rsidRDefault="002208AC" w:rsidP="000A5649">
      <w:r>
        <w:rPr>
          <w:noProof/>
          <w:lang w:eastAsia="ru-RU"/>
        </w:rPr>
        <w:pict>
          <v:rect id="Прямоугольник 65" o:spid="_x0000_s1026" style="position:absolute;left:0;text-align:left;margin-left:189.45pt;margin-top:-38.7pt;width:80.25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4rlwIAAEIFAAAOAAAAZHJzL2Uyb0RvYy54bWysVMtu1DAU3SPxD5b3NMloOqVRM9WoVRHS&#10;qK1oUdcex+5EdWxjeyYZVkhsK/EJfAQbxKPfkPkjrp1HS6lYIDaWr+859319cFiXAq2ZsYWSGU52&#10;YoyYpCov5HWG316evHiJkXVE5kQoyTK8YRYfTp8/O6h0ykZqqUTODAIj0qaVzvDSOZ1GkaVLVhK7&#10;ozSToOTKlMSBaK6j3JAKrJciGsXxJKqUybVRlFkLr8etEk+Dfc4ZdWecW+aQyDDE5sJpwrnwZzQ9&#10;IOm1IXpZ0C4M8g9RlKSQ4HQwdUwcQStT/GGqLKhRVnG3Q1UZKc4LykIOkE0SP8rmYkk0C7lAcawe&#10;ymT/n1l6uj43qMgzPNnFSJISetR83n7Yfmp+NHfbj82X5q75vr1tfjZfm28IQFCxStsUiBf63Pic&#10;rZ4remNBEf2m8YLtMDU3pcdCxqgO5d8M5We1QxQekzjZT/YgDAq6ZLI3GcehQRFJe7o21r1iqkT+&#10;kmED/Q1lJ+u5dT4AkvaQLpo2gBCK2wjmYxDyDeOQM7gcBXaYNnYkDFoTmJP8JvFZgq2A9BReCDGQ&#10;kqdIwvWkDutpLEzgQIyfIt57G9DBo5JuIJaFVObvZN7i+6zbXH3arl7UXc8WKt9At41q18BqelJA&#10;HefEunNiYO5hQ2CX3RkcXKgqw6q7YbRU5v1T7x4P4whajCrYowzbdytiGEbitYRB3U/GY794QRjv&#10;7o1AMA81i4cauSqPFLQggV9D03D1eCf6KzeqvIKVn3mvoCKSgu8MU2d64ci1+w2fBmWzWYDBsmni&#10;5vJCU2/cF9jPyWV9RYzuhsnBHJ6qfudI+mimWqxnSjVbOcWLMHC+xG1du9LDoobZ6T4V/xM8lAPq&#10;/uub/gIAAP//AwBQSwMEFAAGAAgAAAAhAPV0ME3gAAAACwEAAA8AAABkcnMvZG93bnJldi54bWxM&#10;j8tOwzAQRfdI/IM1SOxaB0rzIk5VVXRZFUIltk5skqjx2IrdNPx9hxXsZjRHd84tNrMZ2KRH31sU&#10;8LSMgGlsrOqxFXD63C9SYD5IVHKwqAX8aA+b8v6ukLmyV/zQUxVaRiHocymgC8HlnPum00b6pXUa&#10;6fZtRyMDrWPL1SivFG4G/hxFMTeyR/rQSad3nW7O1cUIcOttXdWH+ev9hNP+GB/PLtu9CfH4MG9f&#10;gQU9hz8YfvVJHUpyqu0FlWeDgFWSZoQKWCTJCzAi1quMhprQNI6BlwX/36G8AQAA//8DAFBLAQIt&#10;ABQABgAIAAAAIQC2gziS/gAAAOEBAAATAAAAAAAAAAAAAAAAAAAAAABbQ29udGVudF9UeXBlc10u&#10;eG1sUEsBAi0AFAAGAAgAAAAhADj9If/WAAAAlAEAAAsAAAAAAAAAAAAAAAAALwEAAF9yZWxzLy5y&#10;ZWxzUEsBAi0AFAAGAAgAAAAhAADoriuXAgAAQgUAAA4AAAAAAAAAAAAAAAAALgIAAGRycy9lMm9E&#10;b2MueG1sUEsBAi0AFAAGAAgAAAAhAPV0ME3gAAAACwEAAA8AAAAAAAAAAAAAAAAA8QQAAGRycy9k&#10;b3ducmV2LnhtbFBLBQYAAAAABAAEAPMAAAD+BQAAAAA=&#10;" fillcolor="white [3201]" strokecolor="black [3200]" strokeweight="2pt">
            <v:path arrowok="t"/>
            <v:textbox>
              <w:txbxContent>
                <w:p w:rsidR="002C539C" w:rsidRPr="003F1126" w:rsidRDefault="002C539C" w:rsidP="000A5649">
                  <w:pPr>
                    <w:ind w:firstLine="0"/>
                    <w:jc w:val="center"/>
                    <w:rPr>
                      <w:rFonts w:ascii="Times New Roman" w:hAnsi="Times New Roman" w:cs="Times New Roman"/>
                      <w:sz w:val="20"/>
                      <w:szCs w:val="20"/>
                    </w:rPr>
                  </w:pPr>
                  <w:r w:rsidRPr="003F1126">
                    <w:rPr>
                      <w:rFonts w:ascii="Times New Roman" w:hAnsi="Times New Roman" w:cs="Times New Roman"/>
                      <w:sz w:val="20"/>
                      <w:szCs w:val="20"/>
                    </w:rPr>
                    <w:t xml:space="preserve">Реализация программы </w:t>
                  </w:r>
                  <w:proofErr w:type="spellStart"/>
                  <w:proofErr w:type="gramStart"/>
                  <w:r w:rsidRPr="003F1126">
                    <w:rPr>
                      <w:rFonts w:ascii="Times New Roman" w:hAnsi="Times New Roman" w:cs="Times New Roman"/>
                      <w:sz w:val="20"/>
                      <w:szCs w:val="20"/>
                    </w:rPr>
                    <w:t>профессиона</w:t>
                  </w:r>
                  <w:r>
                    <w:rPr>
                      <w:rFonts w:ascii="Times New Roman" w:hAnsi="Times New Roman" w:cs="Times New Roman"/>
                      <w:sz w:val="20"/>
                      <w:szCs w:val="20"/>
                    </w:rPr>
                    <w:t>-</w:t>
                  </w:r>
                  <w:r w:rsidRPr="003F1126">
                    <w:rPr>
                      <w:rFonts w:ascii="Times New Roman" w:hAnsi="Times New Roman" w:cs="Times New Roman"/>
                      <w:sz w:val="20"/>
                      <w:szCs w:val="20"/>
                    </w:rPr>
                    <w:t>льного</w:t>
                  </w:r>
                  <w:proofErr w:type="spellEnd"/>
                  <w:proofErr w:type="gramEnd"/>
                  <w:r w:rsidRPr="003F1126">
                    <w:rPr>
                      <w:rFonts w:ascii="Times New Roman" w:hAnsi="Times New Roman" w:cs="Times New Roman"/>
                      <w:sz w:val="20"/>
                      <w:szCs w:val="20"/>
                    </w:rPr>
                    <w:t xml:space="preserve"> выгорания</w:t>
                  </w:r>
                </w:p>
                <w:p w:rsidR="002C539C" w:rsidRPr="003F1126" w:rsidRDefault="002C539C" w:rsidP="000A5649">
                  <w:pPr>
                    <w:ind w:firstLine="0"/>
                    <w:jc w:val="center"/>
                    <w:rPr>
                      <w:rFonts w:ascii="Times New Roman" w:hAnsi="Times New Roman" w:cs="Times New Roman"/>
                      <w:sz w:val="20"/>
                      <w:szCs w:val="20"/>
                    </w:rPr>
                  </w:pPr>
                  <w:r w:rsidRPr="003F1126">
                    <w:rPr>
                      <w:rFonts w:ascii="Times New Roman" w:hAnsi="Times New Roman" w:cs="Times New Roman"/>
                      <w:sz w:val="20"/>
                      <w:szCs w:val="20"/>
                    </w:rPr>
                    <w:t>Проведение ИВР</w:t>
                  </w:r>
                </w:p>
                <w:p w:rsidR="002C539C" w:rsidRPr="003F1126" w:rsidRDefault="002C539C" w:rsidP="000A5649">
                  <w:pPr>
                    <w:jc w:val="center"/>
                    <w:rPr>
                      <w:sz w:val="20"/>
                      <w:szCs w:val="20"/>
                    </w:rPr>
                  </w:pPr>
                </w:p>
              </w:txbxContent>
            </v:textbox>
          </v:rect>
        </w:pict>
      </w:r>
    </w:p>
    <w:p w:rsidR="000A5649" w:rsidRDefault="000A5649" w:rsidP="000A5649"/>
    <w:p w:rsidR="000A5649" w:rsidRPr="00463CFC" w:rsidRDefault="002208AC" w:rsidP="000A5649">
      <w:r>
        <w:rPr>
          <w:noProof/>
          <w:lang w:eastAsia="ru-RU"/>
        </w:rPr>
        <w:pict>
          <v:shapetype id="_x0000_t32" coordsize="21600,21600" o:spt="32" o:oned="t" path="m,l21600,21600e" filled="f">
            <v:path arrowok="t" fillok="f" o:connecttype="none"/>
            <o:lock v:ext="edit" shapetype="t"/>
          </v:shapetype>
          <v:shape id="Прямая со стрелкой 64" o:spid="_x0000_s1055" type="#_x0000_t32" style="position:absolute;left:0;text-align:left;margin-left:-33.3pt;margin-top:176.75pt;width:0;height:141pt;flip:y;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xpdHwIAAGIEAAAOAAAAZHJzL2Uyb0RvYy54bWysVM2O0zAQviPxDpbvNOkK7ULUdA9dlssK&#10;Kha4ex27sfCfbNMkt4UX2EfgFbhw4Ef7DMkbMXbalAWEBOIyqu35vpnvm0kXp62SaMucF0aXeD7L&#10;MWKamkroTYlfvTx/8AgjH4iuiDSalbhjHp8u799bNLZgR6Y2smIOAYn2RWNLXIdgiyzztGaK+Jmx&#10;TMMjN06RAEe3ySpHGmBXMjvK8+OsMa6yzlDmPdyejY94mfg5ZzQ859yzgGSJobeQokvxKsZsuSDF&#10;xhFbC7prg/xDF4oIDUUnqjMSCHrrxC9USlBnvOFhRo3KDOeCsqQB1Mzzn9Rc1sSypAXM8Xayyf8/&#10;Wvpsu3ZIVCU+foiRJgpm1H8Yroeb/lv/cbhBw7v+FsLwfrjuP/Vf+y/9bf8ZQTI411hfAMFKr13U&#10;Tlt9aS8MfePhLbvzGA/ejmktdwpxKexrWJhkGtiA2jSTbpoJawOi4yWF2/nJ4/wkT/PKSBEpYkXr&#10;fHjKjELxR4l9cERs6rAyWsPkjRvpyfbCh9jSARDBUsfojRTVuZAyHeLasZV0aEtgYUI7jzIBdycr&#10;ECGf6AqFzoJbxDnT7NIiZRI+ak2qQyfZWO4F4+A0aBrbSjt+KEYoZTrsC0oN2RHGobUJmCe7/gjc&#10;5UcoS/v/N+AJkSobHSawEtq431U/eMTH/L0Do+5owZWpurXb7wQscrJ099HFL+XHc4If/hqW3wEA&#10;AP//AwBQSwMEFAAGAAgAAAAhALxTgkPfAAAACwEAAA8AAABkcnMvZG93bnJldi54bWxMj9FKxDAQ&#10;Rd8F/yGM4IvsploSpDZdRBHBlQV3/YC0mW3LNpOSZNv690Z80MeZOdw5t9wsdmAT+tA7UnC7zoAh&#10;Nc701Cr4PLys7oGFqMnowREq+MIAm+ryotSFcTN94LSPLUshFAqtoItxLDgPTYdWh7UbkdLt6LzV&#10;MY2+5cbrOYXbgd9lmeRW95Q+dHrEpw6b0/5sFdy8TbN83x2et74ZJlGLrXyVtVLXV8vjA7CIS/yD&#10;4Uc/qUOVnGp3JhPYoGAlpUyoglzkAlgifje1ApkLAbwq+f8O1TcAAAD//wMAUEsBAi0AFAAGAAgA&#10;AAAhALaDOJL+AAAA4QEAABMAAAAAAAAAAAAAAAAAAAAAAFtDb250ZW50X1R5cGVzXS54bWxQSwEC&#10;LQAUAAYACAAAACEAOP0h/9YAAACUAQAACwAAAAAAAAAAAAAAAAAvAQAAX3JlbHMvLnJlbHNQSwEC&#10;LQAUAAYACAAAACEACOcaXR8CAABiBAAADgAAAAAAAAAAAAAAAAAuAgAAZHJzL2Uyb0RvYy54bWxQ&#10;SwECLQAUAAYACAAAACEAvFOCQ98AAAALAQAADwAAAAAAAAAAAAAAAAB5BAAAZHJzL2Rvd25yZXYu&#10;eG1sUEsFBgAAAAAEAAQA8wAAAIUFAAAAAA==&#10;" strokecolor="black [3213]">
            <v:stroke endarrow="open"/>
            <o:lock v:ext="edit" shapetype="f"/>
          </v:shape>
        </w:pict>
      </w:r>
      <w:r>
        <w:rPr>
          <w:noProof/>
          <w:lang w:eastAsia="ru-RU"/>
        </w:rPr>
        <w:pict>
          <v:shape id="Прямая со стрелкой 51" o:spid="_x0000_s1054" type="#_x0000_t32" style="position:absolute;left:0;text-align:left;margin-left:217.2pt;margin-top:326.75pt;width:200.25pt;height:0;flip:x;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3bIAIAAGIEAAAOAAAAZHJzL2Uyb0RvYy54bWysVE2O0zAU3iNxB8t7mrRQQFHTWXQYWIyg&#10;YuAAHsduLPwn2zTpbuACcwSuwIYFP5ozJDfi2WlTBhASiM1TnPe+773v80sWJ62SaMucF0aXeDrJ&#10;MWKamkroTYlfvzq79xgjH4iuiDSalXjHPD5Z3r2zaGzBZqY2smIOAYn2RWNLXIdgiyzztGaK+Imx&#10;TEOSG6dIgKPbZJUjDbArmc3y/GHWGFdZZyjzHt6eDkm8TPycMxpecO5ZQLLEMFtI0aV4GWO2XJBi&#10;44itBd2PQf5hCkWEhqYj1SkJBL114hcqJagz3vAwoUZlhnNBWdIAaqb5T2ouamJZ0gLmeDva5P8f&#10;LX2+XTskqhLPpxhpouCOug/9VX/dfes+9teof9fdQOjf91fdp+5r96W76T4jKAbnGusLIFjptYva&#10;aasv7LmhbzzkslvJePB2KGu5U4hLYZ/BwiTTwAbUpjvZjXfC2oAovJzNH9yfPppjRA+5jBSRIna0&#10;zoenzCgUH0rsgyNiU4eV0Rpu3riBnmzPfYgjHQERLHWM3khRnQkp0yGuHVtJh7YEFia0SSbgblUF&#10;IuQTXaGws+AWcc400Q0oi5RJ+KA1qQ47yYZ2LxkHp0HTMFba8WMzQinT4dBQaqiOMA6jjcA82fVH&#10;4L4+Qlna/78Bj4jU2egwgpXQxv2u+9EjPtQfHBh0RwsuTbVbu8NOwCInr/YfXfxSfjwn+PHXsPwO&#10;AAD//wMAUEsDBBQABgAIAAAAIQBZ+gLH3wAAAAsBAAAPAAAAZHJzL2Rvd25yZXYueG1sTI/RSsQw&#10;EEXfBf8hjOCLuKm2Dbu16SKKCK4I7u4HpM3YFptJSbJt/XsjCPo4M4c755bbxQxsQud7SxJuVgkw&#10;pMbqnloJx8PT9RqYD4q0GiyhhC/0sK3Oz0pVaDvTO0770LIYQr5QEroQxoJz33RolF/ZESnePqwz&#10;KsTRtVw7NcdwM/DbJBHcqJ7ih06N+NBh87k/GQlXL9MsXt8OjzvXDFNe5zvxLGopLy+W+ztgAZfw&#10;B8OPflSHKjrV9kTas0FClmZZRCWIPM2BRWKdZhtg9e+GVyX/36H6BgAA//8DAFBLAQItABQABgAI&#10;AAAAIQC2gziS/gAAAOEBAAATAAAAAAAAAAAAAAAAAAAAAABbQ29udGVudF9UeXBlc10ueG1sUEsB&#10;Ai0AFAAGAAgAAAAhADj9If/WAAAAlAEAAAsAAAAAAAAAAAAAAAAALwEAAF9yZWxzLy5yZWxzUEsB&#10;Ai0AFAAGAAgAAAAhAA7aHdsgAgAAYgQAAA4AAAAAAAAAAAAAAAAALgIAAGRycy9lMm9Eb2MueG1s&#10;UEsBAi0AFAAGAAgAAAAhAFn6AsffAAAACwEAAA8AAAAAAAAAAAAAAAAAegQAAGRycy9kb3ducmV2&#10;LnhtbFBLBQYAAAAABAAEAPMAAACGBQAAAAA=&#10;" strokecolor="black [3213]">
            <v:stroke endarrow="open"/>
            <o:lock v:ext="edit" shapetype="f"/>
          </v:shape>
        </w:pict>
      </w:r>
      <w:r>
        <w:rPr>
          <w:noProof/>
          <w:lang w:eastAsia="ru-RU"/>
        </w:rPr>
        <w:pict>
          <v:shape id="Прямая со стрелкой 48" o:spid="_x0000_s1053" type="#_x0000_t32" style="position:absolute;left:0;text-align:left;margin-left:-38.55pt;margin-top:326.75pt;width:242.25pt;height:0;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zZIAIAAGIEAAAOAAAAZHJzL2Uyb0RvYy54bWysVE1u1DAU3iNxB8t7JplCWxRNposphUUF&#10;IwoHcB17YuE/2WaS2RUu0CNwBTYsoFXPkNyIZ2cmQwEhgdg8xXnv+977Pr9kdtIqidbMeWF0iaeT&#10;HCOmqamEXpX47ZuzR08x8oHoikijWYk3zOOT+cMHs8YW7MDURlbMISDRvmhsiesQbJFlntZMET8x&#10;lmlIcuMUCXB0q6xypAF2JbODPD/KGuMq6wxl3sPb0yGJ54mfc0bDK849C0iWGGYLKboUL2PM5jNS&#10;rByxtaDbMcg/TKGI0NB0pDolgaD3TvxCpQR1xhseJtSozHAuKEsaQM00/0nNRU0sS1rAHG9Hm/z/&#10;o6Uv10uHRFXiJ3BTmii4o+5Tf9Vfd7fd5/4a9R+6Owj9x/6q+9LddN+6u+4rgmJwrrG+AIKFXrqo&#10;nbb6wp4b+s5DLruXjAdvh7KWO4W4FPYFLEwyDWxAbbqTzXgnrA2IwsvH+fHR4fEhRnSXy0gRKWJH&#10;63x4zoxC8aHEPjgiVnVYGK3h5o0b6Mn63Ic40h4QwVLH6I0U1ZmQMh3i2rGFdGhNYGFCO40yAXev&#10;KhAhn+kKhY0Ft4hzptmWRcokfNCaVIeNZEO714yD06BpGCvt+L4ZoZTpsGsoNVRHGIfRRmCe7Poj&#10;cFsfoSzt/9+AR0TqbHQYwUpo437Xfe8RH+p3Dgy6owWXptos3W4nYJGTpduPLn4pP54TfP9rmH8H&#10;AAD//wMAUEsDBBQABgAIAAAAIQBRcxTA4AAAAAsBAAAPAAAAZHJzL2Rvd25yZXYueG1sTI9hS8Mw&#10;EIa/C/6HcIJfZEunazpq0yGKCE4Et/2AtDnbYnIpTdbWf2+EgX68u4f3nrfYztawEQffOZKwWibA&#10;kGqnO2okHA/Piw0wHxRpZRyhhG/0sC0vLwqVazfRB4770LAYQj5XEtoQ+pxzX7dolV+6HinePt1g&#10;VYjj0HA9qCmGW8Nvk0RwqzqKH1rV42OL9df+ZCXcvI6TeHs/PO2G2oxple7Ei6ikvL6aH+6BBZzD&#10;Hwy/+lEdyuhUuRNpz4yERZatIipBpHcpsEisk2wNrDpveFnw/x3KHwAAAP//AwBQSwECLQAUAAYA&#10;CAAAACEAtoM4kv4AAADhAQAAEwAAAAAAAAAAAAAAAAAAAAAAW0NvbnRlbnRfVHlwZXNdLnhtbFBL&#10;AQItABQABgAIAAAAIQA4/SH/1gAAAJQBAAALAAAAAAAAAAAAAAAAAC8BAABfcmVscy8ucmVsc1BL&#10;AQItABQABgAIAAAAIQDc8QzZIAIAAGIEAAAOAAAAAAAAAAAAAAAAAC4CAABkcnMvZTJvRG9jLnht&#10;bFBLAQItABQABgAIAAAAIQBRcxTA4AAAAAsBAAAPAAAAAAAAAAAAAAAAAHoEAABkcnMvZG93bnJl&#10;di54bWxQSwUGAAAAAAQABADzAAAAhwUAAAAA&#10;" strokecolor="black [3213]">
            <v:stroke endarrow="open"/>
            <o:lock v:ext="edit" shapetype="f"/>
          </v:shape>
        </w:pict>
      </w:r>
      <w:r>
        <w:rPr>
          <w:noProof/>
          <w:lang w:eastAsia="ru-RU"/>
        </w:rPr>
        <w:pict>
          <v:shape id="Прямая со стрелкой 47" o:spid="_x0000_s1052" type="#_x0000_t32" style="position:absolute;left:0;text-align:left;margin-left:427.2pt;margin-top:260.75pt;width:0;height:66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E1FgIAAFcEAAAOAAAAZHJzL2Uyb0RvYy54bWysVM2O0zAQviPxDpbvNO2CoIqa7qHLcllB&#10;xcIDeB27sXBsa2ya9LbwAvsIvAIXDvxonyF5I8ZOm7KAkEBcRrFnvvnmmxlncdrWmmwFeGVNQWeT&#10;KSXCcFsqsyno61fnD+aU+MBMybQ1oqA74enp8v69ReNycWIrq0sBBJMYnzeuoFUILs8yzytRMz+x&#10;Thh0Sgs1C3iETVYCazB7rbOT6fRx1lgoHVguvMfbs8FJlym/lIKHF1J6EYguKNYWkoVkr6LNlguW&#10;b4C5SvF9GewfqqiZMkg6pjpjgZG3oH5JVSsO1lsZJtzWmZVScZE0oJrZ9Cc1lxVzImnB5ng3tsn/&#10;v7T8+XYNRJUFffSEEsNqnFH3ob/ub7pv3cf+hvTvuls0/fv+uvvUfe2+dLfdZ4LB2LnG+RwTrMwa&#10;onbemkt3Yfkbj77sjjMevBvCWgl1DEfxpE2T2I2TEG0gfLjkeDt/OMchR6qM5QecAx+eCVuT+FFQ&#10;H4CpTRVW1hgct4VZGgTbXvgwAA+ASKpNtN5qVZ4rrdMh7ppYaSBbhlsS2tme8E5UYEo/NSUJO4ct&#10;YgC22YfFlEntIDBJDTstBrqXQmJ7UdJQVlrsIxnjXJhwINQGoyNMYmkjcJr0/BG4j49QkZb+b8Aj&#10;IjFbE0ZwrYyF37EfeySH+EMHBt2xBVe23K3hsAi4vWmG+5cWn8eP5wQ//g+W3wEAAP//AwBQSwME&#10;FAAGAAgAAAAhAOSlVwjfAAAACwEAAA8AAABkcnMvZG93bnJldi54bWxMj8FOwzAMhu9IvENkJG4s&#10;3VimqTSdEBKHHThsTMBubuK1FY1TNVlX3p4gDnC0/en39xebyXVipCG0njXMZxkIYuNty7WGw+vz&#10;3RpEiMgWO8+k4YsCbMrrqwJz6y+8o3Efa5FCOOSooYmxz6UMpiGHYeZ74nQ7+cFhTONQSzvgJYW7&#10;Ti6ybCUdtpw+NNjTU0Pmc392Gl7et/2bqXZH+zFtx+yI5jRy0Pr2Znp8ABFpin8w/OgndSiTU+XP&#10;bIPoNKzVcplQDWoxVyAS8bupNKzUvQJZFvJ/h/IbAAD//wMAUEsBAi0AFAAGAAgAAAAhALaDOJL+&#10;AAAA4QEAABMAAAAAAAAAAAAAAAAAAAAAAFtDb250ZW50X1R5cGVzXS54bWxQSwECLQAUAAYACAAA&#10;ACEAOP0h/9YAAACUAQAACwAAAAAAAAAAAAAAAAAvAQAAX3JlbHMvLnJlbHNQSwECLQAUAAYACAAA&#10;ACEAFYHBNRYCAABXBAAADgAAAAAAAAAAAAAAAAAuAgAAZHJzL2Uyb0RvYy54bWxQSwECLQAUAAYA&#10;CAAAACEA5KVXCN8AAAALAQAADwAAAAAAAAAAAAAAAABwBAAAZHJzL2Rvd25yZXYueG1sUEsFBgAA&#10;AAAEAAQA8wAAAHwFAAAAAA==&#10;" strokecolor="black [3213]">
            <v:stroke endarrow="open"/>
            <o:lock v:ext="edit" shapetype="f"/>
          </v:shape>
        </w:pict>
      </w:r>
      <w:r>
        <w:rPr>
          <w:noProof/>
          <w:lang w:eastAsia="ru-RU"/>
        </w:rPr>
        <w:pict>
          <v:shape id="Прямая со стрелкой 39" o:spid="_x0000_s1051" type="#_x0000_t32" style="position:absolute;left:0;text-align:left;margin-left:427.2pt;margin-top:176.75pt;width:0;height:73.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74GgIAAFcEAAAOAAAAZHJzL2Uyb0RvYy54bWysVM2O0zAQviPxDpbvNO0WEBs13cMuy2UF&#10;FQsP4HXsxsKxrbFp0tvCC+wj8ApcOPCjfYbkjRg7bcoCQgJxGcWe+Wbm+2acxUlba7IR4JU1BZ1N&#10;ppQIw22pzLqgr1+dP3hCiQ/MlExbIwq6FZ6eLO/fWzQuF0e2sroUQDCJ8XnjClqF4PIs87wSNfMT&#10;64RBp7RQs4BHWGclsAaz1zo7mk4fZ42F0oHlwnu8PRucdJnySyl4eCGlF4HogmJvIVlI9irabLlg&#10;+RqYqxTftcH+oYuaKYNFx1RnLDDyFtQvqWrFwXorw4TbOrNSKi4SB2Qzm/7E5rJiTiQuKI53o0z+&#10;/6XlzzcrIKos6PyYEsNqnFH3ob/ub7pv3cf+hvTvuls0/fv+uvvUfe2+dLfdZ4LBqFzjfI4JTs0K&#10;Infemkt3Yfkbj77sjjMevBvCWgl1DEfypE2T2I6TEG0gfLjkeHs8nz98lIaUsXyPc+DDM2FrEj8K&#10;6gMwta7CqTUGx21hlgbBNhc+xD5YvgfEotpE661W5bnSOh3irolTDWTDcEtCO4vcEHcnKjCln5qS&#10;hK1DiRiAbXZhMWViOxBMVMNWi6HcSyFRXqQ0tJUW+1CMcS5M2BfUBqMjTGJrI3Ca+PwRuIuPUJGW&#10;/m/AIyJVtiaM4FoZC7+rftBIDvF7BQbeUYIrW25XsF8E3N4k6e6lxefx4znBD/+D5XcAAAD//wMA&#10;UEsDBBQABgAIAAAAIQDAanK03wAAAAsBAAAPAAAAZHJzL2Rvd25yZXYueG1sTI/BTsMwDIbvSLxD&#10;ZCRuLIGtaOrqTgiJww4cNiZgtzTx2mqNUzVZV96eIA5wtP3p9/cX68l1YqQhtJ4R7mcKBLHxtuUa&#10;Yf/2crcEEaJmqzvPhPBFAdbl9VWhc+svvKVxF2uRQjjkGqGJsc+lDKYhp8PM98TpdvSD0zGNQy3t&#10;oC8p3HXyQalH6XTL6UOje3puyJx2Z4fw+rHp3021PdjPaTOqgzbHkQPi7c30tAIRaYp/MPzoJ3Uo&#10;k1Plz2yD6BCW2WKRUIR5Ns9AJOJ3UyFkSmUgy0L+71B+AwAA//8DAFBLAQItABQABgAIAAAAIQC2&#10;gziS/gAAAOEBAAATAAAAAAAAAAAAAAAAAAAAAABbQ29udGVudF9UeXBlc10ueG1sUEsBAi0AFAAG&#10;AAgAAAAhADj9If/WAAAAlAEAAAsAAAAAAAAAAAAAAAAALwEAAF9yZWxzLy5yZWxzUEsBAi0AFAAG&#10;AAgAAAAhAIF4LvgaAgAAVwQAAA4AAAAAAAAAAAAAAAAALgIAAGRycy9lMm9Eb2MueG1sUEsBAi0A&#10;FAAGAAgAAAAhAMBqcrTfAAAACwEAAA8AAAAAAAAAAAAAAAAAdAQAAGRycy9kb3ducmV2LnhtbFBL&#10;BQYAAAAABAAEAPMAAACABQAAAAA=&#10;" strokecolor="black [3213]">
            <v:stroke endarrow="open"/>
            <o:lock v:ext="edit" shapetype="f"/>
          </v:shape>
        </w:pict>
      </w:r>
      <w:r>
        <w:rPr>
          <w:noProof/>
          <w:lang w:eastAsia="ru-RU"/>
        </w:rPr>
        <w:pict>
          <v:shape id="Прямая со стрелкой 38" o:spid="_x0000_s1050" type="#_x0000_t32" style="position:absolute;left:0;text-align:left;margin-left:366.45pt;margin-top:96.5pt;width:14.25pt;height:.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ze6IQIAAGQEAAAOAAAAZHJzL2Uyb0RvYy54bWysVM2O0zAQviPxDpbvNGlRYTdquoddlssK&#10;Kha4ex27sfCfbNOkt4UX2EfgFbhw4Ef7DMkbMXbalAUkBOIyqjPzzefvm3EXJ62SaMOcF0aXeDrJ&#10;MWKamkrodYlfvTx/cISRD0RXRBrNSrxlHp8s799bNLZgM1MbWTGHoIn2RWNLXIdgiyzztGaK+Imx&#10;TEOSG6dIgKNbZ5UjDXRXMpvl+aOsMa6yzlDmPXw9G5J4mfpzzmh4zrlnAckSw91Cii7Fqxiz5YIU&#10;a0dsLejuGuQfbqGI0EA6tjojgaC3TvzSSgnqjDc8TKhRmeFcUJY0gJpp/pOay5pYlrSAOd6ONvn/&#10;15Y+26wcElWJH8KkNFEwo+5Df93fdN+6j/0N6t91txD69/1196n72n3pbrvPCIrBucb6Ahqc6pWL&#10;2mmrL+2FoW885LI7yXjwdihruVOIS2Ffw8Ik08AG1KaZbMeZsDYgCh+nR/nx4zlGFFLH89k88mak&#10;iE0ip3U+PGVGofijxD44ItZ1ODVaw+yNGwjI5sKHAbgHRLDUMXojRXUupEyHuHjsVDq0IbAyoZ3u&#10;CO9UBSLkE12hsLXgF3HONLuy2DJJH9Qm3WEr2UD3gnHwOqpKutOWH8gIpUyHPaHUUB1hHK42AvM/&#10;A3f1EcrSC/gb8IhIzEaHEayENu537AeP+FC/d2DQHS24MtV25fZbAaucZrh7dvGt/HhO8MOfw/I7&#10;AAAA//8DAFBLAwQUAAYACAAAACEA0iKFweEAAAALAQAADwAAAGRycy9kb3ducmV2LnhtbEyPzU7D&#10;MBCE70i8g7VIXFDr9CcuDXEqBEJIFFWi5QGceEki/BPFbhLenu0JjjvzaXYm303WsAH70HonYTFP&#10;gKGrvG5dLeHz9DK7BxaicloZ71DCDwbYFddXucq0H90HDsdYMwpxIVMSmhi7jPNQNWhVmPsOHXlf&#10;vrcq0tnXXPdqpHBr+DJJBLeqdfShUR0+NVh9H89Wwt3bMIr3w+l531dmSMt0L15FKeXtzfT4ACzi&#10;FP9guNSn6lBQp9KfnQ7MSNislltCydiuaBQRG7FYAysvyjoFXuT8/4biFwAA//8DAFBLAQItABQA&#10;BgAIAAAAIQC2gziS/gAAAOEBAAATAAAAAAAAAAAAAAAAAAAAAABbQ29udGVudF9UeXBlc10ueG1s&#10;UEsBAi0AFAAGAAgAAAAhADj9If/WAAAAlAEAAAsAAAAAAAAAAAAAAAAALwEAAF9yZWxzLy5yZWxz&#10;UEsBAi0AFAAGAAgAAAAhADs7N7ohAgAAZAQAAA4AAAAAAAAAAAAAAAAALgIAAGRycy9lMm9Eb2Mu&#10;eG1sUEsBAi0AFAAGAAgAAAAhANIihcHhAAAACwEAAA8AAAAAAAAAAAAAAAAAewQAAGRycy9kb3du&#10;cmV2LnhtbFBLBQYAAAAABAAEAPMAAACJBQAAAAA=&#10;" strokecolor="black [3213]">
            <v:stroke endarrow="open"/>
            <o:lock v:ext="edit" shapetype="f"/>
          </v:shape>
        </w:pict>
      </w:r>
      <w:r>
        <w:rPr>
          <w:noProof/>
          <w:lang w:eastAsia="ru-RU"/>
        </w:rPr>
        <w:pict>
          <v:shape id="Прямая со стрелкой 37" o:spid="_x0000_s1049" type="#_x0000_t32" style="position:absolute;left:0;text-align:left;margin-left:273.45pt;margin-top:2.75pt;width:35.2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lsHQIAAFwEAAAOAAAAZHJzL2Uyb0RvYy54bWysVM1uEzEQviPxDpbvZJOSNtUqmx5SyqWC&#10;iJYHcL121sJ/sk12cyu8QB+BV+DCgR/1GXbfiLE32VBASCAuo7Vnvvnmmxnv/KxREm2Y88LoAk9G&#10;Y4yYpqYUel3g19cXT04x8oHokkijWYG3zOOzxeNH89rm7MhURpbMIUiifV7bAlch2DzLPK2YIn5k&#10;LNPg5MYpEuDo1lnpSA3ZlcyOxuOTrDautM5Q5j3cnvdOvEj5OWc0vOTcs4BkgaG2kKxL9ibabDEn&#10;+doRWwm6K4P8QxWKCA2kQ6pzEgh668QvqZSgznjDw4galRnOBWVJA6iZjH9Sc1URy5IWaI63Q5v8&#10;/0tLX2xWDomywE9nGGmiYEbth+62u2u/tR+7O9S9a+/BdO+72/ZT+7X90t63nxEEQ+dq63NIsNQr&#10;F7XTRl/ZS0PfePBlD5zx4G0f1nCnYjiIR02axHaYBGsConA5nc5OZscYUXBNj2cw6ciXkXwPts6H&#10;58woFD8K7IMjYl2FpdEaZm7cJE2DbC596IF7QGSWOlpvpCgvhJTpEBeOLaVDGwKrEprJjvBBVCBC&#10;PtMlClsLfSLOmXoXFlMmyb3KpDdsJevpXjEOPQZdfVlpuw9khFKmw55QaoiOMA6lDcBx0vNH4C4+&#10;Qlna/L8BD4jEbHQYwEpo437HfugR7+P3Heh1xxbcmHK7cvttgBVOM9w9t/hGfjwn+OGnsPgOAAD/&#10;/wMAUEsDBBQABgAIAAAAIQChvgOC3wAAAAgBAAAPAAAAZHJzL2Rvd25yZXYueG1sTI/BTsMwEETv&#10;SPyDtUjcqFPUJCXEqRAShx44tCBobxt7m0TE6yh20/D3mBPcZjWjmbflZra9mGj0nWMFy0UCglg7&#10;03Gj4P3t5W4Nwgdkg71jUvBNHjbV9VWJhXEX3tG0D42IJewLVNCGMBRSet2SRb9wA3H0Tm60GOI5&#10;NtKMeInltpf3SZJJix3HhRYHem5Jf+3PVsHr53b40PXuaA7zdkqOqE8Te6Vub+anRxCB5vAXhl/8&#10;iA5VZKrdmY0XvYJ0lT3EaBQpiOhny3wFolaQ5ynIqpT/H6h+AAAA//8DAFBLAQItABQABgAIAAAA&#10;IQC2gziS/gAAAOEBAAATAAAAAAAAAAAAAAAAAAAAAABbQ29udGVudF9UeXBlc10ueG1sUEsBAi0A&#10;FAAGAAgAAAAhADj9If/WAAAAlAEAAAsAAAAAAAAAAAAAAAAALwEAAF9yZWxzLy5yZWxzUEsBAi0A&#10;FAAGAAgAAAAhAMUa2WwdAgAAXAQAAA4AAAAAAAAAAAAAAAAALgIAAGRycy9lMm9Eb2MueG1sUEsB&#10;Ai0AFAAGAAgAAAAhAKG+A4LfAAAACAEAAA8AAAAAAAAAAAAAAAAAdwQAAGRycy9kb3ducmV2Lnht&#10;bFBLBQYAAAAABAAEAPMAAACDBQAAAAA=&#10;" strokecolor="black [3213]">
            <v:stroke endarrow="open"/>
            <o:lock v:ext="edit" shapetype="f"/>
          </v:shape>
        </w:pict>
      </w:r>
      <w:r>
        <w:rPr>
          <w:noProof/>
          <w:lang w:eastAsia="ru-RU"/>
        </w:rPr>
        <w:pict>
          <v:shape id="Прямая со стрелкой 36" o:spid="_x0000_s1048" type="#_x0000_t32" style="position:absolute;left:0;text-align:left;margin-left:273.45pt;margin-top:172.25pt;width:23.25pt;height:3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FGJAIAAGYEAAAOAAAAZHJzL2Uyb0RvYy54bWysVM1uEzEQviPxDpbvZJNAWlhl00NKuVQQ&#10;UeDueu2shf9km+zmVniBPkJfgQsHftRn2H0jxt5kQwEhgbiM4vV88833zTjzk0ZJtGHOC6MLPBmN&#10;MWKamlLodYFfvzp78BgjH4guiTSaFXjLPD5Z3L83r23OpqYysmQOQRHt89oWuArB5lnmacUU8SNj&#10;mYZLbpwiAY5unZWO1FBdyWw6Hh9ltXGldYYy7+HraX+JF6k+54yGF5x7FpAsMPQWUnQpXsaYLeYk&#10;XztiK0F3bZB/6EIRoYF0KHVKAkHvnPillBLUGW94GFGjMsO5oCxpADWT8U9qLipiWdIC5ng72OT/&#10;X1n6fLNySJQFfniEkSYKZtTedFfddfut/dhdo+59ewuh+9BdtZ/ar+2X9rb9jCAZnKutz6HAUq9c&#10;1E4bfWHPDX3r4S67cxkP3vZpDXcKcSnsG1iYZBrYgJo0k+0wE9YEROHj9MlsejzDiMLVo9kxzDwy&#10;ZySPZSKrdT48Y0ah+KPAPjgi1lVYGq1h+sb1FGRz7kMP3AMiWOoYvZGiPBNSpkNcPbaUDm0ILE1o&#10;JjvCO1mBCPlUlyhsLThGnDP1Li2WTOJ7vUl52ErW071kHNwGXX1bac8PZIRSpsOeUGrIjjAOrQ3A&#10;cbLsj8BdfoSy9Ab+BjwgErPRYQAroY37HfvBI97n7x3odUcLLk25Xbn9XsAypxnuHl58LT+eE/zw&#10;97D4DgAA//8DAFBLAwQUAAYACAAAACEAGWHh8+EAAAALAQAADwAAAGRycy9kb3ducmV2LnhtbEyP&#10;3UrEMBCF7wXfIYzgjbjpuklwa6eLKCK4IrjrA6RNbIv5KUm2rW9vvNLL4Xyc8021W6whkw5x8A5h&#10;vSqAaNd6NbgO4eP4dH0LJCbplDTeaYRvHWFXn59VslR+du96OqSO5BIXS4nQpzSWlMa211bGlR+1&#10;y9mnD1amfIaOqiDnXG4NvSkKQa0cXF7o5agfet1+HU4W4eplmsXr2/FxH1oz8YbvxbNoEC8vlvs7&#10;IEkv6Q+GX/2sDnV2avzJqUgMAmdim1GEDWMcSCb4dsOANAhsLTjQuqL/f6h/AAAA//8DAFBLAQIt&#10;ABQABgAIAAAAIQC2gziS/gAAAOEBAAATAAAAAAAAAAAAAAAAAAAAAABbQ29udGVudF9UeXBlc10u&#10;eG1sUEsBAi0AFAAGAAgAAAAhADj9If/WAAAAlAEAAAsAAAAAAAAAAAAAAAAALwEAAF9yZWxzLy5y&#10;ZWxzUEsBAi0AFAAGAAgAAAAhAHIo4UYkAgAAZgQAAA4AAAAAAAAAAAAAAAAALgIAAGRycy9lMm9E&#10;b2MueG1sUEsBAi0AFAAGAAgAAAAhABlh4fPhAAAACwEAAA8AAAAAAAAAAAAAAAAAfgQAAGRycy9k&#10;b3ducmV2LnhtbFBLBQYAAAAABAAEAPMAAACMBQAAAAA=&#10;" strokecolor="black [3213]">
            <v:stroke endarrow="open"/>
            <o:lock v:ext="edit" shapetype="f"/>
          </v:shape>
        </w:pict>
      </w:r>
      <w:r>
        <w:rPr>
          <w:noProof/>
          <w:lang w:eastAsia="ru-RU"/>
        </w:rPr>
        <w:pict>
          <v:shape id="Прямая со стрелкой 35" o:spid="_x0000_s1047" type="#_x0000_t32" style="position:absolute;left:0;text-align:left;margin-left:151.95pt;margin-top:172.25pt;width:32.2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XrHwIAAFwEAAAOAAAAZHJzL2Uyb0RvYy54bWysVM1u1DAQviPxDpbvbJLSAo0228OWcqmg&#10;ovAArmNvLPwn22yyt8IL9BF4BS4c+FGfIXkjxs5ulgJCAnEZxZ75Zub7Zpz5SackWjPnhdEVLmY5&#10;RkxTUwu9qvDrV2cPnmDkA9E1kUazCm+YxyeL+/fmrS3ZgWmMrJlDkET7srUVbkKwZZZ52jBF/MxY&#10;psHJjVMkwNGtstqRFrIrmR3k+aOsNa62zlDmPdyejk68SPk5ZzS84NyzgGSFobeQrEv2KtpsMSfl&#10;yhHbCLptg/xDF4oIDUWnVKckEPTWiV9SKUGd8YaHGTUqM5wLyhIHYFPkP7G5bIhliQuI4+0kk/9/&#10;aenz9YVDoq7wwyOMNFEwo/7DcD3c9N/6j8MNGt71t2CG98N1/6n/2n/pb/vPCIJBudb6EhIs9YWL&#10;3GmnL+25oW88+LI7znjwdgzruFMxHMijLk1iM02CdQFRuDzMj48eQ0MUXIfFcZGnSWWk3IGt8+EZ&#10;MwrFjwr74IhYNWFptIaZG1ekaZD1uQ+xGVLuALGy1NF6I0V9JqRMh7hwbCkdWhNYldAVkSDg7kQF&#10;IuRTXaOwsaATcc6027CYMlEeWSa+YSPZWO4l46Ax8BrbStu9L0YoZTrsCkoN0RHGobUJmCc+fwRu&#10;4yOUpc3/G/CESJWNDhNYCW3c76rvNeJj/E6BkXeU4MrUmwu32wZY4STp9rnFN/LjOcH3P4XFdwAA&#10;AP//AwBQSwMEFAAGAAgAAAAhALPWc0vhAAAACwEAAA8AAABkcnMvZG93bnJldi54bWxMj8FOwzAM&#10;hu9IvENkJG4sGe2mrWs6ISQOO3DYhoDd0sZrKxqnarKuvD3mBDdb/vT7+/Pt5Dox4hBaTxrmMwUC&#10;qfK2pVrD2/HlYQUiREPWdJ5QwzcG2Ba3N7nJrL/SHsdDrAWHUMiMhibGPpMyVA06E2a+R+Lb2Q/O&#10;RF6HWtrBXDncdfJRqaV0piX+0Jgenxusvg4Xp+H1Y9e/V+X+ZD+n3ahOpjqPFLS+v5ueNiAiTvEP&#10;hl99VoeCnUp/IRtEpyFRyZpRHtJ0AYKJZLlKQZQa0rlagCxy+b9D8QMAAP//AwBQSwECLQAUAAYA&#10;CAAAACEAtoM4kv4AAADhAQAAEwAAAAAAAAAAAAAAAAAAAAAAW0NvbnRlbnRfVHlwZXNdLnhtbFBL&#10;AQItABQABgAIAAAAIQA4/SH/1gAAAJQBAAALAAAAAAAAAAAAAAAAAC8BAABfcmVscy8ucmVsc1BL&#10;AQItABQABgAIAAAAIQAVImXrHwIAAFwEAAAOAAAAAAAAAAAAAAAAAC4CAABkcnMvZTJvRG9jLnht&#10;bFBLAQItABQABgAIAAAAIQCz1nNL4QAAAAsBAAAPAAAAAAAAAAAAAAAAAHkEAABkcnMvZG93bnJl&#10;di54bWxQSwUGAAAAAAQABADzAAAAhwUAAAAA&#10;" strokecolor="black [3213]">
            <v:stroke endarrow="open"/>
            <o:lock v:ext="edit" shapetype="f"/>
          </v:shape>
        </w:pict>
      </w:r>
      <w:r>
        <w:rPr>
          <w:noProof/>
          <w:lang w:eastAsia="ru-RU"/>
        </w:rPr>
        <w:pict>
          <v:shape id="Прямая со стрелкой 34" o:spid="_x0000_s1046" type="#_x0000_t32" style="position:absolute;left:0;text-align:left;margin-left:92.7pt;margin-top:95.75pt;width:10.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icFgIAAFcEAAAOAAAAZHJzL2Uyb0RvYy54bWysVEuO1DAQ3SNxB8t7Ot3TgFDU6Vn0MGxG&#10;0GLgAB7H7lj4J9t0kt3ABeYIXIENCz6aMyQ3oux00gwgIRCbUuyqV1XvVTmr00ZJtGfOC6MLvJjN&#10;MWKamlLoXYFfvzp/8AQjH4guiTSaFbhlHp+u799b1TZnJ6YysmQOQRLt89oWuArB5lnmacUU8TNj&#10;mQYnN06RAEe3y0pHasiuZHYynz/OauNK6wxl3sPt2eDE65Sfc0bDC849C0gWGHoLybpkr6LN1iuS&#10;7xyxlaCHNsg/dKGI0FB0SnVGAkFvnfgllRLUGW94mFGjMsO5oCxxADaL+U9sLitiWeIC4ng7yeT/&#10;X1r6fL91SJQFXj7ESBMFM+o+9Nf9Tfet+9jfoP5ddwumf99fd5+6r92X7rb7jCAYlKutzyHBRm9d&#10;5E4bfWkvDH3jwZfdccaDt0NYw52K4UAeNWkS7TQJ1gRE4XKxXC4fwbzo6MpIPuKs8+EZMwrFjwL7&#10;4IjYVWFjtIZxG7dIgyD7Cx9iHyQfAbGo1NF6I0V5LqRMh7hrbCMd2hPYktAsIjfA3YkKRMinukSh&#10;tSARcc7Uh7CYMrEdCCaqoZVsKPeScZA3UkptpcU+FiOUMh3GglJDdIRxaG0Czv8MPMRHKEtL/zfg&#10;CZEqGx0msBLauN9VP2rEh/hRgYF3lODKlO3WjYsA25skPby0+Dx+PCf48X+w/g4AAP//AwBQSwME&#10;FAAGAAgAAAAhAGXU2FHdAAAACwEAAA8AAABkcnMvZG93bnJldi54bWxMj0FLw0AQhe+C/2EZwZvd&#10;bbGlxmyKCB568NAqam+T7DQJZmdDdpvGf+8Igt7mvXm8+SbfTL5TIw2xDWxhPjOgiKvgWq4tvL48&#10;3axBxYTssAtMFr4owqa4vMgxc+HMOxr3qVZSwjFDC01KfaZ1rBryGGehJ5bdMQwek8ih1m7As5T7&#10;Ti+MWWmPLcuFBnt6bKj63J+8hef3bf9WlbuD+5i2ozlgdRw5Wnt9NT3cg0o0pb8w/OALOhTCVIYT&#10;u6g60evlrURluJsvQUliYVbilL+OLnL9/4fiGwAA//8DAFBLAQItABQABgAIAAAAIQC2gziS/gAA&#10;AOEBAAATAAAAAAAAAAAAAAAAAAAAAABbQ29udGVudF9UeXBlc10ueG1sUEsBAi0AFAAGAAgAAAAh&#10;ADj9If/WAAAAlAEAAAsAAAAAAAAAAAAAAAAALwEAAF9yZWxzLy5yZWxzUEsBAi0AFAAGAAgAAAAh&#10;AO0hqJwWAgAAVwQAAA4AAAAAAAAAAAAAAAAALgIAAGRycy9lMm9Eb2MueG1sUEsBAi0AFAAGAAgA&#10;AAAhAGXU2FHdAAAACwEAAA8AAAAAAAAAAAAAAAAAcAQAAGRycy9kb3ducmV2LnhtbFBLBQYAAAAA&#10;BAAEAPMAAAB6BQAAAAA=&#10;" strokecolor="black [3213]">
            <v:stroke endarrow="open"/>
            <o:lock v:ext="edit" shapetype="f"/>
          </v:shape>
        </w:pict>
      </w:r>
      <w:r>
        <w:rPr>
          <w:noProof/>
          <w:lang w:eastAsia="ru-RU"/>
        </w:rPr>
        <w:pict>
          <v:shape id="Прямая со стрелкой 33" o:spid="_x0000_s1045" type="#_x0000_t32" style="position:absolute;left:0;text-align:left;margin-left:160.95pt;margin-top:2.75pt;width:23.25pt;height:3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AJAIAAGYEAAAOAAAAZHJzL2Uyb0RvYy54bWysVM1uEzEQviPxDpbvZJOUUFhl00NKuVQQ&#10;UeDueu2shf9km+zmVniBPkJfgQsHftRn2H0jxt5kQwEhgbiM4vV88833zTjzk0ZJtGHOC6MLPBmN&#10;MWKamlLodYFfvzp78BgjH4guiTSaFXjLPD5Z3L83r23OpqYysmQOQRHt89oWuArB5lnmacUU8SNj&#10;mYZLbpwiAY5unZWO1FBdyWw6Hj/KauNK6wxl3sPX0/4SL1J9zhkNLzj3LCBZYOgtpOhSvIwxW8xJ&#10;vnbEVoLu2iD/0IUiQgPpUOqUBILeOfFLKSWoM97wMKJGZYZzQVnSAGom45/UXFTEsqQFzPF2sMn/&#10;v7L0+WblkCgLfHSEkSYKZtTedFfddfut/dhdo+59ewuh+9BdtZ/ar+2X9rb9jCAZnKutz6HAUq9c&#10;1E4bfWHPDX3r4S67cxkP3vZpDXcKcSnsG1iYZBrYgJo0k+0wE9YEROHj9MlsejzDiMLVw9kxzDwy&#10;ZySPZSKrdT48Y0ah+KPAPjgi1lVYGq1h+sb1FGRz7kMP3AMiWOoYvZGiPBNSpkNcPbaUDm0ILE1o&#10;JjvCO1mBCPlUlyhsLThGnDP1Li2WTOJ7vUl52ErW071kHNwGXX1bac8PZIRSpsOeUGrIjjAOrQ3A&#10;cbLsj8BdfoSy9Ab+BjwgErPRYQAroY37HfvBI97n7x3odUcLLk25Xbn9XsAypxnuHl58LT+eE/zw&#10;97D4DgAA//8DAFBLAwQUAAYACAAAACEAE4Git+AAAAAIAQAADwAAAGRycy9kb3ducmV2LnhtbEyP&#10;3UrDQBSE7wXfYTmCN2I3bd1tjTkpoohgRbD1ATbZYxLcn5DdJvHtXa/0cphh5ptiN1vDRhpC5x3C&#10;cpEBI1d73bkG4eP4dL0FFqJyWhnvCOGbAuzK87NC5dpP7p3GQ2xYKnEhVwhtjH3OeahbsiosfE8u&#10;eZ9+sComOTRcD2pK5dbwVZZJblXn0kKrenpoqf46nCzC1cs4yde34+N+qM0oKrGXz7JCvLyY7++A&#10;RZrjXxh+8RM6lImp8ienAzMI69XyNkURhACW/LXc3gCrEDYbAbws+P8D5Q8AAAD//wMAUEsBAi0A&#10;FAAGAAgAAAAhALaDOJL+AAAA4QEAABMAAAAAAAAAAAAAAAAAAAAAAFtDb250ZW50X1R5cGVzXS54&#10;bWxQSwECLQAUAAYACAAAACEAOP0h/9YAAACUAQAACwAAAAAAAAAAAAAAAAAvAQAAX3JlbHMvLnJl&#10;bHNQSwECLQAUAAYACAAAACEAgc/1ACQCAABmBAAADgAAAAAAAAAAAAAAAAAuAgAAZHJzL2Uyb0Rv&#10;Yy54bWxQSwECLQAUAAYACAAAACEAE4Git+AAAAAIAQAADwAAAAAAAAAAAAAAAAB+BAAAZHJzL2Rv&#10;d25yZXYueG1sUEsFBgAAAAAEAAQA8wAAAIsFAAAAAA==&#10;" strokecolor="black [3213]">
            <v:stroke endarrow="open"/>
            <o:lock v:ext="edit" shapetype="f"/>
          </v:shape>
        </w:pict>
      </w:r>
      <w:r>
        <w:rPr>
          <w:noProof/>
          <w:lang w:eastAsia="ru-RU"/>
        </w:rPr>
        <w:pict>
          <v:rect id="Прямоугольник 32" o:spid="_x0000_s1027" style="position:absolute;left:0;text-align:left;margin-left:102.45pt;margin-top:38.75pt;width:81.75pt;height:1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Y4mgIAAEkFAAAOAAAAZHJzL2Uyb0RvYy54bWysVMtu1DAU3SPxD5b3NJN0prRRM9WoVRHS&#10;qFS0qGuPY3eiOraxPZMMKyS2SHwCH8EG8eg3ZP6Ia+fRUioWiI3l63vOfV8fHtWlQGtmbKFkhuOd&#10;EUZMUpUX8jrDby5Pn+1jZB2RORFKsgxvmMVH06dPDiudskQtlciZQWBE2rTSGV46p9MosnTJSmJ3&#10;lGYSlFyZkjgQzXWUG1KB9VJEyWi0F1XK5NooyqyF15NWiafBPueMulecW+aQyDDE5sJpwrnwZzQ9&#10;JOm1IXpZ0C4M8g9RlKSQ4HQwdUIcQStT/GGqLKhRVnG3Q1UZKc4LykIOkE08epDNxZJoFnKB4lg9&#10;lMn+P7P0bH1uUJFneDfBSJISetR83r7ffmp+NLfbD82X5rb5vv3Y/Gy+Nt8QgKBilbYpEC/0ufE5&#10;Wz1X9MaCIvpN4wXbYWpuSo+FjFEdyr8Zys9qhyg8xqPd/SSZYERBF+8dTMaT0KCIpD1dG+teMFUi&#10;f8mwgf6GspP13DofAEl7SBdNG0AIxW0E8zEI+ZpxyBlcJoEdpo0dC4PWBOYkv4l9lmArID2FF0IM&#10;pPgxknA9qcN6GgsTOBBHjxHvvA3o4FFJNxDLQirzdzJv8X3Wba4+bVcv6tDgEJ9/Wah8A003qt0G&#10;q+lpAeWcE+vOiYHxh0WBlXav4OBCVRlW3Q2jpTLvHnv3eJhK0GJUwTpl2L5dEcMwEi8lzOtBPB77&#10;/QvCePI8AcHc1yzua+SqPFbQiRg+D03D1eOd6K/cqPIKNn/mvYKKSAq+M0yd6YVj1645/B2UzWYB&#10;BjuniZvLC029cV9nPy6X9RUxupspB+N4pvrVI+mD0WqxninVbOUUL8Lc3dW16wDsaxih7m/xH8J9&#10;OaDufsDpLwAAAP//AwBQSwMEFAAGAAgAAAAhAM/XrYfgAAAACgEAAA8AAABkcnMvZG93bnJldi54&#10;bWxMj8FOg0AQhu8mvsNmTLzZxQq0RZamaezRVLGJ14UdgZSdJeyW4ts7nvQ2k/nyz/fn29n2YsLR&#10;d44UPC4iEEi1Mx01Ck4fh4c1CB80Gd07QgXf6GFb3N7kOjPuSu84laERHEI+0wraEIZMSl+3aLVf&#10;uAGJb19utDrwOjbSjPrK4baXyyhKpdUd8YdWD7hvsT6XF6tgSHZVWb3On28nmg7H9HgeNvsXpe7v&#10;5t0ziIBz+IPhV5/VoWCnyl3IeNErWEbxhlEFq1UCgoGndB2DqHiI4wRkkcv/FYofAAAA//8DAFBL&#10;AQItABQABgAIAAAAIQC2gziS/gAAAOEBAAATAAAAAAAAAAAAAAAAAAAAAABbQ29udGVudF9UeXBl&#10;c10ueG1sUEsBAi0AFAAGAAgAAAAhADj9If/WAAAAlAEAAAsAAAAAAAAAAAAAAAAALwEAAF9yZWxz&#10;Ly5yZWxzUEsBAi0AFAAGAAgAAAAhAMM1RjiaAgAASQUAAA4AAAAAAAAAAAAAAAAALgIAAGRycy9l&#10;Mm9Eb2MueG1sUEsBAi0AFAAGAAgAAAAhAM/XrYfgAAAACgEAAA8AAAAAAAAAAAAAAAAA9AQAAGRy&#10;cy9kb3ducmV2LnhtbFBLBQYAAAAABAAEAPMAAAABBgAAAAA=&#10;" fillcolor="white [3201]" strokecolor="black [3200]" strokeweight="2pt">
            <v:path arrowok="t"/>
            <v:textbox>
              <w:txbxContent>
                <w:p w:rsidR="002C539C" w:rsidRPr="003F1126" w:rsidRDefault="002C539C" w:rsidP="000A5649">
                  <w:pPr>
                    <w:spacing w:line="240" w:lineRule="auto"/>
                    <w:ind w:firstLine="0"/>
                    <w:jc w:val="center"/>
                    <w:rPr>
                      <w:rFonts w:ascii="Times New Roman" w:hAnsi="Times New Roman"/>
                      <w:sz w:val="20"/>
                      <w:szCs w:val="20"/>
                    </w:rPr>
                  </w:pPr>
                  <w:r w:rsidRPr="003F1126">
                    <w:rPr>
                      <w:rFonts w:ascii="Times New Roman" w:hAnsi="Times New Roman"/>
                      <w:sz w:val="20"/>
                      <w:szCs w:val="20"/>
                    </w:rPr>
                    <w:t>Подготовка обучающих материалов, разработка лекций, запись вид</w:t>
                  </w:r>
                  <w:proofErr w:type="gramStart"/>
                  <w:r w:rsidRPr="003F1126">
                    <w:rPr>
                      <w:rFonts w:ascii="Times New Roman" w:hAnsi="Times New Roman"/>
                      <w:sz w:val="20"/>
                      <w:szCs w:val="20"/>
                    </w:rPr>
                    <w:t>ео и ау</w:t>
                  </w:r>
                  <w:proofErr w:type="gramEnd"/>
                  <w:r w:rsidRPr="003F1126">
                    <w:rPr>
                      <w:rFonts w:ascii="Times New Roman" w:hAnsi="Times New Roman"/>
                      <w:sz w:val="20"/>
                      <w:szCs w:val="20"/>
                    </w:rPr>
                    <w:t xml:space="preserve">дио записей, разработка </w:t>
                  </w:r>
                  <w:proofErr w:type="spellStart"/>
                  <w:r w:rsidRPr="003F1126">
                    <w:rPr>
                      <w:rFonts w:ascii="Times New Roman" w:hAnsi="Times New Roman"/>
                      <w:sz w:val="20"/>
                      <w:szCs w:val="20"/>
                    </w:rPr>
                    <w:t>онлайн-тестов</w:t>
                  </w:r>
                  <w:proofErr w:type="spellEnd"/>
                </w:p>
                <w:p w:rsidR="002C539C" w:rsidRPr="003F1126" w:rsidRDefault="002C539C" w:rsidP="000A5649">
                  <w:pPr>
                    <w:spacing w:line="240" w:lineRule="auto"/>
                    <w:ind w:firstLine="0"/>
                    <w:jc w:val="center"/>
                    <w:rPr>
                      <w:sz w:val="20"/>
                      <w:szCs w:val="20"/>
                    </w:rPr>
                  </w:pPr>
                  <w:r w:rsidRPr="003F1126">
                    <w:rPr>
                      <w:rFonts w:ascii="Times New Roman" w:hAnsi="Times New Roman"/>
                      <w:sz w:val="20"/>
                      <w:szCs w:val="20"/>
                    </w:rPr>
                    <w:t>Анализ тестирования</w:t>
                  </w:r>
                </w:p>
                <w:p w:rsidR="002C539C" w:rsidRPr="003F1126" w:rsidRDefault="002C539C" w:rsidP="000A5649">
                  <w:pPr>
                    <w:jc w:val="center"/>
                    <w:rPr>
                      <w:sz w:val="20"/>
                      <w:szCs w:val="20"/>
                    </w:rPr>
                  </w:pPr>
                </w:p>
              </w:txbxContent>
            </v:textbox>
          </v:rect>
        </w:pict>
      </w:r>
      <w:r>
        <w:rPr>
          <w:noProof/>
          <w:lang w:eastAsia="ru-RU"/>
        </w:rPr>
        <w:pict>
          <v:shape id="Прямая со стрелкой 31" o:spid="_x0000_s1044" type="#_x0000_t32" style="position:absolute;left:0;text-align:left;margin-left:7.2pt;margin-top:94.25pt;width:9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kmFgIAAFcEAAAOAAAAZHJzL2Uyb0RvYy54bWysVM1u1DAQviPxDpbvbJIWIRRttoct5VJB&#10;ReEBXMfeWPhPttlkb4UX6CPwClw4UFCfIXkjxs4mSwEJgbiMYs98M/N9M87ypFMSbZnzwugKF4sc&#10;I6apqYXeVPjN67NHTzHygeiaSKNZhXfM45PVwwfL1pbsyDRG1swhSKJ92doKNyHYMss8bZgifmEs&#10;0+DkxikS4Og2We1IC9mVzI7y/EnWGldbZyjzHm5PRydepfycMxpecu5ZQLLC0FtI1iV7FW22WpJy&#10;44htBN23Qf6hC0WEhqJzqlMSCHrnxC+plKDOeMPDghqVGc4FZYkDsCnyn9hcNsSyxAXE8XaWyf+/&#10;tPTF9sIhUVf4uMBIEwUz6j8O18NN/63/NNyg4X1/B2b4MFz3n/uv/W1/139BEAzKtdaXkGCtL1zk&#10;Tjt9ac8NfevBl91zxoO3Y1jHnYrhQB51aRK7eRKsC4jCZVE8Ps5hXnRyZaSccNb58JwZheJHhX1w&#10;RGyasDZaw7iNK9IgyPbch9gHKSdALCp1tN5IUZ8JKdMh7hpbS4e2BLYkdIkb4O5FBSLkM12jsLMg&#10;EXHOtFECCIspE9uRYKIadpKN5V4xDvJGSqmttNiHYoRSpsNUUGqIjjAOrc3A/M/AfXyEsrT0fwOe&#10;Eamy0WEGK6GN+131g0Z8jJ8UGHlHCa5Mvbtw0yLA9iat9i8tPo8fzwl++B+svgMAAP//AwBQSwME&#10;FAAGAAgAAAAhABqZrb3cAAAACQEAAA8AAABkcnMvZG93bnJldi54bWxMj0FLw0AQhe+C/2EZwZvd&#10;WKuEmE0RwUMPHlpF7W2yO02C2dmQ3abx3zuCoKfhvXm8+aZcz75XE42xC2zgepGBIrbBddwYeH15&#10;uspBxYTssA9MBr4owro6PyuxcOHEW5p2qVFSwrFAA21KQ6F1tC15jIswEMvuEEaPSeTYaDfiScp9&#10;r5dZdqc9diwXWhzosSX7uTt6A8/vm+HN1tu9+5g3U7ZHe5g4GnN5MT/cg0o0p78w/OALOlTCVIcj&#10;u6h60auVJGXm+S0oCdwsxah/DV2V+v8H1TcAAAD//wMAUEsBAi0AFAAGAAgAAAAhALaDOJL+AAAA&#10;4QEAABMAAAAAAAAAAAAAAAAAAAAAAFtDb250ZW50X1R5cGVzXS54bWxQSwECLQAUAAYACAAAACEA&#10;OP0h/9YAAACUAQAACwAAAAAAAAAAAAAAAAAvAQAAX3JlbHMvLnJlbHNQSwECLQAUAAYACAAAACEA&#10;nWSZJhYCAABXBAAADgAAAAAAAAAAAAAAAAAuAgAAZHJzL2Uyb0RvYy54bWxQSwECLQAUAAYACAAA&#10;ACEAGpmtvdwAAAAJAQAADwAAAAAAAAAAAAAAAABwBAAAZHJzL2Rvd25yZXYueG1sUEsFBgAAAAAE&#10;AAQA8wAAAHkFAAAAAA==&#10;" strokecolor="black [3213]">
            <v:stroke endarrow="open"/>
            <o:lock v:ext="edit" shapetype="f"/>
          </v:shape>
        </w:pict>
      </w:r>
      <w:r>
        <w:rPr>
          <w:noProof/>
          <w:lang w:eastAsia="ru-RU"/>
        </w:rPr>
        <w:pict>
          <v:line id="Прямая соединительная линия 30" o:spid="_x0000_s1043"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45pt,235.25pt" to="269.7pt,2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iDwIAAE0EAAAOAAAAZHJzL2Uyb0RvYy54bWysVE1u1DAU3iNxB8t7JklRoUST6aJV2VQw&#10;onAA17FnLPwn20wyO2CNNEfgCixAqlTgDMmNeHYmaQtICMTG8vN73/fe99nJ/LhVEm2Y88LoChez&#10;HCOmqamFXlX41cuzB0cY+UB0TaTRrMJb5vHx4v69eWNLdmDWRtbMISDRvmxshdch2DLLPF0zRfzM&#10;WKYhyY1TJEDoVlntSAPsSmYHef4oa4yrrTOUeQ+np0MSLxI/54yG55x7FpCsMMwW0urSehnXbDEn&#10;5coRuxZ0Pwb5hykUERqaTlSnJBD0xolfqJSgznjDw4walRnOBWVJA6gp8p/UXKyJZUkLmOPtZJP/&#10;f7T02WbpkKgr/BDs0UTBHXUf+7f9rvvafep3qH/Xfe++dJ+7q+5bd9W/h/11/wH2Mdld7493CODg&#10;ZWN9CZQneumiG7TVF/bc0NcectmdZAy8Hcpa7lQsBztQm+5mO90NawOicFjkxZPi8SFGdMxlpByB&#10;1vnwlBmF4qbCUuhoGynJ5tyH2JqUY0k8lho1wHh4BHwx9kaK+kxImYL49NiJdGhD4NGEtojCgOFW&#10;FURS7xUNIpKcsJVs4H/BOJgaxx4a3OUklDIdRl6poTrCOEwwAfM/A/f1EcrSU/8b8IRInY0OE1gJ&#10;bdzvut9YwYf60YFBd7Tg0tTbpRsvG95scm7/fcWP4nac4Dd/gcUPAAAA//8DAFBLAwQUAAYACAAA&#10;ACEA0wNntd8AAAALAQAADwAAAGRycy9kb3ducmV2LnhtbEyP3U7DMAxG75F4h8hI3DEXttGuazoh&#10;JH52g7axB0gb01Y0TtWkW3h7goQEl7aPPp+v2ATTixONrrMs4XaWgCCure64kXB8f7rJQDivWKve&#10;Mkn4Igeb8vKiULm2Z97T6eAbEUPY5UpC6/2QI7q6JaPczA7E8fZhR6N8HMcG9ajOMdz0eJck92hU&#10;x/FDqwZ6bKn+PExGQngJdkv7N41VOj1jWu1es24n5fVVeFiD8BT8Hww/+lEdyuhU2Ym1E72EeZqt&#10;IiphkSZLEJFYzlcLENXvBssC/3covwEAAP//AwBQSwECLQAUAAYACAAAACEAtoM4kv4AAADhAQAA&#10;EwAAAAAAAAAAAAAAAAAAAAAAW0NvbnRlbnRfVHlwZXNdLnhtbFBLAQItABQABgAIAAAAIQA4/SH/&#10;1gAAAJQBAAALAAAAAAAAAAAAAAAAAC8BAABfcmVscy8ucmVsc1BLAQItABQABgAIAAAAIQAgeS9i&#10;DwIAAE0EAAAOAAAAAAAAAAAAAAAAAC4CAABkcnMvZTJvRG9jLnhtbFBLAQItABQABgAIAAAAIQDT&#10;A2e13wAAAAsBAAAPAAAAAAAAAAAAAAAAAGkEAABkcnMvZG93bnJldi54bWxQSwUGAAAAAAQABADz&#10;AAAAdQUAAAAA&#10;" strokecolor="black [3213]" strokeweight="1.25pt">
            <o:lock v:ext="edit" shapetype="f"/>
          </v:line>
        </w:pict>
      </w:r>
      <w:r>
        <w:rPr>
          <w:noProof/>
          <w:lang w:eastAsia="ru-RU"/>
        </w:rPr>
        <w:pict>
          <v:line id="Прямая соединительная линия 29" o:spid="_x0000_s1042"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9.45pt,11.75pt" to="269.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3BjDwIAAE0EAAAOAAAAZHJzL2Uyb0RvYy54bWysVE1u1DAU3iNxB8t7JslIhTaaTBetyqaC&#10;EYUDuI49Y+E/2WaS2QFrpB6BK7AAqVKBMyQ34tmZpC0gIRAby8/vfd9732cni+NWSbRlzgujK1zM&#10;coyYpqYWel3hVy/PHh1i5APRNZFGswrvmMfHy4cPFo0t2dxsjKyZQ0CifdnYCm9CsGWWebphiviZ&#10;sUxDkhunSIDQrbPakQbYlczmef44a4yrrTOUeQ+np0MSLxM/54yG55x7FpCsMMwW0urSehnXbLkg&#10;5doRuxF0Pwb5hykUERqaTlSnJBD0xolfqJSgznjDw4walRnOBWVJA6gp8p/UXGyIZUkLmOPtZJP/&#10;f7T02XblkKgrPD/CSBMFd9R97N/2V93X7lN/hfp33ffuS/e5u+6+ddf9e9jf9B9gH5Pdzf74CgEc&#10;vGysL4HyRK9cdIO2+sKeG/raQy67l4yBt0NZy52K5WAHatPd7Ka7YW1AFA6LvDgqnhxgRMdcRsoR&#10;aJ0PT5lRKG4qLIWOtpGSbM99iK1JOZbEY6lRA4wHh8AXY2+kqM+ElCmIT4+dSIe2BB5NaIsoDBju&#10;VEEk9V7RICLJCTvJBv4XjIOpceyhwX1OQinTYeSVGqojjMMEEzD/M3BfH6EsPfW/AU+I1NnoMIGV&#10;0Mb9rvutFXyoHx0YdEcLLk29W7nxsuHNJuf231f8KO7GCX77F1j+AAAA//8DAFBLAwQUAAYACAAA&#10;ACEA8wWKc94AAAAJAQAADwAAAGRycy9kb3ducmV2LnhtbEyPy07DMBBF90j8gzVI7KhDQ0ka4lQI&#10;iUc3qC18gBMPSUQ8jmKnNX/PIBawnJmjO+eWm2gHccTJ944UXC8SEEiNMz21Ct7fHq9yED5oMnpw&#10;hAq+0MOmOj8rdWHcifZ4PIRWcAj5QivoQhgLKX3TodV+4UYkvn24yerA49RKM+kTh9tBLpPkVlrd&#10;E3/o9IgPHTafh9kqiM/RbXH/amSdzU8yq3cveb9T6vIi3t+BCBjDHww/+qwOFTvVbibjxaAgzfI1&#10;owqW6QoEA6t0fQOi/l3IqpT/G1TfAAAA//8DAFBLAQItABQABgAIAAAAIQC2gziS/gAAAOEBAAAT&#10;AAAAAAAAAAAAAAAAAAAAAABbQ29udGVudF9UeXBlc10ueG1sUEsBAi0AFAAGAAgAAAAhADj9If/W&#10;AAAAlAEAAAsAAAAAAAAAAAAAAAAALwEAAF9yZWxzLy5yZWxzUEsBAi0AFAAGAAgAAAAhAHTbcGMP&#10;AgAATQQAAA4AAAAAAAAAAAAAAAAALgIAAGRycy9lMm9Eb2MueG1sUEsBAi0AFAAGAAgAAAAhAPMF&#10;inPeAAAACQEAAA8AAAAAAAAAAAAAAAAAaQQAAGRycy9kb3ducmV2LnhtbFBLBQYAAAAABAAEAPMA&#10;AAB0BQAAAAA=&#10;" strokecolor="black [3213]" strokeweight="1.25pt">
            <o:lock v:ext="edit" shapetype="f"/>
          </v:line>
        </w:pict>
      </w:r>
      <w:r>
        <w:rPr>
          <w:noProof/>
          <w:lang w:eastAsia="ru-RU"/>
        </w:rPr>
        <w:pict>
          <v:rect id="Прямоугольник 28" o:spid="_x0000_s1028" style="position:absolute;left:0;text-align:left;margin-left:189.45pt;margin-top:155.7pt;width:80.25pt;height:12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EClgIAAEkFAAAOAAAAZHJzL2Uyb0RvYy54bWysVMtuEzEU3SPxD5b3dDJR+hp1UkWtipCi&#10;tiJFXTseOxnVYxvbyUxYIbFF4hP4CDaIR79h8kdcex4tJWKB2Fi+vufc9/XJaVUItGbG5kqmON4b&#10;YMQkVVkuFyl+c3Px4ggj64jMiFCSpXjDLD4dP392UuqEDdVSiYwZBEakTUqd4qVzOokiS5esIHZP&#10;aSZByZUpiAPRLKLMkBKsFyIaDgYHUalMpo2izFp4PW+UeBzsc86ou+LcModEiiE2F04Tzrk/o/EJ&#10;SRaG6GVO2zDIP0RRkFyC097UOXEErUz+h6kip0ZZxd0eVUWkOM8pCzlANvHgSTazJdEs5ALFsbov&#10;k/1/Zunl+tqgPEvxEDolSQE9qj9v328/1T/q++2H+kt9X3/ffqx/1l/rbwhAULFS2wSIM31tfM5W&#10;TxW9s6CIftN4wbaYipvCYyFjVIXyb/rys8ohCo/xID6OD/cxoqCLD0aHR8N97y4iSUfXxrqXTBXI&#10;X1JsoL+h7GQ9ta6BdpA2miaAEIrbCOZjEPI145AzuBwGdpg2diYMWhOYk+wubt0GpKfwXIieFO8i&#10;CdeRWqynsTCBPXGwi/jgrUcHj0q6nljkUpm/k3mD77JucvVpu2peNQ3uWjdX2QaablSzDVbTixzK&#10;OSXWXRMD4w+LAivtruDgQpUpVu0No6Uy73a9ezxMJWgxKmGdUmzfrohhGIlXEub1OB6N/P4FYbR/&#10;OATBPNbMH2vkqjhT0IkYPg9Nw9Xjneiu3KjiFjZ/4r2CikgKvlNMnemEM9esOfwdlE0mAQY7p4mb&#10;ypmm3rivsx+Xm+qWGN3OlINxvFTd6pHkyWg1WM+UarJyiudh7nylm7q2HYB9DZPb/i3+Q3gsB9TD&#10;Dzj+BQAA//8DAFBLAwQUAAYACAAAACEAqL9Cpt8AAAALAQAADwAAAGRycy9kb3ducmV2LnhtbEyP&#10;TU/DMAyG70j8h8hI3Fhaxj7aNZ2miR3RoEzimjZeW61xqibryr/HnOD2WH71+nG2nWwnRhx860hB&#10;PItAIFXOtFQrOH0entYgfNBkdOcIFXyjh21+f5fp1LgbfeBYhFpwCflUK2hC6FMpfdWg1X7meiTe&#10;nd1gdeBxqKUZ9I3LbSefo2gprW6JLzS6x32D1aW4WgX9YlcW5dv09X6i8XBcHi99sn9V6vFh2m1A&#10;BJzCXxh+9VkdcnYq3ZWMF52C+WqdcJQhjl9AcGIxTxhKhlWUgMwz+f+H/AcAAP//AwBQSwECLQAU&#10;AAYACAAAACEAtoM4kv4AAADhAQAAEwAAAAAAAAAAAAAAAAAAAAAAW0NvbnRlbnRfVHlwZXNdLnht&#10;bFBLAQItABQABgAIAAAAIQA4/SH/1gAAAJQBAAALAAAAAAAAAAAAAAAAAC8BAABfcmVscy8ucmVs&#10;c1BLAQItABQABgAIAAAAIQCcU9EClgIAAEkFAAAOAAAAAAAAAAAAAAAAAC4CAABkcnMvZTJvRG9j&#10;LnhtbFBLAQItABQABgAIAAAAIQCov0Km3wAAAAsBAAAPAAAAAAAAAAAAAAAAAPAEAABkcnMvZG93&#10;bnJldi54bWxQSwUGAAAAAAQABADzAAAA/AUAAAAA&#10;" fillcolor="white [3201]" strokecolor="black [3200]" strokeweight="2pt">
            <v:path arrowok="t"/>
            <v:textbox>
              <w:txbxContent>
                <w:p w:rsidR="002C539C" w:rsidRPr="003F1126" w:rsidRDefault="002C539C" w:rsidP="000A5649">
                  <w:pPr>
                    <w:ind w:firstLine="0"/>
                    <w:jc w:val="center"/>
                    <w:rPr>
                      <w:rFonts w:ascii="Times New Roman" w:hAnsi="Times New Roman" w:cs="Times New Roman"/>
                      <w:sz w:val="20"/>
                    </w:rPr>
                  </w:pPr>
                  <w:r w:rsidRPr="003F1126">
                    <w:rPr>
                      <w:rFonts w:ascii="Times New Roman" w:hAnsi="Times New Roman" w:cs="Times New Roman"/>
                      <w:sz w:val="20"/>
                    </w:rPr>
                    <w:t xml:space="preserve">Профилактика </w:t>
                  </w:r>
                  <w:proofErr w:type="spellStart"/>
                  <w:proofErr w:type="gramStart"/>
                  <w:r w:rsidRPr="003F1126">
                    <w:rPr>
                      <w:rFonts w:ascii="Times New Roman" w:hAnsi="Times New Roman" w:cs="Times New Roman"/>
                      <w:sz w:val="20"/>
                    </w:rPr>
                    <w:t>профес-сионального</w:t>
                  </w:r>
                  <w:proofErr w:type="spellEnd"/>
                  <w:proofErr w:type="gramEnd"/>
                  <w:r w:rsidRPr="003F1126">
                    <w:rPr>
                      <w:rFonts w:ascii="Times New Roman" w:hAnsi="Times New Roman" w:cs="Times New Roman"/>
                      <w:sz w:val="20"/>
                    </w:rPr>
                    <w:t xml:space="preserve"> выгорания</w:t>
                  </w:r>
                </w:p>
                <w:p w:rsidR="002C539C" w:rsidRPr="003F1126" w:rsidRDefault="002C539C" w:rsidP="000A5649">
                  <w:pPr>
                    <w:ind w:firstLine="0"/>
                    <w:rPr>
                      <w:rFonts w:ascii="Times New Roman" w:hAnsi="Times New Roman" w:cs="Times New Roman"/>
                      <w:sz w:val="20"/>
                    </w:rPr>
                  </w:pPr>
                </w:p>
                <w:p w:rsidR="002C539C" w:rsidRPr="003F1126" w:rsidRDefault="002C539C" w:rsidP="000A5649">
                  <w:pPr>
                    <w:ind w:firstLine="0"/>
                    <w:jc w:val="center"/>
                    <w:rPr>
                      <w:rFonts w:ascii="Times New Roman" w:hAnsi="Times New Roman" w:cs="Times New Roman"/>
                      <w:sz w:val="20"/>
                    </w:rPr>
                  </w:pPr>
                  <w:r w:rsidRPr="003F1126">
                    <w:rPr>
                      <w:rFonts w:ascii="Times New Roman" w:hAnsi="Times New Roman" w:cs="Times New Roman"/>
                      <w:sz w:val="20"/>
                    </w:rPr>
                    <w:t>Проведение ИВР</w:t>
                  </w:r>
                </w:p>
                <w:p w:rsidR="002C539C" w:rsidRPr="003F1126" w:rsidRDefault="002C539C" w:rsidP="000A5649">
                  <w:pPr>
                    <w:jc w:val="center"/>
                  </w:pPr>
                </w:p>
              </w:txbxContent>
            </v:textbox>
          </v:rect>
        </w:pict>
      </w:r>
      <w:r>
        <w:rPr>
          <w:noProof/>
          <w:lang w:eastAsia="ru-RU"/>
        </w:rPr>
        <w:pict>
          <v:rect id="Прямоугольник 27" o:spid="_x0000_s1029" style="position:absolute;left:0;text-align:left;margin-left:380.7pt;margin-top:38.75pt;width:84.75pt;height:1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66mwIAAEkFAAAOAAAAZHJzL2Uyb0RvYy54bWysVMtuEzEU3SPxD5b3dDJp0tJRJ1XUqggp&#10;aiNa1LXjsZtRPbaxncyEFVK3SHwCH8EG8eg3TP6Ia8+jpVQsEBvL1/ec+74+PKoKgdbM2FzJFMc7&#10;A4yYpCrL5XWK316evniJkXVEZkQoyVK8YRYfTZ4/Oyx1woZqqUTGDAIj0ialTvHSOZ1EkaVLVhC7&#10;ozSToOTKFMSBaK6jzJASrBciGg4Ge1GpTKaNosxaeD1plHgS7HPOqDvn3DKHRIohNhdOE86FP6PJ&#10;IUmuDdHLnLZhkH+IoiC5BKe9qRPiCFqZ/A9TRU6Nsoq7HaqKSHGeUxZygGziwaNsLpZEs5ALFMfq&#10;vkz2/5mlZ+u5QXmW4uE+RpIU0KP68/bD9lP9o77b3tZf6rv6+/Zj/bP+Wn9DAIKKldomQLzQc+Nz&#10;tnqm6I0FRfSbxgu2xVTcFB4LGaMqlH/Tl59VDlF4jAf7e7vDMUYUdPHewXg0Dg2KSNLRtbHuFVMF&#10;8pcUG+hvKDtZz6zzAZCkg7TRNAGEUNxGMB+DkG8Yh5zB5TCww7SxY2HQmsCcZDexzxJsBaSn8FyI&#10;nhQ/RRKuI7VYT2NhAnvi4CnivbceHTwq6XpikUtl/k7mDb7LusnVp+2qRRUavNu1bqGyDTTdqGYb&#10;rKanOZRzRqybEwPjD4sCK+3O4eBClSlW7Q2jpTLvn3r3eJhK0GJUwjql2L5bEcMwEq8lzOtBPBr5&#10;/QvCaLw/BME81CweauSqOFbQiRg+D03D1eOd6K7cqOIKNn/qvYKKSAq+U0yd6YRj16w5/B2UTacB&#10;BjuniZvJC029cV9nPy6X1RUxup0pB+N4prrVI8mj0WqwninVdOUUz8Pc+Uo3dW07APsaRqj9W/yH&#10;8FAOqPsfcPILAAD//wMAUEsDBBQABgAIAAAAIQDbSJvk4AAAAAoBAAAPAAAAZHJzL2Rvd25yZXYu&#10;eG1sTI/BTsMwDIbvSLxDZCRuLB1rO1qaTtPEjtOgTOKaNqat1jhRk3Xl7clOcLPlT7+/v9jMemAT&#10;jq43JGC5iIAhNUb11Ao4fe6fXoA5L0nJwRAK+EEHm/L+rpC5Mlf6wKnyLQsh5HIpoPPe5py7pkMt&#10;3cJYpHD7NqOWPqxjy9UoryFcD/w5ilKuZU/hQyct7jpsztVFC7DJtq7qw/z1fqJpf0yPZ5vt3oR4&#10;fJi3r8A8zv4Phpt+UIcyONXmQsqxQcA6XcYBDcM6ARaAbBVlwGoBqzhOgJcF/1+h/AUAAP//AwBQ&#10;SwECLQAUAAYACAAAACEAtoM4kv4AAADhAQAAEwAAAAAAAAAAAAAAAAAAAAAAW0NvbnRlbnRfVHlw&#10;ZXNdLnhtbFBLAQItABQABgAIAAAAIQA4/SH/1gAAAJQBAAALAAAAAAAAAAAAAAAAAC8BAABfcmVs&#10;cy8ucmVsc1BLAQItABQABgAIAAAAIQC8X266mwIAAEkFAAAOAAAAAAAAAAAAAAAAAC4CAABkcnMv&#10;ZTJvRG9jLnhtbFBLAQItABQABgAIAAAAIQDbSJvk4AAAAAoBAAAPAAAAAAAAAAAAAAAAAPUEAABk&#10;cnMvZG93bnJldi54bWxQSwUGAAAAAAQABADzAAAAAgYAAAAA&#10;" fillcolor="white [3201]" strokecolor="black [3200]" strokeweight="2pt">
            <v:path arrowok="t"/>
            <v:textbox>
              <w:txbxContent>
                <w:p w:rsidR="002C539C" w:rsidRPr="004C23F4" w:rsidRDefault="002C539C" w:rsidP="000A5649">
                  <w:pPr>
                    <w:spacing w:line="240" w:lineRule="auto"/>
                    <w:ind w:firstLine="0"/>
                    <w:jc w:val="center"/>
                    <w:rPr>
                      <w:sz w:val="20"/>
                      <w:szCs w:val="20"/>
                    </w:rPr>
                  </w:pPr>
                  <w:r w:rsidRPr="004C23F4">
                    <w:rPr>
                      <w:rFonts w:ascii="Times New Roman" w:hAnsi="Times New Roman"/>
                      <w:sz w:val="20"/>
                      <w:szCs w:val="20"/>
                    </w:rPr>
                    <w:t>Итоговый контроль, подведение результатов проведенной воспитательной работы</w:t>
                  </w:r>
                </w:p>
                <w:p w:rsidR="002C539C" w:rsidRPr="004C23F4" w:rsidRDefault="002C539C" w:rsidP="000A5649">
                  <w:pPr>
                    <w:jc w:val="center"/>
                    <w:rPr>
                      <w:sz w:val="20"/>
                      <w:szCs w:val="20"/>
                    </w:rPr>
                  </w:pPr>
                </w:p>
                <w:p w:rsidR="002C539C" w:rsidRPr="004C23F4" w:rsidRDefault="002C539C" w:rsidP="000A5649">
                  <w:pPr>
                    <w:jc w:val="center"/>
                    <w:rPr>
                      <w:sz w:val="20"/>
                      <w:szCs w:val="20"/>
                    </w:rPr>
                  </w:pPr>
                </w:p>
              </w:txbxContent>
            </v:textbox>
          </v:rect>
        </w:pict>
      </w:r>
      <w:r>
        <w:rPr>
          <w:noProof/>
          <w:lang w:eastAsia="ru-RU"/>
        </w:rPr>
        <w:pict>
          <v:rect id="Прямоугольник 26" o:spid="_x0000_s1030" style="position:absolute;left:0;text-align:left;margin-left:283.95pt;margin-top:38.75pt;width:82.5pt;height:1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1jlQIAAEkFAAAOAAAAZHJzL2Uyb0RvYy54bWysVMtuEzEU3SPxD5b3dDJR2tJRJ1XUqggp&#10;KhUt6trx2M2ofmE7mQkrJLZIfAIfwQbx6DdM/ohrz6OlVCwQG8vX95z7vj48qqVAa2ZdqVWO050R&#10;RkxRXZTqOsdvLk+fPcfIeaIKIrRiOd4wh4+mT58cViZjY73UomAWgRHlssrkeOm9yZLE0SWTxO1o&#10;wxQoubaSeBDtdVJYUoF1KZLxaLSXVNoWxmrKnIPXk1aJp9E+54z6V5w75pHIMcTm42njuQhnMj0k&#10;2bUlZlnSLgzyD1FIUipwOpg6IZ6glS3/MCVLarXT3O9QLRPNeUlZzAGySUcPsrlYEsNiLlAcZ4Yy&#10;uf9nlp6tzy0qixyP9zBSREKPms/b99tPzY/mdvuh+dLcNt+3H5ufzdfmGwIQVKwyLgPihTm3IWdn&#10;5preOFAkv2mC4DpMza0MWMgY1bH8m6H8rPaIwmM6muzv70KXKOjSvYPdCQjBKsl6urHOv2BaonDJ&#10;sYX+xrKT9dz5FtpDumjaAGIofiNYiEGo14xDzuByHNlx2tixsGhNYE6Km7RzG5GBwkshBlL6GEn4&#10;ntRhA43FCRyIo8eId94GdPSolR+IslTa/p3MW3yfdZtrSNvXizo2eNK3bqGLDTTd6nYbnKGnJZRz&#10;Tpw/JxbGH1oAK+1fwcGFrnKsuxtGS23fPfYe8DCVoMWognXKsXu7IpZhJF4qmNeDdDIJ+xeFye7+&#10;GAR7X7O4r1EreayhEyl8HobGa8B70V+51fIKNn8WvIKKKAq+c0y97YVj3645/B2UzWYRBjtniJ+r&#10;C0OD8VDnMC6X9RWxppspD+N4pvvVI9mD0Wqxgan0bOU1L+PchUq3de06APsaJ7f7W8KHcF+OqLsf&#10;cPoLAAD//wMAUEsDBBQABgAIAAAAIQB2mueP3wAAAAoBAAAPAAAAZHJzL2Rvd25yZXYueG1sTI/B&#10;ToNAEIbvJr7DZky82cW2gEWGpmns0VSxideFHYGUnSXsluLbu570ODNf/vn+fDubXkw0us4ywuMi&#10;AkFcW91xg3D6ODw8gXBesVa9ZUL4Jgfb4vYmV5m2V36nqfSNCCHsMoXQej9kUrq6JaPcwg7E4fZl&#10;R6N8GMdG6lFdQ7jp5TKKEmlUx+FDqwbat1Sfy4tBGOJdVVav8+fbiafDMTmeh83+BfH+bt49g/A0&#10;+z8YfvWDOhTBqbIX1k70CHGSbgKKkKYxiACkq2VYVAir9ToGWeTyf4XiBwAA//8DAFBLAQItABQA&#10;BgAIAAAAIQC2gziS/gAAAOEBAAATAAAAAAAAAAAAAAAAAAAAAABbQ29udGVudF9UeXBlc10ueG1s&#10;UEsBAi0AFAAGAAgAAAAhADj9If/WAAAAlAEAAAsAAAAAAAAAAAAAAAAALwEAAF9yZWxzLy5yZWxz&#10;UEsBAi0AFAAGAAgAAAAhALYszWOVAgAASQUAAA4AAAAAAAAAAAAAAAAALgIAAGRycy9lMm9Eb2Mu&#10;eG1sUEsBAi0AFAAGAAgAAAAhAHaa54/fAAAACgEAAA8AAAAAAAAAAAAAAAAA7wQAAGRycy9kb3du&#10;cmV2LnhtbFBLBQYAAAAABAAEAPMAAAD7BQAAAAA=&#10;" fillcolor="white [3201]" strokecolor="black [3200]" strokeweight="2pt">
            <v:path arrowok="t"/>
            <v:textbox>
              <w:txbxContent>
                <w:p w:rsidR="002C539C" w:rsidRPr="004C23F4" w:rsidRDefault="002C539C" w:rsidP="000A5649">
                  <w:pPr>
                    <w:spacing w:line="240" w:lineRule="auto"/>
                    <w:ind w:firstLine="0"/>
                    <w:jc w:val="center"/>
                    <w:rPr>
                      <w:sz w:val="20"/>
                      <w:szCs w:val="20"/>
                    </w:rPr>
                  </w:pPr>
                  <w:r w:rsidRPr="004C23F4">
                    <w:rPr>
                      <w:rFonts w:ascii="Times New Roman" w:hAnsi="Times New Roman"/>
                      <w:sz w:val="20"/>
                      <w:szCs w:val="20"/>
                    </w:rPr>
                    <w:t>Составление расписание прохождения занятий, лекций, тренингов, тестирования, реализация программы</w:t>
                  </w:r>
                </w:p>
                <w:p w:rsidR="002C539C" w:rsidRPr="004C23F4" w:rsidRDefault="002C539C" w:rsidP="000A5649">
                  <w:pPr>
                    <w:jc w:val="center"/>
                    <w:rPr>
                      <w:sz w:val="20"/>
                      <w:szCs w:val="20"/>
                    </w:rPr>
                  </w:pPr>
                </w:p>
              </w:txbxContent>
            </v:textbox>
          </v:rect>
        </w:pict>
      </w:r>
      <w:r>
        <w:rPr>
          <w:noProof/>
          <w:lang w:eastAsia="ru-RU"/>
        </w:rPr>
        <w:pict>
          <v:rect id="Прямоугольник 25" o:spid="_x0000_s1031" style="position:absolute;left:0;text-align:left;margin-left:16.2pt;margin-top:38.75pt;width:76.5pt;height:1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RClQIAAEgFAAAOAAAAZHJzL2Uyb0RvYy54bWysVMtuEzEU3SPxD5b3dDJR0tJRJ1WUqggp&#10;aita1LXjsZNRPbaxncyEFRLbSnwCH8EG8eg3TP6Ia8+jpVQsEBvL1/ec+74+Oq4KgTbM2FzJFMd7&#10;A4yYpCrL5TLFb69OX7zEyDoiMyKUZCneMouPJ8+fHZU6YUO1UiJjBoERaZNSp3jlnE6iyNIVK4jd&#10;U5pJUHJlCuJANMsoM6QE64WIhoPBflQqk2mjKLMWXk8aJZ4E+5wz6s45t8whkWKIzYXThHPhz2hy&#10;RJKlIXqV0zYM8g9RFCSX4LQ3dUIcQWuT/2GqyKlRVnG3R1URKc5zykIOkE08eJTN5YpoFnKB4ljd&#10;l8n+P7P0bHNhUJ6leDjGSJICelR/3n3Yfap/1He7j/WX+q7+vrutf9Zf628IQFCxUtsEiJf6wvic&#10;rZ4remNBEf2m8YJtMRU3hcdCxqgK5d/25WeVQxQeDw/i8RiaREEV7x+ORyB4oyTp2NpY94qpAvlL&#10;ig20N1SdbObWNdAO0gbT+A+RuK1gPgQh3zAOKYPHYWCHYWMzYdCGwJhkN3HrNiA9hedC9KT4KZJw&#10;HanFehoLA9gTB08R77316OBRSdcTi1wq83cyb/Bd1k2uPm1XLarQ375zC5VtoedGNctgNT3NoZxz&#10;Yt0FMTD90ALYaHcOBxeqTLFqbxitlHn/1LvHw1CCFqMStinF9t2aGIaReC1hXA/j0civXxBG44Mh&#10;COahZvFQI9fFTEEnYvg7NA1Xj3eiu3KjimtY/Kn3CioiKfhOMXWmE2au2XL4OiibTgMMVk4TN5eX&#10;mnrjvs5+XK6qa2J0O1MOpvFMdZtHkkej1WA9U6rp2imeh7nzlW7q2nYA1jVMbvu1+P/goRxQ9x/g&#10;5BcAAAD//wMAUEsDBBQABgAIAAAAIQBAPJM93gAAAAkBAAAPAAAAZHJzL2Rvd25yZXYueG1sTI/B&#10;TsMwDIbvSLxDZCRuW8pot1GaTtPEjmhQJnFNG9NWa5yqybry9nincbS/X78/Z5vJdmLEwbeOFDzN&#10;IxBIlTMt1QqOX/vZGoQPmozuHKGCX/Swye/vMp0ad6FPHItQCy4hn2oFTQh9KqWvGrTaz12PxOzH&#10;DVYHHodamkFfuNx2chFFS2l1S3yh0T3uGqxOxdkq6JNtWZTv0/fHkcb9YXk49S+7N6UeH6btK4iA&#10;U7iF4arP6pCzU+nOZLzoFDwvYk4qWK0SEFe+TnhRMojjBGSeyf8f5H8AAAD//wMAUEsBAi0AFAAG&#10;AAgAAAAhALaDOJL+AAAA4QEAABMAAAAAAAAAAAAAAAAAAAAAAFtDb250ZW50X1R5cGVzXS54bWxQ&#10;SwECLQAUAAYACAAAACEAOP0h/9YAAACUAQAACwAAAAAAAAAAAAAAAAAvAQAAX3JlbHMvLnJlbHNQ&#10;SwECLQAUAAYACAAAACEAldIEQpUCAABIBQAADgAAAAAAAAAAAAAAAAAuAgAAZHJzL2Uyb0RvYy54&#10;bWxQSwECLQAUAAYACAAAACEAQDyTPd4AAAAJAQAADwAAAAAAAAAAAAAAAADvBAAAZHJzL2Rvd25y&#10;ZXYueG1sUEsFBgAAAAAEAAQA8wAAAPoFAAAAAA==&#10;" fillcolor="white [3201]" strokecolor="black [3200]" strokeweight="2pt">
            <v:path arrowok="t"/>
            <v:textbox>
              <w:txbxContent>
                <w:p w:rsidR="002C539C" w:rsidRPr="003F1126" w:rsidRDefault="002C539C" w:rsidP="000A5649">
                  <w:pPr>
                    <w:rPr>
                      <w:rFonts w:ascii="Times New Roman" w:hAnsi="Times New Roman" w:cs="Times New Roman"/>
                      <w:sz w:val="20"/>
                      <w:szCs w:val="20"/>
                    </w:rPr>
                  </w:pPr>
                  <w:r w:rsidRPr="003F1126">
                    <w:rPr>
                      <w:rFonts w:ascii="Times New Roman" w:hAnsi="Times New Roman" w:cs="Times New Roman"/>
                      <w:sz w:val="20"/>
                      <w:szCs w:val="20"/>
                    </w:rPr>
                    <w:t xml:space="preserve"> Изучение     личности сотрудника</w:t>
                  </w:r>
                </w:p>
                <w:p w:rsidR="002C539C" w:rsidRPr="003F1126" w:rsidRDefault="002C539C" w:rsidP="000A5649">
                  <w:pPr>
                    <w:rPr>
                      <w:rFonts w:ascii="Times New Roman" w:hAnsi="Times New Roman" w:cs="Times New Roman"/>
                      <w:sz w:val="20"/>
                      <w:szCs w:val="20"/>
                    </w:rPr>
                  </w:pPr>
                </w:p>
                <w:p w:rsidR="002C539C" w:rsidRPr="003F1126" w:rsidRDefault="002C539C" w:rsidP="000A5649">
                  <w:pPr>
                    <w:ind w:firstLine="0"/>
                    <w:rPr>
                      <w:rFonts w:ascii="Times New Roman" w:hAnsi="Times New Roman" w:cs="Times New Roman"/>
                      <w:sz w:val="20"/>
                      <w:szCs w:val="20"/>
                    </w:rPr>
                  </w:pPr>
                  <w:r w:rsidRPr="003F1126">
                    <w:rPr>
                      <w:rFonts w:ascii="Times New Roman" w:hAnsi="Times New Roman" w:cs="Times New Roman"/>
                      <w:sz w:val="20"/>
                      <w:szCs w:val="20"/>
                    </w:rPr>
                    <w:t>Тестирование</w:t>
                  </w:r>
                </w:p>
                <w:p w:rsidR="002C539C" w:rsidRPr="003F1126" w:rsidRDefault="002C539C" w:rsidP="000A5649">
                  <w:pPr>
                    <w:jc w:val="center"/>
                    <w:rPr>
                      <w:sz w:val="20"/>
                      <w:szCs w:val="20"/>
                    </w:rPr>
                  </w:pPr>
                </w:p>
              </w:txbxContent>
            </v:textbox>
          </v:rect>
        </w:pict>
      </w:r>
      <w:r>
        <w:rPr>
          <w:noProof/>
          <w:lang w:eastAsia="ru-RU"/>
        </w:rPr>
        <w:pict>
          <v:rect id="Прямоугольник 24" o:spid="_x0000_s1032" style="position:absolute;left:0;text-align:left;margin-left:-72.3pt;margin-top:38.75pt;width:79.5pt;height:1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9flgIAAEkFAAAOAAAAZHJzL2Uyb0RvYy54bWysVMtuEzEU3SPxD5b3dGaiNJBRJ1XUqggp&#10;aita1LXjsZtRPbaxncyEFRJbJD6Bj2CDePQbJn/EtefRUioWiI3l63vOfV8fHNalQBtmbKFkhpO9&#10;GCMmqcoLeZ3hN5cnz15gZB2RORFKsgxvmcWHs6dPDiqdspFaKZEzg8CItGmlM7xyTqdRZOmKlcTu&#10;Kc0kKLkyJXEgmusoN6QC66WIRnE8iSplcm0UZdbC63GrxLNgn3NG3RnnljkkMgyxuXCacC79Gc0O&#10;SHptiF4VtAuD/EMUJSkkOB1MHRNH0NoUf5gqC2qUVdztUVVGivOCspADZJPED7K5WBHNQi5QHKuH&#10;Mtn/Z5aebs4NKvIMj8YYSVJCj5rPu/e7T82P5nb3ofnS3Dbfdx+bn83X5hsCEFSs0jYF4oU+Nz5n&#10;qxeK3lhQRL9pvGA7TM1N6bGQMapD+bdD+VntEIXHJI6nk33oEgVdMpnuj0HwVkna07Wx7iVTJfKX&#10;DBvobyg72Sysa6E9pIumDSCE4raC+RiEfM045AwuR4Edpo0dCYM2BOYkv0k6twHpKbwQYiAlj5GE&#10;60kd1tNYmMCBGD9GvPM2oINHJd1ALAupzN/JvMX3Wbe5+rRdvaxDgyd965Yq30LTjWq3wWp6UkA5&#10;F8S6c2Jg/KEFsNLuDA4uVJVh1d0wWinz7rF3j4epBC1GFaxThu3bNTEMI/FKwrxOk/HY718QxvvP&#10;RyCY+5rlfY1cl0cKOpHA56FpuHq8E/2VG1VewebPvVdQEUnBd4apM71w5No1h7+Dsvk8wGDnNHEL&#10;eaGpN+7r7Mflsr4iRncz5WAcT1W/eiR9MFot1jOlmq+d4kWYO1/ptq5dB2Bfw+R2f4v/EO7LAXX3&#10;A85+AQAA//8DAFBLAwQUAAYACAAAACEAxaQMld8AAAAKAQAADwAAAGRycy9kb3ducmV2LnhtbEyP&#10;wU7DMBBE70j8g7VI3Fqn4KQQsqmqih5RIVTi6sQmiRqvrdhNw9/jnuC4mqeZt8VmNgOb9Oh7Swir&#10;ZQJMU2NVTy3C8XO/eALmgyQlB0sa4Ud72JS3N4XMlb3Qh56q0LJYQj6XCF0ILufcN5020i+t0xSz&#10;bzsaGeI5tlyN8hLLzcAfkiTjRvYUFzrp9K7Tzak6GwSXbuuqfpu/3o807Q/Z4eSed6+I93fz9gVY&#10;0HP4g+GqH9WhjE61PZPybEBYrITIIouwXqfAroQQwGqERyFS4GXB/79Q/gIAAP//AwBQSwECLQAU&#10;AAYACAAAACEAtoM4kv4AAADhAQAAEwAAAAAAAAAAAAAAAAAAAAAAW0NvbnRlbnRfVHlwZXNdLnht&#10;bFBLAQItABQABgAIAAAAIQA4/SH/1gAAAJQBAAALAAAAAAAAAAAAAAAAAC8BAABfcmVscy8ucmVs&#10;c1BLAQItABQABgAIAAAAIQCWIP9flgIAAEkFAAAOAAAAAAAAAAAAAAAAAC4CAABkcnMvZTJvRG9j&#10;LnhtbFBLAQItABQABgAIAAAAIQDFpAyV3wAAAAoBAAAPAAAAAAAAAAAAAAAAAPAEAABkcnMvZG93&#10;bnJldi54bWxQSwUGAAAAAAQABADzAAAA/AUAAAAA&#10;" fillcolor="white [3201]" strokecolor="black [3200]" strokeweight="2pt">
            <v:path arrowok="t"/>
            <v:textbox>
              <w:txbxContent>
                <w:p w:rsidR="002C539C" w:rsidRPr="00942D5D" w:rsidRDefault="002C539C" w:rsidP="000A5649">
                  <w:pPr>
                    <w:spacing w:line="240" w:lineRule="auto"/>
                    <w:ind w:firstLine="0"/>
                    <w:jc w:val="center"/>
                    <w:rPr>
                      <w:sz w:val="18"/>
                      <w:szCs w:val="18"/>
                    </w:rPr>
                  </w:pPr>
                  <w:r w:rsidRPr="00942D5D">
                    <w:rPr>
                      <w:rFonts w:ascii="Times New Roman" w:hAnsi="Times New Roman"/>
                      <w:sz w:val="18"/>
                      <w:szCs w:val="18"/>
                    </w:rPr>
                    <w:t>Сбор и обработка исходной информации для проведения воспитательной работы, установление целей и задач</w:t>
                  </w:r>
                </w:p>
                <w:p w:rsidR="002C539C" w:rsidRPr="00942D5D" w:rsidRDefault="002C539C" w:rsidP="000A5649">
                  <w:pPr>
                    <w:jc w:val="center"/>
                    <w:rPr>
                      <w:sz w:val="18"/>
                      <w:szCs w:val="18"/>
                    </w:rPr>
                  </w:pPr>
                </w:p>
              </w:txbxContent>
            </v:textbox>
          </v:rect>
        </w:pict>
      </w:r>
    </w:p>
    <w:p w:rsidR="000A5649" w:rsidRDefault="000A5649" w:rsidP="000A5649">
      <w:pPr>
        <w:pStyle w:val="12"/>
      </w:pPr>
    </w:p>
    <w:p w:rsidR="000A5649" w:rsidRDefault="000A5649" w:rsidP="000A5649">
      <w:pPr>
        <w:pStyle w:val="12"/>
      </w:pPr>
    </w:p>
    <w:p w:rsidR="000A5649" w:rsidRDefault="000A5649" w:rsidP="000A5649">
      <w:pPr>
        <w:pStyle w:val="12"/>
      </w:pPr>
    </w:p>
    <w:p w:rsidR="000A5649" w:rsidRDefault="000A5649" w:rsidP="000A5649">
      <w:pPr>
        <w:pStyle w:val="12"/>
      </w:pPr>
    </w:p>
    <w:p w:rsidR="000A5649" w:rsidRDefault="000A5649" w:rsidP="000A5649">
      <w:pPr>
        <w:pStyle w:val="12"/>
      </w:pPr>
    </w:p>
    <w:p w:rsidR="000A5649" w:rsidRDefault="000A5649" w:rsidP="000A5649">
      <w:pPr>
        <w:pStyle w:val="12"/>
      </w:pPr>
    </w:p>
    <w:p w:rsidR="000A5649" w:rsidRDefault="000A5649" w:rsidP="000A5649">
      <w:pPr>
        <w:pStyle w:val="12"/>
      </w:pPr>
    </w:p>
    <w:p w:rsidR="000A5649" w:rsidRDefault="000A5649" w:rsidP="000A5649">
      <w:pPr>
        <w:pStyle w:val="12"/>
      </w:pPr>
    </w:p>
    <w:p w:rsidR="000A5649" w:rsidRDefault="000A5649" w:rsidP="000A5649">
      <w:pPr>
        <w:pStyle w:val="12"/>
      </w:pPr>
    </w:p>
    <w:p w:rsidR="000A5649" w:rsidRDefault="000A5649" w:rsidP="000A5649">
      <w:pPr>
        <w:pStyle w:val="12"/>
      </w:pPr>
    </w:p>
    <w:p w:rsidR="000A5649" w:rsidRDefault="000A5649" w:rsidP="000A5649">
      <w:pPr>
        <w:pStyle w:val="12"/>
      </w:pPr>
    </w:p>
    <w:p w:rsidR="000A5649" w:rsidRDefault="000A5649" w:rsidP="000A5649">
      <w:pPr>
        <w:pStyle w:val="12"/>
      </w:pPr>
    </w:p>
    <w:p w:rsidR="000A5649" w:rsidRDefault="000A5649" w:rsidP="000A5649">
      <w:pPr>
        <w:pStyle w:val="12"/>
      </w:pPr>
    </w:p>
    <w:p w:rsidR="000A5649" w:rsidRPr="00F71EEC" w:rsidRDefault="000A5649" w:rsidP="00F71EEC">
      <w:pPr>
        <w:pStyle w:val="12"/>
        <w:ind w:firstLine="709"/>
      </w:pPr>
      <w:r>
        <w:t xml:space="preserve">Рисунок </w:t>
      </w:r>
      <w:r w:rsidR="00F556C9">
        <w:t>4</w:t>
      </w:r>
      <w:r>
        <w:t xml:space="preserve"> - Схема комплексной программы воспитательной работы с сотрудниками </w:t>
      </w:r>
      <w:r w:rsidRPr="002273AB">
        <w:t>ГПС МЧС России</w:t>
      </w:r>
    </w:p>
    <w:p w:rsidR="000A5649" w:rsidRDefault="000A5649" w:rsidP="000A5649">
      <w:pPr>
        <w:pStyle w:val="12"/>
        <w:numPr>
          <w:ilvl w:val="0"/>
          <w:numId w:val="4"/>
        </w:numPr>
        <w:jc w:val="center"/>
      </w:pPr>
      <w:r>
        <w:t>Обоснование программы</w:t>
      </w:r>
    </w:p>
    <w:p w:rsidR="000A5649" w:rsidRDefault="000A5649" w:rsidP="00D77D02">
      <w:pPr>
        <w:pStyle w:val="12"/>
        <w:ind w:firstLine="709"/>
      </w:pPr>
      <w:r>
        <w:t xml:space="preserve">Служебная деятельность сотрудников </w:t>
      </w:r>
      <w:r w:rsidRPr="008B6E4B">
        <w:t>государственной противопожарной службы МЧС России</w:t>
      </w:r>
      <w:r>
        <w:t xml:space="preserve"> характеризуется высокой напряженностью труда. Эта специфика трудового процесса отражает нагрузку преимущественно на мышечный аппарат, дыхательную, сердечную и центральную нервную систему, органы чувств и эмоциональную сферу сотрудника. При повседневном или протяженном </w:t>
      </w:r>
      <w:proofErr w:type="spellStart"/>
      <w:r>
        <w:t>психоэмоциональном</w:t>
      </w:r>
      <w:proofErr w:type="spellEnd"/>
      <w:r>
        <w:t xml:space="preserve"> напряжении, превышающем барьер психической устойчивости, </w:t>
      </w:r>
      <w:proofErr w:type="gramStart"/>
      <w:r>
        <w:t>адаптивная</w:t>
      </w:r>
      <w:proofErr w:type="gramEnd"/>
      <w:r>
        <w:t xml:space="preserve"> стресс-реакция переходит в патогенную (</w:t>
      </w:r>
      <w:proofErr w:type="spellStart"/>
      <w:r>
        <w:t>дистресс</w:t>
      </w:r>
      <w:proofErr w:type="spellEnd"/>
      <w:r>
        <w:t xml:space="preserve">), проявляющуюся в дезорганизации психосоциальных и психофизиологических функций индивидуума. Возникающее при этом состояние психофизиологической </w:t>
      </w:r>
      <w:proofErr w:type="spellStart"/>
      <w:r>
        <w:lastRenderedPageBreak/>
        <w:t>дезадаптации</w:t>
      </w:r>
      <w:proofErr w:type="spellEnd"/>
      <w:r>
        <w:t xml:space="preserve"> проявляется в снижении работоспособности, повышенной утомляемости, аномальных личностных реакциях, появлении синдрома эмоционального выгорания, </w:t>
      </w:r>
      <w:proofErr w:type="spellStart"/>
      <w:r>
        <w:t>девиантных</w:t>
      </w:r>
      <w:proofErr w:type="spellEnd"/>
      <w:r>
        <w:t xml:space="preserve"> формах поведения (суицидальные тенденции, агрессивность, импульсивность поступков и другие), нервно-психических и психосоматических нарушениях. </w:t>
      </w:r>
    </w:p>
    <w:p w:rsidR="000A5649" w:rsidRDefault="000A5649" w:rsidP="00D77D02">
      <w:pPr>
        <w:pStyle w:val="12"/>
        <w:ind w:firstLine="709"/>
      </w:pPr>
      <w:r>
        <w:t xml:space="preserve">Профессиональная деятельность сотрудников </w:t>
      </w:r>
      <w:r w:rsidRPr="008B6E4B">
        <w:t>государственной противопожарной службы МЧС России</w:t>
      </w:r>
      <w:r>
        <w:t xml:space="preserve"> разворачивается в </w:t>
      </w:r>
      <w:proofErr w:type="gramStart"/>
      <w:r>
        <w:t>более социально-напряженном</w:t>
      </w:r>
      <w:proofErr w:type="gramEnd"/>
      <w:r>
        <w:t xml:space="preserve"> психологическом поле, чем трудовая деятельность большинства других людей. Они постоянно включены в межличностные взаимодействия, происходящие в условиях стресса, сопряженные с возможным возникновением негативных реакций, и поэтому самой сущностью своей трудовой деятельности </w:t>
      </w:r>
      <w:proofErr w:type="gramStart"/>
      <w:r>
        <w:t>оказываются</w:t>
      </w:r>
      <w:proofErr w:type="gramEnd"/>
      <w:r>
        <w:t xml:space="preserve"> вынуждены использовать своего рода барьер психологической защиты, которые подразумевает меньшую </w:t>
      </w:r>
      <w:proofErr w:type="spellStart"/>
      <w:r>
        <w:t>эмпатическую</w:t>
      </w:r>
      <w:proofErr w:type="spellEnd"/>
      <w:r>
        <w:t xml:space="preserve"> вовлеченность в это межличностное взаимодействие, а значит большую поверхностность, безразличность. Следствием всего вышеперечисленного может являться, общее ухудшение здоровья человека, его нервной системы, стойкое снижение результативности его работы, то есть </w:t>
      </w:r>
      <w:r w:rsidRPr="00041CA7">
        <w:t>как</w:t>
      </w:r>
      <w:r>
        <w:t xml:space="preserve"> раз то, что рассматривают как синдром профессионального выгорания.</w:t>
      </w:r>
    </w:p>
    <w:p w:rsidR="000A5649" w:rsidRDefault="000A5649" w:rsidP="001945D5">
      <w:pPr>
        <w:pStyle w:val="12"/>
        <w:ind w:firstLine="709"/>
      </w:pPr>
      <w:r>
        <w:t xml:space="preserve">Таким образом, проблема возникновения синдрома профессионального выгорания у сотрудников </w:t>
      </w:r>
      <w:r w:rsidRPr="008B6E4B">
        <w:t>государственной противопожарной службы МЧС России</w:t>
      </w:r>
      <w:r>
        <w:t xml:space="preserve"> является крайне важной в аспекте общей важности их трудовой деятельности. Поэтому разработка программы, направленной на профилактику и устранение последствий профессионального выгорания сотрудников имеет такое значение.</w:t>
      </w:r>
    </w:p>
    <w:p w:rsidR="000A5649" w:rsidRDefault="000A5649" w:rsidP="000A5649">
      <w:pPr>
        <w:pStyle w:val="12"/>
        <w:numPr>
          <w:ilvl w:val="0"/>
          <w:numId w:val="4"/>
        </w:numPr>
        <w:jc w:val="center"/>
      </w:pPr>
      <w:r>
        <w:t>Целевая аудитория</w:t>
      </w:r>
    </w:p>
    <w:p w:rsidR="000A5649" w:rsidRDefault="000A5649" w:rsidP="00D77D02">
      <w:pPr>
        <w:pStyle w:val="12"/>
        <w:ind w:firstLine="709"/>
      </w:pPr>
      <w:r>
        <w:t xml:space="preserve">Целевой аудиторией данной программы являются сотрудники </w:t>
      </w:r>
      <w:r w:rsidRPr="008B6E4B">
        <w:t>государственной противопожарной службы МЧС России</w:t>
      </w:r>
      <w:r>
        <w:t>.</w:t>
      </w:r>
    </w:p>
    <w:p w:rsidR="000A5649" w:rsidRDefault="000A5649" w:rsidP="000A5649">
      <w:pPr>
        <w:pStyle w:val="12"/>
        <w:numPr>
          <w:ilvl w:val="0"/>
          <w:numId w:val="4"/>
        </w:numPr>
        <w:jc w:val="center"/>
      </w:pPr>
      <w:r>
        <w:t>Цель и задачи программы</w:t>
      </w:r>
    </w:p>
    <w:p w:rsidR="000A5649" w:rsidRDefault="000A5649" w:rsidP="00D77D02">
      <w:pPr>
        <w:pStyle w:val="12"/>
        <w:ind w:firstLine="709"/>
      </w:pPr>
      <w:r>
        <w:t xml:space="preserve">Целью программы является профилактика и </w:t>
      </w:r>
      <w:r w:rsidRPr="002C3206">
        <w:t xml:space="preserve">преодоление </w:t>
      </w:r>
      <w:r>
        <w:t>профессионального выгорания у сотрудников</w:t>
      </w:r>
      <w:r w:rsidRPr="008B6E4B">
        <w:t xml:space="preserve"> государственной </w:t>
      </w:r>
      <w:r w:rsidRPr="008B6E4B">
        <w:lastRenderedPageBreak/>
        <w:t>противопожарной службы МЧС России</w:t>
      </w:r>
      <w:r>
        <w:t>.</w:t>
      </w:r>
    </w:p>
    <w:p w:rsidR="000A5649" w:rsidRPr="004A2136" w:rsidRDefault="000A5649" w:rsidP="00D77D02">
      <w:pPr>
        <w:pStyle w:val="12"/>
        <w:ind w:firstLine="709"/>
        <w:jc w:val="left"/>
        <w:rPr>
          <w:color w:val="auto"/>
        </w:rPr>
      </w:pPr>
      <w:r w:rsidRPr="004A2136">
        <w:rPr>
          <w:color w:val="auto"/>
        </w:rPr>
        <w:t>Задачи программы:</w:t>
      </w:r>
    </w:p>
    <w:p w:rsidR="000A5649" w:rsidRPr="004A2136" w:rsidRDefault="0008554B" w:rsidP="0008554B">
      <w:pPr>
        <w:pStyle w:val="ae"/>
        <w:ind w:firstLine="0"/>
        <w:jc w:val="both"/>
        <w:rPr>
          <w:rFonts w:ascii="Times New Roman" w:hAnsi="Times New Roman" w:cs="Times New Roman"/>
          <w:sz w:val="28"/>
        </w:rPr>
      </w:pPr>
      <w:r>
        <w:rPr>
          <w:rFonts w:ascii="Times New Roman" w:hAnsi="Times New Roman" w:cs="Times New Roman"/>
          <w:sz w:val="28"/>
        </w:rPr>
        <w:t>а) п</w:t>
      </w:r>
      <w:r w:rsidR="000A5649" w:rsidRPr="004A2136">
        <w:rPr>
          <w:rFonts w:ascii="Times New Roman" w:hAnsi="Times New Roman" w:cs="Times New Roman"/>
          <w:sz w:val="28"/>
        </w:rPr>
        <w:t>ереход на новый уровень мышления (освобо</w:t>
      </w:r>
      <w:r>
        <w:rPr>
          <w:rFonts w:ascii="Times New Roman" w:hAnsi="Times New Roman" w:cs="Times New Roman"/>
          <w:sz w:val="28"/>
        </w:rPr>
        <w:t>ждение от стереотипов мышления),</w:t>
      </w:r>
    </w:p>
    <w:p w:rsidR="000A5649" w:rsidRPr="004A2136" w:rsidRDefault="00D34E00" w:rsidP="0008554B">
      <w:pPr>
        <w:pStyle w:val="ae"/>
        <w:ind w:firstLine="0"/>
        <w:jc w:val="both"/>
        <w:rPr>
          <w:rFonts w:ascii="Times New Roman" w:hAnsi="Times New Roman" w:cs="Times New Roman"/>
          <w:sz w:val="28"/>
        </w:rPr>
      </w:pPr>
      <w:r>
        <w:rPr>
          <w:rFonts w:ascii="Times New Roman" w:hAnsi="Times New Roman" w:cs="Times New Roman"/>
          <w:sz w:val="28"/>
        </w:rPr>
        <w:t>б) </w:t>
      </w:r>
      <w:r w:rsidR="0008554B">
        <w:rPr>
          <w:rFonts w:ascii="Times New Roman" w:hAnsi="Times New Roman" w:cs="Times New Roman"/>
          <w:sz w:val="28"/>
        </w:rPr>
        <w:t>п</w:t>
      </w:r>
      <w:r w:rsidR="000A5649" w:rsidRPr="004A2136">
        <w:rPr>
          <w:rFonts w:ascii="Times New Roman" w:hAnsi="Times New Roman" w:cs="Times New Roman"/>
          <w:sz w:val="28"/>
        </w:rPr>
        <w:t>овышение эффективности деятель</w:t>
      </w:r>
      <w:r w:rsidR="0008554B">
        <w:rPr>
          <w:rFonts w:ascii="Times New Roman" w:hAnsi="Times New Roman" w:cs="Times New Roman"/>
          <w:sz w:val="28"/>
        </w:rPr>
        <w:t>ности сотрудника ГПС МЧС России,</w:t>
      </w:r>
    </w:p>
    <w:p w:rsidR="000A5649" w:rsidRPr="004A2136" w:rsidRDefault="0008554B" w:rsidP="0008554B">
      <w:pPr>
        <w:pStyle w:val="ae"/>
        <w:ind w:firstLine="0"/>
        <w:jc w:val="both"/>
        <w:rPr>
          <w:rFonts w:ascii="Times New Roman" w:hAnsi="Times New Roman" w:cs="Times New Roman"/>
          <w:sz w:val="28"/>
        </w:rPr>
      </w:pPr>
      <w:r>
        <w:rPr>
          <w:rFonts w:ascii="Times New Roman" w:hAnsi="Times New Roman" w:cs="Times New Roman"/>
          <w:sz w:val="28"/>
        </w:rPr>
        <w:t>в) снятие психологических барьеров,</w:t>
      </w:r>
    </w:p>
    <w:p w:rsidR="000A5649" w:rsidRPr="004A2136" w:rsidRDefault="0008554B" w:rsidP="0008554B">
      <w:pPr>
        <w:pStyle w:val="ae"/>
        <w:ind w:firstLine="0"/>
        <w:jc w:val="both"/>
        <w:rPr>
          <w:rFonts w:ascii="Times New Roman" w:hAnsi="Times New Roman" w:cs="Times New Roman"/>
          <w:sz w:val="28"/>
        </w:rPr>
      </w:pPr>
      <w:r>
        <w:rPr>
          <w:rFonts w:ascii="Times New Roman" w:hAnsi="Times New Roman" w:cs="Times New Roman"/>
          <w:sz w:val="28"/>
        </w:rPr>
        <w:t>г) п</w:t>
      </w:r>
      <w:r w:rsidR="000A5649" w:rsidRPr="004A2136">
        <w:rPr>
          <w:rFonts w:ascii="Times New Roman" w:hAnsi="Times New Roman" w:cs="Times New Roman"/>
          <w:sz w:val="28"/>
        </w:rPr>
        <w:t>одключение к реш</w:t>
      </w:r>
      <w:r>
        <w:rPr>
          <w:rFonts w:ascii="Times New Roman" w:hAnsi="Times New Roman" w:cs="Times New Roman"/>
          <w:sz w:val="28"/>
        </w:rPr>
        <w:t>ению задач внутренних ресурсов,</w:t>
      </w:r>
    </w:p>
    <w:p w:rsidR="000A5649" w:rsidRPr="004A2136" w:rsidRDefault="0008554B" w:rsidP="0008554B">
      <w:pPr>
        <w:pStyle w:val="ae"/>
        <w:ind w:firstLine="0"/>
        <w:jc w:val="both"/>
        <w:rPr>
          <w:rFonts w:ascii="Times New Roman" w:hAnsi="Times New Roman" w:cs="Times New Roman"/>
          <w:sz w:val="28"/>
        </w:rPr>
      </w:pPr>
      <w:proofErr w:type="spellStart"/>
      <w:r>
        <w:rPr>
          <w:rFonts w:ascii="Times New Roman" w:hAnsi="Times New Roman" w:cs="Times New Roman"/>
          <w:sz w:val="28"/>
        </w:rPr>
        <w:t>д</w:t>
      </w:r>
      <w:proofErr w:type="spellEnd"/>
      <w:r>
        <w:rPr>
          <w:rFonts w:ascii="Times New Roman" w:hAnsi="Times New Roman" w:cs="Times New Roman"/>
          <w:sz w:val="28"/>
        </w:rPr>
        <w:t>) у</w:t>
      </w:r>
      <w:r w:rsidR="000A5649" w:rsidRPr="004A2136">
        <w:rPr>
          <w:rFonts w:ascii="Times New Roman" w:hAnsi="Times New Roman" w:cs="Times New Roman"/>
          <w:sz w:val="28"/>
        </w:rPr>
        <w:t>лучшение психологичес</w:t>
      </w:r>
      <w:r>
        <w:rPr>
          <w:rFonts w:ascii="Times New Roman" w:hAnsi="Times New Roman" w:cs="Times New Roman"/>
          <w:sz w:val="28"/>
        </w:rPr>
        <w:t>кого и физического самочувствия,</w:t>
      </w:r>
    </w:p>
    <w:p w:rsidR="000A5649" w:rsidRPr="004A2136" w:rsidRDefault="0008554B" w:rsidP="0008554B">
      <w:pPr>
        <w:pStyle w:val="ae"/>
        <w:ind w:firstLine="0"/>
        <w:jc w:val="both"/>
        <w:rPr>
          <w:rFonts w:ascii="Times New Roman" w:hAnsi="Times New Roman" w:cs="Times New Roman"/>
          <w:sz w:val="28"/>
        </w:rPr>
      </w:pPr>
      <w:r>
        <w:rPr>
          <w:rFonts w:ascii="Times New Roman" w:hAnsi="Times New Roman" w:cs="Times New Roman"/>
          <w:sz w:val="28"/>
        </w:rPr>
        <w:t>е) о</w:t>
      </w:r>
      <w:r w:rsidR="000A5649" w:rsidRPr="004A2136">
        <w:rPr>
          <w:rFonts w:ascii="Times New Roman" w:hAnsi="Times New Roman" w:cs="Times New Roman"/>
          <w:sz w:val="28"/>
        </w:rPr>
        <w:t>бучение реагированию в сложных, неоднозначных ситуациях.</w:t>
      </w:r>
    </w:p>
    <w:p w:rsidR="000A5649" w:rsidRDefault="000A5649" w:rsidP="000A5649">
      <w:pPr>
        <w:pStyle w:val="12"/>
        <w:numPr>
          <w:ilvl w:val="0"/>
          <w:numId w:val="4"/>
        </w:numPr>
        <w:jc w:val="center"/>
      </w:pPr>
      <w:r>
        <w:t>Ожидаемый результат</w:t>
      </w:r>
    </w:p>
    <w:p w:rsidR="000A5649" w:rsidRDefault="000A5649" w:rsidP="00D77D02">
      <w:pPr>
        <w:pStyle w:val="12"/>
        <w:ind w:firstLine="709"/>
      </w:pPr>
      <w:r>
        <w:t>Ожидается, что после реализации данной программы, количество случаев профессионального выгорания среди сотрудников ГПС МЧС России значительно снизится.</w:t>
      </w:r>
    </w:p>
    <w:p w:rsidR="000A5649" w:rsidRDefault="000A5649" w:rsidP="000A5649">
      <w:pPr>
        <w:pStyle w:val="12"/>
        <w:numPr>
          <w:ilvl w:val="0"/>
          <w:numId w:val="4"/>
        </w:numPr>
        <w:jc w:val="center"/>
      </w:pPr>
      <w:r>
        <w:t>Длительность программы</w:t>
      </w:r>
    </w:p>
    <w:p w:rsidR="000A5649" w:rsidRDefault="000A5649" w:rsidP="00D77D02">
      <w:pPr>
        <w:pStyle w:val="12"/>
        <w:ind w:firstLine="709"/>
      </w:pPr>
      <w:r>
        <w:t>Программа рассчитана на 4 месяца занятий.</w:t>
      </w:r>
    </w:p>
    <w:p w:rsidR="000A5649" w:rsidRDefault="000A5649" w:rsidP="000A5649">
      <w:pPr>
        <w:pStyle w:val="12"/>
        <w:numPr>
          <w:ilvl w:val="0"/>
          <w:numId w:val="4"/>
        </w:numPr>
        <w:jc w:val="center"/>
      </w:pPr>
      <w:r>
        <w:t>Формы работы и методы реализации</w:t>
      </w:r>
    </w:p>
    <w:p w:rsidR="000A5649" w:rsidRDefault="000A5649" w:rsidP="00D77D02">
      <w:pPr>
        <w:pStyle w:val="12"/>
        <w:ind w:firstLine="709"/>
      </w:pPr>
      <w:r>
        <w:t xml:space="preserve">Программа предполагает как индивидуальную, так и групповую форму работы. Реализация программы предполагает проведение комплекса разного вида занятий в течение двух часов еженедельно в течение четырех месяцев </w:t>
      </w:r>
      <w:r w:rsidR="00966BE9">
        <w:t>(например:</w:t>
      </w:r>
      <w:r>
        <w:t xml:space="preserve"> сентябрь, октябрь, ноябрь, декабрь).</w:t>
      </w:r>
    </w:p>
    <w:p w:rsidR="000A5649" w:rsidRDefault="000A5649" w:rsidP="00D77D02">
      <w:pPr>
        <w:pStyle w:val="12"/>
        <w:ind w:firstLine="709"/>
      </w:pPr>
      <w:r>
        <w:t>Программа предусматривает проведение индивидуальных консультаций и психодиагностики с выдачей рекомендаций и подборкой индивидуальных развивающих и коррекционных заданий по запросам.</w:t>
      </w:r>
    </w:p>
    <w:p w:rsidR="000A5649" w:rsidRDefault="000A5649" w:rsidP="000A5649">
      <w:pPr>
        <w:ind w:firstLine="709"/>
        <w:jc w:val="both"/>
        <w:rPr>
          <w:rFonts w:ascii="Times New Roman" w:hAnsi="Times New Roman" w:cs="Times New Roman"/>
          <w:sz w:val="28"/>
          <w:szCs w:val="28"/>
        </w:rPr>
      </w:pPr>
      <w:r w:rsidRPr="00A941EC">
        <w:rPr>
          <w:rFonts w:ascii="Times New Roman" w:hAnsi="Times New Roman" w:cs="Times New Roman"/>
          <w:sz w:val="28"/>
        </w:rPr>
        <w:t xml:space="preserve">Методика </w:t>
      </w:r>
      <w:r>
        <w:rPr>
          <w:rFonts w:ascii="Times New Roman" w:hAnsi="Times New Roman" w:cs="Times New Roman"/>
          <w:sz w:val="28"/>
        </w:rPr>
        <w:t>индивидуальной воспитательной работы</w:t>
      </w:r>
      <w:r w:rsidRPr="00A941EC">
        <w:rPr>
          <w:rFonts w:ascii="Times New Roman" w:hAnsi="Times New Roman" w:cs="Times New Roman"/>
          <w:sz w:val="28"/>
        </w:rPr>
        <w:t xml:space="preserve"> связана с практической деятельностью изу</w:t>
      </w:r>
      <w:r>
        <w:rPr>
          <w:rFonts w:ascii="Times New Roman" w:hAnsi="Times New Roman" w:cs="Times New Roman"/>
          <w:sz w:val="28"/>
        </w:rPr>
        <w:t xml:space="preserve">чения и предполагает </w:t>
      </w:r>
      <w:r w:rsidRPr="00A941EC">
        <w:rPr>
          <w:rFonts w:ascii="Times New Roman" w:hAnsi="Times New Roman" w:cs="Times New Roman"/>
          <w:sz w:val="28"/>
          <w:szCs w:val="28"/>
        </w:rPr>
        <w:t>укрепление и развитие эмоционального интеллекта.</w:t>
      </w:r>
    </w:p>
    <w:p w:rsidR="000A5649" w:rsidRDefault="000A5649" w:rsidP="000A5649">
      <w:pPr>
        <w:ind w:firstLine="709"/>
        <w:jc w:val="both"/>
        <w:rPr>
          <w:rFonts w:ascii="Times New Roman" w:hAnsi="Times New Roman" w:cs="Times New Roman"/>
          <w:sz w:val="28"/>
          <w:szCs w:val="28"/>
        </w:rPr>
      </w:pPr>
      <w:r>
        <w:rPr>
          <w:rFonts w:ascii="Times New Roman" w:hAnsi="Times New Roman" w:cs="Times New Roman"/>
          <w:sz w:val="28"/>
          <w:szCs w:val="28"/>
        </w:rPr>
        <w:t>Составим пример программы индивидуальной воспитательной работы для сотрудника ГПС МЧС России в таблице 1.</w:t>
      </w:r>
    </w:p>
    <w:p w:rsidR="000A5649" w:rsidRDefault="000A5649" w:rsidP="00E44BC5">
      <w:pPr>
        <w:ind w:firstLine="0"/>
        <w:jc w:val="both"/>
        <w:rPr>
          <w:rFonts w:ascii="Times New Roman" w:hAnsi="Times New Roman" w:cs="Times New Roman"/>
          <w:sz w:val="28"/>
          <w:szCs w:val="28"/>
        </w:rPr>
      </w:pPr>
      <w:r>
        <w:rPr>
          <w:rFonts w:ascii="Times New Roman" w:hAnsi="Times New Roman" w:cs="Times New Roman"/>
          <w:sz w:val="28"/>
          <w:szCs w:val="28"/>
        </w:rPr>
        <w:lastRenderedPageBreak/>
        <w:t>Таблица 1 - Пример программы индивидуальной воспитательной работы для сотрудника ГПС МЧС России</w:t>
      </w:r>
    </w:p>
    <w:tbl>
      <w:tblPr>
        <w:tblStyle w:val="af4"/>
        <w:tblW w:w="0" w:type="auto"/>
        <w:tblLook w:val="04A0"/>
      </w:tblPr>
      <w:tblGrid>
        <w:gridCol w:w="2660"/>
        <w:gridCol w:w="2494"/>
        <w:gridCol w:w="3586"/>
        <w:gridCol w:w="830"/>
      </w:tblGrid>
      <w:tr w:rsidR="000A5649" w:rsidRPr="009362B6" w:rsidTr="00B76FAD">
        <w:tc>
          <w:tcPr>
            <w:tcW w:w="0" w:type="auto"/>
          </w:tcPr>
          <w:p w:rsidR="000A5649" w:rsidRPr="009362B6" w:rsidRDefault="000A5649" w:rsidP="00B76FAD">
            <w:pPr>
              <w:ind w:firstLine="0"/>
              <w:jc w:val="center"/>
              <w:rPr>
                <w:rFonts w:ascii="Times New Roman" w:hAnsi="Times New Roman" w:cs="Times New Roman"/>
                <w:sz w:val="24"/>
                <w:szCs w:val="24"/>
              </w:rPr>
            </w:pPr>
            <w:r w:rsidRPr="009362B6">
              <w:rPr>
                <w:rFonts w:ascii="Times New Roman" w:hAnsi="Times New Roman" w:cs="Times New Roman"/>
                <w:sz w:val="24"/>
                <w:szCs w:val="24"/>
              </w:rPr>
              <w:t>Направление</w:t>
            </w:r>
          </w:p>
        </w:tc>
        <w:tc>
          <w:tcPr>
            <w:tcW w:w="0" w:type="auto"/>
          </w:tcPr>
          <w:p w:rsidR="000A5649" w:rsidRPr="009362B6" w:rsidRDefault="000A5649" w:rsidP="00B76FAD">
            <w:pPr>
              <w:ind w:firstLine="0"/>
              <w:jc w:val="center"/>
              <w:rPr>
                <w:rFonts w:ascii="Times New Roman" w:hAnsi="Times New Roman" w:cs="Times New Roman"/>
                <w:sz w:val="24"/>
                <w:szCs w:val="24"/>
              </w:rPr>
            </w:pPr>
            <w:r w:rsidRPr="009362B6">
              <w:rPr>
                <w:rFonts w:ascii="Times New Roman" w:hAnsi="Times New Roman" w:cs="Times New Roman"/>
                <w:sz w:val="24"/>
                <w:szCs w:val="24"/>
              </w:rPr>
              <w:t>Меры</w:t>
            </w:r>
          </w:p>
        </w:tc>
        <w:tc>
          <w:tcPr>
            <w:tcW w:w="0" w:type="auto"/>
          </w:tcPr>
          <w:p w:rsidR="000A5649" w:rsidRPr="009362B6" w:rsidRDefault="000A5649" w:rsidP="004C70E1">
            <w:pPr>
              <w:ind w:firstLine="0"/>
              <w:jc w:val="center"/>
              <w:rPr>
                <w:rFonts w:ascii="Times New Roman" w:hAnsi="Times New Roman" w:cs="Times New Roman"/>
                <w:sz w:val="24"/>
                <w:szCs w:val="24"/>
              </w:rPr>
            </w:pPr>
            <w:r w:rsidRPr="009362B6">
              <w:rPr>
                <w:rFonts w:ascii="Times New Roman" w:hAnsi="Times New Roman" w:cs="Times New Roman"/>
                <w:sz w:val="24"/>
                <w:szCs w:val="24"/>
              </w:rPr>
              <w:t>Способы развития</w:t>
            </w:r>
          </w:p>
        </w:tc>
        <w:tc>
          <w:tcPr>
            <w:tcW w:w="0" w:type="auto"/>
          </w:tcPr>
          <w:p w:rsidR="000A5649" w:rsidRPr="009362B6" w:rsidRDefault="000A5649" w:rsidP="004C70E1">
            <w:pPr>
              <w:ind w:firstLine="0"/>
              <w:jc w:val="center"/>
              <w:rPr>
                <w:rFonts w:ascii="Times New Roman" w:hAnsi="Times New Roman" w:cs="Times New Roman"/>
                <w:sz w:val="24"/>
                <w:szCs w:val="24"/>
              </w:rPr>
            </w:pPr>
            <w:r w:rsidRPr="009362B6">
              <w:rPr>
                <w:rFonts w:ascii="Times New Roman" w:hAnsi="Times New Roman" w:cs="Times New Roman"/>
                <w:sz w:val="24"/>
                <w:szCs w:val="24"/>
              </w:rPr>
              <w:t>Кол-во часов</w:t>
            </w:r>
          </w:p>
        </w:tc>
      </w:tr>
      <w:tr w:rsidR="000A5649" w:rsidRPr="009362B6" w:rsidTr="00B76FAD">
        <w:tc>
          <w:tcPr>
            <w:tcW w:w="0" w:type="auto"/>
          </w:tcPr>
          <w:p w:rsidR="000A5649" w:rsidRPr="009362B6" w:rsidRDefault="000A5649" w:rsidP="00B76FAD">
            <w:pPr>
              <w:ind w:firstLine="0"/>
              <w:jc w:val="both"/>
              <w:rPr>
                <w:rFonts w:ascii="Times New Roman" w:hAnsi="Times New Roman" w:cs="Times New Roman"/>
                <w:sz w:val="24"/>
                <w:szCs w:val="24"/>
              </w:rPr>
            </w:pPr>
            <w:r w:rsidRPr="009362B6">
              <w:rPr>
                <w:rFonts w:ascii="Times New Roman" w:hAnsi="Times New Roman" w:cs="Times New Roman"/>
                <w:sz w:val="24"/>
                <w:szCs w:val="24"/>
              </w:rPr>
              <w:t>Развитие многозадачности</w:t>
            </w:r>
          </w:p>
        </w:tc>
        <w:tc>
          <w:tcPr>
            <w:tcW w:w="0" w:type="auto"/>
          </w:tcPr>
          <w:p w:rsidR="000A5649" w:rsidRPr="009362B6" w:rsidRDefault="000A5649" w:rsidP="00B76FAD">
            <w:pPr>
              <w:ind w:firstLine="0"/>
              <w:jc w:val="both"/>
              <w:rPr>
                <w:rFonts w:ascii="Times New Roman" w:hAnsi="Times New Roman" w:cs="Times New Roman"/>
                <w:sz w:val="24"/>
                <w:szCs w:val="24"/>
              </w:rPr>
            </w:pPr>
            <w:r w:rsidRPr="009362B6">
              <w:rPr>
                <w:rFonts w:ascii="Times New Roman" w:hAnsi="Times New Roman" w:cs="Times New Roman"/>
                <w:sz w:val="24"/>
                <w:szCs w:val="24"/>
              </w:rPr>
              <w:t>Индивидуальная работа</w:t>
            </w:r>
          </w:p>
        </w:tc>
        <w:tc>
          <w:tcPr>
            <w:tcW w:w="0" w:type="auto"/>
          </w:tcPr>
          <w:p w:rsidR="000A5649" w:rsidRPr="009362B6" w:rsidRDefault="000A5649" w:rsidP="004C70E1">
            <w:pPr>
              <w:ind w:firstLine="0"/>
              <w:jc w:val="both"/>
              <w:rPr>
                <w:rFonts w:ascii="Times New Roman" w:hAnsi="Times New Roman" w:cs="Times New Roman"/>
                <w:sz w:val="24"/>
                <w:szCs w:val="24"/>
              </w:rPr>
            </w:pPr>
            <w:r w:rsidRPr="009362B6">
              <w:rPr>
                <w:rFonts w:ascii="Times New Roman" w:hAnsi="Times New Roman" w:cs="Times New Roman"/>
                <w:sz w:val="24"/>
                <w:szCs w:val="24"/>
              </w:rPr>
              <w:t>Делать несколько дел одновременно, разговаривать по телефону и играть в компьютерную игру, слуш</w:t>
            </w:r>
            <w:r w:rsidR="00533FF7">
              <w:rPr>
                <w:rFonts w:ascii="Times New Roman" w:hAnsi="Times New Roman" w:cs="Times New Roman"/>
                <w:sz w:val="24"/>
                <w:szCs w:val="24"/>
              </w:rPr>
              <w:t>ать музыку и писать доклад</w:t>
            </w:r>
            <w:proofErr w:type="gramStart"/>
            <w:r w:rsidR="00533FF7">
              <w:rPr>
                <w:rFonts w:ascii="Times New Roman" w:hAnsi="Times New Roman" w:cs="Times New Roman"/>
                <w:sz w:val="24"/>
                <w:szCs w:val="24"/>
              </w:rPr>
              <w:t xml:space="preserve"> </w:t>
            </w:r>
            <w:r w:rsidRPr="009362B6">
              <w:rPr>
                <w:rFonts w:ascii="Times New Roman" w:hAnsi="Times New Roman" w:cs="Times New Roman"/>
                <w:sz w:val="24"/>
                <w:szCs w:val="24"/>
              </w:rPr>
              <w:t>.</w:t>
            </w:r>
            <w:proofErr w:type="gramEnd"/>
          </w:p>
        </w:tc>
        <w:tc>
          <w:tcPr>
            <w:tcW w:w="0" w:type="auto"/>
          </w:tcPr>
          <w:p w:rsidR="000A5649" w:rsidRPr="009362B6" w:rsidRDefault="000A5649" w:rsidP="004C70E1">
            <w:pPr>
              <w:ind w:firstLine="0"/>
              <w:jc w:val="center"/>
              <w:rPr>
                <w:rFonts w:ascii="Times New Roman" w:hAnsi="Times New Roman" w:cs="Times New Roman"/>
                <w:sz w:val="24"/>
                <w:szCs w:val="24"/>
              </w:rPr>
            </w:pPr>
            <w:r w:rsidRPr="009362B6">
              <w:rPr>
                <w:rFonts w:ascii="Times New Roman" w:hAnsi="Times New Roman" w:cs="Times New Roman"/>
                <w:sz w:val="24"/>
                <w:szCs w:val="24"/>
              </w:rPr>
              <w:t>10</w:t>
            </w:r>
          </w:p>
        </w:tc>
      </w:tr>
      <w:tr w:rsidR="000A5649" w:rsidRPr="009362B6" w:rsidTr="00B76FAD">
        <w:tc>
          <w:tcPr>
            <w:tcW w:w="0" w:type="auto"/>
          </w:tcPr>
          <w:p w:rsidR="000A5649" w:rsidRPr="009362B6" w:rsidRDefault="000A5649" w:rsidP="00B76FAD">
            <w:pPr>
              <w:ind w:firstLine="0"/>
              <w:jc w:val="both"/>
              <w:rPr>
                <w:rFonts w:ascii="Times New Roman" w:hAnsi="Times New Roman" w:cs="Times New Roman"/>
                <w:sz w:val="24"/>
                <w:szCs w:val="24"/>
              </w:rPr>
            </w:pPr>
            <w:r w:rsidRPr="009362B6">
              <w:rPr>
                <w:rFonts w:ascii="Times New Roman" w:hAnsi="Times New Roman" w:cs="Times New Roman"/>
                <w:sz w:val="24"/>
                <w:szCs w:val="24"/>
              </w:rPr>
              <w:t>Обучение действиям в необычных условиях и обстоятельствах</w:t>
            </w:r>
          </w:p>
        </w:tc>
        <w:tc>
          <w:tcPr>
            <w:tcW w:w="0" w:type="auto"/>
          </w:tcPr>
          <w:p w:rsidR="000A5649" w:rsidRPr="009362B6" w:rsidRDefault="000A5649" w:rsidP="00B76FAD">
            <w:pPr>
              <w:ind w:firstLine="0"/>
              <w:jc w:val="both"/>
              <w:rPr>
                <w:rFonts w:ascii="Times New Roman" w:hAnsi="Times New Roman" w:cs="Times New Roman"/>
                <w:sz w:val="24"/>
                <w:szCs w:val="24"/>
              </w:rPr>
            </w:pPr>
            <w:r w:rsidRPr="009362B6">
              <w:rPr>
                <w:rFonts w:ascii="Times New Roman" w:hAnsi="Times New Roman" w:cs="Times New Roman"/>
                <w:sz w:val="24"/>
                <w:szCs w:val="24"/>
              </w:rPr>
              <w:t>необходимо регулярно, возможно, искусственным путем, ставить себя в новые, необычные обстоятельства.</w:t>
            </w:r>
          </w:p>
        </w:tc>
        <w:tc>
          <w:tcPr>
            <w:tcW w:w="0" w:type="auto"/>
          </w:tcPr>
          <w:p w:rsidR="000A5649" w:rsidRPr="009362B6" w:rsidRDefault="000A5649" w:rsidP="004C70E1">
            <w:pPr>
              <w:ind w:firstLine="0"/>
              <w:jc w:val="both"/>
              <w:rPr>
                <w:rFonts w:ascii="Times New Roman" w:hAnsi="Times New Roman" w:cs="Times New Roman"/>
                <w:sz w:val="24"/>
                <w:szCs w:val="24"/>
              </w:rPr>
            </w:pPr>
            <w:r w:rsidRPr="009362B6">
              <w:rPr>
                <w:rFonts w:ascii="Times New Roman" w:hAnsi="Times New Roman" w:cs="Times New Roman"/>
                <w:sz w:val="24"/>
                <w:szCs w:val="24"/>
              </w:rPr>
              <w:t>Примеры: одеваться с закрытыми глазами, прокладывать новые маршруты, для правши – попробовать делать привычные дела левой рукой.</w:t>
            </w:r>
          </w:p>
        </w:tc>
        <w:tc>
          <w:tcPr>
            <w:tcW w:w="0" w:type="auto"/>
          </w:tcPr>
          <w:p w:rsidR="000A5649" w:rsidRPr="009362B6" w:rsidRDefault="000A5649" w:rsidP="004C70E1">
            <w:pPr>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0A5649" w:rsidRPr="009362B6" w:rsidTr="00B76FAD">
        <w:tc>
          <w:tcPr>
            <w:tcW w:w="0" w:type="auto"/>
          </w:tcPr>
          <w:p w:rsidR="000A5649" w:rsidRPr="009362B6" w:rsidRDefault="000A5649" w:rsidP="00B76FAD">
            <w:pPr>
              <w:ind w:firstLine="0"/>
              <w:jc w:val="both"/>
              <w:rPr>
                <w:rFonts w:ascii="Times New Roman" w:hAnsi="Times New Roman" w:cs="Times New Roman"/>
                <w:sz w:val="24"/>
                <w:szCs w:val="24"/>
              </w:rPr>
            </w:pPr>
            <w:r w:rsidRPr="009362B6">
              <w:rPr>
                <w:rFonts w:ascii="Times New Roman" w:hAnsi="Times New Roman" w:cs="Times New Roman"/>
                <w:sz w:val="24"/>
                <w:szCs w:val="24"/>
              </w:rPr>
              <w:t>Обучение коммуникабельности</w:t>
            </w:r>
          </w:p>
        </w:tc>
        <w:tc>
          <w:tcPr>
            <w:tcW w:w="0" w:type="auto"/>
          </w:tcPr>
          <w:p w:rsidR="000A5649" w:rsidRPr="009362B6" w:rsidRDefault="000A5649" w:rsidP="00B76FAD">
            <w:pPr>
              <w:ind w:firstLine="0"/>
              <w:jc w:val="both"/>
              <w:rPr>
                <w:rFonts w:ascii="Times New Roman" w:hAnsi="Times New Roman" w:cs="Times New Roman"/>
                <w:sz w:val="24"/>
                <w:szCs w:val="24"/>
              </w:rPr>
            </w:pPr>
            <w:r w:rsidRPr="009362B6">
              <w:rPr>
                <w:rFonts w:ascii="Times New Roman" w:hAnsi="Times New Roman" w:cs="Times New Roman"/>
                <w:sz w:val="24"/>
                <w:szCs w:val="24"/>
              </w:rPr>
              <w:t>тренинг</w:t>
            </w:r>
            <w:r>
              <w:rPr>
                <w:rFonts w:ascii="Times New Roman" w:hAnsi="Times New Roman" w:cs="Times New Roman"/>
                <w:sz w:val="24"/>
                <w:szCs w:val="24"/>
              </w:rPr>
              <w:t>и</w:t>
            </w:r>
          </w:p>
        </w:tc>
        <w:tc>
          <w:tcPr>
            <w:tcW w:w="0" w:type="auto"/>
          </w:tcPr>
          <w:p w:rsidR="000A5649" w:rsidRPr="009362B6" w:rsidRDefault="000A5649" w:rsidP="004C70E1">
            <w:pPr>
              <w:ind w:firstLine="0"/>
              <w:jc w:val="both"/>
              <w:rPr>
                <w:rFonts w:ascii="Times New Roman" w:hAnsi="Times New Roman" w:cs="Times New Roman"/>
                <w:sz w:val="24"/>
                <w:szCs w:val="24"/>
              </w:rPr>
            </w:pPr>
            <w:r w:rsidRPr="009362B6">
              <w:rPr>
                <w:rFonts w:ascii="Times New Roman" w:hAnsi="Times New Roman" w:cs="Times New Roman"/>
                <w:sz w:val="24"/>
                <w:szCs w:val="24"/>
              </w:rPr>
              <w:t xml:space="preserve">тренинг переговоров, </w:t>
            </w:r>
            <w:proofErr w:type="spellStart"/>
            <w:r w:rsidRPr="009362B6">
              <w:rPr>
                <w:rFonts w:ascii="Times New Roman" w:hAnsi="Times New Roman" w:cs="Times New Roman"/>
                <w:sz w:val="24"/>
                <w:szCs w:val="24"/>
              </w:rPr>
              <w:t>конфликтологический</w:t>
            </w:r>
            <w:proofErr w:type="spellEnd"/>
            <w:r w:rsidRPr="009362B6">
              <w:rPr>
                <w:rFonts w:ascii="Times New Roman" w:hAnsi="Times New Roman" w:cs="Times New Roman"/>
                <w:sz w:val="24"/>
                <w:szCs w:val="24"/>
              </w:rPr>
              <w:t xml:space="preserve"> тренинг</w:t>
            </w:r>
          </w:p>
        </w:tc>
        <w:tc>
          <w:tcPr>
            <w:tcW w:w="0" w:type="auto"/>
          </w:tcPr>
          <w:p w:rsidR="000A5649" w:rsidRPr="009362B6" w:rsidRDefault="000A5649" w:rsidP="004C70E1">
            <w:pPr>
              <w:ind w:firstLine="0"/>
              <w:jc w:val="center"/>
              <w:rPr>
                <w:rFonts w:ascii="Times New Roman" w:hAnsi="Times New Roman" w:cs="Times New Roman"/>
                <w:sz w:val="24"/>
                <w:szCs w:val="24"/>
              </w:rPr>
            </w:pPr>
            <w:r>
              <w:rPr>
                <w:rFonts w:ascii="Times New Roman" w:hAnsi="Times New Roman" w:cs="Times New Roman"/>
                <w:sz w:val="24"/>
                <w:szCs w:val="24"/>
              </w:rPr>
              <w:t>6</w:t>
            </w:r>
          </w:p>
        </w:tc>
      </w:tr>
      <w:tr w:rsidR="000A5649" w:rsidRPr="009362B6" w:rsidTr="00B76FAD">
        <w:tc>
          <w:tcPr>
            <w:tcW w:w="0" w:type="auto"/>
          </w:tcPr>
          <w:p w:rsidR="000A5649" w:rsidRPr="009362B6" w:rsidRDefault="000A5649" w:rsidP="00B76FAD">
            <w:pPr>
              <w:ind w:firstLine="0"/>
              <w:jc w:val="both"/>
              <w:rPr>
                <w:rFonts w:ascii="Times New Roman" w:hAnsi="Times New Roman" w:cs="Times New Roman"/>
                <w:sz w:val="24"/>
                <w:szCs w:val="24"/>
              </w:rPr>
            </w:pPr>
            <w:r w:rsidRPr="009362B6">
              <w:rPr>
                <w:rFonts w:ascii="Times New Roman" w:hAnsi="Times New Roman" w:cs="Times New Roman"/>
                <w:sz w:val="24"/>
                <w:szCs w:val="24"/>
              </w:rPr>
              <w:t>Совершенствование профессионального уровня сотрудника</w:t>
            </w:r>
          </w:p>
        </w:tc>
        <w:tc>
          <w:tcPr>
            <w:tcW w:w="0" w:type="auto"/>
          </w:tcPr>
          <w:p w:rsidR="000A5649" w:rsidRPr="009362B6" w:rsidRDefault="000A5649" w:rsidP="00B76FAD">
            <w:pPr>
              <w:ind w:firstLine="0"/>
              <w:jc w:val="both"/>
              <w:rPr>
                <w:rFonts w:ascii="Times New Roman" w:hAnsi="Times New Roman" w:cs="Times New Roman"/>
                <w:sz w:val="24"/>
                <w:szCs w:val="24"/>
              </w:rPr>
            </w:pPr>
            <w:r>
              <w:rPr>
                <w:rFonts w:ascii="Times New Roman" w:hAnsi="Times New Roman" w:cs="Times New Roman"/>
                <w:sz w:val="24"/>
                <w:szCs w:val="24"/>
              </w:rPr>
              <w:t>Лекции</w:t>
            </w:r>
          </w:p>
        </w:tc>
        <w:tc>
          <w:tcPr>
            <w:tcW w:w="0" w:type="auto"/>
          </w:tcPr>
          <w:p w:rsidR="000A5649" w:rsidRPr="009362B6" w:rsidRDefault="000A5649" w:rsidP="004C70E1">
            <w:pPr>
              <w:ind w:firstLine="0"/>
              <w:jc w:val="both"/>
              <w:rPr>
                <w:rFonts w:ascii="Times New Roman" w:hAnsi="Times New Roman" w:cs="Times New Roman"/>
                <w:sz w:val="24"/>
                <w:szCs w:val="24"/>
              </w:rPr>
            </w:pPr>
            <w:r>
              <w:rPr>
                <w:rFonts w:ascii="Times New Roman" w:hAnsi="Times New Roman" w:cs="Times New Roman"/>
                <w:sz w:val="24"/>
                <w:szCs w:val="24"/>
              </w:rPr>
              <w:t>Темы: соблюдение дисциплины, построение отношений в коллективе, о культуре обращения с гражданами, об ответственности за противоправные действия, связанные со служебной деятельностью</w:t>
            </w:r>
          </w:p>
        </w:tc>
        <w:tc>
          <w:tcPr>
            <w:tcW w:w="0" w:type="auto"/>
          </w:tcPr>
          <w:p w:rsidR="000A5649" w:rsidRPr="009362B6" w:rsidRDefault="000A5649" w:rsidP="004C70E1">
            <w:pPr>
              <w:ind w:firstLine="0"/>
              <w:jc w:val="center"/>
              <w:rPr>
                <w:rFonts w:ascii="Times New Roman" w:hAnsi="Times New Roman" w:cs="Times New Roman"/>
                <w:sz w:val="24"/>
                <w:szCs w:val="24"/>
              </w:rPr>
            </w:pPr>
            <w:r>
              <w:rPr>
                <w:rFonts w:ascii="Times New Roman" w:hAnsi="Times New Roman" w:cs="Times New Roman"/>
                <w:sz w:val="24"/>
                <w:szCs w:val="24"/>
              </w:rPr>
              <w:t>6</w:t>
            </w:r>
          </w:p>
        </w:tc>
      </w:tr>
      <w:tr w:rsidR="000A5649" w:rsidRPr="009362B6" w:rsidTr="00B76FAD">
        <w:tc>
          <w:tcPr>
            <w:tcW w:w="0" w:type="auto"/>
          </w:tcPr>
          <w:p w:rsidR="000A5649" w:rsidRPr="009362B6" w:rsidRDefault="000A5649" w:rsidP="00B76FAD">
            <w:pPr>
              <w:ind w:firstLine="0"/>
              <w:jc w:val="both"/>
              <w:rPr>
                <w:rFonts w:ascii="Times New Roman" w:hAnsi="Times New Roman" w:cs="Times New Roman"/>
                <w:sz w:val="24"/>
                <w:szCs w:val="24"/>
              </w:rPr>
            </w:pPr>
            <w:r>
              <w:rPr>
                <w:rFonts w:ascii="Times New Roman" w:hAnsi="Times New Roman" w:cs="Times New Roman"/>
                <w:sz w:val="24"/>
                <w:szCs w:val="24"/>
              </w:rPr>
              <w:t>Развитие интеллекта</w:t>
            </w:r>
          </w:p>
        </w:tc>
        <w:tc>
          <w:tcPr>
            <w:tcW w:w="0" w:type="auto"/>
          </w:tcPr>
          <w:p w:rsidR="000A5649" w:rsidRDefault="000A5649" w:rsidP="00B76FAD">
            <w:pPr>
              <w:ind w:firstLine="0"/>
              <w:jc w:val="both"/>
              <w:rPr>
                <w:rFonts w:ascii="Times New Roman" w:hAnsi="Times New Roman" w:cs="Times New Roman"/>
                <w:sz w:val="24"/>
                <w:szCs w:val="24"/>
              </w:rPr>
            </w:pPr>
            <w:r>
              <w:rPr>
                <w:rFonts w:ascii="Times New Roman" w:hAnsi="Times New Roman" w:cs="Times New Roman"/>
                <w:sz w:val="24"/>
                <w:szCs w:val="24"/>
              </w:rPr>
              <w:t>Посещение мероприятий</w:t>
            </w:r>
          </w:p>
        </w:tc>
        <w:tc>
          <w:tcPr>
            <w:tcW w:w="0" w:type="auto"/>
          </w:tcPr>
          <w:p w:rsidR="000A5649" w:rsidRDefault="000A5649" w:rsidP="004C70E1">
            <w:pPr>
              <w:ind w:firstLine="0"/>
              <w:jc w:val="both"/>
              <w:rPr>
                <w:rFonts w:ascii="Times New Roman" w:hAnsi="Times New Roman" w:cs="Times New Roman"/>
                <w:sz w:val="24"/>
                <w:szCs w:val="24"/>
              </w:rPr>
            </w:pPr>
            <w:r>
              <w:rPr>
                <w:rFonts w:ascii="Times New Roman" w:hAnsi="Times New Roman" w:cs="Times New Roman"/>
                <w:sz w:val="24"/>
                <w:szCs w:val="24"/>
              </w:rPr>
              <w:t>Посещение в</w:t>
            </w:r>
            <w:r w:rsidR="00533FF7">
              <w:rPr>
                <w:rFonts w:ascii="Times New Roman" w:hAnsi="Times New Roman" w:cs="Times New Roman"/>
                <w:sz w:val="24"/>
                <w:szCs w:val="24"/>
              </w:rPr>
              <w:t>ыставок, театра, концертов</w:t>
            </w:r>
            <w:r>
              <w:rPr>
                <w:rFonts w:ascii="Times New Roman" w:hAnsi="Times New Roman" w:cs="Times New Roman"/>
                <w:sz w:val="24"/>
                <w:szCs w:val="24"/>
              </w:rPr>
              <w:t>.</w:t>
            </w:r>
          </w:p>
        </w:tc>
        <w:tc>
          <w:tcPr>
            <w:tcW w:w="0" w:type="auto"/>
          </w:tcPr>
          <w:p w:rsidR="000A5649" w:rsidRDefault="000A5649" w:rsidP="004C70E1">
            <w:pPr>
              <w:ind w:firstLine="0"/>
              <w:jc w:val="center"/>
              <w:rPr>
                <w:rFonts w:ascii="Times New Roman" w:hAnsi="Times New Roman" w:cs="Times New Roman"/>
                <w:sz w:val="24"/>
                <w:szCs w:val="24"/>
              </w:rPr>
            </w:pPr>
            <w:r>
              <w:rPr>
                <w:rFonts w:ascii="Times New Roman" w:hAnsi="Times New Roman" w:cs="Times New Roman"/>
                <w:sz w:val="24"/>
                <w:szCs w:val="24"/>
              </w:rPr>
              <w:t>6</w:t>
            </w:r>
          </w:p>
        </w:tc>
      </w:tr>
      <w:tr w:rsidR="000A5649" w:rsidRPr="009362B6" w:rsidTr="00B76FAD">
        <w:tc>
          <w:tcPr>
            <w:tcW w:w="0" w:type="auto"/>
          </w:tcPr>
          <w:p w:rsidR="000A5649" w:rsidRPr="009362B6" w:rsidRDefault="000A5649" w:rsidP="00B76FAD">
            <w:pPr>
              <w:ind w:firstLine="0"/>
              <w:jc w:val="both"/>
              <w:rPr>
                <w:rFonts w:ascii="Times New Roman" w:hAnsi="Times New Roman" w:cs="Times New Roman"/>
                <w:sz w:val="24"/>
                <w:szCs w:val="24"/>
              </w:rPr>
            </w:pPr>
            <w:r>
              <w:rPr>
                <w:rFonts w:ascii="Times New Roman" w:hAnsi="Times New Roman" w:cs="Times New Roman"/>
                <w:sz w:val="24"/>
                <w:szCs w:val="24"/>
              </w:rPr>
              <w:t>Итого</w:t>
            </w:r>
          </w:p>
        </w:tc>
        <w:tc>
          <w:tcPr>
            <w:tcW w:w="0" w:type="auto"/>
          </w:tcPr>
          <w:p w:rsidR="000A5649" w:rsidRPr="009362B6" w:rsidRDefault="000A5649" w:rsidP="00B76FAD">
            <w:pPr>
              <w:ind w:firstLine="0"/>
              <w:jc w:val="both"/>
              <w:rPr>
                <w:rFonts w:ascii="Times New Roman" w:hAnsi="Times New Roman" w:cs="Times New Roman"/>
                <w:sz w:val="24"/>
                <w:szCs w:val="24"/>
              </w:rPr>
            </w:pPr>
          </w:p>
        </w:tc>
        <w:tc>
          <w:tcPr>
            <w:tcW w:w="0" w:type="auto"/>
          </w:tcPr>
          <w:p w:rsidR="000A5649" w:rsidRPr="009362B6" w:rsidRDefault="000A5649" w:rsidP="004C70E1">
            <w:pPr>
              <w:ind w:firstLine="0"/>
              <w:jc w:val="both"/>
              <w:rPr>
                <w:rFonts w:ascii="Times New Roman" w:hAnsi="Times New Roman" w:cs="Times New Roman"/>
                <w:sz w:val="24"/>
                <w:szCs w:val="24"/>
              </w:rPr>
            </w:pPr>
          </w:p>
        </w:tc>
        <w:tc>
          <w:tcPr>
            <w:tcW w:w="0" w:type="auto"/>
          </w:tcPr>
          <w:p w:rsidR="000A5649" w:rsidRPr="009362B6" w:rsidRDefault="000A5649" w:rsidP="004C70E1">
            <w:pPr>
              <w:ind w:firstLine="0"/>
              <w:jc w:val="center"/>
              <w:rPr>
                <w:rFonts w:ascii="Times New Roman" w:hAnsi="Times New Roman" w:cs="Times New Roman"/>
                <w:sz w:val="24"/>
                <w:szCs w:val="24"/>
              </w:rPr>
            </w:pPr>
            <w:r>
              <w:rPr>
                <w:rFonts w:ascii="Times New Roman" w:hAnsi="Times New Roman" w:cs="Times New Roman"/>
                <w:sz w:val="24"/>
                <w:szCs w:val="24"/>
              </w:rPr>
              <w:t>40</w:t>
            </w:r>
          </w:p>
        </w:tc>
      </w:tr>
    </w:tbl>
    <w:p w:rsidR="0008554B" w:rsidRDefault="0008554B" w:rsidP="0008554B">
      <w:pPr>
        <w:ind w:firstLine="709"/>
        <w:jc w:val="both"/>
        <w:rPr>
          <w:rFonts w:ascii="Times New Roman" w:hAnsi="Times New Roman" w:cs="Times New Roman"/>
          <w:sz w:val="28"/>
          <w:szCs w:val="28"/>
        </w:rPr>
      </w:pPr>
    </w:p>
    <w:p w:rsidR="000A5649" w:rsidRPr="00A941EC" w:rsidRDefault="000A5649" w:rsidP="0008554B">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программа предполагает разностороннюю воспитательную работу сотрудника ГПС МЧС России, проходя программу, сотрудник должен вести дневник, в котором отражаются результаты  прохождения этапа, также по итогам ИВР должен быть проведен тест, составленный по учебным материалам, предложенным сотруднику, который послужит способом итогового контроля, подтверждающим успешность прохождения сотрудником ГПС МЧС России ИВР.</w:t>
      </w:r>
    </w:p>
    <w:p w:rsidR="000A5649" w:rsidRDefault="000A5649" w:rsidP="00D77D02">
      <w:pPr>
        <w:pStyle w:val="12"/>
        <w:ind w:firstLine="709"/>
      </w:pPr>
      <w:r>
        <w:t>Программа также предусматривает выпуск брошюр и информационных листов по проблемам профилактики и преодоления симптомов профессионального выгорания, хронической усталости и стресса.</w:t>
      </w:r>
    </w:p>
    <w:p w:rsidR="000A5649" w:rsidRDefault="000A5649" w:rsidP="00D77D02">
      <w:pPr>
        <w:pStyle w:val="12"/>
        <w:ind w:firstLine="709"/>
      </w:pPr>
      <w:r>
        <w:t xml:space="preserve">Занятия предусматривают такие средства и формы, как активное </w:t>
      </w:r>
      <w:r>
        <w:lastRenderedPageBreak/>
        <w:t>слушание, релаксационные упражнения, практические занятия, тренинги и другие.</w:t>
      </w:r>
    </w:p>
    <w:p w:rsidR="000A5649" w:rsidRDefault="000A5649" w:rsidP="00D77D02">
      <w:pPr>
        <w:pStyle w:val="12"/>
        <w:ind w:firstLine="709"/>
      </w:pPr>
      <w:r>
        <w:t>Реализация программы предусматривает выполнение нескольких содержательных блоков, они схемат</w:t>
      </w:r>
      <w:r w:rsidR="00F556C9">
        <w:t>ически представлены на рисунке 5</w:t>
      </w:r>
      <w:r>
        <w:t>.</w:t>
      </w:r>
    </w:p>
    <w:p w:rsidR="000A5649" w:rsidRDefault="002208AC" w:rsidP="000A5649">
      <w:pPr>
        <w:pStyle w:val="12"/>
        <w:ind w:firstLine="0"/>
      </w:pPr>
      <w:r>
        <w:rPr>
          <w:noProof/>
          <w:lang w:eastAsia="ru-RU"/>
        </w:rPr>
        <w:pict>
          <v:rect id="Прямоугольник 23" o:spid="_x0000_s1033" style="position:absolute;left:0;text-align:left;margin-left:16.95pt;margin-top:10.7pt;width:6in;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dUQIAAGEEAAAOAAAAZHJzL2Uyb0RvYy54bWysVM1uEzEQviPxDpbvZJM0SdNVNlWVEoRU&#10;oFLhARyvN2vhtc3YyaackHpF4hF4CC6Inz7D5o0Ye9M0BU6IPVgznvE3M9/M7OR0UymyFuCk0Rnt&#10;dbqUCM1NLvUyo29ez5+MKXGe6Zwpo0VGr4Wjp9PHjya1TUXflEblAgiCaJfWNqOl9zZNEsdLUTHX&#10;MVZoNBYGKuZRhWWSA6sRvVJJv9sdJbWB3ILhwjm8PW+NdBrxi0Jw/6oonPBEZRRz8/GEeC7CmUwn&#10;LF0Cs6XkuzTYP2RRMakx6B7qnHlGViD/gKokB+NM4TvcVIkpCslFrAGr6XV/q+aqZFbEWpAcZ/c0&#10;uf8Hy1+uL4HIPKP9I0o0q7BHzefth+2n5kdzu71pvjS3zfftx+Zn87X5RtAJGautS/Hhlb2EULOz&#10;F4a/dUSbWcn0UpwBmLoULMc8e8E/efAgKA6fkkX9wuQYj628ieRtCqgCINJCNrFH1/seiY0nHC+H&#10;g/Fo0MVWcrQdDYcjlEMIlt69tuD8M2EqEoSMAs5ARGfrC+db1zuXmL1RMp9LpaICy8VMAVkznJd5&#10;/Hbo7tBNaVJn9GTYH0bkBzZ3CNGN398gKulx8JWsMjreO7E00PZU55gmSz2TqpWxOqV3PAbq2hb4&#10;zWITW3ccAgRaFya/RmLBtHOOe4lCaeA9JTXOeEbduxUDQYl6rrE5J73BICxFVAbD4z4qcGhZHFqY&#10;5giVUU9JK858u0grC3JZYqReZEObM2xoISPX91nt0sc5jt3a7VxYlEM9et3/Gaa/AAAA//8DAFBL&#10;AwQUAAYACAAAACEAT1l4Ad4AAAAIAQAADwAAAGRycy9kb3ducmV2LnhtbEyPQU+DQBCF7yb+h82Y&#10;eLNLoZGCLI3R1MRjSy/eBnYFlJ0l7NKiv97xpMc37+W9b4rdYgdxNpPvHSlYryIQhhqne2oVnKr9&#10;3RaED0gaB0dGwZfxsCuvrwrMtbvQwZyPoRVcQj5HBV0IYy6lbzpj0a/caIi9dzdZDCynVuoJL1xu&#10;BxlH0b202BMvdDiap840n8fZKqj7+ITfh+olstk+Ca9L9TG/PSt1e7M8PoAIZgl/YfjFZ3Qomal2&#10;M2kvBgVJknFSQbzegGB/m6V8qBWk6QZkWcj/D5Q/AAAA//8DAFBLAQItABQABgAIAAAAIQC2gziS&#10;/gAAAOEBAAATAAAAAAAAAAAAAAAAAAAAAABbQ29udGVudF9UeXBlc10ueG1sUEsBAi0AFAAGAAgA&#10;AAAhADj9If/WAAAAlAEAAAsAAAAAAAAAAAAAAAAALwEAAF9yZWxzLy5yZWxzUEsBAi0AFAAGAAgA&#10;AAAhAEkjz51RAgAAYQQAAA4AAAAAAAAAAAAAAAAALgIAAGRycy9lMm9Eb2MueG1sUEsBAi0AFAAG&#10;AAgAAAAhAE9ZeAHeAAAACAEAAA8AAAAAAAAAAAAAAAAAqwQAAGRycy9kb3ducmV2LnhtbFBLBQYA&#10;AAAABAAEAPMAAAC2BQAAAAA=&#10;">
            <v:textbox>
              <w:txbxContent>
                <w:p w:rsidR="002C539C" w:rsidRDefault="002C539C" w:rsidP="000A5649">
                  <w:pPr>
                    <w:pStyle w:val="af5"/>
                    <w:jc w:val="center"/>
                  </w:pPr>
                  <w:r>
                    <w:t>Содержание программы</w:t>
                  </w:r>
                </w:p>
              </w:txbxContent>
            </v:textbox>
          </v:rect>
        </w:pict>
      </w:r>
    </w:p>
    <w:p w:rsidR="000A5649" w:rsidRDefault="002208AC" w:rsidP="000A5649">
      <w:pPr>
        <w:pStyle w:val="12"/>
      </w:pPr>
      <w:r>
        <w:rPr>
          <w:noProof/>
          <w:lang w:eastAsia="ru-RU"/>
        </w:rPr>
        <w:pict>
          <v:shape id="Прямая со стрелкой 22" o:spid="_x0000_s1041" type="#_x0000_t32" style="position:absolute;left:0;text-align:left;margin-left:232.95pt;margin-top:14.55pt;width:0;height:13.7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1TqTQIAAFUEAAAOAAAAZHJzL2Uyb0RvYy54bWysVEtu2zAQ3RfoHQjubVmOndhC5KCQ7G7S&#10;NkDSA9AkZRGVSIJkLBtFgbQXyBF6hW666Ac5g3SjDukPknZTFPWCHpIzb97MPOr8YlNXaM2NFUqm&#10;OO4PMOKSKibkKsVvbxa9CUbWEclIpSRP8ZZbfDF7/uy80QkfqlJVjBsEINImjU5x6ZxOosjSktfE&#10;9pXmEi4LZWriYGtWETOkAfS6ioaDwWnUKMO0UZRbC6f57hLPAn5RcOreFIXlDlUpBm4urCasS79G&#10;s3OSrAzRpaB7GuQfWNRESEh6hMqJI+jWiD+gakGNsqpwfarqSBWFoDzUANXEg9+quS6J5qEWaI7V&#10;xzbZ/wdLX6+vDBIsxcMhRpLUMKP2c3fX3bc/2y/dPeo+tg+wdJ+6u/Zr+6P93j603xA4Q+cabRMA&#10;yOSV8bXTjbzWl4q+s0iqrCRyxUMFN1sNqLGPiJ6E+I3VkH/ZvFIMfMitU6GNm8LUHhIahDZhWtvj&#10;tPjGIbo7pHAan51Mp2GQEUkOcdpY95KrGnkjxdYZIlaly5SUIAll4pCFrC+t86xIcgjwSaVaiKoK&#10;yqgkalI8HQ/HIcCqSjB/6d2sWS2zyqA18doKv1Ai3Dx2M+pWsgBWcsLme9sRUe1sSF5Jjwd1AZ29&#10;tRPP++lgOp/MJ6PeaHg6740Ged57schGvdNFfDbOT/Isy+MPnlo8SkrBGJee3UHI8ejvhLJ/UjsJ&#10;HqV8bEP0FD30C8ge/gPpMFg/y50qloptr8xh4KDd4Lx/Z/5xPN6D/fhrMPsFAAD//wMAUEsDBBQA&#10;BgAIAAAAIQC30Db53QAAAAkBAAAPAAAAZHJzL2Rvd25yZXYueG1sTI/BToNAEIbvJr7DZky8GLtA&#10;hAhlaBoTDx5tm3jdsiNQ2VnCLgX79K7xYI8z8+Wf7y83i+nFmUbXWUaIVxEI4trqjhuEw/718RmE&#10;84q16i0Twjc52FS3N6UqtJ35nc4734gQwq5QCK33QyGlq1syyq3sQBxun3Y0yodxbKQe1RzCTS+T&#10;KMqkUR2HD60a6KWl+ms3GQRyUxpH29w0h7fL/PCRXE7zsEe8v1u2axCeFv8Pw69+UIcqOB3txNqJ&#10;HuEpS/OAIiR5DCIAf4sjQpqlIKtSXjeofgAAAP//AwBQSwECLQAUAAYACAAAACEAtoM4kv4AAADh&#10;AQAAEwAAAAAAAAAAAAAAAAAAAAAAW0NvbnRlbnRfVHlwZXNdLnhtbFBLAQItABQABgAIAAAAIQA4&#10;/SH/1gAAAJQBAAALAAAAAAAAAAAAAAAAAC8BAABfcmVscy8ucmVsc1BLAQItABQABgAIAAAAIQBA&#10;91TqTQIAAFUEAAAOAAAAAAAAAAAAAAAAAC4CAABkcnMvZTJvRG9jLnhtbFBLAQItABQABgAIAAAA&#10;IQC30Db53QAAAAkBAAAPAAAAAAAAAAAAAAAAAKcEAABkcnMvZG93bnJldi54bWxQSwUGAAAAAAQA&#10;BADzAAAAsQUAAAAA&#10;"/>
        </w:pict>
      </w:r>
    </w:p>
    <w:p w:rsidR="000A5649" w:rsidRDefault="002208AC" w:rsidP="000A5649">
      <w:pPr>
        <w:pStyle w:val="12"/>
      </w:pPr>
      <w:r>
        <w:rPr>
          <w:noProof/>
          <w:lang w:eastAsia="ru-RU"/>
        </w:rPr>
        <w:pict>
          <v:rect id="Прямоугольник 21" o:spid="_x0000_s1034" style="position:absolute;left:0;text-align:left;margin-left:71.95pt;margin-top:4.65pt;width:328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SYTwIAAGEEAAAOAAAAZHJzL2Uyb0RvYy54bWysVM2O0zAQviPxDpbvNE1pSzdqulp1KUJa&#10;YKWFB3AdJ7FwbDN2m5YTElckHoGH4IL42WdI34iJ05YucELkYM14xt/MfDOT6fmmUmQtwEmjUxr3&#10;+pQIzU0mdZHSVy8XDyaUOM90xpTRIqVb4ej57P69aW0TMTClUZkAgiDaJbVNaem9TaLI8VJUzPWM&#10;FRqNuYGKeVShiDJgNaJXKhr0++OoNpBZMFw4h7eXnZHOAn6eC+5f5LkTnqiUYm4+nBDOZXtGsylL&#10;CmC2lHyfBvuHLComNQY9Ql0yz8gK5B9QleRgnMl9j5sqMnkuuQg1YDVx/7dqbkpmRagFyXH2SJP7&#10;f7D8+foaiMxSOogp0azCHjWfdu92H5vvze3uffO5uW2+7T40P5ovzVeCTshYbV2CD2/sNbQ1O3tl&#10;+GtHtJmXTBfiAsDUpWAZ5hn8ozsPWsXhU7Ksn5kM47GVN4G8TQ5VC4i0kE3o0fbYI7HxhOPlMB6P&#10;xn1sJUfbw1GQMaWIJYfXFpx/IkxFWiGlgDMQ0Nn6yvnO9eASsjdKZgupVFCgWM4VkDXDeVmEry0Y&#10;0d2pm9KkTunZaDAKyHds7hSiH76/QVTS4+ArWaV0cnRiSUvbY51hTJZ4JlUnY3ylMY0DdV0L/Ga5&#10;Ca2bHJqyNNkWiQXTzTnuJQqlgbeU1DjjKXVvVgwEJeqpxuacxcNhuxRBGY4eDVCBU8vy1MI0R6iU&#10;eko6ce67RVpZkEWJkeLAhjYX2NBcBq7bjLus9unjHAc+9zvXLsqpHrx+/RlmPwEAAP//AwBQSwME&#10;FAAGAAgAAAAhAOXDc6jcAAAACAEAAA8AAABkcnMvZG93bnJldi54bWxMj8FOwzAQRO9I/IO1SNyo&#10;QwOlDnEqBCoSxza9cNvEbhKI11HstIGvZznB8WlGs2/zzex6cbJj6DxpuF0kICzV3nTUaDiU25s1&#10;iBCRDPaerIYvG2BTXF7kmBl/pp097WMjeIRChhraGIdMylC31mFY+MESZ0c/OoyMYyPNiGced71c&#10;JslKOuyIL7Q42OfW1p/7yWmouuUBv3fla+LUNo1vc/kxvb9ofX01Pz2CiHaOf2X41Wd1KNip8hOZ&#10;IHrmu1RxVYNKQXD+oBRzpWF1n4Iscvn/geIHAAD//wMAUEsBAi0AFAAGAAgAAAAhALaDOJL+AAAA&#10;4QEAABMAAAAAAAAAAAAAAAAAAAAAAFtDb250ZW50X1R5cGVzXS54bWxQSwECLQAUAAYACAAAACEA&#10;OP0h/9YAAACUAQAACwAAAAAAAAAAAAAAAAAvAQAAX3JlbHMvLnJlbHNQSwECLQAUAAYACAAAACEA&#10;csVEmE8CAABhBAAADgAAAAAAAAAAAAAAAAAuAgAAZHJzL2Uyb0RvYy54bWxQSwECLQAUAAYACAAA&#10;ACEA5cNzqNwAAAAIAQAADwAAAAAAAAAAAAAAAACpBAAAZHJzL2Rvd25yZXYueG1sUEsFBgAAAAAE&#10;AAQA8wAAALIFAAAAAA==&#10;">
            <v:textbox>
              <w:txbxContent>
                <w:p w:rsidR="002C539C" w:rsidRDefault="002C539C" w:rsidP="000A5649">
                  <w:pPr>
                    <w:pStyle w:val="af5"/>
                    <w:jc w:val="center"/>
                  </w:pPr>
                  <w:r>
                    <w:t>I блок: Теоретическое ознакомление</w:t>
                  </w:r>
                </w:p>
              </w:txbxContent>
            </v:textbox>
          </v:rect>
        </w:pict>
      </w:r>
    </w:p>
    <w:p w:rsidR="000A5649" w:rsidRDefault="002208AC" w:rsidP="000A5649">
      <w:pPr>
        <w:pStyle w:val="12"/>
      </w:pPr>
      <w:r>
        <w:rPr>
          <w:noProof/>
          <w:lang w:eastAsia="ru-RU"/>
        </w:rPr>
        <w:pict>
          <v:rect id="Прямоугольник 20" o:spid="_x0000_s1035" style="position:absolute;left:0;text-align:left;margin-left:71.95pt;margin-top:23.5pt;width:328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zlUQIAAGEEAAAOAAAAZHJzL2Uyb0RvYy54bWysVM2O0zAQviPxDpbvNG3VdrdR09WqSxHS&#10;AistPIDrOI2FY5ux27SckLgi8Qg8BBfEzz5D+kaMnbZ0gRMiB8vjGX/+5puZTC42lSJrAU4andFe&#10;p0uJ0NzkUi8z+url/NE5Jc4znTNltMjoVjh6MX34YFLbVPRNaVQugCCIdmltM1p6b9MkcbwUFXMd&#10;Y4VGZ2GgYh5NWCY5sBrRK5X0u91RUhvILRgunMPTq9ZJpxG/KAT3L4rCCU9URpGbjyvEdRHWZDph&#10;6RKYLSXf02D/wKJiUuOjR6gr5hlZgfwDqpIcjDOF73BTJaYoJBcxB8ym1/0tm9uSWRFzQXGcPcrk&#10;/h8sf76+ASLzjPZRHs0qrFHzafdu97H53tzt3jefm7vm2+5D86P50nwlGISK1dalePHW3kDI2dlr&#10;w187os2sZHopLgFMXQqWI89eiE/uXQiGw6tkUT8zOb7HVt5E8TYFVAEQZSGbWKPtsUZi4wnHw0Fv&#10;NBx1kStHX/9sOBxHSglLD7ctOP9EmIqETUYBeyCis/W184ENSw8hkb1RMp9LpaIBy8VMAVkz7Jd5&#10;/GICmORpmNKkzuh42B9G5Hs+dwrRjd/fICrpsfGVrDJ6fgxiaZDtsc5jW3omVbtHykrvdQzStSXw&#10;m8Umlm58KMrC5FsUFkzb5ziXuCkNvKWkxh7PqHuzYiAoUU81FmfcGwzCUERjMDwLLQCnnsWph2mO&#10;UBn1lLTbmW8HaWVBLkt8qRfV0OYSC1rIqHUodstqTx/7OJZgP3NhUE7tGPXrzzD9CQAA//8DAFBL&#10;AwQUAAYACAAAACEAs0hYIN4AAAAJAQAADwAAAGRycy9kb3ducmV2LnhtbEyPwU7DMBBE70j8g7VI&#10;3KhDG1GcxqkQqEgc2/TCbRNvk0BsR7HTBr6e5QTHmX2ancm3s+3FmcbQeafhfpGAIFd707lGw7Hc&#10;3T2CCBGdwd470vBFAbbF9VWOmfEXt6fzITaCQ1zIUEMb45BJGeqWLIaFH8jx7eRHi5Hl2Egz4oXD&#10;bS+XSfIgLXaOP7Q40HNL9edhshqqbnnE7335mli1W8W3ufyY3l+0vr2ZnzYgIs3xD4bf+lwdCu5U&#10;+cmZIHrW6UoxqiFd8yYG1kqxUWlQSQqyyOX/BcUPAAAA//8DAFBLAQItABQABgAIAAAAIQC2gziS&#10;/gAAAOEBAAATAAAAAAAAAAAAAAAAAAAAAABbQ29udGVudF9UeXBlc10ueG1sUEsBAi0AFAAGAAgA&#10;AAAhADj9If/WAAAAlAEAAAsAAAAAAAAAAAAAAAAALwEAAF9yZWxzLy5yZWxzUEsBAi0AFAAGAAgA&#10;AAAhAPuI/OVRAgAAYQQAAA4AAAAAAAAAAAAAAAAALgIAAGRycy9lMm9Eb2MueG1sUEsBAi0AFAAG&#10;AAgAAAAhALNIWCDeAAAACQEAAA8AAAAAAAAAAAAAAAAAqwQAAGRycy9kb3ducmV2LnhtbFBLBQYA&#10;AAAABAAEAPMAAAC2BQAAAAA=&#10;">
            <v:textbox>
              <w:txbxContent>
                <w:p w:rsidR="002C539C" w:rsidRDefault="002C539C" w:rsidP="000A5649">
                  <w:pPr>
                    <w:pStyle w:val="af5"/>
                    <w:jc w:val="center"/>
                  </w:pPr>
                  <w:r>
                    <w:t>II блок: Психодиагностика</w:t>
                  </w:r>
                </w:p>
              </w:txbxContent>
            </v:textbox>
          </v:rect>
        </w:pict>
      </w:r>
      <w:r>
        <w:rPr>
          <w:noProof/>
          <w:lang w:eastAsia="ru-RU"/>
        </w:rPr>
        <w:pict>
          <v:shape id="Прямая со стрелкой 19" o:spid="_x0000_s1040" type="#_x0000_t32" style="position:absolute;left:0;text-align:left;margin-left:232.95pt;margin-top:8.5pt;width:0;height:1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06YQIAAHcEAAAOAAAAZHJzL2Uyb0RvYy54bWysVEtu2zAQ3RfoHQjuHUmuncaC5aCQ7G7S&#10;NkDSA9AkZRGlSIGkLRtFgTQXyBF6hW666Ac5g3yjDulPk3ZTFPWCHpIzb97MPGp8vq4lWnFjhVYZ&#10;Tk5ijLiimgm1yPDb61nvDCPriGJEasUzvOEWn0+ePhm3Tcr7utKScYMARNm0bTJcOdekUWRpxWti&#10;T3TDFVyW2tTEwdYsImZIC+i1jPpxfBq12rDGaMqthdNid4knAb8sOXVvytJyh2SGgZsLqwnr3K/R&#10;ZEzShSFNJeieBvkHFjURCpIeoQriCFoa8QdULajRVpfuhOo60mUpKA81QDVJ/Fs1VxVpeKgFmmOb&#10;Y5vs/4Olr1eXBgkGsxthpEgNM+o+bW+2d92P7vP2Dm0/dvewbG+3N92X7nv3rbvvviJwhs61jU0B&#10;IFeXxtdO1+qqudD0nUVK5xVRCx4quN40gJr4iOhRiN/YBvLP21eagQ9ZOh3auC5N7SGhQWgdprU5&#10;TouvHaK7QwqnySgexmGQEUkPcY2x7iXXNfJGhq0zRCwql2ulQBLaJCELWV1Y51mR9BDgkyo9E1IG&#10;ZUiF2gyPhv1hCLBaCuYvvZs1i3kuDVoRr63wCyXCzUM3o5eKBbCKEzbd244ICTZyoTfOCOiW5Nhn&#10;qznDSHJ4Tt7a0ZPKZ4TKgfDe2snr/SgeTc+mZ4PeoH867Q3ioui9mOWD3ukseT4snhV5XiQfPPlk&#10;kFaCMa48/4PUk8HfSWn/6HYiPYr92KjoMXroKJA9/AfSYfR+2jvdzDXbXBpfnVcBqDs471+ifz4P&#10;98Hr1/di8hMAAP//AwBQSwMEFAAGAAgAAAAhAEZJ9FLcAAAACQEAAA8AAABkcnMvZG93bnJldi54&#10;bWxMT8tOwzAQvCPxD9YicaMOCEIb4lRAhcilSLQV4ujGS2wRr6PYbVO+nkUc4Lbz0OxMOR99J/Y4&#10;RBdIweUkA4HUBOOoVbBZP11MQcSkyeguECo4YoR5dXpS6sKEA73ifpVawSEUC63AptQXUsbGotdx&#10;Enok1j7C4HViOLTSDPrA4b6TV1mWS68d8Qere3y02Hyudl5BWrwfbf7WPMzcy/p5mbuvuq4XSp2f&#10;jfd3IBKO6c8MP/W5OlTcaRt2ZKLoFFznNzO2snDLm9jwS2z5YEJWpfy/oPoGAAD//wMAUEsBAi0A&#10;FAAGAAgAAAAhALaDOJL+AAAA4QEAABMAAAAAAAAAAAAAAAAAAAAAAFtDb250ZW50X1R5cGVzXS54&#10;bWxQSwECLQAUAAYACAAAACEAOP0h/9YAAACUAQAACwAAAAAAAAAAAAAAAAAvAQAAX3JlbHMvLnJl&#10;bHNQSwECLQAUAAYACAAAACEAT3MtOmECAAB3BAAADgAAAAAAAAAAAAAAAAAuAgAAZHJzL2Uyb0Rv&#10;Yy54bWxQSwECLQAUAAYACAAAACEARkn0UtwAAAAJAQAADwAAAAAAAAAAAAAAAAC7BAAAZHJzL2Rv&#10;d25yZXYueG1sUEsFBgAAAAAEAAQA8wAAAMQFAAAAAA==&#10;">
            <v:stroke endarrow="block"/>
          </v:shape>
        </w:pict>
      </w:r>
    </w:p>
    <w:p w:rsidR="000A5649" w:rsidRDefault="002208AC" w:rsidP="000A5649">
      <w:pPr>
        <w:pStyle w:val="12"/>
      </w:pPr>
      <w:r>
        <w:rPr>
          <w:noProof/>
          <w:lang w:eastAsia="ru-RU"/>
        </w:rPr>
        <w:pict>
          <v:shape id="Прямая со стрелкой 18" o:spid="_x0000_s1039" type="#_x0000_t32" style="position:absolute;left:0;text-align:left;margin-left:232.95pt;margin-top:22.85pt;width:0;height:1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KTYQIAAHcEAAAOAAAAZHJzL2Uyb0RvYy54bWysVEtu2zAQ3RfoHQjtHUmuncaC5aCQ7G7S&#10;NkDSA9AkZRGlSIKkLRtFgTQXyBF6hW666Ac5g3yjDulPk3ZTFPWCHpIzb97MPGp8vm4EWjFjuZJ5&#10;lJ4kEWKSKMrlIo/eXs96ZxGyDkuKhZIsjzbMRueTp0/Grc5YX9VKUGYQgEibtTqPaud0FseW1KzB&#10;9kRpJuGyUqbBDrZmEVODW0BvRNxPktO4VYZqowizFk7L3WU0CfhVxYh7U1WWOSTyCLi5sJqwzv0a&#10;T8Y4Wxisa072NPA/sGgwl5D0CFVih9HS8D+gGk6MsqpyJ0Q1saoqTlioAapJk9+quaqxZqEWaI7V&#10;xzbZ/wdLXq8uDeIUZgeTkriBGXWftjfbu+5H93l7h7Yfu3tYtrfbm+5L97371t13XxE4Q+dabTMA&#10;KOSl8bWTtbzSF4q8s0iqosZywUIF1xsNqKmPiB+F+I3VkH/evlIUfPDSqdDGdWUaDwkNQuswrc1x&#10;WmztENkdEjhNR8kwCYOMcXaI08a6l0w1yBt5ZJ3BfFG7QkkJklAmDVnw6sI6zwpnhwCfVKoZFyIo&#10;Q0jU5tFo2B+GAKsEp/7Su1mzmBfCoBX22gq/UCLcPHQzailpAKsZptO97TAXYCMXeuMMh24JFvls&#10;DaMREgyek7d29IT0GaFyILy3dvJ6P0pG07Pp2aA36J9Oe4OkLHsvZsWgdzpLnw/LZ2VRlOkHTz4d&#10;ZDWnlEnP/yD1dPB3Uto/up1Ij2I/Nip+jB46CmQP/4F0GL2f9k43c0U3l8ZX51UA6g7O+5fon8/D&#10;ffD69b2Y/AQAAP//AwBQSwMEFAAGAAgAAAAhAN09A/nfAAAACQEAAA8AAABkcnMvZG93bnJldi54&#10;bWxMj0FPwzAMhe9I/IfISNxYCmIdK00nYEL0MiQ2hDhmjWkiGqdqsq3j12PEAW72e0/Pn8vF6Dux&#10;xyG6QAouJxkIpCYYR62C183jxQ2ImDQZ3QVCBUeMsKhOT0pdmHCgF9yvUyu4hGKhFdiU+kLK2Fj0&#10;Ok5Cj8TeRxi8TrwOrTSDPnC57+RVluXSa0d8weoeHyw2n+udV5CW70ebvzX3c/e8eVrl7quu66VS&#10;52fj3S2IhGP6C8MPPqNDxUzbsCMTRafgOp/OOcrDdAaCA7/CVsGMBVmV8v8H1TcAAAD//wMAUEsB&#10;Ai0AFAAGAAgAAAAhALaDOJL+AAAA4QEAABMAAAAAAAAAAAAAAAAAAAAAAFtDb250ZW50X1R5cGVz&#10;XS54bWxQSwECLQAUAAYACAAAACEAOP0h/9YAAACUAQAACwAAAAAAAAAAAAAAAAAvAQAAX3JlbHMv&#10;LnJlbHNQSwECLQAUAAYACAAAACEAavGCk2ECAAB3BAAADgAAAAAAAAAAAAAAAAAuAgAAZHJzL2Uy&#10;b0RvYy54bWxQSwECLQAUAAYACAAAACEA3T0D+d8AAAAJAQAADwAAAAAAAAAAAAAAAAC7BAAAZHJz&#10;L2Rvd25yZXYueG1sUEsFBgAAAAAEAAQA8wAAAMcFAAAAAA==&#10;">
            <v:stroke endarrow="block"/>
          </v:shape>
        </w:pict>
      </w:r>
    </w:p>
    <w:p w:rsidR="000A5649" w:rsidRDefault="002208AC" w:rsidP="000A5649">
      <w:pPr>
        <w:pStyle w:val="12"/>
      </w:pPr>
      <w:r>
        <w:rPr>
          <w:noProof/>
          <w:lang w:eastAsia="ru-RU"/>
        </w:rPr>
        <w:pict>
          <v:rect id="Прямоугольник 17" o:spid="_x0000_s1036" style="position:absolute;left:0;text-align:left;margin-left:71.95pt;margin-top:14.45pt;width:328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ggTwIAAGIEAAAOAAAAZHJzL2Uyb0RvYy54bWysVM2O0zAQviPxDpbvNE1pu9uo6WrVpQhp&#10;gZUWHsB1nMbCsc3YbVJOSFyReAQeggviZ58hfSMmTrfbBU6IHCyPZ/x55vtmMj2rS0U2Apw0OqVx&#10;r0+J0NxkUq9S+vrV4tEpJc4znTFltEjpVjh6Nnv4YFrZRAxMYVQmgCCIdkllU1p4b5MocrwQJXM9&#10;Y4VGZ26gZB5NWEUZsArRSxUN+v1xVBnILBgunMPTi85JZwE/zwX3L/PcCU9USjE3H1YI67Jdo9mU&#10;JStgtpB8nwb7hyxKJjU+eoC6YJ6RNcg/oErJwTiT+x43ZWTyXHIRasBq4v5v1VwXzIpQC5Lj7IEm&#10;9/9g+YvNFRCZoXYnlGhWokbN59373afmR3Oz+9B8aW6a77uPzc/ma/ONYBAyVlmX4MVrewVtzc5e&#10;Gv7GEW3mBdMrcQ5gqkKwDPOM2/jo3oXWcHiVLKvnJsP32NqbQF6dQ9kCIi2kDhptDxqJ2hOOh8N4&#10;PBr3UUqOvuFk9Bj37RMsub1twfmnwpSk3aQUsAcCOttcOt+F3oaE7I2S2UIqFQxYLecKyIZhvyzC&#10;t0d3x2FKkyqlk9FgFJDv+dwxRD98f4MopcfGV7JM6ekhiCUtbU90hmmyxDOpuj1Wp/Sex5a6TgJf&#10;L+tOukBBy+vSZFtkFkzX6DiYuCkMvKOkwiZPqXu7ZiAoUc80qjOJh8N2KoIxHJ0M0IBjz/LYwzRH&#10;qJR6Srrt3HeTtLYgVwW+FAc6tDlHRXMZyL7Lap8/NnKQaz907aQc2yHq7tcw+wUAAP//AwBQSwME&#10;FAAGAAgAAAAhAMEH8WbeAAAACgEAAA8AAABkcnMvZG93bnJldi54bWxMj0FPwzAMhe9I/IfISNxY&#10;SofG0jWdEGhIHLfuwi1tvLbQOFWTboVfjznByX56T8+f8+3senHGMXSeNNwvEhBItbcdNRqO5e5u&#10;DSJEQ9b0nlDDFwbYFtdXucmsv9Aez4fYCC6hkBkNbYxDJmWoW3QmLPyAxN7Jj85ElmMj7WguXO56&#10;mSbJSjrTEV9ozYDPLdafh8lpqLr0aL735Wvi1G4Z3+byY3p/0fr2Zn7agIg4x78w/OIzOhTMVPmJ&#10;bBA964el4qiGdM2TA49K8VKxk6wUyCKX/18ofgAAAP//AwBQSwECLQAUAAYACAAAACEAtoM4kv4A&#10;AADhAQAAEwAAAAAAAAAAAAAAAAAAAAAAW0NvbnRlbnRfVHlwZXNdLnhtbFBLAQItABQABgAIAAAA&#10;IQA4/SH/1gAAAJQBAAALAAAAAAAAAAAAAAAAAC8BAABfcmVscy8ucmVsc1BLAQItABQABgAIAAAA&#10;IQDbpQggTwIAAGIEAAAOAAAAAAAAAAAAAAAAAC4CAABkcnMvZTJvRG9jLnhtbFBLAQItABQABgAI&#10;AAAAIQDBB/Fm3gAAAAoBAAAPAAAAAAAAAAAAAAAAAKkEAABkcnMvZG93bnJldi54bWxQSwUGAAAA&#10;AAQABADzAAAAtAUAAAAA&#10;">
            <v:textbox>
              <w:txbxContent>
                <w:p w:rsidR="002C539C" w:rsidRDefault="002C539C" w:rsidP="000A5649">
                  <w:pPr>
                    <w:pStyle w:val="af5"/>
                    <w:jc w:val="center"/>
                  </w:pPr>
                  <w:r>
                    <w:t>III блок: Упражнения для профилактики и коррекции профессионального выгорания</w:t>
                  </w:r>
                </w:p>
              </w:txbxContent>
            </v:textbox>
          </v:rect>
        </w:pict>
      </w:r>
    </w:p>
    <w:p w:rsidR="000A5649" w:rsidRDefault="000A5649" w:rsidP="000A5649">
      <w:pPr>
        <w:pStyle w:val="12"/>
      </w:pPr>
    </w:p>
    <w:p w:rsidR="000A5649" w:rsidRDefault="002208AC" w:rsidP="000A5649">
      <w:pPr>
        <w:pStyle w:val="12"/>
        <w:jc w:val="center"/>
      </w:pPr>
      <w:r>
        <w:rPr>
          <w:noProof/>
          <w:lang w:eastAsia="ru-RU"/>
        </w:rPr>
        <w:pict>
          <v:rect id="Прямоугольник 16" o:spid="_x0000_s1037" style="position:absolute;left:0;text-align:left;margin-left:71.95pt;margin-top:20.15pt;width:328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o/TwIAAGIEAAAOAAAAZHJzL2Uyb0RvYy54bWysVM2O0zAQviPxDpbvNElpy27UdLXqUoS0&#10;wEoLD+A6TmLh2GbsNl1OSHtF4hF4CC6In32G9I2YON1uFzghcrA8nvHnme+byfRkUyuyFuCk0RlN&#10;BjElQnOTS11m9M3rxaMjSpxnOmfKaJHRK+Hoyezhg2ljUzE0lVG5AIIg2qWNzWjlvU2jyPFK1MwN&#10;jBUanYWBmnk0oYxyYA2i1yoaxvEkagzkFgwXzuHpWe+ks4BfFIL7V0XhhCcqo5ibDyuEddmt0WzK&#10;0hKYrSTfpcH+IYuaSY2P7qHOmGdkBfIPqFpyMM4UfsBNHZmikFyEGrCaJP6tmsuKWRFqQXKc3dPk&#10;/h8sf7m+ACJz1G5CiWY1atR+3n7Yfmp/tDfb6/ZLe9N+335sf7Zf228Eg5CxxroUL17aC+hqdvbc&#10;8LeOaDOvmC7FKYBpKsFyzDPp4qN7FzrD4VWybF6YHN9jK28CeZsC6g4QaSGboNHVXiOx8YTj4SiZ&#10;jCcxSsnR93gc9t0TLL29bcH5Z8LUpNtkFLAHAjpbnzvfh96GhOyNkvlCKhUMKJdzBWTNsF8W4QsF&#10;YJGHYUqTJqPH4+E4IN/zuUOIOHx/g6ilx8ZXss7o0T6IpR1tT3WOabLUM6n6PVan9I7HjrpeAr9Z&#10;bnrpAssdr0uTXyGzYPpGx8HETWXgPSUNNnlG3bsVA0GJeq5RneNkNOqmIhij8ZMhGnDoWR56mOYI&#10;lVFPSb+d+36SVhZkWeFLSaBDm1NUtJCB7LusdvljIwe5dkPXTcqhHaLufg2zXwAAAP//AwBQSwME&#10;FAAGAAgAAAAhAAxMl77eAAAACQEAAA8AAABkcnMvZG93bnJldi54bWxMj8FOwzAMhu9IvENkJG4s&#10;ZZ0G6ZpOCDQkjlt34ZY2XltonKpJt8LTY05w/O1Pvz/n29n14oxj6DxpuF8kIJBqbztqNBzL3d0j&#10;iBANWdN7Qg1fGGBbXF/lJrP+Qns8H2IjuIRCZjS0MQ6ZlKFu0Zmw8AMS705+dCZyHBtpR3PhctfL&#10;ZZKspTMd8YXWDPjcYv15mJyGqlsezfe+fE2c2qXxbS4/pvcXrW9v5qcNiIhz/IPhV5/VoWCnyk9k&#10;g+g5r1LFqIZVkoJg4EEpHlQa1DoFWeTy/wfFDwAAAP//AwBQSwECLQAUAAYACAAAACEAtoM4kv4A&#10;AADhAQAAEwAAAAAAAAAAAAAAAAAAAAAAW0NvbnRlbnRfVHlwZXNdLnhtbFBLAQItABQABgAIAAAA&#10;IQA4/SH/1gAAAJQBAAALAAAAAAAAAAAAAAAAAC8BAABfcmVscy8ucmVsc1BLAQItABQABgAIAAAA&#10;IQDny8o/TwIAAGIEAAAOAAAAAAAAAAAAAAAAAC4CAABkcnMvZTJvRG9jLnhtbFBLAQItABQABgAI&#10;AAAAIQAMTJe+3gAAAAkBAAAPAAAAAAAAAAAAAAAAAKkEAABkcnMvZG93bnJldi54bWxQSwUGAAAA&#10;AAQABADzAAAAtAUAAAAA&#10;">
            <v:textbox>
              <w:txbxContent>
                <w:p w:rsidR="002C539C" w:rsidRDefault="002C539C" w:rsidP="000A5649">
                  <w:pPr>
                    <w:pStyle w:val="af5"/>
                    <w:jc w:val="center"/>
                  </w:pPr>
                  <w:r>
                    <w:t>IV блок: Анализ эффективности программы</w:t>
                  </w:r>
                </w:p>
              </w:txbxContent>
            </v:textbox>
          </v:rect>
        </w:pict>
      </w:r>
      <w:r>
        <w:rPr>
          <w:noProof/>
          <w:lang w:eastAsia="ru-RU"/>
        </w:rPr>
        <w:pict>
          <v:shape id="Прямая со стрелкой 15" o:spid="_x0000_s1038" type="#_x0000_t32" style="position:absolute;left:0;text-align:left;margin-left:233.95pt;margin-top:5.9pt;width:0;height:1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u8YQIAAHcEAAAOAAAAZHJzL2Uyb0RvYy54bWysVEtu2zAQ3RfoHQjuHUmuncaC5aCQ7G7S&#10;NkDSA9AkZRGlSIGkLRtFgTQXyBF6hW666Ac5g3yjDulPk3ZTFPWCHpIzb97MPGp8vq4lWnFjhVYZ&#10;Tk5ijLiimgm1yPDb61nvDCPriGJEasUzvOEWn0+ePhm3Tcr7utKScYMARNm0bTJcOdekUWRpxWti&#10;T3TDFVyW2tTEwdYsImZIC+i1jPpxfBq12rDGaMqthdNid4knAb8sOXVvytJyh2SGgZsLqwnr3K/R&#10;ZEzShSFNJeieBvkHFjURCpIeoQriCFoa8QdULajRVpfuhOo60mUpKA81QDVJ/Fs1VxVpeKgFmmOb&#10;Y5vs/4Olr1eXBgkGsxtipEgNM+o+bW+2d92P7vP2Dm0/dvewbG+3N92X7nv3rbvvviJwhs61jU0B&#10;IFeXxtdO1+qqudD0nUVK5xVRCx4quN40gJr4iOhRiN/YBvLP21eagQ9ZOh3auC5N7SGhQWgdprU5&#10;TouvHaK7QwqnySgexmGQEUkPcY2x7iXXNfJGhq0zRCwql2ulQBLaJCELWV1Y51mR9BDgkyo9E1IG&#10;ZUiF2gyPhv1hCLBaCuYvvZs1i3kuDVoRr63wCyXCzUM3o5eKBbCKEzbd244ICTZyoTfOCOiW5Nhn&#10;qznDSHJ4Tt7a0ZPKZ4TKgfDe2snr/SgeTc+mZ4PeoH867Q3ioui9mOWD3ukseT4snhV5XiQfPPlk&#10;kFaCMa48/4PUk8HfSWn/6HYiPYr92KjoMXroKJA9/AfSYfR+2jvdzDXbXBpfnVcBqDs471+ifz4P&#10;98Hr1/di8hMAAP//AwBQSwMEFAAGAAgAAAAhABuqIoTcAAAACQEAAA8AAABkcnMvZG93bnJldi54&#10;bWxMT8tOwzAQvCPxD9YicaNOEQo0xKmACpELlWhR1aMbL7FFvI5it035ehZxgNvOQ7Mz5Xz0nTjg&#10;EF0gBdNJBgKpCcZRq+B9/Xx1ByImTUZ3gVDBCSPMq/OzUhcmHOkND6vUCg6hWGgFNqW+kDI2Fr2O&#10;k9AjsfYRBq8Tw6GVZtBHDvedvM6yXHrtiD9Y3eOTxeZztfcK0mJ7svmmeZy55frlNXdfdV0vlLq8&#10;GB/uQSQc058Zfupzdai40y7syUTRKbjJb2dsZWHKE9jwS+z4YEJWpfy/oPoGAAD//wMAUEsBAi0A&#10;FAAGAAgAAAAhALaDOJL+AAAA4QEAABMAAAAAAAAAAAAAAAAAAAAAAFtDb250ZW50X1R5cGVzXS54&#10;bWxQSwECLQAUAAYACAAAACEAOP0h/9YAAACUAQAACwAAAAAAAAAAAAAAAAAvAQAAX3JlbHMvLnJl&#10;bHNQSwECLQAUAAYACAAAACEA93MrvGECAAB3BAAADgAAAAAAAAAAAAAAAAAuAgAAZHJzL2Uyb0Rv&#10;Yy54bWxQSwECLQAUAAYACAAAACEAG6oihNwAAAAJAQAADwAAAAAAAAAAAAAAAAC7BAAAZHJzL2Rv&#10;d25yZXYueG1sUEsFBgAAAAAEAAQA8wAAAMQFAAAAAA==&#10;">
            <v:stroke endarrow="block"/>
          </v:shape>
        </w:pict>
      </w:r>
    </w:p>
    <w:p w:rsidR="000A5649" w:rsidRDefault="000A5649" w:rsidP="000A5649">
      <w:pPr>
        <w:pStyle w:val="12"/>
        <w:jc w:val="center"/>
      </w:pPr>
    </w:p>
    <w:p w:rsidR="000A5649" w:rsidRDefault="000A5649" w:rsidP="000A5649">
      <w:pPr>
        <w:pStyle w:val="12"/>
        <w:ind w:firstLine="0"/>
        <w:jc w:val="center"/>
      </w:pPr>
    </w:p>
    <w:p w:rsidR="000A5649" w:rsidRDefault="000A5649" w:rsidP="000A5649">
      <w:pPr>
        <w:pStyle w:val="12"/>
        <w:ind w:firstLine="0"/>
        <w:jc w:val="center"/>
      </w:pPr>
      <w:r>
        <w:t>Рисуно</w:t>
      </w:r>
      <w:r w:rsidR="00F556C9">
        <w:t>к 5</w:t>
      </w:r>
      <w:r>
        <w:t xml:space="preserve"> -  Структура программы по профилактике</w:t>
      </w:r>
      <w:r w:rsidRPr="00533AFB">
        <w:t xml:space="preserve"> синдрома </w:t>
      </w:r>
      <w:r>
        <w:t>профессионального</w:t>
      </w:r>
      <w:r w:rsidRPr="00533AFB">
        <w:t xml:space="preserve"> выгорания </w:t>
      </w:r>
      <w:r w:rsidRPr="008B6E4B">
        <w:rPr>
          <w:szCs w:val="28"/>
        </w:rPr>
        <w:t xml:space="preserve">у </w:t>
      </w:r>
      <w:r w:rsidRPr="008B6E4B">
        <w:t>сотрудников государственной противопожарной службы МЧС России</w:t>
      </w:r>
    </w:p>
    <w:p w:rsidR="000A5649" w:rsidRDefault="000A5649" w:rsidP="00D77D02">
      <w:pPr>
        <w:pStyle w:val="12"/>
        <w:ind w:firstLine="709"/>
      </w:pPr>
      <w:r>
        <w:t>В первом блоке программы рассматривается понятие стресса и синдрома профессионального выгорания. Кратко рассматриваются основные теории профессионального выгорания, изучаются стадии развития синдрома, симптомы синдрома профессионального выгорания.</w:t>
      </w:r>
    </w:p>
    <w:p w:rsidR="000A5649" w:rsidRDefault="000A5649" w:rsidP="00D77D02">
      <w:pPr>
        <w:pStyle w:val="12"/>
        <w:ind w:firstLine="709"/>
      </w:pPr>
      <w:r>
        <w:t xml:space="preserve">Второй блок программы подразумевает проведение психодиагностики синдрома профессионального выгорания. Одним из главных инструментов для изучения синдрома профессионального выгорания в отечественной психологии является «Методика диагностики уровня эмоционального выгорания» В.В. Бойко, позволяющая исследовать такие характеристики эмоционального выгорания как напряжение, </w:t>
      </w:r>
      <w:proofErr w:type="spellStart"/>
      <w:r>
        <w:t>резистенцию</w:t>
      </w:r>
      <w:proofErr w:type="spellEnd"/>
      <w:r>
        <w:t xml:space="preserve"> и истощение. Во втором блоке определяются факторы, влияющие на сотрудников управления по конвоированию наиболее </w:t>
      </w:r>
      <w:proofErr w:type="gramStart"/>
      <w:r>
        <w:t>сильной</w:t>
      </w:r>
      <w:proofErr w:type="gramEnd"/>
      <w:r>
        <w:t xml:space="preserve">. Исследование проводится в форме сплошного опроса сотрудников с помощью анкеты и в форме </w:t>
      </w:r>
      <w:r>
        <w:lastRenderedPageBreak/>
        <w:t xml:space="preserve">индивидуальных консультаций с психологом тех сотрудников, чьи результаты опроса выглядят наиболее настораживающими, а также с сотрудниками, изъявившими личное желание. </w:t>
      </w:r>
    </w:p>
    <w:p w:rsidR="000A5649" w:rsidRDefault="000A5649" w:rsidP="00D77D02">
      <w:pPr>
        <w:pStyle w:val="12"/>
        <w:ind w:firstLine="709"/>
      </w:pPr>
      <w:r>
        <w:t xml:space="preserve">В рамках третьего блока программы проводится выявление </w:t>
      </w:r>
      <w:proofErr w:type="gramStart"/>
      <w:r>
        <w:t>специфики профилактики развития синдрома профессионального выгорания</w:t>
      </w:r>
      <w:proofErr w:type="gramEnd"/>
      <w:r>
        <w:t xml:space="preserve"> и повышения </w:t>
      </w:r>
      <w:proofErr w:type="spellStart"/>
      <w:r w:rsidRPr="001F14F0">
        <w:t>стрессоустойчивости</w:t>
      </w:r>
      <w:proofErr w:type="spellEnd"/>
      <w:r w:rsidRPr="001F14F0">
        <w:t xml:space="preserve"> личности у сотрудников государственной противопожарной службы МЧС России. На этом этапе проводятся различные тренинги, посвященные обучению сотрудников государственной противопожарной службы МЧС России техникам и методам релаксации, основам нейролингвистического программирования, </w:t>
      </w:r>
      <w:proofErr w:type="gramStart"/>
      <w:r w:rsidRPr="001F14F0">
        <w:t>тренинги</w:t>
      </w:r>
      <w:proofErr w:type="gramEnd"/>
      <w:r w:rsidRPr="001F14F0">
        <w:t xml:space="preserve"> направленные на поведение в конфликтных ситуациях, тренинги основанные на позитивном подходе, ролевые ситуации, метод кейсов, тренинги, направленные на сплочение коллектива, а</w:t>
      </w:r>
      <w:r>
        <w:t xml:space="preserve"> также специальные занятия с руководством.</w:t>
      </w:r>
    </w:p>
    <w:p w:rsidR="000A5649" w:rsidRDefault="000A5649" w:rsidP="00D77D02">
      <w:pPr>
        <w:pStyle w:val="12"/>
        <w:ind w:firstLine="709"/>
      </w:pPr>
      <w:r>
        <w:t>Четвертый блок программы предполагает проведение анализа ее эффективности. О</w:t>
      </w:r>
      <w:r w:rsidRPr="00EC27BB">
        <w:t xml:space="preserve">ценка </w:t>
      </w:r>
      <w:r>
        <w:t>эффективности программы основывается</w:t>
      </w:r>
      <w:r w:rsidRPr="00EC27BB">
        <w:t xml:space="preserve"> на периодической оценке прогресса в достижении </w:t>
      </w:r>
      <w:r>
        <w:t xml:space="preserve">общих результатов коллектива сотрудников, а также состояния </w:t>
      </w:r>
      <w:r w:rsidRPr="00EC27BB">
        <w:t>каждого отдельно взятого специалиста</w:t>
      </w:r>
      <w:r>
        <w:t>. От эффективности применения программы зависит, будет ли она применяться в данном учреждении на регулярной основе.</w:t>
      </w:r>
    </w:p>
    <w:p w:rsidR="000A5649" w:rsidRDefault="000A5649" w:rsidP="00D77D02">
      <w:pPr>
        <w:pStyle w:val="12"/>
        <w:ind w:firstLine="709"/>
      </w:pPr>
      <w:r>
        <w:t xml:space="preserve">Анализ и оценка эффективности разработанной программы является заключительным блоком реализации самой программы. Анализ и оценка крайне важны, поскольку позволяют выявить, насколько поставленные цели реализованы, что явилось наиболее эффективным средством, и какие области требуют более пристального внимания или даже доработок и коррекции. От эффективности программы зависит улучшение ситуации со случаями профессионального выгорания сотрудников </w:t>
      </w:r>
      <w:r w:rsidRPr="001F14F0">
        <w:t>государственной противопожарной службы МЧС России</w:t>
      </w:r>
      <w:r>
        <w:t>.</w:t>
      </w:r>
    </w:p>
    <w:p w:rsidR="000A5649" w:rsidRDefault="000A5649" w:rsidP="00D77D02">
      <w:pPr>
        <w:pStyle w:val="12"/>
        <w:ind w:firstLine="709"/>
      </w:pPr>
      <w:r>
        <w:t xml:space="preserve">Рассмотрим пример оценки </w:t>
      </w:r>
      <w:proofErr w:type="gramStart"/>
      <w:r>
        <w:t>эффективности</w:t>
      </w:r>
      <w:proofErr w:type="gramEnd"/>
      <w:r>
        <w:t xml:space="preserve"> реализации программы, используя данные исследований в этой области.</w:t>
      </w:r>
    </w:p>
    <w:p w:rsidR="000A5649" w:rsidRDefault="000A5649" w:rsidP="00D77D02">
      <w:pPr>
        <w:pStyle w:val="12"/>
        <w:ind w:firstLine="709"/>
      </w:pPr>
      <w:r>
        <w:t xml:space="preserve">Начать  анализ эффективности программы рекомендуется с </w:t>
      </w:r>
      <w:r>
        <w:lastRenderedPageBreak/>
        <w:t>рассмотрения ощущения сотрудников на момент начала реализации программы и после ее успешного осуществления.</w:t>
      </w:r>
    </w:p>
    <w:p w:rsidR="000A5649" w:rsidRDefault="000A5649" w:rsidP="00D77D02">
      <w:pPr>
        <w:pStyle w:val="12"/>
        <w:ind w:firstLine="709"/>
      </w:pPr>
      <w:proofErr w:type="gramStart"/>
      <w:r w:rsidRPr="009F61F7">
        <w:rPr>
          <w:szCs w:val="28"/>
        </w:rPr>
        <w:t>За основу</w:t>
      </w:r>
      <w:r>
        <w:rPr>
          <w:szCs w:val="28"/>
        </w:rPr>
        <w:t xml:space="preserve"> разработки </w:t>
      </w:r>
      <w:r w:rsidRPr="009F61F7">
        <w:rPr>
          <w:szCs w:val="28"/>
        </w:rPr>
        <w:t xml:space="preserve"> взята программа, разработанная для сотрудников пожарных служб, Веденяпин</w:t>
      </w:r>
      <w:r>
        <w:rPr>
          <w:szCs w:val="28"/>
        </w:rPr>
        <w:t>ым</w:t>
      </w:r>
      <w:r w:rsidRPr="009F61F7">
        <w:rPr>
          <w:szCs w:val="28"/>
        </w:rPr>
        <w:t xml:space="preserve"> И.Э., </w:t>
      </w:r>
      <w:proofErr w:type="spellStart"/>
      <w:r w:rsidRPr="009F61F7">
        <w:rPr>
          <w:szCs w:val="28"/>
        </w:rPr>
        <w:t>Огуречников</w:t>
      </w:r>
      <w:r>
        <w:rPr>
          <w:szCs w:val="28"/>
        </w:rPr>
        <w:t>ым</w:t>
      </w:r>
      <w:proofErr w:type="spellEnd"/>
      <w:r>
        <w:rPr>
          <w:szCs w:val="28"/>
        </w:rPr>
        <w:t xml:space="preserve"> Д.Г., Шаяхметовой</w:t>
      </w:r>
      <w:r w:rsidRPr="009F61F7">
        <w:rPr>
          <w:szCs w:val="28"/>
        </w:rPr>
        <w:t xml:space="preserve"> Э.Ш.</w:t>
      </w:r>
      <w:r w:rsidR="00D4045E">
        <w:rPr>
          <w:szCs w:val="28"/>
        </w:rPr>
        <w:t> </w:t>
      </w:r>
      <w:r w:rsidR="00B76FAD" w:rsidRPr="00B76FAD">
        <w:rPr>
          <w:szCs w:val="28"/>
        </w:rPr>
        <w:t>[1]</w:t>
      </w:r>
      <w:r w:rsidRPr="009F61F7">
        <w:rPr>
          <w:szCs w:val="28"/>
        </w:rPr>
        <w:t xml:space="preserve"> </w:t>
      </w:r>
      <w:r>
        <w:rPr>
          <w:szCs w:val="28"/>
        </w:rPr>
        <w:t>Данная программа была проведена и были получены следующие результаты:</w:t>
      </w:r>
      <w:r>
        <w:t xml:space="preserve"> до реализации программы профилактики профессионального выгорания исследователи получили следующие ответы о том</w:t>
      </w:r>
      <w:r w:rsidRPr="005E5122">
        <w:t>, как чувствует се</w:t>
      </w:r>
      <w:r>
        <w:t>бя сотрудник в настоящий момент (б</w:t>
      </w:r>
      <w:r w:rsidRPr="005E5122">
        <w:t>одрый</w:t>
      </w:r>
      <w:r>
        <w:t>, р</w:t>
      </w:r>
      <w:r w:rsidRPr="005E5122">
        <w:t>аботоспособный</w:t>
      </w:r>
      <w:r>
        <w:t>, н</w:t>
      </w:r>
      <w:r w:rsidRPr="005E5122">
        <w:t>апряженный</w:t>
      </w:r>
      <w:r>
        <w:t>, р</w:t>
      </w:r>
      <w:r w:rsidRPr="005E5122">
        <w:t>астерянный</w:t>
      </w:r>
      <w:r>
        <w:t>, у</w:t>
      </w:r>
      <w:r w:rsidRPr="005E5122">
        <w:t>сталый и изнуренный</w:t>
      </w:r>
      <w:r>
        <w:t>).</w:t>
      </w:r>
      <w:proofErr w:type="gramEnd"/>
      <w:r>
        <w:t xml:space="preserve"> Анализ показал</w:t>
      </w:r>
      <w:r w:rsidRPr="005E5122">
        <w:t>, что 53% опрошенных сотрудников оценивают свое состояние как бодрое, 43% опрошенных как работоспособное. Данный показатель характеризует состояние сотрудников как удовлетворительное.</w:t>
      </w:r>
      <w:r>
        <w:t xml:space="preserve"> Анализ проводился по подразделениям в Кировской области.</w:t>
      </w:r>
    </w:p>
    <w:p w:rsidR="000A5649" w:rsidRDefault="000A5649" w:rsidP="00D77D02">
      <w:pPr>
        <w:pStyle w:val="12"/>
        <w:ind w:firstLine="709"/>
      </w:pPr>
      <w:r>
        <w:t>Рассмотрим, как изменились ответы после реализации программы на примере таблицы 2.</w:t>
      </w:r>
    </w:p>
    <w:p w:rsidR="000A5649" w:rsidRDefault="000A5649" w:rsidP="000A5649">
      <w:pPr>
        <w:pStyle w:val="12"/>
        <w:ind w:firstLine="0"/>
      </w:pPr>
      <w:r>
        <w:t xml:space="preserve">Таблица 2 </w:t>
      </w:r>
      <w:r w:rsidR="0008554B">
        <w:t>-</w:t>
      </w:r>
      <w:r>
        <w:t xml:space="preserve"> Самоощущение сотрудников </w:t>
      </w:r>
      <w:r w:rsidRPr="001F14F0">
        <w:t>государственной противопожарной службы МЧС России</w:t>
      </w:r>
      <w:r>
        <w:t xml:space="preserve"> (Кировская область)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6"/>
        <w:gridCol w:w="2126"/>
        <w:gridCol w:w="2410"/>
        <w:gridCol w:w="1808"/>
      </w:tblGrid>
      <w:tr w:rsidR="000A5649" w:rsidTr="00B76FAD">
        <w:tc>
          <w:tcPr>
            <w:tcW w:w="3227" w:type="dxa"/>
          </w:tcPr>
          <w:p w:rsidR="000A5649" w:rsidRDefault="000A5649" w:rsidP="00B76FAD">
            <w:pPr>
              <w:pStyle w:val="af5"/>
              <w:jc w:val="center"/>
            </w:pPr>
            <w:r>
              <w:t>Состояние</w:t>
            </w:r>
          </w:p>
        </w:tc>
        <w:tc>
          <w:tcPr>
            <w:tcW w:w="2126" w:type="dxa"/>
          </w:tcPr>
          <w:p w:rsidR="000A5649" w:rsidRDefault="000A5649" w:rsidP="00B76FAD">
            <w:pPr>
              <w:pStyle w:val="af5"/>
              <w:jc w:val="center"/>
            </w:pPr>
            <w:r>
              <w:t>До программы, %</w:t>
            </w:r>
          </w:p>
        </w:tc>
        <w:tc>
          <w:tcPr>
            <w:tcW w:w="2410" w:type="dxa"/>
          </w:tcPr>
          <w:p w:rsidR="000A5649" w:rsidRDefault="000A5649" w:rsidP="00B76FAD">
            <w:pPr>
              <w:pStyle w:val="af5"/>
              <w:jc w:val="center"/>
            </w:pPr>
            <w:r>
              <w:t>После программы, %</w:t>
            </w:r>
          </w:p>
        </w:tc>
        <w:tc>
          <w:tcPr>
            <w:tcW w:w="1808" w:type="dxa"/>
          </w:tcPr>
          <w:p w:rsidR="000A5649" w:rsidRDefault="000A5649" w:rsidP="00B76FAD">
            <w:pPr>
              <w:pStyle w:val="af5"/>
              <w:jc w:val="center"/>
            </w:pPr>
            <w:r>
              <w:t>Отклонение, %</w:t>
            </w:r>
          </w:p>
        </w:tc>
      </w:tr>
      <w:tr w:rsidR="000A5649" w:rsidTr="00B76FAD">
        <w:tc>
          <w:tcPr>
            <w:tcW w:w="3227" w:type="dxa"/>
          </w:tcPr>
          <w:p w:rsidR="000A5649" w:rsidRDefault="000A5649" w:rsidP="00B76FAD">
            <w:pPr>
              <w:pStyle w:val="af5"/>
              <w:jc w:val="center"/>
            </w:pPr>
            <w:r w:rsidRPr="003A4985">
              <w:t>бодрый</w:t>
            </w:r>
          </w:p>
        </w:tc>
        <w:tc>
          <w:tcPr>
            <w:tcW w:w="2126" w:type="dxa"/>
          </w:tcPr>
          <w:p w:rsidR="000A5649" w:rsidRDefault="000A5649" w:rsidP="00B76FAD">
            <w:pPr>
              <w:pStyle w:val="af5"/>
              <w:jc w:val="center"/>
            </w:pPr>
            <w:r>
              <w:t>53</w:t>
            </w:r>
          </w:p>
        </w:tc>
        <w:tc>
          <w:tcPr>
            <w:tcW w:w="2410" w:type="dxa"/>
          </w:tcPr>
          <w:p w:rsidR="000A5649" w:rsidRDefault="000A5649" w:rsidP="00B76FAD">
            <w:pPr>
              <w:pStyle w:val="af5"/>
              <w:jc w:val="center"/>
            </w:pPr>
            <w:r>
              <w:t>71</w:t>
            </w:r>
          </w:p>
        </w:tc>
        <w:tc>
          <w:tcPr>
            <w:tcW w:w="1808" w:type="dxa"/>
          </w:tcPr>
          <w:p w:rsidR="000A5649" w:rsidRDefault="000A5649" w:rsidP="00B76FAD">
            <w:pPr>
              <w:pStyle w:val="af5"/>
              <w:jc w:val="center"/>
            </w:pPr>
            <w:r>
              <w:t>18</w:t>
            </w:r>
          </w:p>
        </w:tc>
      </w:tr>
      <w:tr w:rsidR="000A5649" w:rsidTr="00B76FAD">
        <w:tc>
          <w:tcPr>
            <w:tcW w:w="3227" w:type="dxa"/>
          </w:tcPr>
          <w:p w:rsidR="000A5649" w:rsidRDefault="000A5649" w:rsidP="00B76FAD">
            <w:pPr>
              <w:pStyle w:val="af5"/>
              <w:jc w:val="center"/>
            </w:pPr>
            <w:r w:rsidRPr="003A4985">
              <w:t>работоспособный</w:t>
            </w:r>
          </w:p>
        </w:tc>
        <w:tc>
          <w:tcPr>
            <w:tcW w:w="2126" w:type="dxa"/>
          </w:tcPr>
          <w:p w:rsidR="000A5649" w:rsidRDefault="000A5649" w:rsidP="00B76FAD">
            <w:pPr>
              <w:pStyle w:val="af5"/>
              <w:jc w:val="center"/>
            </w:pPr>
            <w:r>
              <w:t>43</w:t>
            </w:r>
          </w:p>
        </w:tc>
        <w:tc>
          <w:tcPr>
            <w:tcW w:w="2410" w:type="dxa"/>
          </w:tcPr>
          <w:p w:rsidR="000A5649" w:rsidRDefault="000A5649" w:rsidP="00B76FAD">
            <w:pPr>
              <w:pStyle w:val="af5"/>
              <w:jc w:val="center"/>
            </w:pPr>
            <w:r>
              <w:t>28</w:t>
            </w:r>
          </w:p>
        </w:tc>
        <w:tc>
          <w:tcPr>
            <w:tcW w:w="1808" w:type="dxa"/>
          </w:tcPr>
          <w:p w:rsidR="000A5649" w:rsidRDefault="000A5649" w:rsidP="00B76FAD">
            <w:pPr>
              <w:pStyle w:val="af5"/>
              <w:jc w:val="center"/>
            </w:pPr>
            <w:r>
              <w:t>-15</w:t>
            </w:r>
          </w:p>
        </w:tc>
      </w:tr>
      <w:tr w:rsidR="000A5649" w:rsidTr="00B76FAD">
        <w:tc>
          <w:tcPr>
            <w:tcW w:w="3227" w:type="dxa"/>
          </w:tcPr>
          <w:p w:rsidR="000A5649" w:rsidRDefault="000A5649" w:rsidP="00B76FAD">
            <w:pPr>
              <w:pStyle w:val="af5"/>
              <w:jc w:val="center"/>
            </w:pPr>
            <w:r w:rsidRPr="003A4985">
              <w:t>напряженный</w:t>
            </w:r>
          </w:p>
        </w:tc>
        <w:tc>
          <w:tcPr>
            <w:tcW w:w="2126" w:type="dxa"/>
          </w:tcPr>
          <w:p w:rsidR="000A5649" w:rsidRDefault="000A5649" w:rsidP="00B76FAD">
            <w:pPr>
              <w:pStyle w:val="af5"/>
              <w:jc w:val="center"/>
            </w:pPr>
            <w:r>
              <w:t>3</w:t>
            </w:r>
          </w:p>
        </w:tc>
        <w:tc>
          <w:tcPr>
            <w:tcW w:w="2410" w:type="dxa"/>
          </w:tcPr>
          <w:p w:rsidR="000A5649" w:rsidRDefault="000A5649" w:rsidP="00B76FAD">
            <w:pPr>
              <w:pStyle w:val="af5"/>
              <w:jc w:val="center"/>
            </w:pPr>
            <w:r>
              <w:t>1</w:t>
            </w:r>
          </w:p>
        </w:tc>
        <w:tc>
          <w:tcPr>
            <w:tcW w:w="1808" w:type="dxa"/>
          </w:tcPr>
          <w:p w:rsidR="000A5649" w:rsidRDefault="000A5649" w:rsidP="00B76FAD">
            <w:pPr>
              <w:pStyle w:val="af5"/>
              <w:jc w:val="center"/>
            </w:pPr>
            <w:r>
              <w:t>-2</w:t>
            </w:r>
          </w:p>
        </w:tc>
      </w:tr>
      <w:tr w:rsidR="000A5649" w:rsidTr="00B76FAD">
        <w:tc>
          <w:tcPr>
            <w:tcW w:w="3227" w:type="dxa"/>
          </w:tcPr>
          <w:p w:rsidR="000A5649" w:rsidRDefault="000A5649" w:rsidP="00B76FAD">
            <w:pPr>
              <w:pStyle w:val="af5"/>
              <w:jc w:val="center"/>
            </w:pPr>
            <w:r w:rsidRPr="003A4985">
              <w:t>растерянный</w:t>
            </w:r>
          </w:p>
        </w:tc>
        <w:tc>
          <w:tcPr>
            <w:tcW w:w="2126" w:type="dxa"/>
          </w:tcPr>
          <w:p w:rsidR="000A5649" w:rsidRDefault="000A5649" w:rsidP="00B76FAD">
            <w:pPr>
              <w:pStyle w:val="af5"/>
              <w:jc w:val="center"/>
            </w:pPr>
            <w:r>
              <w:t>1</w:t>
            </w:r>
          </w:p>
        </w:tc>
        <w:tc>
          <w:tcPr>
            <w:tcW w:w="2410" w:type="dxa"/>
          </w:tcPr>
          <w:p w:rsidR="000A5649" w:rsidRDefault="000A5649" w:rsidP="00B76FAD">
            <w:pPr>
              <w:pStyle w:val="af5"/>
              <w:jc w:val="center"/>
            </w:pPr>
            <w:r>
              <w:t>0</w:t>
            </w:r>
          </w:p>
        </w:tc>
        <w:tc>
          <w:tcPr>
            <w:tcW w:w="1808" w:type="dxa"/>
          </w:tcPr>
          <w:p w:rsidR="000A5649" w:rsidRDefault="000A5649" w:rsidP="00B76FAD">
            <w:pPr>
              <w:pStyle w:val="af5"/>
              <w:jc w:val="center"/>
            </w:pPr>
            <w:r>
              <w:t>-1</w:t>
            </w:r>
          </w:p>
        </w:tc>
      </w:tr>
      <w:tr w:rsidR="000A5649" w:rsidTr="00B76FAD">
        <w:tc>
          <w:tcPr>
            <w:tcW w:w="3227" w:type="dxa"/>
          </w:tcPr>
          <w:p w:rsidR="000A5649" w:rsidRDefault="000A5649" w:rsidP="00B76FAD">
            <w:pPr>
              <w:pStyle w:val="af5"/>
              <w:jc w:val="center"/>
            </w:pPr>
            <w:r w:rsidRPr="003A4985">
              <w:t>усталый и изнуренный</w:t>
            </w:r>
          </w:p>
        </w:tc>
        <w:tc>
          <w:tcPr>
            <w:tcW w:w="2126" w:type="dxa"/>
          </w:tcPr>
          <w:p w:rsidR="000A5649" w:rsidRDefault="000A5649" w:rsidP="00B76FAD">
            <w:pPr>
              <w:pStyle w:val="af5"/>
              <w:jc w:val="center"/>
            </w:pPr>
            <w:r>
              <w:t>0</w:t>
            </w:r>
          </w:p>
        </w:tc>
        <w:tc>
          <w:tcPr>
            <w:tcW w:w="2410" w:type="dxa"/>
          </w:tcPr>
          <w:p w:rsidR="000A5649" w:rsidRDefault="000A5649" w:rsidP="00B76FAD">
            <w:pPr>
              <w:pStyle w:val="af5"/>
              <w:jc w:val="center"/>
            </w:pPr>
            <w:r>
              <w:t>0</w:t>
            </w:r>
          </w:p>
        </w:tc>
        <w:tc>
          <w:tcPr>
            <w:tcW w:w="1808" w:type="dxa"/>
          </w:tcPr>
          <w:p w:rsidR="000A5649" w:rsidRDefault="000A5649" w:rsidP="00B76FAD">
            <w:pPr>
              <w:pStyle w:val="af5"/>
              <w:jc w:val="center"/>
            </w:pPr>
            <w:r>
              <w:t>0</w:t>
            </w:r>
          </w:p>
        </w:tc>
      </w:tr>
    </w:tbl>
    <w:p w:rsidR="000A5649" w:rsidRDefault="000A5649" w:rsidP="000A5649">
      <w:pPr>
        <w:pStyle w:val="12"/>
      </w:pPr>
    </w:p>
    <w:p w:rsidR="000A5649" w:rsidRDefault="000A5649" w:rsidP="00D77D02">
      <w:pPr>
        <w:pStyle w:val="12"/>
        <w:ind w:firstLine="709"/>
      </w:pPr>
      <w:r>
        <w:t>На основе данных таблицы 2 можно отметить, что число сотрудников, оценивающих свое состояние тем или иным негативным образом, сократилось до одного процента опрошенных, указавших свое состояние как напряженное. Процент людей, указавших свое настроение как бодрое, увеличился на 18 пунктов.</w:t>
      </w:r>
    </w:p>
    <w:p w:rsidR="000A5649" w:rsidRDefault="000A5649" w:rsidP="00D77D02">
      <w:pPr>
        <w:pStyle w:val="12"/>
        <w:ind w:firstLine="709"/>
      </w:pPr>
      <w:r>
        <w:t xml:space="preserve">Если до реализации программы состояние сотрудников </w:t>
      </w:r>
      <w:r w:rsidRPr="001F14F0">
        <w:t>государственной противопожарной службы МЧС России</w:t>
      </w:r>
      <w:r>
        <w:t xml:space="preserve"> можно было оценить как удовлетворительное, после реализации программы этот </w:t>
      </w:r>
      <w:r>
        <w:lastRenderedPageBreak/>
        <w:t>показатель определенно можно классифицировать как хороший.</w:t>
      </w:r>
    </w:p>
    <w:p w:rsidR="000A5649" w:rsidRDefault="000A5649" w:rsidP="00D77D02">
      <w:pPr>
        <w:pStyle w:val="12"/>
        <w:ind w:firstLine="709"/>
      </w:pPr>
      <w:r>
        <w:t xml:space="preserve">Рассмотрим далее, насколько может измениться настроение сотрудников </w:t>
      </w:r>
      <w:r w:rsidRPr="001F14F0">
        <w:t>государственной противопожарной службы МЧС России</w:t>
      </w:r>
      <w:r>
        <w:t xml:space="preserve">, принявших участие в программе. При проведении обследования состояния сотрудников, они оценили свое настроение в большинстве положительно, указав, что </w:t>
      </w:r>
      <w:r w:rsidRPr="005E5122">
        <w:t>большую часть времени обладают хорошим настроением, и им свойственны приливы сил и энергии во время исполнения своих профессиональных обязанностей.</w:t>
      </w:r>
      <w:r>
        <w:t xml:space="preserve"> Так ответили 79% опрошенных.</w:t>
      </w:r>
      <w:r w:rsidRPr="005E5122">
        <w:t xml:space="preserve"> Однако, более двадцати процентов опрошенных</w:t>
      </w:r>
      <w:r>
        <w:t>, а именно 21%,</w:t>
      </w:r>
      <w:r w:rsidRPr="005E5122">
        <w:t xml:space="preserve"> указали на случаи проявления</w:t>
      </w:r>
      <w:r>
        <w:t xml:space="preserve"> у них равнодушия и безучастия.</w:t>
      </w:r>
    </w:p>
    <w:p w:rsidR="000A5649" w:rsidRDefault="000A5649" w:rsidP="00D77D02">
      <w:pPr>
        <w:pStyle w:val="12"/>
        <w:ind w:firstLine="709"/>
      </w:pPr>
      <w:r>
        <w:t>Рассмотрим, как изменились ответы на этот вопрос после реализации мероприятий программы на примере таблицы 3.</w:t>
      </w:r>
    </w:p>
    <w:p w:rsidR="000A5649" w:rsidRDefault="000A5649" w:rsidP="00E44BC5">
      <w:pPr>
        <w:pStyle w:val="12"/>
        <w:ind w:firstLine="0"/>
      </w:pPr>
      <w:r>
        <w:t xml:space="preserve">Таблица 3 </w:t>
      </w:r>
      <w:r w:rsidR="0008554B">
        <w:t>-</w:t>
      </w:r>
      <w:r>
        <w:t xml:space="preserve"> Настроение сотрудников </w:t>
      </w:r>
      <w:r w:rsidRPr="001F14F0">
        <w:t>государственной противопожарной службы МЧС России</w:t>
      </w:r>
      <w:r>
        <w:t xml:space="preserve"> после прохождения программы по профилактике профессионального выгорания (Кировская область)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4"/>
        <w:gridCol w:w="2126"/>
        <w:gridCol w:w="2552"/>
        <w:gridCol w:w="1808"/>
      </w:tblGrid>
      <w:tr w:rsidR="000A5649" w:rsidRPr="00852E72" w:rsidTr="00B76FAD">
        <w:tc>
          <w:tcPr>
            <w:tcW w:w="3085" w:type="dxa"/>
          </w:tcPr>
          <w:p w:rsidR="000A5649" w:rsidRPr="00852E72" w:rsidRDefault="000A5649" w:rsidP="00B76FAD">
            <w:pPr>
              <w:pStyle w:val="af5"/>
              <w:jc w:val="center"/>
            </w:pPr>
            <w:r w:rsidRPr="00852E72">
              <w:t>Настроение</w:t>
            </w:r>
          </w:p>
        </w:tc>
        <w:tc>
          <w:tcPr>
            <w:tcW w:w="2126" w:type="dxa"/>
          </w:tcPr>
          <w:p w:rsidR="000A5649" w:rsidRPr="00852E72" w:rsidRDefault="000A5649" w:rsidP="00B76FAD">
            <w:pPr>
              <w:pStyle w:val="af5"/>
              <w:jc w:val="center"/>
            </w:pPr>
            <w:r w:rsidRPr="00852E72">
              <w:t>До программы, %</w:t>
            </w:r>
          </w:p>
        </w:tc>
        <w:tc>
          <w:tcPr>
            <w:tcW w:w="2552" w:type="dxa"/>
          </w:tcPr>
          <w:p w:rsidR="000A5649" w:rsidRPr="00852E72" w:rsidRDefault="000A5649" w:rsidP="00B76FAD">
            <w:pPr>
              <w:pStyle w:val="af5"/>
              <w:jc w:val="center"/>
            </w:pPr>
            <w:r w:rsidRPr="00852E72">
              <w:t>После программы, %</w:t>
            </w:r>
          </w:p>
        </w:tc>
        <w:tc>
          <w:tcPr>
            <w:tcW w:w="1808" w:type="dxa"/>
          </w:tcPr>
          <w:p w:rsidR="000A5649" w:rsidRPr="00852E72" w:rsidRDefault="000A5649" w:rsidP="00B76FAD">
            <w:pPr>
              <w:pStyle w:val="af5"/>
              <w:jc w:val="center"/>
            </w:pPr>
            <w:r w:rsidRPr="00852E72">
              <w:t>Отклонение, %</w:t>
            </w:r>
          </w:p>
        </w:tc>
      </w:tr>
      <w:tr w:rsidR="000A5649" w:rsidRPr="00852E72" w:rsidTr="00B76FAD">
        <w:tc>
          <w:tcPr>
            <w:tcW w:w="3085" w:type="dxa"/>
          </w:tcPr>
          <w:p w:rsidR="000A5649" w:rsidRPr="00852E72" w:rsidRDefault="000A5649" w:rsidP="00B76FAD">
            <w:pPr>
              <w:pStyle w:val="af5"/>
              <w:jc w:val="center"/>
            </w:pPr>
            <w:r>
              <w:t>Б</w:t>
            </w:r>
            <w:r w:rsidRPr="00852E72">
              <w:t>ольшую часть времени настроение хорошее, свойственны приливы сил и энергии</w:t>
            </w:r>
          </w:p>
        </w:tc>
        <w:tc>
          <w:tcPr>
            <w:tcW w:w="2126" w:type="dxa"/>
          </w:tcPr>
          <w:p w:rsidR="000A5649" w:rsidRPr="00852E72" w:rsidRDefault="000A5649" w:rsidP="00B76FAD">
            <w:pPr>
              <w:pStyle w:val="af5"/>
              <w:jc w:val="center"/>
            </w:pPr>
            <w:r>
              <w:t>79</w:t>
            </w:r>
          </w:p>
        </w:tc>
        <w:tc>
          <w:tcPr>
            <w:tcW w:w="2552" w:type="dxa"/>
          </w:tcPr>
          <w:p w:rsidR="000A5649" w:rsidRPr="00852E72" w:rsidRDefault="000A5649" w:rsidP="00B76FAD">
            <w:pPr>
              <w:pStyle w:val="af5"/>
              <w:jc w:val="center"/>
            </w:pPr>
            <w:r>
              <w:t>93</w:t>
            </w:r>
          </w:p>
        </w:tc>
        <w:tc>
          <w:tcPr>
            <w:tcW w:w="1808" w:type="dxa"/>
          </w:tcPr>
          <w:p w:rsidR="000A5649" w:rsidRPr="00852E72" w:rsidRDefault="000A5649" w:rsidP="00B76FAD">
            <w:pPr>
              <w:pStyle w:val="af5"/>
              <w:jc w:val="center"/>
            </w:pPr>
            <w:r>
              <w:t>14</w:t>
            </w:r>
          </w:p>
        </w:tc>
      </w:tr>
      <w:tr w:rsidR="000A5649" w:rsidRPr="00852E72" w:rsidTr="00B76FAD">
        <w:tc>
          <w:tcPr>
            <w:tcW w:w="3085" w:type="dxa"/>
          </w:tcPr>
          <w:p w:rsidR="000A5649" w:rsidRPr="00852E72" w:rsidRDefault="000A5649" w:rsidP="00B76FAD">
            <w:pPr>
              <w:pStyle w:val="af5"/>
              <w:jc w:val="center"/>
            </w:pPr>
            <w:r w:rsidRPr="00852E72">
              <w:t>Бывают случаи проявления равнодушия и безучастия</w:t>
            </w:r>
          </w:p>
        </w:tc>
        <w:tc>
          <w:tcPr>
            <w:tcW w:w="2126" w:type="dxa"/>
          </w:tcPr>
          <w:p w:rsidR="000A5649" w:rsidRPr="00852E72" w:rsidRDefault="000A5649" w:rsidP="00B76FAD">
            <w:pPr>
              <w:pStyle w:val="af5"/>
              <w:jc w:val="center"/>
            </w:pPr>
            <w:r>
              <w:t>21</w:t>
            </w:r>
          </w:p>
        </w:tc>
        <w:tc>
          <w:tcPr>
            <w:tcW w:w="2552" w:type="dxa"/>
          </w:tcPr>
          <w:p w:rsidR="000A5649" w:rsidRPr="00852E72" w:rsidRDefault="000A5649" w:rsidP="00B76FAD">
            <w:pPr>
              <w:pStyle w:val="af5"/>
              <w:jc w:val="center"/>
            </w:pPr>
            <w:r>
              <w:t>7</w:t>
            </w:r>
          </w:p>
        </w:tc>
        <w:tc>
          <w:tcPr>
            <w:tcW w:w="1808" w:type="dxa"/>
          </w:tcPr>
          <w:p w:rsidR="000A5649" w:rsidRPr="00852E72" w:rsidRDefault="000A5649" w:rsidP="00B76FAD">
            <w:pPr>
              <w:pStyle w:val="af5"/>
              <w:jc w:val="center"/>
            </w:pPr>
            <w:r>
              <w:t>-14</w:t>
            </w:r>
          </w:p>
        </w:tc>
      </w:tr>
    </w:tbl>
    <w:p w:rsidR="000A5649" w:rsidRDefault="000A5649" w:rsidP="000A5649">
      <w:pPr>
        <w:pStyle w:val="12"/>
      </w:pPr>
    </w:p>
    <w:p w:rsidR="000A5649" w:rsidRDefault="000A5649" w:rsidP="00D77D02">
      <w:pPr>
        <w:pStyle w:val="12"/>
        <w:ind w:firstLine="709"/>
      </w:pPr>
      <w:r>
        <w:t xml:space="preserve">Прогнозируется, что после реализации мероприятий программы число сотрудников, обладающих хорошим настроением и испытывающих приливы сил и энергии, увеличится, превысив девяносто процентов респондентов. </w:t>
      </w:r>
      <w:proofErr w:type="gramStart"/>
      <w:r>
        <w:t xml:space="preserve">Случаи равнодушия и безучастия остаются, однако, их число невелико и указывает, скорее, на проблемы в личной </w:t>
      </w:r>
      <w:r w:rsidRPr="004E3913">
        <w:t>сфере</w:t>
      </w:r>
      <w:r>
        <w:t>, чем в профессиональной.</w:t>
      </w:r>
      <w:proofErr w:type="gramEnd"/>
      <w:r>
        <w:t xml:space="preserve"> Тем не менее, к сотрудникам, давшим такой ответ, рекомендуется присмотреться внимательнее, провести консультации психолога [</w:t>
      </w:r>
      <w:r w:rsidR="00B76FAD" w:rsidRPr="00B76FAD">
        <w:t>1</w:t>
      </w:r>
      <w:r>
        <w:t>, с. 386].</w:t>
      </w:r>
    </w:p>
    <w:p w:rsidR="000A5649" w:rsidRDefault="000A5649" w:rsidP="00D77D02">
      <w:pPr>
        <w:pStyle w:val="12"/>
        <w:ind w:firstLine="709"/>
      </w:pPr>
      <w:r>
        <w:t xml:space="preserve">Программа будет эффективной, поскольку после ее применения состояние сотрудников </w:t>
      </w:r>
      <w:r w:rsidRPr="001F14F0">
        <w:t xml:space="preserve">государственной противопожарной службы МЧС </w:t>
      </w:r>
      <w:r w:rsidRPr="001F14F0">
        <w:lastRenderedPageBreak/>
        <w:t>России</w:t>
      </w:r>
      <w:r>
        <w:t xml:space="preserve"> в целом улучшилось, в частности, </w:t>
      </w:r>
      <w:r w:rsidRPr="008065A7">
        <w:t>после реализации мероприятий программы число сотрудников, обладающих хорошим настроением и испытывающих приливы сил и энергии, увеличи</w:t>
      </w:r>
      <w:r>
        <w:t>лось</w:t>
      </w:r>
      <w:r w:rsidRPr="008065A7">
        <w:t>, превысив девяносто процентов респондентов.</w:t>
      </w:r>
      <w:r>
        <w:t xml:space="preserve"> На основании выше сказанного, представленную программу можно считать эффективной.</w:t>
      </w:r>
    </w:p>
    <w:p w:rsidR="000A5649" w:rsidRDefault="000A5649" w:rsidP="00D77D02">
      <w:pPr>
        <w:pStyle w:val="12"/>
        <w:ind w:firstLine="709"/>
      </w:pPr>
      <w:r>
        <w:t xml:space="preserve">Таким образом, разработанная программа может быть рекомендована к внедрению в подразделениях </w:t>
      </w:r>
      <w:r w:rsidRPr="001F14F0">
        <w:t>государственной противопожарной службы МЧС России</w:t>
      </w:r>
      <w:r>
        <w:t>.</w:t>
      </w:r>
    </w:p>
    <w:p w:rsidR="000A5649" w:rsidRDefault="000A5649" w:rsidP="000A5649">
      <w:pPr>
        <w:pStyle w:val="12"/>
      </w:pPr>
    </w:p>
    <w:p w:rsidR="000A5649" w:rsidRDefault="000A5649" w:rsidP="000A5649">
      <w:pPr>
        <w:pStyle w:val="12"/>
        <w:rPr>
          <w:szCs w:val="28"/>
        </w:rPr>
      </w:pPr>
    </w:p>
    <w:p w:rsidR="00C25A89" w:rsidRDefault="00C25A89" w:rsidP="00C25A89">
      <w:pPr>
        <w:pStyle w:val="12"/>
      </w:pPr>
    </w:p>
    <w:p w:rsidR="009F61F7" w:rsidRDefault="009F61F7" w:rsidP="00742CA3">
      <w:pPr>
        <w:pStyle w:val="12"/>
        <w:rPr>
          <w:szCs w:val="28"/>
        </w:rPr>
      </w:pPr>
    </w:p>
    <w:p w:rsidR="00742CA3" w:rsidRPr="009F61F7" w:rsidRDefault="00742CA3" w:rsidP="00742CA3">
      <w:pPr>
        <w:pStyle w:val="12"/>
        <w:rPr>
          <w:szCs w:val="28"/>
        </w:rPr>
      </w:pPr>
    </w:p>
    <w:p w:rsidR="00C945F1" w:rsidRPr="00C25A89" w:rsidRDefault="00C945F1" w:rsidP="00C945F1">
      <w:pPr>
        <w:jc w:val="both"/>
        <w:rPr>
          <w:rFonts w:ascii="Times New Roman" w:hAnsi="Times New Roman" w:cs="Times New Roman"/>
          <w:b/>
          <w:sz w:val="28"/>
          <w:szCs w:val="28"/>
        </w:rPr>
      </w:pPr>
    </w:p>
    <w:p w:rsidR="00C25A89" w:rsidRPr="00A941EC" w:rsidRDefault="00C25A89" w:rsidP="00C25A89">
      <w:pPr>
        <w:ind w:firstLine="709"/>
        <w:jc w:val="both"/>
        <w:rPr>
          <w:rFonts w:ascii="Times New Roman" w:hAnsi="Times New Roman" w:cs="Times New Roman"/>
          <w:sz w:val="28"/>
        </w:rPr>
      </w:pPr>
    </w:p>
    <w:p w:rsidR="00C25A89" w:rsidRDefault="00C25A89" w:rsidP="00C25A89">
      <w:pPr>
        <w:ind w:firstLine="709"/>
        <w:jc w:val="center"/>
        <w:rPr>
          <w:rFonts w:ascii="Times New Roman" w:hAnsi="Times New Roman" w:cs="Times New Roman"/>
          <w:sz w:val="28"/>
        </w:rPr>
      </w:pPr>
    </w:p>
    <w:p w:rsidR="00C25A89" w:rsidRDefault="00C25A89" w:rsidP="00C25A89">
      <w:pPr>
        <w:ind w:firstLine="0"/>
        <w:rPr>
          <w:rFonts w:ascii="Times New Roman" w:hAnsi="Times New Roman" w:cs="Times New Roman"/>
          <w:sz w:val="28"/>
        </w:rPr>
      </w:pPr>
      <w:bookmarkStart w:id="13" w:name="_Toc10408442"/>
    </w:p>
    <w:bookmarkEnd w:id="13"/>
    <w:p w:rsidR="003B29FE" w:rsidRDefault="003B29FE" w:rsidP="00C25A89">
      <w:pPr>
        <w:pStyle w:val="1"/>
      </w:pPr>
    </w:p>
    <w:p w:rsidR="003B29FE" w:rsidRDefault="003B29FE" w:rsidP="00C25A89">
      <w:pPr>
        <w:pStyle w:val="1"/>
      </w:pPr>
    </w:p>
    <w:p w:rsidR="003B29FE" w:rsidRDefault="003B29FE" w:rsidP="00C25A89">
      <w:pPr>
        <w:pStyle w:val="1"/>
      </w:pPr>
    </w:p>
    <w:p w:rsidR="00C25A89" w:rsidRPr="001945D5" w:rsidRDefault="003B29FE" w:rsidP="00C25A89">
      <w:pPr>
        <w:pStyle w:val="1"/>
        <w:rPr>
          <w:b/>
        </w:rPr>
      </w:pPr>
      <w:r>
        <w:br w:type="column"/>
      </w:r>
      <w:r w:rsidR="00C25A89" w:rsidRPr="001945D5">
        <w:rPr>
          <w:b/>
        </w:rPr>
        <w:lastRenderedPageBreak/>
        <w:t>Заключение</w:t>
      </w:r>
    </w:p>
    <w:p w:rsidR="000A5649" w:rsidRDefault="000A5649" w:rsidP="00F71EEC">
      <w:pPr>
        <w:tabs>
          <w:tab w:val="left" w:pos="2700"/>
        </w:tabs>
        <w:ind w:firstLine="709"/>
        <w:jc w:val="both"/>
        <w:rPr>
          <w:rFonts w:ascii="Times New Roman" w:hAnsi="Times New Roman" w:cs="Times New Roman"/>
          <w:color w:val="000000"/>
          <w:sz w:val="28"/>
          <w:szCs w:val="28"/>
          <w:shd w:val="clear" w:color="auto" w:fill="FFFFFF"/>
        </w:rPr>
      </w:pPr>
      <w:r w:rsidRPr="009F61F7">
        <w:rPr>
          <w:rFonts w:ascii="Times New Roman" w:hAnsi="Times New Roman" w:cs="Times New Roman"/>
          <w:sz w:val="28"/>
          <w:szCs w:val="28"/>
        </w:rPr>
        <w:t>Цель выпускной квалификационной работы</w:t>
      </w:r>
      <w:r>
        <w:rPr>
          <w:rFonts w:ascii="Times New Roman" w:hAnsi="Times New Roman" w:cs="Times New Roman"/>
          <w:sz w:val="28"/>
          <w:szCs w:val="28"/>
        </w:rPr>
        <w:t xml:space="preserve"> ставилась в разработке </w:t>
      </w:r>
      <w:proofErr w:type="gramStart"/>
      <w:r>
        <w:rPr>
          <w:rFonts w:ascii="Times New Roman" w:hAnsi="Times New Roman" w:cs="Times New Roman"/>
          <w:sz w:val="28"/>
          <w:szCs w:val="28"/>
        </w:rPr>
        <w:t>направлений повышения эффективности организации воспитательной работы сотрудников</w:t>
      </w:r>
      <w:proofErr w:type="gramEnd"/>
      <w:r>
        <w:rPr>
          <w:rFonts w:ascii="Times New Roman" w:hAnsi="Times New Roman" w:cs="Times New Roman"/>
          <w:sz w:val="28"/>
          <w:szCs w:val="28"/>
        </w:rPr>
        <w:t xml:space="preserve"> ГПС МЧС России</w:t>
      </w:r>
      <w:r>
        <w:rPr>
          <w:rFonts w:ascii="Times New Roman" w:hAnsi="Times New Roman" w:cs="Times New Roman"/>
          <w:color w:val="000000"/>
          <w:sz w:val="28"/>
          <w:szCs w:val="28"/>
          <w:shd w:val="clear" w:color="auto" w:fill="FFFFFF"/>
        </w:rPr>
        <w:t>.</w:t>
      </w:r>
    </w:p>
    <w:p w:rsidR="000A5649" w:rsidRPr="00716888" w:rsidRDefault="000A5649" w:rsidP="000A5649">
      <w:pPr>
        <w:tabs>
          <w:tab w:val="left" w:pos="2700"/>
        </w:tabs>
        <w:ind w:firstLine="709"/>
        <w:jc w:val="both"/>
        <w:rPr>
          <w:rFonts w:ascii="Times New Roman" w:hAnsi="Times New Roman" w:cs="Times New Roman"/>
          <w:sz w:val="28"/>
          <w:szCs w:val="27"/>
        </w:rPr>
      </w:pPr>
      <w:r w:rsidRPr="000A5649">
        <w:rPr>
          <w:rFonts w:ascii="Times New Roman" w:hAnsi="Times New Roman" w:cs="Times New Roman"/>
          <w:color w:val="000000"/>
          <w:sz w:val="28"/>
          <w:szCs w:val="28"/>
          <w:shd w:val="clear" w:color="auto" w:fill="FFFFFF"/>
        </w:rPr>
        <w:t>Освещение особенностей воспитательной работы с сотрудниками</w:t>
      </w:r>
      <w:r w:rsidRPr="003B7BD5">
        <w:rPr>
          <w:rFonts w:ascii="Times New Roman" w:hAnsi="Times New Roman" w:cs="Times New Roman"/>
          <w:b/>
          <w:color w:val="000000"/>
          <w:sz w:val="28"/>
          <w:szCs w:val="28"/>
          <w:shd w:val="clear" w:color="auto" w:fill="FFFFFF"/>
        </w:rPr>
        <w:t xml:space="preserve"> </w:t>
      </w:r>
      <w:r w:rsidRPr="00716888">
        <w:rPr>
          <w:rFonts w:ascii="Times New Roman" w:hAnsi="Times New Roman" w:cs="Times New Roman"/>
          <w:sz w:val="28"/>
          <w:szCs w:val="28"/>
          <w:shd w:val="clear" w:color="auto" w:fill="FFFFFF"/>
        </w:rPr>
        <w:t>государственной противопожарной службы</w:t>
      </w:r>
      <w:r>
        <w:rPr>
          <w:rFonts w:ascii="Times New Roman" w:hAnsi="Times New Roman" w:cs="Times New Roman"/>
          <w:sz w:val="28"/>
          <w:szCs w:val="27"/>
        </w:rPr>
        <w:t xml:space="preserve"> позволило сделать следующие выводы.</w:t>
      </w:r>
    </w:p>
    <w:p w:rsidR="000A5649" w:rsidRPr="00C51122" w:rsidRDefault="000A5649" w:rsidP="000A5649">
      <w:pPr>
        <w:ind w:firstLine="709"/>
        <w:jc w:val="both"/>
        <w:rPr>
          <w:rFonts w:ascii="Times New Roman" w:hAnsi="Times New Roman" w:cs="Times New Roman"/>
          <w:sz w:val="28"/>
          <w:szCs w:val="28"/>
        </w:rPr>
      </w:pPr>
      <w:r w:rsidRPr="00C51122">
        <w:rPr>
          <w:rFonts w:ascii="Times New Roman" w:hAnsi="Times New Roman" w:cs="Times New Roman"/>
          <w:sz w:val="28"/>
          <w:szCs w:val="28"/>
        </w:rPr>
        <w:t xml:space="preserve">Воспитательная работа в системе </w:t>
      </w:r>
      <w:r>
        <w:rPr>
          <w:rFonts w:ascii="Times New Roman" w:hAnsi="Times New Roman" w:cs="Times New Roman"/>
          <w:sz w:val="28"/>
          <w:szCs w:val="28"/>
        </w:rPr>
        <w:t xml:space="preserve">ГПС </w:t>
      </w:r>
      <w:r w:rsidRPr="00C51122">
        <w:rPr>
          <w:rFonts w:ascii="Times New Roman" w:hAnsi="Times New Roman" w:cs="Times New Roman"/>
          <w:sz w:val="28"/>
          <w:szCs w:val="28"/>
        </w:rPr>
        <w:t xml:space="preserve">МЧС России </w:t>
      </w:r>
      <w:r w:rsidR="0008554B">
        <w:rPr>
          <w:rFonts w:ascii="Times New Roman" w:hAnsi="Times New Roman" w:cs="Times New Roman"/>
          <w:sz w:val="28"/>
          <w:szCs w:val="28"/>
        </w:rPr>
        <w:t>-</w:t>
      </w:r>
      <w:r w:rsidRPr="00C51122">
        <w:rPr>
          <w:rFonts w:ascii="Times New Roman" w:hAnsi="Times New Roman" w:cs="Times New Roman"/>
          <w:sz w:val="28"/>
          <w:szCs w:val="28"/>
        </w:rPr>
        <w:t xml:space="preserve"> целенаправленная</w:t>
      </w:r>
      <w:r>
        <w:rPr>
          <w:rFonts w:ascii="Times New Roman" w:hAnsi="Times New Roman" w:cs="Times New Roman"/>
          <w:sz w:val="28"/>
          <w:szCs w:val="28"/>
        </w:rPr>
        <w:t xml:space="preserve"> </w:t>
      </w:r>
      <w:r w:rsidRPr="00C51122">
        <w:rPr>
          <w:rFonts w:ascii="Times New Roman" w:hAnsi="Times New Roman" w:cs="Times New Roman"/>
          <w:sz w:val="28"/>
          <w:szCs w:val="28"/>
        </w:rPr>
        <w:t>деятельность по формированию у личного состава нравственных, гражданских и</w:t>
      </w:r>
      <w:r>
        <w:rPr>
          <w:rFonts w:ascii="Times New Roman" w:hAnsi="Times New Roman" w:cs="Times New Roman"/>
          <w:sz w:val="28"/>
          <w:szCs w:val="28"/>
        </w:rPr>
        <w:t xml:space="preserve"> </w:t>
      </w:r>
      <w:r w:rsidRPr="00C51122">
        <w:rPr>
          <w:rFonts w:ascii="Times New Roman" w:hAnsi="Times New Roman" w:cs="Times New Roman"/>
          <w:sz w:val="28"/>
          <w:szCs w:val="28"/>
        </w:rPr>
        <w:t xml:space="preserve">профессионально-необходимых качеств личности, </w:t>
      </w:r>
      <w:r>
        <w:rPr>
          <w:rFonts w:ascii="Times New Roman" w:hAnsi="Times New Roman" w:cs="Times New Roman"/>
          <w:sz w:val="28"/>
          <w:szCs w:val="28"/>
        </w:rPr>
        <w:t xml:space="preserve">которые заданы </w:t>
      </w:r>
      <w:r w:rsidRPr="00C51122">
        <w:rPr>
          <w:rFonts w:ascii="Times New Roman" w:hAnsi="Times New Roman" w:cs="Times New Roman"/>
          <w:sz w:val="28"/>
          <w:szCs w:val="28"/>
        </w:rPr>
        <w:t>особенностями профессиональной деятельности.</w:t>
      </w:r>
    </w:p>
    <w:p w:rsidR="000A5649" w:rsidRDefault="000A5649" w:rsidP="000A5649">
      <w:pPr>
        <w:ind w:firstLine="709"/>
        <w:jc w:val="both"/>
        <w:rPr>
          <w:rFonts w:ascii="Times New Roman" w:hAnsi="Times New Roman" w:cs="Times New Roman"/>
          <w:sz w:val="28"/>
          <w:szCs w:val="28"/>
        </w:rPr>
      </w:pPr>
      <w:proofErr w:type="gramStart"/>
      <w:r w:rsidRPr="00C51122">
        <w:rPr>
          <w:rFonts w:ascii="Times New Roman" w:hAnsi="Times New Roman" w:cs="Times New Roman"/>
          <w:sz w:val="28"/>
          <w:szCs w:val="28"/>
        </w:rPr>
        <w:t xml:space="preserve">Воспитательная работа </w:t>
      </w:r>
      <w:r>
        <w:rPr>
          <w:rFonts w:ascii="Times New Roman" w:hAnsi="Times New Roman" w:cs="Times New Roman"/>
          <w:sz w:val="28"/>
          <w:szCs w:val="28"/>
        </w:rPr>
        <w:t>направлена на решение следующих основных задач</w:t>
      </w:r>
      <w:r w:rsidRPr="00C51122">
        <w:rPr>
          <w:rFonts w:ascii="Times New Roman" w:hAnsi="Times New Roman" w:cs="Times New Roman"/>
          <w:sz w:val="28"/>
          <w:szCs w:val="28"/>
        </w:rPr>
        <w:t>:</w:t>
      </w:r>
      <w:r>
        <w:rPr>
          <w:rFonts w:ascii="Times New Roman" w:hAnsi="Times New Roman" w:cs="Times New Roman"/>
          <w:sz w:val="28"/>
          <w:szCs w:val="28"/>
        </w:rPr>
        <w:t xml:space="preserve"> </w:t>
      </w:r>
      <w:r w:rsidRPr="00394A57">
        <w:rPr>
          <w:rFonts w:ascii="Times New Roman" w:hAnsi="Times New Roman" w:cs="Times New Roman"/>
          <w:sz w:val="28"/>
          <w:szCs w:val="28"/>
        </w:rPr>
        <w:t xml:space="preserve">формирование у </w:t>
      </w:r>
      <w:r w:rsidR="002C75AE">
        <w:rPr>
          <w:rFonts w:ascii="Times New Roman" w:hAnsi="Times New Roman" w:cs="Times New Roman"/>
          <w:sz w:val="28"/>
          <w:szCs w:val="28"/>
        </w:rPr>
        <w:t>сотрудников чувства патриотизма,</w:t>
      </w:r>
      <w:r>
        <w:rPr>
          <w:rFonts w:ascii="Times New Roman" w:hAnsi="Times New Roman" w:cs="Times New Roman"/>
          <w:sz w:val="28"/>
          <w:szCs w:val="28"/>
        </w:rPr>
        <w:t xml:space="preserve"> </w:t>
      </w:r>
      <w:r w:rsidRPr="00394A57">
        <w:rPr>
          <w:rFonts w:ascii="Times New Roman" w:hAnsi="Times New Roman" w:cs="Times New Roman"/>
          <w:sz w:val="28"/>
          <w:szCs w:val="28"/>
        </w:rPr>
        <w:t xml:space="preserve">воспитание сотрудников в духе неуклонного соблюдения Конституции и законов </w:t>
      </w:r>
      <w:r w:rsidR="002C75AE">
        <w:rPr>
          <w:rFonts w:ascii="Times New Roman" w:hAnsi="Times New Roman" w:cs="Times New Roman"/>
          <w:sz w:val="28"/>
          <w:szCs w:val="28"/>
        </w:rPr>
        <w:t>РФ,</w:t>
      </w:r>
      <w:r>
        <w:rPr>
          <w:rFonts w:ascii="Times New Roman" w:hAnsi="Times New Roman" w:cs="Times New Roman"/>
          <w:sz w:val="28"/>
          <w:szCs w:val="28"/>
        </w:rPr>
        <w:t xml:space="preserve">  </w:t>
      </w:r>
      <w:r w:rsidRPr="00394A57">
        <w:rPr>
          <w:rFonts w:ascii="Times New Roman" w:hAnsi="Times New Roman" w:cs="Times New Roman"/>
          <w:sz w:val="28"/>
          <w:szCs w:val="28"/>
        </w:rPr>
        <w:t>выработка и развитие у сотрудников комплекса морально-психологических качеств гражданина и профессионала, раз</w:t>
      </w:r>
      <w:r w:rsidR="002C75AE">
        <w:rPr>
          <w:rFonts w:ascii="Times New Roman" w:hAnsi="Times New Roman" w:cs="Times New Roman"/>
          <w:sz w:val="28"/>
          <w:szCs w:val="28"/>
        </w:rPr>
        <w:t>витие уровня правового сознания,</w:t>
      </w:r>
      <w:r>
        <w:rPr>
          <w:rFonts w:ascii="Times New Roman" w:hAnsi="Times New Roman" w:cs="Times New Roman"/>
          <w:sz w:val="28"/>
          <w:szCs w:val="28"/>
        </w:rPr>
        <w:t xml:space="preserve"> </w:t>
      </w:r>
      <w:r w:rsidRPr="00394A57">
        <w:rPr>
          <w:rFonts w:ascii="Times New Roman" w:hAnsi="Times New Roman" w:cs="Times New Roman"/>
          <w:sz w:val="28"/>
          <w:szCs w:val="28"/>
        </w:rPr>
        <w:t>поддержание высокого уровня межличност</w:t>
      </w:r>
      <w:r w:rsidR="002C75AE">
        <w:rPr>
          <w:rFonts w:ascii="Times New Roman" w:hAnsi="Times New Roman" w:cs="Times New Roman"/>
          <w:sz w:val="28"/>
          <w:szCs w:val="28"/>
        </w:rPr>
        <w:t>ных взаимоотношений сотрудников,</w:t>
      </w:r>
      <w:r>
        <w:rPr>
          <w:rFonts w:ascii="Times New Roman" w:hAnsi="Times New Roman" w:cs="Times New Roman"/>
          <w:sz w:val="28"/>
          <w:szCs w:val="28"/>
        </w:rPr>
        <w:t xml:space="preserve"> </w:t>
      </w:r>
      <w:r w:rsidRPr="00394A57">
        <w:rPr>
          <w:rFonts w:ascii="Times New Roman" w:hAnsi="Times New Roman" w:cs="Times New Roman"/>
          <w:sz w:val="28"/>
          <w:szCs w:val="28"/>
        </w:rPr>
        <w:t>формирование стремления совершенствовать профессио</w:t>
      </w:r>
      <w:r w:rsidR="002C75AE">
        <w:rPr>
          <w:rFonts w:ascii="Times New Roman" w:hAnsi="Times New Roman" w:cs="Times New Roman"/>
          <w:sz w:val="28"/>
          <w:szCs w:val="28"/>
        </w:rPr>
        <w:t>нальные знания, умения и навыки,</w:t>
      </w:r>
      <w:r>
        <w:rPr>
          <w:rFonts w:ascii="Times New Roman" w:hAnsi="Times New Roman" w:cs="Times New Roman"/>
          <w:sz w:val="28"/>
          <w:szCs w:val="28"/>
        </w:rPr>
        <w:t xml:space="preserve"> </w:t>
      </w:r>
      <w:r w:rsidRPr="00394A57">
        <w:rPr>
          <w:rFonts w:ascii="Times New Roman" w:hAnsi="Times New Roman" w:cs="Times New Roman"/>
          <w:sz w:val="28"/>
          <w:szCs w:val="28"/>
        </w:rPr>
        <w:t>поддерж</w:t>
      </w:r>
      <w:r w:rsidR="002C75AE">
        <w:rPr>
          <w:rFonts w:ascii="Times New Roman" w:hAnsi="Times New Roman" w:cs="Times New Roman"/>
          <w:sz w:val="28"/>
          <w:szCs w:val="28"/>
        </w:rPr>
        <w:t>ание высокого уровня дисциплины,</w:t>
      </w:r>
      <w:r>
        <w:rPr>
          <w:rFonts w:ascii="Times New Roman" w:hAnsi="Times New Roman" w:cs="Times New Roman"/>
          <w:sz w:val="28"/>
          <w:szCs w:val="28"/>
        </w:rPr>
        <w:t xml:space="preserve"> </w:t>
      </w:r>
      <w:r w:rsidR="002C75AE">
        <w:rPr>
          <w:rFonts w:ascii="Times New Roman" w:hAnsi="Times New Roman" w:cs="Times New Roman"/>
          <w:sz w:val="28"/>
          <w:szCs w:val="28"/>
        </w:rPr>
        <w:t>повышение престижа службы,</w:t>
      </w:r>
      <w:r>
        <w:rPr>
          <w:rFonts w:ascii="Times New Roman" w:hAnsi="Times New Roman" w:cs="Times New Roman"/>
          <w:sz w:val="28"/>
          <w:szCs w:val="28"/>
        </w:rPr>
        <w:t xml:space="preserve"> </w:t>
      </w:r>
      <w:r w:rsidRPr="006D441A">
        <w:rPr>
          <w:rFonts w:ascii="Times New Roman" w:hAnsi="Times New Roman" w:cs="Times New Roman"/>
          <w:sz w:val="28"/>
          <w:szCs w:val="28"/>
        </w:rPr>
        <w:t>проведение</w:t>
      </w:r>
      <w:proofErr w:type="gramEnd"/>
      <w:r w:rsidRPr="006D441A">
        <w:rPr>
          <w:rFonts w:ascii="Times New Roman" w:hAnsi="Times New Roman" w:cs="Times New Roman"/>
          <w:sz w:val="28"/>
          <w:szCs w:val="28"/>
        </w:rPr>
        <w:t xml:space="preserve"> последовательной научно-обоснованной кадровой</w:t>
      </w:r>
      <w:r>
        <w:rPr>
          <w:rFonts w:ascii="Times New Roman" w:hAnsi="Times New Roman" w:cs="Times New Roman"/>
          <w:sz w:val="28"/>
          <w:szCs w:val="28"/>
        </w:rPr>
        <w:t xml:space="preserve"> </w:t>
      </w:r>
      <w:r w:rsidRPr="006D441A">
        <w:rPr>
          <w:rFonts w:ascii="Times New Roman" w:hAnsi="Times New Roman" w:cs="Times New Roman"/>
          <w:sz w:val="28"/>
          <w:szCs w:val="28"/>
        </w:rPr>
        <w:t>политики</w:t>
      </w:r>
      <w:r>
        <w:rPr>
          <w:rFonts w:ascii="Times New Roman" w:hAnsi="Times New Roman" w:cs="Times New Roman"/>
          <w:sz w:val="28"/>
          <w:szCs w:val="28"/>
        </w:rPr>
        <w:t>.</w:t>
      </w:r>
    </w:p>
    <w:p w:rsidR="000A5649" w:rsidRPr="00394A57" w:rsidRDefault="000A5649" w:rsidP="000A5649">
      <w:pPr>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применяемых средств воспитательной работы выделают  </w:t>
      </w:r>
      <w:r w:rsidRPr="00BF5CB4">
        <w:rPr>
          <w:rFonts w:ascii="Times New Roman" w:hAnsi="Times New Roman" w:cs="Times New Roman"/>
          <w:sz w:val="28"/>
          <w:szCs w:val="28"/>
        </w:rPr>
        <w:t>возможности и</w:t>
      </w:r>
      <w:r>
        <w:rPr>
          <w:rFonts w:ascii="Times New Roman" w:hAnsi="Times New Roman" w:cs="Times New Roman"/>
          <w:sz w:val="28"/>
          <w:szCs w:val="28"/>
        </w:rPr>
        <w:t xml:space="preserve"> </w:t>
      </w:r>
      <w:r w:rsidRPr="00BF5CB4">
        <w:rPr>
          <w:rFonts w:ascii="Times New Roman" w:hAnsi="Times New Roman" w:cs="Times New Roman"/>
          <w:sz w:val="28"/>
          <w:szCs w:val="28"/>
        </w:rPr>
        <w:t>способности воспитателей, устная и печатная информация, художественные</w:t>
      </w:r>
      <w:r>
        <w:rPr>
          <w:rFonts w:ascii="Times New Roman" w:hAnsi="Times New Roman" w:cs="Times New Roman"/>
          <w:sz w:val="28"/>
          <w:szCs w:val="28"/>
        </w:rPr>
        <w:t xml:space="preserve"> </w:t>
      </w:r>
      <w:r w:rsidRPr="00BF5CB4">
        <w:rPr>
          <w:rFonts w:ascii="Times New Roman" w:hAnsi="Times New Roman" w:cs="Times New Roman"/>
          <w:sz w:val="28"/>
          <w:szCs w:val="28"/>
        </w:rPr>
        <w:t xml:space="preserve">обзоры, знаки, символы, локальные технические средства </w:t>
      </w:r>
      <w:r w:rsidRPr="00A54674">
        <w:rPr>
          <w:rFonts w:ascii="Times New Roman" w:hAnsi="Times New Roman" w:cs="Times New Roman"/>
          <w:sz w:val="28"/>
          <w:szCs w:val="28"/>
        </w:rPr>
        <w:t>информации, наглядная</w:t>
      </w:r>
      <w:r>
        <w:rPr>
          <w:rFonts w:ascii="Times New Roman" w:hAnsi="Times New Roman" w:cs="Times New Roman"/>
          <w:sz w:val="28"/>
          <w:szCs w:val="28"/>
        </w:rPr>
        <w:t xml:space="preserve"> </w:t>
      </w:r>
      <w:r w:rsidRPr="00A54674">
        <w:rPr>
          <w:rFonts w:ascii="Times New Roman" w:hAnsi="Times New Roman" w:cs="Times New Roman"/>
          <w:sz w:val="28"/>
          <w:szCs w:val="28"/>
        </w:rPr>
        <w:t>информация и спортивные сооружения</w:t>
      </w:r>
      <w:r>
        <w:rPr>
          <w:rFonts w:ascii="Times New Roman" w:hAnsi="Times New Roman" w:cs="Times New Roman"/>
          <w:sz w:val="28"/>
          <w:szCs w:val="28"/>
        </w:rPr>
        <w:t>.</w:t>
      </w:r>
    </w:p>
    <w:p w:rsidR="000A5649" w:rsidRDefault="000A5649" w:rsidP="000A5649">
      <w:pPr>
        <w:pStyle w:val="a5"/>
        <w:spacing w:after="0" w:line="360" w:lineRule="auto"/>
        <w:ind w:left="0" w:firstLine="709"/>
        <w:jc w:val="both"/>
        <w:rPr>
          <w:sz w:val="28"/>
          <w:szCs w:val="28"/>
        </w:rPr>
      </w:pPr>
      <w:proofErr w:type="gramStart"/>
      <w:r w:rsidRPr="00623F40">
        <w:rPr>
          <w:sz w:val="28"/>
          <w:szCs w:val="28"/>
        </w:rPr>
        <w:t>Воспитательная работа проводится по следующим основным направлениям: гос</w:t>
      </w:r>
      <w:r w:rsidR="002C75AE">
        <w:rPr>
          <w:sz w:val="28"/>
          <w:szCs w:val="28"/>
        </w:rPr>
        <w:t>ударственно-патриотическое, профессионально-нравственное,</w:t>
      </w:r>
      <w:r>
        <w:rPr>
          <w:sz w:val="28"/>
          <w:szCs w:val="28"/>
        </w:rPr>
        <w:t xml:space="preserve"> </w:t>
      </w:r>
      <w:r w:rsidRPr="00623F40">
        <w:rPr>
          <w:color w:val="000000"/>
          <w:sz w:val="28"/>
          <w:szCs w:val="28"/>
        </w:rPr>
        <w:t>воинское</w:t>
      </w:r>
      <w:r w:rsidR="002C75AE">
        <w:rPr>
          <w:color w:val="000000"/>
          <w:sz w:val="28"/>
          <w:szCs w:val="28"/>
        </w:rPr>
        <w:t>,</w:t>
      </w:r>
      <w:r>
        <w:rPr>
          <w:color w:val="000000"/>
          <w:sz w:val="28"/>
          <w:szCs w:val="28"/>
        </w:rPr>
        <w:t xml:space="preserve"> </w:t>
      </w:r>
      <w:r w:rsidR="002C75AE">
        <w:rPr>
          <w:sz w:val="28"/>
          <w:szCs w:val="28"/>
        </w:rPr>
        <w:t>правовое, экономическое, эстетическое,</w:t>
      </w:r>
      <w:r w:rsidRPr="00623F40">
        <w:rPr>
          <w:sz w:val="28"/>
          <w:szCs w:val="28"/>
        </w:rPr>
        <w:t xml:space="preserve"> физическое</w:t>
      </w:r>
      <w:r w:rsidR="002C75AE">
        <w:rPr>
          <w:color w:val="000000"/>
          <w:sz w:val="28"/>
          <w:szCs w:val="28"/>
        </w:rPr>
        <w:t>,</w:t>
      </w:r>
      <w:r w:rsidRPr="00623F40">
        <w:rPr>
          <w:color w:val="000000"/>
          <w:sz w:val="28"/>
          <w:szCs w:val="28"/>
        </w:rPr>
        <w:t xml:space="preserve"> экологическое.</w:t>
      </w:r>
      <w:proofErr w:type="gramEnd"/>
    </w:p>
    <w:p w:rsidR="000A5649" w:rsidRDefault="000A5649" w:rsidP="00D77D02">
      <w:pPr>
        <w:ind w:firstLine="709"/>
        <w:jc w:val="both"/>
        <w:rPr>
          <w:rFonts w:ascii="Times New Roman" w:eastAsia="Calibri" w:hAnsi="Times New Roman" w:cs="Times New Roman"/>
          <w:sz w:val="28"/>
          <w:szCs w:val="28"/>
        </w:rPr>
      </w:pPr>
      <w:r w:rsidRPr="00623F40">
        <w:rPr>
          <w:rFonts w:ascii="Times New Roman" w:eastAsia="Calibri" w:hAnsi="Times New Roman" w:cs="Times New Roman"/>
          <w:sz w:val="28"/>
          <w:szCs w:val="28"/>
        </w:rPr>
        <w:lastRenderedPageBreak/>
        <w:t xml:space="preserve">Правовыми основами воспитательной работы являются Конституция Российской Федерации, федеральные законы, указы и распоряжения Президента Российской Федерации, постановления Правительства </w:t>
      </w:r>
      <w:r w:rsidRPr="003E41F6">
        <w:rPr>
          <w:rFonts w:ascii="Times New Roman" w:eastAsia="Calibri" w:hAnsi="Times New Roman" w:cs="Times New Roman"/>
          <w:sz w:val="28"/>
          <w:szCs w:val="28"/>
        </w:rPr>
        <w:t>Российской Федерации, нормативные  правовые акты  МЧС России.</w:t>
      </w:r>
    </w:p>
    <w:p w:rsidR="000A5649" w:rsidRDefault="000A5649" w:rsidP="000A5649">
      <w:pPr>
        <w:tabs>
          <w:tab w:val="left" w:pos="2700"/>
        </w:tabs>
        <w:ind w:firstLine="709"/>
        <w:jc w:val="both"/>
        <w:rPr>
          <w:rFonts w:ascii="Times New Roman" w:hAnsi="Times New Roman" w:cs="Times New Roman"/>
          <w:sz w:val="28"/>
          <w:szCs w:val="27"/>
        </w:rPr>
      </w:pPr>
      <w:r w:rsidRPr="000A5649">
        <w:rPr>
          <w:rFonts w:ascii="Times New Roman" w:hAnsi="Times New Roman" w:cs="Times New Roman"/>
          <w:sz w:val="28"/>
          <w:szCs w:val="27"/>
        </w:rPr>
        <w:t>Анализ организации воспитательной работы с сотрудниками</w:t>
      </w:r>
      <w:r w:rsidRPr="00716888">
        <w:rPr>
          <w:rFonts w:ascii="Times New Roman" w:hAnsi="Times New Roman" w:cs="Times New Roman"/>
          <w:sz w:val="28"/>
          <w:szCs w:val="27"/>
        </w:rPr>
        <w:t xml:space="preserve"> государственной противопожарной служб</w:t>
      </w:r>
      <w:r w:rsidR="007B7780">
        <w:rPr>
          <w:rFonts w:ascii="Times New Roman" w:hAnsi="Times New Roman" w:cs="Times New Roman"/>
          <w:sz w:val="28"/>
          <w:szCs w:val="27"/>
        </w:rPr>
        <w:t xml:space="preserve">ы МЧС России </w:t>
      </w:r>
      <w:r>
        <w:rPr>
          <w:rFonts w:ascii="Times New Roman" w:hAnsi="Times New Roman" w:cs="Times New Roman"/>
          <w:sz w:val="28"/>
          <w:szCs w:val="27"/>
        </w:rPr>
        <w:t xml:space="preserve"> позволил придти к следующим выводам.</w:t>
      </w:r>
    </w:p>
    <w:p w:rsidR="000A5649" w:rsidRDefault="000A5649" w:rsidP="000A5649">
      <w:pPr>
        <w:jc w:val="both"/>
        <w:rPr>
          <w:rFonts w:ascii="Times New Roman" w:hAnsi="Times New Roman" w:cs="Times New Roman"/>
          <w:sz w:val="28"/>
          <w:szCs w:val="28"/>
        </w:rPr>
      </w:pPr>
      <w:r>
        <w:rPr>
          <w:rFonts w:ascii="Times New Roman" w:hAnsi="Times New Roman" w:cs="Times New Roman"/>
          <w:sz w:val="28"/>
        </w:rPr>
        <w:t xml:space="preserve">Эффективность воспитательной работы во многом определяется психологическим климатом, сложившимся в коллективе, который в свою очередь зависит от </w:t>
      </w:r>
      <w:r>
        <w:rPr>
          <w:rFonts w:ascii="Times New Roman" w:hAnsi="Times New Roman" w:cs="Times New Roman"/>
          <w:sz w:val="28"/>
          <w:szCs w:val="28"/>
        </w:rPr>
        <w:t>эффективности руководства коллективом</w:t>
      </w:r>
      <w:r w:rsidRPr="005D45C0">
        <w:rPr>
          <w:rFonts w:ascii="Times New Roman" w:hAnsi="Times New Roman" w:cs="Times New Roman"/>
          <w:sz w:val="28"/>
          <w:szCs w:val="28"/>
        </w:rPr>
        <w:t>.</w:t>
      </w:r>
    </w:p>
    <w:p w:rsidR="000A5649" w:rsidRPr="00DF25FE" w:rsidRDefault="000A5649" w:rsidP="000A5649">
      <w:pPr>
        <w:ind w:firstLine="709"/>
        <w:jc w:val="both"/>
        <w:rPr>
          <w:rFonts w:ascii="Times New Roman" w:hAnsi="Times New Roman" w:cs="Times New Roman"/>
          <w:sz w:val="28"/>
        </w:rPr>
      </w:pPr>
      <w:r>
        <w:rPr>
          <w:rFonts w:ascii="Times New Roman" w:hAnsi="Times New Roman" w:cs="Times New Roman"/>
          <w:sz w:val="28"/>
        </w:rPr>
        <w:t>При этом руководителей необходимо обучать методам оптимизации морально-психологического климата в коллективах, совершенствованию психофизиологической подготовки к действиям сотрудников в условиях ЧС, а также принятию обоснованных управленческих решений в области повышения эффективности воспитательной работы с личным составом ГПС МЧС России.</w:t>
      </w:r>
    </w:p>
    <w:p w:rsidR="000A5649" w:rsidRDefault="000A5649" w:rsidP="00D77D02">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ходе осуществления воспитательной работы у сотрудников ГПС МЧС России должны развиваться следующие компетенции:</w:t>
      </w:r>
    </w:p>
    <w:p w:rsidR="000A5649" w:rsidRPr="00E76FC4" w:rsidRDefault="000A5649" w:rsidP="00D77D02">
      <w:pPr>
        <w:ind w:firstLine="709"/>
        <w:jc w:val="both"/>
        <w:rPr>
          <w:rFonts w:ascii="Times New Roman" w:hAnsi="Times New Roman" w:cs="Times New Roman"/>
          <w:sz w:val="28"/>
          <w:szCs w:val="28"/>
        </w:rPr>
      </w:pPr>
      <w:r>
        <w:rPr>
          <w:rFonts w:ascii="Times New Roman" w:hAnsi="Times New Roman" w:cs="Times New Roman"/>
          <w:sz w:val="28"/>
          <w:szCs w:val="28"/>
        </w:rPr>
        <w:t>- </w:t>
      </w:r>
      <w:r w:rsidRPr="00E76FC4">
        <w:rPr>
          <w:rFonts w:ascii="Times New Roman" w:hAnsi="Times New Roman" w:cs="Times New Roman"/>
          <w:sz w:val="28"/>
          <w:szCs w:val="28"/>
        </w:rPr>
        <w:t>корпоративные (ключевые), которые определяются ценностями подразделения и указываются в нормативных документах</w:t>
      </w:r>
      <w:r w:rsidR="002C75AE">
        <w:rPr>
          <w:rFonts w:ascii="Times New Roman" w:hAnsi="Times New Roman" w:cs="Times New Roman"/>
          <w:sz w:val="28"/>
          <w:szCs w:val="28"/>
        </w:rPr>
        <w:t>,</w:t>
      </w:r>
    </w:p>
    <w:p w:rsidR="000A5649" w:rsidRPr="00E76FC4" w:rsidRDefault="000A5649" w:rsidP="00D77D0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76FC4">
        <w:rPr>
          <w:rFonts w:ascii="Times New Roman" w:hAnsi="Times New Roman" w:cs="Times New Roman"/>
          <w:sz w:val="28"/>
          <w:szCs w:val="28"/>
        </w:rPr>
        <w:t>управленческие, которые требуются  для достижения поставленных целей, в частности стратегическое видение и дисциплинарное воздействие</w:t>
      </w:r>
      <w:r w:rsidR="002C75AE">
        <w:rPr>
          <w:rFonts w:ascii="Times New Roman" w:hAnsi="Times New Roman" w:cs="Times New Roman"/>
          <w:sz w:val="28"/>
          <w:szCs w:val="28"/>
        </w:rPr>
        <w:t>,</w:t>
      </w:r>
      <w:proofErr w:type="gramEnd"/>
    </w:p>
    <w:p w:rsidR="000A5649" w:rsidRPr="00E76FC4" w:rsidRDefault="000A5649" w:rsidP="00D77D02">
      <w:pPr>
        <w:jc w:val="both"/>
        <w:rPr>
          <w:rFonts w:ascii="Times New Roman" w:hAnsi="Times New Roman" w:cs="Times New Roman"/>
          <w:sz w:val="28"/>
          <w:szCs w:val="28"/>
        </w:rPr>
      </w:pPr>
      <w:proofErr w:type="gramStart"/>
      <w:r>
        <w:rPr>
          <w:rFonts w:ascii="Times New Roman" w:hAnsi="Times New Roman" w:cs="Times New Roman"/>
          <w:sz w:val="28"/>
          <w:szCs w:val="28"/>
        </w:rPr>
        <w:t>- </w:t>
      </w:r>
      <w:r w:rsidRPr="00E76FC4">
        <w:rPr>
          <w:rFonts w:ascii="Times New Roman" w:hAnsi="Times New Roman" w:cs="Times New Roman"/>
          <w:sz w:val="28"/>
          <w:szCs w:val="28"/>
        </w:rPr>
        <w:t>профессиональные, такие как развитие эмоционально-волевой устойчивости и психологическая поддержка при выполнении служебно-боевых задач</w:t>
      </w:r>
      <w:r w:rsidR="002C75AE">
        <w:rPr>
          <w:rFonts w:ascii="Times New Roman" w:hAnsi="Times New Roman" w:cs="Times New Roman"/>
          <w:sz w:val="28"/>
          <w:szCs w:val="28"/>
        </w:rPr>
        <w:t>.</w:t>
      </w:r>
      <w:proofErr w:type="gramEnd"/>
    </w:p>
    <w:p w:rsidR="000A5649" w:rsidRDefault="000A5649" w:rsidP="00D77D02">
      <w:pPr>
        <w:ind w:firstLine="709"/>
        <w:jc w:val="both"/>
        <w:rPr>
          <w:rFonts w:ascii="Times New Roman" w:hAnsi="Times New Roman" w:cs="Times New Roman"/>
          <w:sz w:val="28"/>
        </w:rPr>
      </w:pPr>
      <w:r w:rsidRPr="000A5649">
        <w:rPr>
          <w:rFonts w:ascii="Times New Roman" w:hAnsi="Times New Roman" w:cs="Times New Roman"/>
          <w:sz w:val="28"/>
        </w:rPr>
        <w:t>Совершенствование организации воспитательной работы с</w:t>
      </w:r>
      <w:r w:rsidRPr="002273AB">
        <w:rPr>
          <w:rFonts w:ascii="Times New Roman" w:hAnsi="Times New Roman" w:cs="Times New Roman"/>
          <w:sz w:val="28"/>
        </w:rPr>
        <w:t xml:space="preserve"> сотрудниками ГПС МЧС России</w:t>
      </w:r>
      <w:r>
        <w:rPr>
          <w:rFonts w:ascii="Times New Roman" w:hAnsi="Times New Roman" w:cs="Times New Roman"/>
          <w:sz w:val="28"/>
        </w:rPr>
        <w:t xml:space="preserve"> требует соответствия современным тенденциям в области обучения и подготовки сотрудников.</w:t>
      </w:r>
    </w:p>
    <w:p w:rsidR="000A5649" w:rsidRPr="002273AB" w:rsidRDefault="000A5649" w:rsidP="00D77D02">
      <w:pPr>
        <w:ind w:firstLine="709"/>
        <w:jc w:val="both"/>
        <w:rPr>
          <w:rFonts w:ascii="Times New Roman" w:hAnsi="Times New Roman" w:cs="Times New Roman"/>
          <w:sz w:val="28"/>
        </w:rPr>
      </w:pPr>
      <w:r>
        <w:rPr>
          <w:rFonts w:ascii="Times New Roman" w:hAnsi="Times New Roman" w:cs="Times New Roman"/>
          <w:sz w:val="28"/>
        </w:rPr>
        <w:t>Интерактивный метод в воспитательной работе предполагает использование информационных технологий, дистанционного образования,</w:t>
      </w:r>
    </w:p>
    <w:p w:rsidR="000A5649" w:rsidRDefault="000A5649" w:rsidP="000A5649">
      <w:pPr>
        <w:ind w:firstLine="0"/>
        <w:jc w:val="both"/>
        <w:rPr>
          <w:rFonts w:ascii="Times New Roman" w:hAnsi="Times New Roman" w:cs="Times New Roman"/>
          <w:sz w:val="28"/>
        </w:rPr>
      </w:pPr>
      <w:r w:rsidRPr="002273AB">
        <w:rPr>
          <w:rFonts w:ascii="Times New Roman" w:hAnsi="Times New Roman" w:cs="Times New Roman"/>
          <w:sz w:val="28"/>
        </w:rPr>
        <w:lastRenderedPageBreak/>
        <w:t>ресурсов Интернета, а также электронных учебников и</w:t>
      </w:r>
      <w:r>
        <w:rPr>
          <w:rFonts w:ascii="Times New Roman" w:hAnsi="Times New Roman" w:cs="Times New Roman"/>
          <w:sz w:val="28"/>
        </w:rPr>
        <w:t xml:space="preserve"> </w:t>
      </w:r>
      <w:r w:rsidRPr="002273AB">
        <w:rPr>
          <w:rFonts w:ascii="Times New Roman" w:hAnsi="Times New Roman" w:cs="Times New Roman"/>
          <w:sz w:val="28"/>
        </w:rPr>
        <w:t>справочников, работ</w:t>
      </w:r>
      <w:r>
        <w:rPr>
          <w:rFonts w:ascii="Times New Roman" w:hAnsi="Times New Roman" w:cs="Times New Roman"/>
          <w:sz w:val="28"/>
        </w:rPr>
        <w:t>у</w:t>
      </w:r>
      <w:r w:rsidRPr="002273AB">
        <w:rPr>
          <w:rFonts w:ascii="Times New Roman" w:hAnsi="Times New Roman" w:cs="Times New Roman"/>
          <w:sz w:val="28"/>
        </w:rPr>
        <w:t xml:space="preserve"> в режиме </w:t>
      </w:r>
      <w:proofErr w:type="spellStart"/>
      <w:r w:rsidRPr="002273AB">
        <w:rPr>
          <w:rFonts w:ascii="Times New Roman" w:hAnsi="Times New Roman" w:cs="Times New Roman"/>
          <w:sz w:val="28"/>
        </w:rPr>
        <w:t>онлайн</w:t>
      </w:r>
      <w:proofErr w:type="spellEnd"/>
      <w:r w:rsidRPr="002273AB">
        <w:rPr>
          <w:rFonts w:ascii="Times New Roman" w:hAnsi="Times New Roman" w:cs="Times New Roman"/>
          <w:sz w:val="28"/>
        </w:rPr>
        <w:t xml:space="preserve">. </w:t>
      </w:r>
    </w:p>
    <w:p w:rsidR="000A5649" w:rsidRDefault="000A5649" w:rsidP="000A5649">
      <w:pPr>
        <w:ind w:firstLine="709"/>
        <w:jc w:val="both"/>
        <w:rPr>
          <w:rFonts w:ascii="Times New Roman" w:hAnsi="Times New Roman" w:cs="Times New Roman"/>
          <w:sz w:val="28"/>
        </w:rPr>
      </w:pPr>
      <w:r>
        <w:rPr>
          <w:rFonts w:ascii="Times New Roman" w:hAnsi="Times New Roman" w:cs="Times New Roman"/>
          <w:sz w:val="28"/>
        </w:rPr>
        <w:t xml:space="preserve">Преимуществом данного метода выступает то, что он предполагает обязательное участие  сотрудника в воспитательном </w:t>
      </w:r>
      <w:r w:rsidRPr="002273AB">
        <w:rPr>
          <w:rFonts w:ascii="Times New Roman" w:hAnsi="Times New Roman" w:cs="Times New Roman"/>
          <w:sz w:val="28"/>
        </w:rPr>
        <w:t>процессе. Современные компьютерные</w:t>
      </w:r>
      <w:r>
        <w:rPr>
          <w:rFonts w:ascii="Times New Roman" w:hAnsi="Times New Roman" w:cs="Times New Roman"/>
          <w:sz w:val="28"/>
        </w:rPr>
        <w:t xml:space="preserve"> коммуникации позволяют обеспечить каждому участнику возможность участия в интерактивном диалоге, а также активный обмен сообщениями между участниками и сотрудниками, занимающимися воспитательной работы. </w:t>
      </w:r>
    </w:p>
    <w:p w:rsidR="000A5649" w:rsidRDefault="000A5649" w:rsidP="000A5649">
      <w:pPr>
        <w:ind w:firstLine="709"/>
        <w:jc w:val="both"/>
        <w:rPr>
          <w:rFonts w:ascii="Times New Roman" w:hAnsi="Times New Roman" w:cs="Times New Roman"/>
          <w:sz w:val="28"/>
        </w:rPr>
      </w:pPr>
      <w:r>
        <w:rPr>
          <w:rFonts w:ascii="Times New Roman" w:hAnsi="Times New Roman"/>
          <w:sz w:val="28"/>
          <w:szCs w:val="32"/>
        </w:rPr>
        <w:t xml:space="preserve">Проводить тренинги будут специалисты в области психологии. Они могут записать видео лекции по наиболее актуальным и востребованным темам, которые впоследствии могут быть распространены по конкретным подразделениям </w:t>
      </w:r>
      <w:r w:rsidRPr="002273AB">
        <w:rPr>
          <w:rFonts w:ascii="Times New Roman" w:hAnsi="Times New Roman" w:cs="Times New Roman"/>
          <w:sz w:val="28"/>
        </w:rPr>
        <w:t>ГПС МЧС России</w:t>
      </w:r>
      <w:r>
        <w:rPr>
          <w:rFonts w:ascii="Times New Roman" w:hAnsi="Times New Roman" w:cs="Times New Roman"/>
          <w:sz w:val="28"/>
        </w:rPr>
        <w:t>.</w:t>
      </w:r>
    </w:p>
    <w:p w:rsidR="000A5649" w:rsidRPr="00A941EC" w:rsidRDefault="000A5649" w:rsidP="000A5649">
      <w:pPr>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работа также предполагает индивидуальную работу </w:t>
      </w:r>
      <w:r w:rsidRPr="00A941EC">
        <w:rPr>
          <w:rFonts w:ascii="Times New Roman" w:hAnsi="Times New Roman" w:cs="Times New Roman"/>
          <w:sz w:val="28"/>
          <w:szCs w:val="28"/>
        </w:rPr>
        <w:t>каждого сотрудника.</w:t>
      </w:r>
    </w:p>
    <w:p w:rsidR="000A5649" w:rsidRPr="00A941EC" w:rsidRDefault="000A5649" w:rsidP="000A5649">
      <w:pPr>
        <w:ind w:firstLine="709"/>
        <w:jc w:val="both"/>
        <w:rPr>
          <w:rFonts w:ascii="Times New Roman" w:hAnsi="Times New Roman" w:cs="Times New Roman"/>
          <w:sz w:val="28"/>
        </w:rPr>
      </w:pPr>
      <w:r w:rsidRPr="00A941EC">
        <w:rPr>
          <w:rFonts w:ascii="Times New Roman" w:hAnsi="Times New Roman" w:cs="Times New Roman"/>
          <w:sz w:val="28"/>
        </w:rPr>
        <w:t xml:space="preserve">Цель </w:t>
      </w:r>
      <w:r>
        <w:rPr>
          <w:rFonts w:ascii="Times New Roman" w:hAnsi="Times New Roman" w:cs="Times New Roman"/>
          <w:sz w:val="28"/>
        </w:rPr>
        <w:t>предлагаемой</w:t>
      </w:r>
      <w:r w:rsidR="004C70E1">
        <w:rPr>
          <w:rFonts w:ascii="Times New Roman" w:hAnsi="Times New Roman" w:cs="Times New Roman"/>
          <w:sz w:val="28"/>
        </w:rPr>
        <w:t xml:space="preserve"> программы - </w:t>
      </w:r>
      <w:r w:rsidRPr="00A941EC">
        <w:rPr>
          <w:rFonts w:ascii="Times New Roman" w:hAnsi="Times New Roman" w:cs="Times New Roman"/>
          <w:sz w:val="28"/>
        </w:rPr>
        <w:t xml:space="preserve">обеспечение постоянного личностного развития </w:t>
      </w:r>
      <w:r>
        <w:rPr>
          <w:rFonts w:ascii="Times New Roman" w:hAnsi="Times New Roman" w:cs="Times New Roman"/>
          <w:sz w:val="28"/>
        </w:rPr>
        <w:t xml:space="preserve">сотрудника </w:t>
      </w:r>
      <w:r w:rsidRPr="002273AB">
        <w:rPr>
          <w:rFonts w:ascii="Times New Roman" w:hAnsi="Times New Roman" w:cs="Times New Roman"/>
          <w:sz w:val="28"/>
        </w:rPr>
        <w:t>ГПС МЧС России</w:t>
      </w:r>
      <w:r w:rsidRPr="00A941EC">
        <w:rPr>
          <w:rFonts w:ascii="Times New Roman" w:hAnsi="Times New Roman" w:cs="Times New Roman"/>
          <w:sz w:val="28"/>
        </w:rPr>
        <w:t xml:space="preserve">, развитие у него </w:t>
      </w:r>
      <w:r>
        <w:rPr>
          <w:rFonts w:ascii="Times New Roman" w:hAnsi="Times New Roman" w:cs="Times New Roman"/>
          <w:sz w:val="28"/>
        </w:rPr>
        <w:t>профессиональных, лидерских</w:t>
      </w:r>
      <w:r w:rsidRPr="00A941EC">
        <w:rPr>
          <w:rFonts w:ascii="Times New Roman" w:hAnsi="Times New Roman" w:cs="Times New Roman"/>
          <w:sz w:val="28"/>
        </w:rPr>
        <w:t xml:space="preserve"> качеств.</w:t>
      </w:r>
    </w:p>
    <w:p w:rsidR="000A5649" w:rsidRPr="00A941EC" w:rsidRDefault="000A5649" w:rsidP="000A5649">
      <w:pPr>
        <w:ind w:firstLine="709"/>
        <w:jc w:val="both"/>
        <w:rPr>
          <w:rFonts w:ascii="Times New Roman" w:hAnsi="Times New Roman" w:cs="Times New Roman"/>
          <w:sz w:val="28"/>
        </w:rPr>
      </w:pPr>
      <w:r w:rsidRPr="00A941EC">
        <w:rPr>
          <w:rFonts w:ascii="Times New Roman" w:hAnsi="Times New Roman" w:cs="Times New Roman"/>
          <w:sz w:val="28"/>
        </w:rPr>
        <w:t>Данная программа нацелена на решение следующих задач:</w:t>
      </w:r>
    </w:p>
    <w:p w:rsidR="000A5649" w:rsidRPr="00A941EC" w:rsidRDefault="000A5649" w:rsidP="000A5649">
      <w:pPr>
        <w:ind w:firstLine="709"/>
        <w:jc w:val="both"/>
        <w:rPr>
          <w:rFonts w:ascii="Times New Roman" w:hAnsi="Times New Roman" w:cs="Times New Roman"/>
          <w:sz w:val="28"/>
        </w:rPr>
      </w:pPr>
      <w:r w:rsidRPr="00A941EC">
        <w:rPr>
          <w:rFonts w:ascii="Times New Roman" w:hAnsi="Times New Roman" w:cs="Times New Roman"/>
          <w:sz w:val="28"/>
        </w:rPr>
        <w:t>- переход на новый уровень мышления (освобо</w:t>
      </w:r>
      <w:r w:rsidR="002C75AE">
        <w:rPr>
          <w:rFonts w:ascii="Times New Roman" w:hAnsi="Times New Roman" w:cs="Times New Roman"/>
          <w:sz w:val="28"/>
        </w:rPr>
        <w:t>ждение от стереотипов мышления),</w:t>
      </w:r>
    </w:p>
    <w:p w:rsidR="000A5649" w:rsidRPr="00A941EC" w:rsidRDefault="0008554B" w:rsidP="000A5649">
      <w:pPr>
        <w:ind w:firstLine="709"/>
        <w:jc w:val="both"/>
        <w:rPr>
          <w:rFonts w:ascii="Times New Roman" w:hAnsi="Times New Roman" w:cs="Times New Roman"/>
          <w:sz w:val="28"/>
        </w:rPr>
      </w:pPr>
      <w:r>
        <w:rPr>
          <w:rFonts w:ascii="Times New Roman" w:hAnsi="Times New Roman" w:cs="Times New Roman"/>
          <w:sz w:val="28"/>
        </w:rPr>
        <w:t>- </w:t>
      </w:r>
      <w:r w:rsidR="000A5649" w:rsidRPr="00A941EC">
        <w:rPr>
          <w:rFonts w:ascii="Times New Roman" w:hAnsi="Times New Roman" w:cs="Times New Roman"/>
          <w:sz w:val="28"/>
        </w:rPr>
        <w:t xml:space="preserve">повышение эффективности деятельности </w:t>
      </w:r>
      <w:r w:rsidR="000A5649">
        <w:rPr>
          <w:rFonts w:ascii="Times New Roman" w:hAnsi="Times New Roman" w:cs="Times New Roman"/>
          <w:sz w:val="28"/>
        </w:rPr>
        <w:t xml:space="preserve">сотрудника </w:t>
      </w:r>
      <w:r w:rsidR="000A5649" w:rsidRPr="002273AB">
        <w:rPr>
          <w:rFonts w:ascii="Times New Roman" w:hAnsi="Times New Roman" w:cs="Times New Roman"/>
          <w:sz w:val="28"/>
        </w:rPr>
        <w:t>ГПС МЧС России</w:t>
      </w:r>
      <w:r w:rsidR="002C75AE">
        <w:rPr>
          <w:rFonts w:ascii="Times New Roman" w:hAnsi="Times New Roman" w:cs="Times New Roman"/>
          <w:sz w:val="28"/>
        </w:rPr>
        <w:t>,</w:t>
      </w:r>
    </w:p>
    <w:p w:rsidR="000A5649" w:rsidRPr="00A941EC" w:rsidRDefault="000A5649" w:rsidP="000A5649">
      <w:pPr>
        <w:ind w:firstLine="709"/>
        <w:jc w:val="both"/>
        <w:rPr>
          <w:rFonts w:ascii="Times New Roman" w:hAnsi="Times New Roman" w:cs="Times New Roman"/>
          <w:sz w:val="28"/>
        </w:rPr>
      </w:pPr>
      <w:r w:rsidRPr="00A941EC">
        <w:rPr>
          <w:rFonts w:ascii="Times New Roman" w:hAnsi="Times New Roman" w:cs="Times New Roman"/>
          <w:sz w:val="28"/>
        </w:rPr>
        <w:t xml:space="preserve">- </w:t>
      </w:r>
      <w:r w:rsidR="002C75AE">
        <w:rPr>
          <w:rFonts w:ascii="Times New Roman" w:hAnsi="Times New Roman" w:cs="Times New Roman"/>
          <w:sz w:val="28"/>
        </w:rPr>
        <w:t>снятие психологических барьеров,</w:t>
      </w:r>
    </w:p>
    <w:p w:rsidR="000A5649" w:rsidRPr="001F4D64" w:rsidRDefault="0008554B" w:rsidP="000A5649">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5649" w:rsidRPr="001F4D64">
        <w:rPr>
          <w:rFonts w:ascii="Times New Roman" w:hAnsi="Times New Roman" w:cs="Times New Roman"/>
          <w:sz w:val="28"/>
          <w:szCs w:val="28"/>
        </w:rPr>
        <w:t>подключение к ре</w:t>
      </w:r>
      <w:r w:rsidR="002C75AE">
        <w:rPr>
          <w:rFonts w:ascii="Times New Roman" w:hAnsi="Times New Roman" w:cs="Times New Roman"/>
          <w:sz w:val="28"/>
          <w:szCs w:val="28"/>
        </w:rPr>
        <w:t>шению задач внутренних ресурсов,</w:t>
      </w:r>
    </w:p>
    <w:p w:rsidR="000A5649" w:rsidRPr="001F4D64" w:rsidRDefault="000A5649" w:rsidP="000A5649">
      <w:pPr>
        <w:ind w:firstLine="709"/>
        <w:jc w:val="both"/>
        <w:rPr>
          <w:rFonts w:ascii="Times New Roman" w:hAnsi="Times New Roman" w:cs="Times New Roman"/>
          <w:sz w:val="28"/>
          <w:szCs w:val="28"/>
        </w:rPr>
      </w:pPr>
      <w:r w:rsidRPr="001F4D64">
        <w:rPr>
          <w:rFonts w:ascii="Times New Roman" w:hAnsi="Times New Roman" w:cs="Times New Roman"/>
          <w:sz w:val="28"/>
          <w:szCs w:val="28"/>
        </w:rPr>
        <w:t>- улучшение психологичес</w:t>
      </w:r>
      <w:r w:rsidR="002C75AE">
        <w:rPr>
          <w:rFonts w:ascii="Times New Roman" w:hAnsi="Times New Roman" w:cs="Times New Roman"/>
          <w:sz w:val="28"/>
          <w:szCs w:val="28"/>
        </w:rPr>
        <w:t>кого и физического самочувствия,</w:t>
      </w:r>
    </w:p>
    <w:p w:rsidR="000A5649" w:rsidRPr="001F4D64" w:rsidRDefault="000A5649" w:rsidP="000A5649">
      <w:pPr>
        <w:ind w:firstLine="709"/>
        <w:jc w:val="both"/>
        <w:rPr>
          <w:rFonts w:ascii="Times New Roman" w:hAnsi="Times New Roman" w:cs="Times New Roman"/>
          <w:sz w:val="28"/>
          <w:szCs w:val="28"/>
        </w:rPr>
      </w:pPr>
      <w:r w:rsidRPr="001F4D64">
        <w:rPr>
          <w:rFonts w:ascii="Times New Roman" w:hAnsi="Times New Roman" w:cs="Times New Roman"/>
          <w:sz w:val="28"/>
          <w:szCs w:val="28"/>
        </w:rPr>
        <w:t>- обучение реагированию в сложных, неоднозначных ситуациях.</w:t>
      </w:r>
    </w:p>
    <w:p w:rsidR="000A5649" w:rsidRDefault="000A5649" w:rsidP="002C75AE">
      <w:pPr>
        <w:ind w:firstLine="709"/>
        <w:jc w:val="both"/>
        <w:rPr>
          <w:rFonts w:ascii="Times New Roman" w:hAnsi="Times New Roman" w:cs="Times New Roman"/>
          <w:sz w:val="28"/>
          <w:szCs w:val="28"/>
        </w:rPr>
      </w:pPr>
      <w:r w:rsidRPr="001F4D64">
        <w:rPr>
          <w:rFonts w:ascii="Times New Roman" w:hAnsi="Times New Roman" w:cs="Times New Roman"/>
          <w:sz w:val="28"/>
          <w:szCs w:val="28"/>
        </w:rPr>
        <w:t xml:space="preserve">Еще одним направлением совершенствования воспитательной работы выступает </w:t>
      </w:r>
      <w:r>
        <w:rPr>
          <w:rFonts w:ascii="Times New Roman" w:hAnsi="Times New Roman" w:cs="Times New Roman"/>
          <w:sz w:val="28"/>
          <w:szCs w:val="28"/>
        </w:rPr>
        <w:t xml:space="preserve">проведение мероприятий по изучению и профилактике </w:t>
      </w:r>
      <w:r w:rsidRPr="001F4D64">
        <w:rPr>
          <w:rFonts w:ascii="Times New Roman" w:hAnsi="Times New Roman" w:cs="Times New Roman"/>
          <w:sz w:val="28"/>
          <w:szCs w:val="28"/>
        </w:rPr>
        <w:t xml:space="preserve"> профессионального выгорания сотрудников.</w:t>
      </w:r>
    </w:p>
    <w:p w:rsidR="000A5649" w:rsidRPr="00281472" w:rsidRDefault="000A5649" w:rsidP="002C75AE">
      <w:pPr>
        <w:ind w:firstLine="709"/>
        <w:jc w:val="both"/>
        <w:rPr>
          <w:rFonts w:ascii="Times New Roman" w:hAnsi="Times New Roman" w:cs="Times New Roman"/>
          <w:sz w:val="28"/>
          <w:szCs w:val="28"/>
        </w:rPr>
      </w:pPr>
      <w:r w:rsidRPr="00281472">
        <w:rPr>
          <w:rFonts w:ascii="Times New Roman" w:hAnsi="Times New Roman" w:cs="Times New Roman"/>
          <w:sz w:val="28"/>
          <w:szCs w:val="28"/>
        </w:rPr>
        <w:lastRenderedPageBreak/>
        <w:t>Появление синдрома профессионального выгорания приводит к достаточно серьезным последствиям, поэтому важно в ходе воспитательной работы реализовывать такое направление, как профилактика профессионального выгорания у сотрудников государственной противопожарной службы МЧС России.</w:t>
      </w:r>
    </w:p>
    <w:p w:rsidR="000A5649" w:rsidRPr="00C25A89" w:rsidRDefault="000A5649" w:rsidP="002C75AE">
      <w:pPr>
        <w:pStyle w:val="12"/>
        <w:ind w:firstLine="709"/>
        <w:rPr>
          <w:b/>
        </w:rPr>
      </w:pPr>
      <w:r w:rsidRPr="00281472">
        <w:rPr>
          <w:szCs w:val="28"/>
        </w:rPr>
        <w:t xml:space="preserve">В ходе работы была </w:t>
      </w:r>
      <w:r w:rsidRPr="00E76FC4">
        <w:rPr>
          <w:szCs w:val="28"/>
        </w:rPr>
        <w:t xml:space="preserve">разработана </w:t>
      </w:r>
      <w:r>
        <w:t>комплексная</w:t>
      </w:r>
      <w:r w:rsidRPr="00E76FC4">
        <w:t xml:space="preserve"> программа воспитательной работы с сотрудниками государственной противопожарной службы МЧС России</w:t>
      </w:r>
      <w:r>
        <w:t>.</w:t>
      </w:r>
    </w:p>
    <w:p w:rsidR="000A5649" w:rsidRDefault="000A5649" w:rsidP="002C75AE">
      <w:pPr>
        <w:pStyle w:val="12"/>
        <w:ind w:firstLine="709"/>
      </w:pPr>
      <w:r w:rsidRPr="00281472">
        <w:rPr>
          <w:szCs w:val="28"/>
        </w:rPr>
        <w:t>Программа предполагает</w:t>
      </w:r>
      <w:r>
        <w:t xml:space="preserve"> как индивидуальную, так и групповую форму работы. Реализация программы предполагает проведение комплекса разного вида занятий в течение двух часов еженедельно в течение четырех месяцев (напр</w:t>
      </w:r>
      <w:r w:rsidR="004C70E1">
        <w:t>имер:</w:t>
      </w:r>
      <w:r>
        <w:t xml:space="preserve"> сентябрь, октябрь, ноябрь, декабрь).</w:t>
      </w:r>
    </w:p>
    <w:p w:rsidR="000A5649" w:rsidRDefault="000A5649" w:rsidP="002C75AE">
      <w:pPr>
        <w:pStyle w:val="12"/>
        <w:ind w:firstLine="709"/>
      </w:pPr>
      <w:r>
        <w:t>Программа предусматривает проведение индивидуальных консультаций и психодиагностики с выдачей рекомендаций и подборкой индивидуальных развивающих и коррекционных заданий по запросам.</w:t>
      </w:r>
    </w:p>
    <w:p w:rsidR="000A5649" w:rsidRDefault="000A5649" w:rsidP="002C75AE">
      <w:pPr>
        <w:pStyle w:val="12"/>
        <w:ind w:firstLine="709"/>
      </w:pPr>
      <w:r>
        <w:t>Программа также предусматривает выпуск брошюр и информационных листов по проблемам профилактики и преодоления симптомов профессионального выгорания, хронической усталости и стресса.</w:t>
      </w:r>
    </w:p>
    <w:p w:rsidR="000A5649" w:rsidRDefault="000A5649" w:rsidP="002C75AE">
      <w:pPr>
        <w:pStyle w:val="12"/>
        <w:ind w:firstLine="709"/>
      </w:pPr>
      <w:r>
        <w:t>Занятия предусматривают такие средства и формы, как активное слушание, релаксационные упражнения, практические занятия, тренинги и другие.</w:t>
      </w:r>
    </w:p>
    <w:p w:rsidR="000A5649" w:rsidRDefault="000A5649" w:rsidP="002C75AE">
      <w:pPr>
        <w:pStyle w:val="12"/>
        <w:ind w:firstLine="709"/>
      </w:pPr>
      <w:r>
        <w:t>В первом блоке программы рассматривается понятие стресса и синдрома профессионального выгорания. Кратко рассматриваются основные теории профессионального выгорания, изучаются стадии развития синдрома, симптомы синдрома профессионального выгорания.</w:t>
      </w:r>
    </w:p>
    <w:p w:rsidR="000A5649" w:rsidRDefault="000A5649" w:rsidP="002C75AE">
      <w:pPr>
        <w:pStyle w:val="12"/>
        <w:ind w:firstLine="709"/>
      </w:pPr>
      <w:r>
        <w:t>Второй блок программы подразумевает проведение психодиагностики синдрома профессионального выгорания.</w:t>
      </w:r>
    </w:p>
    <w:p w:rsidR="000A5649" w:rsidRDefault="000A5649" w:rsidP="002C75AE">
      <w:pPr>
        <w:pStyle w:val="12"/>
        <w:ind w:firstLine="709"/>
      </w:pPr>
      <w:r>
        <w:t xml:space="preserve">В рамках третьего блока программы проводится выявление </w:t>
      </w:r>
      <w:proofErr w:type="gramStart"/>
      <w:r>
        <w:t>специфики профилактики развития синдрома профессионального выгорания</w:t>
      </w:r>
      <w:proofErr w:type="gramEnd"/>
      <w:r>
        <w:t xml:space="preserve"> и повышения </w:t>
      </w:r>
      <w:proofErr w:type="spellStart"/>
      <w:r w:rsidRPr="001F14F0">
        <w:t>стрессоустойчивости</w:t>
      </w:r>
      <w:proofErr w:type="spellEnd"/>
      <w:r w:rsidRPr="001F14F0">
        <w:t xml:space="preserve"> личности у сотрудников государственной </w:t>
      </w:r>
      <w:r w:rsidRPr="001F14F0">
        <w:lastRenderedPageBreak/>
        <w:t xml:space="preserve">противопожарной службы МЧС России. На этом этапе проводятся различные тренинги, посвященные обучению сотрудников государственной противопожарной службы МЧС России техникам и методам релаксации, основам нейролингвистического программирования, </w:t>
      </w:r>
      <w:proofErr w:type="gramStart"/>
      <w:r w:rsidRPr="001F14F0">
        <w:t>тренинги</w:t>
      </w:r>
      <w:proofErr w:type="gramEnd"/>
      <w:r w:rsidRPr="001F14F0">
        <w:t xml:space="preserve"> направленные на поведение в конфликтных ситуациях, тренинги основанные на позитивном подходе, ролевые ситуации, метод кейсов, тренинги, направленные на сплочение коллектива, а</w:t>
      </w:r>
      <w:r>
        <w:t xml:space="preserve"> также специальные занятия с руководством.</w:t>
      </w:r>
    </w:p>
    <w:p w:rsidR="000A5649" w:rsidRDefault="000A5649" w:rsidP="002C75AE">
      <w:pPr>
        <w:pStyle w:val="12"/>
        <w:ind w:firstLine="709"/>
      </w:pPr>
      <w:r>
        <w:t>Четвертый блок программы предполагает проведение анализа ее эффективности.</w:t>
      </w:r>
    </w:p>
    <w:p w:rsidR="000A5649" w:rsidRDefault="000A5649" w:rsidP="002C75AE">
      <w:pPr>
        <w:pStyle w:val="12"/>
        <w:ind w:firstLine="709"/>
      </w:pPr>
      <w:r>
        <w:t xml:space="preserve">Программу можно признать эффективной, поскольку после ее применения состояние сотрудников </w:t>
      </w:r>
      <w:r w:rsidRPr="001F14F0">
        <w:t>государственной противопожарной службы МЧС России</w:t>
      </w:r>
      <w:r>
        <w:t xml:space="preserve"> в целом улучшилось, в частности, </w:t>
      </w:r>
      <w:r w:rsidRPr="008065A7">
        <w:t>после реализации мероприятий программы число сотрудников, обладающих хорошим настроением и испытывающих приливы сил и энергии, увеличится, превысив девяносто процентов респондентов.</w:t>
      </w:r>
      <w:r>
        <w:t xml:space="preserve"> На основании выше сказанного, представленную программу можно считать эффективной.</w:t>
      </w:r>
    </w:p>
    <w:p w:rsidR="000A5649" w:rsidRDefault="000A5649" w:rsidP="002C75AE">
      <w:pPr>
        <w:pStyle w:val="12"/>
        <w:ind w:firstLine="709"/>
      </w:pPr>
      <w:r>
        <w:t xml:space="preserve">Таким образом, разработанная программа может быть рекомендована к внедрению в подразделениях </w:t>
      </w:r>
      <w:r w:rsidRPr="001F14F0">
        <w:t>государственной противопожарной службы МЧС России</w:t>
      </w:r>
      <w:r>
        <w:t>.</w:t>
      </w:r>
    </w:p>
    <w:p w:rsidR="00C25A89" w:rsidRPr="001F4D64" w:rsidRDefault="00C25A89" w:rsidP="00C25A89">
      <w:pPr>
        <w:jc w:val="both"/>
        <w:rPr>
          <w:rFonts w:ascii="Times New Roman" w:hAnsi="Times New Roman" w:cs="Times New Roman"/>
          <w:sz w:val="28"/>
          <w:szCs w:val="28"/>
        </w:rPr>
      </w:pPr>
    </w:p>
    <w:p w:rsidR="00C25A89" w:rsidRDefault="00C25A89" w:rsidP="00C25A89">
      <w:pPr>
        <w:jc w:val="both"/>
        <w:rPr>
          <w:rFonts w:ascii="Times New Roman" w:hAnsi="Times New Roman" w:cs="Times New Roman"/>
          <w:sz w:val="28"/>
          <w:szCs w:val="28"/>
        </w:rPr>
      </w:pPr>
    </w:p>
    <w:p w:rsidR="00C25A89" w:rsidRPr="003E41F6" w:rsidRDefault="00C25A89" w:rsidP="00C25A89">
      <w:pPr>
        <w:ind w:firstLine="540"/>
        <w:jc w:val="both"/>
        <w:rPr>
          <w:rFonts w:ascii="Times New Roman" w:eastAsia="Calibri" w:hAnsi="Times New Roman" w:cs="Times New Roman"/>
          <w:sz w:val="28"/>
          <w:szCs w:val="28"/>
        </w:rPr>
      </w:pPr>
    </w:p>
    <w:p w:rsidR="00C25A89" w:rsidRDefault="00C25A89" w:rsidP="00C25A89">
      <w:pPr>
        <w:tabs>
          <w:tab w:val="left" w:pos="2700"/>
        </w:tabs>
        <w:ind w:firstLine="709"/>
        <w:jc w:val="both"/>
        <w:rPr>
          <w:rFonts w:ascii="Times New Roman" w:hAnsi="Times New Roman" w:cs="Times New Roman"/>
          <w:color w:val="000000"/>
          <w:sz w:val="28"/>
          <w:szCs w:val="28"/>
          <w:shd w:val="clear" w:color="auto" w:fill="FFFFFF"/>
        </w:rPr>
      </w:pPr>
    </w:p>
    <w:p w:rsidR="00C25A89" w:rsidRDefault="00C25A89" w:rsidP="00C25A89">
      <w:pPr>
        <w:ind w:firstLine="0"/>
      </w:pPr>
      <w:bookmarkStart w:id="14" w:name="_Toc10408443"/>
    </w:p>
    <w:p w:rsidR="00FF5D3B" w:rsidRDefault="00FF5D3B" w:rsidP="00C25A89">
      <w:pPr>
        <w:ind w:firstLine="0"/>
        <w:jc w:val="center"/>
        <w:rPr>
          <w:rFonts w:ascii="Times New Roman" w:hAnsi="Times New Roman" w:cs="Times New Roman"/>
          <w:sz w:val="28"/>
          <w:szCs w:val="28"/>
        </w:rPr>
      </w:pPr>
    </w:p>
    <w:p w:rsidR="00FF5D3B" w:rsidRDefault="00FF5D3B" w:rsidP="00C25A89">
      <w:pPr>
        <w:ind w:firstLine="0"/>
        <w:jc w:val="center"/>
        <w:rPr>
          <w:rFonts w:ascii="Times New Roman" w:hAnsi="Times New Roman" w:cs="Times New Roman"/>
          <w:sz w:val="28"/>
          <w:szCs w:val="28"/>
        </w:rPr>
      </w:pPr>
    </w:p>
    <w:p w:rsidR="00FF5D3B" w:rsidRDefault="00FF5D3B" w:rsidP="00C25A89">
      <w:pPr>
        <w:ind w:firstLine="0"/>
        <w:jc w:val="center"/>
        <w:rPr>
          <w:rFonts w:ascii="Times New Roman" w:hAnsi="Times New Roman" w:cs="Times New Roman"/>
          <w:sz w:val="28"/>
          <w:szCs w:val="28"/>
        </w:rPr>
      </w:pPr>
    </w:p>
    <w:p w:rsidR="000B7212" w:rsidRDefault="000B7212" w:rsidP="00C25A89">
      <w:pPr>
        <w:ind w:firstLine="0"/>
        <w:jc w:val="center"/>
        <w:rPr>
          <w:rFonts w:ascii="Times New Roman" w:hAnsi="Times New Roman" w:cs="Times New Roman"/>
          <w:sz w:val="28"/>
          <w:szCs w:val="28"/>
        </w:rPr>
      </w:pPr>
    </w:p>
    <w:p w:rsidR="002C75AE" w:rsidRDefault="002C75AE" w:rsidP="00C25A89">
      <w:pPr>
        <w:ind w:firstLine="0"/>
        <w:jc w:val="center"/>
        <w:rPr>
          <w:rFonts w:ascii="Times New Roman" w:hAnsi="Times New Roman" w:cs="Times New Roman"/>
          <w:sz w:val="28"/>
          <w:szCs w:val="28"/>
        </w:rPr>
      </w:pPr>
    </w:p>
    <w:p w:rsidR="002C75AE" w:rsidRDefault="002C75AE" w:rsidP="00C25A89">
      <w:pPr>
        <w:ind w:firstLine="0"/>
        <w:jc w:val="center"/>
        <w:rPr>
          <w:rFonts w:ascii="Times New Roman" w:hAnsi="Times New Roman" w:cs="Times New Roman"/>
          <w:sz w:val="28"/>
          <w:szCs w:val="28"/>
        </w:rPr>
      </w:pPr>
    </w:p>
    <w:p w:rsidR="00CE239A" w:rsidRPr="00F71EEC" w:rsidRDefault="00C25A89" w:rsidP="00F71EEC">
      <w:pPr>
        <w:ind w:firstLine="0"/>
        <w:jc w:val="center"/>
        <w:rPr>
          <w:rFonts w:ascii="Times New Roman" w:eastAsiaTheme="majorEastAsia" w:hAnsi="Times New Roman" w:cs="Times New Roman"/>
          <w:b/>
          <w:bCs/>
          <w:caps/>
          <w:sz w:val="28"/>
          <w:szCs w:val="28"/>
        </w:rPr>
      </w:pPr>
      <w:r w:rsidRPr="001C05D3">
        <w:rPr>
          <w:rFonts w:ascii="Times New Roman" w:hAnsi="Times New Roman" w:cs="Times New Roman"/>
          <w:b/>
          <w:sz w:val="28"/>
          <w:szCs w:val="28"/>
        </w:rPr>
        <w:lastRenderedPageBreak/>
        <w:t>СПИСОК ИСПОЛЬЗОВАННЫХ ИСТОЧНИКОВ</w:t>
      </w:r>
      <w:bookmarkEnd w:id="14"/>
    </w:p>
    <w:p w:rsidR="00C25A89" w:rsidRPr="00C25A89" w:rsidRDefault="00C25A89" w:rsidP="00F71EEC">
      <w:pPr>
        <w:pStyle w:val="ae"/>
        <w:numPr>
          <w:ilvl w:val="0"/>
          <w:numId w:val="6"/>
        </w:numPr>
        <w:rPr>
          <w:rFonts w:ascii="Times New Roman" w:eastAsiaTheme="majorEastAsia" w:hAnsi="Times New Roman" w:cstheme="majorBidi"/>
          <w:bCs/>
          <w:caps/>
          <w:sz w:val="32"/>
          <w:szCs w:val="28"/>
        </w:rPr>
      </w:pPr>
      <w:r w:rsidRPr="00C25A89">
        <w:rPr>
          <w:rFonts w:ascii="Times New Roman" w:hAnsi="Times New Roman" w:cs="Times New Roman"/>
          <w:sz w:val="28"/>
          <w:szCs w:val="28"/>
        </w:rPr>
        <w:t>Веденяпин И.Э., Огуречников Д.Г., Шаяхметова Э.Ш. Особенности профессионального выгорания и ценностно-смысловой сферы сотрудников противопожарной службы // Проблемы современного педагогического образования.</w:t>
      </w:r>
      <w:r w:rsidR="002C539C" w:rsidRPr="002C539C">
        <w:rPr>
          <w:rFonts w:ascii="Times New Roman" w:hAnsi="Times New Roman" w:cs="Times New Roman"/>
          <w:sz w:val="28"/>
          <w:szCs w:val="28"/>
        </w:rPr>
        <w:t xml:space="preserve"> </w:t>
      </w:r>
      <w:r w:rsidR="002C539C" w:rsidRPr="00C25A89">
        <w:rPr>
          <w:rFonts w:ascii="Times New Roman" w:hAnsi="Times New Roman" w:cs="Times New Roman"/>
          <w:sz w:val="28"/>
          <w:szCs w:val="28"/>
        </w:rPr>
        <w:t>– 2016</w:t>
      </w:r>
      <w:r w:rsidR="002C539C">
        <w:rPr>
          <w:rFonts w:ascii="Times New Roman" w:hAnsi="Times New Roman" w:cs="Times New Roman"/>
          <w:sz w:val="28"/>
          <w:szCs w:val="28"/>
        </w:rPr>
        <w:t>. - № 5</w:t>
      </w:r>
      <w:r w:rsidRPr="00C25A89">
        <w:rPr>
          <w:rFonts w:ascii="Times New Roman" w:hAnsi="Times New Roman" w:cs="Times New Roman"/>
          <w:sz w:val="28"/>
          <w:szCs w:val="28"/>
        </w:rPr>
        <w:t>. – С.383-390.</w:t>
      </w:r>
    </w:p>
    <w:p w:rsidR="00C25A89" w:rsidRPr="008B1809" w:rsidRDefault="00C25A89" w:rsidP="00C25A89">
      <w:pPr>
        <w:pStyle w:val="ae"/>
        <w:numPr>
          <w:ilvl w:val="0"/>
          <w:numId w:val="6"/>
        </w:numPr>
        <w:jc w:val="both"/>
        <w:rPr>
          <w:rFonts w:ascii="Times New Roman" w:hAnsi="Times New Roman" w:cs="Times New Roman"/>
          <w:sz w:val="28"/>
          <w:szCs w:val="28"/>
        </w:rPr>
      </w:pPr>
      <w:r w:rsidRPr="008B1809">
        <w:rPr>
          <w:rFonts w:ascii="Times New Roman" w:hAnsi="Times New Roman" w:cs="Times New Roman"/>
          <w:sz w:val="28"/>
          <w:szCs w:val="28"/>
        </w:rPr>
        <w:t xml:space="preserve">Грязнов С.Н. Актуальность разработки профессиональных стандартов в России и предложения по их разработке в системе МЧС России // Стратегия гражданской защиты: проблемы и </w:t>
      </w:r>
      <w:r>
        <w:rPr>
          <w:rFonts w:ascii="Times New Roman" w:hAnsi="Times New Roman" w:cs="Times New Roman"/>
          <w:sz w:val="28"/>
          <w:szCs w:val="28"/>
        </w:rPr>
        <w:t xml:space="preserve">исследования. – 2015. – № </w:t>
      </w:r>
      <w:r w:rsidRPr="008B1809">
        <w:rPr>
          <w:rFonts w:ascii="Times New Roman" w:hAnsi="Times New Roman" w:cs="Times New Roman"/>
          <w:sz w:val="28"/>
          <w:szCs w:val="28"/>
        </w:rPr>
        <w:t>1 – С. 23–33.</w:t>
      </w:r>
    </w:p>
    <w:p w:rsidR="00C25A89" w:rsidRPr="00835542" w:rsidRDefault="00C25A89" w:rsidP="00C25A89">
      <w:pPr>
        <w:pStyle w:val="ae"/>
        <w:numPr>
          <w:ilvl w:val="0"/>
          <w:numId w:val="6"/>
        </w:numPr>
        <w:jc w:val="both"/>
        <w:rPr>
          <w:rFonts w:ascii="Times New Roman" w:hAnsi="Times New Roman" w:cs="Times New Roman"/>
          <w:sz w:val="28"/>
          <w:szCs w:val="28"/>
        </w:rPr>
      </w:pPr>
      <w:r w:rsidRPr="008B1809">
        <w:rPr>
          <w:rFonts w:ascii="Times New Roman" w:hAnsi="Times New Roman" w:cs="Times New Roman"/>
          <w:sz w:val="28"/>
          <w:szCs w:val="28"/>
        </w:rPr>
        <w:t>Зыбин</w:t>
      </w:r>
      <w:r w:rsidRPr="00AA2885">
        <w:rPr>
          <w:rFonts w:ascii="Times New Roman" w:hAnsi="Times New Roman" w:cs="Times New Roman"/>
          <w:sz w:val="28"/>
          <w:szCs w:val="28"/>
        </w:rPr>
        <w:t xml:space="preserve"> С.Ф. Индивидуальная воспитательная работа с сотрудниками </w:t>
      </w:r>
      <w:r w:rsidRPr="00835542">
        <w:rPr>
          <w:rFonts w:ascii="Times New Roman" w:hAnsi="Times New Roman" w:cs="Times New Roman"/>
          <w:sz w:val="28"/>
          <w:szCs w:val="28"/>
        </w:rPr>
        <w:t xml:space="preserve">органов внутренних дел. Теоретико-правовые основы / С.Ф. Зыбин – СПб.: </w:t>
      </w:r>
      <w:proofErr w:type="spellStart"/>
      <w:r w:rsidRPr="00835542">
        <w:rPr>
          <w:rFonts w:ascii="Times New Roman" w:hAnsi="Times New Roman" w:cs="Times New Roman"/>
          <w:sz w:val="28"/>
          <w:szCs w:val="28"/>
        </w:rPr>
        <w:t>СПбИ</w:t>
      </w:r>
      <w:proofErr w:type="spellEnd"/>
      <w:r w:rsidRPr="00835542">
        <w:rPr>
          <w:rFonts w:ascii="Times New Roman" w:hAnsi="Times New Roman" w:cs="Times New Roman"/>
          <w:sz w:val="28"/>
          <w:szCs w:val="28"/>
        </w:rPr>
        <w:t xml:space="preserve"> МВД России, 1995. – 120 </w:t>
      </w:r>
      <w:proofErr w:type="gramStart"/>
      <w:r w:rsidRPr="00835542">
        <w:rPr>
          <w:rFonts w:ascii="Times New Roman" w:hAnsi="Times New Roman" w:cs="Times New Roman"/>
          <w:sz w:val="28"/>
          <w:szCs w:val="28"/>
        </w:rPr>
        <w:t>с</w:t>
      </w:r>
      <w:proofErr w:type="gramEnd"/>
      <w:r w:rsidRPr="00835542">
        <w:rPr>
          <w:rFonts w:ascii="Times New Roman" w:hAnsi="Times New Roman" w:cs="Times New Roman"/>
          <w:sz w:val="28"/>
          <w:szCs w:val="28"/>
        </w:rPr>
        <w:t>.</w:t>
      </w:r>
    </w:p>
    <w:p w:rsidR="00C25A89" w:rsidRDefault="00E364C1" w:rsidP="00C25A89">
      <w:pPr>
        <w:pStyle w:val="ae"/>
        <w:numPr>
          <w:ilvl w:val="0"/>
          <w:numId w:val="6"/>
        </w:numPr>
        <w:jc w:val="both"/>
        <w:rPr>
          <w:rStyle w:val="hl"/>
          <w:rFonts w:ascii="Times New Roman" w:hAnsi="Times New Roman" w:cs="Times New Roman"/>
          <w:sz w:val="28"/>
          <w:szCs w:val="28"/>
        </w:rPr>
      </w:pPr>
      <w:proofErr w:type="spellStart"/>
      <w:r>
        <w:rPr>
          <w:rStyle w:val="hl"/>
          <w:rFonts w:ascii="Times New Roman" w:hAnsi="Times New Roman" w:cs="Times New Roman"/>
          <w:sz w:val="28"/>
          <w:szCs w:val="28"/>
        </w:rPr>
        <w:t>Карсанов</w:t>
      </w:r>
      <w:proofErr w:type="spellEnd"/>
      <w:r>
        <w:rPr>
          <w:rStyle w:val="hl"/>
          <w:rFonts w:ascii="Times New Roman" w:hAnsi="Times New Roman" w:cs="Times New Roman"/>
          <w:sz w:val="28"/>
          <w:szCs w:val="28"/>
        </w:rPr>
        <w:t> </w:t>
      </w:r>
      <w:proofErr w:type="spellStart"/>
      <w:r w:rsidR="00C25A89">
        <w:rPr>
          <w:rStyle w:val="hl"/>
          <w:rFonts w:ascii="Times New Roman" w:hAnsi="Times New Roman" w:cs="Times New Roman"/>
          <w:sz w:val="28"/>
          <w:szCs w:val="28"/>
        </w:rPr>
        <w:t>Э.Х.,</w:t>
      </w:r>
      <w:proofErr w:type="gramStart"/>
      <w:r w:rsidR="00C25A89">
        <w:rPr>
          <w:rStyle w:val="hl"/>
          <w:rFonts w:ascii="Times New Roman" w:hAnsi="Times New Roman" w:cs="Times New Roman"/>
          <w:sz w:val="28"/>
          <w:szCs w:val="28"/>
        </w:rPr>
        <w:t>Петровских</w:t>
      </w:r>
      <w:proofErr w:type="spellEnd"/>
      <w:proofErr w:type="gramEnd"/>
      <w:r w:rsidR="00C25A89">
        <w:rPr>
          <w:rStyle w:val="hl"/>
          <w:rFonts w:ascii="Times New Roman" w:hAnsi="Times New Roman" w:cs="Times New Roman"/>
          <w:sz w:val="28"/>
          <w:szCs w:val="28"/>
        </w:rPr>
        <w:t xml:space="preserve"> С.А. Особенности воспитания и педагогического  сопровождения личного состава. УДК 378.6</w:t>
      </w:r>
    </w:p>
    <w:p w:rsidR="00C25A89" w:rsidRPr="00835542" w:rsidRDefault="00C25A89" w:rsidP="00C25A89">
      <w:pPr>
        <w:pStyle w:val="ae"/>
        <w:numPr>
          <w:ilvl w:val="0"/>
          <w:numId w:val="6"/>
        </w:numPr>
        <w:jc w:val="both"/>
        <w:rPr>
          <w:rFonts w:ascii="Times New Roman" w:hAnsi="Times New Roman" w:cs="Times New Roman"/>
          <w:sz w:val="28"/>
          <w:szCs w:val="28"/>
        </w:rPr>
      </w:pPr>
      <w:r w:rsidRPr="00835542">
        <w:rPr>
          <w:rFonts w:ascii="Times New Roman" w:hAnsi="Times New Roman" w:cs="Times New Roman"/>
          <w:sz w:val="28"/>
          <w:szCs w:val="28"/>
        </w:rPr>
        <w:t xml:space="preserve">Ковалева М.Л. Оценка управленческой компетентности руководящих кадров ГПС // </w:t>
      </w:r>
      <w:proofErr w:type="spellStart"/>
      <w:r w:rsidRPr="00835542">
        <w:rPr>
          <w:rFonts w:ascii="Times New Roman" w:hAnsi="Times New Roman" w:cs="Times New Roman"/>
          <w:sz w:val="28"/>
          <w:szCs w:val="28"/>
        </w:rPr>
        <w:t>Психопедагогика</w:t>
      </w:r>
      <w:proofErr w:type="spellEnd"/>
      <w:r w:rsidRPr="00835542">
        <w:rPr>
          <w:rFonts w:ascii="Times New Roman" w:hAnsi="Times New Roman" w:cs="Times New Roman"/>
          <w:sz w:val="28"/>
          <w:szCs w:val="28"/>
        </w:rPr>
        <w:t xml:space="preserve"> в правоохранительных органах – 2002. – № 1. – С. 41–42.</w:t>
      </w:r>
    </w:p>
    <w:p w:rsidR="00C25A89" w:rsidRPr="00CE239A" w:rsidRDefault="00C25A89" w:rsidP="00C25A89">
      <w:pPr>
        <w:pStyle w:val="ae"/>
        <w:numPr>
          <w:ilvl w:val="0"/>
          <w:numId w:val="6"/>
        </w:numPr>
        <w:jc w:val="both"/>
        <w:rPr>
          <w:rFonts w:ascii="Times New Roman" w:hAnsi="Times New Roman" w:cs="Times New Roman"/>
          <w:sz w:val="28"/>
          <w:szCs w:val="28"/>
        </w:rPr>
      </w:pPr>
      <w:r w:rsidRPr="00FE5209">
        <w:rPr>
          <w:rFonts w:ascii="Times New Roman" w:hAnsi="Times New Roman" w:cs="Times New Roman"/>
          <w:sz w:val="28"/>
          <w:szCs w:val="28"/>
        </w:rPr>
        <w:t xml:space="preserve">Кодекс </w:t>
      </w:r>
      <w:proofErr w:type="gramStart"/>
      <w:r w:rsidRPr="00FE5209">
        <w:rPr>
          <w:rFonts w:ascii="Times New Roman" w:hAnsi="Times New Roman" w:cs="Times New Roman"/>
          <w:sz w:val="28"/>
          <w:szCs w:val="28"/>
        </w:rPr>
        <w:t>чести сотрудника системы Министерства Российской Федерации</w:t>
      </w:r>
      <w:proofErr w:type="gramEnd"/>
      <w:r w:rsidRPr="00FE5209">
        <w:rPr>
          <w:rFonts w:ascii="Times New Roman" w:hAnsi="Times New Roman" w:cs="Times New Roman"/>
          <w:sz w:val="28"/>
          <w:szCs w:val="28"/>
        </w:rPr>
        <w:t xml:space="preserve"> по делам</w:t>
      </w:r>
      <w:r w:rsidRPr="00CE239A">
        <w:rPr>
          <w:rFonts w:ascii="Times New Roman" w:hAnsi="Times New Roman" w:cs="Times New Roman"/>
          <w:sz w:val="28"/>
          <w:szCs w:val="28"/>
        </w:rPr>
        <w:t xml:space="preserve"> гражданской обороны, чрезвычайным ситуациям и ликвидации последствий стихийных бедствий [Электронный ресурс]: Приказ МЧС России от 06 марта 2006 г. № 136- Доступ из справочно-правовой системы «</w:t>
      </w:r>
      <w:proofErr w:type="spellStart"/>
      <w:r w:rsidRPr="00CE239A">
        <w:rPr>
          <w:rFonts w:ascii="Times New Roman" w:hAnsi="Times New Roman" w:cs="Times New Roman"/>
          <w:sz w:val="28"/>
          <w:szCs w:val="28"/>
        </w:rPr>
        <w:t>КонсультантПлюс</w:t>
      </w:r>
      <w:proofErr w:type="spellEnd"/>
      <w:r w:rsidRPr="00CE239A">
        <w:rPr>
          <w:rFonts w:ascii="Times New Roman" w:hAnsi="Times New Roman" w:cs="Times New Roman"/>
          <w:sz w:val="28"/>
          <w:szCs w:val="28"/>
        </w:rPr>
        <w:t xml:space="preserve">». – Режим доступа: http://www.consultant.ru </w:t>
      </w:r>
    </w:p>
    <w:p w:rsidR="00C25A89" w:rsidRDefault="00C25A89" w:rsidP="00C25A89">
      <w:pPr>
        <w:pStyle w:val="ae"/>
        <w:numPr>
          <w:ilvl w:val="0"/>
          <w:numId w:val="6"/>
        </w:numPr>
        <w:jc w:val="both"/>
        <w:rPr>
          <w:rFonts w:ascii="Times New Roman" w:eastAsia="Times New Roman" w:hAnsi="Times New Roman" w:cs="Times New Roman"/>
          <w:sz w:val="28"/>
          <w:szCs w:val="28"/>
          <w:lang w:eastAsia="ru-RU"/>
        </w:rPr>
      </w:pPr>
      <w:r w:rsidRPr="00CE239A">
        <w:rPr>
          <w:rFonts w:ascii="Times New Roman" w:eastAsia="Times New Roman" w:hAnsi="Times New Roman" w:cs="Times New Roman"/>
          <w:sz w:val="28"/>
          <w:szCs w:val="28"/>
          <w:lang w:eastAsia="ru-RU"/>
        </w:rPr>
        <w:t>Концепция кадровой политики МЧС России на период до 2020 года и Программа развития кадровой службы МЧС России на период до 2020 года [Электронный ресурс]: утверждено решением коллегии МЧС России от 16 июня 2010 года № 4/II-Доступ из справочно-правовой системы «</w:t>
      </w:r>
      <w:proofErr w:type="spellStart"/>
      <w:r w:rsidRPr="00CE239A">
        <w:rPr>
          <w:rFonts w:ascii="Times New Roman" w:eastAsia="Times New Roman" w:hAnsi="Times New Roman" w:cs="Times New Roman"/>
          <w:sz w:val="28"/>
          <w:szCs w:val="28"/>
          <w:lang w:eastAsia="ru-RU"/>
        </w:rPr>
        <w:t>КонсультантПлюс</w:t>
      </w:r>
      <w:proofErr w:type="spellEnd"/>
      <w:r w:rsidRPr="00CE239A">
        <w:rPr>
          <w:rFonts w:ascii="Times New Roman" w:eastAsia="Times New Roman" w:hAnsi="Times New Roman" w:cs="Times New Roman"/>
          <w:sz w:val="28"/>
          <w:szCs w:val="28"/>
          <w:lang w:eastAsia="ru-RU"/>
        </w:rPr>
        <w:t xml:space="preserve">». – Режим доступа: </w:t>
      </w:r>
      <w:r w:rsidRPr="008B6E4B">
        <w:rPr>
          <w:rFonts w:ascii="Times New Roman" w:eastAsia="Times New Roman" w:hAnsi="Times New Roman" w:cs="Times New Roman"/>
          <w:sz w:val="28"/>
          <w:szCs w:val="28"/>
          <w:lang w:eastAsia="ru-RU"/>
        </w:rPr>
        <w:t>http://www.consultant.ru</w:t>
      </w:r>
    </w:p>
    <w:p w:rsidR="00C25A89" w:rsidRPr="00F66AC6" w:rsidRDefault="00C25A89" w:rsidP="00C25A89">
      <w:pPr>
        <w:pStyle w:val="ae"/>
        <w:numPr>
          <w:ilvl w:val="0"/>
          <w:numId w:val="6"/>
        </w:numPr>
        <w:jc w:val="both"/>
        <w:rPr>
          <w:rFonts w:ascii="Times New Roman" w:hAnsi="Times New Roman" w:cs="Times New Roman"/>
          <w:sz w:val="28"/>
          <w:szCs w:val="28"/>
        </w:rPr>
      </w:pPr>
      <w:proofErr w:type="spellStart"/>
      <w:r w:rsidRPr="00835542">
        <w:rPr>
          <w:rFonts w:ascii="Times New Roman" w:eastAsia="Times New Roman" w:hAnsi="Times New Roman" w:cs="Times New Roman"/>
          <w:sz w:val="28"/>
          <w:szCs w:val="28"/>
          <w:lang w:eastAsia="ru-RU"/>
        </w:rPr>
        <w:lastRenderedPageBreak/>
        <w:t>Латыпов</w:t>
      </w:r>
      <w:proofErr w:type="spellEnd"/>
      <w:r w:rsidRPr="00835542">
        <w:rPr>
          <w:rFonts w:ascii="Times New Roman" w:eastAsia="Times New Roman" w:hAnsi="Times New Roman" w:cs="Times New Roman"/>
          <w:sz w:val="28"/>
          <w:szCs w:val="28"/>
          <w:lang w:eastAsia="ru-RU"/>
        </w:rPr>
        <w:t xml:space="preserve"> Р.Т., Шведов В.В. Организация кадровой и воспитательной работы</w:t>
      </w:r>
      <w:r w:rsidRPr="00CE239A">
        <w:rPr>
          <w:rFonts w:ascii="Times New Roman" w:eastAsia="Times New Roman" w:hAnsi="Times New Roman" w:cs="Times New Roman"/>
          <w:sz w:val="28"/>
          <w:szCs w:val="28"/>
          <w:lang w:eastAsia="ru-RU"/>
        </w:rPr>
        <w:t xml:space="preserve"> в спецуправлениях </w:t>
      </w:r>
      <w:r w:rsidR="00E74D60">
        <w:rPr>
          <w:rFonts w:ascii="Times New Roman" w:eastAsia="Times New Roman" w:hAnsi="Times New Roman" w:cs="Times New Roman"/>
          <w:sz w:val="28"/>
          <w:szCs w:val="28"/>
          <w:lang w:eastAsia="ru-RU"/>
        </w:rPr>
        <w:t xml:space="preserve">ГПС </w:t>
      </w:r>
      <w:r w:rsidRPr="00CE239A">
        <w:rPr>
          <w:rFonts w:ascii="Times New Roman" w:eastAsia="Times New Roman" w:hAnsi="Times New Roman" w:cs="Times New Roman"/>
          <w:sz w:val="28"/>
          <w:szCs w:val="28"/>
          <w:lang w:eastAsia="ru-RU"/>
        </w:rPr>
        <w:t xml:space="preserve">МЧС России в современных условиях // Подготовка кадров для силовых структур: современные направления </w:t>
      </w:r>
      <w:r w:rsidRPr="00F66AC6">
        <w:rPr>
          <w:rFonts w:ascii="Times New Roman" w:eastAsia="Times New Roman" w:hAnsi="Times New Roman" w:cs="Times New Roman"/>
          <w:sz w:val="28"/>
          <w:szCs w:val="28"/>
          <w:lang w:eastAsia="ru-RU"/>
        </w:rPr>
        <w:t>и образовательные технологии. Материалы пятнадцатой всероссийской научно-методической конференции (25 февраля 2010 г.). Часть I. С.326. Иркутск, 2010. – С.13-18.</w:t>
      </w:r>
    </w:p>
    <w:p w:rsidR="00C25A89" w:rsidRPr="000C76FE" w:rsidRDefault="00C25A89" w:rsidP="00C25A89">
      <w:pPr>
        <w:pStyle w:val="ae"/>
        <w:numPr>
          <w:ilvl w:val="0"/>
          <w:numId w:val="6"/>
        </w:numPr>
        <w:jc w:val="both"/>
        <w:rPr>
          <w:rFonts w:ascii="Times New Roman" w:hAnsi="Times New Roman" w:cs="Times New Roman"/>
          <w:sz w:val="28"/>
          <w:szCs w:val="28"/>
        </w:rPr>
      </w:pPr>
      <w:r>
        <w:rPr>
          <w:rFonts w:ascii="Times New Roman" w:hAnsi="Times New Roman" w:cs="Times New Roman"/>
          <w:sz w:val="28"/>
          <w:szCs w:val="28"/>
        </w:rPr>
        <w:t>Марченко</w:t>
      </w:r>
      <w:r w:rsidRPr="00F66AC6">
        <w:rPr>
          <w:rFonts w:ascii="Times New Roman" w:hAnsi="Times New Roman" w:cs="Times New Roman"/>
          <w:sz w:val="28"/>
          <w:szCs w:val="28"/>
        </w:rPr>
        <w:t xml:space="preserve"> В.Л. Организация воспитательной работы с личным составом государственной противопожарной службы в чрезвычайных </w:t>
      </w:r>
      <w:r w:rsidRPr="000C76FE">
        <w:rPr>
          <w:rFonts w:ascii="Times New Roman" w:hAnsi="Times New Roman" w:cs="Times New Roman"/>
          <w:sz w:val="28"/>
          <w:szCs w:val="28"/>
        </w:rPr>
        <w:t xml:space="preserve">ситуациях / В.Л. Марченко / Диссертация – СПб., 2004 – 174 </w:t>
      </w:r>
      <w:proofErr w:type="gramStart"/>
      <w:r w:rsidRPr="000C76FE">
        <w:rPr>
          <w:rFonts w:ascii="Times New Roman" w:hAnsi="Times New Roman" w:cs="Times New Roman"/>
          <w:sz w:val="28"/>
          <w:szCs w:val="28"/>
        </w:rPr>
        <w:t>с</w:t>
      </w:r>
      <w:proofErr w:type="gramEnd"/>
      <w:r w:rsidRPr="000C76FE">
        <w:rPr>
          <w:rFonts w:ascii="Times New Roman" w:hAnsi="Times New Roman" w:cs="Times New Roman"/>
          <w:sz w:val="28"/>
          <w:szCs w:val="28"/>
        </w:rPr>
        <w:t>.</w:t>
      </w:r>
    </w:p>
    <w:p w:rsidR="00C25A89" w:rsidRPr="000C76FE" w:rsidRDefault="00C25A89" w:rsidP="00C25A89">
      <w:pPr>
        <w:pStyle w:val="ae"/>
        <w:numPr>
          <w:ilvl w:val="0"/>
          <w:numId w:val="6"/>
        </w:numPr>
        <w:jc w:val="both"/>
        <w:rPr>
          <w:rFonts w:ascii="Times New Roman" w:hAnsi="Times New Roman" w:cs="Times New Roman"/>
          <w:sz w:val="28"/>
          <w:szCs w:val="28"/>
        </w:rPr>
      </w:pPr>
      <w:r w:rsidRPr="000C76FE">
        <w:rPr>
          <w:rFonts w:ascii="Times New Roman" w:hAnsi="Times New Roman" w:cs="Times New Roman"/>
          <w:sz w:val="28"/>
          <w:szCs w:val="28"/>
        </w:rPr>
        <w:t xml:space="preserve">Методы социально-воспитательной работы в воинских гарнизонных городах. </w:t>
      </w:r>
      <w:proofErr w:type="gramStart"/>
      <w:r w:rsidRPr="000C76FE">
        <w:rPr>
          <w:rFonts w:ascii="Times New Roman" w:hAnsi="Times New Roman" w:cs="Times New Roman"/>
          <w:sz w:val="28"/>
          <w:szCs w:val="28"/>
        </w:rPr>
        <w:t>Практические</w:t>
      </w:r>
      <w:proofErr w:type="gramEnd"/>
      <w:r w:rsidRPr="000C76FE">
        <w:rPr>
          <w:rFonts w:ascii="Times New Roman" w:hAnsi="Times New Roman" w:cs="Times New Roman"/>
          <w:sz w:val="28"/>
          <w:szCs w:val="28"/>
        </w:rPr>
        <w:t xml:space="preserve"> пособие / под ред. Г.П. Смирновой. – СПб.: ИРЭ РАН, 2000. – 75 </w:t>
      </w:r>
      <w:proofErr w:type="gramStart"/>
      <w:r w:rsidRPr="000C76FE">
        <w:rPr>
          <w:rFonts w:ascii="Times New Roman" w:hAnsi="Times New Roman" w:cs="Times New Roman"/>
          <w:sz w:val="28"/>
          <w:szCs w:val="28"/>
        </w:rPr>
        <w:t>с</w:t>
      </w:r>
      <w:proofErr w:type="gramEnd"/>
      <w:r w:rsidRPr="000C76FE">
        <w:rPr>
          <w:rFonts w:ascii="Times New Roman" w:hAnsi="Times New Roman" w:cs="Times New Roman"/>
          <w:sz w:val="28"/>
          <w:szCs w:val="28"/>
        </w:rPr>
        <w:t>.</w:t>
      </w:r>
    </w:p>
    <w:p w:rsidR="00C25A89" w:rsidRDefault="00C25A89" w:rsidP="00C25A89">
      <w:pPr>
        <w:pStyle w:val="ae"/>
        <w:numPr>
          <w:ilvl w:val="0"/>
          <w:numId w:val="6"/>
        </w:numPr>
        <w:jc w:val="both"/>
        <w:rPr>
          <w:rFonts w:ascii="Times New Roman" w:hAnsi="Times New Roman" w:cs="Times New Roman"/>
          <w:sz w:val="28"/>
          <w:szCs w:val="28"/>
        </w:rPr>
      </w:pPr>
      <w:proofErr w:type="spellStart"/>
      <w:r w:rsidRPr="000C76FE">
        <w:rPr>
          <w:rFonts w:ascii="Times New Roman" w:hAnsi="Times New Roman" w:cs="Times New Roman"/>
          <w:sz w:val="28"/>
          <w:szCs w:val="28"/>
        </w:rPr>
        <w:t>Моторин</w:t>
      </w:r>
      <w:proofErr w:type="spellEnd"/>
      <w:r w:rsidRPr="000C76FE">
        <w:rPr>
          <w:rFonts w:ascii="Times New Roman" w:hAnsi="Times New Roman" w:cs="Times New Roman"/>
          <w:sz w:val="28"/>
          <w:szCs w:val="28"/>
        </w:rPr>
        <w:t xml:space="preserve"> В.Б., Марченко В.Л., </w:t>
      </w:r>
      <w:proofErr w:type="spellStart"/>
      <w:r w:rsidRPr="000C76FE">
        <w:rPr>
          <w:rFonts w:ascii="Times New Roman" w:hAnsi="Times New Roman" w:cs="Times New Roman"/>
          <w:sz w:val="28"/>
          <w:szCs w:val="28"/>
        </w:rPr>
        <w:t>Миляев</w:t>
      </w:r>
      <w:proofErr w:type="spellEnd"/>
      <w:r w:rsidRPr="000C76FE">
        <w:rPr>
          <w:rFonts w:ascii="Times New Roman" w:hAnsi="Times New Roman" w:cs="Times New Roman"/>
          <w:sz w:val="28"/>
          <w:szCs w:val="28"/>
        </w:rPr>
        <w:t xml:space="preserve"> А.А., Ткачев П.А. Организация работы с</w:t>
      </w:r>
      <w:r w:rsidRPr="00CE239A">
        <w:rPr>
          <w:rFonts w:ascii="Times New Roman" w:hAnsi="Times New Roman" w:cs="Times New Roman"/>
          <w:sz w:val="28"/>
          <w:szCs w:val="28"/>
        </w:rPr>
        <w:t xml:space="preserve"> кадрами Государственной противопожарной службы [Текст]: </w:t>
      </w:r>
      <w:r w:rsidRPr="00F66AC6">
        <w:rPr>
          <w:rFonts w:ascii="Times New Roman" w:hAnsi="Times New Roman" w:cs="Times New Roman"/>
          <w:sz w:val="28"/>
          <w:szCs w:val="28"/>
        </w:rPr>
        <w:t xml:space="preserve">Курс лекций. / </w:t>
      </w:r>
      <w:proofErr w:type="spellStart"/>
      <w:r w:rsidRPr="00F66AC6">
        <w:rPr>
          <w:rFonts w:ascii="Times New Roman" w:hAnsi="Times New Roman" w:cs="Times New Roman"/>
          <w:sz w:val="28"/>
          <w:szCs w:val="28"/>
        </w:rPr>
        <w:t>Моторин</w:t>
      </w:r>
      <w:proofErr w:type="spellEnd"/>
      <w:r w:rsidRPr="00F66AC6">
        <w:rPr>
          <w:rFonts w:ascii="Times New Roman" w:hAnsi="Times New Roman" w:cs="Times New Roman"/>
          <w:sz w:val="28"/>
          <w:szCs w:val="28"/>
        </w:rPr>
        <w:t xml:space="preserve"> В.Б., Марченко В.Л., </w:t>
      </w:r>
      <w:proofErr w:type="spellStart"/>
      <w:r w:rsidRPr="00F66AC6">
        <w:rPr>
          <w:rFonts w:ascii="Times New Roman" w:hAnsi="Times New Roman" w:cs="Times New Roman"/>
          <w:sz w:val="28"/>
          <w:szCs w:val="28"/>
        </w:rPr>
        <w:t>Миляев</w:t>
      </w:r>
      <w:proofErr w:type="spellEnd"/>
      <w:r w:rsidRPr="00F66AC6">
        <w:rPr>
          <w:rFonts w:ascii="Times New Roman" w:hAnsi="Times New Roman" w:cs="Times New Roman"/>
          <w:sz w:val="28"/>
          <w:szCs w:val="28"/>
        </w:rPr>
        <w:t xml:space="preserve"> А.А., Ткачев П.А</w:t>
      </w:r>
      <w:r w:rsidRPr="00E34F8B">
        <w:rPr>
          <w:rFonts w:ascii="Times New Roman" w:hAnsi="Times New Roman" w:cs="Times New Roman"/>
          <w:sz w:val="28"/>
          <w:szCs w:val="28"/>
        </w:rPr>
        <w:t xml:space="preserve">. - СПб., 2013. - 264 </w:t>
      </w:r>
      <w:proofErr w:type="gramStart"/>
      <w:r w:rsidRPr="00E34F8B">
        <w:rPr>
          <w:rFonts w:ascii="Times New Roman" w:hAnsi="Times New Roman" w:cs="Times New Roman"/>
          <w:sz w:val="28"/>
          <w:szCs w:val="28"/>
        </w:rPr>
        <w:t>с</w:t>
      </w:r>
      <w:proofErr w:type="gramEnd"/>
      <w:r w:rsidRPr="00E34F8B">
        <w:rPr>
          <w:rFonts w:ascii="Times New Roman" w:hAnsi="Times New Roman" w:cs="Times New Roman"/>
          <w:sz w:val="28"/>
          <w:szCs w:val="28"/>
        </w:rPr>
        <w:t>.</w:t>
      </w:r>
    </w:p>
    <w:p w:rsidR="00C25A89" w:rsidRPr="00FE5209" w:rsidRDefault="00C25A89" w:rsidP="00C25A89">
      <w:pPr>
        <w:pStyle w:val="ae"/>
        <w:numPr>
          <w:ilvl w:val="0"/>
          <w:numId w:val="6"/>
        </w:numPr>
        <w:jc w:val="both"/>
        <w:rPr>
          <w:rFonts w:ascii="Times New Roman" w:eastAsia="Times New Roman" w:hAnsi="Times New Roman" w:cs="Times New Roman"/>
          <w:sz w:val="28"/>
          <w:szCs w:val="28"/>
          <w:lang w:eastAsia="ru-RU"/>
        </w:rPr>
      </w:pPr>
      <w:r w:rsidRPr="00CE239A">
        <w:rPr>
          <w:rFonts w:ascii="Times New Roman" w:eastAsia="Times New Roman" w:hAnsi="Times New Roman" w:cs="Times New Roman"/>
          <w:sz w:val="28"/>
          <w:szCs w:val="28"/>
          <w:lang w:eastAsia="ru-RU"/>
        </w:rPr>
        <w: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[Электронный ресурс]: Федеральный закон от 23 мая 2016 г. № 141-ФЗ - Доступ из справочно-правовой системы «</w:t>
      </w:r>
      <w:proofErr w:type="spellStart"/>
      <w:r w:rsidRPr="00CE239A">
        <w:rPr>
          <w:rFonts w:ascii="Times New Roman" w:eastAsia="Times New Roman" w:hAnsi="Times New Roman" w:cs="Times New Roman"/>
          <w:sz w:val="28"/>
          <w:szCs w:val="28"/>
          <w:lang w:eastAsia="ru-RU"/>
        </w:rPr>
        <w:t>КонсультантПлюс</w:t>
      </w:r>
      <w:proofErr w:type="spellEnd"/>
      <w:r w:rsidRPr="00CE239A">
        <w:rPr>
          <w:rFonts w:ascii="Times New Roman" w:eastAsia="Times New Roman" w:hAnsi="Times New Roman" w:cs="Times New Roman"/>
          <w:sz w:val="28"/>
          <w:szCs w:val="28"/>
          <w:lang w:eastAsia="ru-RU"/>
        </w:rPr>
        <w:t xml:space="preserve">». – Режим доступа: </w:t>
      </w:r>
      <w:r w:rsidRPr="00FE5209">
        <w:rPr>
          <w:rFonts w:ascii="Times New Roman" w:eastAsia="Times New Roman" w:hAnsi="Times New Roman" w:cs="Times New Roman"/>
          <w:sz w:val="28"/>
          <w:szCs w:val="28"/>
          <w:lang w:eastAsia="ru-RU"/>
        </w:rPr>
        <w:t>http://www.consultant.ru</w:t>
      </w:r>
    </w:p>
    <w:p w:rsidR="00C25A89" w:rsidRPr="00CE239A" w:rsidRDefault="00C25A89" w:rsidP="00C25A89">
      <w:pPr>
        <w:pStyle w:val="ae"/>
        <w:numPr>
          <w:ilvl w:val="0"/>
          <w:numId w:val="6"/>
        </w:numPr>
        <w:jc w:val="both"/>
        <w:rPr>
          <w:rFonts w:ascii="Times New Roman" w:eastAsia="Times New Roman" w:hAnsi="Times New Roman" w:cs="Times New Roman"/>
          <w:sz w:val="28"/>
          <w:szCs w:val="28"/>
          <w:lang w:eastAsia="ru-RU"/>
        </w:rPr>
      </w:pPr>
      <w:r w:rsidRPr="00CE239A">
        <w:rPr>
          <w:rFonts w:ascii="Times New Roman" w:eastAsia="Times New Roman" w:hAnsi="Times New Roman" w:cs="Times New Roman"/>
          <w:sz w:val="28"/>
          <w:szCs w:val="28"/>
          <w:lang w:eastAsia="ru-RU"/>
        </w:rPr>
        <w:t>О совершенствовании воспитательной работы в системе МЧС России [Электронный ресурс]: приказ МЧС России от 30 ноября 2005 г. № 859- Доступ из справочно-правовой системы «</w:t>
      </w:r>
      <w:proofErr w:type="spellStart"/>
      <w:r w:rsidRPr="00CE239A">
        <w:rPr>
          <w:rFonts w:ascii="Times New Roman" w:eastAsia="Times New Roman" w:hAnsi="Times New Roman" w:cs="Times New Roman"/>
          <w:sz w:val="28"/>
          <w:szCs w:val="28"/>
          <w:lang w:eastAsia="ru-RU"/>
        </w:rPr>
        <w:t>КонсультантПлюс</w:t>
      </w:r>
      <w:proofErr w:type="spellEnd"/>
      <w:r w:rsidRPr="00CE239A">
        <w:rPr>
          <w:rFonts w:ascii="Times New Roman" w:eastAsia="Times New Roman" w:hAnsi="Times New Roman" w:cs="Times New Roman"/>
          <w:sz w:val="28"/>
          <w:szCs w:val="28"/>
          <w:lang w:eastAsia="ru-RU"/>
        </w:rPr>
        <w:t>». – Режим доступа: http://www.consultant.ru</w:t>
      </w:r>
    </w:p>
    <w:p w:rsidR="00C25A89" w:rsidRPr="00FE5209" w:rsidRDefault="00C25A89" w:rsidP="00C25A89">
      <w:pPr>
        <w:pStyle w:val="ae"/>
        <w:numPr>
          <w:ilvl w:val="0"/>
          <w:numId w:val="6"/>
        </w:numPr>
        <w:jc w:val="both"/>
        <w:rPr>
          <w:rFonts w:ascii="Times New Roman" w:hAnsi="Times New Roman" w:cs="Times New Roman"/>
          <w:sz w:val="28"/>
          <w:szCs w:val="28"/>
        </w:rPr>
      </w:pPr>
      <w:r w:rsidRPr="00FE5209">
        <w:rPr>
          <w:rFonts w:ascii="Times New Roman" w:hAnsi="Times New Roman" w:cs="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Pr="00FE5209">
        <w:rPr>
          <w:rFonts w:ascii="Times New Roman" w:eastAsia="Times New Roman" w:hAnsi="Times New Roman" w:cs="Times New Roman"/>
          <w:sz w:val="28"/>
          <w:szCs w:val="28"/>
          <w:lang w:eastAsia="ru-RU"/>
        </w:rPr>
        <w:t xml:space="preserve">: Федеральный закон </w:t>
      </w:r>
      <w:r>
        <w:rPr>
          <w:rFonts w:ascii="Times New Roman" w:hAnsi="Times New Roman" w:cs="Times New Roman"/>
          <w:sz w:val="28"/>
          <w:szCs w:val="28"/>
        </w:rPr>
        <w:t xml:space="preserve">от </w:t>
      </w:r>
      <w:r>
        <w:rPr>
          <w:rFonts w:ascii="Times New Roman" w:hAnsi="Times New Roman" w:cs="Times New Roman"/>
          <w:sz w:val="28"/>
          <w:szCs w:val="28"/>
        </w:rPr>
        <w:lastRenderedPageBreak/>
        <w:t>30.12.2012 №</w:t>
      </w:r>
      <w:r w:rsidRPr="00FE5209">
        <w:rPr>
          <w:rFonts w:ascii="Times New Roman" w:hAnsi="Times New Roman" w:cs="Times New Roman"/>
          <w:sz w:val="28"/>
          <w:szCs w:val="28"/>
        </w:rPr>
        <w:t xml:space="preserve"> 283-ФЗ (ред. от 05.12.2016, с </w:t>
      </w:r>
      <w:proofErr w:type="spellStart"/>
      <w:r w:rsidRPr="00FE5209">
        <w:rPr>
          <w:rFonts w:ascii="Times New Roman" w:hAnsi="Times New Roman" w:cs="Times New Roman"/>
          <w:sz w:val="28"/>
          <w:szCs w:val="28"/>
        </w:rPr>
        <w:t>изм</w:t>
      </w:r>
      <w:proofErr w:type="spellEnd"/>
      <w:r w:rsidRPr="00FE5209">
        <w:rPr>
          <w:rFonts w:ascii="Times New Roman" w:hAnsi="Times New Roman" w:cs="Times New Roman"/>
          <w:sz w:val="28"/>
          <w:szCs w:val="28"/>
        </w:rPr>
        <w:t>. от 19.12.2016) // Собрание законодательства РФ. – 31.12.2012. –</w:t>
      </w:r>
      <w:r>
        <w:rPr>
          <w:rFonts w:ascii="Times New Roman" w:hAnsi="Times New Roman" w:cs="Times New Roman"/>
          <w:sz w:val="28"/>
          <w:szCs w:val="28"/>
        </w:rPr>
        <w:t>№</w:t>
      </w:r>
      <w:r w:rsidRPr="00FE5209">
        <w:rPr>
          <w:rFonts w:ascii="Times New Roman" w:hAnsi="Times New Roman" w:cs="Times New Roman"/>
          <w:sz w:val="28"/>
          <w:szCs w:val="28"/>
        </w:rPr>
        <w:t xml:space="preserve"> 53 (ч. 1). – Ст. 7608.</w:t>
      </w:r>
    </w:p>
    <w:p w:rsidR="00C25A89" w:rsidRPr="00C945F1" w:rsidRDefault="00E364C1" w:rsidP="00C25A89">
      <w:pPr>
        <w:pStyle w:val="ae"/>
        <w:numPr>
          <w:ilvl w:val="0"/>
          <w:numId w:val="6"/>
        </w:numPr>
        <w:jc w:val="both"/>
        <w:rPr>
          <w:rFonts w:ascii="Times New Roman" w:hAnsi="Times New Roman" w:cs="Times New Roman"/>
          <w:sz w:val="28"/>
          <w:szCs w:val="28"/>
        </w:rPr>
      </w:pPr>
      <w:proofErr w:type="spellStart"/>
      <w:r>
        <w:rPr>
          <w:rFonts w:ascii="Times New Roman" w:hAnsi="Times New Roman" w:cs="Times New Roman"/>
          <w:sz w:val="28"/>
          <w:szCs w:val="28"/>
        </w:rPr>
        <w:t>Овчарова</w:t>
      </w:r>
      <w:proofErr w:type="spellEnd"/>
      <w:r>
        <w:rPr>
          <w:rFonts w:ascii="Times New Roman" w:hAnsi="Times New Roman" w:cs="Times New Roman"/>
          <w:sz w:val="28"/>
          <w:szCs w:val="28"/>
        </w:rPr>
        <w:t> </w:t>
      </w:r>
      <w:r w:rsidR="00C25A89">
        <w:rPr>
          <w:rFonts w:ascii="Times New Roman" w:hAnsi="Times New Roman" w:cs="Times New Roman"/>
          <w:sz w:val="28"/>
          <w:szCs w:val="28"/>
        </w:rPr>
        <w:t xml:space="preserve">Р.В., </w:t>
      </w:r>
      <w:proofErr w:type="spellStart"/>
      <w:r w:rsidR="00C25A89">
        <w:rPr>
          <w:rFonts w:ascii="Times New Roman" w:hAnsi="Times New Roman" w:cs="Times New Roman"/>
          <w:sz w:val="28"/>
          <w:szCs w:val="28"/>
        </w:rPr>
        <w:t>Агафонцева</w:t>
      </w:r>
      <w:proofErr w:type="spellEnd"/>
      <w:r w:rsidR="00C25A89">
        <w:rPr>
          <w:rFonts w:ascii="Times New Roman" w:hAnsi="Times New Roman" w:cs="Times New Roman"/>
          <w:sz w:val="28"/>
          <w:szCs w:val="28"/>
        </w:rPr>
        <w:t xml:space="preserve"> Е.М. Влияние специфики </w:t>
      </w:r>
      <w:r w:rsidR="00C25A89" w:rsidRPr="00C945F1">
        <w:rPr>
          <w:rFonts w:ascii="Times New Roman" w:hAnsi="Times New Roman" w:cs="Times New Roman"/>
          <w:sz w:val="28"/>
          <w:szCs w:val="28"/>
        </w:rPr>
        <w:t>профессиональной деятельности на эмоциональное выгорание сотрудников МЧС // Вестник Курганского государственного университета</w:t>
      </w:r>
      <w:r w:rsidR="00C25A89">
        <w:rPr>
          <w:rFonts w:ascii="Times New Roman" w:hAnsi="Times New Roman" w:cs="Times New Roman"/>
          <w:sz w:val="28"/>
          <w:szCs w:val="28"/>
        </w:rPr>
        <w:t>.</w:t>
      </w:r>
      <w:r w:rsidR="002C539C" w:rsidRPr="002C539C">
        <w:rPr>
          <w:rFonts w:ascii="Times New Roman" w:hAnsi="Times New Roman" w:cs="Times New Roman"/>
          <w:sz w:val="28"/>
          <w:szCs w:val="28"/>
        </w:rPr>
        <w:t xml:space="preserve"> </w:t>
      </w:r>
      <w:r w:rsidR="002C539C">
        <w:rPr>
          <w:rFonts w:ascii="Times New Roman" w:hAnsi="Times New Roman" w:cs="Times New Roman"/>
          <w:sz w:val="28"/>
          <w:szCs w:val="28"/>
        </w:rPr>
        <w:t xml:space="preserve">– 2017. </w:t>
      </w:r>
      <w:r w:rsidR="00C25A89">
        <w:rPr>
          <w:rFonts w:ascii="Times New Roman" w:hAnsi="Times New Roman" w:cs="Times New Roman"/>
          <w:sz w:val="28"/>
          <w:szCs w:val="28"/>
        </w:rPr>
        <w:t xml:space="preserve"> - № 3.– С. 34-38.</w:t>
      </w:r>
    </w:p>
    <w:p w:rsidR="00C25A89" w:rsidRPr="00E34F8B" w:rsidRDefault="00C25A89" w:rsidP="00C25A89">
      <w:pPr>
        <w:pStyle w:val="ae"/>
        <w:numPr>
          <w:ilvl w:val="0"/>
          <w:numId w:val="6"/>
        </w:numPr>
        <w:jc w:val="both"/>
        <w:rPr>
          <w:rFonts w:ascii="Times New Roman" w:hAnsi="Times New Roman" w:cs="Times New Roman"/>
          <w:sz w:val="28"/>
          <w:szCs w:val="28"/>
        </w:rPr>
      </w:pPr>
      <w:r w:rsidRPr="00E34F8B">
        <w:rPr>
          <w:rFonts w:ascii="Times New Roman" w:hAnsi="Times New Roman" w:cs="Times New Roman"/>
          <w:sz w:val="28"/>
          <w:szCs w:val="28"/>
        </w:rPr>
        <w:t>Организация воспитательной работы в подразделении. Формы и методы воспитательной работы. [Электронный ресурс]. Режим доступа: https://nachkar.ru/ogp/organizacia-raboti.htm. Дата обращения: 20.03.2019.</w:t>
      </w:r>
    </w:p>
    <w:p w:rsidR="00C25A89" w:rsidRPr="00FC1678" w:rsidRDefault="00C25A89" w:rsidP="00C25A89">
      <w:pPr>
        <w:pStyle w:val="ae"/>
        <w:numPr>
          <w:ilvl w:val="0"/>
          <w:numId w:val="6"/>
        </w:numPr>
        <w:jc w:val="both"/>
        <w:rPr>
          <w:rFonts w:ascii="Times New Roman" w:hAnsi="Times New Roman" w:cs="Times New Roman"/>
          <w:sz w:val="28"/>
          <w:szCs w:val="28"/>
        </w:rPr>
      </w:pPr>
      <w:r w:rsidRPr="00E34F8B">
        <w:rPr>
          <w:rFonts w:ascii="Times New Roman" w:hAnsi="Times New Roman" w:cs="Times New Roman"/>
          <w:sz w:val="28"/>
          <w:szCs w:val="28"/>
        </w:rPr>
        <w:t>Положение по организации и ведению воспитательной работы в системе МЧС</w:t>
      </w:r>
      <w:r w:rsidR="0020520D">
        <w:rPr>
          <w:rFonts w:ascii="Times New Roman" w:hAnsi="Times New Roman" w:cs="Times New Roman"/>
          <w:sz w:val="28"/>
          <w:szCs w:val="28"/>
        </w:rPr>
        <w:t xml:space="preserve"> </w:t>
      </w:r>
      <w:r w:rsidRPr="0075792E">
        <w:rPr>
          <w:rFonts w:ascii="Times New Roman" w:hAnsi="Times New Roman" w:cs="Times New Roman"/>
          <w:sz w:val="28"/>
          <w:szCs w:val="28"/>
        </w:rPr>
        <w:t>России.</w:t>
      </w:r>
      <w:r>
        <w:rPr>
          <w:rFonts w:ascii="Times New Roman" w:hAnsi="Times New Roman" w:cs="Times New Roman"/>
          <w:sz w:val="28"/>
          <w:szCs w:val="28"/>
        </w:rPr>
        <w:t xml:space="preserve"> [Электронный ресурс]. Режим доступа: </w:t>
      </w:r>
      <w:r w:rsidRPr="0075792E">
        <w:rPr>
          <w:rFonts w:ascii="Times New Roman" w:hAnsi="Times New Roman" w:cs="Times New Roman"/>
          <w:sz w:val="28"/>
          <w:szCs w:val="28"/>
        </w:rPr>
        <w:t>http://www.mchs.gov.ru/law/Proekti_aktov_razrabativaemih_MCHS_Rossi/Nezavisimaja_antikorrupcionnaja_jekspert/Proekti_normativnih_pravovih_aktov_MCHS</w:t>
      </w:r>
      <w:r w:rsidRPr="00FC1678">
        <w:rPr>
          <w:rFonts w:ascii="Times New Roman" w:hAnsi="Times New Roman" w:cs="Times New Roman"/>
          <w:sz w:val="28"/>
          <w:szCs w:val="28"/>
        </w:rPr>
        <w:t>/item/398125/</w:t>
      </w:r>
    </w:p>
    <w:p w:rsidR="00C25A89" w:rsidRPr="00FC1678" w:rsidRDefault="00C25A89" w:rsidP="00C25A89">
      <w:pPr>
        <w:pStyle w:val="ae"/>
        <w:numPr>
          <w:ilvl w:val="0"/>
          <w:numId w:val="6"/>
        </w:numPr>
        <w:jc w:val="both"/>
        <w:rPr>
          <w:rFonts w:ascii="Times New Roman" w:hAnsi="Times New Roman" w:cs="Times New Roman"/>
          <w:sz w:val="28"/>
          <w:szCs w:val="28"/>
        </w:rPr>
      </w:pPr>
      <w:r w:rsidRPr="00FC1678">
        <w:rPr>
          <w:rFonts w:ascii="Times New Roman" w:hAnsi="Times New Roman" w:cs="Times New Roman"/>
          <w:sz w:val="28"/>
          <w:szCs w:val="28"/>
        </w:rPr>
        <w:t>Полякова О.Г. Совершенствование воспитательной работы сотрудников ГПС МЧС // Безопасность жизнедеятельности глазами молодежи. – 2017. – С. 332–335.</w:t>
      </w:r>
    </w:p>
    <w:p w:rsidR="00C25A89" w:rsidRPr="00042240" w:rsidRDefault="00C25A89" w:rsidP="00C25A89">
      <w:pPr>
        <w:pStyle w:val="ae"/>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Порошин А.А. Разработка методических рекомендаций по </w:t>
      </w:r>
      <w:r w:rsidRPr="00042240">
        <w:rPr>
          <w:rFonts w:ascii="Times New Roman" w:hAnsi="Times New Roman" w:cs="Times New Roman"/>
          <w:sz w:val="28"/>
          <w:szCs w:val="28"/>
        </w:rPr>
        <w:t>совершенствованию индивидуальной воспитательной работы ГПС МЧС России // Актуальные проблемы пожарной безопасности.</w:t>
      </w:r>
      <w:r w:rsidR="002C539C">
        <w:rPr>
          <w:rFonts w:ascii="Times New Roman" w:hAnsi="Times New Roman" w:cs="Times New Roman"/>
          <w:sz w:val="28"/>
          <w:szCs w:val="28"/>
        </w:rPr>
        <w:t>-</w:t>
      </w:r>
      <w:r w:rsidR="002C539C" w:rsidRPr="002C539C">
        <w:rPr>
          <w:rFonts w:ascii="Times New Roman" w:hAnsi="Times New Roman" w:cs="Times New Roman"/>
          <w:sz w:val="28"/>
          <w:szCs w:val="28"/>
        </w:rPr>
        <w:t xml:space="preserve"> </w:t>
      </w:r>
      <w:r w:rsidR="002C539C" w:rsidRPr="00042240">
        <w:rPr>
          <w:rFonts w:ascii="Times New Roman" w:hAnsi="Times New Roman" w:cs="Times New Roman"/>
          <w:sz w:val="28"/>
          <w:szCs w:val="28"/>
        </w:rPr>
        <w:t>2016.</w:t>
      </w:r>
      <w:r w:rsidR="002C539C">
        <w:rPr>
          <w:rFonts w:ascii="Times New Roman" w:hAnsi="Times New Roman" w:cs="Times New Roman"/>
          <w:sz w:val="28"/>
          <w:szCs w:val="28"/>
        </w:rPr>
        <w:t xml:space="preserve"> - № 5.-</w:t>
      </w:r>
      <w:r w:rsidRPr="00042240">
        <w:rPr>
          <w:rFonts w:ascii="Times New Roman" w:hAnsi="Times New Roman" w:cs="Times New Roman"/>
          <w:sz w:val="28"/>
          <w:szCs w:val="28"/>
        </w:rPr>
        <w:t xml:space="preserve"> С.25-31.</w:t>
      </w:r>
    </w:p>
    <w:p w:rsidR="00C25A89" w:rsidRPr="008B6E4B" w:rsidRDefault="00C25A89" w:rsidP="00C25A89">
      <w:pPr>
        <w:pStyle w:val="ae"/>
        <w:numPr>
          <w:ilvl w:val="0"/>
          <w:numId w:val="6"/>
        </w:numPr>
        <w:jc w:val="both"/>
        <w:rPr>
          <w:rFonts w:ascii="Times New Roman" w:hAnsi="Times New Roman" w:cs="Times New Roman"/>
          <w:sz w:val="28"/>
          <w:szCs w:val="28"/>
        </w:rPr>
      </w:pPr>
      <w:proofErr w:type="spellStart"/>
      <w:r w:rsidRPr="00042240">
        <w:rPr>
          <w:rFonts w:ascii="Times New Roman" w:hAnsi="Times New Roman" w:cs="Times New Roman"/>
          <w:sz w:val="28"/>
          <w:szCs w:val="28"/>
        </w:rPr>
        <w:t>Постнов</w:t>
      </w:r>
      <w:proofErr w:type="spellEnd"/>
      <w:r w:rsidRPr="00042240">
        <w:rPr>
          <w:rFonts w:ascii="Times New Roman" w:hAnsi="Times New Roman" w:cs="Times New Roman"/>
          <w:sz w:val="28"/>
          <w:szCs w:val="28"/>
        </w:rPr>
        <w:t xml:space="preserve"> И.А. Организационно-правовые основы воспитательной </w:t>
      </w:r>
      <w:r w:rsidRPr="008B6E4B">
        <w:rPr>
          <w:rFonts w:ascii="Times New Roman" w:hAnsi="Times New Roman" w:cs="Times New Roman"/>
          <w:sz w:val="28"/>
          <w:szCs w:val="28"/>
        </w:rPr>
        <w:t xml:space="preserve">работы с личным составом в Уральском институте ГПС МЧС России // Педагогические науки. </w:t>
      </w:r>
      <w:r w:rsidR="002C539C" w:rsidRPr="008B6E4B">
        <w:rPr>
          <w:rFonts w:ascii="Times New Roman" w:hAnsi="Times New Roman" w:cs="Times New Roman"/>
          <w:sz w:val="28"/>
          <w:szCs w:val="28"/>
        </w:rPr>
        <w:t xml:space="preserve">– 2017. </w:t>
      </w:r>
      <w:r w:rsidR="002C539C">
        <w:rPr>
          <w:rFonts w:ascii="Times New Roman" w:hAnsi="Times New Roman" w:cs="Times New Roman"/>
          <w:sz w:val="28"/>
          <w:szCs w:val="28"/>
        </w:rPr>
        <w:t>- № 2</w:t>
      </w:r>
      <w:r w:rsidRPr="008B6E4B">
        <w:rPr>
          <w:rFonts w:ascii="Times New Roman" w:hAnsi="Times New Roman" w:cs="Times New Roman"/>
          <w:sz w:val="28"/>
          <w:szCs w:val="28"/>
        </w:rPr>
        <w:t>. – С.31-33.</w:t>
      </w:r>
    </w:p>
    <w:p w:rsidR="00C25A89" w:rsidRPr="008B6E4B" w:rsidRDefault="00C25A89" w:rsidP="00C25A89">
      <w:pPr>
        <w:pStyle w:val="ae"/>
        <w:numPr>
          <w:ilvl w:val="0"/>
          <w:numId w:val="6"/>
        </w:numPr>
        <w:jc w:val="both"/>
        <w:rPr>
          <w:rFonts w:ascii="Times New Roman" w:hAnsi="Times New Roman" w:cs="Times New Roman"/>
          <w:sz w:val="28"/>
          <w:szCs w:val="28"/>
        </w:rPr>
      </w:pPr>
      <w:proofErr w:type="spellStart"/>
      <w:r w:rsidRPr="008B6E4B">
        <w:rPr>
          <w:rFonts w:ascii="Times New Roman" w:hAnsi="Times New Roman" w:cs="Times New Roman"/>
          <w:sz w:val="28"/>
          <w:szCs w:val="28"/>
        </w:rPr>
        <w:t>Слабинский</w:t>
      </w:r>
      <w:proofErr w:type="spellEnd"/>
      <w:r w:rsidRPr="008B6E4B">
        <w:rPr>
          <w:rFonts w:ascii="Times New Roman" w:hAnsi="Times New Roman" w:cs="Times New Roman"/>
          <w:sz w:val="28"/>
          <w:szCs w:val="28"/>
        </w:rPr>
        <w:t xml:space="preserve"> </w:t>
      </w:r>
      <w:r>
        <w:rPr>
          <w:rFonts w:ascii="Times New Roman" w:hAnsi="Times New Roman" w:cs="Times New Roman"/>
          <w:sz w:val="28"/>
          <w:szCs w:val="28"/>
        </w:rPr>
        <w:t>В.Ю</w:t>
      </w:r>
      <w:r w:rsidRPr="008B6E4B">
        <w:rPr>
          <w:rFonts w:ascii="Times New Roman" w:hAnsi="Times New Roman" w:cs="Times New Roman"/>
          <w:sz w:val="28"/>
          <w:szCs w:val="28"/>
        </w:rPr>
        <w:t xml:space="preserve">. Профессиональное выгорание у пожарных // </w:t>
      </w:r>
      <w:r w:rsidRPr="008B6E4B">
        <w:rPr>
          <w:rFonts w:ascii="Times New Roman" w:hAnsi="Times New Roman" w:cs="Times New Roman"/>
          <w:iCs/>
          <w:sz w:val="28"/>
          <w:szCs w:val="28"/>
        </w:rPr>
        <w:t>Медико-биологические и социально-психологические проблемы безопасности в чрезвычайных ситуациях</w:t>
      </w:r>
      <w:r w:rsidRPr="008B6E4B">
        <w:rPr>
          <w:rFonts w:ascii="Times New Roman" w:hAnsi="Times New Roman" w:cs="Times New Roman"/>
          <w:sz w:val="28"/>
          <w:szCs w:val="28"/>
        </w:rPr>
        <w:t xml:space="preserve">. </w:t>
      </w:r>
      <w:r w:rsidR="002C539C" w:rsidRPr="008B6E4B">
        <w:rPr>
          <w:rFonts w:ascii="Times New Roman" w:hAnsi="Times New Roman" w:cs="Times New Roman"/>
          <w:sz w:val="28"/>
          <w:szCs w:val="28"/>
        </w:rPr>
        <w:t xml:space="preserve">– 2013. </w:t>
      </w:r>
      <w:r w:rsidRPr="008B6E4B">
        <w:rPr>
          <w:rFonts w:ascii="Times New Roman" w:hAnsi="Times New Roman" w:cs="Times New Roman"/>
          <w:sz w:val="28"/>
          <w:szCs w:val="28"/>
        </w:rPr>
        <w:t>- № 1.– С.87-94</w:t>
      </w:r>
      <w:r>
        <w:rPr>
          <w:rFonts w:ascii="Times New Roman" w:hAnsi="Times New Roman" w:cs="Times New Roman"/>
          <w:sz w:val="28"/>
          <w:szCs w:val="28"/>
        </w:rPr>
        <w:t>.</w:t>
      </w:r>
    </w:p>
    <w:p w:rsidR="00C25A89" w:rsidRPr="00FF713F" w:rsidRDefault="00C25A89" w:rsidP="00C25A89">
      <w:pPr>
        <w:pStyle w:val="ae"/>
        <w:numPr>
          <w:ilvl w:val="0"/>
          <w:numId w:val="6"/>
        </w:numPr>
        <w:jc w:val="both"/>
        <w:rPr>
          <w:rFonts w:ascii="Times New Roman" w:hAnsi="Times New Roman" w:cs="Times New Roman"/>
          <w:sz w:val="28"/>
          <w:szCs w:val="28"/>
        </w:rPr>
      </w:pPr>
      <w:r w:rsidRPr="008B6E4B">
        <w:rPr>
          <w:rFonts w:ascii="Times New Roman" w:hAnsi="Times New Roman" w:cs="Times New Roman"/>
          <w:sz w:val="28"/>
          <w:szCs w:val="28"/>
        </w:rPr>
        <w:t>Солнцев В.О. Психолого-педагогическое сопровождение в процессе подготовки кадров Государственной</w:t>
      </w:r>
      <w:r w:rsidRPr="00FF713F">
        <w:rPr>
          <w:rFonts w:ascii="Times New Roman" w:hAnsi="Times New Roman" w:cs="Times New Roman"/>
          <w:sz w:val="28"/>
          <w:szCs w:val="28"/>
        </w:rPr>
        <w:t xml:space="preserve"> противопожарной службы МЧС </w:t>
      </w:r>
      <w:r w:rsidRPr="00FF713F">
        <w:rPr>
          <w:rFonts w:ascii="Times New Roman" w:hAnsi="Times New Roman" w:cs="Times New Roman"/>
          <w:sz w:val="28"/>
          <w:szCs w:val="28"/>
        </w:rPr>
        <w:lastRenderedPageBreak/>
        <w:t>России. // XXI век: ЧЕЛОВЕК. ОБЩЕСТВО. НАУКА: сборник научных статей. Выпуск 10. СПб</w:t>
      </w:r>
      <w:proofErr w:type="gramStart"/>
      <w:r w:rsidRPr="00FF713F">
        <w:rPr>
          <w:rFonts w:ascii="Times New Roman" w:hAnsi="Times New Roman" w:cs="Times New Roman"/>
          <w:sz w:val="28"/>
          <w:szCs w:val="28"/>
        </w:rPr>
        <w:t xml:space="preserve">.: </w:t>
      </w:r>
      <w:proofErr w:type="spellStart"/>
      <w:proofErr w:type="gramEnd"/>
      <w:r w:rsidRPr="00FF713F">
        <w:rPr>
          <w:rFonts w:ascii="Times New Roman" w:hAnsi="Times New Roman" w:cs="Times New Roman"/>
          <w:sz w:val="28"/>
          <w:szCs w:val="28"/>
        </w:rPr>
        <w:t>Лема</w:t>
      </w:r>
      <w:proofErr w:type="spellEnd"/>
      <w:r w:rsidRPr="00FF713F">
        <w:rPr>
          <w:rFonts w:ascii="Times New Roman" w:hAnsi="Times New Roman" w:cs="Times New Roman"/>
          <w:sz w:val="28"/>
          <w:szCs w:val="28"/>
        </w:rPr>
        <w:t>,</w:t>
      </w:r>
      <w:r>
        <w:rPr>
          <w:rFonts w:ascii="Times New Roman" w:hAnsi="Times New Roman" w:cs="Times New Roman"/>
          <w:sz w:val="28"/>
          <w:szCs w:val="28"/>
        </w:rPr>
        <w:t xml:space="preserve"> -</w:t>
      </w:r>
      <w:r w:rsidRPr="00FF713F">
        <w:rPr>
          <w:rFonts w:ascii="Times New Roman" w:hAnsi="Times New Roman" w:cs="Times New Roman"/>
          <w:sz w:val="28"/>
          <w:szCs w:val="28"/>
        </w:rPr>
        <w:t xml:space="preserve"> 2010. </w:t>
      </w:r>
      <w:r>
        <w:rPr>
          <w:rFonts w:ascii="Times New Roman" w:hAnsi="Times New Roman" w:cs="Times New Roman"/>
          <w:sz w:val="28"/>
          <w:szCs w:val="28"/>
        </w:rPr>
        <w:t xml:space="preserve">- </w:t>
      </w:r>
      <w:r w:rsidRPr="00FF713F">
        <w:rPr>
          <w:rFonts w:ascii="Times New Roman" w:hAnsi="Times New Roman" w:cs="Times New Roman"/>
          <w:sz w:val="28"/>
          <w:szCs w:val="28"/>
        </w:rPr>
        <w:t>С.134-146.</w:t>
      </w:r>
    </w:p>
    <w:p w:rsidR="00C25A89" w:rsidRPr="00C25A89" w:rsidRDefault="00C25A89" w:rsidP="00C25A89">
      <w:pPr>
        <w:pStyle w:val="ae"/>
        <w:numPr>
          <w:ilvl w:val="0"/>
          <w:numId w:val="6"/>
        </w:numPr>
        <w:jc w:val="both"/>
        <w:rPr>
          <w:rFonts w:ascii="Times New Roman" w:hAnsi="Times New Roman" w:cs="Times New Roman"/>
          <w:sz w:val="28"/>
          <w:szCs w:val="28"/>
        </w:rPr>
      </w:pPr>
      <w:r w:rsidRPr="00FF713F">
        <w:rPr>
          <w:rStyle w:val="hl"/>
          <w:rFonts w:ascii="Times New Roman" w:hAnsi="Times New Roman" w:cs="Times New Roman"/>
          <w:sz w:val="28"/>
          <w:szCs w:val="28"/>
        </w:rPr>
        <w:t>Федянин В. И.</w:t>
      </w:r>
      <w:r w:rsidRPr="00FF713F">
        <w:rPr>
          <w:rFonts w:ascii="Times New Roman" w:hAnsi="Times New Roman" w:cs="Times New Roman"/>
          <w:sz w:val="28"/>
          <w:szCs w:val="28"/>
        </w:rPr>
        <w:t xml:space="preserve"> , </w:t>
      </w:r>
      <w:r w:rsidRPr="00FF713F">
        <w:rPr>
          <w:rStyle w:val="hl"/>
          <w:rFonts w:ascii="Times New Roman" w:hAnsi="Times New Roman" w:cs="Times New Roman"/>
          <w:sz w:val="28"/>
          <w:szCs w:val="28"/>
        </w:rPr>
        <w:t xml:space="preserve">Квашнина Г. А.Малышева И. </w:t>
      </w:r>
      <w:proofErr w:type="spellStart"/>
      <w:r w:rsidRPr="00FF713F">
        <w:rPr>
          <w:rStyle w:val="hl"/>
          <w:rFonts w:ascii="Times New Roman" w:hAnsi="Times New Roman" w:cs="Times New Roman"/>
          <w:sz w:val="28"/>
          <w:szCs w:val="28"/>
        </w:rPr>
        <w:t>С.Шуткина</w:t>
      </w:r>
      <w:proofErr w:type="spellEnd"/>
      <w:r w:rsidRPr="00FF713F">
        <w:rPr>
          <w:rStyle w:val="hl"/>
          <w:rFonts w:ascii="Times New Roman" w:hAnsi="Times New Roman" w:cs="Times New Roman"/>
          <w:sz w:val="28"/>
          <w:szCs w:val="28"/>
        </w:rPr>
        <w:t xml:space="preserve"> С. А.</w:t>
      </w:r>
      <w:r w:rsidRPr="00FF713F">
        <w:rPr>
          <w:rFonts w:ascii="Times New Roman" w:hAnsi="Times New Roman" w:cs="Times New Roman"/>
          <w:sz w:val="28"/>
          <w:szCs w:val="28"/>
        </w:rPr>
        <w:t xml:space="preserve"> Модель</w:t>
      </w:r>
      <w:r w:rsidRPr="00EC7F4E">
        <w:rPr>
          <w:rFonts w:ascii="Times New Roman" w:hAnsi="Times New Roman" w:cs="Times New Roman"/>
          <w:sz w:val="28"/>
          <w:szCs w:val="28"/>
        </w:rPr>
        <w:t xml:space="preserve"> должностных компетенций и результатов обучения работников ГПС МЧС России // Современные технологии обеспечения гражданской обороны и ликвидации последствий чрезвычайных ситуаций</w:t>
      </w:r>
      <w:r w:rsidR="002C539C">
        <w:rPr>
          <w:rFonts w:ascii="Times New Roman" w:hAnsi="Times New Roman" w:cs="Times New Roman"/>
          <w:sz w:val="28"/>
          <w:szCs w:val="28"/>
        </w:rPr>
        <w:t xml:space="preserve">.- 2013.-  № 2. </w:t>
      </w:r>
      <w:r>
        <w:rPr>
          <w:rFonts w:ascii="Times New Roman" w:hAnsi="Times New Roman" w:cs="Times New Roman"/>
          <w:sz w:val="28"/>
          <w:szCs w:val="28"/>
        </w:rPr>
        <w:t>– С.197-201.</w:t>
      </w:r>
    </w:p>
    <w:p w:rsidR="000A5649" w:rsidRPr="003E1A58" w:rsidRDefault="000A5649" w:rsidP="000A5649">
      <w:pPr>
        <w:pStyle w:val="ae"/>
        <w:numPr>
          <w:ilvl w:val="0"/>
          <w:numId w:val="6"/>
        </w:numPr>
        <w:jc w:val="both"/>
        <w:rPr>
          <w:rFonts w:ascii="Times New Roman" w:hAnsi="Times New Roman" w:cs="Times New Roman"/>
          <w:sz w:val="28"/>
          <w:szCs w:val="28"/>
        </w:rPr>
      </w:pPr>
      <w:proofErr w:type="spellStart"/>
      <w:r w:rsidRPr="003E1A58">
        <w:rPr>
          <w:rFonts w:ascii="Times New Roman" w:hAnsi="Times New Roman" w:cs="Times New Roman"/>
          <w:sz w:val="28"/>
          <w:szCs w:val="28"/>
        </w:rPr>
        <w:t>Хлоповских</w:t>
      </w:r>
      <w:proofErr w:type="spellEnd"/>
      <w:r w:rsidRPr="003E1A58">
        <w:rPr>
          <w:rFonts w:ascii="Times New Roman" w:hAnsi="Times New Roman" w:cs="Times New Roman"/>
          <w:sz w:val="28"/>
          <w:szCs w:val="28"/>
        </w:rPr>
        <w:t xml:space="preserve"> Ю.Г., Кравцов А.В. Синдром профессионального выгорания в деятельности спасателя МЧС: причины, особенности и способы преодоления // Пожарная безопасность: проблемы и перспективы. - 2015. - Т. 2. № 1 (6). - С. 279-284.</w:t>
      </w:r>
    </w:p>
    <w:p w:rsidR="000A5649" w:rsidRPr="003E1A58" w:rsidRDefault="000A5649" w:rsidP="000A5649">
      <w:pPr>
        <w:pStyle w:val="ae"/>
        <w:numPr>
          <w:ilvl w:val="0"/>
          <w:numId w:val="6"/>
        </w:numPr>
        <w:jc w:val="both"/>
        <w:rPr>
          <w:rFonts w:ascii="Times New Roman" w:hAnsi="Times New Roman" w:cs="Times New Roman"/>
          <w:sz w:val="28"/>
          <w:szCs w:val="28"/>
        </w:rPr>
      </w:pPr>
      <w:proofErr w:type="spellStart"/>
      <w:r w:rsidRPr="003E1A58">
        <w:rPr>
          <w:rFonts w:ascii="Times New Roman" w:hAnsi="Times New Roman" w:cs="Times New Roman"/>
          <w:sz w:val="28"/>
          <w:szCs w:val="28"/>
        </w:rPr>
        <w:t>Чудакова</w:t>
      </w:r>
      <w:proofErr w:type="spellEnd"/>
      <w:r w:rsidRPr="003E1A58">
        <w:rPr>
          <w:rFonts w:ascii="Times New Roman" w:hAnsi="Times New Roman" w:cs="Times New Roman"/>
          <w:sz w:val="28"/>
          <w:szCs w:val="28"/>
        </w:rPr>
        <w:t xml:space="preserve"> М. Ю., Куликова Т. И. Модель профилактики профессионального выгорания у сотрудников </w:t>
      </w:r>
      <w:proofErr w:type="spellStart"/>
      <w:r w:rsidRPr="003E1A58">
        <w:rPr>
          <w:rFonts w:ascii="Times New Roman" w:hAnsi="Times New Roman" w:cs="Times New Roman"/>
          <w:sz w:val="28"/>
          <w:szCs w:val="28"/>
        </w:rPr>
        <w:t>мчс</w:t>
      </w:r>
      <w:proofErr w:type="spellEnd"/>
      <w:r w:rsidRPr="003E1A58">
        <w:rPr>
          <w:rFonts w:ascii="Times New Roman" w:hAnsi="Times New Roman" w:cs="Times New Roman"/>
          <w:sz w:val="28"/>
          <w:szCs w:val="28"/>
        </w:rPr>
        <w:t xml:space="preserve"> посредством обучения </w:t>
      </w:r>
      <w:proofErr w:type="gramStart"/>
      <w:r w:rsidRPr="003E1A58">
        <w:rPr>
          <w:rFonts w:ascii="Times New Roman" w:hAnsi="Times New Roman" w:cs="Times New Roman"/>
          <w:sz w:val="28"/>
          <w:szCs w:val="28"/>
        </w:rPr>
        <w:t>эффективному</w:t>
      </w:r>
      <w:proofErr w:type="gramEnd"/>
      <w:r w:rsidRPr="003E1A58">
        <w:rPr>
          <w:rFonts w:ascii="Times New Roman" w:hAnsi="Times New Roman" w:cs="Times New Roman"/>
          <w:sz w:val="28"/>
          <w:szCs w:val="28"/>
        </w:rPr>
        <w:t xml:space="preserve"> </w:t>
      </w:r>
      <w:proofErr w:type="spellStart"/>
      <w:r w:rsidRPr="003E1A58">
        <w:rPr>
          <w:rFonts w:ascii="Times New Roman" w:hAnsi="Times New Roman" w:cs="Times New Roman"/>
          <w:sz w:val="28"/>
          <w:szCs w:val="28"/>
        </w:rPr>
        <w:t>копингу</w:t>
      </w:r>
      <w:proofErr w:type="spellEnd"/>
      <w:r w:rsidRPr="003E1A58">
        <w:rPr>
          <w:rFonts w:ascii="Times New Roman" w:hAnsi="Times New Roman" w:cs="Times New Roman"/>
          <w:sz w:val="28"/>
          <w:szCs w:val="28"/>
        </w:rPr>
        <w:t xml:space="preserve"> // Электронный научный журнал «</w:t>
      </w:r>
      <w:proofErr w:type="spellStart"/>
      <w:r w:rsidRPr="003E1A58">
        <w:rPr>
          <w:rFonts w:ascii="Times New Roman" w:hAnsi="Times New Roman" w:cs="Times New Roman"/>
          <w:sz w:val="28"/>
          <w:szCs w:val="28"/>
        </w:rPr>
        <w:t>European</w:t>
      </w:r>
      <w:proofErr w:type="spellEnd"/>
      <w:r w:rsidRPr="003E1A58">
        <w:rPr>
          <w:rFonts w:ascii="Times New Roman" w:hAnsi="Times New Roman" w:cs="Times New Roman"/>
          <w:sz w:val="28"/>
          <w:szCs w:val="28"/>
        </w:rPr>
        <w:t xml:space="preserve"> </w:t>
      </w:r>
      <w:proofErr w:type="spellStart"/>
      <w:r w:rsidRPr="003E1A58">
        <w:rPr>
          <w:rFonts w:ascii="Times New Roman" w:hAnsi="Times New Roman" w:cs="Times New Roman"/>
          <w:sz w:val="28"/>
          <w:szCs w:val="28"/>
        </w:rPr>
        <w:t>Student</w:t>
      </w:r>
      <w:proofErr w:type="spellEnd"/>
      <w:r w:rsidRPr="003E1A58">
        <w:rPr>
          <w:rFonts w:ascii="Times New Roman" w:hAnsi="Times New Roman" w:cs="Times New Roman"/>
          <w:sz w:val="28"/>
          <w:szCs w:val="28"/>
        </w:rPr>
        <w:t xml:space="preserve"> </w:t>
      </w:r>
      <w:proofErr w:type="spellStart"/>
      <w:r w:rsidRPr="003E1A58">
        <w:rPr>
          <w:rFonts w:ascii="Times New Roman" w:hAnsi="Times New Roman" w:cs="Times New Roman"/>
          <w:sz w:val="28"/>
          <w:szCs w:val="28"/>
        </w:rPr>
        <w:t>Scientific</w:t>
      </w:r>
      <w:proofErr w:type="spellEnd"/>
      <w:r w:rsidRPr="003E1A58">
        <w:rPr>
          <w:rFonts w:ascii="Times New Roman" w:hAnsi="Times New Roman" w:cs="Times New Roman"/>
          <w:sz w:val="28"/>
          <w:szCs w:val="28"/>
        </w:rPr>
        <w:t xml:space="preserve"> </w:t>
      </w:r>
      <w:proofErr w:type="spellStart"/>
      <w:r w:rsidRPr="003E1A58">
        <w:rPr>
          <w:rFonts w:ascii="Times New Roman" w:hAnsi="Times New Roman" w:cs="Times New Roman"/>
          <w:sz w:val="28"/>
          <w:szCs w:val="28"/>
        </w:rPr>
        <w:t>Journal</w:t>
      </w:r>
      <w:proofErr w:type="spellEnd"/>
      <w:r w:rsidRPr="003E1A58">
        <w:rPr>
          <w:rFonts w:ascii="Times New Roman" w:hAnsi="Times New Roman" w:cs="Times New Roman"/>
          <w:sz w:val="28"/>
          <w:szCs w:val="28"/>
        </w:rPr>
        <w:t>» -  URL: http://sjes.esrae.ru/pdf/2015/2/11.pdf (Дата обращения 17.06.2019)</w:t>
      </w:r>
    </w:p>
    <w:p w:rsidR="00C25A89" w:rsidRPr="00314A6E" w:rsidRDefault="00C25A89" w:rsidP="00C25A89">
      <w:pPr>
        <w:pStyle w:val="ae"/>
        <w:numPr>
          <w:ilvl w:val="0"/>
          <w:numId w:val="6"/>
        </w:numPr>
        <w:jc w:val="both"/>
        <w:rPr>
          <w:rFonts w:ascii="Times New Roman" w:hAnsi="Times New Roman" w:cs="Times New Roman"/>
          <w:sz w:val="36"/>
          <w:szCs w:val="28"/>
        </w:rPr>
      </w:pPr>
      <w:proofErr w:type="spellStart"/>
      <w:r>
        <w:rPr>
          <w:rFonts w:ascii="Times New Roman" w:hAnsi="Times New Roman" w:cs="Times New Roman"/>
          <w:sz w:val="28"/>
          <w:szCs w:val="28"/>
        </w:rPr>
        <w:t>Шамаров</w:t>
      </w:r>
      <w:proofErr w:type="spellEnd"/>
      <w:r w:rsidRPr="00EC7F4E">
        <w:rPr>
          <w:rFonts w:ascii="Times New Roman" w:hAnsi="Times New Roman" w:cs="Times New Roman"/>
          <w:sz w:val="28"/>
          <w:szCs w:val="28"/>
        </w:rPr>
        <w:t xml:space="preserve"> В.М. Служебная дисциплина и законность в органах внутренних</w:t>
      </w:r>
      <w:r w:rsidRPr="00C63F0B">
        <w:rPr>
          <w:rFonts w:ascii="Times New Roman" w:hAnsi="Times New Roman" w:cs="Times New Roman"/>
          <w:sz w:val="28"/>
        </w:rPr>
        <w:t xml:space="preserve"> дел. Основные направления в воспитательной работе по их укреплению / В.М. </w:t>
      </w:r>
      <w:proofErr w:type="spellStart"/>
      <w:r w:rsidRPr="00C63F0B">
        <w:rPr>
          <w:rFonts w:ascii="Times New Roman" w:hAnsi="Times New Roman" w:cs="Times New Roman"/>
          <w:sz w:val="28"/>
        </w:rPr>
        <w:t>Шамаров</w:t>
      </w:r>
      <w:proofErr w:type="spellEnd"/>
      <w:r w:rsidRPr="00C63F0B">
        <w:rPr>
          <w:rFonts w:ascii="Times New Roman" w:hAnsi="Times New Roman" w:cs="Times New Roman"/>
          <w:sz w:val="28"/>
        </w:rPr>
        <w:t xml:space="preserve">, Х.Х. </w:t>
      </w:r>
      <w:proofErr w:type="spellStart"/>
      <w:r w:rsidRPr="00C63F0B">
        <w:rPr>
          <w:rFonts w:ascii="Times New Roman" w:hAnsi="Times New Roman" w:cs="Times New Roman"/>
          <w:sz w:val="28"/>
        </w:rPr>
        <w:t>Лойт</w:t>
      </w:r>
      <w:proofErr w:type="spellEnd"/>
      <w:r w:rsidRPr="00C63F0B">
        <w:rPr>
          <w:rFonts w:ascii="Times New Roman" w:hAnsi="Times New Roman" w:cs="Times New Roman"/>
          <w:sz w:val="28"/>
        </w:rPr>
        <w:t xml:space="preserve">, A.B. Никифоров. – М.: Академия МВД России, 1997. – 60 </w:t>
      </w:r>
      <w:proofErr w:type="gramStart"/>
      <w:r w:rsidRPr="00C63F0B">
        <w:rPr>
          <w:rFonts w:ascii="Times New Roman" w:hAnsi="Times New Roman" w:cs="Times New Roman"/>
          <w:sz w:val="28"/>
        </w:rPr>
        <w:t>с</w:t>
      </w:r>
      <w:proofErr w:type="gramEnd"/>
      <w:r w:rsidRPr="00C63F0B">
        <w:rPr>
          <w:rFonts w:ascii="Times New Roman" w:hAnsi="Times New Roman" w:cs="Times New Roman"/>
          <w:sz w:val="28"/>
        </w:rPr>
        <w:t>.</w:t>
      </w:r>
    </w:p>
    <w:p w:rsidR="00C25A89" w:rsidRPr="00C945F1" w:rsidRDefault="00C25A89" w:rsidP="00C25A89">
      <w:pPr>
        <w:pStyle w:val="ae"/>
        <w:numPr>
          <w:ilvl w:val="0"/>
          <w:numId w:val="6"/>
        </w:numPr>
        <w:jc w:val="both"/>
        <w:rPr>
          <w:rFonts w:ascii="Times New Roman" w:hAnsi="Times New Roman" w:cs="Times New Roman"/>
          <w:sz w:val="28"/>
          <w:szCs w:val="28"/>
        </w:rPr>
      </w:pPr>
      <w:proofErr w:type="spellStart"/>
      <w:r w:rsidRPr="00314A6E">
        <w:rPr>
          <w:rFonts w:ascii="Times New Roman" w:eastAsia="Times New Roman" w:hAnsi="Times New Roman" w:cs="Times New Roman"/>
          <w:sz w:val="28"/>
          <w:szCs w:val="24"/>
          <w:lang w:eastAsia="ru-RU"/>
        </w:rPr>
        <w:t>Шелепова</w:t>
      </w:r>
      <w:proofErr w:type="spellEnd"/>
      <w:r w:rsidRPr="00314A6E">
        <w:rPr>
          <w:rFonts w:ascii="Times New Roman" w:eastAsia="Times New Roman" w:hAnsi="Times New Roman" w:cs="Times New Roman"/>
          <w:sz w:val="28"/>
          <w:szCs w:val="24"/>
          <w:lang w:eastAsia="ru-RU"/>
        </w:rPr>
        <w:t xml:space="preserve"> М. А., Петрова А. С. Воспитательная работа с личным составом в рамках управленческой деятельности руководителей </w:t>
      </w:r>
      <w:r w:rsidRPr="00C945F1">
        <w:rPr>
          <w:rFonts w:ascii="Times New Roman" w:eastAsia="Times New Roman" w:hAnsi="Times New Roman" w:cs="Times New Roman"/>
          <w:sz w:val="28"/>
          <w:szCs w:val="28"/>
          <w:lang w:eastAsia="ru-RU"/>
        </w:rPr>
        <w:t>органов внутренних дел // Научно-методический электронный журнал «Концепт». – 2016. – Т. 17. – С. 862–871.</w:t>
      </w:r>
    </w:p>
    <w:p w:rsidR="00C25A89" w:rsidRDefault="00C25A89" w:rsidP="00C25A89">
      <w:pPr>
        <w:pStyle w:val="ae"/>
        <w:numPr>
          <w:ilvl w:val="0"/>
          <w:numId w:val="6"/>
        </w:numPr>
        <w:jc w:val="both"/>
        <w:rPr>
          <w:rFonts w:ascii="Times New Roman" w:hAnsi="Times New Roman" w:cs="Times New Roman"/>
          <w:sz w:val="28"/>
          <w:szCs w:val="28"/>
        </w:rPr>
      </w:pPr>
      <w:r w:rsidRPr="00C945F1">
        <w:rPr>
          <w:rFonts w:ascii="Times New Roman" w:hAnsi="Times New Roman" w:cs="Times New Roman"/>
          <w:sz w:val="28"/>
          <w:szCs w:val="28"/>
        </w:rPr>
        <w:t xml:space="preserve"> </w:t>
      </w:r>
      <w:proofErr w:type="spellStart"/>
      <w:r w:rsidRPr="00C945F1">
        <w:rPr>
          <w:rStyle w:val="hl"/>
          <w:rFonts w:ascii="Times New Roman" w:hAnsi="Times New Roman" w:cs="Times New Roman"/>
          <w:sz w:val="28"/>
          <w:szCs w:val="28"/>
        </w:rPr>
        <w:t>Ширванов</w:t>
      </w:r>
      <w:proofErr w:type="spellEnd"/>
      <w:r w:rsidRPr="00C945F1">
        <w:rPr>
          <w:rStyle w:val="hl"/>
          <w:rFonts w:ascii="Times New Roman" w:hAnsi="Times New Roman" w:cs="Times New Roman"/>
          <w:sz w:val="28"/>
          <w:szCs w:val="28"/>
        </w:rPr>
        <w:t xml:space="preserve"> А.А.,</w:t>
      </w:r>
      <w:r w:rsidRPr="00C945F1">
        <w:rPr>
          <w:rFonts w:ascii="Times New Roman" w:hAnsi="Times New Roman" w:cs="Times New Roman"/>
          <w:sz w:val="28"/>
          <w:szCs w:val="28"/>
        </w:rPr>
        <w:t xml:space="preserve"> </w:t>
      </w:r>
      <w:proofErr w:type="spellStart"/>
      <w:r w:rsidRPr="00C945F1">
        <w:rPr>
          <w:rStyle w:val="hl"/>
          <w:rFonts w:ascii="Times New Roman" w:hAnsi="Times New Roman" w:cs="Times New Roman"/>
          <w:sz w:val="28"/>
          <w:szCs w:val="28"/>
        </w:rPr>
        <w:t>Камнева</w:t>
      </w:r>
      <w:proofErr w:type="spellEnd"/>
      <w:r w:rsidRPr="00C945F1">
        <w:rPr>
          <w:rStyle w:val="hl"/>
          <w:rFonts w:ascii="Times New Roman" w:hAnsi="Times New Roman" w:cs="Times New Roman"/>
          <w:sz w:val="28"/>
          <w:szCs w:val="28"/>
        </w:rPr>
        <w:t xml:space="preserve"> Е.В. Факторы профессионального «выгорания» сотрудников МЧС России // </w:t>
      </w:r>
      <w:r w:rsidRPr="00C945F1">
        <w:rPr>
          <w:rFonts w:ascii="Times New Roman" w:hAnsi="Times New Roman" w:cs="Times New Roman"/>
          <w:sz w:val="28"/>
          <w:szCs w:val="28"/>
        </w:rPr>
        <w:t xml:space="preserve">Научные и образовательные проблемы гражданской защиты. </w:t>
      </w:r>
      <w:r w:rsidR="00E364C1" w:rsidRPr="00C945F1">
        <w:rPr>
          <w:rFonts w:ascii="Times New Roman" w:hAnsi="Times New Roman" w:cs="Times New Roman"/>
          <w:sz w:val="28"/>
          <w:szCs w:val="28"/>
        </w:rPr>
        <w:t xml:space="preserve">– 2016. </w:t>
      </w:r>
      <w:r w:rsidRPr="00C945F1">
        <w:rPr>
          <w:rFonts w:ascii="Times New Roman" w:hAnsi="Times New Roman" w:cs="Times New Roman"/>
          <w:sz w:val="28"/>
          <w:szCs w:val="28"/>
        </w:rPr>
        <w:t>- № 7.– С. 13-16.</w:t>
      </w:r>
    </w:p>
    <w:p w:rsidR="001945D5" w:rsidRPr="001945D5" w:rsidRDefault="001945D5" w:rsidP="00C25A89">
      <w:pPr>
        <w:pStyle w:val="1"/>
        <w:rPr>
          <w:b/>
        </w:rPr>
      </w:pPr>
      <w:bookmarkStart w:id="15" w:name="_Toc10408444"/>
      <w:r w:rsidRPr="001945D5">
        <w:rPr>
          <w:b/>
        </w:rPr>
        <w:lastRenderedPageBreak/>
        <w:t>Приложение А</w:t>
      </w:r>
    </w:p>
    <w:p w:rsidR="00C25A89" w:rsidRDefault="001945D5" w:rsidP="0008554B">
      <w:pPr>
        <w:pStyle w:val="1"/>
        <w:ind w:firstLine="709"/>
        <w:jc w:val="both"/>
      </w:pPr>
      <w:r>
        <w:rPr>
          <w:caps w:val="0"/>
        </w:rPr>
        <w:t>Кодекс чести сотрудника МЧС Российской Федерации</w:t>
      </w:r>
    </w:p>
    <w:p w:rsidR="00C25A89" w:rsidRDefault="00C25A89" w:rsidP="000B7212">
      <w:pPr>
        <w:pStyle w:val="1"/>
        <w:jc w:val="left"/>
      </w:pPr>
      <w:r>
        <w:rPr>
          <w:noProof/>
          <w:lang w:eastAsia="ru-RU"/>
        </w:rPr>
        <w:drawing>
          <wp:inline distT="0" distB="0" distL="0" distR="0">
            <wp:extent cx="5438775" cy="7620000"/>
            <wp:effectExtent l="0" t="0" r="0" b="0"/>
            <wp:docPr id="5" name="Рисунок 5" descr="D:\Kodeks-chesti-sotrudnika-MCHS-Ros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deks-chesti-sotrudnika-MCHS-Rossii.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38775" cy="7620000"/>
                    </a:xfrm>
                    <a:prstGeom prst="rect">
                      <a:avLst/>
                    </a:prstGeom>
                    <a:noFill/>
                    <a:ln>
                      <a:noFill/>
                    </a:ln>
                  </pic:spPr>
                </pic:pic>
              </a:graphicData>
            </a:graphic>
          </wp:inline>
        </w:drawing>
      </w:r>
    </w:p>
    <w:p w:rsidR="00C25A89" w:rsidRDefault="00C25A89" w:rsidP="00463CFC">
      <w:pPr>
        <w:pStyle w:val="1"/>
      </w:pPr>
    </w:p>
    <w:p w:rsidR="00C25A89" w:rsidRDefault="00C25A89" w:rsidP="00463CFC">
      <w:pPr>
        <w:pStyle w:val="1"/>
      </w:pPr>
    </w:p>
    <w:p w:rsidR="00C25A89" w:rsidRDefault="00C25A89" w:rsidP="00463CFC">
      <w:pPr>
        <w:pStyle w:val="1"/>
      </w:pPr>
    </w:p>
    <w:p w:rsidR="001945D5" w:rsidRPr="001945D5" w:rsidRDefault="00463CFC" w:rsidP="001945D5">
      <w:pPr>
        <w:pStyle w:val="1"/>
        <w:rPr>
          <w:b/>
        </w:rPr>
      </w:pPr>
      <w:r w:rsidRPr="001945D5">
        <w:rPr>
          <w:b/>
        </w:rPr>
        <w:t xml:space="preserve">Приложение </w:t>
      </w:r>
      <w:r w:rsidR="007C09D4" w:rsidRPr="001945D5">
        <w:rPr>
          <w:b/>
        </w:rPr>
        <w:t>Б</w:t>
      </w:r>
    </w:p>
    <w:p w:rsidR="00F66AC6" w:rsidRDefault="001945D5" w:rsidP="0008554B">
      <w:pPr>
        <w:pStyle w:val="1"/>
        <w:ind w:firstLine="709"/>
        <w:jc w:val="both"/>
      </w:pPr>
      <w:r>
        <w:rPr>
          <w:caps w:val="0"/>
        </w:rPr>
        <w:t>Система воспитательной работы в ГПС МЧС России</w:t>
      </w:r>
      <w:bookmarkEnd w:id="15"/>
    </w:p>
    <w:p w:rsidR="00463CFC" w:rsidRDefault="00463CFC" w:rsidP="00463CFC">
      <w:r w:rsidRPr="00463CFC">
        <w:rPr>
          <w:noProof/>
          <w:lang w:eastAsia="ru-RU"/>
        </w:rPr>
        <w:drawing>
          <wp:inline distT="0" distB="0" distL="0" distR="0">
            <wp:extent cx="5940425" cy="5241479"/>
            <wp:effectExtent l="1905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24" cstate="print"/>
                    <a:srcRect/>
                    <a:stretch>
                      <a:fillRect/>
                    </a:stretch>
                  </pic:blipFill>
                  <pic:spPr bwMode="auto">
                    <a:xfrm>
                      <a:off x="0" y="0"/>
                      <a:ext cx="5940425" cy="5241479"/>
                    </a:xfrm>
                    <a:prstGeom prst="rect">
                      <a:avLst/>
                    </a:prstGeom>
                    <a:noFill/>
                  </pic:spPr>
                </pic:pic>
              </a:graphicData>
            </a:graphic>
          </wp:inline>
        </w:drawing>
      </w:r>
    </w:p>
    <w:p w:rsidR="00956C75" w:rsidRDefault="00956C75" w:rsidP="00463CFC"/>
    <w:p w:rsidR="00466342" w:rsidRDefault="00466342" w:rsidP="00463CFC"/>
    <w:p w:rsidR="00466342" w:rsidRDefault="00466342" w:rsidP="00463CFC"/>
    <w:p w:rsidR="00466342" w:rsidRDefault="00466342" w:rsidP="00463CFC"/>
    <w:p w:rsidR="000B7212" w:rsidRDefault="000B7212" w:rsidP="00463CFC"/>
    <w:p w:rsidR="000B7212" w:rsidRDefault="000B7212" w:rsidP="00463CFC"/>
    <w:p w:rsidR="000B7212" w:rsidRDefault="000B7212" w:rsidP="00463CFC"/>
    <w:p w:rsidR="000B7212" w:rsidRDefault="000B7212" w:rsidP="00463CFC"/>
    <w:p w:rsidR="000B7212" w:rsidRDefault="000B7212" w:rsidP="00463CFC"/>
    <w:p w:rsidR="000B7212" w:rsidRDefault="000B7212" w:rsidP="00463CFC"/>
    <w:p w:rsidR="0008554B" w:rsidRDefault="0008554B" w:rsidP="0008554B">
      <w:pPr>
        <w:ind w:firstLine="0"/>
      </w:pPr>
    </w:p>
    <w:p w:rsidR="001945D5" w:rsidRPr="001945D5" w:rsidRDefault="007D7EC5" w:rsidP="0008554B">
      <w:pPr>
        <w:ind w:firstLine="0"/>
        <w:jc w:val="center"/>
        <w:rPr>
          <w:rFonts w:ascii="Times New Roman" w:hAnsi="Times New Roman" w:cs="Times New Roman"/>
          <w:b/>
          <w:sz w:val="28"/>
        </w:rPr>
      </w:pPr>
      <w:r w:rsidRPr="001945D5">
        <w:rPr>
          <w:rFonts w:ascii="Times New Roman" w:hAnsi="Times New Roman" w:cs="Times New Roman"/>
          <w:b/>
          <w:sz w:val="28"/>
        </w:rPr>
        <w:lastRenderedPageBreak/>
        <w:t xml:space="preserve">ПРИЛОЖЕНИЕ </w:t>
      </w:r>
      <w:proofErr w:type="gramStart"/>
      <w:r w:rsidRPr="001945D5">
        <w:rPr>
          <w:rFonts w:ascii="Times New Roman" w:hAnsi="Times New Roman" w:cs="Times New Roman"/>
          <w:b/>
          <w:sz w:val="28"/>
        </w:rPr>
        <w:t>В</w:t>
      </w:r>
      <w:proofErr w:type="gramEnd"/>
    </w:p>
    <w:p w:rsidR="007D7EC5" w:rsidRDefault="001945D5" w:rsidP="002C539C">
      <w:pPr>
        <w:ind w:firstLine="709"/>
        <w:jc w:val="both"/>
        <w:rPr>
          <w:rFonts w:ascii="Times New Roman" w:hAnsi="Times New Roman" w:cs="Times New Roman"/>
          <w:sz w:val="28"/>
        </w:rPr>
      </w:pPr>
      <w:r>
        <w:rPr>
          <w:rFonts w:ascii="Times New Roman" w:hAnsi="Times New Roman" w:cs="Times New Roman"/>
          <w:sz w:val="28"/>
        </w:rPr>
        <w:t>Комплексная программа воспитательной работы с сотрудниками ГПС МЧС России</w:t>
      </w:r>
    </w:p>
    <w:tbl>
      <w:tblPr>
        <w:tblStyle w:val="af4"/>
        <w:tblW w:w="9645" w:type="dxa"/>
        <w:tblLook w:val="04A0"/>
      </w:tblPr>
      <w:tblGrid>
        <w:gridCol w:w="2518"/>
        <w:gridCol w:w="7127"/>
      </w:tblGrid>
      <w:tr w:rsidR="00607222" w:rsidRPr="00B57357" w:rsidTr="00607222">
        <w:trPr>
          <w:trHeight w:val="947"/>
        </w:trPr>
        <w:tc>
          <w:tcPr>
            <w:tcW w:w="2518" w:type="dxa"/>
          </w:tcPr>
          <w:p w:rsidR="00607222" w:rsidRPr="00B57357" w:rsidRDefault="00607222" w:rsidP="00E837B3">
            <w:pPr>
              <w:ind w:firstLine="0"/>
              <w:jc w:val="center"/>
              <w:rPr>
                <w:rFonts w:ascii="Times New Roman" w:hAnsi="Times New Roman" w:cs="Times New Roman"/>
                <w:sz w:val="26"/>
                <w:szCs w:val="26"/>
              </w:rPr>
            </w:pPr>
            <w:r w:rsidRPr="00B57357">
              <w:rPr>
                <w:rFonts w:ascii="Times New Roman" w:hAnsi="Times New Roman" w:cs="Times New Roman"/>
                <w:sz w:val="26"/>
                <w:szCs w:val="26"/>
              </w:rPr>
              <w:t>Обоснование программы</w:t>
            </w:r>
          </w:p>
        </w:tc>
        <w:tc>
          <w:tcPr>
            <w:tcW w:w="7127" w:type="dxa"/>
          </w:tcPr>
          <w:p w:rsidR="00B66CEC" w:rsidRPr="00B57357" w:rsidRDefault="00B66CEC" w:rsidP="00B66CEC">
            <w:pPr>
              <w:jc w:val="both"/>
              <w:rPr>
                <w:rFonts w:ascii="Times New Roman" w:hAnsi="Times New Roman" w:cs="Times New Roman"/>
                <w:sz w:val="26"/>
                <w:szCs w:val="26"/>
              </w:rPr>
            </w:pPr>
            <w:r w:rsidRPr="00B57357">
              <w:rPr>
                <w:rFonts w:ascii="Times New Roman" w:hAnsi="Times New Roman" w:cs="Times New Roman"/>
                <w:sz w:val="26"/>
                <w:szCs w:val="26"/>
              </w:rPr>
              <w:t xml:space="preserve">Профессиональная деятельность сотрудников государственной противопожарной службы МЧС России разворачивается в </w:t>
            </w:r>
            <w:proofErr w:type="gramStart"/>
            <w:r w:rsidRPr="00B57357">
              <w:rPr>
                <w:rFonts w:ascii="Times New Roman" w:hAnsi="Times New Roman" w:cs="Times New Roman"/>
                <w:sz w:val="26"/>
                <w:szCs w:val="26"/>
              </w:rPr>
              <w:t>более социально-напряженном</w:t>
            </w:r>
            <w:proofErr w:type="gramEnd"/>
            <w:r w:rsidRPr="00B57357">
              <w:rPr>
                <w:rFonts w:ascii="Times New Roman" w:hAnsi="Times New Roman" w:cs="Times New Roman"/>
                <w:sz w:val="26"/>
                <w:szCs w:val="26"/>
              </w:rPr>
              <w:t xml:space="preserve"> психологическом поле, чем трудовая деятельность большинства других людей. Они постоянно включены в межличностные взаимодействия, происходящие в условиях стресса, сопряженные с возможным возникновением негативных реакций, и поэтому самой сущностью своей трудовой деятельности </w:t>
            </w:r>
            <w:proofErr w:type="gramStart"/>
            <w:r w:rsidRPr="00B57357">
              <w:rPr>
                <w:rFonts w:ascii="Times New Roman" w:hAnsi="Times New Roman" w:cs="Times New Roman"/>
                <w:sz w:val="26"/>
                <w:szCs w:val="26"/>
              </w:rPr>
              <w:t>оказываются</w:t>
            </w:r>
            <w:proofErr w:type="gramEnd"/>
            <w:r w:rsidRPr="00B57357">
              <w:rPr>
                <w:rFonts w:ascii="Times New Roman" w:hAnsi="Times New Roman" w:cs="Times New Roman"/>
                <w:sz w:val="26"/>
                <w:szCs w:val="26"/>
              </w:rPr>
              <w:t xml:space="preserve"> вынуждены использовать своего рода барьер психологической защиты, которые подразумевает меньшую </w:t>
            </w:r>
            <w:proofErr w:type="spellStart"/>
            <w:r w:rsidRPr="00B57357">
              <w:rPr>
                <w:rFonts w:ascii="Times New Roman" w:hAnsi="Times New Roman" w:cs="Times New Roman"/>
                <w:sz w:val="26"/>
                <w:szCs w:val="26"/>
              </w:rPr>
              <w:t>эмпатическую</w:t>
            </w:r>
            <w:proofErr w:type="spellEnd"/>
            <w:r w:rsidRPr="00B57357">
              <w:rPr>
                <w:rFonts w:ascii="Times New Roman" w:hAnsi="Times New Roman" w:cs="Times New Roman"/>
                <w:sz w:val="26"/>
                <w:szCs w:val="26"/>
              </w:rPr>
              <w:t xml:space="preserve"> вовлеченность в это межличностное взаимодействие, а значит большую поверхностность, безразличность. Следствием всего вышеперечисленного может являться, общее ухудшение здоровья человека, его нервной системы, стойкое снижение результативности его работы, то есть как раз то, что рассматривают как синдром профессионального выгорания.</w:t>
            </w:r>
          </w:p>
          <w:p w:rsidR="00B66CEC" w:rsidRPr="00B57357" w:rsidRDefault="00B66CEC" w:rsidP="00B66CEC">
            <w:pPr>
              <w:pStyle w:val="12"/>
              <w:rPr>
                <w:sz w:val="26"/>
                <w:szCs w:val="26"/>
              </w:rPr>
            </w:pPr>
            <w:r w:rsidRPr="00B57357">
              <w:rPr>
                <w:sz w:val="26"/>
                <w:szCs w:val="26"/>
              </w:rPr>
              <w:t>Таким образом, проблема возникновения синдрома профессионального выгорания у сотрудников государственной противопожарной службы МЧС России является крайне важной в аспекте общей важности их трудовой деятельности. Поэтому разработка программы, направленной на профилактику и устранение последствий профессионального выгорания сотрудников имеет такое значение.</w:t>
            </w:r>
          </w:p>
          <w:p w:rsidR="00607222" w:rsidRPr="00B57357" w:rsidRDefault="00607222" w:rsidP="00B66CEC">
            <w:pPr>
              <w:ind w:firstLine="0"/>
              <w:rPr>
                <w:rFonts w:ascii="Times New Roman" w:hAnsi="Times New Roman" w:cs="Times New Roman"/>
                <w:sz w:val="26"/>
                <w:szCs w:val="26"/>
              </w:rPr>
            </w:pPr>
          </w:p>
        </w:tc>
      </w:tr>
      <w:tr w:rsidR="00607222" w:rsidTr="00607222">
        <w:trPr>
          <w:trHeight w:val="947"/>
        </w:trPr>
        <w:tc>
          <w:tcPr>
            <w:tcW w:w="2518" w:type="dxa"/>
          </w:tcPr>
          <w:p w:rsidR="00607222" w:rsidRPr="00B57357" w:rsidRDefault="00E837B3" w:rsidP="00E837B3">
            <w:pPr>
              <w:ind w:firstLine="0"/>
              <w:jc w:val="center"/>
              <w:rPr>
                <w:rFonts w:ascii="Times New Roman" w:hAnsi="Times New Roman" w:cs="Times New Roman"/>
                <w:sz w:val="26"/>
                <w:szCs w:val="26"/>
              </w:rPr>
            </w:pPr>
            <w:r w:rsidRPr="00B57357">
              <w:rPr>
                <w:rFonts w:ascii="Times New Roman" w:hAnsi="Times New Roman" w:cs="Times New Roman"/>
                <w:sz w:val="26"/>
                <w:szCs w:val="26"/>
              </w:rPr>
              <w:t>Цель</w:t>
            </w:r>
            <w:r w:rsidR="00607222" w:rsidRPr="00B57357">
              <w:rPr>
                <w:rFonts w:ascii="Times New Roman" w:hAnsi="Times New Roman" w:cs="Times New Roman"/>
                <w:sz w:val="26"/>
                <w:szCs w:val="26"/>
              </w:rPr>
              <w:t xml:space="preserve"> программы</w:t>
            </w:r>
          </w:p>
        </w:tc>
        <w:tc>
          <w:tcPr>
            <w:tcW w:w="7127" w:type="dxa"/>
          </w:tcPr>
          <w:p w:rsidR="00E837B3" w:rsidRPr="00B57357" w:rsidRDefault="00E837B3" w:rsidP="00B66CEC">
            <w:pPr>
              <w:ind w:firstLine="709"/>
              <w:jc w:val="both"/>
              <w:rPr>
                <w:rFonts w:ascii="Times New Roman" w:hAnsi="Times New Roman" w:cs="Times New Roman"/>
                <w:sz w:val="26"/>
                <w:szCs w:val="26"/>
              </w:rPr>
            </w:pPr>
            <w:r w:rsidRPr="00B57357">
              <w:rPr>
                <w:rFonts w:ascii="Times New Roman" w:hAnsi="Times New Roman" w:cs="Times New Roman"/>
                <w:sz w:val="26"/>
                <w:szCs w:val="26"/>
              </w:rPr>
              <w:t>Целью программы является профилактика и преодоление профессионального выгорания у сотрудников ГПС МЧС России</w:t>
            </w:r>
            <w:r w:rsidR="00B66CEC" w:rsidRPr="00B57357">
              <w:rPr>
                <w:rFonts w:ascii="Times New Roman" w:hAnsi="Times New Roman" w:cs="Times New Roman"/>
                <w:sz w:val="26"/>
                <w:szCs w:val="26"/>
              </w:rPr>
              <w:t>.</w:t>
            </w:r>
          </w:p>
        </w:tc>
      </w:tr>
      <w:tr w:rsidR="00E837B3" w:rsidTr="00607222">
        <w:trPr>
          <w:trHeight w:val="947"/>
        </w:trPr>
        <w:tc>
          <w:tcPr>
            <w:tcW w:w="2518" w:type="dxa"/>
          </w:tcPr>
          <w:p w:rsidR="00E837B3" w:rsidRPr="00B57357" w:rsidRDefault="00E837B3" w:rsidP="00E837B3">
            <w:pPr>
              <w:ind w:firstLine="0"/>
              <w:jc w:val="center"/>
              <w:rPr>
                <w:rFonts w:ascii="Times New Roman" w:hAnsi="Times New Roman" w:cs="Times New Roman"/>
                <w:sz w:val="26"/>
                <w:szCs w:val="26"/>
              </w:rPr>
            </w:pPr>
            <w:r w:rsidRPr="00B57357">
              <w:rPr>
                <w:rFonts w:ascii="Times New Roman" w:hAnsi="Times New Roman" w:cs="Times New Roman"/>
                <w:sz w:val="26"/>
                <w:szCs w:val="26"/>
              </w:rPr>
              <w:t>Задачи программы</w:t>
            </w:r>
          </w:p>
        </w:tc>
        <w:tc>
          <w:tcPr>
            <w:tcW w:w="7127" w:type="dxa"/>
          </w:tcPr>
          <w:p w:rsidR="00E837B3" w:rsidRPr="00B57357" w:rsidRDefault="00E837B3" w:rsidP="00B66CEC">
            <w:pPr>
              <w:pStyle w:val="12"/>
              <w:numPr>
                <w:ilvl w:val="0"/>
                <w:numId w:val="11"/>
              </w:numPr>
              <w:rPr>
                <w:sz w:val="26"/>
                <w:szCs w:val="26"/>
              </w:rPr>
            </w:pPr>
            <w:r w:rsidRPr="00B57357">
              <w:rPr>
                <w:sz w:val="26"/>
                <w:szCs w:val="26"/>
              </w:rPr>
              <w:t>Ознакомить сотрудников ГПС МЧС России с сущностью и опасностью профессионального выгорания,</w:t>
            </w:r>
          </w:p>
          <w:p w:rsidR="00E837B3" w:rsidRPr="00B57357" w:rsidRDefault="00E837B3" w:rsidP="00B66CEC">
            <w:pPr>
              <w:pStyle w:val="12"/>
              <w:numPr>
                <w:ilvl w:val="0"/>
                <w:numId w:val="11"/>
              </w:numPr>
              <w:rPr>
                <w:sz w:val="26"/>
                <w:szCs w:val="26"/>
              </w:rPr>
            </w:pPr>
            <w:r w:rsidRPr="00B57357">
              <w:rPr>
                <w:sz w:val="26"/>
                <w:szCs w:val="26"/>
              </w:rPr>
              <w:t>Провести психодиагностику сотрудников с целью определения их психического состояния, с целью выявления признаков синдрома профессионального выгорания,</w:t>
            </w:r>
          </w:p>
          <w:p w:rsidR="00E837B3" w:rsidRPr="00B57357" w:rsidRDefault="00E837B3" w:rsidP="00B66CEC">
            <w:pPr>
              <w:pStyle w:val="12"/>
              <w:numPr>
                <w:ilvl w:val="0"/>
                <w:numId w:val="11"/>
              </w:numPr>
              <w:rPr>
                <w:sz w:val="26"/>
                <w:szCs w:val="26"/>
              </w:rPr>
            </w:pPr>
            <w:r w:rsidRPr="00B57357">
              <w:rPr>
                <w:sz w:val="26"/>
                <w:szCs w:val="26"/>
              </w:rPr>
              <w:t>Проанализировать факторы, провоцирующие синдром профессионального выгорания у сотрудников ГПС МЧС России,</w:t>
            </w:r>
          </w:p>
          <w:p w:rsidR="00E837B3" w:rsidRPr="00B57357" w:rsidRDefault="00E837B3" w:rsidP="00B66CEC">
            <w:pPr>
              <w:pStyle w:val="12"/>
              <w:numPr>
                <w:ilvl w:val="0"/>
                <w:numId w:val="11"/>
              </w:numPr>
              <w:rPr>
                <w:sz w:val="26"/>
                <w:szCs w:val="26"/>
              </w:rPr>
            </w:pPr>
            <w:r w:rsidRPr="00B57357">
              <w:rPr>
                <w:sz w:val="26"/>
                <w:szCs w:val="26"/>
              </w:rPr>
              <w:t xml:space="preserve">Развить у сотрудников ГПС МЧС России навыки оказания самопомощи и помощи друг другу, обучить приемам снятия эмоционального напряжения, приемам </w:t>
            </w:r>
            <w:r w:rsidRPr="00B57357">
              <w:rPr>
                <w:sz w:val="26"/>
                <w:szCs w:val="26"/>
              </w:rPr>
              <w:lastRenderedPageBreak/>
              <w:t>повышения самооценки, улучшения настроения,</w:t>
            </w:r>
          </w:p>
          <w:p w:rsidR="00E837B3" w:rsidRPr="00B57357" w:rsidRDefault="00E837B3" w:rsidP="00B66CEC">
            <w:pPr>
              <w:pStyle w:val="12"/>
              <w:numPr>
                <w:ilvl w:val="0"/>
                <w:numId w:val="11"/>
              </w:numPr>
              <w:rPr>
                <w:sz w:val="26"/>
                <w:szCs w:val="26"/>
              </w:rPr>
            </w:pPr>
            <w:r w:rsidRPr="00B57357">
              <w:rPr>
                <w:sz w:val="26"/>
                <w:szCs w:val="26"/>
              </w:rPr>
              <w:t xml:space="preserve">Способствовать формированию у сотрудников ГПС МЧС России позитивных, оптимистических </w:t>
            </w:r>
            <w:proofErr w:type="gramStart"/>
            <w:r w:rsidRPr="00B57357">
              <w:rPr>
                <w:sz w:val="26"/>
                <w:szCs w:val="26"/>
              </w:rPr>
              <w:t>установок</w:t>
            </w:r>
            <w:proofErr w:type="gramEnd"/>
            <w:r w:rsidRPr="00B57357">
              <w:rPr>
                <w:sz w:val="26"/>
                <w:szCs w:val="26"/>
              </w:rPr>
              <w:t xml:space="preserve"> как в отношении себя, так и в отношении других людей, работы и жизни вообще,</w:t>
            </w:r>
          </w:p>
          <w:p w:rsidR="00E837B3" w:rsidRPr="00B57357" w:rsidRDefault="00E837B3" w:rsidP="00B66CEC">
            <w:pPr>
              <w:pStyle w:val="12"/>
              <w:numPr>
                <w:ilvl w:val="0"/>
                <w:numId w:val="11"/>
              </w:numPr>
              <w:rPr>
                <w:sz w:val="26"/>
                <w:szCs w:val="26"/>
              </w:rPr>
            </w:pPr>
            <w:r w:rsidRPr="00B57357">
              <w:rPr>
                <w:sz w:val="26"/>
                <w:szCs w:val="26"/>
              </w:rPr>
              <w:t xml:space="preserve">Стимулировать развитие </w:t>
            </w:r>
            <w:proofErr w:type="spellStart"/>
            <w:r w:rsidRPr="00B57357">
              <w:rPr>
                <w:sz w:val="26"/>
                <w:szCs w:val="26"/>
              </w:rPr>
              <w:t>стрессоустойчивости</w:t>
            </w:r>
            <w:proofErr w:type="spellEnd"/>
            <w:r w:rsidRPr="00B57357">
              <w:rPr>
                <w:sz w:val="26"/>
                <w:szCs w:val="26"/>
              </w:rPr>
              <w:t xml:space="preserve"> сотрудников и способность вовремя самостоятельно распознавать признаки профессионального выгорания и предотвращать его развитие.</w:t>
            </w:r>
          </w:p>
          <w:p w:rsidR="00E837B3" w:rsidRPr="00B57357" w:rsidRDefault="00E837B3" w:rsidP="00E837B3">
            <w:pPr>
              <w:ind w:firstLine="709"/>
              <w:rPr>
                <w:rFonts w:ascii="Times New Roman" w:hAnsi="Times New Roman" w:cs="Times New Roman"/>
                <w:sz w:val="26"/>
                <w:szCs w:val="26"/>
              </w:rPr>
            </w:pPr>
          </w:p>
        </w:tc>
      </w:tr>
      <w:tr w:rsidR="00607222" w:rsidTr="00607222">
        <w:trPr>
          <w:trHeight w:val="947"/>
        </w:trPr>
        <w:tc>
          <w:tcPr>
            <w:tcW w:w="2518" w:type="dxa"/>
          </w:tcPr>
          <w:p w:rsidR="00607222" w:rsidRPr="00B57357" w:rsidRDefault="00607222" w:rsidP="00E837B3">
            <w:pPr>
              <w:ind w:firstLine="0"/>
              <w:jc w:val="center"/>
              <w:rPr>
                <w:rFonts w:ascii="Times New Roman" w:hAnsi="Times New Roman" w:cs="Times New Roman"/>
                <w:sz w:val="26"/>
                <w:szCs w:val="26"/>
              </w:rPr>
            </w:pPr>
            <w:r w:rsidRPr="00B57357">
              <w:rPr>
                <w:rFonts w:ascii="Times New Roman" w:hAnsi="Times New Roman" w:cs="Times New Roman"/>
                <w:sz w:val="26"/>
                <w:szCs w:val="26"/>
              </w:rPr>
              <w:lastRenderedPageBreak/>
              <w:t>Целевая аудитория</w:t>
            </w:r>
          </w:p>
        </w:tc>
        <w:tc>
          <w:tcPr>
            <w:tcW w:w="7127" w:type="dxa"/>
          </w:tcPr>
          <w:p w:rsidR="00607222" w:rsidRPr="00B57357" w:rsidRDefault="00E837B3" w:rsidP="00B66CEC">
            <w:pPr>
              <w:ind w:firstLine="0"/>
              <w:jc w:val="center"/>
              <w:rPr>
                <w:rFonts w:ascii="Times New Roman" w:hAnsi="Times New Roman" w:cs="Times New Roman"/>
                <w:sz w:val="26"/>
                <w:szCs w:val="26"/>
              </w:rPr>
            </w:pPr>
            <w:r w:rsidRPr="00B57357">
              <w:rPr>
                <w:rFonts w:ascii="Times New Roman" w:hAnsi="Times New Roman" w:cs="Times New Roman"/>
                <w:sz w:val="26"/>
                <w:szCs w:val="26"/>
              </w:rPr>
              <w:t>Сотрудники государственной противопожарной службы МЧС России</w:t>
            </w:r>
            <w:r w:rsidR="00B66CEC" w:rsidRPr="00B57357">
              <w:rPr>
                <w:rFonts w:ascii="Times New Roman" w:hAnsi="Times New Roman" w:cs="Times New Roman"/>
                <w:sz w:val="26"/>
                <w:szCs w:val="26"/>
              </w:rPr>
              <w:t>.</w:t>
            </w:r>
          </w:p>
        </w:tc>
      </w:tr>
      <w:tr w:rsidR="00607222" w:rsidTr="00607222">
        <w:trPr>
          <w:trHeight w:val="993"/>
        </w:trPr>
        <w:tc>
          <w:tcPr>
            <w:tcW w:w="2518" w:type="dxa"/>
          </w:tcPr>
          <w:p w:rsidR="00607222" w:rsidRPr="00B57357" w:rsidRDefault="00E837B3" w:rsidP="00E837B3">
            <w:pPr>
              <w:ind w:firstLine="0"/>
              <w:jc w:val="center"/>
              <w:rPr>
                <w:rFonts w:ascii="Times New Roman" w:hAnsi="Times New Roman" w:cs="Times New Roman"/>
                <w:sz w:val="26"/>
                <w:szCs w:val="26"/>
              </w:rPr>
            </w:pPr>
            <w:r w:rsidRPr="00B57357">
              <w:rPr>
                <w:rFonts w:ascii="Times New Roman" w:hAnsi="Times New Roman" w:cs="Times New Roman"/>
                <w:sz w:val="26"/>
                <w:szCs w:val="26"/>
              </w:rPr>
              <w:t>Длительность программы</w:t>
            </w:r>
          </w:p>
        </w:tc>
        <w:tc>
          <w:tcPr>
            <w:tcW w:w="7127" w:type="dxa"/>
          </w:tcPr>
          <w:p w:rsidR="00E837B3" w:rsidRPr="00B57357" w:rsidRDefault="00E837B3" w:rsidP="00B66CEC">
            <w:pPr>
              <w:pStyle w:val="12"/>
              <w:jc w:val="center"/>
              <w:rPr>
                <w:sz w:val="26"/>
                <w:szCs w:val="26"/>
              </w:rPr>
            </w:pPr>
            <w:r w:rsidRPr="00B57357">
              <w:rPr>
                <w:sz w:val="26"/>
                <w:szCs w:val="26"/>
              </w:rPr>
              <w:t>Программа рассчитана на 4 месяца занятий.</w:t>
            </w:r>
          </w:p>
          <w:p w:rsidR="00607222" w:rsidRPr="00B57357" w:rsidRDefault="00607222" w:rsidP="00463CFC">
            <w:pPr>
              <w:ind w:firstLine="0"/>
              <w:rPr>
                <w:rFonts w:ascii="Times New Roman" w:hAnsi="Times New Roman" w:cs="Times New Roman"/>
                <w:sz w:val="26"/>
                <w:szCs w:val="26"/>
              </w:rPr>
            </w:pPr>
          </w:p>
        </w:tc>
      </w:tr>
      <w:tr w:rsidR="00607222" w:rsidTr="00607222">
        <w:trPr>
          <w:trHeight w:val="947"/>
        </w:trPr>
        <w:tc>
          <w:tcPr>
            <w:tcW w:w="2518" w:type="dxa"/>
          </w:tcPr>
          <w:p w:rsidR="00607222" w:rsidRPr="00B57357" w:rsidRDefault="00E837B3" w:rsidP="00E837B3">
            <w:pPr>
              <w:ind w:firstLine="0"/>
              <w:jc w:val="center"/>
              <w:rPr>
                <w:rFonts w:ascii="Times New Roman" w:hAnsi="Times New Roman" w:cs="Times New Roman"/>
                <w:sz w:val="26"/>
                <w:szCs w:val="26"/>
              </w:rPr>
            </w:pPr>
            <w:r w:rsidRPr="00B57357">
              <w:rPr>
                <w:rFonts w:ascii="Times New Roman" w:hAnsi="Times New Roman" w:cs="Times New Roman"/>
                <w:sz w:val="26"/>
                <w:szCs w:val="26"/>
              </w:rPr>
              <w:t>Формы и методы реализации</w:t>
            </w:r>
          </w:p>
        </w:tc>
        <w:tc>
          <w:tcPr>
            <w:tcW w:w="7127" w:type="dxa"/>
          </w:tcPr>
          <w:p w:rsidR="00E837B3" w:rsidRPr="00B57357" w:rsidRDefault="00E837B3" w:rsidP="00B66CEC">
            <w:pPr>
              <w:pStyle w:val="12"/>
              <w:rPr>
                <w:sz w:val="26"/>
                <w:szCs w:val="26"/>
              </w:rPr>
            </w:pPr>
            <w:r w:rsidRPr="00B57357">
              <w:rPr>
                <w:sz w:val="26"/>
                <w:szCs w:val="26"/>
              </w:rPr>
              <w:t>Программа предполагает как индивидуальную, так и групповую форму работы. Реализация программы предполагает проведение комплекса разного вида занятий в течение двух часов еженедельно в течение четырех месяцев (например, сентябрь, октябрь, ноябрь, декабрь).</w:t>
            </w:r>
          </w:p>
          <w:p w:rsidR="00E837B3" w:rsidRPr="00B57357" w:rsidRDefault="00E837B3" w:rsidP="00B66CEC">
            <w:pPr>
              <w:pStyle w:val="12"/>
              <w:rPr>
                <w:sz w:val="26"/>
                <w:szCs w:val="26"/>
              </w:rPr>
            </w:pPr>
            <w:r w:rsidRPr="00B57357">
              <w:rPr>
                <w:sz w:val="26"/>
                <w:szCs w:val="26"/>
              </w:rPr>
              <w:t>Программа предусматривает проведение индивидуальных консультаций и психодиагностики с выдачей рекомендаций и подборкой индивидуальных развивающих и коррекционных заданий по запросам.</w:t>
            </w:r>
          </w:p>
          <w:p w:rsidR="00E837B3" w:rsidRPr="00B57357" w:rsidRDefault="00E837B3" w:rsidP="00B66CEC">
            <w:pPr>
              <w:pStyle w:val="12"/>
              <w:rPr>
                <w:sz w:val="26"/>
                <w:szCs w:val="26"/>
              </w:rPr>
            </w:pPr>
            <w:r w:rsidRPr="00B57357">
              <w:rPr>
                <w:sz w:val="26"/>
                <w:szCs w:val="26"/>
              </w:rPr>
              <w:t>Программа также предусматривает выпуск брошюр и информационных листов по проблемам профилактики и преодоления симптомов профессионального выгорания, хронической усталости и стресса.</w:t>
            </w:r>
          </w:p>
          <w:p w:rsidR="00E837B3" w:rsidRPr="00B57357" w:rsidRDefault="00E837B3" w:rsidP="00B66CEC">
            <w:pPr>
              <w:jc w:val="both"/>
              <w:rPr>
                <w:rFonts w:ascii="Times New Roman" w:hAnsi="Times New Roman" w:cs="Times New Roman"/>
                <w:sz w:val="26"/>
                <w:szCs w:val="26"/>
              </w:rPr>
            </w:pPr>
            <w:r w:rsidRPr="00B57357">
              <w:rPr>
                <w:rFonts w:ascii="Times New Roman" w:hAnsi="Times New Roman" w:cs="Times New Roman"/>
                <w:sz w:val="26"/>
                <w:szCs w:val="26"/>
              </w:rPr>
              <w:t>Занятия предусматривают такие средства и формы, как активное</w:t>
            </w:r>
            <w:r w:rsidR="00B66CEC" w:rsidRPr="00B57357">
              <w:rPr>
                <w:rFonts w:ascii="Times New Roman" w:hAnsi="Times New Roman" w:cs="Times New Roman"/>
                <w:sz w:val="26"/>
                <w:szCs w:val="26"/>
              </w:rPr>
              <w:t> </w:t>
            </w:r>
            <w:r w:rsidRPr="00B57357">
              <w:rPr>
                <w:rFonts w:ascii="Times New Roman" w:hAnsi="Times New Roman" w:cs="Times New Roman"/>
                <w:sz w:val="26"/>
                <w:szCs w:val="26"/>
              </w:rPr>
              <w:t>слушание, релаксационные упражнения, практические занятия, тренинги и другие.</w:t>
            </w:r>
          </w:p>
          <w:p w:rsidR="00607222" w:rsidRPr="00B57357" w:rsidRDefault="00607222" w:rsidP="00463CFC">
            <w:pPr>
              <w:ind w:firstLine="0"/>
              <w:rPr>
                <w:rFonts w:ascii="Times New Roman" w:hAnsi="Times New Roman" w:cs="Times New Roman"/>
                <w:sz w:val="26"/>
                <w:szCs w:val="26"/>
              </w:rPr>
            </w:pPr>
          </w:p>
        </w:tc>
      </w:tr>
      <w:tr w:rsidR="00607222" w:rsidTr="00607222">
        <w:trPr>
          <w:trHeight w:val="947"/>
        </w:trPr>
        <w:tc>
          <w:tcPr>
            <w:tcW w:w="2518" w:type="dxa"/>
          </w:tcPr>
          <w:p w:rsidR="00607222" w:rsidRPr="00B57357" w:rsidRDefault="00E837B3" w:rsidP="00E837B3">
            <w:pPr>
              <w:ind w:firstLine="0"/>
              <w:jc w:val="center"/>
              <w:rPr>
                <w:rFonts w:ascii="Times New Roman" w:hAnsi="Times New Roman" w:cs="Times New Roman"/>
                <w:sz w:val="26"/>
                <w:szCs w:val="26"/>
              </w:rPr>
            </w:pPr>
            <w:r w:rsidRPr="00B57357">
              <w:rPr>
                <w:rFonts w:ascii="Times New Roman" w:hAnsi="Times New Roman" w:cs="Times New Roman"/>
                <w:sz w:val="26"/>
                <w:szCs w:val="26"/>
              </w:rPr>
              <w:t>Содержание программы</w:t>
            </w:r>
          </w:p>
        </w:tc>
        <w:tc>
          <w:tcPr>
            <w:tcW w:w="7127" w:type="dxa"/>
          </w:tcPr>
          <w:p w:rsidR="005D57C7" w:rsidRPr="00B57357" w:rsidRDefault="005D57C7" w:rsidP="005D57C7">
            <w:pPr>
              <w:pStyle w:val="af5"/>
              <w:spacing w:line="240" w:lineRule="auto"/>
              <w:jc w:val="center"/>
              <w:rPr>
                <w:sz w:val="26"/>
                <w:szCs w:val="26"/>
              </w:rPr>
            </w:pPr>
            <w:r w:rsidRPr="00B57357">
              <w:rPr>
                <w:sz w:val="26"/>
                <w:szCs w:val="26"/>
              </w:rPr>
              <w:t>I блок: Теоретическое ознакомление</w:t>
            </w:r>
          </w:p>
          <w:p w:rsidR="005D57C7" w:rsidRPr="00B57357" w:rsidRDefault="005D57C7" w:rsidP="005D57C7">
            <w:pPr>
              <w:pStyle w:val="af5"/>
              <w:spacing w:line="240" w:lineRule="auto"/>
              <w:jc w:val="center"/>
              <w:rPr>
                <w:sz w:val="26"/>
                <w:szCs w:val="26"/>
              </w:rPr>
            </w:pPr>
            <w:r w:rsidRPr="00B57357">
              <w:rPr>
                <w:sz w:val="26"/>
                <w:szCs w:val="26"/>
              </w:rPr>
              <w:t>II блок: Психодиагностика</w:t>
            </w:r>
          </w:p>
          <w:p w:rsidR="005D57C7" w:rsidRPr="00B57357" w:rsidRDefault="005D57C7" w:rsidP="005D57C7">
            <w:pPr>
              <w:pStyle w:val="af5"/>
              <w:spacing w:line="240" w:lineRule="auto"/>
              <w:jc w:val="center"/>
              <w:rPr>
                <w:sz w:val="26"/>
                <w:szCs w:val="26"/>
              </w:rPr>
            </w:pPr>
            <w:r w:rsidRPr="00B57357">
              <w:rPr>
                <w:sz w:val="26"/>
                <w:szCs w:val="26"/>
              </w:rPr>
              <w:t>профессионального выгорания</w:t>
            </w:r>
          </w:p>
          <w:p w:rsidR="005D57C7" w:rsidRPr="00B57357" w:rsidRDefault="005D57C7" w:rsidP="005D57C7">
            <w:pPr>
              <w:jc w:val="center"/>
              <w:rPr>
                <w:rFonts w:ascii="Times New Roman" w:hAnsi="Times New Roman" w:cs="Times New Roman"/>
                <w:sz w:val="26"/>
                <w:szCs w:val="26"/>
              </w:rPr>
            </w:pPr>
            <w:r w:rsidRPr="00B57357">
              <w:rPr>
                <w:rFonts w:ascii="Times New Roman" w:hAnsi="Times New Roman" w:cs="Times New Roman"/>
                <w:sz w:val="26"/>
                <w:szCs w:val="26"/>
              </w:rPr>
              <w:t>III блок: Упражнения для профилактики и коррекции</w:t>
            </w:r>
          </w:p>
          <w:p w:rsidR="005D57C7" w:rsidRPr="00B57357" w:rsidRDefault="005D57C7" w:rsidP="005D57C7">
            <w:pPr>
              <w:pStyle w:val="af5"/>
              <w:spacing w:line="240" w:lineRule="auto"/>
              <w:jc w:val="center"/>
              <w:rPr>
                <w:sz w:val="26"/>
                <w:szCs w:val="26"/>
              </w:rPr>
            </w:pPr>
            <w:r w:rsidRPr="00B57357">
              <w:rPr>
                <w:sz w:val="26"/>
                <w:szCs w:val="26"/>
              </w:rPr>
              <w:t>IV блок: Анализ эффективности программы</w:t>
            </w:r>
          </w:p>
          <w:p w:rsidR="00607222" w:rsidRPr="00B57357" w:rsidRDefault="00607222" w:rsidP="005D57C7">
            <w:pPr>
              <w:ind w:firstLine="0"/>
              <w:jc w:val="center"/>
              <w:rPr>
                <w:rFonts w:ascii="Times New Roman" w:hAnsi="Times New Roman" w:cs="Times New Roman"/>
                <w:sz w:val="26"/>
                <w:szCs w:val="26"/>
              </w:rPr>
            </w:pPr>
          </w:p>
        </w:tc>
      </w:tr>
    </w:tbl>
    <w:p w:rsidR="000B7212" w:rsidRPr="000B7212" w:rsidRDefault="000B7212" w:rsidP="00463CFC">
      <w:pPr>
        <w:rPr>
          <w:rFonts w:ascii="Times New Roman" w:hAnsi="Times New Roman" w:cs="Times New Roman"/>
          <w:sz w:val="28"/>
        </w:rPr>
      </w:pPr>
    </w:p>
    <w:p w:rsidR="00466342" w:rsidRDefault="00466342" w:rsidP="00463CFC"/>
    <w:p w:rsidR="00466342" w:rsidRDefault="00466342" w:rsidP="00463CFC"/>
    <w:p w:rsidR="00466342" w:rsidRDefault="00466342" w:rsidP="00463CFC"/>
    <w:p w:rsidR="00466342" w:rsidRDefault="00466342" w:rsidP="00463CFC"/>
    <w:p w:rsidR="00466342" w:rsidRDefault="00466342" w:rsidP="00463CFC"/>
    <w:sectPr w:rsidR="00466342" w:rsidSect="007D3B5D">
      <w:footerReference w:type="default" r:id="rId25"/>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B85" w:rsidRDefault="00080B85" w:rsidP="00BB1EE7">
      <w:pPr>
        <w:spacing w:line="240" w:lineRule="auto"/>
      </w:pPr>
      <w:r>
        <w:separator/>
      </w:r>
    </w:p>
  </w:endnote>
  <w:endnote w:type="continuationSeparator" w:id="0">
    <w:p w:rsidR="00080B85" w:rsidRDefault="00080B85" w:rsidP="00BB1E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94471"/>
      <w:docPartObj>
        <w:docPartGallery w:val="Page Numbers (Bottom of Page)"/>
        <w:docPartUnique/>
      </w:docPartObj>
    </w:sdtPr>
    <w:sdtContent>
      <w:p w:rsidR="002C539C" w:rsidRPr="007D3B5D" w:rsidRDefault="002208AC">
        <w:pPr>
          <w:pStyle w:val="a9"/>
          <w:jc w:val="center"/>
        </w:pPr>
        <w:r w:rsidRPr="007D3B5D">
          <w:rPr>
            <w:rFonts w:ascii="Times New Roman" w:hAnsi="Times New Roman" w:cs="Times New Roman"/>
            <w:sz w:val="28"/>
            <w:szCs w:val="28"/>
          </w:rPr>
          <w:fldChar w:fldCharType="begin"/>
        </w:r>
        <w:r w:rsidR="002C539C" w:rsidRPr="007D3B5D">
          <w:rPr>
            <w:rFonts w:ascii="Times New Roman" w:hAnsi="Times New Roman" w:cs="Times New Roman"/>
            <w:sz w:val="28"/>
            <w:szCs w:val="28"/>
          </w:rPr>
          <w:instrText xml:space="preserve"> PAGE   \* MERGEFORMAT </w:instrText>
        </w:r>
        <w:r w:rsidRPr="007D3B5D">
          <w:rPr>
            <w:rFonts w:ascii="Times New Roman" w:hAnsi="Times New Roman" w:cs="Times New Roman"/>
            <w:sz w:val="28"/>
            <w:szCs w:val="28"/>
          </w:rPr>
          <w:fldChar w:fldCharType="separate"/>
        </w:r>
        <w:r w:rsidR="002D60CD">
          <w:rPr>
            <w:rFonts w:ascii="Times New Roman" w:hAnsi="Times New Roman" w:cs="Times New Roman"/>
            <w:noProof/>
            <w:sz w:val="28"/>
            <w:szCs w:val="28"/>
          </w:rPr>
          <w:t>3</w:t>
        </w:r>
        <w:r w:rsidRPr="007D3B5D">
          <w:rPr>
            <w:rFonts w:ascii="Times New Roman" w:hAnsi="Times New Roman" w:cs="Times New Roman"/>
            <w:noProof/>
            <w:sz w:val="28"/>
            <w:szCs w:val="28"/>
          </w:rPr>
          <w:fldChar w:fldCharType="end"/>
        </w:r>
      </w:p>
    </w:sdtContent>
  </w:sdt>
  <w:p w:rsidR="002C539C" w:rsidRDefault="002C53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B85" w:rsidRDefault="00080B85" w:rsidP="00BB1EE7">
      <w:pPr>
        <w:spacing w:line="240" w:lineRule="auto"/>
      </w:pPr>
      <w:r>
        <w:separator/>
      </w:r>
    </w:p>
  </w:footnote>
  <w:footnote w:type="continuationSeparator" w:id="0">
    <w:p w:rsidR="00080B85" w:rsidRDefault="00080B85" w:rsidP="00BB1EE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D44AB"/>
    <w:multiLevelType w:val="hybridMultilevel"/>
    <w:tmpl w:val="0C22BF9E"/>
    <w:lvl w:ilvl="0" w:tplc="12DABCEC">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9C3A9E"/>
    <w:multiLevelType w:val="hybridMultilevel"/>
    <w:tmpl w:val="0546ACD0"/>
    <w:lvl w:ilvl="0" w:tplc="5D88B728">
      <w:start w:val="1"/>
      <w:numFmt w:val="bullet"/>
      <w:lvlText w:val="•"/>
      <w:lvlJc w:val="left"/>
      <w:pPr>
        <w:tabs>
          <w:tab w:val="num" w:pos="720"/>
        </w:tabs>
        <w:ind w:left="720" w:hanging="360"/>
      </w:pPr>
      <w:rPr>
        <w:rFonts w:ascii="Times New Roman" w:hAnsi="Times New Roman" w:hint="default"/>
      </w:rPr>
    </w:lvl>
    <w:lvl w:ilvl="1" w:tplc="06F2D8B2" w:tentative="1">
      <w:start w:val="1"/>
      <w:numFmt w:val="bullet"/>
      <w:lvlText w:val="•"/>
      <w:lvlJc w:val="left"/>
      <w:pPr>
        <w:tabs>
          <w:tab w:val="num" w:pos="1440"/>
        </w:tabs>
        <w:ind w:left="1440" w:hanging="360"/>
      </w:pPr>
      <w:rPr>
        <w:rFonts w:ascii="Times New Roman" w:hAnsi="Times New Roman" w:hint="default"/>
      </w:rPr>
    </w:lvl>
    <w:lvl w:ilvl="2" w:tplc="C7A0DA20" w:tentative="1">
      <w:start w:val="1"/>
      <w:numFmt w:val="bullet"/>
      <w:lvlText w:val="•"/>
      <w:lvlJc w:val="left"/>
      <w:pPr>
        <w:tabs>
          <w:tab w:val="num" w:pos="2160"/>
        </w:tabs>
        <w:ind w:left="2160" w:hanging="360"/>
      </w:pPr>
      <w:rPr>
        <w:rFonts w:ascii="Times New Roman" w:hAnsi="Times New Roman" w:hint="default"/>
      </w:rPr>
    </w:lvl>
    <w:lvl w:ilvl="3" w:tplc="C070212A" w:tentative="1">
      <w:start w:val="1"/>
      <w:numFmt w:val="bullet"/>
      <w:lvlText w:val="•"/>
      <w:lvlJc w:val="left"/>
      <w:pPr>
        <w:tabs>
          <w:tab w:val="num" w:pos="2880"/>
        </w:tabs>
        <w:ind w:left="2880" w:hanging="360"/>
      </w:pPr>
      <w:rPr>
        <w:rFonts w:ascii="Times New Roman" w:hAnsi="Times New Roman" w:hint="default"/>
      </w:rPr>
    </w:lvl>
    <w:lvl w:ilvl="4" w:tplc="AE2A0840" w:tentative="1">
      <w:start w:val="1"/>
      <w:numFmt w:val="bullet"/>
      <w:lvlText w:val="•"/>
      <w:lvlJc w:val="left"/>
      <w:pPr>
        <w:tabs>
          <w:tab w:val="num" w:pos="3600"/>
        </w:tabs>
        <w:ind w:left="3600" w:hanging="360"/>
      </w:pPr>
      <w:rPr>
        <w:rFonts w:ascii="Times New Roman" w:hAnsi="Times New Roman" w:hint="default"/>
      </w:rPr>
    </w:lvl>
    <w:lvl w:ilvl="5" w:tplc="CC94D6EC" w:tentative="1">
      <w:start w:val="1"/>
      <w:numFmt w:val="bullet"/>
      <w:lvlText w:val="•"/>
      <w:lvlJc w:val="left"/>
      <w:pPr>
        <w:tabs>
          <w:tab w:val="num" w:pos="4320"/>
        </w:tabs>
        <w:ind w:left="4320" w:hanging="360"/>
      </w:pPr>
      <w:rPr>
        <w:rFonts w:ascii="Times New Roman" w:hAnsi="Times New Roman" w:hint="default"/>
      </w:rPr>
    </w:lvl>
    <w:lvl w:ilvl="6" w:tplc="9686197A" w:tentative="1">
      <w:start w:val="1"/>
      <w:numFmt w:val="bullet"/>
      <w:lvlText w:val="•"/>
      <w:lvlJc w:val="left"/>
      <w:pPr>
        <w:tabs>
          <w:tab w:val="num" w:pos="5040"/>
        </w:tabs>
        <w:ind w:left="5040" w:hanging="360"/>
      </w:pPr>
      <w:rPr>
        <w:rFonts w:ascii="Times New Roman" w:hAnsi="Times New Roman" w:hint="default"/>
      </w:rPr>
    </w:lvl>
    <w:lvl w:ilvl="7" w:tplc="A46E8CFE" w:tentative="1">
      <w:start w:val="1"/>
      <w:numFmt w:val="bullet"/>
      <w:lvlText w:val="•"/>
      <w:lvlJc w:val="left"/>
      <w:pPr>
        <w:tabs>
          <w:tab w:val="num" w:pos="5760"/>
        </w:tabs>
        <w:ind w:left="5760" w:hanging="360"/>
      </w:pPr>
      <w:rPr>
        <w:rFonts w:ascii="Times New Roman" w:hAnsi="Times New Roman" w:hint="default"/>
      </w:rPr>
    </w:lvl>
    <w:lvl w:ilvl="8" w:tplc="5446586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27A4132"/>
    <w:multiLevelType w:val="hybridMultilevel"/>
    <w:tmpl w:val="A650D03E"/>
    <w:lvl w:ilvl="0" w:tplc="12DABCEC">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C659D7"/>
    <w:multiLevelType w:val="hybridMultilevel"/>
    <w:tmpl w:val="9746FC0A"/>
    <w:lvl w:ilvl="0" w:tplc="1780EB4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8B5D2D"/>
    <w:multiLevelType w:val="hybridMultilevel"/>
    <w:tmpl w:val="88B4DDA6"/>
    <w:lvl w:ilvl="0" w:tplc="924E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A677EF"/>
    <w:multiLevelType w:val="hybridMultilevel"/>
    <w:tmpl w:val="9AA42100"/>
    <w:lvl w:ilvl="0" w:tplc="7362F826">
      <w:start w:val="1"/>
      <w:numFmt w:val="bullet"/>
      <w:lvlText w:val="•"/>
      <w:lvlJc w:val="left"/>
      <w:pPr>
        <w:tabs>
          <w:tab w:val="num" w:pos="720"/>
        </w:tabs>
        <w:ind w:left="720" w:hanging="360"/>
      </w:pPr>
      <w:rPr>
        <w:rFonts w:ascii="Times New Roman" w:hAnsi="Times New Roman" w:hint="default"/>
      </w:rPr>
    </w:lvl>
    <w:lvl w:ilvl="1" w:tplc="63BA2DB4" w:tentative="1">
      <w:start w:val="1"/>
      <w:numFmt w:val="bullet"/>
      <w:lvlText w:val="•"/>
      <w:lvlJc w:val="left"/>
      <w:pPr>
        <w:tabs>
          <w:tab w:val="num" w:pos="1440"/>
        </w:tabs>
        <w:ind w:left="1440" w:hanging="360"/>
      </w:pPr>
      <w:rPr>
        <w:rFonts w:ascii="Times New Roman" w:hAnsi="Times New Roman" w:hint="default"/>
      </w:rPr>
    </w:lvl>
    <w:lvl w:ilvl="2" w:tplc="AB36BF14" w:tentative="1">
      <w:start w:val="1"/>
      <w:numFmt w:val="bullet"/>
      <w:lvlText w:val="•"/>
      <w:lvlJc w:val="left"/>
      <w:pPr>
        <w:tabs>
          <w:tab w:val="num" w:pos="2160"/>
        </w:tabs>
        <w:ind w:left="2160" w:hanging="360"/>
      </w:pPr>
      <w:rPr>
        <w:rFonts w:ascii="Times New Roman" w:hAnsi="Times New Roman" w:hint="default"/>
      </w:rPr>
    </w:lvl>
    <w:lvl w:ilvl="3" w:tplc="D6A635C4" w:tentative="1">
      <w:start w:val="1"/>
      <w:numFmt w:val="bullet"/>
      <w:lvlText w:val="•"/>
      <w:lvlJc w:val="left"/>
      <w:pPr>
        <w:tabs>
          <w:tab w:val="num" w:pos="2880"/>
        </w:tabs>
        <w:ind w:left="2880" w:hanging="360"/>
      </w:pPr>
      <w:rPr>
        <w:rFonts w:ascii="Times New Roman" w:hAnsi="Times New Roman" w:hint="default"/>
      </w:rPr>
    </w:lvl>
    <w:lvl w:ilvl="4" w:tplc="1C58D9B6" w:tentative="1">
      <w:start w:val="1"/>
      <w:numFmt w:val="bullet"/>
      <w:lvlText w:val="•"/>
      <w:lvlJc w:val="left"/>
      <w:pPr>
        <w:tabs>
          <w:tab w:val="num" w:pos="3600"/>
        </w:tabs>
        <w:ind w:left="3600" w:hanging="360"/>
      </w:pPr>
      <w:rPr>
        <w:rFonts w:ascii="Times New Roman" w:hAnsi="Times New Roman" w:hint="default"/>
      </w:rPr>
    </w:lvl>
    <w:lvl w:ilvl="5" w:tplc="AD844CC6" w:tentative="1">
      <w:start w:val="1"/>
      <w:numFmt w:val="bullet"/>
      <w:lvlText w:val="•"/>
      <w:lvlJc w:val="left"/>
      <w:pPr>
        <w:tabs>
          <w:tab w:val="num" w:pos="4320"/>
        </w:tabs>
        <w:ind w:left="4320" w:hanging="360"/>
      </w:pPr>
      <w:rPr>
        <w:rFonts w:ascii="Times New Roman" w:hAnsi="Times New Roman" w:hint="default"/>
      </w:rPr>
    </w:lvl>
    <w:lvl w:ilvl="6" w:tplc="A8B49F78" w:tentative="1">
      <w:start w:val="1"/>
      <w:numFmt w:val="bullet"/>
      <w:lvlText w:val="•"/>
      <w:lvlJc w:val="left"/>
      <w:pPr>
        <w:tabs>
          <w:tab w:val="num" w:pos="5040"/>
        </w:tabs>
        <w:ind w:left="5040" w:hanging="360"/>
      </w:pPr>
      <w:rPr>
        <w:rFonts w:ascii="Times New Roman" w:hAnsi="Times New Roman" w:hint="default"/>
      </w:rPr>
    </w:lvl>
    <w:lvl w:ilvl="7" w:tplc="68B8B5DA" w:tentative="1">
      <w:start w:val="1"/>
      <w:numFmt w:val="bullet"/>
      <w:lvlText w:val="•"/>
      <w:lvlJc w:val="left"/>
      <w:pPr>
        <w:tabs>
          <w:tab w:val="num" w:pos="5760"/>
        </w:tabs>
        <w:ind w:left="5760" w:hanging="360"/>
      </w:pPr>
      <w:rPr>
        <w:rFonts w:ascii="Times New Roman" w:hAnsi="Times New Roman" w:hint="default"/>
      </w:rPr>
    </w:lvl>
    <w:lvl w:ilvl="8" w:tplc="0DCA3B9C" w:tentative="1">
      <w:start w:val="1"/>
      <w:numFmt w:val="bullet"/>
      <w:lvlText w:val="•"/>
      <w:lvlJc w:val="left"/>
      <w:pPr>
        <w:tabs>
          <w:tab w:val="num" w:pos="6480"/>
        </w:tabs>
        <w:ind w:left="6480" w:hanging="360"/>
      </w:pPr>
      <w:rPr>
        <w:rFonts w:ascii="Times New Roman" w:hAnsi="Times New Roman" w:hint="default"/>
      </w:rPr>
    </w:lvl>
  </w:abstractNum>
  <w:abstractNum w:abstractNumId="6">
    <w:nsid w:val="542F637C"/>
    <w:multiLevelType w:val="hybridMultilevel"/>
    <w:tmpl w:val="D0C6F162"/>
    <w:lvl w:ilvl="0" w:tplc="EC762166">
      <w:start w:val="1"/>
      <w:numFmt w:val="bullet"/>
      <w:lvlText w:val="•"/>
      <w:lvlJc w:val="left"/>
      <w:pPr>
        <w:tabs>
          <w:tab w:val="num" w:pos="720"/>
        </w:tabs>
        <w:ind w:left="720" w:hanging="360"/>
      </w:pPr>
      <w:rPr>
        <w:rFonts w:ascii="Times New Roman" w:hAnsi="Times New Roman" w:hint="default"/>
      </w:rPr>
    </w:lvl>
    <w:lvl w:ilvl="1" w:tplc="C5EED68E" w:tentative="1">
      <w:start w:val="1"/>
      <w:numFmt w:val="bullet"/>
      <w:lvlText w:val="•"/>
      <w:lvlJc w:val="left"/>
      <w:pPr>
        <w:tabs>
          <w:tab w:val="num" w:pos="1440"/>
        </w:tabs>
        <w:ind w:left="1440" w:hanging="360"/>
      </w:pPr>
      <w:rPr>
        <w:rFonts w:ascii="Times New Roman" w:hAnsi="Times New Roman" w:hint="default"/>
      </w:rPr>
    </w:lvl>
    <w:lvl w:ilvl="2" w:tplc="9CE4886A" w:tentative="1">
      <w:start w:val="1"/>
      <w:numFmt w:val="bullet"/>
      <w:lvlText w:val="•"/>
      <w:lvlJc w:val="left"/>
      <w:pPr>
        <w:tabs>
          <w:tab w:val="num" w:pos="2160"/>
        </w:tabs>
        <w:ind w:left="2160" w:hanging="360"/>
      </w:pPr>
      <w:rPr>
        <w:rFonts w:ascii="Times New Roman" w:hAnsi="Times New Roman" w:hint="default"/>
      </w:rPr>
    </w:lvl>
    <w:lvl w:ilvl="3" w:tplc="E09E9980" w:tentative="1">
      <w:start w:val="1"/>
      <w:numFmt w:val="bullet"/>
      <w:lvlText w:val="•"/>
      <w:lvlJc w:val="left"/>
      <w:pPr>
        <w:tabs>
          <w:tab w:val="num" w:pos="2880"/>
        </w:tabs>
        <w:ind w:left="2880" w:hanging="360"/>
      </w:pPr>
      <w:rPr>
        <w:rFonts w:ascii="Times New Roman" w:hAnsi="Times New Roman" w:hint="default"/>
      </w:rPr>
    </w:lvl>
    <w:lvl w:ilvl="4" w:tplc="5D145434" w:tentative="1">
      <w:start w:val="1"/>
      <w:numFmt w:val="bullet"/>
      <w:lvlText w:val="•"/>
      <w:lvlJc w:val="left"/>
      <w:pPr>
        <w:tabs>
          <w:tab w:val="num" w:pos="3600"/>
        </w:tabs>
        <w:ind w:left="3600" w:hanging="360"/>
      </w:pPr>
      <w:rPr>
        <w:rFonts w:ascii="Times New Roman" w:hAnsi="Times New Roman" w:hint="default"/>
      </w:rPr>
    </w:lvl>
    <w:lvl w:ilvl="5" w:tplc="B1C2CCD4" w:tentative="1">
      <w:start w:val="1"/>
      <w:numFmt w:val="bullet"/>
      <w:lvlText w:val="•"/>
      <w:lvlJc w:val="left"/>
      <w:pPr>
        <w:tabs>
          <w:tab w:val="num" w:pos="4320"/>
        </w:tabs>
        <w:ind w:left="4320" w:hanging="360"/>
      </w:pPr>
      <w:rPr>
        <w:rFonts w:ascii="Times New Roman" w:hAnsi="Times New Roman" w:hint="default"/>
      </w:rPr>
    </w:lvl>
    <w:lvl w:ilvl="6" w:tplc="70A018A6" w:tentative="1">
      <w:start w:val="1"/>
      <w:numFmt w:val="bullet"/>
      <w:lvlText w:val="•"/>
      <w:lvlJc w:val="left"/>
      <w:pPr>
        <w:tabs>
          <w:tab w:val="num" w:pos="5040"/>
        </w:tabs>
        <w:ind w:left="5040" w:hanging="360"/>
      </w:pPr>
      <w:rPr>
        <w:rFonts w:ascii="Times New Roman" w:hAnsi="Times New Roman" w:hint="default"/>
      </w:rPr>
    </w:lvl>
    <w:lvl w:ilvl="7" w:tplc="D73E0718" w:tentative="1">
      <w:start w:val="1"/>
      <w:numFmt w:val="bullet"/>
      <w:lvlText w:val="•"/>
      <w:lvlJc w:val="left"/>
      <w:pPr>
        <w:tabs>
          <w:tab w:val="num" w:pos="5760"/>
        </w:tabs>
        <w:ind w:left="5760" w:hanging="360"/>
      </w:pPr>
      <w:rPr>
        <w:rFonts w:ascii="Times New Roman" w:hAnsi="Times New Roman" w:hint="default"/>
      </w:rPr>
    </w:lvl>
    <w:lvl w:ilvl="8" w:tplc="744045DE" w:tentative="1">
      <w:start w:val="1"/>
      <w:numFmt w:val="bullet"/>
      <w:lvlText w:val="•"/>
      <w:lvlJc w:val="left"/>
      <w:pPr>
        <w:tabs>
          <w:tab w:val="num" w:pos="6480"/>
        </w:tabs>
        <w:ind w:left="6480" w:hanging="360"/>
      </w:pPr>
      <w:rPr>
        <w:rFonts w:ascii="Times New Roman" w:hAnsi="Times New Roman" w:hint="default"/>
      </w:rPr>
    </w:lvl>
  </w:abstractNum>
  <w:abstractNum w:abstractNumId="7">
    <w:nsid w:val="56036F0D"/>
    <w:multiLevelType w:val="hybridMultilevel"/>
    <w:tmpl w:val="39EC6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B84650"/>
    <w:multiLevelType w:val="hybridMultilevel"/>
    <w:tmpl w:val="CE7C1112"/>
    <w:lvl w:ilvl="0" w:tplc="1C0C484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EE077D0"/>
    <w:multiLevelType w:val="hybridMultilevel"/>
    <w:tmpl w:val="A8B23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BD5506"/>
    <w:multiLevelType w:val="hybridMultilevel"/>
    <w:tmpl w:val="39B06A4E"/>
    <w:lvl w:ilvl="0" w:tplc="12DABCEC">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352081"/>
    <w:multiLevelType w:val="hybridMultilevel"/>
    <w:tmpl w:val="5FEEC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490116"/>
    <w:multiLevelType w:val="hybridMultilevel"/>
    <w:tmpl w:val="A8B23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405D5A"/>
    <w:multiLevelType w:val="hybridMultilevel"/>
    <w:tmpl w:val="50FC5504"/>
    <w:lvl w:ilvl="0" w:tplc="E5CA31D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4D2C1A"/>
    <w:multiLevelType w:val="hybridMultilevel"/>
    <w:tmpl w:val="09DEE6E8"/>
    <w:lvl w:ilvl="0" w:tplc="08ACF11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626196"/>
    <w:multiLevelType w:val="hybridMultilevel"/>
    <w:tmpl w:val="00C27B54"/>
    <w:lvl w:ilvl="0" w:tplc="12DABCE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5"/>
  </w:num>
  <w:num w:numId="3">
    <w:abstractNumId w:val="4"/>
  </w:num>
  <w:num w:numId="4">
    <w:abstractNumId w:val="8"/>
  </w:num>
  <w:num w:numId="5">
    <w:abstractNumId w:val="12"/>
  </w:num>
  <w:num w:numId="6">
    <w:abstractNumId w:val="14"/>
  </w:num>
  <w:num w:numId="7">
    <w:abstractNumId w:val="1"/>
  </w:num>
  <w:num w:numId="8">
    <w:abstractNumId w:val="6"/>
  </w:num>
  <w:num w:numId="9">
    <w:abstractNumId w:val="5"/>
  </w:num>
  <w:num w:numId="10">
    <w:abstractNumId w:val="9"/>
  </w:num>
  <w:num w:numId="11">
    <w:abstractNumId w:val="10"/>
  </w:num>
  <w:num w:numId="12">
    <w:abstractNumId w:val="0"/>
  </w:num>
  <w:num w:numId="13">
    <w:abstractNumId w:val="2"/>
  </w:num>
  <w:num w:numId="14">
    <w:abstractNumId w:val="11"/>
  </w:num>
  <w:num w:numId="15">
    <w:abstractNumId w:val="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E4A2C"/>
    <w:rsid w:val="00003A78"/>
    <w:rsid w:val="000125A9"/>
    <w:rsid w:val="000131B7"/>
    <w:rsid w:val="00014C31"/>
    <w:rsid w:val="000154A1"/>
    <w:rsid w:val="0001732C"/>
    <w:rsid w:val="00027034"/>
    <w:rsid w:val="00027DB5"/>
    <w:rsid w:val="00027FD6"/>
    <w:rsid w:val="00033EF4"/>
    <w:rsid w:val="000358B5"/>
    <w:rsid w:val="000373A5"/>
    <w:rsid w:val="00042240"/>
    <w:rsid w:val="000428A3"/>
    <w:rsid w:val="0004486A"/>
    <w:rsid w:val="000455C0"/>
    <w:rsid w:val="00045CF5"/>
    <w:rsid w:val="00050B01"/>
    <w:rsid w:val="00052AE5"/>
    <w:rsid w:val="00057E0F"/>
    <w:rsid w:val="00060E68"/>
    <w:rsid w:val="000656FC"/>
    <w:rsid w:val="0006638E"/>
    <w:rsid w:val="000742BF"/>
    <w:rsid w:val="00080B85"/>
    <w:rsid w:val="0008554B"/>
    <w:rsid w:val="00091C19"/>
    <w:rsid w:val="000A1AFA"/>
    <w:rsid w:val="000A1C68"/>
    <w:rsid w:val="000A5649"/>
    <w:rsid w:val="000B08DE"/>
    <w:rsid w:val="000B1FCC"/>
    <w:rsid w:val="000B5ABB"/>
    <w:rsid w:val="000B7212"/>
    <w:rsid w:val="000C29A9"/>
    <w:rsid w:val="000C76FE"/>
    <w:rsid w:val="000D1FFC"/>
    <w:rsid w:val="000D3440"/>
    <w:rsid w:val="000D78BD"/>
    <w:rsid w:val="00105178"/>
    <w:rsid w:val="00111039"/>
    <w:rsid w:val="0012432F"/>
    <w:rsid w:val="00125187"/>
    <w:rsid w:val="00131270"/>
    <w:rsid w:val="00151995"/>
    <w:rsid w:val="00152669"/>
    <w:rsid w:val="00156C4F"/>
    <w:rsid w:val="00160774"/>
    <w:rsid w:val="001610C1"/>
    <w:rsid w:val="00162072"/>
    <w:rsid w:val="0017020D"/>
    <w:rsid w:val="0017110F"/>
    <w:rsid w:val="00172F1D"/>
    <w:rsid w:val="001731E7"/>
    <w:rsid w:val="001837AA"/>
    <w:rsid w:val="00185E38"/>
    <w:rsid w:val="00192559"/>
    <w:rsid w:val="001945D5"/>
    <w:rsid w:val="0019598E"/>
    <w:rsid w:val="001A7C34"/>
    <w:rsid w:val="001B0156"/>
    <w:rsid w:val="001B465B"/>
    <w:rsid w:val="001B664F"/>
    <w:rsid w:val="001B77B3"/>
    <w:rsid w:val="001C05D3"/>
    <w:rsid w:val="001C54C9"/>
    <w:rsid w:val="001D4F58"/>
    <w:rsid w:val="001E6A98"/>
    <w:rsid w:val="001E7A12"/>
    <w:rsid w:val="001F0C2C"/>
    <w:rsid w:val="001F0C84"/>
    <w:rsid w:val="001F0CD2"/>
    <w:rsid w:val="001F14F0"/>
    <w:rsid w:val="001F70B3"/>
    <w:rsid w:val="001F7C32"/>
    <w:rsid w:val="0020368E"/>
    <w:rsid w:val="0020520D"/>
    <w:rsid w:val="00211DD7"/>
    <w:rsid w:val="002147E3"/>
    <w:rsid w:val="00215B40"/>
    <w:rsid w:val="002208AC"/>
    <w:rsid w:val="002273AB"/>
    <w:rsid w:val="00233E79"/>
    <w:rsid w:val="00241C0B"/>
    <w:rsid w:val="00251C36"/>
    <w:rsid w:val="00255F0A"/>
    <w:rsid w:val="0025637C"/>
    <w:rsid w:val="002632B6"/>
    <w:rsid w:val="00273D54"/>
    <w:rsid w:val="00281472"/>
    <w:rsid w:val="00294989"/>
    <w:rsid w:val="00296309"/>
    <w:rsid w:val="002B13C6"/>
    <w:rsid w:val="002B178E"/>
    <w:rsid w:val="002B3A29"/>
    <w:rsid w:val="002B3DEB"/>
    <w:rsid w:val="002B4F87"/>
    <w:rsid w:val="002B5250"/>
    <w:rsid w:val="002C539C"/>
    <w:rsid w:val="002C75AE"/>
    <w:rsid w:val="002D078A"/>
    <w:rsid w:val="002D5A24"/>
    <w:rsid w:val="002D60CD"/>
    <w:rsid w:val="002D6474"/>
    <w:rsid w:val="00302974"/>
    <w:rsid w:val="0030457D"/>
    <w:rsid w:val="00307E5D"/>
    <w:rsid w:val="00314A6E"/>
    <w:rsid w:val="00325757"/>
    <w:rsid w:val="0032700B"/>
    <w:rsid w:val="00337DDB"/>
    <w:rsid w:val="00344248"/>
    <w:rsid w:val="0034765E"/>
    <w:rsid w:val="00351874"/>
    <w:rsid w:val="0037264F"/>
    <w:rsid w:val="0037365F"/>
    <w:rsid w:val="00394A57"/>
    <w:rsid w:val="00397B7E"/>
    <w:rsid w:val="003A1CD1"/>
    <w:rsid w:val="003A6137"/>
    <w:rsid w:val="003B0560"/>
    <w:rsid w:val="003B29FE"/>
    <w:rsid w:val="003C71F7"/>
    <w:rsid w:val="003D7EAE"/>
    <w:rsid w:val="003E41F6"/>
    <w:rsid w:val="003E4A2C"/>
    <w:rsid w:val="003F03F1"/>
    <w:rsid w:val="003F1126"/>
    <w:rsid w:val="003F1A56"/>
    <w:rsid w:val="00425722"/>
    <w:rsid w:val="00430E18"/>
    <w:rsid w:val="004373B7"/>
    <w:rsid w:val="00446B65"/>
    <w:rsid w:val="00455934"/>
    <w:rsid w:val="00460FBC"/>
    <w:rsid w:val="00463CFC"/>
    <w:rsid w:val="0046624D"/>
    <w:rsid w:val="00466342"/>
    <w:rsid w:val="0047758B"/>
    <w:rsid w:val="00480522"/>
    <w:rsid w:val="00485DA6"/>
    <w:rsid w:val="00490E8F"/>
    <w:rsid w:val="00490FC0"/>
    <w:rsid w:val="004C23F4"/>
    <w:rsid w:val="004C64CC"/>
    <w:rsid w:val="004C70E1"/>
    <w:rsid w:val="004E73BF"/>
    <w:rsid w:val="004F2030"/>
    <w:rsid w:val="00520564"/>
    <w:rsid w:val="005227B1"/>
    <w:rsid w:val="00526BDD"/>
    <w:rsid w:val="005308DB"/>
    <w:rsid w:val="00533FF7"/>
    <w:rsid w:val="0053474B"/>
    <w:rsid w:val="0055300E"/>
    <w:rsid w:val="0055327B"/>
    <w:rsid w:val="00560D66"/>
    <w:rsid w:val="00563D0F"/>
    <w:rsid w:val="00580255"/>
    <w:rsid w:val="005912DB"/>
    <w:rsid w:val="00596E0F"/>
    <w:rsid w:val="0059706B"/>
    <w:rsid w:val="005B0ED5"/>
    <w:rsid w:val="005B5432"/>
    <w:rsid w:val="005D167F"/>
    <w:rsid w:val="005D45C0"/>
    <w:rsid w:val="005D4FC5"/>
    <w:rsid w:val="005D57C7"/>
    <w:rsid w:val="005D6537"/>
    <w:rsid w:val="005D6A35"/>
    <w:rsid w:val="005E45C5"/>
    <w:rsid w:val="005E6DAA"/>
    <w:rsid w:val="005F3093"/>
    <w:rsid w:val="005F3ECA"/>
    <w:rsid w:val="005F537E"/>
    <w:rsid w:val="005F7DB4"/>
    <w:rsid w:val="00604CFC"/>
    <w:rsid w:val="00605FF1"/>
    <w:rsid w:val="00607222"/>
    <w:rsid w:val="00607A11"/>
    <w:rsid w:val="00617BC7"/>
    <w:rsid w:val="006429E7"/>
    <w:rsid w:val="00644EC6"/>
    <w:rsid w:val="00651804"/>
    <w:rsid w:val="00654545"/>
    <w:rsid w:val="00665225"/>
    <w:rsid w:val="0067791A"/>
    <w:rsid w:val="0068595E"/>
    <w:rsid w:val="00697724"/>
    <w:rsid w:val="006A7160"/>
    <w:rsid w:val="006B114E"/>
    <w:rsid w:val="006C2331"/>
    <w:rsid w:val="006C65AF"/>
    <w:rsid w:val="006C7A00"/>
    <w:rsid w:val="006D3141"/>
    <w:rsid w:val="006D3953"/>
    <w:rsid w:val="006D441A"/>
    <w:rsid w:val="006E47DB"/>
    <w:rsid w:val="006E5514"/>
    <w:rsid w:val="006F43E5"/>
    <w:rsid w:val="006F4BA4"/>
    <w:rsid w:val="006F6CA3"/>
    <w:rsid w:val="006F7BFF"/>
    <w:rsid w:val="007041F4"/>
    <w:rsid w:val="00704C15"/>
    <w:rsid w:val="00706E17"/>
    <w:rsid w:val="00715880"/>
    <w:rsid w:val="00716888"/>
    <w:rsid w:val="0071740F"/>
    <w:rsid w:val="00720C1E"/>
    <w:rsid w:val="00727E71"/>
    <w:rsid w:val="00734B3C"/>
    <w:rsid w:val="00735B76"/>
    <w:rsid w:val="00742CA3"/>
    <w:rsid w:val="007452A3"/>
    <w:rsid w:val="0075792E"/>
    <w:rsid w:val="00765EF5"/>
    <w:rsid w:val="00766084"/>
    <w:rsid w:val="007735CB"/>
    <w:rsid w:val="00780E82"/>
    <w:rsid w:val="00783EC1"/>
    <w:rsid w:val="007851FB"/>
    <w:rsid w:val="0079035A"/>
    <w:rsid w:val="00796FD6"/>
    <w:rsid w:val="007A05B4"/>
    <w:rsid w:val="007A2600"/>
    <w:rsid w:val="007A5CD0"/>
    <w:rsid w:val="007B7780"/>
    <w:rsid w:val="007C09D4"/>
    <w:rsid w:val="007D015F"/>
    <w:rsid w:val="007D3B5D"/>
    <w:rsid w:val="007D7EC5"/>
    <w:rsid w:val="007F0C37"/>
    <w:rsid w:val="007F27D7"/>
    <w:rsid w:val="007F445A"/>
    <w:rsid w:val="00804CA3"/>
    <w:rsid w:val="0080625D"/>
    <w:rsid w:val="008316E0"/>
    <w:rsid w:val="00835542"/>
    <w:rsid w:val="00835805"/>
    <w:rsid w:val="0083599D"/>
    <w:rsid w:val="00865715"/>
    <w:rsid w:val="00871C2E"/>
    <w:rsid w:val="00880940"/>
    <w:rsid w:val="008845F4"/>
    <w:rsid w:val="00886272"/>
    <w:rsid w:val="00891E13"/>
    <w:rsid w:val="008A22CA"/>
    <w:rsid w:val="008A24B9"/>
    <w:rsid w:val="008B1809"/>
    <w:rsid w:val="008B6E4B"/>
    <w:rsid w:val="008C2744"/>
    <w:rsid w:val="008C2FA3"/>
    <w:rsid w:val="008D3D78"/>
    <w:rsid w:val="008E198D"/>
    <w:rsid w:val="008E3120"/>
    <w:rsid w:val="008E4A4A"/>
    <w:rsid w:val="008F727C"/>
    <w:rsid w:val="009045ED"/>
    <w:rsid w:val="00913C06"/>
    <w:rsid w:val="0091411D"/>
    <w:rsid w:val="00916DA1"/>
    <w:rsid w:val="009249C0"/>
    <w:rsid w:val="009302FE"/>
    <w:rsid w:val="009362B6"/>
    <w:rsid w:val="00940F9A"/>
    <w:rsid w:val="0094178A"/>
    <w:rsid w:val="00950F39"/>
    <w:rsid w:val="00956C75"/>
    <w:rsid w:val="00960C83"/>
    <w:rsid w:val="00966BE9"/>
    <w:rsid w:val="00973636"/>
    <w:rsid w:val="00973E28"/>
    <w:rsid w:val="00982F85"/>
    <w:rsid w:val="00987B50"/>
    <w:rsid w:val="00990B77"/>
    <w:rsid w:val="009B7FFE"/>
    <w:rsid w:val="009E36D1"/>
    <w:rsid w:val="009E6D54"/>
    <w:rsid w:val="009E7F58"/>
    <w:rsid w:val="009F61F7"/>
    <w:rsid w:val="00A12233"/>
    <w:rsid w:val="00A160EF"/>
    <w:rsid w:val="00A35C1E"/>
    <w:rsid w:val="00A46F19"/>
    <w:rsid w:val="00A54674"/>
    <w:rsid w:val="00A660B1"/>
    <w:rsid w:val="00A66ACD"/>
    <w:rsid w:val="00A67397"/>
    <w:rsid w:val="00A748F4"/>
    <w:rsid w:val="00A77B05"/>
    <w:rsid w:val="00A83284"/>
    <w:rsid w:val="00A86590"/>
    <w:rsid w:val="00A941EC"/>
    <w:rsid w:val="00A96BBD"/>
    <w:rsid w:val="00AA2885"/>
    <w:rsid w:val="00AA3340"/>
    <w:rsid w:val="00AA4F59"/>
    <w:rsid w:val="00AB28C6"/>
    <w:rsid w:val="00AB2CB1"/>
    <w:rsid w:val="00AB7A14"/>
    <w:rsid w:val="00AC04A5"/>
    <w:rsid w:val="00AC0CCB"/>
    <w:rsid w:val="00AD035C"/>
    <w:rsid w:val="00AD67F7"/>
    <w:rsid w:val="00AD783F"/>
    <w:rsid w:val="00AE70D1"/>
    <w:rsid w:val="00AF79D8"/>
    <w:rsid w:val="00B03EAC"/>
    <w:rsid w:val="00B05A0C"/>
    <w:rsid w:val="00B11E74"/>
    <w:rsid w:val="00B156D0"/>
    <w:rsid w:val="00B25E07"/>
    <w:rsid w:val="00B57357"/>
    <w:rsid w:val="00B6387B"/>
    <w:rsid w:val="00B63C0C"/>
    <w:rsid w:val="00B66CEC"/>
    <w:rsid w:val="00B73806"/>
    <w:rsid w:val="00B76FAD"/>
    <w:rsid w:val="00B821D3"/>
    <w:rsid w:val="00BA12E8"/>
    <w:rsid w:val="00BA1AD7"/>
    <w:rsid w:val="00BA6A8B"/>
    <w:rsid w:val="00BA7599"/>
    <w:rsid w:val="00BB147A"/>
    <w:rsid w:val="00BB1EE7"/>
    <w:rsid w:val="00BC4CAC"/>
    <w:rsid w:val="00BC4F06"/>
    <w:rsid w:val="00BF5CB4"/>
    <w:rsid w:val="00C019DD"/>
    <w:rsid w:val="00C01D40"/>
    <w:rsid w:val="00C07A30"/>
    <w:rsid w:val="00C07BBB"/>
    <w:rsid w:val="00C10FA0"/>
    <w:rsid w:val="00C25A89"/>
    <w:rsid w:val="00C3095A"/>
    <w:rsid w:val="00C30967"/>
    <w:rsid w:val="00C41204"/>
    <w:rsid w:val="00C51122"/>
    <w:rsid w:val="00C519C4"/>
    <w:rsid w:val="00C63F0B"/>
    <w:rsid w:val="00C66D65"/>
    <w:rsid w:val="00C8613F"/>
    <w:rsid w:val="00C86BE4"/>
    <w:rsid w:val="00C93891"/>
    <w:rsid w:val="00C93A18"/>
    <w:rsid w:val="00C9410A"/>
    <w:rsid w:val="00C945F1"/>
    <w:rsid w:val="00CA10F1"/>
    <w:rsid w:val="00CB67FB"/>
    <w:rsid w:val="00CD0804"/>
    <w:rsid w:val="00CD155E"/>
    <w:rsid w:val="00CD4665"/>
    <w:rsid w:val="00CE239A"/>
    <w:rsid w:val="00CE24D9"/>
    <w:rsid w:val="00CE6C3F"/>
    <w:rsid w:val="00CF0395"/>
    <w:rsid w:val="00CF26AD"/>
    <w:rsid w:val="00CF6F13"/>
    <w:rsid w:val="00CF78B0"/>
    <w:rsid w:val="00D0065F"/>
    <w:rsid w:val="00D0736E"/>
    <w:rsid w:val="00D13D1C"/>
    <w:rsid w:val="00D14129"/>
    <w:rsid w:val="00D143BE"/>
    <w:rsid w:val="00D15715"/>
    <w:rsid w:val="00D2254A"/>
    <w:rsid w:val="00D34E00"/>
    <w:rsid w:val="00D4045E"/>
    <w:rsid w:val="00D64229"/>
    <w:rsid w:val="00D76AA9"/>
    <w:rsid w:val="00D77A2E"/>
    <w:rsid w:val="00D77D02"/>
    <w:rsid w:val="00D82A8B"/>
    <w:rsid w:val="00D85A72"/>
    <w:rsid w:val="00D93B2E"/>
    <w:rsid w:val="00D9434F"/>
    <w:rsid w:val="00D948BA"/>
    <w:rsid w:val="00DA0FC2"/>
    <w:rsid w:val="00DA1B84"/>
    <w:rsid w:val="00DA2F85"/>
    <w:rsid w:val="00DA57A2"/>
    <w:rsid w:val="00DB5EFF"/>
    <w:rsid w:val="00DB746A"/>
    <w:rsid w:val="00DC1898"/>
    <w:rsid w:val="00DD71A7"/>
    <w:rsid w:val="00DE0284"/>
    <w:rsid w:val="00E02B23"/>
    <w:rsid w:val="00E07896"/>
    <w:rsid w:val="00E161AA"/>
    <w:rsid w:val="00E17341"/>
    <w:rsid w:val="00E2613C"/>
    <w:rsid w:val="00E31A1D"/>
    <w:rsid w:val="00E3302C"/>
    <w:rsid w:val="00E34F8B"/>
    <w:rsid w:val="00E364C1"/>
    <w:rsid w:val="00E44BC5"/>
    <w:rsid w:val="00E503A6"/>
    <w:rsid w:val="00E74030"/>
    <w:rsid w:val="00E743C3"/>
    <w:rsid w:val="00E74D60"/>
    <w:rsid w:val="00E766F7"/>
    <w:rsid w:val="00E76FC4"/>
    <w:rsid w:val="00E837B3"/>
    <w:rsid w:val="00E8454E"/>
    <w:rsid w:val="00E90056"/>
    <w:rsid w:val="00E901B6"/>
    <w:rsid w:val="00E91C67"/>
    <w:rsid w:val="00E927FC"/>
    <w:rsid w:val="00EC0A04"/>
    <w:rsid w:val="00EC40D7"/>
    <w:rsid w:val="00EC7F4E"/>
    <w:rsid w:val="00EE260C"/>
    <w:rsid w:val="00EE32D4"/>
    <w:rsid w:val="00EE567C"/>
    <w:rsid w:val="00EF2919"/>
    <w:rsid w:val="00EF64DF"/>
    <w:rsid w:val="00EF75AF"/>
    <w:rsid w:val="00F07993"/>
    <w:rsid w:val="00F106D1"/>
    <w:rsid w:val="00F156E5"/>
    <w:rsid w:val="00F17330"/>
    <w:rsid w:val="00F3034B"/>
    <w:rsid w:val="00F32896"/>
    <w:rsid w:val="00F4216D"/>
    <w:rsid w:val="00F556C9"/>
    <w:rsid w:val="00F56B25"/>
    <w:rsid w:val="00F66AC6"/>
    <w:rsid w:val="00F71EEC"/>
    <w:rsid w:val="00F73BA6"/>
    <w:rsid w:val="00FB048C"/>
    <w:rsid w:val="00FB158D"/>
    <w:rsid w:val="00FB7AAB"/>
    <w:rsid w:val="00FC1678"/>
    <w:rsid w:val="00FC24D4"/>
    <w:rsid w:val="00FC4F62"/>
    <w:rsid w:val="00FD5559"/>
    <w:rsid w:val="00FD7F13"/>
    <w:rsid w:val="00FE0734"/>
    <w:rsid w:val="00FE5209"/>
    <w:rsid w:val="00FF52D8"/>
    <w:rsid w:val="00FF5D3B"/>
    <w:rsid w:val="00FF6578"/>
    <w:rsid w:val="00FF7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Прямая со стрелкой 64"/>
        <o:r id="V:Rule2" type="connector" idref="#Прямая со стрелкой 51"/>
        <o:r id="V:Rule3" type="connector" idref="#Прямая со стрелкой 48"/>
        <o:r id="V:Rule4" type="connector" idref="#Прямая со стрелкой 47"/>
        <o:r id="V:Rule5" type="connector" idref="#Прямая со стрелкой 39"/>
        <o:r id="V:Rule6" type="connector" idref="#Прямая со стрелкой 38"/>
        <o:r id="V:Rule7" type="connector" idref="#Прямая со стрелкой 37"/>
        <o:r id="V:Rule8" type="connector" idref="#Прямая со стрелкой 36"/>
        <o:r id="V:Rule9" type="connector" idref="#Прямая со стрелкой 35"/>
        <o:r id="V:Rule10" type="connector" idref="#Прямая со стрелкой 34"/>
        <o:r id="V:Rule11" type="connector" idref="#Прямая со стрелкой 33"/>
        <o:r id="V:Rule12" type="connector" idref="#Прямая со стрелкой 31"/>
        <o:r id="V:Rule13" type="connector" idref="#Прямая со стрелкой 22"/>
        <o:r id="V:Rule14" type="connector" idref="#Прямая со стрелкой 19"/>
        <o:r id="V:Rule15" type="connector" idref="#Прямая со стрелкой 18"/>
        <o:r id="V:Rule16" type="connector" idref="#Прямая со стрелкой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56"/>
  </w:style>
  <w:style w:type="paragraph" w:styleId="1">
    <w:name w:val="heading 1"/>
    <w:basedOn w:val="a"/>
    <w:next w:val="a"/>
    <w:link w:val="10"/>
    <w:uiPriority w:val="9"/>
    <w:qFormat/>
    <w:rsid w:val="00AB7A14"/>
    <w:pPr>
      <w:keepNext/>
      <w:keepLines/>
      <w:jc w:val="center"/>
      <w:outlineLvl w:val="0"/>
    </w:pPr>
    <w:rPr>
      <w:rFonts w:ascii="Times New Roman" w:eastAsiaTheme="majorEastAsia" w:hAnsi="Times New Roman" w:cstheme="majorBidi"/>
      <w:bCs/>
      <w:caps/>
      <w:sz w:val="28"/>
      <w:szCs w:val="28"/>
    </w:rPr>
  </w:style>
  <w:style w:type="paragraph" w:styleId="2">
    <w:name w:val="heading 2"/>
    <w:basedOn w:val="a"/>
    <w:next w:val="a"/>
    <w:link w:val="20"/>
    <w:uiPriority w:val="9"/>
    <w:unhideWhenUsed/>
    <w:qFormat/>
    <w:rsid w:val="00BB1E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660B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A14"/>
    <w:rPr>
      <w:rFonts w:ascii="Times New Roman" w:eastAsiaTheme="majorEastAsia" w:hAnsi="Times New Roman" w:cstheme="majorBidi"/>
      <w:bCs/>
      <w:caps/>
      <w:sz w:val="28"/>
      <w:szCs w:val="28"/>
    </w:rPr>
  </w:style>
  <w:style w:type="character" w:styleId="a3">
    <w:name w:val="Strong"/>
    <w:basedOn w:val="a0"/>
    <w:uiPriority w:val="22"/>
    <w:qFormat/>
    <w:rsid w:val="00BB1EE7"/>
    <w:rPr>
      <w:b/>
      <w:bCs/>
    </w:rPr>
  </w:style>
  <w:style w:type="character" w:styleId="a4">
    <w:name w:val="footnote reference"/>
    <w:basedOn w:val="a0"/>
    <w:uiPriority w:val="99"/>
    <w:semiHidden/>
    <w:unhideWhenUsed/>
    <w:rsid w:val="00BB1EE7"/>
    <w:rPr>
      <w:vertAlign w:val="superscript"/>
    </w:rPr>
  </w:style>
  <w:style w:type="paragraph" w:styleId="a5">
    <w:name w:val="Body Text Indent"/>
    <w:basedOn w:val="a"/>
    <w:link w:val="a6"/>
    <w:rsid w:val="00BB1EE7"/>
    <w:pPr>
      <w:autoSpaceDE w:val="0"/>
      <w:autoSpaceDN w:val="0"/>
      <w:spacing w:after="120" w:line="240" w:lineRule="auto"/>
      <w:ind w:left="283" w:firstLine="0"/>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BB1EE7"/>
    <w:rPr>
      <w:rFonts w:ascii="Times New Roman" w:eastAsia="Times New Roman" w:hAnsi="Times New Roman" w:cs="Times New Roman"/>
      <w:sz w:val="20"/>
      <w:szCs w:val="20"/>
      <w:lang w:eastAsia="ru-RU"/>
    </w:rPr>
  </w:style>
  <w:style w:type="paragraph" w:styleId="21">
    <w:name w:val="Body Text 2"/>
    <w:basedOn w:val="a"/>
    <w:link w:val="22"/>
    <w:rsid w:val="00BB1EE7"/>
    <w:pPr>
      <w:autoSpaceDE w:val="0"/>
      <w:autoSpaceDN w:val="0"/>
      <w:spacing w:after="120" w:line="480" w:lineRule="auto"/>
      <w:ind w:firstLine="0"/>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BB1EE7"/>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BB1EE7"/>
    <w:pPr>
      <w:tabs>
        <w:tab w:val="center" w:pos="4677"/>
        <w:tab w:val="right" w:pos="9355"/>
      </w:tabs>
      <w:spacing w:line="240" w:lineRule="auto"/>
    </w:pPr>
  </w:style>
  <w:style w:type="character" w:customStyle="1" w:styleId="a8">
    <w:name w:val="Верхний колонтитул Знак"/>
    <w:basedOn w:val="a0"/>
    <w:link w:val="a7"/>
    <w:uiPriority w:val="99"/>
    <w:rsid w:val="00BB1EE7"/>
  </w:style>
  <w:style w:type="paragraph" w:styleId="a9">
    <w:name w:val="footer"/>
    <w:basedOn w:val="a"/>
    <w:link w:val="aa"/>
    <w:uiPriority w:val="99"/>
    <w:unhideWhenUsed/>
    <w:rsid w:val="00BB1EE7"/>
    <w:pPr>
      <w:tabs>
        <w:tab w:val="center" w:pos="4677"/>
        <w:tab w:val="right" w:pos="9355"/>
      </w:tabs>
      <w:spacing w:line="240" w:lineRule="auto"/>
    </w:pPr>
  </w:style>
  <w:style w:type="character" w:customStyle="1" w:styleId="aa">
    <w:name w:val="Нижний колонтитул Знак"/>
    <w:basedOn w:val="a0"/>
    <w:link w:val="a9"/>
    <w:uiPriority w:val="99"/>
    <w:rsid w:val="00BB1EE7"/>
  </w:style>
  <w:style w:type="paragraph" w:styleId="11">
    <w:name w:val="toc 1"/>
    <w:basedOn w:val="a"/>
    <w:next w:val="a"/>
    <w:autoRedefine/>
    <w:uiPriority w:val="39"/>
    <w:unhideWhenUsed/>
    <w:rsid w:val="003B0560"/>
    <w:pPr>
      <w:tabs>
        <w:tab w:val="right" w:leader="dot" w:pos="9345"/>
      </w:tabs>
      <w:ind w:firstLine="0"/>
    </w:pPr>
    <w:rPr>
      <w:rFonts w:ascii="Times New Roman" w:hAnsi="Times New Roman" w:cs="Times New Roman"/>
      <w:sz w:val="28"/>
    </w:rPr>
  </w:style>
  <w:style w:type="character" w:styleId="ab">
    <w:name w:val="Hyperlink"/>
    <w:basedOn w:val="a0"/>
    <w:uiPriority w:val="99"/>
    <w:unhideWhenUsed/>
    <w:rsid w:val="00BB1EE7"/>
    <w:rPr>
      <w:color w:val="0000FF" w:themeColor="hyperlink"/>
      <w:u w:val="single"/>
    </w:rPr>
  </w:style>
  <w:style w:type="character" w:customStyle="1" w:styleId="20">
    <w:name w:val="Заголовок 2 Знак"/>
    <w:basedOn w:val="a0"/>
    <w:link w:val="2"/>
    <w:uiPriority w:val="9"/>
    <w:rsid w:val="00BB1EE7"/>
    <w:rPr>
      <w:rFonts w:asciiTheme="majorHAnsi" w:eastAsiaTheme="majorEastAsia" w:hAnsiTheme="majorHAnsi" w:cstheme="majorBidi"/>
      <w:b/>
      <w:bCs/>
      <w:color w:val="4F81BD" w:themeColor="accent1"/>
      <w:sz w:val="26"/>
      <w:szCs w:val="26"/>
    </w:rPr>
  </w:style>
  <w:style w:type="paragraph" w:styleId="23">
    <w:name w:val="toc 2"/>
    <w:basedOn w:val="a"/>
    <w:next w:val="a"/>
    <w:autoRedefine/>
    <w:uiPriority w:val="39"/>
    <w:unhideWhenUsed/>
    <w:rsid w:val="00BB1EE7"/>
    <w:pPr>
      <w:spacing w:after="100"/>
      <w:ind w:left="220"/>
    </w:pPr>
  </w:style>
  <w:style w:type="paragraph" w:styleId="ac">
    <w:name w:val="Normal (Web)"/>
    <w:basedOn w:val="a"/>
    <w:uiPriority w:val="99"/>
    <w:unhideWhenUsed/>
    <w:rsid w:val="00F3034B"/>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C93891"/>
    <w:rPr>
      <w:color w:val="800080" w:themeColor="followedHyperlink"/>
      <w:u w:val="single"/>
    </w:rPr>
  </w:style>
  <w:style w:type="paragraph" w:styleId="ae">
    <w:name w:val="List Paragraph"/>
    <w:basedOn w:val="a"/>
    <w:uiPriority w:val="34"/>
    <w:qFormat/>
    <w:rsid w:val="00CE239A"/>
    <w:pPr>
      <w:ind w:left="720"/>
      <w:contextualSpacing/>
    </w:pPr>
  </w:style>
  <w:style w:type="paragraph" w:styleId="af">
    <w:name w:val="footnote text"/>
    <w:basedOn w:val="a"/>
    <w:link w:val="af0"/>
    <w:uiPriority w:val="99"/>
    <w:unhideWhenUsed/>
    <w:rsid w:val="00014C31"/>
    <w:pPr>
      <w:spacing w:line="240" w:lineRule="auto"/>
    </w:pPr>
    <w:rPr>
      <w:sz w:val="20"/>
      <w:szCs w:val="20"/>
    </w:rPr>
  </w:style>
  <w:style w:type="character" w:customStyle="1" w:styleId="af0">
    <w:name w:val="Текст сноски Знак"/>
    <w:basedOn w:val="a0"/>
    <w:link w:val="af"/>
    <w:uiPriority w:val="99"/>
    <w:rsid w:val="00014C31"/>
    <w:rPr>
      <w:sz w:val="20"/>
      <w:szCs w:val="20"/>
    </w:rPr>
  </w:style>
  <w:style w:type="paragraph" w:styleId="af1">
    <w:name w:val="Balloon Text"/>
    <w:basedOn w:val="a"/>
    <w:link w:val="af2"/>
    <w:uiPriority w:val="99"/>
    <w:semiHidden/>
    <w:unhideWhenUsed/>
    <w:rsid w:val="00463CFC"/>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63CFC"/>
    <w:rPr>
      <w:rFonts w:ascii="Tahoma" w:hAnsi="Tahoma" w:cs="Tahoma"/>
      <w:sz w:val="16"/>
      <w:szCs w:val="16"/>
    </w:rPr>
  </w:style>
  <w:style w:type="character" w:customStyle="1" w:styleId="srl-highlight">
    <w:name w:val="srl-highlight"/>
    <w:basedOn w:val="a0"/>
    <w:rsid w:val="007452A3"/>
  </w:style>
  <w:style w:type="paragraph" w:customStyle="1" w:styleId="af3">
    <w:name w:val="Знак Знак"/>
    <w:basedOn w:val="a"/>
    <w:rsid w:val="007452A3"/>
    <w:pPr>
      <w:widowControl w:val="0"/>
      <w:adjustRightInd w:val="0"/>
      <w:spacing w:after="160" w:line="240" w:lineRule="exact"/>
      <w:ind w:firstLine="0"/>
      <w:jc w:val="right"/>
    </w:pPr>
    <w:rPr>
      <w:rFonts w:ascii="Times New Roman" w:eastAsia="Times New Roman" w:hAnsi="Times New Roman" w:cs="Times New Roman"/>
      <w:sz w:val="20"/>
      <w:szCs w:val="20"/>
      <w:lang w:val="en-GB"/>
    </w:rPr>
  </w:style>
  <w:style w:type="character" w:customStyle="1" w:styleId="hl">
    <w:name w:val="hl"/>
    <w:basedOn w:val="a0"/>
    <w:rsid w:val="00EC7F4E"/>
  </w:style>
  <w:style w:type="character" w:customStyle="1" w:styleId="bigtext">
    <w:name w:val="bigtext"/>
    <w:basedOn w:val="a0"/>
    <w:rsid w:val="00042240"/>
  </w:style>
  <w:style w:type="character" w:customStyle="1" w:styleId="30">
    <w:name w:val="Заголовок 3 Знак"/>
    <w:basedOn w:val="a0"/>
    <w:link w:val="3"/>
    <w:uiPriority w:val="9"/>
    <w:semiHidden/>
    <w:rsid w:val="00A660B1"/>
    <w:rPr>
      <w:rFonts w:asciiTheme="majorHAnsi" w:eastAsiaTheme="majorEastAsia" w:hAnsiTheme="majorHAnsi" w:cstheme="majorBidi"/>
      <w:b/>
      <w:bCs/>
      <w:color w:val="4F81BD" w:themeColor="accent1"/>
    </w:rPr>
  </w:style>
  <w:style w:type="paragraph" w:customStyle="1" w:styleId="text-left">
    <w:name w:val="text-left"/>
    <w:basedOn w:val="a"/>
    <w:rsid w:val="000373A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table" w:styleId="af4">
    <w:name w:val="Table Grid"/>
    <w:basedOn w:val="a1"/>
    <w:uiPriority w:val="59"/>
    <w:rsid w:val="009362B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Без интервала1"/>
    <w:aliases w:val="стандарт"/>
    <w:uiPriority w:val="1"/>
    <w:qFormat/>
    <w:rsid w:val="00C945F1"/>
    <w:pPr>
      <w:widowControl w:val="0"/>
      <w:suppressAutoHyphens/>
      <w:jc w:val="both"/>
    </w:pPr>
    <w:rPr>
      <w:rFonts w:ascii="Times New Roman" w:eastAsia="Lucida Sans Unicode" w:hAnsi="Times New Roman" w:cs="Times New Roman"/>
      <w:color w:val="000000"/>
      <w:kern w:val="24"/>
      <w:sz w:val="28"/>
      <w:szCs w:val="24"/>
    </w:rPr>
  </w:style>
  <w:style w:type="paragraph" w:customStyle="1" w:styleId="af5">
    <w:name w:val="Для таблиц"/>
    <w:basedOn w:val="a"/>
    <w:qFormat/>
    <w:rsid w:val="0053474B"/>
    <w:pPr>
      <w:spacing w:line="276" w:lineRule="auto"/>
      <w:ind w:firstLine="0"/>
      <w:jc w:val="both"/>
    </w:pPr>
    <w:rPr>
      <w:rFonts w:ascii="Times New Roman" w:eastAsia="Calibri" w:hAnsi="Times New Roman" w:cs="Times New Roman"/>
      <w:sz w:val="24"/>
    </w:rPr>
  </w:style>
  <w:style w:type="character" w:customStyle="1" w:styleId="fontstyle01">
    <w:name w:val="fontstyle01"/>
    <w:basedOn w:val="a0"/>
    <w:rsid w:val="000A564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56"/>
  </w:style>
  <w:style w:type="paragraph" w:styleId="1">
    <w:name w:val="heading 1"/>
    <w:basedOn w:val="a"/>
    <w:next w:val="a"/>
    <w:link w:val="10"/>
    <w:uiPriority w:val="9"/>
    <w:qFormat/>
    <w:rsid w:val="00AB7A14"/>
    <w:pPr>
      <w:keepNext/>
      <w:keepLines/>
      <w:jc w:val="center"/>
      <w:outlineLvl w:val="0"/>
    </w:pPr>
    <w:rPr>
      <w:rFonts w:ascii="Times New Roman" w:eastAsiaTheme="majorEastAsia" w:hAnsi="Times New Roman" w:cstheme="majorBidi"/>
      <w:bCs/>
      <w:caps/>
      <w:sz w:val="28"/>
      <w:szCs w:val="28"/>
    </w:rPr>
  </w:style>
  <w:style w:type="paragraph" w:styleId="2">
    <w:name w:val="heading 2"/>
    <w:basedOn w:val="a"/>
    <w:next w:val="a"/>
    <w:link w:val="20"/>
    <w:uiPriority w:val="9"/>
    <w:unhideWhenUsed/>
    <w:qFormat/>
    <w:rsid w:val="00BB1E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660B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A14"/>
    <w:rPr>
      <w:rFonts w:ascii="Times New Roman" w:eastAsiaTheme="majorEastAsia" w:hAnsi="Times New Roman" w:cstheme="majorBidi"/>
      <w:bCs/>
      <w:caps/>
      <w:sz w:val="28"/>
      <w:szCs w:val="28"/>
    </w:rPr>
  </w:style>
  <w:style w:type="character" w:styleId="a3">
    <w:name w:val="Strong"/>
    <w:basedOn w:val="a0"/>
    <w:uiPriority w:val="22"/>
    <w:qFormat/>
    <w:rsid w:val="00BB1EE7"/>
    <w:rPr>
      <w:b/>
      <w:bCs/>
    </w:rPr>
  </w:style>
  <w:style w:type="character" w:styleId="a4">
    <w:name w:val="footnote reference"/>
    <w:basedOn w:val="a0"/>
    <w:uiPriority w:val="99"/>
    <w:semiHidden/>
    <w:unhideWhenUsed/>
    <w:rsid w:val="00BB1EE7"/>
    <w:rPr>
      <w:vertAlign w:val="superscript"/>
    </w:rPr>
  </w:style>
  <w:style w:type="paragraph" w:styleId="a5">
    <w:name w:val="Body Text Indent"/>
    <w:basedOn w:val="a"/>
    <w:link w:val="a6"/>
    <w:rsid w:val="00BB1EE7"/>
    <w:pPr>
      <w:autoSpaceDE w:val="0"/>
      <w:autoSpaceDN w:val="0"/>
      <w:spacing w:after="120" w:line="240" w:lineRule="auto"/>
      <w:ind w:left="283" w:firstLine="0"/>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BB1EE7"/>
    <w:rPr>
      <w:rFonts w:ascii="Times New Roman" w:eastAsia="Times New Roman" w:hAnsi="Times New Roman" w:cs="Times New Roman"/>
      <w:sz w:val="20"/>
      <w:szCs w:val="20"/>
      <w:lang w:eastAsia="ru-RU"/>
    </w:rPr>
  </w:style>
  <w:style w:type="paragraph" w:styleId="21">
    <w:name w:val="Body Text 2"/>
    <w:basedOn w:val="a"/>
    <w:link w:val="22"/>
    <w:rsid w:val="00BB1EE7"/>
    <w:pPr>
      <w:autoSpaceDE w:val="0"/>
      <w:autoSpaceDN w:val="0"/>
      <w:spacing w:after="120" w:line="480" w:lineRule="auto"/>
      <w:ind w:firstLine="0"/>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BB1EE7"/>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BB1EE7"/>
    <w:pPr>
      <w:tabs>
        <w:tab w:val="center" w:pos="4677"/>
        <w:tab w:val="right" w:pos="9355"/>
      </w:tabs>
      <w:spacing w:line="240" w:lineRule="auto"/>
    </w:pPr>
  </w:style>
  <w:style w:type="character" w:customStyle="1" w:styleId="a8">
    <w:name w:val="Верхний колонтитул Знак"/>
    <w:basedOn w:val="a0"/>
    <w:link w:val="a7"/>
    <w:uiPriority w:val="99"/>
    <w:rsid w:val="00BB1EE7"/>
  </w:style>
  <w:style w:type="paragraph" w:styleId="a9">
    <w:name w:val="footer"/>
    <w:basedOn w:val="a"/>
    <w:link w:val="aa"/>
    <w:uiPriority w:val="99"/>
    <w:unhideWhenUsed/>
    <w:rsid w:val="00BB1EE7"/>
    <w:pPr>
      <w:tabs>
        <w:tab w:val="center" w:pos="4677"/>
        <w:tab w:val="right" w:pos="9355"/>
      </w:tabs>
      <w:spacing w:line="240" w:lineRule="auto"/>
    </w:pPr>
  </w:style>
  <w:style w:type="character" w:customStyle="1" w:styleId="aa">
    <w:name w:val="Нижний колонтитул Знак"/>
    <w:basedOn w:val="a0"/>
    <w:link w:val="a9"/>
    <w:uiPriority w:val="99"/>
    <w:rsid w:val="00BB1EE7"/>
  </w:style>
  <w:style w:type="paragraph" w:styleId="11">
    <w:name w:val="toc 1"/>
    <w:basedOn w:val="a"/>
    <w:next w:val="a"/>
    <w:autoRedefine/>
    <w:uiPriority w:val="39"/>
    <w:unhideWhenUsed/>
    <w:rsid w:val="003B0560"/>
    <w:pPr>
      <w:tabs>
        <w:tab w:val="right" w:leader="dot" w:pos="9345"/>
      </w:tabs>
      <w:ind w:firstLine="0"/>
    </w:pPr>
    <w:rPr>
      <w:rFonts w:ascii="Times New Roman" w:hAnsi="Times New Roman" w:cs="Times New Roman"/>
      <w:sz w:val="28"/>
    </w:rPr>
  </w:style>
  <w:style w:type="character" w:styleId="ab">
    <w:name w:val="Hyperlink"/>
    <w:basedOn w:val="a0"/>
    <w:uiPriority w:val="99"/>
    <w:unhideWhenUsed/>
    <w:rsid w:val="00BB1EE7"/>
    <w:rPr>
      <w:color w:val="0000FF" w:themeColor="hyperlink"/>
      <w:u w:val="single"/>
    </w:rPr>
  </w:style>
  <w:style w:type="character" w:customStyle="1" w:styleId="20">
    <w:name w:val="Заголовок 2 Знак"/>
    <w:basedOn w:val="a0"/>
    <w:link w:val="2"/>
    <w:uiPriority w:val="9"/>
    <w:rsid w:val="00BB1EE7"/>
    <w:rPr>
      <w:rFonts w:asciiTheme="majorHAnsi" w:eastAsiaTheme="majorEastAsia" w:hAnsiTheme="majorHAnsi" w:cstheme="majorBidi"/>
      <w:b/>
      <w:bCs/>
      <w:color w:val="4F81BD" w:themeColor="accent1"/>
      <w:sz w:val="26"/>
      <w:szCs w:val="26"/>
    </w:rPr>
  </w:style>
  <w:style w:type="paragraph" w:styleId="23">
    <w:name w:val="toc 2"/>
    <w:basedOn w:val="a"/>
    <w:next w:val="a"/>
    <w:autoRedefine/>
    <w:uiPriority w:val="39"/>
    <w:unhideWhenUsed/>
    <w:rsid w:val="00BB1EE7"/>
    <w:pPr>
      <w:spacing w:after="100"/>
      <w:ind w:left="220"/>
    </w:pPr>
  </w:style>
  <w:style w:type="paragraph" w:styleId="ac">
    <w:name w:val="Normal (Web)"/>
    <w:basedOn w:val="a"/>
    <w:uiPriority w:val="99"/>
    <w:unhideWhenUsed/>
    <w:rsid w:val="00F3034B"/>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C93891"/>
    <w:rPr>
      <w:color w:val="800080" w:themeColor="followedHyperlink"/>
      <w:u w:val="single"/>
    </w:rPr>
  </w:style>
  <w:style w:type="paragraph" w:styleId="ae">
    <w:name w:val="List Paragraph"/>
    <w:basedOn w:val="a"/>
    <w:uiPriority w:val="34"/>
    <w:qFormat/>
    <w:rsid w:val="00CE239A"/>
    <w:pPr>
      <w:ind w:left="720"/>
      <w:contextualSpacing/>
    </w:pPr>
  </w:style>
  <w:style w:type="paragraph" w:styleId="af">
    <w:name w:val="footnote text"/>
    <w:basedOn w:val="a"/>
    <w:link w:val="af0"/>
    <w:uiPriority w:val="99"/>
    <w:unhideWhenUsed/>
    <w:rsid w:val="00014C31"/>
    <w:pPr>
      <w:spacing w:line="240" w:lineRule="auto"/>
    </w:pPr>
    <w:rPr>
      <w:sz w:val="20"/>
      <w:szCs w:val="20"/>
    </w:rPr>
  </w:style>
  <w:style w:type="character" w:customStyle="1" w:styleId="af0">
    <w:name w:val="Текст сноски Знак"/>
    <w:basedOn w:val="a0"/>
    <w:link w:val="af"/>
    <w:uiPriority w:val="99"/>
    <w:rsid w:val="00014C31"/>
    <w:rPr>
      <w:sz w:val="20"/>
      <w:szCs w:val="20"/>
    </w:rPr>
  </w:style>
  <w:style w:type="paragraph" w:styleId="af1">
    <w:name w:val="Balloon Text"/>
    <w:basedOn w:val="a"/>
    <w:link w:val="af2"/>
    <w:uiPriority w:val="99"/>
    <w:semiHidden/>
    <w:unhideWhenUsed/>
    <w:rsid w:val="00463CFC"/>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63CFC"/>
    <w:rPr>
      <w:rFonts w:ascii="Tahoma" w:hAnsi="Tahoma" w:cs="Tahoma"/>
      <w:sz w:val="16"/>
      <w:szCs w:val="16"/>
    </w:rPr>
  </w:style>
  <w:style w:type="character" w:customStyle="1" w:styleId="srl-highlight">
    <w:name w:val="srl-highlight"/>
    <w:basedOn w:val="a0"/>
    <w:rsid w:val="007452A3"/>
  </w:style>
  <w:style w:type="paragraph" w:customStyle="1" w:styleId="af3">
    <w:name w:val="Знак Знак"/>
    <w:basedOn w:val="a"/>
    <w:rsid w:val="007452A3"/>
    <w:pPr>
      <w:widowControl w:val="0"/>
      <w:adjustRightInd w:val="0"/>
      <w:spacing w:after="160" w:line="240" w:lineRule="exact"/>
      <w:ind w:firstLine="0"/>
      <w:jc w:val="right"/>
    </w:pPr>
    <w:rPr>
      <w:rFonts w:ascii="Times New Roman" w:eastAsia="Times New Roman" w:hAnsi="Times New Roman" w:cs="Times New Roman"/>
      <w:sz w:val="20"/>
      <w:szCs w:val="20"/>
      <w:lang w:val="en-GB"/>
    </w:rPr>
  </w:style>
  <w:style w:type="character" w:customStyle="1" w:styleId="hl">
    <w:name w:val="hl"/>
    <w:basedOn w:val="a0"/>
    <w:rsid w:val="00EC7F4E"/>
  </w:style>
  <w:style w:type="character" w:customStyle="1" w:styleId="bigtext">
    <w:name w:val="bigtext"/>
    <w:basedOn w:val="a0"/>
    <w:rsid w:val="00042240"/>
  </w:style>
  <w:style w:type="character" w:customStyle="1" w:styleId="30">
    <w:name w:val="Заголовок 3 Знак"/>
    <w:basedOn w:val="a0"/>
    <w:link w:val="3"/>
    <w:uiPriority w:val="9"/>
    <w:semiHidden/>
    <w:rsid w:val="00A660B1"/>
    <w:rPr>
      <w:rFonts w:asciiTheme="majorHAnsi" w:eastAsiaTheme="majorEastAsia" w:hAnsiTheme="majorHAnsi" w:cstheme="majorBidi"/>
      <w:b/>
      <w:bCs/>
      <w:color w:val="4F81BD" w:themeColor="accent1"/>
    </w:rPr>
  </w:style>
  <w:style w:type="paragraph" w:customStyle="1" w:styleId="text-left">
    <w:name w:val="text-left"/>
    <w:basedOn w:val="a"/>
    <w:rsid w:val="000373A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table" w:styleId="af4">
    <w:name w:val="Table Grid"/>
    <w:basedOn w:val="a1"/>
    <w:uiPriority w:val="59"/>
    <w:rsid w:val="009362B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Без интервала1"/>
    <w:aliases w:val="стандарт"/>
    <w:uiPriority w:val="1"/>
    <w:qFormat/>
    <w:rsid w:val="00C945F1"/>
    <w:pPr>
      <w:widowControl w:val="0"/>
      <w:suppressAutoHyphens/>
      <w:jc w:val="both"/>
    </w:pPr>
    <w:rPr>
      <w:rFonts w:ascii="Times New Roman" w:eastAsia="Lucida Sans Unicode" w:hAnsi="Times New Roman" w:cs="Times New Roman"/>
      <w:color w:val="000000"/>
      <w:kern w:val="24"/>
      <w:sz w:val="28"/>
      <w:szCs w:val="24"/>
    </w:rPr>
  </w:style>
  <w:style w:type="paragraph" w:customStyle="1" w:styleId="af5">
    <w:name w:val="Для таблиц"/>
    <w:basedOn w:val="a"/>
    <w:qFormat/>
    <w:rsid w:val="0053474B"/>
    <w:pPr>
      <w:spacing w:line="276" w:lineRule="auto"/>
      <w:ind w:firstLine="0"/>
      <w:jc w:val="both"/>
    </w:pPr>
    <w:rPr>
      <w:rFonts w:ascii="Times New Roman" w:eastAsia="Calibri" w:hAnsi="Times New Roman" w:cs="Times New Roman"/>
      <w:sz w:val="24"/>
    </w:rPr>
  </w:style>
  <w:style w:type="character" w:customStyle="1" w:styleId="fontstyle01">
    <w:name w:val="fontstyle01"/>
    <w:basedOn w:val="a0"/>
    <w:rsid w:val="000A5649"/>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669853">
      <w:bodyDiv w:val="1"/>
      <w:marLeft w:val="0"/>
      <w:marRight w:val="0"/>
      <w:marTop w:val="0"/>
      <w:marBottom w:val="0"/>
      <w:divBdr>
        <w:top w:val="none" w:sz="0" w:space="0" w:color="auto"/>
        <w:left w:val="none" w:sz="0" w:space="0" w:color="auto"/>
        <w:bottom w:val="none" w:sz="0" w:space="0" w:color="auto"/>
        <w:right w:val="none" w:sz="0" w:space="0" w:color="auto"/>
      </w:divBdr>
      <w:divsChild>
        <w:div w:id="251202641">
          <w:marLeft w:val="0"/>
          <w:marRight w:val="0"/>
          <w:marTop w:val="0"/>
          <w:marBottom w:val="0"/>
          <w:divBdr>
            <w:top w:val="none" w:sz="0" w:space="0" w:color="auto"/>
            <w:left w:val="none" w:sz="0" w:space="0" w:color="auto"/>
            <w:bottom w:val="none" w:sz="0" w:space="0" w:color="auto"/>
            <w:right w:val="none" w:sz="0" w:space="0" w:color="auto"/>
          </w:divBdr>
          <w:divsChild>
            <w:div w:id="577441059">
              <w:marLeft w:val="0"/>
              <w:marRight w:val="0"/>
              <w:marTop w:val="0"/>
              <w:marBottom w:val="0"/>
              <w:divBdr>
                <w:top w:val="none" w:sz="0" w:space="0" w:color="auto"/>
                <w:left w:val="none" w:sz="0" w:space="0" w:color="auto"/>
                <w:bottom w:val="none" w:sz="0" w:space="0" w:color="auto"/>
                <w:right w:val="none" w:sz="0" w:space="0" w:color="auto"/>
              </w:divBdr>
            </w:div>
          </w:divsChild>
        </w:div>
        <w:div w:id="532614208">
          <w:marLeft w:val="0"/>
          <w:marRight w:val="0"/>
          <w:marTop w:val="0"/>
          <w:marBottom w:val="0"/>
          <w:divBdr>
            <w:top w:val="none" w:sz="0" w:space="0" w:color="auto"/>
            <w:left w:val="none" w:sz="0" w:space="0" w:color="auto"/>
            <w:bottom w:val="none" w:sz="0" w:space="0" w:color="auto"/>
            <w:right w:val="none" w:sz="0" w:space="0" w:color="auto"/>
          </w:divBdr>
          <w:divsChild>
            <w:div w:id="1410149567">
              <w:marLeft w:val="0"/>
              <w:marRight w:val="0"/>
              <w:marTop w:val="0"/>
              <w:marBottom w:val="0"/>
              <w:divBdr>
                <w:top w:val="none" w:sz="0" w:space="0" w:color="auto"/>
                <w:left w:val="none" w:sz="0" w:space="0" w:color="auto"/>
                <w:bottom w:val="none" w:sz="0" w:space="0" w:color="auto"/>
                <w:right w:val="none" w:sz="0" w:space="0" w:color="auto"/>
              </w:divBdr>
            </w:div>
          </w:divsChild>
        </w:div>
        <w:div w:id="1349529835">
          <w:marLeft w:val="0"/>
          <w:marRight w:val="0"/>
          <w:marTop w:val="0"/>
          <w:marBottom w:val="0"/>
          <w:divBdr>
            <w:top w:val="none" w:sz="0" w:space="0" w:color="auto"/>
            <w:left w:val="none" w:sz="0" w:space="0" w:color="auto"/>
            <w:bottom w:val="none" w:sz="0" w:space="0" w:color="auto"/>
            <w:right w:val="none" w:sz="0" w:space="0" w:color="auto"/>
          </w:divBdr>
          <w:divsChild>
            <w:div w:id="407505863">
              <w:marLeft w:val="0"/>
              <w:marRight w:val="0"/>
              <w:marTop w:val="0"/>
              <w:marBottom w:val="0"/>
              <w:divBdr>
                <w:top w:val="none" w:sz="0" w:space="0" w:color="auto"/>
                <w:left w:val="none" w:sz="0" w:space="0" w:color="auto"/>
                <w:bottom w:val="none" w:sz="0" w:space="0" w:color="auto"/>
                <w:right w:val="none" w:sz="0" w:space="0" w:color="auto"/>
              </w:divBdr>
            </w:div>
          </w:divsChild>
        </w:div>
        <w:div w:id="1406951366">
          <w:marLeft w:val="0"/>
          <w:marRight w:val="0"/>
          <w:marTop w:val="0"/>
          <w:marBottom w:val="0"/>
          <w:divBdr>
            <w:top w:val="none" w:sz="0" w:space="0" w:color="auto"/>
            <w:left w:val="none" w:sz="0" w:space="0" w:color="auto"/>
            <w:bottom w:val="none" w:sz="0" w:space="0" w:color="auto"/>
            <w:right w:val="none" w:sz="0" w:space="0" w:color="auto"/>
          </w:divBdr>
          <w:divsChild>
            <w:div w:id="9508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302">
      <w:bodyDiv w:val="1"/>
      <w:marLeft w:val="0"/>
      <w:marRight w:val="0"/>
      <w:marTop w:val="0"/>
      <w:marBottom w:val="0"/>
      <w:divBdr>
        <w:top w:val="none" w:sz="0" w:space="0" w:color="auto"/>
        <w:left w:val="none" w:sz="0" w:space="0" w:color="auto"/>
        <w:bottom w:val="none" w:sz="0" w:space="0" w:color="auto"/>
        <w:right w:val="none" w:sz="0" w:space="0" w:color="auto"/>
      </w:divBdr>
    </w:div>
    <w:div w:id="113063863">
      <w:bodyDiv w:val="1"/>
      <w:marLeft w:val="0"/>
      <w:marRight w:val="0"/>
      <w:marTop w:val="0"/>
      <w:marBottom w:val="0"/>
      <w:divBdr>
        <w:top w:val="none" w:sz="0" w:space="0" w:color="auto"/>
        <w:left w:val="none" w:sz="0" w:space="0" w:color="auto"/>
        <w:bottom w:val="none" w:sz="0" w:space="0" w:color="auto"/>
        <w:right w:val="none" w:sz="0" w:space="0" w:color="auto"/>
      </w:divBdr>
    </w:div>
    <w:div w:id="142746939">
      <w:bodyDiv w:val="1"/>
      <w:marLeft w:val="0"/>
      <w:marRight w:val="0"/>
      <w:marTop w:val="0"/>
      <w:marBottom w:val="0"/>
      <w:divBdr>
        <w:top w:val="none" w:sz="0" w:space="0" w:color="auto"/>
        <w:left w:val="none" w:sz="0" w:space="0" w:color="auto"/>
        <w:bottom w:val="none" w:sz="0" w:space="0" w:color="auto"/>
        <w:right w:val="none" w:sz="0" w:space="0" w:color="auto"/>
      </w:divBdr>
    </w:div>
    <w:div w:id="213350045">
      <w:bodyDiv w:val="1"/>
      <w:marLeft w:val="0"/>
      <w:marRight w:val="0"/>
      <w:marTop w:val="0"/>
      <w:marBottom w:val="0"/>
      <w:divBdr>
        <w:top w:val="none" w:sz="0" w:space="0" w:color="auto"/>
        <w:left w:val="none" w:sz="0" w:space="0" w:color="auto"/>
        <w:bottom w:val="none" w:sz="0" w:space="0" w:color="auto"/>
        <w:right w:val="none" w:sz="0" w:space="0" w:color="auto"/>
      </w:divBdr>
      <w:divsChild>
        <w:div w:id="1821730720">
          <w:marLeft w:val="0"/>
          <w:marRight w:val="0"/>
          <w:marTop w:val="0"/>
          <w:marBottom w:val="0"/>
          <w:divBdr>
            <w:top w:val="none" w:sz="0" w:space="0" w:color="auto"/>
            <w:left w:val="none" w:sz="0" w:space="0" w:color="auto"/>
            <w:bottom w:val="none" w:sz="0" w:space="0" w:color="auto"/>
            <w:right w:val="none" w:sz="0" w:space="0" w:color="auto"/>
          </w:divBdr>
        </w:div>
      </w:divsChild>
    </w:div>
    <w:div w:id="230311222">
      <w:bodyDiv w:val="1"/>
      <w:marLeft w:val="0"/>
      <w:marRight w:val="0"/>
      <w:marTop w:val="0"/>
      <w:marBottom w:val="0"/>
      <w:divBdr>
        <w:top w:val="none" w:sz="0" w:space="0" w:color="auto"/>
        <w:left w:val="none" w:sz="0" w:space="0" w:color="auto"/>
        <w:bottom w:val="none" w:sz="0" w:space="0" w:color="auto"/>
        <w:right w:val="none" w:sz="0" w:space="0" w:color="auto"/>
      </w:divBdr>
    </w:div>
    <w:div w:id="270668248">
      <w:bodyDiv w:val="1"/>
      <w:marLeft w:val="0"/>
      <w:marRight w:val="0"/>
      <w:marTop w:val="0"/>
      <w:marBottom w:val="0"/>
      <w:divBdr>
        <w:top w:val="none" w:sz="0" w:space="0" w:color="auto"/>
        <w:left w:val="none" w:sz="0" w:space="0" w:color="auto"/>
        <w:bottom w:val="none" w:sz="0" w:space="0" w:color="auto"/>
        <w:right w:val="none" w:sz="0" w:space="0" w:color="auto"/>
      </w:divBdr>
    </w:div>
    <w:div w:id="443620499">
      <w:bodyDiv w:val="1"/>
      <w:marLeft w:val="0"/>
      <w:marRight w:val="0"/>
      <w:marTop w:val="0"/>
      <w:marBottom w:val="0"/>
      <w:divBdr>
        <w:top w:val="none" w:sz="0" w:space="0" w:color="auto"/>
        <w:left w:val="none" w:sz="0" w:space="0" w:color="auto"/>
        <w:bottom w:val="none" w:sz="0" w:space="0" w:color="auto"/>
        <w:right w:val="none" w:sz="0" w:space="0" w:color="auto"/>
      </w:divBdr>
      <w:divsChild>
        <w:div w:id="514267462">
          <w:marLeft w:val="547"/>
          <w:marRight w:val="0"/>
          <w:marTop w:val="0"/>
          <w:marBottom w:val="0"/>
          <w:divBdr>
            <w:top w:val="none" w:sz="0" w:space="0" w:color="auto"/>
            <w:left w:val="none" w:sz="0" w:space="0" w:color="auto"/>
            <w:bottom w:val="none" w:sz="0" w:space="0" w:color="auto"/>
            <w:right w:val="none" w:sz="0" w:space="0" w:color="auto"/>
          </w:divBdr>
        </w:div>
      </w:divsChild>
    </w:div>
    <w:div w:id="482432320">
      <w:bodyDiv w:val="1"/>
      <w:marLeft w:val="0"/>
      <w:marRight w:val="0"/>
      <w:marTop w:val="0"/>
      <w:marBottom w:val="0"/>
      <w:divBdr>
        <w:top w:val="none" w:sz="0" w:space="0" w:color="auto"/>
        <w:left w:val="none" w:sz="0" w:space="0" w:color="auto"/>
        <w:bottom w:val="none" w:sz="0" w:space="0" w:color="auto"/>
        <w:right w:val="none" w:sz="0" w:space="0" w:color="auto"/>
      </w:divBdr>
    </w:div>
    <w:div w:id="648941711">
      <w:bodyDiv w:val="1"/>
      <w:marLeft w:val="0"/>
      <w:marRight w:val="0"/>
      <w:marTop w:val="0"/>
      <w:marBottom w:val="0"/>
      <w:divBdr>
        <w:top w:val="none" w:sz="0" w:space="0" w:color="auto"/>
        <w:left w:val="none" w:sz="0" w:space="0" w:color="auto"/>
        <w:bottom w:val="none" w:sz="0" w:space="0" w:color="auto"/>
        <w:right w:val="none" w:sz="0" w:space="0" w:color="auto"/>
      </w:divBdr>
      <w:divsChild>
        <w:div w:id="300312397">
          <w:marLeft w:val="0"/>
          <w:marRight w:val="0"/>
          <w:marTop w:val="0"/>
          <w:marBottom w:val="0"/>
          <w:divBdr>
            <w:top w:val="none" w:sz="0" w:space="0" w:color="auto"/>
            <w:left w:val="none" w:sz="0" w:space="0" w:color="auto"/>
            <w:bottom w:val="none" w:sz="0" w:space="0" w:color="auto"/>
            <w:right w:val="none" w:sz="0" w:space="0" w:color="auto"/>
          </w:divBdr>
        </w:div>
      </w:divsChild>
    </w:div>
    <w:div w:id="689645859">
      <w:bodyDiv w:val="1"/>
      <w:marLeft w:val="0"/>
      <w:marRight w:val="0"/>
      <w:marTop w:val="0"/>
      <w:marBottom w:val="0"/>
      <w:divBdr>
        <w:top w:val="none" w:sz="0" w:space="0" w:color="auto"/>
        <w:left w:val="none" w:sz="0" w:space="0" w:color="auto"/>
        <w:bottom w:val="none" w:sz="0" w:space="0" w:color="auto"/>
        <w:right w:val="none" w:sz="0" w:space="0" w:color="auto"/>
      </w:divBdr>
      <w:divsChild>
        <w:div w:id="703672131">
          <w:marLeft w:val="0"/>
          <w:marRight w:val="0"/>
          <w:marTop w:val="0"/>
          <w:marBottom w:val="0"/>
          <w:divBdr>
            <w:top w:val="none" w:sz="0" w:space="0" w:color="auto"/>
            <w:left w:val="none" w:sz="0" w:space="0" w:color="auto"/>
            <w:bottom w:val="none" w:sz="0" w:space="0" w:color="auto"/>
            <w:right w:val="none" w:sz="0" w:space="0" w:color="auto"/>
          </w:divBdr>
        </w:div>
      </w:divsChild>
    </w:div>
    <w:div w:id="740635425">
      <w:bodyDiv w:val="1"/>
      <w:marLeft w:val="0"/>
      <w:marRight w:val="0"/>
      <w:marTop w:val="0"/>
      <w:marBottom w:val="0"/>
      <w:divBdr>
        <w:top w:val="none" w:sz="0" w:space="0" w:color="auto"/>
        <w:left w:val="none" w:sz="0" w:space="0" w:color="auto"/>
        <w:bottom w:val="none" w:sz="0" w:space="0" w:color="auto"/>
        <w:right w:val="none" w:sz="0" w:space="0" w:color="auto"/>
      </w:divBdr>
      <w:divsChild>
        <w:div w:id="2124687627">
          <w:marLeft w:val="547"/>
          <w:marRight w:val="0"/>
          <w:marTop w:val="0"/>
          <w:marBottom w:val="0"/>
          <w:divBdr>
            <w:top w:val="none" w:sz="0" w:space="0" w:color="auto"/>
            <w:left w:val="none" w:sz="0" w:space="0" w:color="auto"/>
            <w:bottom w:val="none" w:sz="0" w:space="0" w:color="auto"/>
            <w:right w:val="none" w:sz="0" w:space="0" w:color="auto"/>
          </w:divBdr>
        </w:div>
      </w:divsChild>
    </w:div>
    <w:div w:id="781801925">
      <w:bodyDiv w:val="1"/>
      <w:marLeft w:val="0"/>
      <w:marRight w:val="0"/>
      <w:marTop w:val="0"/>
      <w:marBottom w:val="0"/>
      <w:divBdr>
        <w:top w:val="none" w:sz="0" w:space="0" w:color="auto"/>
        <w:left w:val="none" w:sz="0" w:space="0" w:color="auto"/>
        <w:bottom w:val="none" w:sz="0" w:space="0" w:color="auto"/>
        <w:right w:val="none" w:sz="0" w:space="0" w:color="auto"/>
      </w:divBdr>
      <w:divsChild>
        <w:div w:id="592277246">
          <w:marLeft w:val="0"/>
          <w:marRight w:val="0"/>
          <w:marTop w:val="121"/>
          <w:marBottom w:val="0"/>
          <w:divBdr>
            <w:top w:val="none" w:sz="0" w:space="0" w:color="auto"/>
            <w:left w:val="none" w:sz="0" w:space="0" w:color="auto"/>
            <w:bottom w:val="none" w:sz="0" w:space="0" w:color="auto"/>
            <w:right w:val="none" w:sz="0" w:space="0" w:color="auto"/>
          </w:divBdr>
        </w:div>
      </w:divsChild>
    </w:div>
    <w:div w:id="809591046">
      <w:bodyDiv w:val="1"/>
      <w:marLeft w:val="0"/>
      <w:marRight w:val="0"/>
      <w:marTop w:val="0"/>
      <w:marBottom w:val="0"/>
      <w:divBdr>
        <w:top w:val="none" w:sz="0" w:space="0" w:color="auto"/>
        <w:left w:val="none" w:sz="0" w:space="0" w:color="auto"/>
        <w:bottom w:val="none" w:sz="0" w:space="0" w:color="auto"/>
        <w:right w:val="none" w:sz="0" w:space="0" w:color="auto"/>
      </w:divBdr>
      <w:divsChild>
        <w:div w:id="1855682816">
          <w:marLeft w:val="0"/>
          <w:marRight w:val="0"/>
          <w:marTop w:val="121"/>
          <w:marBottom w:val="0"/>
          <w:divBdr>
            <w:top w:val="none" w:sz="0" w:space="0" w:color="auto"/>
            <w:left w:val="none" w:sz="0" w:space="0" w:color="auto"/>
            <w:bottom w:val="none" w:sz="0" w:space="0" w:color="auto"/>
            <w:right w:val="none" w:sz="0" w:space="0" w:color="auto"/>
          </w:divBdr>
        </w:div>
      </w:divsChild>
    </w:div>
    <w:div w:id="839779944">
      <w:bodyDiv w:val="1"/>
      <w:marLeft w:val="0"/>
      <w:marRight w:val="0"/>
      <w:marTop w:val="0"/>
      <w:marBottom w:val="0"/>
      <w:divBdr>
        <w:top w:val="none" w:sz="0" w:space="0" w:color="auto"/>
        <w:left w:val="none" w:sz="0" w:space="0" w:color="auto"/>
        <w:bottom w:val="none" w:sz="0" w:space="0" w:color="auto"/>
        <w:right w:val="none" w:sz="0" w:space="0" w:color="auto"/>
      </w:divBdr>
      <w:divsChild>
        <w:div w:id="1357464875">
          <w:marLeft w:val="547"/>
          <w:marRight w:val="0"/>
          <w:marTop w:val="0"/>
          <w:marBottom w:val="0"/>
          <w:divBdr>
            <w:top w:val="none" w:sz="0" w:space="0" w:color="auto"/>
            <w:left w:val="none" w:sz="0" w:space="0" w:color="auto"/>
            <w:bottom w:val="none" w:sz="0" w:space="0" w:color="auto"/>
            <w:right w:val="none" w:sz="0" w:space="0" w:color="auto"/>
          </w:divBdr>
        </w:div>
      </w:divsChild>
    </w:div>
    <w:div w:id="959994846">
      <w:bodyDiv w:val="1"/>
      <w:marLeft w:val="0"/>
      <w:marRight w:val="0"/>
      <w:marTop w:val="0"/>
      <w:marBottom w:val="0"/>
      <w:divBdr>
        <w:top w:val="none" w:sz="0" w:space="0" w:color="auto"/>
        <w:left w:val="none" w:sz="0" w:space="0" w:color="auto"/>
        <w:bottom w:val="none" w:sz="0" w:space="0" w:color="auto"/>
        <w:right w:val="none" w:sz="0" w:space="0" w:color="auto"/>
      </w:divBdr>
    </w:div>
    <w:div w:id="1000960737">
      <w:bodyDiv w:val="1"/>
      <w:marLeft w:val="0"/>
      <w:marRight w:val="0"/>
      <w:marTop w:val="0"/>
      <w:marBottom w:val="0"/>
      <w:divBdr>
        <w:top w:val="none" w:sz="0" w:space="0" w:color="auto"/>
        <w:left w:val="none" w:sz="0" w:space="0" w:color="auto"/>
        <w:bottom w:val="none" w:sz="0" w:space="0" w:color="auto"/>
        <w:right w:val="none" w:sz="0" w:space="0" w:color="auto"/>
      </w:divBdr>
    </w:div>
    <w:div w:id="1069962077">
      <w:bodyDiv w:val="1"/>
      <w:marLeft w:val="0"/>
      <w:marRight w:val="0"/>
      <w:marTop w:val="0"/>
      <w:marBottom w:val="0"/>
      <w:divBdr>
        <w:top w:val="none" w:sz="0" w:space="0" w:color="auto"/>
        <w:left w:val="none" w:sz="0" w:space="0" w:color="auto"/>
        <w:bottom w:val="none" w:sz="0" w:space="0" w:color="auto"/>
        <w:right w:val="none" w:sz="0" w:space="0" w:color="auto"/>
      </w:divBdr>
      <w:divsChild>
        <w:div w:id="380642625">
          <w:marLeft w:val="0"/>
          <w:marRight w:val="0"/>
          <w:marTop w:val="121"/>
          <w:marBottom w:val="0"/>
          <w:divBdr>
            <w:top w:val="none" w:sz="0" w:space="0" w:color="auto"/>
            <w:left w:val="none" w:sz="0" w:space="0" w:color="auto"/>
            <w:bottom w:val="none" w:sz="0" w:space="0" w:color="auto"/>
            <w:right w:val="none" w:sz="0" w:space="0" w:color="auto"/>
          </w:divBdr>
        </w:div>
      </w:divsChild>
    </w:div>
    <w:div w:id="1193225960">
      <w:bodyDiv w:val="1"/>
      <w:marLeft w:val="0"/>
      <w:marRight w:val="0"/>
      <w:marTop w:val="0"/>
      <w:marBottom w:val="0"/>
      <w:divBdr>
        <w:top w:val="none" w:sz="0" w:space="0" w:color="auto"/>
        <w:left w:val="none" w:sz="0" w:space="0" w:color="auto"/>
        <w:bottom w:val="none" w:sz="0" w:space="0" w:color="auto"/>
        <w:right w:val="none" w:sz="0" w:space="0" w:color="auto"/>
      </w:divBdr>
      <w:divsChild>
        <w:div w:id="2137554424">
          <w:marLeft w:val="0"/>
          <w:marRight w:val="0"/>
          <w:marTop w:val="0"/>
          <w:marBottom w:val="0"/>
          <w:divBdr>
            <w:top w:val="none" w:sz="0" w:space="0" w:color="auto"/>
            <w:left w:val="none" w:sz="0" w:space="0" w:color="auto"/>
            <w:bottom w:val="none" w:sz="0" w:space="0" w:color="auto"/>
            <w:right w:val="none" w:sz="0" w:space="0" w:color="auto"/>
          </w:divBdr>
        </w:div>
      </w:divsChild>
    </w:div>
    <w:div w:id="1389499422">
      <w:bodyDiv w:val="1"/>
      <w:marLeft w:val="0"/>
      <w:marRight w:val="0"/>
      <w:marTop w:val="0"/>
      <w:marBottom w:val="0"/>
      <w:divBdr>
        <w:top w:val="none" w:sz="0" w:space="0" w:color="auto"/>
        <w:left w:val="none" w:sz="0" w:space="0" w:color="auto"/>
        <w:bottom w:val="none" w:sz="0" w:space="0" w:color="auto"/>
        <w:right w:val="none" w:sz="0" w:space="0" w:color="auto"/>
      </w:divBdr>
    </w:div>
    <w:div w:id="1419519723">
      <w:bodyDiv w:val="1"/>
      <w:marLeft w:val="0"/>
      <w:marRight w:val="0"/>
      <w:marTop w:val="0"/>
      <w:marBottom w:val="0"/>
      <w:divBdr>
        <w:top w:val="none" w:sz="0" w:space="0" w:color="auto"/>
        <w:left w:val="none" w:sz="0" w:space="0" w:color="auto"/>
        <w:bottom w:val="none" w:sz="0" w:space="0" w:color="auto"/>
        <w:right w:val="none" w:sz="0" w:space="0" w:color="auto"/>
      </w:divBdr>
      <w:divsChild>
        <w:div w:id="705982604">
          <w:marLeft w:val="0"/>
          <w:marRight w:val="0"/>
          <w:marTop w:val="0"/>
          <w:marBottom w:val="0"/>
          <w:divBdr>
            <w:top w:val="none" w:sz="0" w:space="0" w:color="auto"/>
            <w:left w:val="none" w:sz="0" w:space="0" w:color="auto"/>
            <w:bottom w:val="none" w:sz="0" w:space="0" w:color="auto"/>
            <w:right w:val="none" w:sz="0" w:space="0" w:color="auto"/>
          </w:divBdr>
        </w:div>
      </w:divsChild>
    </w:div>
    <w:div w:id="1420442864">
      <w:bodyDiv w:val="1"/>
      <w:marLeft w:val="0"/>
      <w:marRight w:val="0"/>
      <w:marTop w:val="0"/>
      <w:marBottom w:val="0"/>
      <w:divBdr>
        <w:top w:val="none" w:sz="0" w:space="0" w:color="auto"/>
        <w:left w:val="none" w:sz="0" w:space="0" w:color="auto"/>
        <w:bottom w:val="none" w:sz="0" w:space="0" w:color="auto"/>
        <w:right w:val="none" w:sz="0" w:space="0" w:color="auto"/>
      </w:divBdr>
    </w:div>
    <w:div w:id="1830822776">
      <w:bodyDiv w:val="1"/>
      <w:marLeft w:val="0"/>
      <w:marRight w:val="0"/>
      <w:marTop w:val="0"/>
      <w:marBottom w:val="0"/>
      <w:divBdr>
        <w:top w:val="none" w:sz="0" w:space="0" w:color="auto"/>
        <w:left w:val="none" w:sz="0" w:space="0" w:color="auto"/>
        <w:bottom w:val="none" w:sz="0" w:space="0" w:color="auto"/>
        <w:right w:val="none" w:sz="0" w:space="0" w:color="auto"/>
      </w:divBdr>
    </w:div>
    <w:div w:id="1867672005">
      <w:bodyDiv w:val="1"/>
      <w:marLeft w:val="0"/>
      <w:marRight w:val="0"/>
      <w:marTop w:val="0"/>
      <w:marBottom w:val="0"/>
      <w:divBdr>
        <w:top w:val="none" w:sz="0" w:space="0" w:color="auto"/>
        <w:left w:val="none" w:sz="0" w:space="0" w:color="auto"/>
        <w:bottom w:val="none" w:sz="0" w:space="0" w:color="auto"/>
        <w:right w:val="none" w:sz="0" w:space="0" w:color="auto"/>
      </w:divBdr>
    </w:div>
    <w:div w:id="1896041423">
      <w:bodyDiv w:val="1"/>
      <w:marLeft w:val="0"/>
      <w:marRight w:val="0"/>
      <w:marTop w:val="0"/>
      <w:marBottom w:val="0"/>
      <w:divBdr>
        <w:top w:val="none" w:sz="0" w:space="0" w:color="auto"/>
        <w:left w:val="none" w:sz="0" w:space="0" w:color="auto"/>
        <w:bottom w:val="none" w:sz="0" w:space="0" w:color="auto"/>
        <w:right w:val="none" w:sz="0" w:space="0" w:color="auto"/>
      </w:divBdr>
      <w:divsChild>
        <w:div w:id="423384249">
          <w:marLeft w:val="0"/>
          <w:marRight w:val="0"/>
          <w:marTop w:val="0"/>
          <w:marBottom w:val="0"/>
          <w:divBdr>
            <w:top w:val="none" w:sz="0" w:space="0" w:color="auto"/>
            <w:left w:val="none" w:sz="0" w:space="0" w:color="auto"/>
            <w:bottom w:val="none" w:sz="0" w:space="0" w:color="auto"/>
            <w:right w:val="none" w:sz="0" w:space="0" w:color="auto"/>
          </w:divBdr>
        </w:div>
      </w:divsChild>
    </w:div>
    <w:div w:id="2059817821">
      <w:bodyDiv w:val="1"/>
      <w:marLeft w:val="0"/>
      <w:marRight w:val="0"/>
      <w:marTop w:val="0"/>
      <w:marBottom w:val="0"/>
      <w:divBdr>
        <w:top w:val="none" w:sz="0" w:space="0" w:color="auto"/>
        <w:left w:val="none" w:sz="0" w:space="0" w:color="auto"/>
        <w:bottom w:val="none" w:sz="0" w:space="0" w:color="auto"/>
        <w:right w:val="none" w:sz="0" w:space="0" w:color="auto"/>
      </w:divBdr>
      <w:divsChild>
        <w:div w:id="256644028">
          <w:marLeft w:val="0"/>
          <w:marRight w:val="0"/>
          <w:marTop w:val="121"/>
          <w:marBottom w:val="0"/>
          <w:divBdr>
            <w:top w:val="none" w:sz="0" w:space="0" w:color="auto"/>
            <w:left w:val="none" w:sz="0" w:space="0" w:color="auto"/>
            <w:bottom w:val="none" w:sz="0" w:space="0" w:color="auto"/>
            <w:right w:val="none" w:sz="0" w:space="0" w:color="auto"/>
          </w:divBdr>
        </w:div>
        <w:div w:id="412627366">
          <w:marLeft w:val="0"/>
          <w:marRight w:val="0"/>
          <w:marTop w:val="121"/>
          <w:marBottom w:val="0"/>
          <w:divBdr>
            <w:top w:val="none" w:sz="0" w:space="0" w:color="auto"/>
            <w:left w:val="none" w:sz="0" w:space="0" w:color="auto"/>
            <w:bottom w:val="none" w:sz="0" w:space="0" w:color="auto"/>
            <w:right w:val="none" w:sz="0" w:space="0" w:color="auto"/>
          </w:divBdr>
        </w:div>
        <w:div w:id="436753186">
          <w:marLeft w:val="0"/>
          <w:marRight w:val="0"/>
          <w:marTop w:val="121"/>
          <w:marBottom w:val="0"/>
          <w:divBdr>
            <w:top w:val="none" w:sz="0" w:space="0" w:color="auto"/>
            <w:left w:val="none" w:sz="0" w:space="0" w:color="auto"/>
            <w:bottom w:val="none" w:sz="0" w:space="0" w:color="auto"/>
            <w:right w:val="none" w:sz="0" w:space="0" w:color="auto"/>
          </w:divBdr>
        </w:div>
        <w:div w:id="811824577">
          <w:marLeft w:val="0"/>
          <w:marRight w:val="0"/>
          <w:marTop w:val="121"/>
          <w:marBottom w:val="0"/>
          <w:divBdr>
            <w:top w:val="none" w:sz="0" w:space="0" w:color="auto"/>
            <w:left w:val="none" w:sz="0" w:space="0" w:color="auto"/>
            <w:bottom w:val="none" w:sz="0" w:space="0" w:color="auto"/>
            <w:right w:val="none" w:sz="0" w:space="0" w:color="auto"/>
          </w:divBdr>
        </w:div>
        <w:div w:id="975139035">
          <w:marLeft w:val="0"/>
          <w:marRight w:val="0"/>
          <w:marTop w:val="121"/>
          <w:marBottom w:val="0"/>
          <w:divBdr>
            <w:top w:val="none" w:sz="0" w:space="0" w:color="auto"/>
            <w:left w:val="none" w:sz="0" w:space="0" w:color="auto"/>
            <w:bottom w:val="none" w:sz="0" w:space="0" w:color="auto"/>
            <w:right w:val="none" w:sz="0" w:space="0" w:color="auto"/>
          </w:divBdr>
        </w:div>
        <w:div w:id="1142116297">
          <w:marLeft w:val="0"/>
          <w:marRight w:val="0"/>
          <w:marTop w:val="121"/>
          <w:marBottom w:val="0"/>
          <w:divBdr>
            <w:top w:val="none" w:sz="0" w:space="0" w:color="auto"/>
            <w:left w:val="none" w:sz="0" w:space="0" w:color="auto"/>
            <w:bottom w:val="none" w:sz="0" w:space="0" w:color="auto"/>
            <w:right w:val="none" w:sz="0" w:space="0" w:color="auto"/>
          </w:divBdr>
        </w:div>
        <w:div w:id="1306349496">
          <w:marLeft w:val="0"/>
          <w:marRight w:val="0"/>
          <w:marTop w:val="121"/>
          <w:marBottom w:val="0"/>
          <w:divBdr>
            <w:top w:val="none" w:sz="0" w:space="0" w:color="auto"/>
            <w:left w:val="none" w:sz="0" w:space="0" w:color="auto"/>
            <w:bottom w:val="none" w:sz="0" w:space="0" w:color="auto"/>
            <w:right w:val="none" w:sz="0" w:space="0" w:color="auto"/>
          </w:divBdr>
        </w:div>
        <w:div w:id="1536040544">
          <w:marLeft w:val="0"/>
          <w:marRight w:val="0"/>
          <w:marTop w:val="121"/>
          <w:marBottom w:val="0"/>
          <w:divBdr>
            <w:top w:val="none" w:sz="0" w:space="0" w:color="auto"/>
            <w:left w:val="none" w:sz="0" w:space="0" w:color="auto"/>
            <w:bottom w:val="none" w:sz="0" w:space="0" w:color="auto"/>
            <w:right w:val="none" w:sz="0" w:space="0" w:color="auto"/>
          </w:divBdr>
        </w:div>
        <w:div w:id="1618945882">
          <w:marLeft w:val="0"/>
          <w:marRight w:val="0"/>
          <w:marTop w:val="121"/>
          <w:marBottom w:val="0"/>
          <w:divBdr>
            <w:top w:val="none" w:sz="0" w:space="0" w:color="auto"/>
            <w:left w:val="none" w:sz="0" w:space="0" w:color="auto"/>
            <w:bottom w:val="none" w:sz="0" w:space="0" w:color="auto"/>
            <w:right w:val="none" w:sz="0" w:space="0" w:color="auto"/>
          </w:divBdr>
        </w:div>
        <w:div w:id="1985549113">
          <w:marLeft w:val="0"/>
          <w:marRight w:val="0"/>
          <w:marTop w:val="121"/>
          <w:marBottom w:val="0"/>
          <w:divBdr>
            <w:top w:val="none" w:sz="0" w:space="0" w:color="auto"/>
            <w:left w:val="none" w:sz="0" w:space="0" w:color="auto"/>
            <w:bottom w:val="none" w:sz="0" w:space="0" w:color="auto"/>
            <w:right w:val="none" w:sz="0" w:space="0" w:color="auto"/>
          </w:divBdr>
        </w:div>
      </w:divsChild>
    </w:div>
    <w:div w:id="207022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jpeg"/><Relationship Id="rId28" Type="http://schemas.microsoft.com/office/2007/relationships/stylesWithEffects" Target="stylesWithEffects.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1C3CF7-3F9D-425B-8C9B-7CC51C811716}"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ru-RU"/>
        </a:p>
      </dgm:t>
    </dgm:pt>
    <dgm:pt modelId="{67AAD332-6AC2-4F5C-8187-D65E3AFB9181}">
      <dgm:prSet phldrT="[Текст]" custT="1"/>
      <dgm:spPr/>
      <dgm:t>
        <a:bodyPr/>
        <a:lstStyle/>
        <a:p>
          <a:r>
            <a:rPr lang="ru-RU" sz="1200">
              <a:latin typeface="Times New Roman" pitchFamily="18" charset="0"/>
              <a:cs typeface="Times New Roman" pitchFamily="18" charset="0"/>
            </a:rPr>
            <a:t>командиры и начальники всех степеней</a:t>
          </a:r>
        </a:p>
      </dgm:t>
    </dgm:pt>
    <dgm:pt modelId="{727490A8-509F-4280-9732-EDAEFFB646E6}" type="parTrans" cxnId="{4B24B3E4-6AFF-4A15-AD45-937D59E5F32D}">
      <dgm:prSet/>
      <dgm:spPr/>
      <dgm:t>
        <a:bodyPr/>
        <a:lstStyle/>
        <a:p>
          <a:endParaRPr lang="ru-RU" sz="1200">
            <a:latin typeface="Times New Roman" pitchFamily="18" charset="0"/>
            <a:cs typeface="Times New Roman" pitchFamily="18" charset="0"/>
          </a:endParaRPr>
        </a:p>
      </dgm:t>
    </dgm:pt>
    <dgm:pt modelId="{12467AC3-1344-488B-865C-705F4A43EBA5}" type="sibTrans" cxnId="{4B24B3E4-6AFF-4A15-AD45-937D59E5F32D}">
      <dgm:prSet/>
      <dgm:spPr/>
      <dgm:t>
        <a:bodyPr/>
        <a:lstStyle/>
        <a:p>
          <a:endParaRPr lang="ru-RU" sz="1200">
            <a:latin typeface="Times New Roman" pitchFamily="18" charset="0"/>
            <a:cs typeface="Times New Roman" pitchFamily="18" charset="0"/>
          </a:endParaRPr>
        </a:p>
      </dgm:t>
    </dgm:pt>
    <dgm:pt modelId="{BBC4B0EE-9F50-45D9-8C53-7CB0679F95F8}">
      <dgm:prSet phldrT="[Текст]" custT="1"/>
      <dgm:spPr/>
      <dgm:t>
        <a:bodyPr/>
        <a:lstStyle/>
        <a:p>
          <a:r>
            <a:rPr lang="ru-RU" sz="1200">
              <a:latin typeface="Times New Roman" pitchFamily="18" charset="0"/>
              <a:cs typeface="Times New Roman" pitchFamily="18" charset="0"/>
            </a:rPr>
            <a:t>органы управления и воспитательной работы</a:t>
          </a:r>
        </a:p>
      </dgm:t>
    </dgm:pt>
    <dgm:pt modelId="{E92B5887-E29C-402C-AE78-0F863E5C2DFC}" type="parTrans" cxnId="{2BB953F3-A44B-43CE-AFB0-0D95E102CD5C}">
      <dgm:prSet/>
      <dgm:spPr/>
      <dgm:t>
        <a:bodyPr/>
        <a:lstStyle/>
        <a:p>
          <a:endParaRPr lang="ru-RU" sz="1200">
            <a:latin typeface="Times New Roman" pitchFamily="18" charset="0"/>
            <a:cs typeface="Times New Roman" pitchFamily="18" charset="0"/>
          </a:endParaRPr>
        </a:p>
      </dgm:t>
    </dgm:pt>
    <dgm:pt modelId="{599FE646-149C-4B46-A0D0-41221E2F87FE}" type="sibTrans" cxnId="{2BB953F3-A44B-43CE-AFB0-0D95E102CD5C}">
      <dgm:prSet/>
      <dgm:spPr/>
      <dgm:t>
        <a:bodyPr/>
        <a:lstStyle/>
        <a:p>
          <a:endParaRPr lang="ru-RU" sz="1200">
            <a:latin typeface="Times New Roman" pitchFamily="18" charset="0"/>
            <a:cs typeface="Times New Roman" pitchFamily="18" charset="0"/>
          </a:endParaRPr>
        </a:p>
      </dgm:t>
    </dgm:pt>
    <dgm:pt modelId="{C662C5C2-DC27-4DE5-8F4E-F95073376932}">
      <dgm:prSet phldrT="[Текст]" custT="1"/>
      <dgm:spPr/>
      <dgm:t>
        <a:bodyPr/>
        <a:lstStyle/>
        <a:p>
          <a:r>
            <a:rPr lang="ru-RU" sz="1200">
              <a:latin typeface="Times New Roman" pitchFamily="18" charset="0"/>
              <a:cs typeface="Times New Roman" pitchFamily="18" charset="0"/>
            </a:rPr>
            <a:t>СМИ</a:t>
          </a:r>
        </a:p>
      </dgm:t>
    </dgm:pt>
    <dgm:pt modelId="{5383E292-5C51-4FB9-BF22-65DDAAA7BA84}" type="parTrans" cxnId="{B5B24BCA-68AA-4586-BAD6-A7906D2DF4A3}">
      <dgm:prSet/>
      <dgm:spPr/>
      <dgm:t>
        <a:bodyPr/>
        <a:lstStyle/>
        <a:p>
          <a:endParaRPr lang="ru-RU" sz="1200">
            <a:latin typeface="Times New Roman" pitchFamily="18" charset="0"/>
            <a:cs typeface="Times New Roman" pitchFamily="18" charset="0"/>
          </a:endParaRPr>
        </a:p>
      </dgm:t>
    </dgm:pt>
    <dgm:pt modelId="{24B5AC67-89EC-4F4F-9C0A-A86BEFD279D1}" type="sibTrans" cxnId="{B5B24BCA-68AA-4586-BAD6-A7906D2DF4A3}">
      <dgm:prSet/>
      <dgm:spPr/>
      <dgm:t>
        <a:bodyPr/>
        <a:lstStyle/>
        <a:p>
          <a:endParaRPr lang="ru-RU" sz="1200">
            <a:latin typeface="Times New Roman" pitchFamily="18" charset="0"/>
            <a:cs typeface="Times New Roman" pitchFamily="18" charset="0"/>
          </a:endParaRPr>
        </a:p>
      </dgm:t>
    </dgm:pt>
    <dgm:pt modelId="{EE4EAF6C-10BB-4B48-88A3-47268FA97159}">
      <dgm:prSet phldrT="[Текст]" custT="1"/>
      <dgm:spPr/>
      <dgm:t>
        <a:bodyPr/>
        <a:lstStyle/>
        <a:p>
          <a:r>
            <a:rPr lang="ru-RU" sz="1200">
              <a:latin typeface="Times New Roman" pitchFamily="18" charset="0"/>
              <a:cs typeface="Times New Roman" pitchFamily="18" charset="0"/>
            </a:rPr>
            <a:t>семьи и близкие родственники </a:t>
          </a:r>
        </a:p>
      </dgm:t>
    </dgm:pt>
    <dgm:pt modelId="{52087902-D3F3-4EF9-9FA3-A854D6CBEEB8}" type="parTrans" cxnId="{B9C53437-2BF6-4F24-ACCE-635DD0192329}">
      <dgm:prSet/>
      <dgm:spPr/>
      <dgm:t>
        <a:bodyPr/>
        <a:lstStyle/>
        <a:p>
          <a:endParaRPr lang="ru-RU" sz="1200">
            <a:latin typeface="Times New Roman" pitchFamily="18" charset="0"/>
            <a:cs typeface="Times New Roman" pitchFamily="18" charset="0"/>
          </a:endParaRPr>
        </a:p>
      </dgm:t>
    </dgm:pt>
    <dgm:pt modelId="{A159593F-D53E-40A9-8315-B8057DB90EAA}" type="sibTrans" cxnId="{B9C53437-2BF6-4F24-ACCE-635DD0192329}">
      <dgm:prSet/>
      <dgm:spPr/>
      <dgm:t>
        <a:bodyPr/>
        <a:lstStyle/>
        <a:p>
          <a:endParaRPr lang="ru-RU" sz="1200">
            <a:latin typeface="Times New Roman" pitchFamily="18" charset="0"/>
            <a:cs typeface="Times New Roman" pitchFamily="18" charset="0"/>
          </a:endParaRPr>
        </a:p>
      </dgm:t>
    </dgm:pt>
    <dgm:pt modelId="{14B52507-C828-4DE7-BD56-30511F73280E}">
      <dgm:prSet phldrT="[Текст]" custT="1"/>
      <dgm:spPr/>
      <dgm:t>
        <a:bodyPr/>
        <a:lstStyle/>
        <a:p>
          <a:r>
            <a:rPr lang="ru-RU" sz="1200">
              <a:latin typeface="Times New Roman" pitchFamily="18" charset="0"/>
              <a:cs typeface="Times New Roman" pitchFamily="18" charset="0"/>
            </a:rPr>
            <a:t>трудовые (воинские) коллективы, учреждения культуры</a:t>
          </a:r>
        </a:p>
      </dgm:t>
    </dgm:pt>
    <dgm:pt modelId="{5FB221A7-988F-4BCB-B9B4-19263479A3E0}" type="parTrans" cxnId="{BC79A130-10BA-4742-9901-6BAA05A05019}">
      <dgm:prSet/>
      <dgm:spPr/>
      <dgm:t>
        <a:bodyPr/>
        <a:lstStyle/>
        <a:p>
          <a:endParaRPr lang="ru-RU" sz="1200">
            <a:latin typeface="Times New Roman" pitchFamily="18" charset="0"/>
            <a:cs typeface="Times New Roman" pitchFamily="18" charset="0"/>
          </a:endParaRPr>
        </a:p>
      </dgm:t>
    </dgm:pt>
    <dgm:pt modelId="{0616707C-A20D-4FAF-B49A-F2DC6412C88F}" type="sibTrans" cxnId="{BC79A130-10BA-4742-9901-6BAA05A05019}">
      <dgm:prSet/>
      <dgm:spPr/>
      <dgm:t>
        <a:bodyPr/>
        <a:lstStyle/>
        <a:p>
          <a:endParaRPr lang="ru-RU" sz="1200">
            <a:latin typeface="Times New Roman" pitchFamily="18" charset="0"/>
            <a:cs typeface="Times New Roman" pitchFamily="18" charset="0"/>
          </a:endParaRPr>
        </a:p>
      </dgm:t>
    </dgm:pt>
    <dgm:pt modelId="{B3D71C74-A52F-4C0E-91D3-950F5FA6F3BC}">
      <dgm:prSet phldrT="[Текст]" custT="1"/>
      <dgm:spPr/>
      <dgm:t>
        <a:bodyPr/>
        <a:lstStyle/>
        <a:p>
          <a:r>
            <a:rPr lang="ru-RU" sz="1200">
              <a:latin typeface="Times New Roman" pitchFamily="18" charset="0"/>
              <a:cs typeface="Times New Roman" pitchFamily="18" charset="0"/>
            </a:rPr>
            <a:t>общественные организации МЧС России</a:t>
          </a:r>
        </a:p>
      </dgm:t>
    </dgm:pt>
    <dgm:pt modelId="{9A75125A-E1E6-4A6B-A8D9-FF36DAC25352}" type="parTrans" cxnId="{1BC7AE72-2E20-4A48-8474-8C4E92259515}">
      <dgm:prSet/>
      <dgm:spPr/>
      <dgm:t>
        <a:bodyPr/>
        <a:lstStyle/>
        <a:p>
          <a:endParaRPr lang="ru-RU" sz="1200">
            <a:latin typeface="Times New Roman" pitchFamily="18" charset="0"/>
            <a:cs typeface="Times New Roman" pitchFamily="18" charset="0"/>
          </a:endParaRPr>
        </a:p>
      </dgm:t>
    </dgm:pt>
    <dgm:pt modelId="{AEB3D1F5-3CEE-4175-A9DE-1FCDB84BFDFA}" type="sibTrans" cxnId="{1BC7AE72-2E20-4A48-8474-8C4E92259515}">
      <dgm:prSet/>
      <dgm:spPr/>
      <dgm:t>
        <a:bodyPr/>
        <a:lstStyle/>
        <a:p>
          <a:endParaRPr lang="ru-RU" sz="1200">
            <a:latin typeface="Times New Roman" pitchFamily="18" charset="0"/>
            <a:cs typeface="Times New Roman" pitchFamily="18" charset="0"/>
          </a:endParaRPr>
        </a:p>
      </dgm:t>
    </dgm:pt>
    <dgm:pt modelId="{6846E6F1-A472-4C85-9B0C-D7AED2E64802}" type="pres">
      <dgm:prSet presAssocID="{711C3CF7-3F9D-425B-8C9B-7CC51C811716}" presName="diagram" presStyleCnt="0">
        <dgm:presLayoutVars>
          <dgm:dir/>
          <dgm:resizeHandles val="exact"/>
        </dgm:presLayoutVars>
      </dgm:prSet>
      <dgm:spPr/>
      <dgm:t>
        <a:bodyPr/>
        <a:lstStyle/>
        <a:p>
          <a:endParaRPr lang="ru-RU"/>
        </a:p>
      </dgm:t>
    </dgm:pt>
    <dgm:pt modelId="{591BFE79-03C0-426F-BFC4-41A530BF1E50}" type="pres">
      <dgm:prSet presAssocID="{67AAD332-6AC2-4F5C-8187-D65E3AFB9181}" presName="node" presStyleLbl="node1" presStyleIdx="0" presStyleCnt="6">
        <dgm:presLayoutVars>
          <dgm:bulletEnabled val="1"/>
        </dgm:presLayoutVars>
      </dgm:prSet>
      <dgm:spPr/>
      <dgm:t>
        <a:bodyPr/>
        <a:lstStyle/>
        <a:p>
          <a:endParaRPr lang="ru-RU"/>
        </a:p>
      </dgm:t>
    </dgm:pt>
    <dgm:pt modelId="{CB8AACB3-B6D1-41E5-BE98-FFF8EA983417}" type="pres">
      <dgm:prSet presAssocID="{12467AC3-1344-488B-865C-705F4A43EBA5}" presName="sibTrans" presStyleCnt="0"/>
      <dgm:spPr/>
    </dgm:pt>
    <dgm:pt modelId="{3B3A5BED-23B3-4688-9889-B668C402EC9D}" type="pres">
      <dgm:prSet presAssocID="{BBC4B0EE-9F50-45D9-8C53-7CB0679F95F8}" presName="node" presStyleLbl="node1" presStyleIdx="1" presStyleCnt="6">
        <dgm:presLayoutVars>
          <dgm:bulletEnabled val="1"/>
        </dgm:presLayoutVars>
      </dgm:prSet>
      <dgm:spPr/>
      <dgm:t>
        <a:bodyPr/>
        <a:lstStyle/>
        <a:p>
          <a:endParaRPr lang="ru-RU"/>
        </a:p>
      </dgm:t>
    </dgm:pt>
    <dgm:pt modelId="{0A43F90D-083D-4225-A5F3-B36EB838553D}" type="pres">
      <dgm:prSet presAssocID="{599FE646-149C-4B46-A0D0-41221E2F87FE}" presName="sibTrans" presStyleCnt="0"/>
      <dgm:spPr/>
    </dgm:pt>
    <dgm:pt modelId="{4128D818-BD2F-4318-943D-2EC79CDC7CE1}" type="pres">
      <dgm:prSet presAssocID="{C662C5C2-DC27-4DE5-8F4E-F95073376932}" presName="node" presStyleLbl="node1" presStyleIdx="2" presStyleCnt="6">
        <dgm:presLayoutVars>
          <dgm:bulletEnabled val="1"/>
        </dgm:presLayoutVars>
      </dgm:prSet>
      <dgm:spPr/>
      <dgm:t>
        <a:bodyPr/>
        <a:lstStyle/>
        <a:p>
          <a:endParaRPr lang="ru-RU"/>
        </a:p>
      </dgm:t>
    </dgm:pt>
    <dgm:pt modelId="{A5650210-D85E-4013-9134-F3F530EC4E9F}" type="pres">
      <dgm:prSet presAssocID="{24B5AC67-89EC-4F4F-9C0A-A86BEFD279D1}" presName="sibTrans" presStyleCnt="0"/>
      <dgm:spPr/>
    </dgm:pt>
    <dgm:pt modelId="{497EF901-599C-4159-96D6-8B3F172B6FD6}" type="pres">
      <dgm:prSet presAssocID="{EE4EAF6C-10BB-4B48-88A3-47268FA97159}" presName="node" presStyleLbl="node1" presStyleIdx="3" presStyleCnt="6">
        <dgm:presLayoutVars>
          <dgm:bulletEnabled val="1"/>
        </dgm:presLayoutVars>
      </dgm:prSet>
      <dgm:spPr/>
      <dgm:t>
        <a:bodyPr/>
        <a:lstStyle/>
        <a:p>
          <a:endParaRPr lang="ru-RU"/>
        </a:p>
      </dgm:t>
    </dgm:pt>
    <dgm:pt modelId="{B2EA87CF-FB8C-4A80-9A8D-3403613CB7E4}" type="pres">
      <dgm:prSet presAssocID="{A159593F-D53E-40A9-8315-B8057DB90EAA}" presName="sibTrans" presStyleCnt="0"/>
      <dgm:spPr/>
    </dgm:pt>
    <dgm:pt modelId="{71E8CD46-BE58-45B5-937C-B5DF06CAEAEE}" type="pres">
      <dgm:prSet presAssocID="{14B52507-C828-4DE7-BD56-30511F73280E}" presName="node" presStyleLbl="node1" presStyleIdx="4" presStyleCnt="6">
        <dgm:presLayoutVars>
          <dgm:bulletEnabled val="1"/>
        </dgm:presLayoutVars>
      </dgm:prSet>
      <dgm:spPr/>
      <dgm:t>
        <a:bodyPr/>
        <a:lstStyle/>
        <a:p>
          <a:endParaRPr lang="ru-RU"/>
        </a:p>
      </dgm:t>
    </dgm:pt>
    <dgm:pt modelId="{73E3B9F6-4809-4078-85A3-6F869609E71F}" type="pres">
      <dgm:prSet presAssocID="{0616707C-A20D-4FAF-B49A-F2DC6412C88F}" presName="sibTrans" presStyleCnt="0"/>
      <dgm:spPr/>
    </dgm:pt>
    <dgm:pt modelId="{C51C1A56-AFE3-4163-A802-479F42C14008}" type="pres">
      <dgm:prSet presAssocID="{B3D71C74-A52F-4C0E-91D3-950F5FA6F3BC}" presName="node" presStyleLbl="node1" presStyleIdx="5" presStyleCnt="6">
        <dgm:presLayoutVars>
          <dgm:bulletEnabled val="1"/>
        </dgm:presLayoutVars>
      </dgm:prSet>
      <dgm:spPr/>
      <dgm:t>
        <a:bodyPr/>
        <a:lstStyle/>
        <a:p>
          <a:endParaRPr lang="ru-RU"/>
        </a:p>
      </dgm:t>
    </dgm:pt>
  </dgm:ptLst>
  <dgm:cxnLst>
    <dgm:cxn modelId="{6881415C-C8B8-4E8E-BF2F-E1D450914A01}" type="presOf" srcId="{C662C5C2-DC27-4DE5-8F4E-F95073376932}" destId="{4128D818-BD2F-4318-943D-2EC79CDC7CE1}" srcOrd="0" destOrd="0" presId="urn:microsoft.com/office/officeart/2005/8/layout/default#1"/>
    <dgm:cxn modelId="{BC79A130-10BA-4742-9901-6BAA05A05019}" srcId="{711C3CF7-3F9D-425B-8C9B-7CC51C811716}" destId="{14B52507-C828-4DE7-BD56-30511F73280E}" srcOrd="4" destOrd="0" parTransId="{5FB221A7-988F-4BCB-B9B4-19263479A3E0}" sibTransId="{0616707C-A20D-4FAF-B49A-F2DC6412C88F}"/>
    <dgm:cxn modelId="{1BC7AE72-2E20-4A48-8474-8C4E92259515}" srcId="{711C3CF7-3F9D-425B-8C9B-7CC51C811716}" destId="{B3D71C74-A52F-4C0E-91D3-950F5FA6F3BC}" srcOrd="5" destOrd="0" parTransId="{9A75125A-E1E6-4A6B-A8D9-FF36DAC25352}" sibTransId="{AEB3D1F5-3CEE-4175-A9DE-1FCDB84BFDFA}"/>
    <dgm:cxn modelId="{2BB953F3-A44B-43CE-AFB0-0D95E102CD5C}" srcId="{711C3CF7-3F9D-425B-8C9B-7CC51C811716}" destId="{BBC4B0EE-9F50-45D9-8C53-7CB0679F95F8}" srcOrd="1" destOrd="0" parTransId="{E92B5887-E29C-402C-AE78-0F863E5C2DFC}" sibTransId="{599FE646-149C-4B46-A0D0-41221E2F87FE}"/>
    <dgm:cxn modelId="{4B24B3E4-6AFF-4A15-AD45-937D59E5F32D}" srcId="{711C3CF7-3F9D-425B-8C9B-7CC51C811716}" destId="{67AAD332-6AC2-4F5C-8187-D65E3AFB9181}" srcOrd="0" destOrd="0" parTransId="{727490A8-509F-4280-9732-EDAEFFB646E6}" sibTransId="{12467AC3-1344-488B-865C-705F4A43EBA5}"/>
    <dgm:cxn modelId="{B9C53437-2BF6-4F24-ACCE-635DD0192329}" srcId="{711C3CF7-3F9D-425B-8C9B-7CC51C811716}" destId="{EE4EAF6C-10BB-4B48-88A3-47268FA97159}" srcOrd="3" destOrd="0" parTransId="{52087902-D3F3-4EF9-9FA3-A854D6CBEEB8}" sibTransId="{A159593F-D53E-40A9-8315-B8057DB90EAA}"/>
    <dgm:cxn modelId="{26888C4E-DC55-4E35-9AB8-F804A8EC12DF}" type="presOf" srcId="{67AAD332-6AC2-4F5C-8187-D65E3AFB9181}" destId="{591BFE79-03C0-426F-BFC4-41A530BF1E50}" srcOrd="0" destOrd="0" presId="urn:microsoft.com/office/officeart/2005/8/layout/default#1"/>
    <dgm:cxn modelId="{6B236C49-3B18-4883-ACFA-D5BD7DBD8143}" type="presOf" srcId="{B3D71C74-A52F-4C0E-91D3-950F5FA6F3BC}" destId="{C51C1A56-AFE3-4163-A802-479F42C14008}" srcOrd="0" destOrd="0" presId="urn:microsoft.com/office/officeart/2005/8/layout/default#1"/>
    <dgm:cxn modelId="{AC2A780D-1247-4838-B1D2-9FF723F8D0C7}" type="presOf" srcId="{EE4EAF6C-10BB-4B48-88A3-47268FA97159}" destId="{497EF901-599C-4159-96D6-8B3F172B6FD6}" srcOrd="0" destOrd="0" presId="urn:microsoft.com/office/officeart/2005/8/layout/default#1"/>
    <dgm:cxn modelId="{D142BABC-A61D-4273-99A5-BF84C4613AB2}" type="presOf" srcId="{711C3CF7-3F9D-425B-8C9B-7CC51C811716}" destId="{6846E6F1-A472-4C85-9B0C-D7AED2E64802}" srcOrd="0" destOrd="0" presId="urn:microsoft.com/office/officeart/2005/8/layout/default#1"/>
    <dgm:cxn modelId="{B5B24BCA-68AA-4586-BAD6-A7906D2DF4A3}" srcId="{711C3CF7-3F9D-425B-8C9B-7CC51C811716}" destId="{C662C5C2-DC27-4DE5-8F4E-F95073376932}" srcOrd="2" destOrd="0" parTransId="{5383E292-5C51-4FB9-BF22-65DDAAA7BA84}" sibTransId="{24B5AC67-89EC-4F4F-9C0A-A86BEFD279D1}"/>
    <dgm:cxn modelId="{59F8DF31-7800-4786-8BE2-539D70E818AE}" type="presOf" srcId="{BBC4B0EE-9F50-45D9-8C53-7CB0679F95F8}" destId="{3B3A5BED-23B3-4688-9889-B668C402EC9D}" srcOrd="0" destOrd="0" presId="urn:microsoft.com/office/officeart/2005/8/layout/default#1"/>
    <dgm:cxn modelId="{61F01F8A-7841-439B-8650-65F271783FD0}" type="presOf" srcId="{14B52507-C828-4DE7-BD56-30511F73280E}" destId="{71E8CD46-BE58-45B5-937C-B5DF06CAEAEE}" srcOrd="0" destOrd="0" presId="urn:microsoft.com/office/officeart/2005/8/layout/default#1"/>
    <dgm:cxn modelId="{DF3738D9-0F2F-49CD-BCA5-7FADF94DA373}" type="presParOf" srcId="{6846E6F1-A472-4C85-9B0C-D7AED2E64802}" destId="{591BFE79-03C0-426F-BFC4-41A530BF1E50}" srcOrd="0" destOrd="0" presId="urn:microsoft.com/office/officeart/2005/8/layout/default#1"/>
    <dgm:cxn modelId="{F37A66D8-ABD7-4505-90BE-81B24A18AA38}" type="presParOf" srcId="{6846E6F1-A472-4C85-9B0C-D7AED2E64802}" destId="{CB8AACB3-B6D1-41E5-BE98-FFF8EA983417}" srcOrd="1" destOrd="0" presId="urn:microsoft.com/office/officeart/2005/8/layout/default#1"/>
    <dgm:cxn modelId="{8B480547-7530-45D7-B3E8-83F57074F31E}" type="presParOf" srcId="{6846E6F1-A472-4C85-9B0C-D7AED2E64802}" destId="{3B3A5BED-23B3-4688-9889-B668C402EC9D}" srcOrd="2" destOrd="0" presId="urn:microsoft.com/office/officeart/2005/8/layout/default#1"/>
    <dgm:cxn modelId="{B72FD161-4F4C-4C88-8C9C-A3AE1B4D2A0D}" type="presParOf" srcId="{6846E6F1-A472-4C85-9B0C-D7AED2E64802}" destId="{0A43F90D-083D-4225-A5F3-B36EB838553D}" srcOrd="3" destOrd="0" presId="urn:microsoft.com/office/officeart/2005/8/layout/default#1"/>
    <dgm:cxn modelId="{E149ACBB-BB6B-4B8C-BBDF-F36BED1F5D64}" type="presParOf" srcId="{6846E6F1-A472-4C85-9B0C-D7AED2E64802}" destId="{4128D818-BD2F-4318-943D-2EC79CDC7CE1}" srcOrd="4" destOrd="0" presId="urn:microsoft.com/office/officeart/2005/8/layout/default#1"/>
    <dgm:cxn modelId="{1CA55BA9-3BEE-49AF-9AF9-C5524E793CC6}" type="presParOf" srcId="{6846E6F1-A472-4C85-9B0C-D7AED2E64802}" destId="{A5650210-D85E-4013-9134-F3F530EC4E9F}" srcOrd="5" destOrd="0" presId="urn:microsoft.com/office/officeart/2005/8/layout/default#1"/>
    <dgm:cxn modelId="{526228B2-344B-4F33-89CD-0B80D2ECA8CF}" type="presParOf" srcId="{6846E6F1-A472-4C85-9B0C-D7AED2E64802}" destId="{497EF901-599C-4159-96D6-8B3F172B6FD6}" srcOrd="6" destOrd="0" presId="urn:microsoft.com/office/officeart/2005/8/layout/default#1"/>
    <dgm:cxn modelId="{3F5A67CD-BE23-4948-95A9-E445996CAA97}" type="presParOf" srcId="{6846E6F1-A472-4C85-9B0C-D7AED2E64802}" destId="{B2EA87CF-FB8C-4A80-9A8D-3403613CB7E4}" srcOrd="7" destOrd="0" presId="urn:microsoft.com/office/officeart/2005/8/layout/default#1"/>
    <dgm:cxn modelId="{4D7903E7-FBDF-4971-9909-0995E8F7544F}" type="presParOf" srcId="{6846E6F1-A472-4C85-9B0C-D7AED2E64802}" destId="{71E8CD46-BE58-45B5-937C-B5DF06CAEAEE}" srcOrd="8" destOrd="0" presId="urn:microsoft.com/office/officeart/2005/8/layout/default#1"/>
    <dgm:cxn modelId="{18A093F5-533A-43FB-8BAA-DFB0DB01F730}" type="presParOf" srcId="{6846E6F1-A472-4C85-9B0C-D7AED2E64802}" destId="{73E3B9F6-4809-4078-85A3-6F869609E71F}" srcOrd="9" destOrd="0" presId="urn:microsoft.com/office/officeart/2005/8/layout/default#1"/>
    <dgm:cxn modelId="{75BED107-94D8-4DCB-B1D2-DEA90A839AB4}" type="presParOf" srcId="{6846E6F1-A472-4C85-9B0C-D7AED2E64802}" destId="{C51C1A56-AFE3-4163-A802-479F42C14008}" srcOrd="10" destOrd="0" presId="urn:microsoft.com/office/officeart/2005/8/layout/defaul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9055083-A282-4B71-91EF-F6257AB3794F}" type="doc">
      <dgm:prSet loTypeId="urn:microsoft.com/office/officeart/2005/8/layout/default#2" loCatId="list" qsTypeId="urn:microsoft.com/office/officeart/2005/8/quickstyle/simple1" qsCatId="simple" csTypeId="urn:microsoft.com/office/officeart/2005/8/colors/accent1_2" csCatId="accent1" phldr="1"/>
      <dgm:spPr/>
      <dgm:t>
        <a:bodyPr/>
        <a:lstStyle/>
        <a:p>
          <a:endParaRPr lang="ru-RU"/>
        </a:p>
      </dgm:t>
    </dgm:pt>
    <dgm:pt modelId="{E88B2729-DD95-4F66-918F-782533281A50}">
      <dgm:prSet phldrT="[Текст]" custT="1"/>
      <dgm:spPr/>
      <dgm:t>
        <a:bodyPr/>
        <a:lstStyle/>
        <a:p>
          <a:r>
            <a:rPr lang="ru-RU" sz="1200">
              <a:latin typeface="Times New Roman" pitchFamily="18" charset="0"/>
              <a:cs typeface="Times New Roman" pitchFamily="18" charset="0"/>
            </a:rPr>
            <a:t>государственно-патриотическое</a:t>
          </a:r>
        </a:p>
      </dgm:t>
    </dgm:pt>
    <dgm:pt modelId="{38D26CDA-C507-450C-B309-C46AA3FCB4C6}" type="parTrans" cxnId="{ABBE5E80-A815-422D-A7B0-21B575567745}">
      <dgm:prSet/>
      <dgm:spPr/>
      <dgm:t>
        <a:bodyPr/>
        <a:lstStyle/>
        <a:p>
          <a:endParaRPr lang="ru-RU" sz="1200">
            <a:latin typeface="Times New Roman" pitchFamily="18" charset="0"/>
            <a:cs typeface="Times New Roman" pitchFamily="18" charset="0"/>
          </a:endParaRPr>
        </a:p>
      </dgm:t>
    </dgm:pt>
    <dgm:pt modelId="{A754BF97-FFA5-4D3C-BBB8-49E8A88AC141}" type="sibTrans" cxnId="{ABBE5E80-A815-422D-A7B0-21B575567745}">
      <dgm:prSet/>
      <dgm:spPr/>
      <dgm:t>
        <a:bodyPr/>
        <a:lstStyle/>
        <a:p>
          <a:endParaRPr lang="ru-RU" sz="1200">
            <a:latin typeface="Times New Roman" pitchFamily="18" charset="0"/>
            <a:cs typeface="Times New Roman" pitchFamily="18" charset="0"/>
          </a:endParaRPr>
        </a:p>
      </dgm:t>
    </dgm:pt>
    <dgm:pt modelId="{4E65BF5F-3430-4678-B4A1-B64AA6DE79B3}">
      <dgm:prSet phldrT="[Текст]" custT="1"/>
      <dgm:spPr/>
      <dgm:t>
        <a:bodyPr/>
        <a:lstStyle/>
        <a:p>
          <a:r>
            <a:rPr lang="ru-RU" sz="1200">
              <a:latin typeface="Times New Roman" pitchFamily="18" charset="0"/>
              <a:cs typeface="Times New Roman" pitchFamily="18" charset="0"/>
            </a:rPr>
            <a:t>воинское</a:t>
          </a:r>
        </a:p>
      </dgm:t>
    </dgm:pt>
    <dgm:pt modelId="{EAC3B201-8094-4436-B798-AEAD56C6DFFC}" type="parTrans" cxnId="{2A6FB8CB-61C0-4224-A1B3-E5670496E6DC}">
      <dgm:prSet/>
      <dgm:spPr/>
      <dgm:t>
        <a:bodyPr/>
        <a:lstStyle/>
        <a:p>
          <a:endParaRPr lang="ru-RU" sz="1200">
            <a:latin typeface="Times New Roman" pitchFamily="18" charset="0"/>
            <a:cs typeface="Times New Roman" pitchFamily="18" charset="0"/>
          </a:endParaRPr>
        </a:p>
      </dgm:t>
    </dgm:pt>
    <dgm:pt modelId="{E77E3113-07C1-473E-8FE2-4E465875C1CF}" type="sibTrans" cxnId="{2A6FB8CB-61C0-4224-A1B3-E5670496E6DC}">
      <dgm:prSet/>
      <dgm:spPr/>
      <dgm:t>
        <a:bodyPr/>
        <a:lstStyle/>
        <a:p>
          <a:endParaRPr lang="ru-RU" sz="1200">
            <a:latin typeface="Times New Roman" pitchFamily="18" charset="0"/>
            <a:cs typeface="Times New Roman" pitchFamily="18" charset="0"/>
          </a:endParaRPr>
        </a:p>
      </dgm:t>
    </dgm:pt>
    <dgm:pt modelId="{ED5982D2-3C2C-4CE2-B1F5-6DCC4A2B8F48}">
      <dgm:prSet phldrT="[Текст]" custT="1"/>
      <dgm:spPr/>
      <dgm:t>
        <a:bodyPr/>
        <a:lstStyle/>
        <a:p>
          <a:r>
            <a:rPr lang="ru-RU" sz="1200">
              <a:latin typeface="Times New Roman" pitchFamily="18" charset="0"/>
              <a:cs typeface="Times New Roman" pitchFamily="18" charset="0"/>
            </a:rPr>
            <a:t>правовое</a:t>
          </a:r>
        </a:p>
      </dgm:t>
    </dgm:pt>
    <dgm:pt modelId="{39BE113F-DACC-4E20-92B8-F66640E8BDEF}" type="parTrans" cxnId="{D63EF460-E63D-444C-8C67-E9C78A20E7E6}">
      <dgm:prSet/>
      <dgm:spPr/>
      <dgm:t>
        <a:bodyPr/>
        <a:lstStyle/>
        <a:p>
          <a:endParaRPr lang="ru-RU" sz="1200">
            <a:latin typeface="Times New Roman" pitchFamily="18" charset="0"/>
            <a:cs typeface="Times New Roman" pitchFamily="18" charset="0"/>
          </a:endParaRPr>
        </a:p>
      </dgm:t>
    </dgm:pt>
    <dgm:pt modelId="{8C505E74-6923-43F5-A8A9-A89FCE78E2B9}" type="sibTrans" cxnId="{D63EF460-E63D-444C-8C67-E9C78A20E7E6}">
      <dgm:prSet/>
      <dgm:spPr/>
      <dgm:t>
        <a:bodyPr/>
        <a:lstStyle/>
        <a:p>
          <a:endParaRPr lang="ru-RU" sz="1200">
            <a:latin typeface="Times New Roman" pitchFamily="18" charset="0"/>
            <a:cs typeface="Times New Roman" pitchFamily="18" charset="0"/>
          </a:endParaRPr>
        </a:p>
      </dgm:t>
    </dgm:pt>
    <dgm:pt modelId="{F81BE598-E2BC-455F-9C31-63BEBDA8FB58}">
      <dgm:prSet phldrT="[Текст]" custT="1"/>
      <dgm:spPr/>
      <dgm:t>
        <a:bodyPr/>
        <a:lstStyle/>
        <a:p>
          <a:r>
            <a:rPr lang="ru-RU" sz="1200">
              <a:latin typeface="Times New Roman" pitchFamily="18" charset="0"/>
              <a:cs typeface="Times New Roman" pitchFamily="18" charset="0"/>
            </a:rPr>
            <a:t>профессионально-нравственное</a:t>
          </a:r>
        </a:p>
      </dgm:t>
    </dgm:pt>
    <dgm:pt modelId="{CC972378-AA4E-423D-A546-20E5CFD36460}" type="parTrans" cxnId="{850A2146-CDAD-4311-8F20-DD4C401338C6}">
      <dgm:prSet/>
      <dgm:spPr/>
      <dgm:t>
        <a:bodyPr/>
        <a:lstStyle/>
        <a:p>
          <a:endParaRPr lang="ru-RU" sz="1200">
            <a:latin typeface="Times New Roman" pitchFamily="18" charset="0"/>
            <a:cs typeface="Times New Roman" pitchFamily="18" charset="0"/>
          </a:endParaRPr>
        </a:p>
      </dgm:t>
    </dgm:pt>
    <dgm:pt modelId="{F59735F5-6346-486B-8A63-51909261A2DB}" type="sibTrans" cxnId="{850A2146-CDAD-4311-8F20-DD4C401338C6}">
      <dgm:prSet/>
      <dgm:spPr/>
      <dgm:t>
        <a:bodyPr/>
        <a:lstStyle/>
        <a:p>
          <a:endParaRPr lang="ru-RU" sz="1200">
            <a:latin typeface="Times New Roman" pitchFamily="18" charset="0"/>
            <a:cs typeface="Times New Roman" pitchFamily="18" charset="0"/>
          </a:endParaRPr>
        </a:p>
      </dgm:t>
    </dgm:pt>
    <dgm:pt modelId="{F78D8A85-3DD1-41A0-BD47-D0D987663C43}">
      <dgm:prSet phldrT="[Текст]" custT="1"/>
      <dgm:spPr/>
      <dgm:t>
        <a:bodyPr/>
        <a:lstStyle/>
        <a:p>
          <a:r>
            <a:rPr lang="ru-RU" sz="1200">
              <a:latin typeface="Times New Roman" pitchFamily="18" charset="0"/>
              <a:cs typeface="Times New Roman" pitchFamily="18" charset="0"/>
            </a:rPr>
            <a:t>экономическое</a:t>
          </a:r>
        </a:p>
      </dgm:t>
    </dgm:pt>
    <dgm:pt modelId="{DCEF3449-E035-45D1-B4BB-797A14EEBB8E}" type="parTrans" cxnId="{8F086FFF-4992-4086-9EA5-0A1AD78938B5}">
      <dgm:prSet/>
      <dgm:spPr/>
      <dgm:t>
        <a:bodyPr/>
        <a:lstStyle/>
        <a:p>
          <a:endParaRPr lang="ru-RU" sz="1200">
            <a:latin typeface="Times New Roman" pitchFamily="18" charset="0"/>
            <a:cs typeface="Times New Roman" pitchFamily="18" charset="0"/>
          </a:endParaRPr>
        </a:p>
      </dgm:t>
    </dgm:pt>
    <dgm:pt modelId="{59FBF153-E851-4CF9-9145-F867EA108093}" type="sibTrans" cxnId="{8F086FFF-4992-4086-9EA5-0A1AD78938B5}">
      <dgm:prSet/>
      <dgm:spPr/>
      <dgm:t>
        <a:bodyPr/>
        <a:lstStyle/>
        <a:p>
          <a:endParaRPr lang="ru-RU" sz="1200">
            <a:latin typeface="Times New Roman" pitchFamily="18" charset="0"/>
            <a:cs typeface="Times New Roman" pitchFamily="18" charset="0"/>
          </a:endParaRPr>
        </a:p>
      </dgm:t>
    </dgm:pt>
    <dgm:pt modelId="{BF8DB334-3F5A-4E71-A86A-73E5D7939F1E}">
      <dgm:prSet phldrT="[Текст]" custT="1"/>
      <dgm:spPr/>
      <dgm:t>
        <a:bodyPr/>
        <a:lstStyle/>
        <a:p>
          <a:r>
            <a:rPr lang="ru-RU" sz="1200">
              <a:latin typeface="Times New Roman" pitchFamily="18" charset="0"/>
              <a:cs typeface="Times New Roman" pitchFamily="18" charset="0"/>
            </a:rPr>
            <a:t>эстетическое</a:t>
          </a:r>
        </a:p>
      </dgm:t>
    </dgm:pt>
    <dgm:pt modelId="{9188C283-DFA6-4A51-88EE-0301E8862407}" type="parTrans" cxnId="{6B9CF110-11CF-41E0-B60A-0B4F7D0F9AAF}">
      <dgm:prSet/>
      <dgm:spPr/>
      <dgm:t>
        <a:bodyPr/>
        <a:lstStyle/>
        <a:p>
          <a:endParaRPr lang="ru-RU" sz="1200">
            <a:latin typeface="Times New Roman" pitchFamily="18" charset="0"/>
            <a:cs typeface="Times New Roman" pitchFamily="18" charset="0"/>
          </a:endParaRPr>
        </a:p>
      </dgm:t>
    </dgm:pt>
    <dgm:pt modelId="{2238A229-71C6-4B96-8BBB-371E14580481}" type="sibTrans" cxnId="{6B9CF110-11CF-41E0-B60A-0B4F7D0F9AAF}">
      <dgm:prSet/>
      <dgm:spPr/>
      <dgm:t>
        <a:bodyPr/>
        <a:lstStyle/>
        <a:p>
          <a:endParaRPr lang="ru-RU" sz="1200">
            <a:latin typeface="Times New Roman" pitchFamily="18" charset="0"/>
            <a:cs typeface="Times New Roman" pitchFamily="18" charset="0"/>
          </a:endParaRPr>
        </a:p>
      </dgm:t>
    </dgm:pt>
    <dgm:pt modelId="{E830FCEE-4E19-493B-84E4-D0F55FF5AD45}">
      <dgm:prSet phldrT="[Текст]" custT="1"/>
      <dgm:spPr/>
      <dgm:t>
        <a:bodyPr/>
        <a:lstStyle/>
        <a:p>
          <a:r>
            <a:rPr lang="ru-RU" sz="1200">
              <a:latin typeface="Times New Roman" pitchFamily="18" charset="0"/>
              <a:cs typeface="Times New Roman" pitchFamily="18" charset="0"/>
            </a:rPr>
            <a:t>физическое</a:t>
          </a:r>
        </a:p>
      </dgm:t>
    </dgm:pt>
    <dgm:pt modelId="{D703142F-F0D4-4FAE-988D-8BD0FCDA0EC4}" type="parTrans" cxnId="{5F10751A-FA00-46F7-8627-ACAE905CA5BB}">
      <dgm:prSet/>
      <dgm:spPr/>
      <dgm:t>
        <a:bodyPr/>
        <a:lstStyle/>
        <a:p>
          <a:endParaRPr lang="ru-RU" sz="1200">
            <a:latin typeface="Times New Roman" pitchFamily="18" charset="0"/>
            <a:cs typeface="Times New Roman" pitchFamily="18" charset="0"/>
          </a:endParaRPr>
        </a:p>
      </dgm:t>
    </dgm:pt>
    <dgm:pt modelId="{828AD241-0CC3-4953-9CA4-AED950347A46}" type="sibTrans" cxnId="{5F10751A-FA00-46F7-8627-ACAE905CA5BB}">
      <dgm:prSet/>
      <dgm:spPr/>
      <dgm:t>
        <a:bodyPr/>
        <a:lstStyle/>
        <a:p>
          <a:endParaRPr lang="ru-RU" sz="1200">
            <a:latin typeface="Times New Roman" pitchFamily="18" charset="0"/>
            <a:cs typeface="Times New Roman" pitchFamily="18" charset="0"/>
          </a:endParaRPr>
        </a:p>
      </dgm:t>
    </dgm:pt>
    <dgm:pt modelId="{5C7CFEAF-8AB7-430B-AAB2-23A03CC499B6}">
      <dgm:prSet phldrT="[Текст]" custT="1"/>
      <dgm:spPr/>
      <dgm:t>
        <a:bodyPr/>
        <a:lstStyle/>
        <a:p>
          <a:r>
            <a:rPr lang="ru-RU" sz="1200">
              <a:latin typeface="Times New Roman" pitchFamily="18" charset="0"/>
              <a:cs typeface="Times New Roman" pitchFamily="18" charset="0"/>
            </a:rPr>
            <a:t>экологическое </a:t>
          </a:r>
        </a:p>
      </dgm:t>
    </dgm:pt>
    <dgm:pt modelId="{9E1B6DC2-4BDB-42D1-AE9A-446C0CCD5251}" type="parTrans" cxnId="{F55BEE3B-D4C2-4133-A3F9-29AB4E89F694}">
      <dgm:prSet/>
      <dgm:spPr/>
      <dgm:t>
        <a:bodyPr/>
        <a:lstStyle/>
        <a:p>
          <a:endParaRPr lang="ru-RU" sz="1200">
            <a:latin typeface="Times New Roman" pitchFamily="18" charset="0"/>
            <a:cs typeface="Times New Roman" pitchFamily="18" charset="0"/>
          </a:endParaRPr>
        </a:p>
      </dgm:t>
    </dgm:pt>
    <dgm:pt modelId="{18B05BCA-765C-4AE2-A632-9C905D60982D}" type="sibTrans" cxnId="{F55BEE3B-D4C2-4133-A3F9-29AB4E89F694}">
      <dgm:prSet/>
      <dgm:spPr/>
      <dgm:t>
        <a:bodyPr/>
        <a:lstStyle/>
        <a:p>
          <a:endParaRPr lang="ru-RU" sz="1200">
            <a:latin typeface="Times New Roman" pitchFamily="18" charset="0"/>
            <a:cs typeface="Times New Roman" pitchFamily="18" charset="0"/>
          </a:endParaRPr>
        </a:p>
      </dgm:t>
    </dgm:pt>
    <dgm:pt modelId="{30770847-B38A-48F1-8A15-CD23E34A3665}" type="pres">
      <dgm:prSet presAssocID="{F9055083-A282-4B71-91EF-F6257AB3794F}" presName="diagram" presStyleCnt="0">
        <dgm:presLayoutVars>
          <dgm:dir/>
          <dgm:resizeHandles val="exact"/>
        </dgm:presLayoutVars>
      </dgm:prSet>
      <dgm:spPr/>
      <dgm:t>
        <a:bodyPr/>
        <a:lstStyle/>
        <a:p>
          <a:endParaRPr lang="ru-RU"/>
        </a:p>
      </dgm:t>
    </dgm:pt>
    <dgm:pt modelId="{5718C7FE-4726-46A5-A1A9-2B55B4D09450}" type="pres">
      <dgm:prSet presAssocID="{E88B2729-DD95-4F66-918F-782533281A50}" presName="node" presStyleLbl="node1" presStyleIdx="0" presStyleCnt="8">
        <dgm:presLayoutVars>
          <dgm:bulletEnabled val="1"/>
        </dgm:presLayoutVars>
      </dgm:prSet>
      <dgm:spPr/>
      <dgm:t>
        <a:bodyPr/>
        <a:lstStyle/>
        <a:p>
          <a:endParaRPr lang="ru-RU"/>
        </a:p>
      </dgm:t>
    </dgm:pt>
    <dgm:pt modelId="{530AA7EC-ED3A-4EBE-90F2-9A85366D2181}" type="pres">
      <dgm:prSet presAssocID="{A754BF97-FFA5-4D3C-BBB8-49E8A88AC141}" presName="sibTrans" presStyleCnt="0"/>
      <dgm:spPr/>
    </dgm:pt>
    <dgm:pt modelId="{02169CC9-8EE1-4C4D-9F61-7EC35958C143}" type="pres">
      <dgm:prSet presAssocID="{4E65BF5F-3430-4678-B4A1-B64AA6DE79B3}" presName="node" presStyleLbl="node1" presStyleIdx="1" presStyleCnt="8">
        <dgm:presLayoutVars>
          <dgm:bulletEnabled val="1"/>
        </dgm:presLayoutVars>
      </dgm:prSet>
      <dgm:spPr/>
      <dgm:t>
        <a:bodyPr/>
        <a:lstStyle/>
        <a:p>
          <a:endParaRPr lang="ru-RU"/>
        </a:p>
      </dgm:t>
    </dgm:pt>
    <dgm:pt modelId="{2604D5F0-D089-4B09-927D-C1757541629D}" type="pres">
      <dgm:prSet presAssocID="{E77E3113-07C1-473E-8FE2-4E465875C1CF}" presName="sibTrans" presStyleCnt="0"/>
      <dgm:spPr/>
    </dgm:pt>
    <dgm:pt modelId="{912324D0-1788-4838-BCA2-E6992592C34E}" type="pres">
      <dgm:prSet presAssocID="{ED5982D2-3C2C-4CE2-B1F5-6DCC4A2B8F48}" presName="node" presStyleLbl="node1" presStyleIdx="2" presStyleCnt="8">
        <dgm:presLayoutVars>
          <dgm:bulletEnabled val="1"/>
        </dgm:presLayoutVars>
      </dgm:prSet>
      <dgm:spPr/>
      <dgm:t>
        <a:bodyPr/>
        <a:lstStyle/>
        <a:p>
          <a:endParaRPr lang="ru-RU"/>
        </a:p>
      </dgm:t>
    </dgm:pt>
    <dgm:pt modelId="{FC29D9E6-AF6F-4E9F-8C4F-83E2D8DEC42E}" type="pres">
      <dgm:prSet presAssocID="{8C505E74-6923-43F5-A8A9-A89FCE78E2B9}" presName="sibTrans" presStyleCnt="0"/>
      <dgm:spPr/>
    </dgm:pt>
    <dgm:pt modelId="{CD329F33-5D68-4AB7-BD12-A94F36E7C42F}" type="pres">
      <dgm:prSet presAssocID="{F81BE598-E2BC-455F-9C31-63BEBDA8FB58}" presName="node" presStyleLbl="node1" presStyleIdx="3" presStyleCnt="8">
        <dgm:presLayoutVars>
          <dgm:bulletEnabled val="1"/>
        </dgm:presLayoutVars>
      </dgm:prSet>
      <dgm:spPr/>
      <dgm:t>
        <a:bodyPr/>
        <a:lstStyle/>
        <a:p>
          <a:endParaRPr lang="ru-RU"/>
        </a:p>
      </dgm:t>
    </dgm:pt>
    <dgm:pt modelId="{CC2C4BA9-D609-4405-A1EA-06420989DFF4}" type="pres">
      <dgm:prSet presAssocID="{F59735F5-6346-486B-8A63-51909261A2DB}" presName="sibTrans" presStyleCnt="0"/>
      <dgm:spPr/>
    </dgm:pt>
    <dgm:pt modelId="{C02C0A4E-43E6-4546-9598-1E9E68E7BF1A}" type="pres">
      <dgm:prSet presAssocID="{F78D8A85-3DD1-41A0-BD47-D0D987663C43}" presName="node" presStyleLbl="node1" presStyleIdx="4" presStyleCnt="8">
        <dgm:presLayoutVars>
          <dgm:bulletEnabled val="1"/>
        </dgm:presLayoutVars>
      </dgm:prSet>
      <dgm:spPr/>
      <dgm:t>
        <a:bodyPr/>
        <a:lstStyle/>
        <a:p>
          <a:endParaRPr lang="ru-RU"/>
        </a:p>
      </dgm:t>
    </dgm:pt>
    <dgm:pt modelId="{53D19D0E-1E34-4839-931D-EC6EA9A9DC66}" type="pres">
      <dgm:prSet presAssocID="{59FBF153-E851-4CF9-9145-F867EA108093}" presName="sibTrans" presStyleCnt="0"/>
      <dgm:spPr/>
    </dgm:pt>
    <dgm:pt modelId="{1F81EBB7-B9D0-4A61-B407-B97455800AFC}" type="pres">
      <dgm:prSet presAssocID="{BF8DB334-3F5A-4E71-A86A-73E5D7939F1E}" presName="node" presStyleLbl="node1" presStyleIdx="5" presStyleCnt="8">
        <dgm:presLayoutVars>
          <dgm:bulletEnabled val="1"/>
        </dgm:presLayoutVars>
      </dgm:prSet>
      <dgm:spPr/>
      <dgm:t>
        <a:bodyPr/>
        <a:lstStyle/>
        <a:p>
          <a:endParaRPr lang="ru-RU"/>
        </a:p>
      </dgm:t>
    </dgm:pt>
    <dgm:pt modelId="{80907DAB-1A04-4FEE-BEEA-FB0B863EB295}" type="pres">
      <dgm:prSet presAssocID="{2238A229-71C6-4B96-8BBB-371E14580481}" presName="sibTrans" presStyleCnt="0"/>
      <dgm:spPr/>
    </dgm:pt>
    <dgm:pt modelId="{A6C403D3-2F82-4E42-9E37-4D76051B818F}" type="pres">
      <dgm:prSet presAssocID="{E830FCEE-4E19-493B-84E4-D0F55FF5AD45}" presName="node" presStyleLbl="node1" presStyleIdx="6" presStyleCnt="8">
        <dgm:presLayoutVars>
          <dgm:bulletEnabled val="1"/>
        </dgm:presLayoutVars>
      </dgm:prSet>
      <dgm:spPr/>
      <dgm:t>
        <a:bodyPr/>
        <a:lstStyle/>
        <a:p>
          <a:endParaRPr lang="ru-RU"/>
        </a:p>
      </dgm:t>
    </dgm:pt>
    <dgm:pt modelId="{22C302D6-9864-45D7-93D5-F40519210E8F}" type="pres">
      <dgm:prSet presAssocID="{828AD241-0CC3-4953-9CA4-AED950347A46}" presName="sibTrans" presStyleCnt="0"/>
      <dgm:spPr/>
    </dgm:pt>
    <dgm:pt modelId="{A3E69D4A-BA2C-45F3-8693-110465DE330F}" type="pres">
      <dgm:prSet presAssocID="{5C7CFEAF-8AB7-430B-AAB2-23A03CC499B6}" presName="node" presStyleLbl="node1" presStyleIdx="7" presStyleCnt="8">
        <dgm:presLayoutVars>
          <dgm:bulletEnabled val="1"/>
        </dgm:presLayoutVars>
      </dgm:prSet>
      <dgm:spPr/>
      <dgm:t>
        <a:bodyPr/>
        <a:lstStyle/>
        <a:p>
          <a:endParaRPr lang="ru-RU"/>
        </a:p>
      </dgm:t>
    </dgm:pt>
  </dgm:ptLst>
  <dgm:cxnLst>
    <dgm:cxn modelId="{850A2146-CDAD-4311-8F20-DD4C401338C6}" srcId="{F9055083-A282-4B71-91EF-F6257AB3794F}" destId="{F81BE598-E2BC-455F-9C31-63BEBDA8FB58}" srcOrd="3" destOrd="0" parTransId="{CC972378-AA4E-423D-A546-20E5CFD36460}" sibTransId="{F59735F5-6346-486B-8A63-51909261A2DB}"/>
    <dgm:cxn modelId="{F55BEE3B-D4C2-4133-A3F9-29AB4E89F694}" srcId="{F9055083-A282-4B71-91EF-F6257AB3794F}" destId="{5C7CFEAF-8AB7-430B-AAB2-23A03CC499B6}" srcOrd="7" destOrd="0" parTransId="{9E1B6DC2-4BDB-42D1-AE9A-446C0CCD5251}" sibTransId="{18B05BCA-765C-4AE2-A632-9C905D60982D}"/>
    <dgm:cxn modelId="{57B25A2B-3EF4-49DE-8E48-E3D114FB52D5}" type="presOf" srcId="{E830FCEE-4E19-493B-84E4-D0F55FF5AD45}" destId="{A6C403D3-2F82-4E42-9E37-4D76051B818F}" srcOrd="0" destOrd="0" presId="urn:microsoft.com/office/officeart/2005/8/layout/default#2"/>
    <dgm:cxn modelId="{ABBE5E80-A815-422D-A7B0-21B575567745}" srcId="{F9055083-A282-4B71-91EF-F6257AB3794F}" destId="{E88B2729-DD95-4F66-918F-782533281A50}" srcOrd="0" destOrd="0" parTransId="{38D26CDA-C507-450C-B309-C46AA3FCB4C6}" sibTransId="{A754BF97-FFA5-4D3C-BBB8-49E8A88AC141}"/>
    <dgm:cxn modelId="{8ECF39CF-072D-416E-A0B1-D201793EFDEF}" type="presOf" srcId="{F78D8A85-3DD1-41A0-BD47-D0D987663C43}" destId="{C02C0A4E-43E6-4546-9598-1E9E68E7BF1A}" srcOrd="0" destOrd="0" presId="urn:microsoft.com/office/officeart/2005/8/layout/default#2"/>
    <dgm:cxn modelId="{5F10751A-FA00-46F7-8627-ACAE905CA5BB}" srcId="{F9055083-A282-4B71-91EF-F6257AB3794F}" destId="{E830FCEE-4E19-493B-84E4-D0F55FF5AD45}" srcOrd="6" destOrd="0" parTransId="{D703142F-F0D4-4FAE-988D-8BD0FCDA0EC4}" sibTransId="{828AD241-0CC3-4953-9CA4-AED950347A46}"/>
    <dgm:cxn modelId="{0B912AFA-64CB-4E3C-9281-FC814A287EB6}" type="presOf" srcId="{E88B2729-DD95-4F66-918F-782533281A50}" destId="{5718C7FE-4726-46A5-A1A9-2B55B4D09450}" srcOrd="0" destOrd="0" presId="urn:microsoft.com/office/officeart/2005/8/layout/default#2"/>
    <dgm:cxn modelId="{C052A012-92BA-470D-9916-267B56D6C757}" type="presOf" srcId="{ED5982D2-3C2C-4CE2-B1F5-6DCC4A2B8F48}" destId="{912324D0-1788-4838-BCA2-E6992592C34E}" srcOrd="0" destOrd="0" presId="urn:microsoft.com/office/officeart/2005/8/layout/default#2"/>
    <dgm:cxn modelId="{6B9CF110-11CF-41E0-B60A-0B4F7D0F9AAF}" srcId="{F9055083-A282-4B71-91EF-F6257AB3794F}" destId="{BF8DB334-3F5A-4E71-A86A-73E5D7939F1E}" srcOrd="5" destOrd="0" parTransId="{9188C283-DFA6-4A51-88EE-0301E8862407}" sibTransId="{2238A229-71C6-4B96-8BBB-371E14580481}"/>
    <dgm:cxn modelId="{006426D8-352C-4DC1-AB94-04436661BDEF}" type="presOf" srcId="{BF8DB334-3F5A-4E71-A86A-73E5D7939F1E}" destId="{1F81EBB7-B9D0-4A61-B407-B97455800AFC}" srcOrd="0" destOrd="0" presId="urn:microsoft.com/office/officeart/2005/8/layout/default#2"/>
    <dgm:cxn modelId="{21FA6EF6-EF2C-4438-BB7C-69930B6A1CFC}" type="presOf" srcId="{F9055083-A282-4B71-91EF-F6257AB3794F}" destId="{30770847-B38A-48F1-8A15-CD23E34A3665}" srcOrd="0" destOrd="0" presId="urn:microsoft.com/office/officeart/2005/8/layout/default#2"/>
    <dgm:cxn modelId="{51CCC86A-C685-4CD1-B7E3-22EF5414F0F2}" type="presOf" srcId="{4E65BF5F-3430-4678-B4A1-B64AA6DE79B3}" destId="{02169CC9-8EE1-4C4D-9F61-7EC35958C143}" srcOrd="0" destOrd="0" presId="urn:microsoft.com/office/officeart/2005/8/layout/default#2"/>
    <dgm:cxn modelId="{D63EF460-E63D-444C-8C67-E9C78A20E7E6}" srcId="{F9055083-A282-4B71-91EF-F6257AB3794F}" destId="{ED5982D2-3C2C-4CE2-B1F5-6DCC4A2B8F48}" srcOrd="2" destOrd="0" parTransId="{39BE113F-DACC-4E20-92B8-F66640E8BDEF}" sibTransId="{8C505E74-6923-43F5-A8A9-A89FCE78E2B9}"/>
    <dgm:cxn modelId="{8F086FFF-4992-4086-9EA5-0A1AD78938B5}" srcId="{F9055083-A282-4B71-91EF-F6257AB3794F}" destId="{F78D8A85-3DD1-41A0-BD47-D0D987663C43}" srcOrd="4" destOrd="0" parTransId="{DCEF3449-E035-45D1-B4BB-797A14EEBB8E}" sibTransId="{59FBF153-E851-4CF9-9145-F867EA108093}"/>
    <dgm:cxn modelId="{D37CC175-0DFA-4C4B-963D-FF69087254FC}" type="presOf" srcId="{F81BE598-E2BC-455F-9C31-63BEBDA8FB58}" destId="{CD329F33-5D68-4AB7-BD12-A94F36E7C42F}" srcOrd="0" destOrd="0" presId="urn:microsoft.com/office/officeart/2005/8/layout/default#2"/>
    <dgm:cxn modelId="{7556A4E0-4C1C-4212-B6EC-39C8378FCE38}" type="presOf" srcId="{5C7CFEAF-8AB7-430B-AAB2-23A03CC499B6}" destId="{A3E69D4A-BA2C-45F3-8693-110465DE330F}" srcOrd="0" destOrd="0" presId="urn:microsoft.com/office/officeart/2005/8/layout/default#2"/>
    <dgm:cxn modelId="{2A6FB8CB-61C0-4224-A1B3-E5670496E6DC}" srcId="{F9055083-A282-4B71-91EF-F6257AB3794F}" destId="{4E65BF5F-3430-4678-B4A1-B64AA6DE79B3}" srcOrd="1" destOrd="0" parTransId="{EAC3B201-8094-4436-B798-AEAD56C6DFFC}" sibTransId="{E77E3113-07C1-473E-8FE2-4E465875C1CF}"/>
    <dgm:cxn modelId="{F70A2332-4F23-4EE2-8BBF-FC8606817FA9}" type="presParOf" srcId="{30770847-B38A-48F1-8A15-CD23E34A3665}" destId="{5718C7FE-4726-46A5-A1A9-2B55B4D09450}" srcOrd="0" destOrd="0" presId="urn:microsoft.com/office/officeart/2005/8/layout/default#2"/>
    <dgm:cxn modelId="{56D1F4C9-233F-4641-9DBE-BFF33145337E}" type="presParOf" srcId="{30770847-B38A-48F1-8A15-CD23E34A3665}" destId="{530AA7EC-ED3A-4EBE-90F2-9A85366D2181}" srcOrd="1" destOrd="0" presId="urn:microsoft.com/office/officeart/2005/8/layout/default#2"/>
    <dgm:cxn modelId="{EB5F62F0-D08A-46DD-9246-E07933C63F64}" type="presParOf" srcId="{30770847-B38A-48F1-8A15-CD23E34A3665}" destId="{02169CC9-8EE1-4C4D-9F61-7EC35958C143}" srcOrd="2" destOrd="0" presId="urn:microsoft.com/office/officeart/2005/8/layout/default#2"/>
    <dgm:cxn modelId="{BBB5A3E5-5E9B-4875-B263-DCDC7C647386}" type="presParOf" srcId="{30770847-B38A-48F1-8A15-CD23E34A3665}" destId="{2604D5F0-D089-4B09-927D-C1757541629D}" srcOrd="3" destOrd="0" presId="urn:microsoft.com/office/officeart/2005/8/layout/default#2"/>
    <dgm:cxn modelId="{15DDB0CF-9753-4F9D-AC48-57BD0F2978D0}" type="presParOf" srcId="{30770847-B38A-48F1-8A15-CD23E34A3665}" destId="{912324D0-1788-4838-BCA2-E6992592C34E}" srcOrd="4" destOrd="0" presId="urn:microsoft.com/office/officeart/2005/8/layout/default#2"/>
    <dgm:cxn modelId="{1724E1D8-3EF0-4074-A471-F48CEE738FC4}" type="presParOf" srcId="{30770847-B38A-48F1-8A15-CD23E34A3665}" destId="{FC29D9E6-AF6F-4E9F-8C4F-83E2D8DEC42E}" srcOrd="5" destOrd="0" presId="urn:microsoft.com/office/officeart/2005/8/layout/default#2"/>
    <dgm:cxn modelId="{824D0D21-2030-4231-A49C-B0225ED5E0AA}" type="presParOf" srcId="{30770847-B38A-48F1-8A15-CD23E34A3665}" destId="{CD329F33-5D68-4AB7-BD12-A94F36E7C42F}" srcOrd="6" destOrd="0" presId="urn:microsoft.com/office/officeart/2005/8/layout/default#2"/>
    <dgm:cxn modelId="{A030D982-9B98-42FB-8E6B-9C62C5D66786}" type="presParOf" srcId="{30770847-B38A-48F1-8A15-CD23E34A3665}" destId="{CC2C4BA9-D609-4405-A1EA-06420989DFF4}" srcOrd="7" destOrd="0" presId="urn:microsoft.com/office/officeart/2005/8/layout/default#2"/>
    <dgm:cxn modelId="{00B62BA4-BC84-4FF4-83B0-2C4E83E646E9}" type="presParOf" srcId="{30770847-B38A-48F1-8A15-CD23E34A3665}" destId="{C02C0A4E-43E6-4546-9598-1E9E68E7BF1A}" srcOrd="8" destOrd="0" presId="urn:microsoft.com/office/officeart/2005/8/layout/default#2"/>
    <dgm:cxn modelId="{6812286D-539B-410F-9B26-FBCECE43568E}" type="presParOf" srcId="{30770847-B38A-48F1-8A15-CD23E34A3665}" destId="{53D19D0E-1E34-4839-931D-EC6EA9A9DC66}" srcOrd="9" destOrd="0" presId="urn:microsoft.com/office/officeart/2005/8/layout/default#2"/>
    <dgm:cxn modelId="{82A12CE1-8289-4A9D-A6D6-5F565800F7B1}" type="presParOf" srcId="{30770847-B38A-48F1-8A15-CD23E34A3665}" destId="{1F81EBB7-B9D0-4A61-B407-B97455800AFC}" srcOrd="10" destOrd="0" presId="urn:microsoft.com/office/officeart/2005/8/layout/default#2"/>
    <dgm:cxn modelId="{B5A43A07-7F52-4B1B-B96C-720BBE79FA98}" type="presParOf" srcId="{30770847-B38A-48F1-8A15-CD23E34A3665}" destId="{80907DAB-1A04-4FEE-BEEA-FB0B863EB295}" srcOrd="11" destOrd="0" presId="urn:microsoft.com/office/officeart/2005/8/layout/default#2"/>
    <dgm:cxn modelId="{039AA4FD-A2DD-48C3-8C34-DE92EC2037C5}" type="presParOf" srcId="{30770847-B38A-48F1-8A15-CD23E34A3665}" destId="{A6C403D3-2F82-4E42-9E37-4D76051B818F}" srcOrd="12" destOrd="0" presId="urn:microsoft.com/office/officeart/2005/8/layout/default#2"/>
    <dgm:cxn modelId="{2D0D1CDD-11FC-4F5D-8BB6-B90E0E9529D5}" type="presParOf" srcId="{30770847-B38A-48F1-8A15-CD23E34A3665}" destId="{22C302D6-9864-45D7-93D5-F40519210E8F}" srcOrd="13" destOrd="0" presId="urn:microsoft.com/office/officeart/2005/8/layout/default#2"/>
    <dgm:cxn modelId="{312E7BBB-6646-4660-9711-29BD9E544639}" type="presParOf" srcId="{30770847-B38A-48F1-8A15-CD23E34A3665}" destId="{A3E69D4A-BA2C-45F3-8693-110465DE330F}" srcOrd="14" destOrd="0" presId="urn:microsoft.com/office/officeart/2005/8/layout/default#2"/>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A58BCD7-C14A-4950-AB50-C1D42E7CE22B}"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24A2109E-DFD2-418B-85DF-3B87EC5A50D0}">
      <dgm:prSet phldrT="[Текст]" custT="1"/>
      <dgm:spPr/>
      <dgm:t>
        <a:bodyPr/>
        <a:lstStyle/>
        <a:p>
          <a:r>
            <a:rPr lang="ru-RU" sz="1200">
              <a:latin typeface="Times New Roman" pitchFamily="18" charset="0"/>
              <a:cs typeface="Times New Roman" pitchFamily="18" charset="0"/>
            </a:rPr>
            <a:t>методы изучения объектов воспитания </a:t>
          </a:r>
        </a:p>
      </dgm:t>
    </dgm:pt>
    <dgm:pt modelId="{A5DC789C-F1A1-49A6-B0EB-F198F0481BA0}" type="parTrans" cxnId="{D112B455-B4EB-4C98-9777-E0E52E5D1983}">
      <dgm:prSet/>
      <dgm:spPr/>
      <dgm:t>
        <a:bodyPr/>
        <a:lstStyle/>
        <a:p>
          <a:endParaRPr lang="ru-RU" sz="1200">
            <a:latin typeface="Times New Roman" pitchFamily="18" charset="0"/>
            <a:cs typeface="Times New Roman" pitchFamily="18" charset="0"/>
          </a:endParaRPr>
        </a:p>
      </dgm:t>
    </dgm:pt>
    <dgm:pt modelId="{B39F0B17-DCD2-4900-BA4C-45D01A0A60BB}" type="sibTrans" cxnId="{D112B455-B4EB-4C98-9777-E0E52E5D1983}">
      <dgm:prSet/>
      <dgm:spPr/>
      <dgm:t>
        <a:bodyPr/>
        <a:lstStyle/>
        <a:p>
          <a:endParaRPr lang="ru-RU" sz="1200">
            <a:latin typeface="Times New Roman" pitchFamily="18" charset="0"/>
            <a:cs typeface="Times New Roman" pitchFamily="18" charset="0"/>
          </a:endParaRPr>
        </a:p>
      </dgm:t>
    </dgm:pt>
    <dgm:pt modelId="{8796DA4E-D6BA-4819-90A6-355461A408CF}">
      <dgm:prSet phldrT="[Текст]" custT="1"/>
      <dgm:spPr/>
      <dgm:t>
        <a:bodyPr/>
        <a:lstStyle/>
        <a:p>
          <a:r>
            <a:rPr lang="ru-RU" sz="1200">
              <a:latin typeface="Times New Roman" pitchFamily="18" charset="0"/>
              <a:cs typeface="Times New Roman" pitchFamily="18" charset="0"/>
            </a:rPr>
            <a:t>наблюдение</a:t>
          </a:r>
        </a:p>
      </dgm:t>
    </dgm:pt>
    <dgm:pt modelId="{040F43F0-C95D-43A0-8A21-CB51D680CCDA}" type="parTrans" cxnId="{950AFE90-7EC3-48AD-9926-24451359677D}">
      <dgm:prSet/>
      <dgm:spPr/>
      <dgm:t>
        <a:bodyPr/>
        <a:lstStyle/>
        <a:p>
          <a:endParaRPr lang="ru-RU" sz="1200">
            <a:latin typeface="Times New Roman" pitchFamily="18" charset="0"/>
            <a:cs typeface="Times New Roman" pitchFamily="18" charset="0"/>
          </a:endParaRPr>
        </a:p>
      </dgm:t>
    </dgm:pt>
    <dgm:pt modelId="{A8F3605C-CA56-4A62-A6FE-E0D990349BCD}" type="sibTrans" cxnId="{950AFE90-7EC3-48AD-9926-24451359677D}">
      <dgm:prSet/>
      <dgm:spPr/>
      <dgm:t>
        <a:bodyPr/>
        <a:lstStyle/>
        <a:p>
          <a:endParaRPr lang="ru-RU" sz="1200">
            <a:latin typeface="Times New Roman" pitchFamily="18" charset="0"/>
            <a:cs typeface="Times New Roman" pitchFamily="18" charset="0"/>
          </a:endParaRPr>
        </a:p>
      </dgm:t>
    </dgm:pt>
    <dgm:pt modelId="{43BE69F9-993D-43BD-A0B9-D606278CC972}">
      <dgm:prSet phldrT="[Текст]" custT="1"/>
      <dgm:spPr/>
      <dgm:t>
        <a:bodyPr/>
        <a:lstStyle/>
        <a:p>
          <a:r>
            <a:rPr lang="ru-RU" sz="1200">
              <a:latin typeface="Times New Roman" pitchFamily="18" charset="0"/>
              <a:cs typeface="Times New Roman" pitchFamily="18" charset="0"/>
            </a:rPr>
            <a:t>методы воспитательных взаимодействий и воздействий </a:t>
          </a:r>
        </a:p>
      </dgm:t>
    </dgm:pt>
    <dgm:pt modelId="{46B94620-9E2D-4A8B-8C59-5D7DA94CCEE3}" type="parTrans" cxnId="{DD700D59-2400-4BCE-B4D7-ABFECB198660}">
      <dgm:prSet/>
      <dgm:spPr/>
      <dgm:t>
        <a:bodyPr/>
        <a:lstStyle/>
        <a:p>
          <a:endParaRPr lang="ru-RU" sz="1200">
            <a:latin typeface="Times New Roman" pitchFamily="18" charset="0"/>
            <a:cs typeface="Times New Roman" pitchFamily="18" charset="0"/>
          </a:endParaRPr>
        </a:p>
      </dgm:t>
    </dgm:pt>
    <dgm:pt modelId="{3F850A28-384F-431C-B235-ABC0C89A6243}" type="sibTrans" cxnId="{DD700D59-2400-4BCE-B4D7-ABFECB198660}">
      <dgm:prSet/>
      <dgm:spPr/>
      <dgm:t>
        <a:bodyPr/>
        <a:lstStyle/>
        <a:p>
          <a:endParaRPr lang="ru-RU" sz="1200">
            <a:latin typeface="Times New Roman" pitchFamily="18" charset="0"/>
            <a:cs typeface="Times New Roman" pitchFamily="18" charset="0"/>
          </a:endParaRPr>
        </a:p>
      </dgm:t>
    </dgm:pt>
    <dgm:pt modelId="{83F268C3-F61E-4E36-A463-2BEDD158DE92}">
      <dgm:prSet phldrT="[Текст]" custT="1"/>
      <dgm:spPr/>
      <dgm:t>
        <a:bodyPr/>
        <a:lstStyle/>
        <a:p>
          <a:r>
            <a:rPr lang="ru-RU" sz="1200">
              <a:latin typeface="Times New Roman" pitchFamily="18" charset="0"/>
              <a:cs typeface="Times New Roman" pitchFamily="18" charset="0"/>
            </a:rPr>
            <a:t>убеждение</a:t>
          </a:r>
        </a:p>
      </dgm:t>
    </dgm:pt>
    <dgm:pt modelId="{52821B99-6962-4878-AA4D-40AB9BD5062A}" type="parTrans" cxnId="{C64C10DB-293E-4BE0-A0A8-884E27FB6607}">
      <dgm:prSet/>
      <dgm:spPr/>
      <dgm:t>
        <a:bodyPr/>
        <a:lstStyle/>
        <a:p>
          <a:endParaRPr lang="ru-RU" sz="1200">
            <a:latin typeface="Times New Roman" pitchFamily="18" charset="0"/>
            <a:cs typeface="Times New Roman" pitchFamily="18" charset="0"/>
          </a:endParaRPr>
        </a:p>
      </dgm:t>
    </dgm:pt>
    <dgm:pt modelId="{445D2B61-9627-4B84-9A49-EB4750F74A22}" type="sibTrans" cxnId="{C64C10DB-293E-4BE0-A0A8-884E27FB6607}">
      <dgm:prSet/>
      <dgm:spPr/>
      <dgm:t>
        <a:bodyPr/>
        <a:lstStyle/>
        <a:p>
          <a:endParaRPr lang="ru-RU" sz="1200">
            <a:latin typeface="Times New Roman" pitchFamily="18" charset="0"/>
            <a:cs typeface="Times New Roman" pitchFamily="18" charset="0"/>
          </a:endParaRPr>
        </a:p>
      </dgm:t>
    </dgm:pt>
    <dgm:pt modelId="{BDF986B4-B77C-42FB-8338-2B8C56A90079}">
      <dgm:prSet phldrT="[Текст]" custT="1"/>
      <dgm:spPr/>
      <dgm:t>
        <a:bodyPr/>
        <a:lstStyle/>
        <a:p>
          <a:r>
            <a:rPr lang="ru-RU" sz="1200">
              <a:latin typeface="Times New Roman" pitchFamily="18" charset="0"/>
              <a:cs typeface="Times New Roman" pitchFamily="18" charset="0"/>
            </a:rPr>
            <a:t>методы перевоспитания личного состава и профилактики </a:t>
          </a:r>
        </a:p>
      </dgm:t>
    </dgm:pt>
    <dgm:pt modelId="{F03C792A-88DC-4C0C-948B-A720685702D1}" type="parTrans" cxnId="{9F7D1F0A-D15E-4A4A-B87E-75A67F8E0C1F}">
      <dgm:prSet/>
      <dgm:spPr/>
      <dgm:t>
        <a:bodyPr/>
        <a:lstStyle/>
        <a:p>
          <a:endParaRPr lang="ru-RU" sz="1200">
            <a:latin typeface="Times New Roman" pitchFamily="18" charset="0"/>
            <a:cs typeface="Times New Roman" pitchFamily="18" charset="0"/>
          </a:endParaRPr>
        </a:p>
      </dgm:t>
    </dgm:pt>
    <dgm:pt modelId="{9F141BB1-08E7-4B8E-BC78-0E8BAED4E76C}" type="sibTrans" cxnId="{9F7D1F0A-D15E-4A4A-B87E-75A67F8E0C1F}">
      <dgm:prSet/>
      <dgm:spPr/>
      <dgm:t>
        <a:bodyPr/>
        <a:lstStyle/>
        <a:p>
          <a:endParaRPr lang="ru-RU" sz="1200">
            <a:latin typeface="Times New Roman" pitchFamily="18" charset="0"/>
            <a:cs typeface="Times New Roman" pitchFamily="18" charset="0"/>
          </a:endParaRPr>
        </a:p>
      </dgm:t>
    </dgm:pt>
    <dgm:pt modelId="{F528E4F3-13F6-46A3-AB22-6F0A9EA458F9}">
      <dgm:prSet phldrT="[Текст]" custT="1"/>
      <dgm:spPr/>
      <dgm:t>
        <a:bodyPr/>
        <a:lstStyle/>
        <a:p>
          <a:r>
            <a:rPr lang="ru-RU" sz="1200">
              <a:latin typeface="Times New Roman" pitchFamily="18" charset="0"/>
              <a:cs typeface="Times New Roman" pitchFamily="18" charset="0"/>
            </a:rPr>
            <a:t>работа по изменению характера</a:t>
          </a:r>
        </a:p>
      </dgm:t>
    </dgm:pt>
    <dgm:pt modelId="{7DBAE556-72F0-4440-B6B3-A2E1C16479BA}" type="parTrans" cxnId="{A370648A-AE93-4BF7-9AFB-9DDDE4DEB33F}">
      <dgm:prSet/>
      <dgm:spPr/>
      <dgm:t>
        <a:bodyPr/>
        <a:lstStyle/>
        <a:p>
          <a:endParaRPr lang="ru-RU" sz="1200">
            <a:latin typeface="Times New Roman" pitchFamily="18" charset="0"/>
            <a:cs typeface="Times New Roman" pitchFamily="18" charset="0"/>
          </a:endParaRPr>
        </a:p>
      </dgm:t>
    </dgm:pt>
    <dgm:pt modelId="{8B1CDBCA-FAB7-4896-905E-F0C50BD0A240}" type="sibTrans" cxnId="{A370648A-AE93-4BF7-9AFB-9DDDE4DEB33F}">
      <dgm:prSet/>
      <dgm:spPr/>
      <dgm:t>
        <a:bodyPr/>
        <a:lstStyle/>
        <a:p>
          <a:endParaRPr lang="ru-RU" sz="1200">
            <a:latin typeface="Times New Roman" pitchFamily="18" charset="0"/>
            <a:cs typeface="Times New Roman" pitchFamily="18" charset="0"/>
          </a:endParaRPr>
        </a:p>
      </dgm:t>
    </dgm:pt>
    <dgm:pt modelId="{A999D7DE-57AD-4D22-B723-986AB3BA6897}">
      <dgm:prSet phldrT="[Текст]" custT="1"/>
      <dgm:spPr/>
      <dgm:t>
        <a:bodyPr/>
        <a:lstStyle/>
        <a:p>
          <a:r>
            <a:rPr lang="ru-RU" sz="1200">
              <a:latin typeface="Times New Roman" pitchFamily="18" charset="0"/>
              <a:cs typeface="Times New Roman" pitchFamily="18" charset="0"/>
            </a:rPr>
            <a:t>анализ результатов деятельности</a:t>
          </a:r>
        </a:p>
      </dgm:t>
    </dgm:pt>
    <dgm:pt modelId="{3B4777A3-1AF9-4B2C-9587-75C8CD5386EE}" type="parTrans" cxnId="{E601BE43-07F3-407C-AD02-64D9915AB77E}">
      <dgm:prSet/>
      <dgm:spPr/>
      <dgm:t>
        <a:bodyPr/>
        <a:lstStyle/>
        <a:p>
          <a:endParaRPr lang="ru-RU" sz="1200">
            <a:latin typeface="Times New Roman" pitchFamily="18" charset="0"/>
            <a:cs typeface="Times New Roman" pitchFamily="18" charset="0"/>
          </a:endParaRPr>
        </a:p>
      </dgm:t>
    </dgm:pt>
    <dgm:pt modelId="{940C1960-42DF-4ADB-8401-9E2F96904CF2}" type="sibTrans" cxnId="{E601BE43-07F3-407C-AD02-64D9915AB77E}">
      <dgm:prSet/>
      <dgm:spPr/>
      <dgm:t>
        <a:bodyPr/>
        <a:lstStyle/>
        <a:p>
          <a:endParaRPr lang="ru-RU" sz="1200">
            <a:latin typeface="Times New Roman" pitchFamily="18" charset="0"/>
            <a:cs typeface="Times New Roman" pitchFamily="18" charset="0"/>
          </a:endParaRPr>
        </a:p>
      </dgm:t>
    </dgm:pt>
    <dgm:pt modelId="{C6A4E59E-55D4-42A3-8929-826E30AC6006}">
      <dgm:prSet phldrT="[Текст]" custT="1"/>
      <dgm:spPr/>
      <dgm:t>
        <a:bodyPr/>
        <a:lstStyle/>
        <a:p>
          <a:r>
            <a:rPr lang="ru-RU" sz="1200">
              <a:latin typeface="Times New Roman" pitchFamily="18" charset="0"/>
              <a:cs typeface="Times New Roman" pitchFamily="18" charset="0"/>
            </a:rPr>
            <a:t>диагностика</a:t>
          </a:r>
        </a:p>
      </dgm:t>
    </dgm:pt>
    <dgm:pt modelId="{449FCDFE-3222-4693-AFE2-3883F84D3E54}" type="parTrans" cxnId="{39769325-FCFD-482B-BE63-7692DC27FD48}">
      <dgm:prSet/>
      <dgm:spPr/>
      <dgm:t>
        <a:bodyPr/>
        <a:lstStyle/>
        <a:p>
          <a:endParaRPr lang="ru-RU" sz="1200">
            <a:latin typeface="Times New Roman" pitchFamily="18" charset="0"/>
            <a:cs typeface="Times New Roman" pitchFamily="18" charset="0"/>
          </a:endParaRPr>
        </a:p>
      </dgm:t>
    </dgm:pt>
    <dgm:pt modelId="{3465B69E-A01F-43FD-A5C8-FA0F40A22DA1}" type="sibTrans" cxnId="{39769325-FCFD-482B-BE63-7692DC27FD48}">
      <dgm:prSet/>
      <dgm:spPr/>
      <dgm:t>
        <a:bodyPr/>
        <a:lstStyle/>
        <a:p>
          <a:endParaRPr lang="ru-RU" sz="1200">
            <a:latin typeface="Times New Roman" pitchFamily="18" charset="0"/>
            <a:cs typeface="Times New Roman" pitchFamily="18" charset="0"/>
          </a:endParaRPr>
        </a:p>
      </dgm:t>
    </dgm:pt>
    <dgm:pt modelId="{7FD7DF8D-974A-44D3-AE41-491E17D6C5CD}">
      <dgm:prSet phldrT="[Текст]" custT="1"/>
      <dgm:spPr/>
      <dgm:t>
        <a:bodyPr/>
        <a:lstStyle/>
        <a:p>
          <a:r>
            <a:rPr lang="ru-RU" sz="1200">
              <a:latin typeface="Times New Roman" pitchFamily="18" charset="0"/>
              <a:cs typeface="Times New Roman" pitchFamily="18" charset="0"/>
            </a:rPr>
            <a:t>поощрение</a:t>
          </a:r>
        </a:p>
      </dgm:t>
    </dgm:pt>
    <dgm:pt modelId="{9696D8C9-7744-43D9-8688-F7D2DD855467}" type="parTrans" cxnId="{98721371-2146-4844-A437-D1B8C917D0DD}">
      <dgm:prSet/>
      <dgm:spPr/>
      <dgm:t>
        <a:bodyPr/>
        <a:lstStyle/>
        <a:p>
          <a:endParaRPr lang="ru-RU" sz="1200">
            <a:latin typeface="Times New Roman" pitchFamily="18" charset="0"/>
            <a:cs typeface="Times New Roman" pitchFamily="18" charset="0"/>
          </a:endParaRPr>
        </a:p>
      </dgm:t>
    </dgm:pt>
    <dgm:pt modelId="{DEBDFB5B-8DE9-4573-BE45-2259CF43BDBC}" type="sibTrans" cxnId="{98721371-2146-4844-A437-D1B8C917D0DD}">
      <dgm:prSet/>
      <dgm:spPr/>
      <dgm:t>
        <a:bodyPr/>
        <a:lstStyle/>
        <a:p>
          <a:endParaRPr lang="ru-RU" sz="1200">
            <a:latin typeface="Times New Roman" pitchFamily="18" charset="0"/>
            <a:cs typeface="Times New Roman" pitchFamily="18" charset="0"/>
          </a:endParaRPr>
        </a:p>
      </dgm:t>
    </dgm:pt>
    <dgm:pt modelId="{25B6993D-7585-4589-BA38-F28ED5B6080C}">
      <dgm:prSet phldrT="[Текст]" custT="1"/>
      <dgm:spPr/>
      <dgm:t>
        <a:bodyPr/>
        <a:lstStyle/>
        <a:p>
          <a:r>
            <a:rPr lang="ru-RU" sz="1200">
              <a:latin typeface="Times New Roman" pitchFamily="18" charset="0"/>
              <a:cs typeface="Times New Roman" pitchFamily="18" charset="0"/>
            </a:rPr>
            <a:t> пример </a:t>
          </a:r>
        </a:p>
      </dgm:t>
    </dgm:pt>
    <dgm:pt modelId="{69C22E6A-BFEF-4CDE-AE44-36434EFDC7EA}" type="parTrans" cxnId="{753D7FBC-19D5-4AD1-AA3B-F5DF9E4E7653}">
      <dgm:prSet/>
      <dgm:spPr/>
      <dgm:t>
        <a:bodyPr/>
        <a:lstStyle/>
        <a:p>
          <a:endParaRPr lang="ru-RU" sz="1200">
            <a:latin typeface="Times New Roman" pitchFamily="18" charset="0"/>
            <a:cs typeface="Times New Roman" pitchFamily="18" charset="0"/>
          </a:endParaRPr>
        </a:p>
      </dgm:t>
    </dgm:pt>
    <dgm:pt modelId="{4E0F037D-8DDF-4B41-AC0E-E049C045F639}" type="sibTrans" cxnId="{753D7FBC-19D5-4AD1-AA3B-F5DF9E4E7653}">
      <dgm:prSet/>
      <dgm:spPr/>
      <dgm:t>
        <a:bodyPr/>
        <a:lstStyle/>
        <a:p>
          <a:endParaRPr lang="ru-RU" sz="1200">
            <a:latin typeface="Times New Roman" pitchFamily="18" charset="0"/>
            <a:cs typeface="Times New Roman" pitchFamily="18" charset="0"/>
          </a:endParaRPr>
        </a:p>
      </dgm:t>
    </dgm:pt>
    <dgm:pt modelId="{ECDE3588-31A4-4EC3-9C3C-A4376010D39E}">
      <dgm:prSet phldrT="[Текст]" custT="1"/>
      <dgm:spPr/>
      <dgm:t>
        <a:bodyPr/>
        <a:lstStyle/>
        <a:p>
          <a:r>
            <a:rPr lang="ru-RU" sz="1200">
              <a:latin typeface="Times New Roman" pitchFamily="18" charset="0"/>
              <a:cs typeface="Times New Roman" pitchFamily="18" charset="0"/>
            </a:rPr>
            <a:t>разрыв нежелательных контактов</a:t>
          </a:r>
        </a:p>
      </dgm:t>
    </dgm:pt>
    <dgm:pt modelId="{BA5C2F82-FAB1-4FD6-B1D3-41F54E521DE4}" type="parTrans" cxnId="{035108D9-4691-4A0D-A775-99C4A8A66868}">
      <dgm:prSet/>
      <dgm:spPr/>
      <dgm:t>
        <a:bodyPr/>
        <a:lstStyle/>
        <a:p>
          <a:endParaRPr lang="ru-RU" sz="1200">
            <a:latin typeface="Times New Roman" pitchFamily="18" charset="0"/>
            <a:cs typeface="Times New Roman" pitchFamily="18" charset="0"/>
          </a:endParaRPr>
        </a:p>
      </dgm:t>
    </dgm:pt>
    <dgm:pt modelId="{B769B15B-DF0F-42D5-B07C-C146404B6AE5}" type="sibTrans" cxnId="{035108D9-4691-4A0D-A775-99C4A8A66868}">
      <dgm:prSet/>
      <dgm:spPr/>
      <dgm:t>
        <a:bodyPr/>
        <a:lstStyle/>
        <a:p>
          <a:endParaRPr lang="ru-RU" sz="1200">
            <a:latin typeface="Times New Roman" pitchFamily="18" charset="0"/>
            <a:cs typeface="Times New Roman" pitchFamily="18" charset="0"/>
          </a:endParaRPr>
        </a:p>
      </dgm:t>
    </dgm:pt>
    <dgm:pt modelId="{29407DDB-4431-4419-95BD-C8481E884488}">
      <dgm:prSet phldrT="[Текст]" custT="1"/>
      <dgm:spPr/>
      <dgm:t>
        <a:bodyPr/>
        <a:lstStyle/>
        <a:p>
          <a:r>
            <a:rPr lang="ru-RU" sz="1200">
              <a:latin typeface="Times New Roman" pitchFamily="18" charset="0"/>
              <a:cs typeface="Times New Roman" pitchFamily="18" charset="0"/>
            </a:rPr>
            <a:t>самоисправление </a:t>
          </a:r>
        </a:p>
      </dgm:t>
    </dgm:pt>
    <dgm:pt modelId="{457BC00E-D291-413C-B1E4-EDE710B20F99}" type="parTrans" cxnId="{F02E4C8E-5225-448A-9515-9B14D9AE0531}">
      <dgm:prSet/>
      <dgm:spPr/>
      <dgm:t>
        <a:bodyPr/>
        <a:lstStyle/>
        <a:p>
          <a:endParaRPr lang="ru-RU" sz="1200">
            <a:latin typeface="Times New Roman" pitchFamily="18" charset="0"/>
            <a:cs typeface="Times New Roman" pitchFamily="18" charset="0"/>
          </a:endParaRPr>
        </a:p>
      </dgm:t>
    </dgm:pt>
    <dgm:pt modelId="{6B5B4540-AE9C-459F-825E-65A78A217F3A}" type="sibTrans" cxnId="{F02E4C8E-5225-448A-9515-9B14D9AE0531}">
      <dgm:prSet/>
      <dgm:spPr/>
      <dgm:t>
        <a:bodyPr/>
        <a:lstStyle/>
        <a:p>
          <a:endParaRPr lang="ru-RU" sz="1200">
            <a:latin typeface="Times New Roman" pitchFamily="18" charset="0"/>
            <a:cs typeface="Times New Roman" pitchFamily="18" charset="0"/>
          </a:endParaRPr>
        </a:p>
      </dgm:t>
    </dgm:pt>
    <dgm:pt modelId="{00395EE0-93C6-45F6-936D-5D52ECECC163}" type="pres">
      <dgm:prSet presAssocID="{9A58BCD7-C14A-4950-AB50-C1D42E7CE22B}" presName="Name0" presStyleCnt="0">
        <dgm:presLayoutVars>
          <dgm:dir/>
          <dgm:animLvl val="lvl"/>
          <dgm:resizeHandles val="exact"/>
        </dgm:presLayoutVars>
      </dgm:prSet>
      <dgm:spPr/>
      <dgm:t>
        <a:bodyPr/>
        <a:lstStyle/>
        <a:p>
          <a:endParaRPr lang="ru-RU"/>
        </a:p>
      </dgm:t>
    </dgm:pt>
    <dgm:pt modelId="{C55DA348-43BA-4987-9897-D3EC3E81341C}" type="pres">
      <dgm:prSet presAssocID="{24A2109E-DFD2-418B-85DF-3B87EC5A50D0}" presName="composite" presStyleCnt="0"/>
      <dgm:spPr/>
    </dgm:pt>
    <dgm:pt modelId="{D1D6350F-7B4D-4EF1-806B-4C41BF25FE8F}" type="pres">
      <dgm:prSet presAssocID="{24A2109E-DFD2-418B-85DF-3B87EC5A50D0}" presName="parTx" presStyleLbl="alignNode1" presStyleIdx="0" presStyleCnt="3">
        <dgm:presLayoutVars>
          <dgm:chMax val="0"/>
          <dgm:chPref val="0"/>
          <dgm:bulletEnabled val="1"/>
        </dgm:presLayoutVars>
      </dgm:prSet>
      <dgm:spPr/>
      <dgm:t>
        <a:bodyPr/>
        <a:lstStyle/>
        <a:p>
          <a:endParaRPr lang="ru-RU"/>
        </a:p>
      </dgm:t>
    </dgm:pt>
    <dgm:pt modelId="{70EA4598-194D-42E6-927E-73AC270FB656}" type="pres">
      <dgm:prSet presAssocID="{24A2109E-DFD2-418B-85DF-3B87EC5A50D0}" presName="desTx" presStyleLbl="alignAccFollowNode1" presStyleIdx="0" presStyleCnt="3">
        <dgm:presLayoutVars>
          <dgm:bulletEnabled val="1"/>
        </dgm:presLayoutVars>
      </dgm:prSet>
      <dgm:spPr/>
      <dgm:t>
        <a:bodyPr/>
        <a:lstStyle/>
        <a:p>
          <a:endParaRPr lang="ru-RU"/>
        </a:p>
      </dgm:t>
    </dgm:pt>
    <dgm:pt modelId="{F6BCC590-C944-47D2-952F-366DF45276AF}" type="pres">
      <dgm:prSet presAssocID="{B39F0B17-DCD2-4900-BA4C-45D01A0A60BB}" presName="space" presStyleCnt="0"/>
      <dgm:spPr/>
    </dgm:pt>
    <dgm:pt modelId="{9FF8F644-5F5A-4211-9E37-9AB2444986EE}" type="pres">
      <dgm:prSet presAssocID="{43BE69F9-993D-43BD-A0B9-D606278CC972}" presName="composite" presStyleCnt="0"/>
      <dgm:spPr/>
    </dgm:pt>
    <dgm:pt modelId="{3F2CCD6A-DD71-413F-9B2D-439D99D1D384}" type="pres">
      <dgm:prSet presAssocID="{43BE69F9-993D-43BD-A0B9-D606278CC972}" presName="parTx" presStyleLbl="alignNode1" presStyleIdx="1" presStyleCnt="3">
        <dgm:presLayoutVars>
          <dgm:chMax val="0"/>
          <dgm:chPref val="0"/>
          <dgm:bulletEnabled val="1"/>
        </dgm:presLayoutVars>
      </dgm:prSet>
      <dgm:spPr/>
      <dgm:t>
        <a:bodyPr/>
        <a:lstStyle/>
        <a:p>
          <a:endParaRPr lang="ru-RU"/>
        </a:p>
      </dgm:t>
    </dgm:pt>
    <dgm:pt modelId="{0F157397-CE7F-4947-B0DA-1A7A0210DE09}" type="pres">
      <dgm:prSet presAssocID="{43BE69F9-993D-43BD-A0B9-D606278CC972}" presName="desTx" presStyleLbl="alignAccFollowNode1" presStyleIdx="1" presStyleCnt="3">
        <dgm:presLayoutVars>
          <dgm:bulletEnabled val="1"/>
        </dgm:presLayoutVars>
      </dgm:prSet>
      <dgm:spPr/>
      <dgm:t>
        <a:bodyPr/>
        <a:lstStyle/>
        <a:p>
          <a:endParaRPr lang="ru-RU"/>
        </a:p>
      </dgm:t>
    </dgm:pt>
    <dgm:pt modelId="{C8CADDE3-6F5A-4687-93ED-1D646FD4028F}" type="pres">
      <dgm:prSet presAssocID="{3F850A28-384F-431C-B235-ABC0C89A6243}" presName="space" presStyleCnt="0"/>
      <dgm:spPr/>
    </dgm:pt>
    <dgm:pt modelId="{A03DE9B4-8025-41C1-B898-4E97A474F7E4}" type="pres">
      <dgm:prSet presAssocID="{BDF986B4-B77C-42FB-8338-2B8C56A90079}" presName="composite" presStyleCnt="0"/>
      <dgm:spPr/>
    </dgm:pt>
    <dgm:pt modelId="{45976F1C-6EEE-456B-B10F-96488CE9BF84}" type="pres">
      <dgm:prSet presAssocID="{BDF986B4-B77C-42FB-8338-2B8C56A90079}" presName="parTx" presStyleLbl="alignNode1" presStyleIdx="2" presStyleCnt="3">
        <dgm:presLayoutVars>
          <dgm:chMax val="0"/>
          <dgm:chPref val="0"/>
          <dgm:bulletEnabled val="1"/>
        </dgm:presLayoutVars>
      </dgm:prSet>
      <dgm:spPr/>
      <dgm:t>
        <a:bodyPr/>
        <a:lstStyle/>
        <a:p>
          <a:endParaRPr lang="ru-RU"/>
        </a:p>
      </dgm:t>
    </dgm:pt>
    <dgm:pt modelId="{13C2BA80-A1E3-4258-9A67-9614E1906D13}" type="pres">
      <dgm:prSet presAssocID="{BDF986B4-B77C-42FB-8338-2B8C56A90079}" presName="desTx" presStyleLbl="alignAccFollowNode1" presStyleIdx="2" presStyleCnt="3">
        <dgm:presLayoutVars>
          <dgm:bulletEnabled val="1"/>
        </dgm:presLayoutVars>
      </dgm:prSet>
      <dgm:spPr/>
      <dgm:t>
        <a:bodyPr/>
        <a:lstStyle/>
        <a:p>
          <a:endParaRPr lang="ru-RU"/>
        </a:p>
      </dgm:t>
    </dgm:pt>
  </dgm:ptLst>
  <dgm:cxnLst>
    <dgm:cxn modelId="{950AFE90-7EC3-48AD-9926-24451359677D}" srcId="{24A2109E-DFD2-418B-85DF-3B87EC5A50D0}" destId="{8796DA4E-D6BA-4819-90A6-355461A408CF}" srcOrd="0" destOrd="0" parTransId="{040F43F0-C95D-43A0-8A21-CB51D680CCDA}" sibTransId="{A8F3605C-CA56-4A62-A6FE-E0D990349BCD}"/>
    <dgm:cxn modelId="{753D7FBC-19D5-4AD1-AA3B-F5DF9E4E7653}" srcId="{43BE69F9-993D-43BD-A0B9-D606278CC972}" destId="{25B6993D-7585-4589-BA38-F28ED5B6080C}" srcOrd="2" destOrd="0" parTransId="{69C22E6A-BFEF-4CDE-AE44-36434EFDC7EA}" sibTransId="{4E0F037D-8DDF-4B41-AC0E-E049C045F639}"/>
    <dgm:cxn modelId="{466D8D8D-1B8F-4115-A840-32F559F2EBDC}" type="presOf" srcId="{29407DDB-4431-4419-95BD-C8481E884488}" destId="{13C2BA80-A1E3-4258-9A67-9614E1906D13}" srcOrd="0" destOrd="2" presId="urn:microsoft.com/office/officeart/2005/8/layout/hList1"/>
    <dgm:cxn modelId="{EED7CF0C-C64C-428C-B12F-9B940D5FC2AB}" type="presOf" srcId="{9A58BCD7-C14A-4950-AB50-C1D42E7CE22B}" destId="{00395EE0-93C6-45F6-936D-5D52ECECC163}" srcOrd="0" destOrd="0" presId="urn:microsoft.com/office/officeart/2005/8/layout/hList1"/>
    <dgm:cxn modelId="{98C5A12C-70F9-4866-A883-00F7F72ECEFE}" type="presOf" srcId="{8796DA4E-D6BA-4819-90A6-355461A408CF}" destId="{70EA4598-194D-42E6-927E-73AC270FB656}" srcOrd="0" destOrd="0" presId="urn:microsoft.com/office/officeart/2005/8/layout/hList1"/>
    <dgm:cxn modelId="{E601BE43-07F3-407C-AD02-64D9915AB77E}" srcId="{24A2109E-DFD2-418B-85DF-3B87EC5A50D0}" destId="{A999D7DE-57AD-4D22-B723-986AB3BA6897}" srcOrd="1" destOrd="0" parTransId="{3B4777A3-1AF9-4B2C-9587-75C8CD5386EE}" sibTransId="{940C1960-42DF-4ADB-8401-9E2F96904CF2}"/>
    <dgm:cxn modelId="{28748DAE-8B94-466D-927D-BF69BE321574}" type="presOf" srcId="{ECDE3588-31A4-4EC3-9C3C-A4376010D39E}" destId="{13C2BA80-A1E3-4258-9A67-9614E1906D13}" srcOrd="0" destOrd="1" presId="urn:microsoft.com/office/officeart/2005/8/layout/hList1"/>
    <dgm:cxn modelId="{9817ABD4-A219-4988-B772-720F9CFD0408}" type="presOf" srcId="{43BE69F9-993D-43BD-A0B9-D606278CC972}" destId="{3F2CCD6A-DD71-413F-9B2D-439D99D1D384}" srcOrd="0" destOrd="0" presId="urn:microsoft.com/office/officeart/2005/8/layout/hList1"/>
    <dgm:cxn modelId="{A06BA307-4F58-480C-AF8C-309DE0DF54A6}" type="presOf" srcId="{83F268C3-F61E-4E36-A463-2BEDD158DE92}" destId="{0F157397-CE7F-4947-B0DA-1A7A0210DE09}" srcOrd="0" destOrd="0" presId="urn:microsoft.com/office/officeart/2005/8/layout/hList1"/>
    <dgm:cxn modelId="{8F911F60-D35F-4DB9-A76D-0C4C0494754C}" type="presOf" srcId="{C6A4E59E-55D4-42A3-8929-826E30AC6006}" destId="{70EA4598-194D-42E6-927E-73AC270FB656}" srcOrd="0" destOrd="2" presId="urn:microsoft.com/office/officeart/2005/8/layout/hList1"/>
    <dgm:cxn modelId="{3BE3EEE9-43E3-410E-820C-1C90DE5EAB5E}" type="presOf" srcId="{BDF986B4-B77C-42FB-8338-2B8C56A90079}" destId="{45976F1C-6EEE-456B-B10F-96488CE9BF84}" srcOrd="0" destOrd="0" presId="urn:microsoft.com/office/officeart/2005/8/layout/hList1"/>
    <dgm:cxn modelId="{D112B455-B4EB-4C98-9777-E0E52E5D1983}" srcId="{9A58BCD7-C14A-4950-AB50-C1D42E7CE22B}" destId="{24A2109E-DFD2-418B-85DF-3B87EC5A50D0}" srcOrd="0" destOrd="0" parTransId="{A5DC789C-F1A1-49A6-B0EB-F198F0481BA0}" sibTransId="{B39F0B17-DCD2-4900-BA4C-45D01A0A60BB}"/>
    <dgm:cxn modelId="{A370648A-AE93-4BF7-9AFB-9DDDE4DEB33F}" srcId="{BDF986B4-B77C-42FB-8338-2B8C56A90079}" destId="{F528E4F3-13F6-46A3-AB22-6F0A9EA458F9}" srcOrd="0" destOrd="0" parTransId="{7DBAE556-72F0-4440-B6B3-A2E1C16479BA}" sibTransId="{8B1CDBCA-FAB7-4896-905E-F0C50BD0A240}"/>
    <dgm:cxn modelId="{4C493CD6-84F8-43B9-940A-DD9BE7C1CB66}" type="presOf" srcId="{A999D7DE-57AD-4D22-B723-986AB3BA6897}" destId="{70EA4598-194D-42E6-927E-73AC270FB656}" srcOrd="0" destOrd="1" presId="urn:microsoft.com/office/officeart/2005/8/layout/hList1"/>
    <dgm:cxn modelId="{8F17715B-9A26-4EC5-B1B3-3385D141CC08}" type="presOf" srcId="{7FD7DF8D-974A-44D3-AE41-491E17D6C5CD}" destId="{0F157397-CE7F-4947-B0DA-1A7A0210DE09}" srcOrd="0" destOrd="1" presId="urn:microsoft.com/office/officeart/2005/8/layout/hList1"/>
    <dgm:cxn modelId="{EAC3A1E3-BD1F-47AB-B26D-9CB402847C4A}" type="presOf" srcId="{F528E4F3-13F6-46A3-AB22-6F0A9EA458F9}" destId="{13C2BA80-A1E3-4258-9A67-9614E1906D13}" srcOrd="0" destOrd="0" presId="urn:microsoft.com/office/officeart/2005/8/layout/hList1"/>
    <dgm:cxn modelId="{9F7D1F0A-D15E-4A4A-B87E-75A67F8E0C1F}" srcId="{9A58BCD7-C14A-4950-AB50-C1D42E7CE22B}" destId="{BDF986B4-B77C-42FB-8338-2B8C56A90079}" srcOrd="2" destOrd="0" parTransId="{F03C792A-88DC-4C0C-948B-A720685702D1}" sibTransId="{9F141BB1-08E7-4B8E-BC78-0E8BAED4E76C}"/>
    <dgm:cxn modelId="{98721371-2146-4844-A437-D1B8C917D0DD}" srcId="{43BE69F9-993D-43BD-A0B9-D606278CC972}" destId="{7FD7DF8D-974A-44D3-AE41-491E17D6C5CD}" srcOrd="1" destOrd="0" parTransId="{9696D8C9-7744-43D9-8688-F7D2DD855467}" sibTransId="{DEBDFB5B-8DE9-4573-BE45-2259CF43BDBC}"/>
    <dgm:cxn modelId="{DD700D59-2400-4BCE-B4D7-ABFECB198660}" srcId="{9A58BCD7-C14A-4950-AB50-C1D42E7CE22B}" destId="{43BE69F9-993D-43BD-A0B9-D606278CC972}" srcOrd="1" destOrd="0" parTransId="{46B94620-9E2D-4A8B-8C59-5D7DA94CCEE3}" sibTransId="{3F850A28-384F-431C-B235-ABC0C89A6243}"/>
    <dgm:cxn modelId="{39769325-FCFD-482B-BE63-7692DC27FD48}" srcId="{24A2109E-DFD2-418B-85DF-3B87EC5A50D0}" destId="{C6A4E59E-55D4-42A3-8929-826E30AC6006}" srcOrd="2" destOrd="0" parTransId="{449FCDFE-3222-4693-AFE2-3883F84D3E54}" sibTransId="{3465B69E-A01F-43FD-A5C8-FA0F40A22DA1}"/>
    <dgm:cxn modelId="{F02E4C8E-5225-448A-9515-9B14D9AE0531}" srcId="{BDF986B4-B77C-42FB-8338-2B8C56A90079}" destId="{29407DDB-4431-4419-95BD-C8481E884488}" srcOrd="2" destOrd="0" parTransId="{457BC00E-D291-413C-B1E4-EDE710B20F99}" sibTransId="{6B5B4540-AE9C-459F-825E-65A78A217F3A}"/>
    <dgm:cxn modelId="{C64C10DB-293E-4BE0-A0A8-884E27FB6607}" srcId="{43BE69F9-993D-43BD-A0B9-D606278CC972}" destId="{83F268C3-F61E-4E36-A463-2BEDD158DE92}" srcOrd="0" destOrd="0" parTransId="{52821B99-6962-4878-AA4D-40AB9BD5062A}" sibTransId="{445D2B61-9627-4B84-9A49-EB4750F74A22}"/>
    <dgm:cxn modelId="{EF946E73-71B2-4173-825E-D5C9B8655761}" type="presOf" srcId="{24A2109E-DFD2-418B-85DF-3B87EC5A50D0}" destId="{D1D6350F-7B4D-4EF1-806B-4C41BF25FE8F}" srcOrd="0" destOrd="0" presId="urn:microsoft.com/office/officeart/2005/8/layout/hList1"/>
    <dgm:cxn modelId="{4707A0FA-DD06-4D32-A430-FE4B82776B69}" type="presOf" srcId="{25B6993D-7585-4589-BA38-F28ED5B6080C}" destId="{0F157397-CE7F-4947-B0DA-1A7A0210DE09}" srcOrd="0" destOrd="2" presId="urn:microsoft.com/office/officeart/2005/8/layout/hList1"/>
    <dgm:cxn modelId="{035108D9-4691-4A0D-A775-99C4A8A66868}" srcId="{BDF986B4-B77C-42FB-8338-2B8C56A90079}" destId="{ECDE3588-31A4-4EC3-9C3C-A4376010D39E}" srcOrd="1" destOrd="0" parTransId="{BA5C2F82-FAB1-4FD6-B1D3-41F54E521DE4}" sibTransId="{B769B15B-DF0F-42D5-B07C-C146404B6AE5}"/>
    <dgm:cxn modelId="{6051E034-4337-4AAE-8B9D-672253FCFE21}" type="presParOf" srcId="{00395EE0-93C6-45F6-936D-5D52ECECC163}" destId="{C55DA348-43BA-4987-9897-D3EC3E81341C}" srcOrd="0" destOrd="0" presId="urn:microsoft.com/office/officeart/2005/8/layout/hList1"/>
    <dgm:cxn modelId="{C68BACBC-9E5F-4A54-BA8B-962DF43B743E}" type="presParOf" srcId="{C55DA348-43BA-4987-9897-D3EC3E81341C}" destId="{D1D6350F-7B4D-4EF1-806B-4C41BF25FE8F}" srcOrd="0" destOrd="0" presId="urn:microsoft.com/office/officeart/2005/8/layout/hList1"/>
    <dgm:cxn modelId="{767E28BE-A956-4D7B-9151-5A0ABF0482B6}" type="presParOf" srcId="{C55DA348-43BA-4987-9897-D3EC3E81341C}" destId="{70EA4598-194D-42E6-927E-73AC270FB656}" srcOrd="1" destOrd="0" presId="urn:microsoft.com/office/officeart/2005/8/layout/hList1"/>
    <dgm:cxn modelId="{3EB72B9B-7B48-4947-9D8F-7B40EEF46460}" type="presParOf" srcId="{00395EE0-93C6-45F6-936D-5D52ECECC163}" destId="{F6BCC590-C944-47D2-952F-366DF45276AF}" srcOrd="1" destOrd="0" presId="urn:microsoft.com/office/officeart/2005/8/layout/hList1"/>
    <dgm:cxn modelId="{E0EA5742-4B31-4886-B480-1A777FAB5AB5}" type="presParOf" srcId="{00395EE0-93C6-45F6-936D-5D52ECECC163}" destId="{9FF8F644-5F5A-4211-9E37-9AB2444986EE}" srcOrd="2" destOrd="0" presId="urn:microsoft.com/office/officeart/2005/8/layout/hList1"/>
    <dgm:cxn modelId="{BEE99887-FACF-4722-967A-1EEE7C263B05}" type="presParOf" srcId="{9FF8F644-5F5A-4211-9E37-9AB2444986EE}" destId="{3F2CCD6A-DD71-413F-9B2D-439D99D1D384}" srcOrd="0" destOrd="0" presId="urn:microsoft.com/office/officeart/2005/8/layout/hList1"/>
    <dgm:cxn modelId="{9E57A2BD-F4A0-40EE-A720-B4E04B2AD1A9}" type="presParOf" srcId="{9FF8F644-5F5A-4211-9E37-9AB2444986EE}" destId="{0F157397-CE7F-4947-B0DA-1A7A0210DE09}" srcOrd="1" destOrd="0" presId="urn:microsoft.com/office/officeart/2005/8/layout/hList1"/>
    <dgm:cxn modelId="{279FFD14-3AA2-46B7-88A8-C7A3E56B9EBC}" type="presParOf" srcId="{00395EE0-93C6-45F6-936D-5D52ECECC163}" destId="{C8CADDE3-6F5A-4687-93ED-1D646FD4028F}" srcOrd="3" destOrd="0" presId="urn:microsoft.com/office/officeart/2005/8/layout/hList1"/>
    <dgm:cxn modelId="{D206E8CB-0941-4C41-8BC2-D938802D2FFC}" type="presParOf" srcId="{00395EE0-93C6-45F6-936D-5D52ECECC163}" destId="{A03DE9B4-8025-41C1-B898-4E97A474F7E4}" srcOrd="4" destOrd="0" presId="urn:microsoft.com/office/officeart/2005/8/layout/hList1"/>
    <dgm:cxn modelId="{5863840E-04F1-4503-8ED1-654A4CC33712}" type="presParOf" srcId="{A03DE9B4-8025-41C1-B898-4E97A474F7E4}" destId="{45976F1C-6EEE-456B-B10F-96488CE9BF84}" srcOrd="0" destOrd="0" presId="urn:microsoft.com/office/officeart/2005/8/layout/hList1"/>
    <dgm:cxn modelId="{3639113E-9B1A-468C-92CD-0845DF7434F0}" type="presParOf" srcId="{A03DE9B4-8025-41C1-B898-4E97A474F7E4}" destId="{13C2BA80-A1E3-4258-9A67-9614E1906D13}" srcOrd="1" destOrd="0" presId="urn:microsoft.com/office/officeart/2005/8/layout/hLis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91BFE79-03C0-426F-BFC4-41A530BF1E50}">
      <dsp:nvSpPr>
        <dsp:cNvPr id="0" name=""/>
        <dsp:cNvSpPr/>
      </dsp:nvSpPr>
      <dsp:spPr>
        <a:xfrm>
          <a:off x="0" y="55184"/>
          <a:ext cx="1713376" cy="1028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командиры и начальники всех степеней</a:t>
          </a:r>
        </a:p>
      </dsp:txBody>
      <dsp:txXfrm>
        <a:off x="0" y="55184"/>
        <a:ext cx="1713376" cy="1028026"/>
      </dsp:txXfrm>
    </dsp:sp>
    <dsp:sp modelId="{3B3A5BED-23B3-4688-9889-B668C402EC9D}">
      <dsp:nvSpPr>
        <dsp:cNvPr id="0" name=""/>
        <dsp:cNvSpPr/>
      </dsp:nvSpPr>
      <dsp:spPr>
        <a:xfrm>
          <a:off x="1884714" y="55184"/>
          <a:ext cx="1713376" cy="1028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органы управления и воспитательной работы</a:t>
          </a:r>
        </a:p>
      </dsp:txBody>
      <dsp:txXfrm>
        <a:off x="1884714" y="55184"/>
        <a:ext cx="1713376" cy="1028026"/>
      </dsp:txXfrm>
    </dsp:sp>
    <dsp:sp modelId="{4128D818-BD2F-4318-943D-2EC79CDC7CE1}">
      <dsp:nvSpPr>
        <dsp:cNvPr id="0" name=""/>
        <dsp:cNvSpPr/>
      </dsp:nvSpPr>
      <dsp:spPr>
        <a:xfrm>
          <a:off x="3769429" y="55184"/>
          <a:ext cx="1713376" cy="1028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СМИ</a:t>
          </a:r>
        </a:p>
      </dsp:txBody>
      <dsp:txXfrm>
        <a:off x="3769429" y="55184"/>
        <a:ext cx="1713376" cy="1028026"/>
      </dsp:txXfrm>
    </dsp:sp>
    <dsp:sp modelId="{497EF901-599C-4159-96D6-8B3F172B6FD6}">
      <dsp:nvSpPr>
        <dsp:cNvPr id="0" name=""/>
        <dsp:cNvSpPr/>
      </dsp:nvSpPr>
      <dsp:spPr>
        <a:xfrm>
          <a:off x="0" y="1254548"/>
          <a:ext cx="1713376" cy="1028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семьи и близкие родственники </a:t>
          </a:r>
        </a:p>
      </dsp:txBody>
      <dsp:txXfrm>
        <a:off x="0" y="1254548"/>
        <a:ext cx="1713376" cy="1028026"/>
      </dsp:txXfrm>
    </dsp:sp>
    <dsp:sp modelId="{71E8CD46-BE58-45B5-937C-B5DF06CAEAEE}">
      <dsp:nvSpPr>
        <dsp:cNvPr id="0" name=""/>
        <dsp:cNvSpPr/>
      </dsp:nvSpPr>
      <dsp:spPr>
        <a:xfrm>
          <a:off x="1884714" y="1254548"/>
          <a:ext cx="1713376" cy="1028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трудовые (воинские) коллективы, учреждения культуры</a:t>
          </a:r>
        </a:p>
      </dsp:txBody>
      <dsp:txXfrm>
        <a:off x="1884714" y="1254548"/>
        <a:ext cx="1713376" cy="1028026"/>
      </dsp:txXfrm>
    </dsp:sp>
    <dsp:sp modelId="{C51C1A56-AFE3-4163-A802-479F42C14008}">
      <dsp:nvSpPr>
        <dsp:cNvPr id="0" name=""/>
        <dsp:cNvSpPr/>
      </dsp:nvSpPr>
      <dsp:spPr>
        <a:xfrm>
          <a:off x="3769429" y="1254548"/>
          <a:ext cx="1713376" cy="1028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общественные организации МЧС России</a:t>
          </a:r>
        </a:p>
      </dsp:txBody>
      <dsp:txXfrm>
        <a:off x="3769429" y="1254548"/>
        <a:ext cx="1713376" cy="102802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718C7FE-4726-46A5-A1A9-2B55B4D09450}">
      <dsp:nvSpPr>
        <dsp:cNvPr id="0" name=""/>
        <dsp:cNvSpPr/>
      </dsp:nvSpPr>
      <dsp:spPr>
        <a:xfrm>
          <a:off x="1607" y="80783"/>
          <a:ext cx="1275159" cy="765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государственно-патриотическое</a:t>
          </a:r>
        </a:p>
      </dsp:txBody>
      <dsp:txXfrm>
        <a:off x="1607" y="80783"/>
        <a:ext cx="1275159" cy="765095"/>
      </dsp:txXfrm>
    </dsp:sp>
    <dsp:sp modelId="{02169CC9-8EE1-4C4D-9F61-7EC35958C143}">
      <dsp:nvSpPr>
        <dsp:cNvPr id="0" name=""/>
        <dsp:cNvSpPr/>
      </dsp:nvSpPr>
      <dsp:spPr>
        <a:xfrm>
          <a:off x="1404282" y="80783"/>
          <a:ext cx="1275159" cy="765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воинское</a:t>
          </a:r>
        </a:p>
      </dsp:txBody>
      <dsp:txXfrm>
        <a:off x="1404282" y="80783"/>
        <a:ext cx="1275159" cy="765095"/>
      </dsp:txXfrm>
    </dsp:sp>
    <dsp:sp modelId="{912324D0-1788-4838-BCA2-E6992592C34E}">
      <dsp:nvSpPr>
        <dsp:cNvPr id="0" name=""/>
        <dsp:cNvSpPr/>
      </dsp:nvSpPr>
      <dsp:spPr>
        <a:xfrm>
          <a:off x="2806957" y="80783"/>
          <a:ext cx="1275159" cy="765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правовое</a:t>
          </a:r>
        </a:p>
      </dsp:txBody>
      <dsp:txXfrm>
        <a:off x="2806957" y="80783"/>
        <a:ext cx="1275159" cy="765095"/>
      </dsp:txXfrm>
    </dsp:sp>
    <dsp:sp modelId="{CD329F33-5D68-4AB7-BD12-A94F36E7C42F}">
      <dsp:nvSpPr>
        <dsp:cNvPr id="0" name=""/>
        <dsp:cNvSpPr/>
      </dsp:nvSpPr>
      <dsp:spPr>
        <a:xfrm>
          <a:off x="4209633" y="80783"/>
          <a:ext cx="1275159" cy="765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профессионально-нравственное</a:t>
          </a:r>
        </a:p>
      </dsp:txBody>
      <dsp:txXfrm>
        <a:off x="4209633" y="80783"/>
        <a:ext cx="1275159" cy="765095"/>
      </dsp:txXfrm>
    </dsp:sp>
    <dsp:sp modelId="{C02C0A4E-43E6-4546-9598-1E9E68E7BF1A}">
      <dsp:nvSpPr>
        <dsp:cNvPr id="0" name=""/>
        <dsp:cNvSpPr/>
      </dsp:nvSpPr>
      <dsp:spPr>
        <a:xfrm>
          <a:off x="1607" y="973395"/>
          <a:ext cx="1275159" cy="765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экономическое</a:t>
          </a:r>
        </a:p>
      </dsp:txBody>
      <dsp:txXfrm>
        <a:off x="1607" y="973395"/>
        <a:ext cx="1275159" cy="765095"/>
      </dsp:txXfrm>
    </dsp:sp>
    <dsp:sp modelId="{1F81EBB7-B9D0-4A61-B407-B97455800AFC}">
      <dsp:nvSpPr>
        <dsp:cNvPr id="0" name=""/>
        <dsp:cNvSpPr/>
      </dsp:nvSpPr>
      <dsp:spPr>
        <a:xfrm>
          <a:off x="1404282" y="973395"/>
          <a:ext cx="1275159" cy="765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эстетическое</a:t>
          </a:r>
        </a:p>
      </dsp:txBody>
      <dsp:txXfrm>
        <a:off x="1404282" y="973395"/>
        <a:ext cx="1275159" cy="765095"/>
      </dsp:txXfrm>
    </dsp:sp>
    <dsp:sp modelId="{A6C403D3-2F82-4E42-9E37-4D76051B818F}">
      <dsp:nvSpPr>
        <dsp:cNvPr id="0" name=""/>
        <dsp:cNvSpPr/>
      </dsp:nvSpPr>
      <dsp:spPr>
        <a:xfrm>
          <a:off x="2806957" y="973395"/>
          <a:ext cx="1275159" cy="765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физическое</a:t>
          </a:r>
        </a:p>
      </dsp:txBody>
      <dsp:txXfrm>
        <a:off x="2806957" y="973395"/>
        <a:ext cx="1275159" cy="765095"/>
      </dsp:txXfrm>
    </dsp:sp>
    <dsp:sp modelId="{A3E69D4A-BA2C-45F3-8693-110465DE330F}">
      <dsp:nvSpPr>
        <dsp:cNvPr id="0" name=""/>
        <dsp:cNvSpPr/>
      </dsp:nvSpPr>
      <dsp:spPr>
        <a:xfrm>
          <a:off x="4209633" y="973395"/>
          <a:ext cx="1275159" cy="765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экологическое </a:t>
          </a:r>
        </a:p>
      </dsp:txBody>
      <dsp:txXfrm>
        <a:off x="4209633" y="973395"/>
        <a:ext cx="1275159" cy="765095"/>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1D6350F-7B4D-4EF1-806B-4C41BF25FE8F}">
      <dsp:nvSpPr>
        <dsp:cNvPr id="0" name=""/>
        <dsp:cNvSpPr/>
      </dsp:nvSpPr>
      <dsp:spPr>
        <a:xfrm>
          <a:off x="1715" y="7727"/>
          <a:ext cx="1672656" cy="66906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методы изучения объектов воспитания </a:t>
          </a:r>
        </a:p>
      </dsp:txBody>
      <dsp:txXfrm>
        <a:off x="1715" y="7727"/>
        <a:ext cx="1672656" cy="669062"/>
      </dsp:txXfrm>
    </dsp:sp>
    <dsp:sp modelId="{70EA4598-194D-42E6-927E-73AC270FB656}">
      <dsp:nvSpPr>
        <dsp:cNvPr id="0" name=""/>
        <dsp:cNvSpPr/>
      </dsp:nvSpPr>
      <dsp:spPr>
        <a:xfrm>
          <a:off x="1715" y="676789"/>
          <a:ext cx="1672656" cy="127368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наблюдение</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анализ результатов деятельности</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диагностика</a:t>
          </a:r>
        </a:p>
      </dsp:txBody>
      <dsp:txXfrm>
        <a:off x="1715" y="676789"/>
        <a:ext cx="1672656" cy="1273680"/>
      </dsp:txXfrm>
    </dsp:sp>
    <dsp:sp modelId="{3F2CCD6A-DD71-413F-9B2D-439D99D1D384}">
      <dsp:nvSpPr>
        <dsp:cNvPr id="0" name=""/>
        <dsp:cNvSpPr/>
      </dsp:nvSpPr>
      <dsp:spPr>
        <a:xfrm>
          <a:off x="1908543" y="7727"/>
          <a:ext cx="1672656" cy="66906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методы воспитательных взаимодействий и воздействий </a:t>
          </a:r>
        </a:p>
      </dsp:txBody>
      <dsp:txXfrm>
        <a:off x="1908543" y="7727"/>
        <a:ext cx="1672656" cy="669062"/>
      </dsp:txXfrm>
    </dsp:sp>
    <dsp:sp modelId="{0F157397-CE7F-4947-B0DA-1A7A0210DE09}">
      <dsp:nvSpPr>
        <dsp:cNvPr id="0" name=""/>
        <dsp:cNvSpPr/>
      </dsp:nvSpPr>
      <dsp:spPr>
        <a:xfrm>
          <a:off x="1908543" y="676789"/>
          <a:ext cx="1672656" cy="127368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убеждение</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поощрение</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пример </a:t>
          </a:r>
        </a:p>
      </dsp:txBody>
      <dsp:txXfrm>
        <a:off x="1908543" y="676789"/>
        <a:ext cx="1672656" cy="1273680"/>
      </dsp:txXfrm>
    </dsp:sp>
    <dsp:sp modelId="{45976F1C-6EEE-456B-B10F-96488CE9BF84}">
      <dsp:nvSpPr>
        <dsp:cNvPr id="0" name=""/>
        <dsp:cNvSpPr/>
      </dsp:nvSpPr>
      <dsp:spPr>
        <a:xfrm>
          <a:off x="3815371" y="7727"/>
          <a:ext cx="1672656" cy="66906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методы перевоспитания личного состава и профилактики </a:t>
          </a:r>
        </a:p>
      </dsp:txBody>
      <dsp:txXfrm>
        <a:off x="3815371" y="7727"/>
        <a:ext cx="1672656" cy="669062"/>
      </dsp:txXfrm>
    </dsp:sp>
    <dsp:sp modelId="{13C2BA80-A1E3-4258-9A67-9614E1906D13}">
      <dsp:nvSpPr>
        <dsp:cNvPr id="0" name=""/>
        <dsp:cNvSpPr/>
      </dsp:nvSpPr>
      <dsp:spPr>
        <a:xfrm>
          <a:off x="3815371" y="676789"/>
          <a:ext cx="1672656" cy="127368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работа по изменению характера</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разрыв нежелательных контактов</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самоисправление </a:t>
          </a:r>
        </a:p>
      </dsp:txBody>
      <dsp:txXfrm>
        <a:off x="3815371" y="676789"/>
        <a:ext cx="1672656" cy="127368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2">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FD61-0F50-4EB6-A1DC-65F164AB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59</Pages>
  <Words>13153</Words>
  <Characters>74973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38</cp:revision>
  <dcterms:created xsi:type="dcterms:W3CDTF">2019-02-16T05:22:00Z</dcterms:created>
  <dcterms:modified xsi:type="dcterms:W3CDTF">2020-02-27T07:39:00Z</dcterms:modified>
</cp:coreProperties>
</file>