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0B" w:rsidRPr="00981FD6" w:rsidRDefault="0003310B" w:rsidP="0003310B">
      <w:pPr>
        <w:pStyle w:val="zag3"/>
        <w:spacing w:before="0" w:beforeAutospacing="0" w:after="0" w:afterAutospacing="0"/>
        <w:jc w:val="center"/>
        <w:rPr>
          <w:sz w:val="28"/>
          <w:szCs w:val="28"/>
        </w:rPr>
      </w:pPr>
      <w:r w:rsidRPr="00981FD6">
        <w:rPr>
          <w:sz w:val="28"/>
          <w:szCs w:val="28"/>
        </w:rPr>
        <w:t>Министерство науки и высшего образования Российской Федерации</w:t>
      </w:r>
    </w:p>
    <w:p w:rsidR="0003310B" w:rsidRPr="00981FD6" w:rsidRDefault="0003310B" w:rsidP="0003310B">
      <w:pPr>
        <w:pStyle w:val="zag3"/>
        <w:spacing w:before="0" w:beforeAutospacing="0" w:after="0" w:afterAutospacing="0"/>
        <w:jc w:val="center"/>
        <w:rPr>
          <w:sz w:val="28"/>
          <w:szCs w:val="28"/>
        </w:rPr>
      </w:pPr>
      <w:proofErr w:type="spellStart"/>
      <w:r w:rsidRPr="00981FD6">
        <w:rPr>
          <w:sz w:val="28"/>
          <w:szCs w:val="28"/>
        </w:rPr>
        <w:t>Лысьвенский</w:t>
      </w:r>
      <w:proofErr w:type="spellEnd"/>
      <w:r w:rsidRPr="00981FD6">
        <w:rPr>
          <w:sz w:val="28"/>
          <w:szCs w:val="28"/>
        </w:rPr>
        <w:t xml:space="preserve"> филиал федерального государственного бюджетного образовательного учреждения высшего образования</w:t>
      </w:r>
    </w:p>
    <w:p w:rsidR="0003310B" w:rsidRPr="00981FD6" w:rsidRDefault="0003310B" w:rsidP="0003310B">
      <w:pPr>
        <w:pStyle w:val="zag3"/>
        <w:spacing w:before="0" w:beforeAutospacing="0" w:after="0" w:afterAutospacing="0"/>
        <w:jc w:val="center"/>
        <w:rPr>
          <w:sz w:val="28"/>
          <w:szCs w:val="28"/>
        </w:rPr>
      </w:pPr>
      <w:r w:rsidRPr="00981FD6">
        <w:rPr>
          <w:sz w:val="28"/>
          <w:szCs w:val="28"/>
        </w:rPr>
        <w:t xml:space="preserve"> «Пермский национальный исследовательский политехнический университет»</w:t>
      </w:r>
    </w:p>
    <w:p w:rsidR="0003310B" w:rsidRPr="00981FD6" w:rsidRDefault="0003310B" w:rsidP="0003310B">
      <w:pPr>
        <w:spacing w:before="100" w:after="0"/>
        <w:jc w:val="center"/>
        <w:rPr>
          <w:sz w:val="28"/>
          <w:szCs w:val="28"/>
          <w:lang w:eastAsia="ar-SA"/>
        </w:rPr>
      </w:pPr>
    </w:p>
    <w:p w:rsidR="0003310B" w:rsidRPr="00981FD6" w:rsidRDefault="0003310B" w:rsidP="0003310B">
      <w:pPr>
        <w:pStyle w:val="zag3"/>
        <w:spacing w:before="0" w:beforeAutospacing="0" w:after="0" w:afterAutospacing="0"/>
        <w:rPr>
          <w:b/>
          <w:sz w:val="28"/>
          <w:szCs w:val="28"/>
        </w:rPr>
      </w:pPr>
      <w:r w:rsidRPr="00981FD6">
        <w:rPr>
          <w:b/>
          <w:sz w:val="28"/>
          <w:szCs w:val="28"/>
        </w:rPr>
        <w:t xml:space="preserve">Факультет: </w:t>
      </w:r>
      <w:r w:rsidRPr="00981FD6">
        <w:rPr>
          <w:sz w:val="28"/>
          <w:szCs w:val="28"/>
        </w:rPr>
        <w:t>профессионального образования</w:t>
      </w:r>
    </w:p>
    <w:p w:rsidR="0003310B" w:rsidRPr="00981FD6" w:rsidRDefault="0003310B" w:rsidP="0003310B">
      <w:pPr>
        <w:pStyle w:val="zag3"/>
        <w:spacing w:before="0" w:beforeAutospacing="0" w:after="0" w:afterAutospacing="0"/>
        <w:rPr>
          <w:b/>
          <w:sz w:val="28"/>
          <w:szCs w:val="28"/>
        </w:rPr>
      </w:pPr>
      <w:r w:rsidRPr="00981FD6">
        <w:rPr>
          <w:b/>
          <w:sz w:val="28"/>
          <w:szCs w:val="28"/>
        </w:rPr>
        <w:t xml:space="preserve">Направление: </w:t>
      </w:r>
      <w:r w:rsidRPr="00981FD6">
        <w:rPr>
          <w:sz w:val="28"/>
          <w:szCs w:val="28"/>
        </w:rPr>
        <w:t>38.03.04  Государственное муниципальное управление</w:t>
      </w:r>
    </w:p>
    <w:p w:rsidR="0003310B" w:rsidRPr="00981FD6" w:rsidRDefault="0003310B" w:rsidP="0003310B">
      <w:pPr>
        <w:spacing w:after="0" w:line="360" w:lineRule="auto"/>
        <w:ind w:right="-143"/>
        <w:rPr>
          <w:rFonts w:ascii="Times New Roman" w:hAnsi="Times New Roman"/>
          <w:b/>
          <w:sz w:val="28"/>
          <w:szCs w:val="28"/>
        </w:rPr>
      </w:pPr>
    </w:p>
    <w:p w:rsidR="0003310B" w:rsidRPr="00981FD6" w:rsidRDefault="0003310B" w:rsidP="0003310B">
      <w:pPr>
        <w:pStyle w:val="zag3"/>
        <w:spacing w:before="0" w:beforeAutospacing="0" w:after="0" w:afterAutospacing="0"/>
        <w:ind w:firstLine="5760"/>
        <w:jc w:val="right"/>
        <w:rPr>
          <w:sz w:val="28"/>
          <w:szCs w:val="28"/>
        </w:rPr>
      </w:pPr>
      <w:r w:rsidRPr="00981FD6">
        <w:rPr>
          <w:sz w:val="28"/>
          <w:szCs w:val="28"/>
        </w:rPr>
        <w:t xml:space="preserve">      Заведующий кафедрой ОНД</w:t>
      </w:r>
    </w:p>
    <w:p w:rsidR="0003310B" w:rsidRPr="00981FD6" w:rsidRDefault="0003310B" w:rsidP="0003310B">
      <w:pPr>
        <w:pStyle w:val="zag3"/>
        <w:spacing w:before="0" w:beforeAutospacing="0" w:after="0" w:afterAutospacing="0"/>
        <w:ind w:firstLine="5760"/>
        <w:rPr>
          <w:sz w:val="28"/>
          <w:szCs w:val="28"/>
        </w:rPr>
      </w:pPr>
      <w:r w:rsidRPr="00981FD6">
        <w:rPr>
          <w:sz w:val="28"/>
          <w:szCs w:val="28"/>
        </w:rPr>
        <w:t xml:space="preserve">           </w:t>
      </w:r>
      <w:proofErr w:type="spellStart"/>
      <w:r w:rsidRPr="00981FD6">
        <w:rPr>
          <w:sz w:val="28"/>
          <w:szCs w:val="28"/>
        </w:rPr>
        <w:t>Хаматнурова</w:t>
      </w:r>
      <w:proofErr w:type="spellEnd"/>
      <w:r w:rsidRPr="00981FD6">
        <w:rPr>
          <w:sz w:val="28"/>
          <w:szCs w:val="28"/>
        </w:rPr>
        <w:t xml:space="preserve"> Е.Н.</w:t>
      </w:r>
    </w:p>
    <w:p w:rsidR="0003310B" w:rsidRPr="00981FD6" w:rsidRDefault="0003310B" w:rsidP="0003310B">
      <w:pPr>
        <w:pStyle w:val="zag3"/>
        <w:spacing w:before="0" w:beforeAutospacing="0" w:after="0" w:afterAutospacing="0"/>
        <w:ind w:firstLine="5760"/>
        <w:jc w:val="right"/>
        <w:rPr>
          <w:sz w:val="28"/>
          <w:szCs w:val="28"/>
        </w:rPr>
      </w:pPr>
      <w:r w:rsidRPr="00981FD6">
        <w:rPr>
          <w:sz w:val="28"/>
          <w:szCs w:val="28"/>
        </w:rPr>
        <w:t xml:space="preserve">                              </w:t>
      </w:r>
    </w:p>
    <w:p w:rsidR="0003310B" w:rsidRPr="00981FD6" w:rsidRDefault="0003310B" w:rsidP="0003310B">
      <w:pPr>
        <w:pStyle w:val="zag3"/>
        <w:spacing w:before="0" w:beforeAutospacing="0" w:after="0" w:afterAutospacing="0"/>
        <w:ind w:firstLine="5760"/>
        <w:jc w:val="right"/>
        <w:rPr>
          <w:sz w:val="28"/>
          <w:szCs w:val="28"/>
        </w:rPr>
      </w:pPr>
      <w:r w:rsidRPr="00981FD6">
        <w:rPr>
          <w:sz w:val="28"/>
          <w:szCs w:val="28"/>
        </w:rPr>
        <w:t xml:space="preserve">     «___» ____________ 2019 г.</w:t>
      </w:r>
    </w:p>
    <w:p w:rsidR="0003310B" w:rsidRPr="00981FD6" w:rsidRDefault="0003310B" w:rsidP="0003310B">
      <w:pPr>
        <w:spacing w:after="0"/>
        <w:ind w:firstLine="709"/>
        <w:rPr>
          <w:b/>
          <w:sz w:val="28"/>
          <w:szCs w:val="28"/>
        </w:rPr>
      </w:pPr>
    </w:p>
    <w:p w:rsidR="0003310B" w:rsidRPr="00981FD6" w:rsidRDefault="0003310B" w:rsidP="0003310B">
      <w:pPr>
        <w:spacing w:after="0" w:line="360" w:lineRule="auto"/>
        <w:ind w:right="-143"/>
        <w:jc w:val="center"/>
        <w:rPr>
          <w:rFonts w:ascii="Times New Roman" w:hAnsi="Times New Roman"/>
          <w:b/>
          <w:sz w:val="28"/>
          <w:szCs w:val="28"/>
        </w:rPr>
      </w:pPr>
    </w:p>
    <w:p w:rsidR="0003310B" w:rsidRPr="00981FD6" w:rsidRDefault="0003310B" w:rsidP="0003310B">
      <w:pPr>
        <w:tabs>
          <w:tab w:val="left" w:pos="5040"/>
        </w:tabs>
        <w:spacing w:after="0" w:line="360" w:lineRule="auto"/>
        <w:jc w:val="center"/>
        <w:rPr>
          <w:rFonts w:ascii="Times New Roman" w:hAnsi="Times New Roman"/>
          <w:b/>
          <w:sz w:val="28"/>
          <w:szCs w:val="28"/>
        </w:rPr>
      </w:pPr>
      <w:r w:rsidRPr="00981FD6">
        <w:rPr>
          <w:rFonts w:ascii="Times New Roman" w:hAnsi="Times New Roman"/>
          <w:b/>
          <w:sz w:val="28"/>
          <w:szCs w:val="28"/>
        </w:rPr>
        <w:t>ВЫПУСКНАЯ КВАЛИФИКАЦИОННАЯ РАБОТА</w:t>
      </w:r>
    </w:p>
    <w:p w:rsidR="0003310B" w:rsidRPr="00981FD6" w:rsidRDefault="0003310B" w:rsidP="0003310B">
      <w:pPr>
        <w:tabs>
          <w:tab w:val="left" w:pos="5040"/>
        </w:tabs>
        <w:spacing w:after="0" w:line="360" w:lineRule="auto"/>
        <w:jc w:val="center"/>
        <w:rPr>
          <w:rFonts w:ascii="Times New Roman" w:hAnsi="Times New Roman"/>
          <w:sz w:val="28"/>
          <w:szCs w:val="28"/>
        </w:rPr>
      </w:pPr>
      <w:r w:rsidRPr="00981FD6">
        <w:rPr>
          <w:rFonts w:ascii="Times New Roman" w:hAnsi="Times New Roman"/>
          <w:b/>
          <w:sz w:val="28"/>
          <w:szCs w:val="28"/>
        </w:rPr>
        <w:t>на тему:</w:t>
      </w:r>
      <w:r w:rsidRPr="00981FD6">
        <w:rPr>
          <w:rFonts w:ascii="Times New Roman" w:hAnsi="Times New Roman"/>
          <w:sz w:val="28"/>
          <w:szCs w:val="28"/>
        </w:rPr>
        <w:t xml:space="preserve"> </w:t>
      </w:r>
      <w:r w:rsidRPr="00981FD6">
        <w:rPr>
          <w:rFonts w:ascii="Times New Roman" w:hAnsi="Times New Roman"/>
          <w:b/>
          <w:bCs/>
          <w:color w:val="000000"/>
          <w:sz w:val="28"/>
          <w:szCs w:val="28"/>
          <w:lang w:eastAsia="ar-SA"/>
        </w:rPr>
        <w:t>«Совершенствование механизмов государственной и муниципальной поддержки развития предпринимательства (на примере Чусовского муниципального района Пермского края)»</w:t>
      </w:r>
    </w:p>
    <w:p w:rsidR="0003310B" w:rsidRPr="00981FD6" w:rsidRDefault="0003310B" w:rsidP="0003310B">
      <w:pPr>
        <w:tabs>
          <w:tab w:val="left" w:pos="5040"/>
        </w:tabs>
        <w:spacing w:after="0" w:line="240" w:lineRule="auto"/>
        <w:rPr>
          <w:rFonts w:ascii="Times New Roman" w:hAnsi="Times New Roman"/>
          <w:sz w:val="28"/>
          <w:szCs w:val="28"/>
        </w:rPr>
      </w:pPr>
      <w:r w:rsidRPr="00981FD6">
        <w:rPr>
          <w:rFonts w:ascii="Times New Roman" w:hAnsi="Times New Roman"/>
          <w:sz w:val="28"/>
          <w:szCs w:val="28"/>
        </w:rPr>
        <w:t>Студент группы МУ-14</w:t>
      </w:r>
      <w:r w:rsidR="00CA0CDC">
        <w:rPr>
          <w:rFonts w:ascii="Times New Roman" w:hAnsi="Times New Roman"/>
          <w:sz w:val="28"/>
          <w:szCs w:val="28"/>
        </w:rPr>
        <w:t>-1бзЛФ</w:t>
      </w:r>
      <w:r w:rsidRPr="00981FD6">
        <w:rPr>
          <w:rFonts w:ascii="Times New Roman" w:hAnsi="Times New Roman"/>
          <w:sz w:val="28"/>
          <w:szCs w:val="28"/>
        </w:rPr>
        <w:t xml:space="preserve">________________  </w:t>
      </w:r>
      <w:proofErr w:type="spellStart"/>
      <w:r w:rsidRPr="00981FD6">
        <w:rPr>
          <w:rFonts w:ascii="Times New Roman" w:hAnsi="Times New Roman"/>
          <w:sz w:val="28"/>
          <w:szCs w:val="28"/>
        </w:rPr>
        <w:t>Аверин</w:t>
      </w:r>
      <w:proofErr w:type="spellEnd"/>
      <w:r w:rsidRPr="00981FD6">
        <w:rPr>
          <w:rFonts w:ascii="Times New Roman" w:hAnsi="Times New Roman"/>
          <w:sz w:val="28"/>
          <w:szCs w:val="28"/>
        </w:rPr>
        <w:t xml:space="preserve"> М. Д.</w:t>
      </w:r>
    </w:p>
    <w:p w:rsidR="0003310B" w:rsidRPr="00981FD6" w:rsidRDefault="0003310B" w:rsidP="0003310B">
      <w:pPr>
        <w:pStyle w:val="af0"/>
        <w:rPr>
          <w:rFonts w:ascii="Times New Roman" w:hAnsi="Times New Roman"/>
          <w:sz w:val="28"/>
          <w:szCs w:val="28"/>
        </w:rPr>
      </w:pPr>
      <w:r w:rsidRPr="00981FD6">
        <w:rPr>
          <w:rFonts w:ascii="Times New Roman" w:hAnsi="Times New Roman"/>
          <w:sz w:val="28"/>
          <w:szCs w:val="28"/>
        </w:rPr>
        <w:t xml:space="preserve">                                           </w:t>
      </w:r>
      <w:r w:rsidR="00CA0CDC">
        <w:rPr>
          <w:rFonts w:ascii="Times New Roman" w:hAnsi="Times New Roman"/>
          <w:sz w:val="28"/>
          <w:szCs w:val="28"/>
        </w:rPr>
        <w:t xml:space="preserve">           </w:t>
      </w:r>
      <w:r w:rsidRPr="00981FD6">
        <w:rPr>
          <w:rFonts w:ascii="Times New Roman" w:hAnsi="Times New Roman"/>
          <w:sz w:val="28"/>
          <w:szCs w:val="28"/>
        </w:rPr>
        <w:t xml:space="preserve"> (подпись студента)</w:t>
      </w:r>
    </w:p>
    <w:p w:rsidR="0003310B" w:rsidRPr="00981FD6" w:rsidRDefault="0003310B" w:rsidP="0003310B">
      <w:pPr>
        <w:tabs>
          <w:tab w:val="left" w:pos="5040"/>
        </w:tabs>
        <w:spacing w:after="0" w:line="240" w:lineRule="auto"/>
        <w:rPr>
          <w:rFonts w:ascii="Times New Roman" w:hAnsi="Times New Roman"/>
          <w:sz w:val="28"/>
          <w:szCs w:val="28"/>
        </w:rPr>
      </w:pPr>
    </w:p>
    <w:p w:rsidR="0003310B" w:rsidRPr="00981FD6" w:rsidRDefault="0003310B" w:rsidP="0003310B">
      <w:pPr>
        <w:tabs>
          <w:tab w:val="left" w:pos="5040"/>
        </w:tabs>
        <w:spacing w:after="0" w:line="240" w:lineRule="auto"/>
        <w:rPr>
          <w:rFonts w:ascii="Times New Roman" w:hAnsi="Times New Roman"/>
          <w:sz w:val="28"/>
          <w:szCs w:val="28"/>
        </w:rPr>
      </w:pPr>
      <w:r w:rsidRPr="00981FD6">
        <w:rPr>
          <w:rFonts w:ascii="Times New Roman" w:hAnsi="Times New Roman"/>
          <w:sz w:val="28"/>
          <w:szCs w:val="28"/>
        </w:rPr>
        <w:t>Состав выпускной квалификационной работы</w:t>
      </w:r>
    </w:p>
    <w:p w:rsidR="0003310B" w:rsidRPr="00981FD6" w:rsidRDefault="0003310B" w:rsidP="0003310B">
      <w:pPr>
        <w:tabs>
          <w:tab w:val="left" w:pos="5040"/>
        </w:tabs>
        <w:spacing w:after="0" w:line="240" w:lineRule="auto"/>
        <w:rPr>
          <w:rFonts w:ascii="Times New Roman" w:hAnsi="Times New Roman"/>
          <w:sz w:val="28"/>
          <w:szCs w:val="28"/>
        </w:rPr>
      </w:pPr>
      <w:r w:rsidRPr="00981FD6">
        <w:rPr>
          <w:rFonts w:ascii="Times New Roman" w:hAnsi="Times New Roman"/>
          <w:sz w:val="28"/>
          <w:szCs w:val="28"/>
        </w:rPr>
        <w:t>1. Пояснительная записка на 50 стр.</w:t>
      </w:r>
    </w:p>
    <w:p w:rsidR="0003310B" w:rsidRPr="00981FD6" w:rsidRDefault="0003310B" w:rsidP="0003310B">
      <w:pPr>
        <w:pStyle w:val="af0"/>
        <w:rPr>
          <w:rFonts w:ascii="Times New Roman" w:hAnsi="Times New Roman"/>
          <w:sz w:val="28"/>
          <w:szCs w:val="28"/>
        </w:rPr>
      </w:pPr>
    </w:p>
    <w:p w:rsidR="0003310B" w:rsidRPr="00981FD6" w:rsidRDefault="0003310B" w:rsidP="0003310B">
      <w:pPr>
        <w:pStyle w:val="af0"/>
        <w:rPr>
          <w:rFonts w:ascii="Times New Roman" w:hAnsi="Times New Roman"/>
          <w:sz w:val="28"/>
          <w:szCs w:val="28"/>
        </w:rPr>
      </w:pPr>
    </w:p>
    <w:p w:rsidR="0003310B" w:rsidRPr="00981FD6" w:rsidRDefault="0003310B" w:rsidP="0003310B">
      <w:pPr>
        <w:spacing w:after="0" w:line="360" w:lineRule="auto"/>
        <w:ind w:right="-143"/>
        <w:jc w:val="center"/>
        <w:rPr>
          <w:rFonts w:ascii="Times New Roman" w:hAnsi="Times New Roman"/>
          <w:b/>
          <w:sz w:val="28"/>
          <w:szCs w:val="28"/>
        </w:rPr>
      </w:pPr>
    </w:p>
    <w:p w:rsidR="0003310B" w:rsidRPr="00981FD6" w:rsidRDefault="0003310B" w:rsidP="0003310B">
      <w:pPr>
        <w:spacing w:after="0" w:line="360" w:lineRule="auto"/>
        <w:ind w:right="-143"/>
        <w:jc w:val="center"/>
        <w:rPr>
          <w:rFonts w:ascii="Times New Roman" w:hAnsi="Times New Roman"/>
          <w:b/>
          <w:sz w:val="28"/>
          <w:szCs w:val="28"/>
        </w:rPr>
      </w:pPr>
    </w:p>
    <w:p w:rsidR="0003310B" w:rsidRPr="00981FD6" w:rsidRDefault="0003310B" w:rsidP="0003310B">
      <w:pPr>
        <w:spacing w:after="0" w:line="360" w:lineRule="auto"/>
        <w:ind w:right="-143"/>
        <w:jc w:val="center"/>
        <w:rPr>
          <w:rFonts w:ascii="Times New Roman" w:hAnsi="Times New Roman"/>
          <w:b/>
          <w:sz w:val="28"/>
          <w:szCs w:val="28"/>
        </w:rPr>
      </w:pPr>
      <w:r w:rsidRPr="00981FD6">
        <w:rPr>
          <w:rFonts w:ascii="Times New Roman" w:hAnsi="Times New Roman"/>
          <w:b/>
          <w:sz w:val="28"/>
          <w:szCs w:val="28"/>
        </w:rPr>
        <w:t xml:space="preserve">               Руководитель ВКР</w:t>
      </w:r>
    </w:p>
    <w:p w:rsidR="0003310B" w:rsidRPr="00981FD6" w:rsidRDefault="0003310B" w:rsidP="0003310B">
      <w:pPr>
        <w:spacing w:after="0" w:line="360" w:lineRule="auto"/>
        <w:ind w:right="-143"/>
        <w:jc w:val="right"/>
        <w:rPr>
          <w:rFonts w:ascii="Times New Roman" w:hAnsi="Times New Roman"/>
          <w:b/>
          <w:sz w:val="28"/>
          <w:szCs w:val="28"/>
        </w:rPr>
      </w:pPr>
      <w:r w:rsidRPr="00981FD6">
        <w:rPr>
          <w:rFonts w:ascii="Times New Roman" w:hAnsi="Times New Roman"/>
          <w:b/>
          <w:sz w:val="28"/>
          <w:szCs w:val="28"/>
        </w:rPr>
        <w:t xml:space="preserve">         _________________________ </w:t>
      </w:r>
      <w:r w:rsidRPr="00981FD6">
        <w:rPr>
          <w:rFonts w:ascii="Times New Roman" w:hAnsi="Times New Roman"/>
          <w:sz w:val="28"/>
          <w:szCs w:val="28"/>
        </w:rPr>
        <w:t>(</w:t>
      </w:r>
      <w:proofErr w:type="spellStart"/>
      <w:r w:rsidRPr="00981FD6">
        <w:rPr>
          <w:rFonts w:ascii="Times New Roman" w:hAnsi="Times New Roman"/>
          <w:sz w:val="28"/>
          <w:szCs w:val="28"/>
        </w:rPr>
        <w:t>Мухаева</w:t>
      </w:r>
      <w:proofErr w:type="spellEnd"/>
      <w:r w:rsidRPr="00981FD6">
        <w:rPr>
          <w:rFonts w:ascii="Times New Roman" w:hAnsi="Times New Roman"/>
          <w:sz w:val="28"/>
          <w:szCs w:val="28"/>
        </w:rPr>
        <w:t xml:space="preserve"> З.А.)</w:t>
      </w:r>
    </w:p>
    <w:p w:rsidR="0003310B" w:rsidRDefault="0003310B" w:rsidP="0003310B">
      <w:pPr>
        <w:tabs>
          <w:tab w:val="left" w:pos="5346"/>
        </w:tabs>
        <w:spacing w:after="0" w:line="360" w:lineRule="auto"/>
        <w:ind w:right="-143"/>
        <w:rPr>
          <w:rFonts w:ascii="Times New Roman" w:hAnsi="Times New Roman"/>
          <w:b/>
          <w:sz w:val="28"/>
          <w:szCs w:val="28"/>
        </w:rPr>
      </w:pPr>
      <w:r>
        <w:rPr>
          <w:rFonts w:ascii="Times New Roman" w:hAnsi="Times New Roman"/>
          <w:b/>
          <w:sz w:val="28"/>
          <w:szCs w:val="28"/>
        </w:rPr>
        <w:tab/>
      </w:r>
    </w:p>
    <w:p w:rsidR="0003310B" w:rsidRDefault="0003310B" w:rsidP="00981FD6">
      <w:pPr>
        <w:spacing w:after="0" w:line="360" w:lineRule="auto"/>
        <w:ind w:right="-143"/>
        <w:rPr>
          <w:rFonts w:ascii="Times New Roman" w:hAnsi="Times New Roman"/>
          <w:sz w:val="28"/>
          <w:szCs w:val="28"/>
        </w:rPr>
      </w:pPr>
    </w:p>
    <w:p w:rsidR="0003310B" w:rsidRDefault="0003310B" w:rsidP="0003310B">
      <w:pPr>
        <w:spacing w:after="0" w:line="360" w:lineRule="auto"/>
        <w:ind w:right="-143"/>
        <w:jc w:val="center"/>
        <w:rPr>
          <w:rFonts w:ascii="Times New Roman" w:hAnsi="Times New Roman"/>
          <w:sz w:val="28"/>
          <w:szCs w:val="28"/>
        </w:rPr>
      </w:pPr>
    </w:p>
    <w:p w:rsidR="0003310B" w:rsidRPr="0003310B" w:rsidRDefault="0003310B" w:rsidP="0003310B">
      <w:pPr>
        <w:spacing w:after="0" w:line="360" w:lineRule="auto"/>
        <w:ind w:right="-143"/>
        <w:rPr>
          <w:rFonts w:ascii="Times New Roman" w:hAnsi="Times New Roman"/>
          <w:sz w:val="28"/>
          <w:szCs w:val="28"/>
        </w:rPr>
      </w:pPr>
    </w:p>
    <w:p w:rsidR="0003310B" w:rsidRPr="00DE3CD7" w:rsidRDefault="0003310B" w:rsidP="0003310B">
      <w:pPr>
        <w:spacing w:after="0" w:line="360" w:lineRule="auto"/>
        <w:ind w:right="-143"/>
        <w:jc w:val="center"/>
        <w:rPr>
          <w:rFonts w:ascii="Times New Roman" w:hAnsi="Times New Roman"/>
          <w:sz w:val="28"/>
          <w:szCs w:val="28"/>
        </w:rPr>
      </w:pPr>
      <w:r>
        <w:rPr>
          <w:rFonts w:ascii="Times New Roman" w:hAnsi="Times New Roman"/>
          <w:sz w:val="28"/>
          <w:szCs w:val="28"/>
        </w:rPr>
        <w:t>Л</w:t>
      </w:r>
      <w:r w:rsidRPr="00DE3CD7">
        <w:rPr>
          <w:rFonts w:ascii="Times New Roman" w:hAnsi="Times New Roman"/>
          <w:sz w:val="28"/>
          <w:szCs w:val="28"/>
        </w:rPr>
        <w:t>ысьва 201</w:t>
      </w:r>
      <w:r>
        <w:rPr>
          <w:rFonts w:ascii="Times New Roman" w:hAnsi="Times New Roman"/>
          <w:sz w:val="28"/>
          <w:szCs w:val="28"/>
        </w:rPr>
        <w:t>9 г.</w:t>
      </w:r>
    </w:p>
    <w:p w:rsidR="00465193" w:rsidRDefault="00796272" w:rsidP="00796272">
      <w:pPr>
        <w:pStyle w:val="a3"/>
        <w:jc w:val="center"/>
        <w:rPr>
          <w:b/>
          <w:sz w:val="32"/>
          <w:szCs w:val="32"/>
        </w:rPr>
      </w:pPr>
      <w:r w:rsidRPr="00796272">
        <w:rPr>
          <w:b/>
          <w:sz w:val="32"/>
          <w:szCs w:val="32"/>
        </w:rPr>
        <w:lastRenderedPageBreak/>
        <w:t>СОДЕРЖАНИЕ</w:t>
      </w:r>
    </w:p>
    <w:p w:rsidR="006A3560" w:rsidRPr="00796272" w:rsidRDefault="006A3560" w:rsidP="00796272">
      <w:pPr>
        <w:pStyle w:val="a3"/>
        <w:jc w:val="center"/>
        <w:rPr>
          <w:color w:val="000000"/>
          <w:sz w:val="27"/>
          <w:szCs w:val="27"/>
        </w:rPr>
      </w:pPr>
    </w:p>
    <w:p w:rsidR="00796272" w:rsidRPr="005F5B27" w:rsidRDefault="00796272" w:rsidP="005F5B27">
      <w:pPr>
        <w:spacing w:after="0" w:line="360" w:lineRule="auto"/>
        <w:ind w:firstLine="709"/>
        <w:jc w:val="both"/>
        <w:rPr>
          <w:rFonts w:ascii="Times New Roman" w:hAnsi="Times New Roman" w:cs="Times New Roman"/>
          <w:b/>
          <w:sz w:val="32"/>
          <w:szCs w:val="32"/>
        </w:rPr>
      </w:pPr>
      <w:r w:rsidRPr="005F5B27">
        <w:rPr>
          <w:rFonts w:ascii="Times New Roman" w:hAnsi="Times New Roman" w:cs="Times New Roman"/>
          <w:b/>
          <w:sz w:val="28"/>
          <w:szCs w:val="32"/>
        </w:rPr>
        <w:t>ВВЕДЕНИЕ</w:t>
      </w:r>
      <w:r w:rsidR="005F5B27">
        <w:rPr>
          <w:rFonts w:ascii="Times New Roman" w:hAnsi="Times New Roman" w:cs="Times New Roman"/>
          <w:b/>
          <w:sz w:val="28"/>
          <w:szCs w:val="32"/>
        </w:rPr>
        <w:t>………………………………………………………………..</w:t>
      </w:r>
      <w:r w:rsidR="005F5B27">
        <w:rPr>
          <w:rFonts w:ascii="Times New Roman" w:hAnsi="Times New Roman" w:cs="Times New Roman"/>
          <w:b/>
          <w:sz w:val="32"/>
          <w:szCs w:val="32"/>
        </w:rPr>
        <w:t>4</w:t>
      </w:r>
    </w:p>
    <w:p w:rsidR="009611F1" w:rsidRPr="005F5B27" w:rsidRDefault="00FB1133" w:rsidP="005F5B2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9F4B00">
        <w:rPr>
          <w:rFonts w:ascii="Times New Roman" w:hAnsi="Times New Roman" w:cs="Times New Roman"/>
          <w:b/>
          <w:sz w:val="28"/>
          <w:szCs w:val="28"/>
        </w:rPr>
        <w:t xml:space="preserve"> </w:t>
      </w:r>
      <w:r w:rsidR="00C34B0F" w:rsidRPr="005F5B27">
        <w:rPr>
          <w:rFonts w:ascii="Times New Roman" w:hAnsi="Times New Roman" w:cs="Times New Roman"/>
          <w:b/>
          <w:sz w:val="28"/>
          <w:szCs w:val="28"/>
        </w:rPr>
        <w:t>АНАЛИЗ  РАЗВИТИЯ МЕХАНИЗМОВ ГОСУДАРСТВЕННОЙ ПОДДЕРЖКИ  МАЛОГО И СРЕДНЕГО ПРЕДПРИНИМАТЕЛЬСТВА  В РОССИЙСКОЙ ФЕДЕРАЦИИ</w:t>
      </w:r>
      <w:r w:rsidR="005F5B27">
        <w:rPr>
          <w:rFonts w:ascii="Times New Roman" w:hAnsi="Times New Roman" w:cs="Times New Roman"/>
          <w:b/>
          <w:sz w:val="28"/>
          <w:szCs w:val="28"/>
        </w:rPr>
        <w:t>……………………………………………..</w:t>
      </w:r>
      <w:r w:rsidR="005F5B27" w:rsidRPr="005F5B27">
        <w:rPr>
          <w:rFonts w:ascii="Times New Roman" w:hAnsi="Times New Roman" w:cs="Times New Roman"/>
          <w:b/>
          <w:sz w:val="28"/>
          <w:szCs w:val="28"/>
        </w:rPr>
        <w:t>7</w:t>
      </w:r>
    </w:p>
    <w:p w:rsidR="0000691A" w:rsidRPr="005F5B27" w:rsidRDefault="0000691A" w:rsidP="005F5B27">
      <w:pPr>
        <w:spacing w:after="0" w:line="360" w:lineRule="auto"/>
        <w:ind w:firstLine="709"/>
        <w:jc w:val="both"/>
        <w:rPr>
          <w:rFonts w:ascii="Times New Roman" w:hAnsi="Times New Roman" w:cs="Times New Roman"/>
          <w:sz w:val="28"/>
          <w:szCs w:val="28"/>
        </w:rPr>
      </w:pPr>
      <w:r w:rsidRPr="005F5B27">
        <w:rPr>
          <w:rFonts w:ascii="Times New Roman" w:hAnsi="Times New Roman" w:cs="Times New Roman"/>
          <w:sz w:val="28"/>
          <w:szCs w:val="28"/>
        </w:rPr>
        <w:t>1.1</w:t>
      </w:r>
      <w:r w:rsidRPr="005F5B27">
        <w:rPr>
          <w:rFonts w:ascii="Times New Roman" w:hAnsi="Times New Roman" w:cs="Times New Roman"/>
          <w:sz w:val="28"/>
          <w:szCs w:val="28"/>
          <w:shd w:val="clear" w:color="auto" w:fill="FFFFFF"/>
        </w:rPr>
        <w:t xml:space="preserve">  Основные направления государственной политики правительства </w:t>
      </w:r>
      <w:r w:rsidR="00E30D7F" w:rsidRPr="005F5B27">
        <w:rPr>
          <w:rFonts w:ascii="Times New Roman" w:hAnsi="Times New Roman" w:cs="Times New Roman"/>
          <w:sz w:val="28"/>
          <w:szCs w:val="28"/>
        </w:rPr>
        <w:t>Российской Федерации</w:t>
      </w:r>
      <w:r w:rsidRPr="005F5B27">
        <w:rPr>
          <w:rFonts w:ascii="Times New Roman" w:hAnsi="Times New Roman" w:cs="Times New Roman"/>
          <w:sz w:val="28"/>
          <w:szCs w:val="28"/>
          <w:shd w:val="clear" w:color="auto" w:fill="FFFFFF"/>
        </w:rPr>
        <w:t xml:space="preserve"> по поддержке малого и среднего предпринимательства</w:t>
      </w:r>
      <w:r w:rsidR="005F5B27">
        <w:rPr>
          <w:rFonts w:ascii="Times New Roman" w:hAnsi="Times New Roman" w:cs="Times New Roman"/>
          <w:sz w:val="28"/>
          <w:szCs w:val="28"/>
          <w:shd w:val="clear" w:color="auto" w:fill="FFFFFF"/>
        </w:rPr>
        <w:t>……………………………………………………………</w:t>
      </w:r>
      <w:r w:rsidR="005F5B27" w:rsidRPr="005F5B27">
        <w:rPr>
          <w:rFonts w:ascii="Times New Roman" w:hAnsi="Times New Roman" w:cs="Times New Roman"/>
          <w:sz w:val="28"/>
          <w:szCs w:val="28"/>
          <w:shd w:val="clear" w:color="auto" w:fill="FFFFFF"/>
        </w:rPr>
        <w:t>10</w:t>
      </w:r>
    </w:p>
    <w:p w:rsidR="0000691A" w:rsidRPr="005F5B27" w:rsidRDefault="00A425E9" w:rsidP="005F5B2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1.2</w:t>
      </w:r>
      <w:r w:rsidR="0000691A" w:rsidRPr="005F5B27">
        <w:rPr>
          <w:rFonts w:ascii="Times New Roman" w:hAnsi="Times New Roman" w:cs="Times New Roman"/>
          <w:sz w:val="28"/>
          <w:szCs w:val="28"/>
          <w:shd w:val="clear" w:color="auto" w:fill="FFFFFF"/>
        </w:rPr>
        <w:t xml:space="preserve"> Законодательная  и нормативно правовая база развития  механизмов государственной поддержки предпринимательства в</w:t>
      </w:r>
      <w:r w:rsidR="00E30D7F" w:rsidRPr="005F5B27">
        <w:rPr>
          <w:rFonts w:ascii="Times New Roman" w:hAnsi="Times New Roman" w:cs="Times New Roman"/>
          <w:sz w:val="28"/>
          <w:szCs w:val="28"/>
        </w:rPr>
        <w:t xml:space="preserve"> Российской Федерации</w:t>
      </w:r>
      <w:r w:rsidR="005F5B27">
        <w:rPr>
          <w:rFonts w:ascii="Times New Roman" w:hAnsi="Times New Roman" w:cs="Times New Roman"/>
          <w:sz w:val="28"/>
          <w:szCs w:val="28"/>
        </w:rPr>
        <w:t>………………………………………………………………………..</w:t>
      </w:r>
      <w:r w:rsidR="005F5B27" w:rsidRPr="005F5B27">
        <w:rPr>
          <w:rFonts w:ascii="Times New Roman" w:hAnsi="Times New Roman" w:cs="Times New Roman"/>
          <w:sz w:val="28"/>
          <w:szCs w:val="28"/>
        </w:rPr>
        <w:t>13</w:t>
      </w:r>
      <w:r w:rsidR="0000691A" w:rsidRPr="005F5B27">
        <w:rPr>
          <w:rFonts w:ascii="Times New Roman" w:hAnsi="Times New Roman" w:cs="Times New Roman"/>
          <w:sz w:val="28"/>
          <w:szCs w:val="28"/>
          <w:shd w:val="clear" w:color="auto" w:fill="FFFFFF"/>
        </w:rPr>
        <w:t xml:space="preserve"> </w:t>
      </w:r>
    </w:p>
    <w:p w:rsidR="0000691A" w:rsidRPr="005F5B27" w:rsidRDefault="0000691A" w:rsidP="005F5B27">
      <w:pPr>
        <w:spacing w:after="0" w:line="360" w:lineRule="auto"/>
        <w:ind w:firstLine="709"/>
        <w:jc w:val="both"/>
        <w:rPr>
          <w:rFonts w:ascii="Times New Roman" w:hAnsi="Times New Roman" w:cs="Times New Roman"/>
          <w:sz w:val="28"/>
          <w:szCs w:val="28"/>
        </w:rPr>
      </w:pPr>
      <w:r w:rsidRPr="005F5B27">
        <w:rPr>
          <w:rFonts w:ascii="Times New Roman" w:hAnsi="Times New Roman" w:cs="Times New Roman"/>
          <w:sz w:val="28"/>
          <w:szCs w:val="28"/>
          <w:shd w:val="clear" w:color="auto" w:fill="FFFFFF"/>
        </w:rPr>
        <w:t> </w:t>
      </w:r>
      <w:r w:rsidR="00A425E9">
        <w:rPr>
          <w:rFonts w:ascii="Times New Roman" w:hAnsi="Times New Roman" w:cs="Times New Roman"/>
          <w:bCs/>
          <w:sz w:val="28"/>
          <w:szCs w:val="28"/>
        </w:rPr>
        <w:t>1.3</w:t>
      </w:r>
      <w:r w:rsidR="00A425E9" w:rsidRPr="00A425E9">
        <w:rPr>
          <w:rFonts w:ascii="Times New Roman" w:hAnsi="Times New Roman" w:cs="Times New Roman"/>
          <w:bCs/>
          <w:sz w:val="28"/>
          <w:szCs w:val="28"/>
        </w:rPr>
        <w:t xml:space="preserve"> </w:t>
      </w:r>
      <w:r w:rsidRPr="005F5B27">
        <w:rPr>
          <w:rFonts w:ascii="Times New Roman" w:hAnsi="Times New Roman" w:cs="Times New Roman"/>
          <w:bCs/>
          <w:sz w:val="28"/>
          <w:szCs w:val="28"/>
        </w:rPr>
        <w:t>Расчет показателей национальных и федеральных проектов (программ)</w:t>
      </w:r>
      <w:r w:rsidRPr="005F5B27">
        <w:rPr>
          <w:rFonts w:ascii="Times New Roman" w:hAnsi="Times New Roman" w:cs="Times New Roman"/>
          <w:sz w:val="28"/>
          <w:szCs w:val="28"/>
        </w:rPr>
        <w:t xml:space="preserve"> </w:t>
      </w:r>
      <w:hyperlink r:id="rId8" w:history="1">
        <w:r w:rsidRPr="005F5B27">
          <w:rPr>
            <w:rStyle w:val="a4"/>
            <w:rFonts w:ascii="Times New Roman" w:hAnsi="Times New Roman" w:cs="Times New Roman"/>
            <w:bCs/>
            <w:color w:val="auto"/>
            <w:sz w:val="28"/>
            <w:szCs w:val="28"/>
            <w:u w:val="none"/>
          </w:rPr>
          <w:t xml:space="preserve">поддержки </w:t>
        </w:r>
        <w:r w:rsidRPr="005F5B27">
          <w:rPr>
            <w:rFonts w:ascii="Times New Roman" w:hAnsi="Times New Roman" w:cs="Times New Roman"/>
            <w:sz w:val="28"/>
            <w:szCs w:val="28"/>
          </w:rPr>
          <w:t>малого и среднего предпринимательства</w:t>
        </w:r>
        <w:r w:rsidRPr="005F5B27">
          <w:rPr>
            <w:rStyle w:val="a4"/>
            <w:rFonts w:ascii="Times New Roman" w:hAnsi="Times New Roman" w:cs="Times New Roman"/>
            <w:bCs/>
            <w:color w:val="auto"/>
            <w:sz w:val="28"/>
            <w:szCs w:val="28"/>
            <w:u w:val="none"/>
          </w:rPr>
          <w:t xml:space="preserve">  и индивидуальной предпринимательской инициативы</w:t>
        </w:r>
      </w:hyperlink>
      <w:r w:rsidRPr="005F5B27">
        <w:rPr>
          <w:rFonts w:ascii="Times New Roman" w:hAnsi="Times New Roman" w:cs="Times New Roman"/>
          <w:sz w:val="28"/>
          <w:szCs w:val="28"/>
        </w:rPr>
        <w:t xml:space="preserve"> в Российской Федерации</w:t>
      </w:r>
      <w:r w:rsidR="005F5B27">
        <w:rPr>
          <w:rFonts w:ascii="Times New Roman" w:hAnsi="Times New Roman" w:cs="Times New Roman"/>
          <w:sz w:val="28"/>
          <w:szCs w:val="28"/>
        </w:rPr>
        <w:t>………………………………………………………………………..</w:t>
      </w:r>
      <w:r w:rsidR="005F5B27" w:rsidRPr="005F5B27">
        <w:rPr>
          <w:rFonts w:ascii="Times New Roman" w:hAnsi="Times New Roman" w:cs="Times New Roman"/>
          <w:sz w:val="28"/>
          <w:szCs w:val="28"/>
        </w:rPr>
        <w:t>16</w:t>
      </w:r>
    </w:p>
    <w:p w:rsidR="0000691A" w:rsidRPr="005F5B27" w:rsidRDefault="009F4B00" w:rsidP="005F5B27">
      <w:pPr>
        <w:spacing w:after="0" w:line="360" w:lineRule="auto"/>
        <w:ind w:firstLine="709"/>
        <w:jc w:val="both"/>
        <w:rPr>
          <w:rFonts w:ascii="Times New Roman" w:hAnsi="Times New Roman" w:cs="Times New Roman"/>
          <w:b/>
          <w:sz w:val="28"/>
          <w:szCs w:val="32"/>
        </w:rPr>
      </w:pPr>
      <w:r>
        <w:rPr>
          <w:rFonts w:ascii="Times New Roman" w:hAnsi="Times New Roman" w:cs="Times New Roman"/>
          <w:b/>
          <w:sz w:val="28"/>
          <w:szCs w:val="32"/>
        </w:rPr>
        <w:t xml:space="preserve">2 </w:t>
      </w:r>
      <w:r w:rsidR="00C34B0F" w:rsidRPr="005F5B27">
        <w:rPr>
          <w:rFonts w:ascii="Times New Roman" w:hAnsi="Times New Roman" w:cs="Times New Roman"/>
          <w:b/>
          <w:sz w:val="28"/>
          <w:szCs w:val="32"/>
        </w:rPr>
        <w:t>СОВЕРШЕНСТВОВАНИЕ МЕХАНИЗМОВ ПОДДЕРЖКИ ПРЕДПРИНИМАТЕЛЬСТВА В ЧУСОВСКОМ МУНИЦИПАЛЬНОМ РАЙОНЕ ПЕРМСКОГО КРАЯ</w:t>
      </w:r>
      <w:r w:rsidR="005F5B27">
        <w:rPr>
          <w:rFonts w:ascii="Times New Roman" w:hAnsi="Times New Roman" w:cs="Times New Roman"/>
          <w:b/>
          <w:sz w:val="28"/>
          <w:szCs w:val="32"/>
        </w:rPr>
        <w:t>………………………………………………</w:t>
      </w:r>
      <w:r w:rsidR="005F5B27" w:rsidRPr="005F5B27">
        <w:rPr>
          <w:rFonts w:ascii="Times New Roman" w:hAnsi="Times New Roman" w:cs="Times New Roman"/>
          <w:b/>
          <w:sz w:val="28"/>
          <w:szCs w:val="32"/>
        </w:rPr>
        <w:t>20</w:t>
      </w:r>
    </w:p>
    <w:p w:rsidR="00BD683E" w:rsidRPr="005F5B27" w:rsidRDefault="00A425E9" w:rsidP="005F5B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A425E9">
        <w:rPr>
          <w:rFonts w:ascii="Times New Roman" w:hAnsi="Times New Roman" w:cs="Times New Roman"/>
          <w:sz w:val="28"/>
          <w:szCs w:val="28"/>
        </w:rPr>
        <w:t xml:space="preserve"> </w:t>
      </w:r>
      <w:r w:rsidR="00BD683E" w:rsidRPr="005F5B27">
        <w:rPr>
          <w:rFonts w:ascii="Times New Roman" w:hAnsi="Times New Roman" w:cs="Times New Roman"/>
          <w:sz w:val="28"/>
          <w:szCs w:val="28"/>
        </w:rPr>
        <w:t>Направление деятельности  в поддержке предпринимательства в Чусовском муниципальном районе</w:t>
      </w:r>
      <w:r w:rsidR="005F5B27">
        <w:rPr>
          <w:rFonts w:ascii="Times New Roman" w:hAnsi="Times New Roman" w:cs="Times New Roman"/>
          <w:sz w:val="28"/>
          <w:szCs w:val="28"/>
        </w:rPr>
        <w:t>…………………………………………….</w:t>
      </w:r>
      <w:r w:rsidR="005F5B27" w:rsidRPr="005F5B27">
        <w:rPr>
          <w:rFonts w:ascii="Times New Roman" w:hAnsi="Times New Roman" w:cs="Times New Roman"/>
          <w:sz w:val="28"/>
          <w:szCs w:val="28"/>
        </w:rPr>
        <w:t>23</w:t>
      </w:r>
    </w:p>
    <w:p w:rsidR="002E0C7F" w:rsidRPr="005F5B27" w:rsidRDefault="00A425E9" w:rsidP="005F5B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A425E9">
        <w:rPr>
          <w:rFonts w:ascii="Times New Roman" w:hAnsi="Times New Roman" w:cs="Times New Roman"/>
          <w:sz w:val="28"/>
          <w:szCs w:val="28"/>
        </w:rPr>
        <w:t xml:space="preserve"> </w:t>
      </w:r>
      <w:r w:rsidR="002E0C7F" w:rsidRPr="005F5B27">
        <w:rPr>
          <w:rFonts w:ascii="Times New Roman" w:hAnsi="Times New Roman" w:cs="Times New Roman"/>
          <w:sz w:val="28"/>
          <w:szCs w:val="28"/>
        </w:rPr>
        <w:t>Основные задачи и функции инвестиционной деятельности в поддержке предпринимательской деятельности в Чусовском муниципальном районе</w:t>
      </w:r>
      <w:r w:rsidR="005F5B27">
        <w:rPr>
          <w:rFonts w:ascii="Times New Roman" w:hAnsi="Times New Roman" w:cs="Times New Roman"/>
          <w:sz w:val="28"/>
          <w:szCs w:val="28"/>
        </w:rPr>
        <w:t>……………………………………………………………………………</w:t>
      </w:r>
      <w:r w:rsidR="005F5B27" w:rsidRPr="005F5B27">
        <w:rPr>
          <w:rFonts w:ascii="Times New Roman" w:hAnsi="Times New Roman" w:cs="Times New Roman"/>
          <w:sz w:val="28"/>
          <w:szCs w:val="28"/>
        </w:rPr>
        <w:t>26</w:t>
      </w:r>
    </w:p>
    <w:p w:rsidR="002E0C7F" w:rsidRDefault="00A425E9" w:rsidP="005F5B2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Pr="00A425E9">
        <w:rPr>
          <w:rFonts w:ascii="Times New Roman" w:hAnsi="Times New Roman" w:cs="Times New Roman"/>
          <w:color w:val="000000"/>
          <w:sz w:val="28"/>
          <w:szCs w:val="28"/>
        </w:rPr>
        <w:t xml:space="preserve"> </w:t>
      </w:r>
      <w:r w:rsidR="002E0C7F" w:rsidRPr="005F5B27">
        <w:rPr>
          <w:rFonts w:ascii="Times New Roman" w:hAnsi="Times New Roman" w:cs="Times New Roman"/>
          <w:color w:val="000000"/>
          <w:sz w:val="28"/>
          <w:szCs w:val="28"/>
        </w:rPr>
        <w:t>Долгосрочное планирование в развитии предпринимательской деятельности в Чусовском муниципальном районе</w:t>
      </w:r>
      <w:r w:rsidR="005F5B27">
        <w:rPr>
          <w:rFonts w:ascii="Times New Roman" w:hAnsi="Times New Roman" w:cs="Times New Roman"/>
          <w:color w:val="000000"/>
          <w:sz w:val="28"/>
          <w:szCs w:val="28"/>
        </w:rPr>
        <w:t>…………………………</w:t>
      </w:r>
      <w:r w:rsidR="005F5B27" w:rsidRPr="005F5B27">
        <w:rPr>
          <w:rFonts w:ascii="Times New Roman" w:hAnsi="Times New Roman" w:cs="Times New Roman"/>
          <w:color w:val="000000"/>
          <w:sz w:val="28"/>
          <w:szCs w:val="28"/>
        </w:rPr>
        <w:t>28</w:t>
      </w:r>
    </w:p>
    <w:p w:rsidR="005F5B27" w:rsidRDefault="005F5B27" w:rsidP="005F5B27">
      <w:pPr>
        <w:spacing w:after="0" w:line="360" w:lineRule="auto"/>
        <w:ind w:firstLine="709"/>
        <w:jc w:val="both"/>
        <w:rPr>
          <w:rFonts w:ascii="Times New Roman" w:hAnsi="Times New Roman" w:cs="Times New Roman"/>
          <w:color w:val="000000"/>
          <w:sz w:val="28"/>
          <w:szCs w:val="28"/>
        </w:rPr>
      </w:pPr>
    </w:p>
    <w:p w:rsidR="005F5B27" w:rsidRPr="005F5B27" w:rsidRDefault="005F5B27" w:rsidP="005F5B27">
      <w:pPr>
        <w:spacing w:after="0" w:line="360" w:lineRule="auto"/>
        <w:ind w:firstLine="709"/>
        <w:jc w:val="both"/>
        <w:rPr>
          <w:rFonts w:ascii="Times New Roman" w:hAnsi="Times New Roman" w:cs="Times New Roman"/>
          <w:sz w:val="28"/>
          <w:szCs w:val="28"/>
        </w:rPr>
      </w:pPr>
    </w:p>
    <w:p w:rsidR="00C34B0F" w:rsidRPr="005F5B27" w:rsidRDefault="009F4B00" w:rsidP="005F5B27">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3</w:t>
      </w:r>
      <w:r w:rsidR="00C34B0F" w:rsidRPr="005F5B27">
        <w:rPr>
          <w:rFonts w:ascii="Times New Roman" w:hAnsi="Times New Roman" w:cs="Times New Roman"/>
          <w:b/>
          <w:sz w:val="28"/>
          <w:szCs w:val="28"/>
          <w:shd w:val="clear" w:color="auto" w:fill="FFFFFF"/>
        </w:rPr>
        <w:t xml:space="preserve"> РАЗРАБОТКА ВОЗМОЖНЫХ ПУТЕЙ ОПТИМИЗАЦИИ  И СТРАТЕГИИ СОВЕРШЕНСТВОВАНИЯ МЕХАНИЗМОВ ПОДДЕРЖКИ ПРЕДПРИНИМАТЕЛЬСТВА НА ТЕРРИТОРИИ «ЧУСОВСКОГО МУНИЦИПАЛЬНОГО РАЙОНА»</w:t>
      </w:r>
      <w:r w:rsidR="005F5B27">
        <w:rPr>
          <w:rFonts w:ascii="Times New Roman" w:hAnsi="Times New Roman" w:cs="Times New Roman"/>
          <w:b/>
          <w:sz w:val="28"/>
          <w:szCs w:val="28"/>
          <w:shd w:val="clear" w:color="auto" w:fill="FFFFFF"/>
        </w:rPr>
        <w:t>……………………</w:t>
      </w:r>
      <w:r w:rsidR="005F5B27" w:rsidRPr="005F5B27">
        <w:rPr>
          <w:rFonts w:ascii="Times New Roman" w:hAnsi="Times New Roman" w:cs="Times New Roman"/>
          <w:b/>
          <w:sz w:val="28"/>
          <w:szCs w:val="28"/>
          <w:shd w:val="clear" w:color="auto" w:fill="FFFFFF"/>
        </w:rPr>
        <w:t>33</w:t>
      </w:r>
    </w:p>
    <w:p w:rsidR="0000691A" w:rsidRPr="005F5B27" w:rsidRDefault="00A425E9" w:rsidP="005F5B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3.1</w:t>
      </w:r>
      <w:r w:rsidR="0000691A" w:rsidRPr="005F5B27">
        <w:rPr>
          <w:rFonts w:ascii="Times New Roman" w:hAnsi="Times New Roman" w:cs="Times New Roman"/>
          <w:sz w:val="28"/>
          <w:szCs w:val="28"/>
        </w:rPr>
        <w:t xml:space="preserve"> </w:t>
      </w:r>
      <w:r w:rsidR="006A3560" w:rsidRPr="005F5B27">
        <w:rPr>
          <w:rFonts w:ascii="Times New Roman" w:hAnsi="Times New Roman" w:cs="Times New Roman"/>
          <w:sz w:val="28"/>
          <w:szCs w:val="28"/>
        </w:rPr>
        <w:t>П</w:t>
      </w:r>
      <w:r w:rsidR="0000691A" w:rsidRPr="005F5B27">
        <w:rPr>
          <w:rFonts w:ascii="Times New Roman" w:hAnsi="Times New Roman" w:cs="Times New Roman"/>
          <w:sz w:val="28"/>
          <w:szCs w:val="28"/>
        </w:rPr>
        <w:t>риоритетн</w:t>
      </w:r>
      <w:r w:rsidR="006A3560" w:rsidRPr="005F5B27">
        <w:rPr>
          <w:rFonts w:ascii="Times New Roman" w:hAnsi="Times New Roman" w:cs="Times New Roman"/>
          <w:sz w:val="28"/>
          <w:szCs w:val="28"/>
        </w:rPr>
        <w:t>ое</w:t>
      </w:r>
      <w:r w:rsidR="0000691A" w:rsidRPr="005F5B27">
        <w:rPr>
          <w:rFonts w:ascii="Times New Roman" w:hAnsi="Times New Roman" w:cs="Times New Roman"/>
          <w:sz w:val="28"/>
          <w:szCs w:val="28"/>
        </w:rPr>
        <w:t xml:space="preserve"> направлени</w:t>
      </w:r>
      <w:r w:rsidR="006A3560" w:rsidRPr="005F5B27">
        <w:rPr>
          <w:rFonts w:ascii="Times New Roman" w:hAnsi="Times New Roman" w:cs="Times New Roman"/>
          <w:sz w:val="28"/>
          <w:szCs w:val="28"/>
        </w:rPr>
        <w:t>е</w:t>
      </w:r>
      <w:r w:rsidR="0000691A" w:rsidRPr="005F5B27">
        <w:rPr>
          <w:rFonts w:ascii="Times New Roman" w:hAnsi="Times New Roman" w:cs="Times New Roman"/>
          <w:sz w:val="28"/>
          <w:szCs w:val="28"/>
        </w:rPr>
        <w:t xml:space="preserve"> обеспечения устойчивого развития </w:t>
      </w:r>
      <w:r w:rsidR="00686858" w:rsidRPr="005F5B27">
        <w:rPr>
          <w:rFonts w:ascii="Times New Roman" w:hAnsi="Times New Roman" w:cs="Times New Roman"/>
          <w:sz w:val="28"/>
          <w:szCs w:val="28"/>
        </w:rPr>
        <w:t xml:space="preserve">и поддержки предпринимательства </w:t>
      </w:r>
      <w:r w:rsidR="0000691A" w:rsidRPr="005F5B27">
        <w:rPr>
          <w:rFonts w:ascii="Times New Roman" w:hAnsi="Times New Roman" w:cs="Times New Roman"/>
          <w:sz w:val="28"/>
          <w:szCs w:val="28"/>
        </w:rPr>
        <w:t>в Чусовском муниципальном районе</w:t>
      </w:r>
      <w:r w:rsidR="006A3560" w:rsidRPr="005F5B27">
        <w:rPr>
          <w:rFonts w:ascii="Times New Roman" w:hAnsi="Times New Roman" w:cs="Times New Roman"/>
          <w:sz w:val="28"/>
          <w:szCs w:val="28"/>
        </w:rPr>
        <w:t>: расширение доступа субъектов малого и среднего предпринимательства к финансовым ресурсам, развитие микрофинансирования</w:t>
      </w:r>
      <w:r w:rsidR="005F5B27">
        <w:rPr>
          <w:rFonts w:ascii="Times New Roman" w:hAnsi="Times New Roman" w:cs="Times New Roman"/>
          <w:sz w:val="28"/>
          <w:szCs w:val="28"/>
        </w:rPr>
        <w:t>……………………</w:t>
      </w:r>
      <w:r w:rsidR="005F5B27" w:rsidRPr="005F5B27">
        <w:rPr>
          <w:rFonts w:ascii="Times New Roman" w:hAnsi="Times New Roman" w:cs="Times New Roman"/>
          <w:sz w:val="28"/>
          <w:szCs w:val="28"/>
        </w:rPr>
        <w:t>38</w:t>
      </w:r>
    </w:p>
    <w:p w:rsidR="006A3560" w:rsidRPr="005F5B27" w:rsidRDefault="006A3560" w:rsidP="005F5B27">
      <w:pPr>
        <w:spacing w:after="0" w:line="360" w:lineRule="auto"/>
        <w:ind w:firstLine="709"/>
        <w:jc w:val="both"/>
        <w:rPr>
          <w:rFonts w:ascii="Times New Roman" w:hAnsi="Times New Roman" w:cs="Times New Roman"/>
          <w:sz w:val="28"/>
          <w:szCs w:val="28"/>
        </w:rPr>
      </w:pPr>
      <w:r w:rsidRPr="005F5B27">
        <w:rPr>
          <w:rFonts w:ascii="Times New Roman" w:hAnsi="Times New Roman" w:cs="Times New Roman"/>
          <w:sz w:val="28"/>
          <w:szCs w:val="28"/>
        </w:rPr>
        <w:t>3.2 Приоритетное направление обеспечения устойчивого развития и поддержки предпринимательства в Чусовском муниципальном районе: поддержка субъектов малого и среднего предпринимательства в области подготовки, переподготовки и повышения квалификации кадров</w:t>
      </w:r>
      <w:r w:rsidR="005F5B27">
        <w:rPr>
          <w:rFonts w:ascii="Times New Roman" w:hAnsi="Times New Roman" w:cs="Times New Roman"/>
          <w:sz w:val="28"/>
          <w:szCs w:val="28"/>
        </w:rPr>
        <w:t>…………………………………………………………………………….</w:t>
      </w:r>
      <w:r w:rsidR="005F5B27" w:rsidRPr="005F5B27">
        <w:rPr>
          <w:rFonts w:ascii="Times New Roman" w:hAnsi="Times New Roman" w:cs="Times New Roman"/>
          <w:sz w:val="28"/>
          <w:szCs w:val="28"/>
        </w:rPr>
        <w:t>41</w:t>
      </w:r>
    </w:p>
    <w:p w:rsidR="005F5B27" w:rsidRPr="005F5B27" w:rsidRDefault="006A3560" w:rsidP="005F5B27">
      <w:pPr>
        <w:spacing w:after="0" w:line="360" w:lineRule="auto"/>
        <w:ind w:firstLine="709"/>
        <w:jc w:val="both"/>
        <w:rPr>
          <w:rFonts w:ascii="Times New Roman" w:hAnsi="Times New Roman" w:cs="Times New Roman"/>
          <w:sz w:val="28"/>
          <w:szCs w:val="28"/>
        </w:rPr>
      </w:pPr>
      <w:r w:rsidRPr="005F5B27">
        <w:rPr>
          <w:rFonts w:ascii="Times New Roman" w:hAnsi="Times New Roman" w:cs="Times New Roman"/>
          <w:sz w:val="28"/>
          <w:szCs w:val="28"/>
        </w:rPr>
        <w:t>3.</w:t>
      </w:r>
      <w:r w:rsidR="00720B48" w:rsidRPr="005F5B27">
        <w:rPr>
          <w:rFonts w:ascii="Times New Roman" w:hAnsi="Times New Roman" w:cs="Times New Roman"/>
          <w:sz w:val="28"/>
          <w:szCs w:val="28"/>
        </w:rPr>
        <w:t>3</w:t>
      </w:r>
      <w:r w:rsidRPr="005F5B27">
        <w:rPr>
          <w:rFonts w:ascii="Times New Roman" w:hAnsi="Times New Roman" w:cs="Times New Roman"/>
          <w:sz w:val="28"/>
          <w:szCs w:val="28"/>
        </w:rPr>
        <w:t xml:space="preserve"> Приоритетное направление обеспечения устойчивого развития и поддержки предпринимательства в Чусовском муниципальном районе: рекламно-выставочная  предпринимательская деятельность</w:t>
      </w:r>
      <w:r w:rsidR="00720B48" w:rsidRPr="005F5B27">
        <w:rPr>
          <w:rFonts w:ascii="Times New Roman" w:hAnsi="Times New Roman" w:cs="Times New Roman"/>
          <w:sz w:val="28"/>
          <w:szCs w:val="28"/>
        </w:rPr>
        <w:t xml:space="preserve"> в популяризации предпринимательства</w:t>
      </w:r>
      <w:r w:rsidR="005F5B27">
        <w:rPr>
          <w:rFonts w:ascii="Times New Roman" w:hAnsi="Times New Roman" w:cs="Times New Roman"/>
          <w:sz w:val="28"/>
          <w:szCs w:val="28"/>
        </w:rPr>
        <w:t>……………………………………………………………</w:t>
      </w:r>
      <w:r w:rsidR="005F5B27" w:rsidRPr="005F5B27">
        <w:rPr>
          <w:rFonts w:ascii="Times New Roman" w:hAnsi="Times New Roman" w:cs="Times New Roman"/>
          <w:sz w:val="28"/>
          <w:szCs w:val="28"/>
        </w:rPr>
        <w:t>43</w:t>
      </w:r>
    </w:p>
    <w:p w:rsidR="005F5B27" w:rsidRPr="005F5B27" w:rsidRDefault="005F5B27" w:rsidP="005F5B27">
      <w:pPr>
        <w:spacing w:after="0" w:line="360" w:lineRule="auto"/>
        <w:ind w:firstLine="709"/>
        <w:jc w:val="both"/>
        <w:rPr>
          <w:rFonts w:ascii="Times New Roman" w:hAnsi="Times New Roman" w:cs="Times New Roman"/>
          <w:sz w:val="28"/>
          <w:szCs w:val="28"/>
        </w:rPr>
      </w:pPr>
      <w:r w:rsidRPr="005F5B27">
        <w:rPr>
          <w:rFonts w:ascii="Times New Roman" w:hAnsi="Times New Roman" w:cs="Times New Roman"/>
          <w:b/>
          <w:sz w:val="28"/>
          <w:szCs w:val="28"/>
        </w:rPr>
        <w:t>ЗАКЛЮЧЕНИЕ</w:t>
      </w:r>
      <w:r>
        <w:rPr>
          <w:rFonts w:ascii="Times New Roman" w:hAnsi="Times New Roman" w:cs="Times New Roman"/>
          <w:b/>
          <w:sz w:val="28"/>
          <w:szCs w:val="28"/>
        </w:rPr>
        <w:t>………………………………………………………….</w:t>
      </w:r>
      <w:r w:rsidRPr="005F5B27">
        <w:rPr>
          <w:rFonts w:ascii="Times New Roman" w:hAnsi="Times New Roman" w:cs="Times New Roman"/>
          <w:sz w:val="28"/>
          <w:szCs w:val="28"/>
        </w:rPr>
        <w:t>45</w:t>
      </w:r>
    </w:p>
    <w:p w:rsidR="005F5B27" w:rsidRDefault="005F5B27" w:rsidP="005F5B27">
      <w:pPr>
        <w:spacing w:after="0" w:line="360" w:lineRule="auto"/>
        <w:ind w:firstLine="709"/>
        <w:jc w:val="both"/>
        <w:rPr>
          <w:rFonts w:ascii="Times New Roman" w:hAnsi="Times New Roman" w:cs="Times New Roman"/>
          <w:sz w:val="28"/>
          <w:szCs w:val="32"/>
        </w:rPr>
      </w:pPr>
      <w:r w:rsidRPr="005F5B27">
        <w:rPr>
          <w:rFonts w:ascii="Times New Roman" w:hAnsi="Times New Roman" w:cs="Times New Roman"/>
          <w:sz w:val="28"/>
          <w:szCs w:val="32"/>
        </w:rPr>
        <w:t>Список использованных источников</w:t>
      </w:r>
      <w:r>
        <w:rPr>
          <w:rFonts w:ascii="Times New Roman" w:hAnsi="Times New Roman" w:cs="Times New Roman"/>
          <w:sz w:val="28"/>
          <w:szCs w:val="32"/>
        </w:rPr>
        <w:t>……………………………………</w:t>
      </w:r>
      <w:r w:rsidR="00A425E9">
        <w:rPr>
          <w:rFonts w:ascii="Times New Roman" w:hAnsi="Times New Roman" w:cs="Times New Roman"/>
          <w:sz w:val="28"/>
          <w:szCs w:val="32"/>
        </w:rPr>
        <w:t>48</w:t>
      </w:r>
    </w:p>
    <w:p w:rsidR="009F4B00" w:rsidRDefault="009F4B00" w:rsidP="005F5B27">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Приложение</w:t>
      </w:r>
      <w:proofErr w:type="gramStart"/>
      <w:r>
        <w:rPr>
          <w:rFonts w:ascii="Times New Roman" w:hAnsi="Times New Roman" w:cs="Times New Roman"/>
          <w:sz w:val="28"/>
          <w:szCs w:val="32"/>
        </w:rPr>
        <w:t xml:space="preserve"> А</w:t>
      </w:r>
      <w:proofErr w:type="gramEnd"/>
      <w:r w:rsidR="00755F43">
        <w:rPr>
          <w:rFonts w:ascii="Times New Roman" w:hAnsi="Times New Roman" w:cs="Times New Roman"/>
          <w:sz w:val="28"/>
          <w:szCs w:val="32"/>
        </w:rPr>
        <w:t>…………………………………………………………….</w:t>
      </w:r>
      <w:r>
        <w:rPr>
          <w:rFonts w:ascii="Times New Roman" w:hAnsi="Times New Roman" w:cs="Times New Roman"/>
          <w:sz w:val="28"/>
          <w:szCs w:val="32"/>
        </w:rPr>
        <w:t>5</w:t>
      </w:r>
      <w:r w:rsidR="00A425E9">
        <w:rPr>
          <w:rFonts w:ascii="Times New Roman" w:hAnsi="Times New Roman" w:cs="Times New Roman"/>
          <w:sz w:val="28"/>
          <w:szCs w:val="32"/>
        </w:rPr>
        <w:t>1</w:t>
      </w:r>
    </w:p>
    <w:p w:rsidR="009F4B00" w:rsidRDefault="009F4B00" w:rsidP="005F5B27">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Приложение</w:t>
      </w:r>
      <w:proofErr w:type="gramStart"/>
      <w:r>
        <w:rPr>
          <w:rFonts w:ascii="Times New Roman" w:hAnsi="Times New Roman" w:cs="Times New Roman"/>
          <w:sz w:val="28"/>
          <w:szCs w:val="32"/>
        </w:rPr>
        <w:t xml:space="preserve"> Б</w:t>
      </w:r>
      <w:proofErr w:type="gramEnd"/>
      <w:r w:rsidR="00981FD6">
        <w:rPr>
          <w:rFonts w:ascii="Times New Roman" w:hAnsi="Times New Roman" w:cs="Times New Roman"/>
          <w:sz w:val="28"/>
          <w:szCs w:val="32"/>
        </w:rPr>
        <w:t>…………………………………………………………….</w:t>
      </w:r>
      <w:r>
        <w:rPr>
          <w:rFonts w:ascii="Times New Roman" w:hAnsi="Times New Roman" w:cs="Times New Roman"/>
          <w:sz w:val="28"/>
          <w:szCs w:val="32"/>
        </w:rPr>
        <w:t>5</w:t>
      </w:r>
      <w:r w:rsidR="00A425E9">
        <w:rPr>
          <w:rFonts w:ascii="Times New Roman" w:hAnsi="Times New Roman" w:cs="Times New Roman"/>
          <w:sz w:val="28"/>
          <w:szCs w:val="32"/>
        </w:rPr>
        <w:t>4</w:t>
      </w:r>
    </w:p>
    <w:p w:rsidR="009F4B00" w:rsidRPr="005F5B27" w:rsidRDefault="009F4B00" w:rsidP="005F5B27">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Приложение</w:t>
      </w:r>
      <w:proofErr w:type="gramStart"/>
      <w:r>
        <w:rPr>
          <w:rFonts w:ascii="Times New Roman" w:hAnsi="Times New Roman" w:cs="Times New Roman"/>
          <w:sz w:val="28"/>
          <w:szCs w:val="32"/>
        </w:rPr>
        <w:t xml:space="preserve"> В</w:t>
      </w:r>
      <w:proofErr w:type="gramEnd"/>
      <w:r w:rsidR="00755F43">
        <w:rPr>
          <w:rFonts w:ascii="Times New Roman" w:hAnsi="Times New Roman" w:cs="Times New Roman"/>
          <w:sz w:val="28"/>
          <w:szCs w:val="32"/>
        </w:rPr>
        <w:t>…………………………………………………………….</w:t>
      </w:r>
      <w:r>
        <w:rPr>
          <w:rFonts w:ascii="Times New Roman" w:hAnsi="Times New Roman" w:cs="Times New Roman"/>
          <w:sz w:val="28"/>
          <w:szCs w:val="32"/>
        </w:rPr>
        <w:t>5</w:t>
      </w:r>
      <w:r w:rsidR="00A425E9">
        <w:rPr>
          <w:rFonts w:ascii="Times New Roman" w:hAnsi="Times New Roman" w:cs="Times New Roman"/>
          <w:sz w:val="28"/>
          <w:szCs w:val="32"/>
        </w:rPr>
        <w:t>5</w:t>
      </w:r>
    </w:p>
    <w:p w:rsidR="006A3560" w:rsidRPr="005F5B27" w:rsidRDefault="006A3560" w:rsidP="005F5B27">
      <w:pPr>
        <w:spacing w:after="0" w:line="360" w:lineRule="auto"/>
        <w:ind w:firstLine="709"/>
        <w:jc w:val="both"/>
        <w:rPr>
          <w:rFonts w:ascii="Times New Roman" w:hAnsi="Times New Roman" w:cs="Times New Roman"/>
          <w:b/>
          <w:sz w:val="28"/>
          <w:szCs w:val="28"/>
        </w:rPr>
      </w:pPr>
    </w:p>
    <w:p w:rsidR="007663A8" w:rsidRPr="005F5B27" w:rsidRDefault="007663A8" w:rsidP="005F5B27">
      <w:pPr>
        <w:spacing w:after="0" w:line="360" w:lineRule="auto"/>
        <w:ind w:firstLine="709"/>
        <w:jc w:val="both"/>
        <w:rPr>
          <w:rFonts w:ascii="Times New Roman" w:hAnsi="Times New Roman" w:cs="Times New Roman"/>
          <w:b/>
          <w:sz w:val="32"/>
          <w:szCs w:val="32"/>
        </w:rPr>
      </w:pPr>
    </w:p>
    <w:p w:rsidR="00796272" w:rsidRDefault="00796272" w:rsidP="00AB2773">
      <w:pPr>
        <w:rPr>
          <w:rFonts w:ascii="Times New Roman" w:hAnsi="Times New Roman" w:cs="Times New Roman"/>
          <w:b/>
          <w:sz w:val="32"/>
          <w:szCs w:val="32"/>
        </w:rPr>
      </w:pPr>
    </w:p>
    <w:p w:rsidR="00C34B0F" w:rsidRDefault="00C34B0F" w:rsidP="00AB2773">
      <w:pPr>
        <w:rPr>
          <w:rFonts w:ascii="Times New Roman" w:hAnsi="Times New Roman" w:cs="Times New Roman"/>
          <w:b/>
          <w:sz w:val="32"/>
          <w:szCs w:val="32"/>
        </w:rPr>
      </w:pPr>
    </w:p>
    <w:p w:rsidR="005901BC" w:rsidRDefault="005901BC" w:rsidP="00AB2773">
      <w:pPr>
        <w:rPr>
          <w:rFonts w:ascii="Times New Roman" w:hAnsi="Times New Roman" w:cs="Times New Roman"/>
          <w:b/>
          <w:sz w:val="32"/>
          <w:szCs w:val="32"/>
        </w:rPr>
      </w:pPr>
    </w:p>
    <w:p w:rsidR="009F4B00" w:rsidRDefault="009F4B00" w:rsidP="00AB2773">
      <w:pPr>
        <w:rPr>
          <w:rFonts w:ascii="Times New Roman" w:hAnsi="Times New Roman" w:cs="Times New Roman"/>
          <w:b/>
          <w:sz w:val="32"/>
          <w:szCs w:val="32"/>
        </w:rPr>
      </w:pPr>
    </w:p>
    <w:p w:rsidR="008C0F96" w:rsidRDefault="00796272" w:rsidP="00C34B0F">
      <w:pPr>
        <w:jc w:val="center"/>
        <w:rPr>
          <w:rFonts w:ascii="Times New Roman" w:hAnsi="Times New Roman" w:cs="Times New Roman"/>
          <w:b/>
          <w:sz w:val="32"/>
          <w:szCs w:val="32"/>
        </w:rPr>
      </w:pPr>
      <w:r>
        <w:rPr>
          <w:rFonts w:ascii="Times New Roman" w:hAnsi="Times New Roman" w:cs="Times New Roman"/>
          <w:b/>
          <w:sz w:val="32"/>
          <w:szCs w:val="32"/>
        </w:rPr>
        <w:lastRenderedPageBreak/>
        <w:t>ВВЕДЕНИЕ</w:t>
      </w:r>
    </w:p>
    <w:p w:rsidR="00C34B0F" w:rsidRDefault="00C34B0F" w:rsidP="00C34B0F">
      <w:pPr>
        <w:jc w:val="center"/>
        <w:rPr>
          <w:rFonts w:ascii="Times New Roman" w:hAnsi="Times New Roman" w:cs="Times New Roman"/>
          <w:b/>
          <w:sz w:val="32"/>
          <w:szCs w:val="32"/>
        </w:rPr>
      </w:pPr>
    </w:p>
    <w:p w:rsidR="008C0F96" w:rsidRPr="00B37DC8" w:rsidRDefault="008C0F96" w:rsidP="008A18F4">
      <w:pPr>
        <w:spacing w:after="0" w:line="360" w:lineRule="auto"/>
        <w:ind w:firstLine="709"/>
        <w:jc w:val="both"/>
        <w:rPr>
          <w:rFonts w:ascii="Times New Roman" w:hAnsi="Times New Roman" w:cs="Times New Roman"/>
          <w:sz w:val="28"/>
          <w:szCs w:val="28"/>
          <w:lang w:eastAsia="ru-RU"/>
        </w:rPr>
      </w:pPr>
      <w:r w:rsidRPr="00B37DC8">
        <w:rPr>
          <w:rFonts w:ascii="Times New Roman" w:hAnsi="Times New Roman" w:cs="Times New Roman"/>
          <w:sz w:val="28"/>
          <w:szCs w:val="28"/>
          <w:lang w:eastAsia="ru-RU"/>
        </w:rPr>
        <w:t>На сегодняшний день в России основная и главная задача всех реформ касающихся экономики - это создание ее эффективности. Эффективность экономики в целом обеспечивает высокий уровень показателя качества жизни населения, благосостояния общества, а так же участие Российской федерации в мировой экономике.</w:t>
      </w:r>
    </w:p>
    <w:p w:rsidR="008C0F96" w:rsidRPr="00B37DC8" w:rsidRDefault="008C0F96" w:rsidP="008A18F4">
      <w:pPr>
        <w:spacing w:after="0" w:line="360" w:lineRule="auto"/>
        <w:ind w:firstLine="709"/>
        <w:jc w:val="both"/>
        <w:rPr>
          <w:rFonts w:ascii="Times New Roman" w:hAnsi="Times New Roman" w:cs="Times New Roman"/>
          <w:sz w:val="28"/>
          <w:szCs w:val="28"/>
          <w:lang w:eastAsia="ru-RU"/>
        </w:rPr>
      </w:pPr>
      <w:r w:rsidRPr="00B37DC8">
        <w:rPr>
          <w:rFonts w:ascii="Times New Roman" w:hAnsi="Times New Roman" w:cs="Times New Roman"/>
          <w:sz w:val="28"/>
          <w:szCs w:val="28"/>
          <w:lang w:eastAsia="ru-RU"/>
        </w:rPr>
        <w:t>Одним из критериев эффективности экономики является развитое предпринимательство. Малое предпринимательство это уникальный инструмент для достижения наилучшего качества развития экономики.</w:t>
      </w:r>
    </w:p>
    <w:p w:rsidR="008C0F96" w:rsidRPr="00B37DC8" w:rsidRDefault="008C0F96" w:rsidP="008A18F4">
      <w:pPr>
        <w:spacing w:after="0" w:line="360" w:lineRule="auto"/>
        <w:ind w:firstLine="709"/>
        <w:jc w:val="both"/>
        <w:rPr>
          <w:rFonts w:ascii="Times New Roman" w:hAnsi="Times New Roman" w:cs="Times New Roman"/>
          <w:sz w:val="28"/>
          <w:szCs w:val="28"/>
          <w:lang w:eastAsia="ru-RU"/>
        </w:rPr>
      </w:pPr>
      <w:r w:rsidRPr="00B37DC8">
        <w:rPr>
          <w:rFonts w:ascii="Times New Roman" w:hAnsi="Times New Roman" w:cs="Times New Roman"/>
          <w:b/>
          <w:sz w:val="28"/>
          <w:szCs w:val="28"/>
          <w:lang w:eastAsia="ru-RU"/>
        </w:rPr>
        <w:t>Актуальностью</w:t>
      </w:r>
      <w:r w:rsidRPr="00B37DC8">
        <w:rPr>
          <w:rFonts w:ascii="Times New Roman" w:hAnsi="Times New Roman" w:cs="Times New Roman"/>
          <w:sz w:val="28"/>
          <w:szCs w:val="28"/>
          <w:lang w:eastAsia="ru-RU"/>
        </w:rPr>
        <w:t xml:space="preserve"> </w:t>
      </w:r>
      <w:r w:rsidR="00CC7245" w:rsidRPr="00CC7245">
        <w:rPr>
          <w:rFonts w:ascii="Times New Roman" w:hAnsi="Times New Roman" w:cs="Times New Roman"/>
          <w:bCs/>
          <w:sz w:val="28"/>
          <w:szCs w:val="28"/>
        </w:rPr>
        <w:t>выпускной квали</w:t>
      </w:r>
      <w:r w:rsidR="00CC7245">
        <w:rPr>
          <w:rFonts w:ascii="Times New Roman" w:hAnsi="Times New Roman" w:cs="Times New Roman"/>
          <w:bCs/>
          <w:sz w:val="28"/>
          <w:szCs w:val="28"/>
        </w:rPr>
        <w:t>фи</w:t>
      </w:r>
      <w:r w:rsidR="00CC7245" w:rsidRPr="00CC7245">
        <w:rPr>
          <w:rFonts w:ascii="Times New Roman" w:hAnsi="Times New Roman" w:cs="Times New Roman"/>
          <w:bCs/>
          <w:sz w:val="28"/>
          <w:szCs w:val="28"/>
        </w:rPr>
        <w:t>кационной</w:t>
      </w:r>
      <w:r w:rsidR="00CC7245" w:rsidRPr="00CC7245">
        <w:rPr>
          <w:bCs/>
          <w:sz w:val="28"/>
          <w:szCs w:val="28"/>
        </w:rPr>
        <w:t xml:space="preserve">  </w:t>
      </w:r>
      <w:r w:rsidRPr="00B37DC8">
        <w:rPr>
          <w:rFonts w:ascii="Times New Roman" w:hAnsi="Times New Roman" w:cs="Times New Roman"/>
          <w:sz w:val="28"/>
          <w:szCs w:val="28"/>
          <w:lang w:eastAsia="ru-RU"/>
        </w:rPr>
        <w:t xml:space="preserve">работы является анализ существующих методов и механизмов государственной и муниципальной поддержки развития и функционирования предпринимательства. </w:t>
      </w:r>
    </w:p>
    <w:p w:rsidR="008C0F96" w:rsidRPr="00B37DC8" w:rsidRDefault="008C0F96" w:rsidP="008A18F4">
      <w:pPr>
        <w:spacing w:after="0" w:line="360" w:lineRule="auto"/>
        <w:ind w:firstLine="709"/>
        <w:jc w:val="both"/>
        <w:rPr>
          <w:rFonts w:ascii="Times New Roman" w:hAnsi="Times New Roman" w:cs="Times New Roman"/>
          <w:sz w:val="28"/>
          <w:szCs w:val="28"/>
          <w:lang w:eastAsia="ru-RU"/>
        </w:rPr>
      </w:pPr>
      <w:r w:rsidRPr="00B37DC8">
        <w:rPr>
          <w:rFonts w:ascii="Times New Roman" w:hAnsi="Times New Roman" w:cs="Times New Roman"/>
          <w:b/>
          <w:sz w:val="28"/>
          <w:szCs w:val="28"/>
          <w:lang w:eastAsia="ru-RU"/>
        </w:rPr>
        <w:t>Ключевым объектом</w:t>
      </w:r>
      <w:r w:rsidRPr="00B37DC8">
        <w:rPr>
          <w:rFonts w:ascii="Times New Roman" w:hAnsi="Times New Roman" w:cs="Times New Roman"/>
          <w:sz w:val="28"/>
          <w:szCs w:val="28"/>
          <w:lang w:eastAsia="ru-RU"/>
        </w:rPr>
        <w:t xml:space="preserve"> в данной </w:t>
      </w:r>
      <w:r w:rsidR="00CC7245" w:rsidRPr="00CC7245">
        <w:rPr>
          <w:rFonts w:ascii="Times New Roman" w:hAnsi="Times New Roman" w:cs="Times New Roman"/>
          <w:bCs/>
          <w:sz w:val="28"/>
          <w:szCs w:val="28"/>
        </w:rPr>
        <w:t>выпускной квали</w:t>
      </w:r>
      <w:r w:rsidR="00CC7245">
        <w:rPr>
          <w:rFonts w:ascii="Times New Roman" w:hAnsi="Times New Roman" w:cs="Times New Roman"/>
          <w:bCs/>
          <w:sz w:val="28"/>
          <w:szCs w:val="28"/>
        </w:rPr>
        <w:t>фи</w:t>
      </w:r>
      <w:r w:rsidR="00CC7245" w:rsidRPr="00CC7245">
        <w:rPr>
          <w:rFonts w:ascii="Times New Roman" w:hAnsi="Times New Roman" w:cs="Times New Roman"/>
          <w:bCs/>
          <w:sz w:val="28"/>
          <w:szCs w:val="28"/>
        </w:rPr>
        <w:t>кационной</w:t>
      </w:r>
      <w:r w:rsidR="00CC7245" w:rsidRPr="00CC7245">
        <w:rPr>
          <w:bCs/>
          <w:sz w:val="28"/>
          <w:szCs w:val="28"/>
        </w:rPr>
        <w:t xml:space="preserve">  </w:t>
      </w:r>
      <w:r w:rsidRPr="00B37DC8">
        <w:rPr>
          <w:rFonts w:ascii="Times New Roman" w:hAnsi="Times New Roman" w:cs="Times New Roman"/>
          <w:sz w:val="28"/>
          <w:szCs w:val="28"/>
          <w:lang w:eastAsia="ru-RU"/>
        </w:rPr>
        <w:t>работе является развитие предпринимательской деятельности, ее функционирование и долгосрочное планирование по Чусовскому муниципальному району.</w:t>
      </w:r>
    </w:p>
    <w:p w:rsidR="008C0F96" w:rsidRPr="00B37DC8" w:rsidRDefault="008C0F96" w:rsidP="008A18F4">
      <w:pPr>
        <w:spacing w:after="0" w:line="360" w:lineRule="auto"/>
        <w:ind w:firstLine="709"/>
        <w:jc w:val="both"/>
        <w:rPr>
          <w:rFonts w:ascii="Times New Roman" w:hAnsi="Times New Roman" w:cs="Times New Roman"/>
          <w:sz w:val="28"/>
          <w:szCs w:val="28"/>
          <w:lang w:eastAsia="ru-RU"/>
        </w:rPr>
      </w:pPr>
      <w:r w:rsidRPr="00B37DC8">
        <w:rPr>
          <w:rFonts w:ascii="Times New Roman" w:hAnsi="Times New Roman" w:cs="Times New Roman"/>
          <w:b/>
          <w:sz w:val="28"/>
          <w:szCs w:val="28"/>
          <w:lang w:eastAsia="ru-RU"/>
        </w:rPr>
        <w:t>Предметом исследования</w:t>
      </w:r>
      <w:r w:rsidRPr="00B37DC8">
        <w:rPr>
          <w:rFonts w:ascii="Times New Roman" w:hAnsi="Times New Roman" w:cs="Times New Roman"/>
          <w:sz w:val="28"/>
          <w:szCs w:val="28"/>
          <w:lang w:eastAsia="ru-RU"/>
        </w:rPr>
        <w:t xml:space="preserve"> являются совершенствование поддержки предпринимательства, и  необходимость создания </w:t>
      </w:r>
      <w:r w:rsidRPr="00B37DC8">
        <w:rPr>
          <w:rFonts w:ascii="Times New Roman" w:hAnsi="Times New Roman" w:cs="Times New Roman"/>
          <w:sz w:val="28"/>
          <w:szCs w:val="28"/>
          <w:shd w:val="clear" w:color="auto" w:fill="FEFEFE"/>
        </w:rPr>
        <w:t>условий для  выработки эффективных мер государственной политики, адекватное представление современного состояния малого предпринимательства, экономических и социальных аспектов развития малого предпринимательства в современной России.</w:t>
      </w:r>
    </w:p>
    <w:p w:rsidR="008C0F96" w:rsidRDefault="008C0F96" w:rsidP="008A18F4">
      <w:pPr>
        <w:spacing w:after="0" w:line="360" w:lineRule="auto"/>
        <w:ind w:firstLine="709"/>
        <w:jc w:val="both"/>
        <w:rPr>
          <w:rFonts w:ascii="Times New Roman" w:hAnsi="Times New Roman" w:cs="Times New Roman"/>
          <w:sz w:val="28"/>
          <w:szCs w:val="28"/>
          <w:shd w:val="clear" w:color="auto" w:fill="FFFFFF"/>
        </w:rPr>
      </w:pPr>
      <w:r w:rsidRPr="00B37DC8">
        <w:rPr>
          <w:rFonts w:ascii="Times New Roman" w:hAnsi="Times New Roman" w:cs="Times New Roman"/>
          <w:sz w:val="28"/>
          <w:szCs w:val="28"/>
          <w:lang w:eastAsia="ru-RU"/>
        </w:rPr>
        <w:t xml:space="preserve">Необходимостью исследования механизмов поддержки предпринимательства </w:t>
      </w:r>
      <w:proofErr w:type="gramStart"/>
      <w:r w:rsidRPr="00B37DC8">
        <w:rPr>
          <w:rFonts w:ascii="Times New Roman" w:hAnsi="Times New Roman" w:cs="Times New Roman"/>
          <w:sz w:val="28"/>
          <w:szCs w:val="28"/>
          <w:lang w:eastAsia="ru-RU"/>
        </w:rPr>
        <w:t>обусловлена</w:t>
      </w:r>
      <w:proofErr w:type="gramEnd"/>
      <w:r w:rsidRPr="00B37DC8">
        <w:rPr>
          <w:rFonts w:ascii="Times New Roman" w:hAnsi="Times New Roman" w:cs="Times New Roman"/>
          <w:sz w:val="28"/>
          <w:szCs w:val="28"/>
          <w:lang w:eastAsia="ru-RU"/>
        </w:rPr>
        <w:t xml:space="preserve"> тем, что, совершенствование в данной области реформирования </w:t>
      </w:r>
      <w:r w:rsidRPr="00B37DC8">
        <w:rPr>
          <w:rFonts w:ascii="Times New Roman" w:hAnsi="Times New Roman" w:cs="Times New Roman"/>
          <w:sz w:val="28"/>
          <w:szCs w:val="28"/>
          <w:shd w:val="clear" w:color="auto" w:fill="FFFFFF"/>
        </w:rPr>
        <w:t>потребует интенсивного формирования знаний, основательного подхода, накапливания опыта в данной сфере, а так же долгосрочного и краткосрочного планирования.</w:t>
      </w:r>
    </w:p>
    <w:p w:rsidR="008C0F96" w:rsidRPr="00B37DC8" w:rsidRDefault="008C0F96" w:rsidP="008A18F4">
      <w:pPr>
        <w:spacing w:after="0" w:line="360" w:lineRule="auto"/>
        <w:ind w:firstLine="709"/>
        <w:jc w:val="both"/>
        <w:rPr>
          <w:rFonts w:ascii="Times New Roman" w:hAnsi="Times New Roman" w:cs="Times New Roman"/>
          <w:sz w:val="28"/>
          <w:szCs w:val="28"/>
          <w:shd w:val="clear" w:color="auto" w:fill="FFFFFF"/>
        </w:rPr>
      </w:pPr>
    </w:p>
    <w:p w:rsidR="008C0F96" w:rsidRPr="00B37DC8" w:rsidRDefault="008C0F96" w:rsidP="008A18F4">
      <w:pPr>
        <w:pStyle w:val="1"/>
        <w:shd w:val="clear" w:color="auto" w:fill="FFFFFF"/>
        <w:spacing w:line="360" w:lineRule="auto"/>
        <w:ind w:firstLine="709"/>
        <w:jc w:val="both"/>
        <w:rPr>
          <w:b w:val="0"/>
          <w:szCs w:val="28"/>
          <w:u w:val="none"/>
        </w:rPr>
      </w:pPr>
      <w:r w:rsidRPr="00B37DC8">
        <w:rPr>
          <w:bCs/>
          <w:szCs w:val="28"/>
          <w:u w:val="none"/>
        </w:rPr>
        <w:lastRenderedPageBreak/>
        <w:t xml:space="preserve">Ведущим методом и информационной базой при написании </w:t>
      </w:r>
      <w:r w:rsidR="00CC7245">
        <w:rPr>
          <w:bCs/>
          <w:szCs w:val="28"/>
          <w:u w:val="none"/>
        </w:rPr>
        <w:t>выпускной квалификационной</w:t>
      </w:r>
      <w:r w:rsidRPr="00B37DC8">
        <w:rPr>
          <w:bCs/>
          <w:szCs w:val="28"/>
          <w:u w:val="none"/>
        </w:rPr>
        <w:t xml:space="preserve">  работы выступил традиционный анализ документов, статистических данных и целевых программ федерального и регионального характера.</w:t>
      </w:r>
      <w:r w:rsidRPr="00B37DC8">
        <w:rPr>
          <w:b w:val="0"/>
          <w:bCs/>
          <w:szCs w:val="28"/>
          <w:u w:val="none"/>
        </w:rPr>
        <w:t xml:space="preserve"> Кроме того, использован системный подход при изучении государственной поддержки предпринимательства и ее качество через анализ отдельных индикаторов,</w:t>
      </w:r>
      <w:r w:rsidRPr="00B37DC8">
        <w:rPr>
          <w:b w:val="0"/>
          <w:szCs w:val="28"/>
          <w:u w:val="none"/>
        </w:rPr>
        <w:t xml:space="preserve"> помимо этого использовались нормативные акты РФ, субъектов РФ и законодательство на муниципальном уровне.</w:t>
      </w:r>
    </w:p>
    <w:p w:rsidR="008C0F96" w:rsidRPr="00B37DC8" w:rsidRDefault="008C0F96" w:rsidP="008A18F4">
      <w:pPr>
        <w:pStyle w:val="a3"/>
        <w:shd w:val="clear" w:color="auto" w:fill="FFFFFF"/>
        <w:spacing w:before="0" w:beforeAutospacing="0" w:after="0" w:afterAutospacing="0" w:line="360" w:lineRule="auto"/>
        <w:ind w:firstLine="709"/>
        <w:jc w:val="both"/>
        <w:rPr>
          <w:rFonts w:ascii="Arial" w:hAnsi="Arial" w:cs="Arial"/>
          <w:color w:val="000000"/>
          <w:sz w:val="28"/>
          <w:szCs w:val="28"/>
          <w:shd w:val="clear" w:color="auto" w:fill="FFFFFF"/>
        </w:rPr>
      </w:pPr>
      <w:r w:rsidRPr="00B37DC8">
        <w:rPr>
          <w:sz w:val="28"/>
          <w:szCs w:val="28"/>
        </w:rPr>
        <w:t>Методологической основой исследования является совокупность научных способов, позволяющих осуществить всесторонний анализ и сделать выводы по предмету исследования механизмов поддержки предпринимательства на  муниципальном уровне. В частности, использованы исторический и системный подходы, а также логический, сравнительный, системно-структурный методы.</w:t>
      </w:r>
      <w:r w:rsidRPr="00B37DC8">
        <w:rPr>
          <w:rFonts w:ascii="Arial" w:hAnsi="Arial" w:cs="Arial"/>
          <w:color w:val="000000"/>
          <w:sz w:val="28"/>
          <w:szCs w:val="28"/>
          <w:shd w:val="clear" w:color="auto" w:fill="FFFFFF"/>
        </w:rPr>
        <w:t xml:space="preserve"> </w:t>
      </w:r>
    </w:p>
    <w:p w:rsidR="008C0F96" w:rsidRPr="00B37DC8" w:rsidRDefault="008C0F96" w:rsidP="008A18F4">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B37DC8">
        <w:rPr>
          <w:b/>
          <w:color w:val="000000"/>
          <w:sz w:val="28"/>
          <w:szCs w:val="28"/>
          <w:shd w:val="clear" w:color="auto" w:fill="FFFFFF"/>
        </w:rPr>
        <w:t xml:space="preserve">Цель данной выпускной квалифицированной  работы </w:t>
      </w:r>
      <w:r w:rsidRPr="00B37DC8">
        <w:rPr>
          <w:color w:val="000000"/>
          <w:sz w:val="28"/>
          <w:szCs w:val="28"/>
          <w:shd w:val="clear" w:color="auto" w:fill="FFFFFF"/>
        </w:rPr>
        <w:t>состоит в исследовании правовых аспектов и  разработки предложений по совершенствованию механизма государственной поддержки малого и среднего предпринимательства,</w:t>
      </w:r>
      <w:r w:rsidRPr="00B37DC8">
        <w:rPr>
          <w:sz w:val="28"/>
          <w:szCs w:val="28"/>
        </w:rPr>
        <w:t xml:space="preserve"> выявление возникающих практических проблем на примере муниципального образования «Чусовской муниципальный район» и определение путей развития для улучшения и оптимизации</w:t>
      </w:r>
      <w:r w:rsidRPr="00B37DC8">
        <w:rPr>
          <w:color w:val="000000"/>
          <w:sz w:val="28"/>
          <w:szCs w:val="28"/>
          <w:shd w:val="clear" w:color="auto" w:fill="FFFFFF"/>
        </w:rPr>
        <w:t>. </w:t>
      </w:r>
    </w:p>
    <w:p w:rsidR="008C0F96" w:rsidRPr="00B37DC8" w:rsidRDefault="008C0F96" w:rsidP="008A18F4">
      <w:pPr>
        <w:pStyle w:val="a3"/>
        <w:shd w:val="clear" w:color="auto" w:fill="FFFFFF"/>
        <w:spacing w:before="0" w:beforeAutospacing="0" w:after="0" w:afterAutospacing="0" w:line="360" w:lineRule="auto"/>
        <w:ind w:firstLine="709"/>
        <w:jc w:val="both"/>
        <w:rPr>
          <w:color w:val="000000" w:themeColor="text1"/>
          <w:sz w:val="28"/>
          <w:szCs w:val="28"/>
        </w:rPr>
      </w:pPr>
      <w:r w:rsidRPr="00B37DC8">
        <w:rPr>
          <w:color w:val="000000" w:themeColor="text1"/>
          <w:sz w:val="28"/>
          <w:szCs w:val="28"/>
        </w:rPr>
        <w:t xml:space="preserve">В соответствии с основной целью данной </w:t>
      </w:r>
      <w:r w:rsidR="00CC7245" w:rsidRPr="00CC7245">
        <w:rPr>
          <w:bCs/>
          <w:sz w:val="28"/>
          <w:szCs w:val="28"/>
        </w:rPr>
        <w:t>выпускной квали</w:t>
      </w:r>
      <w:r w:rsidR="00CC7245">
        <w:rPr>
          <w:bCs/>
          <w:sz w:val="28"/>
          <w:szCs w:val="28"/>
        </w:rPr>
        <w:t>фи</w:t>
      </w:r>
      <w:r w:rsidR="00CC7245" w:rsidRPr="00CC7245">
        <w:rPr>
          <w:bCs/>
          <w:sz w:val="28"/>
          <w:szCs w:val="28"/>
        </w:rPr>
        <w:t xml:space="preserve">кационной  </w:t>
      </w:r>
      <w:r w:rsidRPr="00B37DC8">
        <w:rPr>
          <w:color w:val="000000" w:themeColor="text1"/>
          <w:sz w:val="28"/>
          <w:szCs w:val="28"/>
        </w:rPr>
        <w:t xml:space="preserve">работы для изучения нормативных, правовых и научных источников поставлены следующие </w:t>
      </w:r>
      <w:r w:rsidRPr="00B37DC8">
        <w:rPr>
          <w:b/>
          <w:color w:val="000000" w:themeColor="text1"/>
          <w:sz w:val="28"/>
          <w:szCs w:val="28"/>
        </w:rPr>
        <w:t>задачи</w:t>
      </w:r>
      <w:r w:rsidRPr="00B37DC8">
        <w:rPr>
          <w:color w:val="000000" w:themeColor="text1"/>
          <w:sz w:val="28"/>
          <w:szCs w:val="28"/>
        </w:rPr>
        <w:t>:</w:t>
      </w:r>
    </w:p>
    <w:p w:rsidR="008C0F96" w:rsidRPr="00B37DC8" w:rsidRDefault="009F4B00" w:rsidP="008A18F4">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8C0F96" w:rsidRPr="00B37DC8">
        <w:rPr>
          <w:color w:val="000000" w:themeColor="text1"/>
          <w:sz w:val="28"/>
          <w:szCs w:val="28"/>
        </w:rPr>
        <w:t>Проанализировать статистические показатели </w:t>
      </w:r>
      <w:r w:rsidR="008C0F96" w:rsidRPr="00B37DC8">
        <w:rPr>
          <w:rStyle w:val="hl"/>
          <w:color w:val="000000" w:themeColor="text1"/>
          <w:sz w:val="28"/>
          <w:szCs w:val="28"/>
          <w:bdr w:val="none" w:sz="0" w:space="0" w:color="auto" w:frame="1"/>
        </w:rPr>
        <w:t xml:space="preserve">развития </w:t>
      </w:r>
      <w:r w:rsidR="008C0F96" w:rsidRPr="00B37DC8">
        <w:rPr>
          <w:color w:val="000000" w:themeColor="text1"/>
          <w:sz w:val="28"/>
          <w:szCs w:val="28"/>
        </w:rPr>
        <w:t>российского и международного опыта в</w:t>
      </w:r>
      <w:r w:rsidR="008C0F96" w:rsidRPr="00B37DC8">
        <w:rPr>
          <w:rStyle w:val="hl"/>
          <w:color w:val="000000" w:themeColor="text1"/>
          <w:sz w:val="28"/>
          <w:szCs w:val="28"/>
          <w:bdr w:val="none" w:sz="0" w:space="0" w:color="auto" w:frame="1"/>
        </w:rPr>
        <w:t xml:space="preserve"> предпринимательстве</w:t>
      </w:r>
      <w:r w:rsidR="00755F43">
        <w:rPr>
          <w:color w:val="000000" w:themeColor="text1"/>
          <w:sz w:val="28"/>
          <w:szCs w:val="28"/>
        </w:rPr>
        <w:t>,</w:t>
      </w:r>
      <w:r w:rsidR="008C0F96" w:rsidRPr="00B37DC8">
        <w:rPr>
          <w:color w:val="000000" w:themeColor="text1"/>
          <w:sz w:val="28"/>
          <w:szCs w:val="28"/>
        </w:rPr>
        <w:t xml:space="preserve"> </w:t>
      </w:r>
    </w:p>
    <w:p w:rsidR="008C0F96" w:rsidRPr="00B37DC8" w:rsidRDefault="009F4B00" w:rsidP="008A18F4">
      <w:pPr>
        <w:spacing w:after="0" w:line="36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w:t>
      </w:r>
      <w:r w:rsidR="008C0F96" w:rsidRPr="00B37DC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C0F96" w:rsidRPr="00B37DC8">
        <w:rPr>
          <w:rFonts w:ascii="Times New Roman" w:hAnsi="Times New Roman"/>
          <w:color w:val="000000" w:themeColor="text1"/>
          <w:sz w:val="28"/>
          <w:szCs w:val="28"/>
        </w:rPr>
        <w:t>Исследовать основные проблемы предпринимательской деятельности и условий для ведения бизнеса, созданными в регионе</w:t>
      </w:r>
      <w:r w:rsidR="00755F43">
        <w:rPr>
          <w:rFonts w:ascii="Times New Roman" w:hAnsi="Times New Roman"/>
          <w:color w:val="000000" w:themeColor="text1"/>
          <w:sz w:val="28"/>
          <w:szCs w:val="28"/>
        </w:rPr>
        <w:t>,</w:t>
      </w:r>
      <w:proofErr w:type="gramEnd"/>
    </w:p>
    <w:p w:rsidR="008C0F96" w:rsidRPr="00B37DC8" w:rsidRDefault="009F4B00" w:rsidP="008A18F4">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8C0F96" w:rsidRPr="00B37DC8">
        <w:rPr>
          <w:rFonts w:ascii="Times New Roman" w:hAnsi="Times New Roman"/>
          <w:color w:val="000000" w:themeColor="text1"/>
          <w:sz w:val="28"/>
          <w:szCs w:val="28"/>
        </w:rPr>
        <w:t>Определить основные направления государственной поддержки субъектов малого и среднего предпринимательства в регионе</w:t>
      </w:r>
      <w:r w:rsidR="00755F43">
        <w:rPr>
          <w:rFonts w:ascii="Times New Roman" w:hAnsi="Times New Roman"/>
          <w:color w:val="000000" w:themeColor="text1"/>
          <w:sz w:val="28"/>
          <w:szCs w:val="28"/>
        </w:rPr>
        <w:t>,</w:t>
      </w:r>
    </w:p>
    <w:p w:rsidR="008C0F96" w:rsidRPr="00B37DC8" w:rsidRDefault="009F4B00" w:rsidP="008A18F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8C0F96" w:rsidRPr="00B37DC8">
        <w:rPr>
          <w:rFonts w:ascii="Times New Roman" w:hAnsi="Times New Roman" w:cs="Times New Roman"/>
          <w:color w:val="000000" w:themeColor="text1"/>
          <w:sz w:val="28"/>
          <w:szCs w:val="28"/>
        </w:rPr>
        <w:t>Рассмотреть нормативно-правовые акты, регулирующие государственную поддержку малого и среднего предпринимательства</w:t>
      </w:r>
      <w:r w:rsidR="00755F43">
        <w:rPr>
          <w:rFonts w:ascii="Times New Roman" w:hAnsi="Times New Roman" w:cs="Times New Roman"/>
          <w:color w:val="000000" w:themeColor="text1"/>
          <w:sz w:val="28"/>
          <w:szCs w:val="28"/>
        </w:rPr>
        <w:t>,</w:t>
      </w:r>
    </w:p>
    <w:p w:rsidR="008C0F96" w:rsidRPr="00B37DC8" w:rsidRDefault="009F4B00" w:rsidP="008A18F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0F96" w:rsidRPr="00B37DC8">
        <w:rPr>
          <w:rFonts w:ascii="Times New Roman" w:hAnsi="Times New Roman" w:cs="Times New Roman"/>
          <w:color w:val="000000" w:themeColor="text1"/>
          <w:sz w:val="28"/>
          <w:szCs w:val="28"/>
        </w:rPr>
        <w:t>Составить  методологию определения оптимальных методов развития предпринимательства в зависимости от социально-экономических приоритетов в Чусовском муниципальном районе.</w:t>
      </w:r>
    </w:p>
    <w:p w:rsidR="008C0F96" w:rsidRPr="00B37DC8" w:rsidRDefault="008C0F96" w:rsidP="008A18F4">
      <w:pPr>
        <w:pStyle w:val="1"/>
        <w:spacing w:line="360" w:lineRule="auto"/>
        <w:ind w:firstLine="709"/>
        <w:jc w:val="both"/>
        <w:rPr>
          <w:b w:val="0"/>
          <w:szCs w:val="28"/>
          <w:u w:val="none"/>
          <w:shd w:val="clear" w:color="auto" w:fill="FFFFFF"/>
        </w:rPr>
      </w:pPr>
      <w:r w:rsidRPr="00B37DC8">
        <w:rPr>
          <w:b w:val="0"/>
          <w:szCs w:val="28"/>
          <w:u w:val="none"/>
        </w:rPr>
        <w:t>Методической базой данной работы послужили статистические данные Российской Федерации, данные показателей Росстата, Официальный сайт Министерства экономического развития Российской Федерации, нормативно - правовые акты,</w:t>
      </w:r>
      <w:r w:rsidRPr="00B37DC8">
        <w:rPr>
          <w:b w:val="0"/>
          <w:bCs/>
          <w:szCs w:val="28"/>
          <w:u w:val="none"/>
          <w:shd w:val="clear" w:color="auto" w:fill="FFFFFF"/>
        </w:rPr>
        <w:t xml:space="preserve"> Гражданский кодекс Российской Федерации</w:t>
      </w:r>
      <w:r w:rsidRPr="00B37DC8">
        <w:rPr>
          <w:b w:val="0"/>
          <w:szCs w:val="28"/>
          <w:u w:val="none"/>
          <w:shd w:val="clear" w:color="auto" w:fill="FFFFFF"/>
        </w:rPr>
        <w:t>,</w:t>
      </w:r>
      <w:r w:rsidRPr="00B37DC8">
        <w:rPr>
          <w:b w:val="0"/>
          <w:szCs w:val="28"/>
          <w:u w:val="none"/>
        </w:rPr>
        <w:t xml:space="preserve"> указы и поправки в законодательства по поддержке предпринимательства</w:t>
      </w:r>
      <w:r w:rsidR="008A18F4">
        <w:rPr>
          <w:b w:val="0"/>
          <w:szCs w:val="28"/>
          <w:u w:val="none"/>
        </w:rPr>
        <w:t>.</w:t>
      </w:r>
    </w:p>
    <w:p w:rsidR="008C0F96" w:rsidRPr="007663A8" w:rsidRDefault="007663A8" w:rsidP="008A18F4">
      <w:pPr>
        <w:spacing w:after="0" w:line="360" w:lineRule="auto"/>
        <w:ind w:firstLine="709"/>
        <w:jc w:val="both"/>
        <w:rPr>
          <w:rFonts w:ascii="Times New Roman" w:hAnsi="Times New Roman" w:cs="Times New Roman"/>
          <w:b/>
          <w:sz w:val="28"/>
          <w:szCs w:val="28"/>
        </w:rPr>
      </w:pPr>
      <w:r w:rsidRPr="007663A8">
        <w:rPr>
          <w:rFonts w:ascii="Times New Roman" w:hAnsi="Times New Roman" w:cs="Times New Roman"/>
          <w:b/>
          <w:bCs/>
          <w:color w:val="000000"/>
          <w:sz w:val="28"/>
          <w:szCs w:val="28"/>
          <w:shd w:val="clear" w:color="auto" w:fill="FFFFFF"/>
        </w:rPr>
        <w:t>Структура работы</w:t>
      </w:r>
      <w:r w:rsidRPr="007663A8">
        <w:rPr>
          <w:rFonts w:ascii="Times New Roman" w:hAnsi="Times New Roman" w:cs="Times New Roman"/>
          <w:color w:val="000000"/>
          <w:sz w:val="28"/>
          <w:szCs w:val="28"/>
          <w:shd w:val="clear" w:color="auto" w:fill="FFFFFF"/>
        </w:rPr>
        <w:t xml:space="preserve">. Выпускная </w:t>
      </w:r>
      <w:r w:rsidR="008A18F4" w:rsidRPr="007663A8">
        <w:rPr>
          <w:rFonts w:ascii="Times New Roman" w:hAnsi="Times New Roman" w:cs="Times New Roman"/>
          <w:color w:val="000000"/>
          <w:sz w:val="28"/>
          <w:szCs w:val="28"/>
          <w:shd w:val="clear" w:color="auto" w:fill="FFFFFF"/>
        </w:rPr>
        <w:t>квалификационная</w:t>
      </w:r>
      <w:r w:rsidRPr="007663A8">
        <w:rPr>
          <w:rFonts w:ascii="Times New Roman" w:hAnsi="Times New Roman" w:cs="Times New Roman"/>
          <w:color w:val="000000"/>
          <w:sz w:val="28"/>
          <w:szCs w:val="28"/>
          <w:shd w:val="clear" w:color="auto" w:fill="FFFFFF"/>
        </w:rPr>
        <w:t xml:space="preserve">  работа состоит из введения, трех глав, заключения, списка использованных источников и приложений.</w:t>
      </w:r>
    </w:p>
    <w:p w:rsidR="00796272" w:rsidRDefault="00796272" w:rsidP="008A18F4">
      <w:pPr>
        <w:spacing w:after="0" w:line="360" w:lineRule="auto"/>
        <w:ind w:firstLine="709"/>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796272">
      <w:pPr>
        <w:jc w:val="center"/>
        <w:rPr>
          <w:rFonts w:ascii="Times New Roman" w:hAnsi="Times New Roman" w:cs="Times New Roman"/>
          <w:b/>
          <w:sz w:val="32"/>
          <w:szCs w:val="32"/>
        </w:rPr>
      </w:pPr>
    </w:p>
    <w:p w:rsidR="00E30D7F" w:rsidRDefault="00E30D7F" w:rsidP="00AB2773">
      <w:pPr>
        <w:rPr>
          <w:rFonts w:ascii="Times New Roman" w:hAnsi="Times New Roman" w:cs="Times New Roman"/>
          <w:b/>
          <w:sz w:val="32"/>
          <w:szCs w:val="32"/>
        </w:rPr>
      </w:pPr>
    </w:p>
    <w:p w:rsidR="008A18F4" w:rsidRDefault="008A18F4" w:rsidP="00AB2773">
      <w:pPr>
        <w:rPr>
          <w:rFonts w:ascii="Times New Roman" w:hAnsi="Times New Roman" w:cs="Times New Roman"/>
          <w:b/>
          <w:sz w:val="32"/>
          <w:szCs w:val="32"/>
        </w:rPr>
      </w:pPr>
    </w:p>
    <w:p w:rsidR="005F5B27" w:rsidRDefault="005F5B27" w:rsidP="00AB2773">
      <w:pPr>
        <w:rPr>
          <w:rFonts w:ascii="Times New Roman" w:hAnsi="Times New Roman" w:cs="Times New Roman"/>
          <w:b/>
          <w:sz w:val="32"/>
          <w:szCs w:val="32"/>
        </w:rPr>
      </w:pPr>
    </w:p>
    <w:p w:rsidR="009A4549" w:rsidRDefault="00B76DFD" w:rsidP="008A18F4">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E30D7F" w:rsidRPr="00E30D7F">
        <w:rPr>
          <w:rFonts w:ascii="Times New Roman" w:hAnsi="Times New Roman" w:cs="Times New Roman"/>
          <w:b/>
          <w:sz w:val="28"/>
          <w:szCs w:val="28"/>
        </w:rPr>
        <w:t>АНАЛИЗ  РАЗВИТИЯ МЕХАНИЗМОВ ГОСУДАРСТВЕННОЙ ПОДДЕРЖКИ  МАЛОГО И СРЕДНЕГО ПРЕДПРИНИМАТЕЛЬСТВА  В РОССИЙСКОЙ ФЕДЕРАЦИИ</w:t>
      </w:r>
    </w:p>
    <w:p w:rsidR="008A18F4" w:rsidRDefault="008A18F4" w:rsidP="008A18F4">
      <w:pPr>
        <w:jc w:val="center"/>
        <w:rPr>
          <w:rFonts w:ascii="Times New Roman" w:hAnsi="Times New Roman" w:cs="Times New Roman"/>
          <w:b/>
          <w:sz w:val="28"/>
          <w:szCs w:val="28"/>
        </w:rPr>
      </w:pPr>
    </w:p>
    <w:p w:rsidR="009A4549" w:rsidRDefault="009A4549" w:rsidP="008A18F4">
      <w:pPr>
        <w:pStyle w:val="a3"/>
        <w:shd w:val="clear" w:color="auto" w:fill="FFFFFF"/>
        <w:spacing w:before="0" w:beforeAutospacing="0" w:after="0" w:afterAutospacing="0" w:line="360" w:lineRule="auto"/>
        <w:ind w:firstLine="709"/>
        <w:jc w:val="both"/>
        <w:textAlignment w:val="baseline"/>
        <w:rPr>
          <w:sz w:val="28"/>
          <w:szCs w:val="28"/>
        </w:rPr>
      </w:pPr>
      <w:r w:rsidRPr="009A4549">
        <w:rPr>
          <w:sz w:val="28"/>
          <w:szCs w:val="28"/>
        </w:rPr>
        <w:t xml:space="preserve">В настоящее время активное развитие предпринимательства в современной рыночной экономике играет ключевую роль в достижении экономического успеха, достаточно высоких темпов роста промышленного производства. Именно предпринимательство является фундаментом инновационного и продуктивного характера экономики. Освоение определенного инновационного экономического роста сегодня просто невозможно в условиях искусственного ограничения созидательной творческой стихии и свободы хозяйственной инициативы. Масштабы развития малого и среднего предпринимательства (МСП) в РФ, а также его вклад в оздоровление всей экономики сегодня являются недостаточными. </w:t>
      </w:r>
    </w:p>
    <w:p w:rsidR="009A4549" w:rsidRPr="009A4549" w:rsidRDefault="009A4549" w:rsidP="008A18F4">
      <w:pPr>
        <w:pStyle w:val="a3"/>
        <w:shd w:val="clear" w:color="auto" w:fill="FFFFFF"/>
        <w:spacing w:before="0" w:beforeAutospacing="0" w:after="0" w:afterAutospacing="0" w:line="360" w:lineRule="auto"/>
        <w:ind w:firstLine="709"/>
        <w:jc w:val="both"/>
        <w:textAlignment w:val="baseline"/>
        <w:rPr>
          <w:sz w:val="28"/>
          <w:szCs w:val="28"/>
        </w:rPr>
      </w:pPr>
      <w:r w:rsidRPr="009A4549">
        <w:rPr>
          <w:sz w:val="28"/>
          <w:szCs w:val="28"/>
        </w:rPr>
        <w:t>Одной из ключевых причин данного положения является то, что сегодня еще не получила должного развития государственная поддержка компаний малого бизнеса. Получение некоторых положительных социально-экономических эффектов функционирования малого и среднего бизнеса является возможным при наличии именно системной поддержки его развития.</w:t>
      </w:r>
    </w:p>
    <w:p w:rsidR="009A4549" w:rsidRPr="009A4549" w:rsidRDefault="009A4549" w:rsidP="008A18F4">
      <w:pPr>
        <w:pStyle w:val="a3"/>
        <w:shd w:val="clear" w:color="auto" w:fill="FFFFFF"/>
        <w:spacing w:before="0" w:beforeAutospacing="0" w:after="0" w:afterAutospacing="0" w:line="360" w:lineRule="auto"/>
        <w:ind w:firstLine="709"/>
        <w:jc w:val="both"/>
        <w:textAlignment w:val="baseline"/>
        <w:rPr>
          <w:sz w:val="28"/>
          <w:szCs w:val="28"/>
        </w:rPr>
      </w:pPr>
      <w:r w:rsidRPr="009A4549">
        <w:rPr>
          <w:sz w:val="28"/>
          <w:szCs w:val="28"/>
        </w:rPr>
        <w:t>Понятие предпринимательской деятельности содержится в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r>
        <w:rPr>
          <w:sz w:val="28"/>
          <w:szCs w:val="28"/>
        </w:rPr>
        <w:t>1</w:t>
      </w:r>
      <w:r w:rsidRPr="009A4549">
        <w:rPr>
          <w:sz w:val="28"/>
          <w:szCs w:val="28"/>
        </w:rPr>
        <w:t>]. Гражданский кодекс РФ вообще является основополагающим законодательным актом в сфере современной предпринимательской деятельности.</w:t>
      </w:r>
    </w:p>
    <w:p w:rsidR="00AB2773" w:rsidRDefault="009A4549" w:rsidP="00BC2681">
      <w:pPr>
        <w:pStyle w:val="a3"/>
        <w:shd w:val="clear" w:color="auto" w:fill="FFFFFF"/>
        <w:spacing w:before="0" w:beforeAutospacing="0" w:after="0" w:afterAutospacing="0" w:line="360" w:lineRule="auto"/>
        <w:ind w:firstLine="709"/>
        <w:jc w:val="both"/>
        <w:textAlignment w:val="baseline"/>
        <w:rPr>
          <w:sz w:val="28"/>
          <w:szCs w:val="28"/>
        </w:rPr>
      </w:pPr>
      <w:r w:rsidRPr="009A4549">
        <w:rPr>
          <w:sz w:val="28"/>
          <w:szCs w:val="28"/>
        </w:rPr>
        <w:lastRenderedPageBreak/>
        <w:t>Основной вклад в экономику страны в России вносит в настоящее время крупный бизнес. Однако именно на малом и среднем бизнесе должна строиться экономика страны, как это происходит в зарубежных странах. Малый и средний бизнес, являясь очень гибкой формой хозяйствования, быстро реагирующей на происходящие изменения на рынке, способен активно генерировать новые точки финансово-экономического роста, оказывая действенное влияние на диверсификацию и пов</w:t>
      </w:r>
      <w:r w:rsidR="00BC2681">
        <w:rPr>
          <w:sz w:val="28"/>
          <w:szCs w:val="28"/>
        </w:rPr>
        <w:t>ышение эффективности экономики. На рисунке и</w:t>
      </w:r>
      <w:r w:rsidR="00617AA7">
        <w:rPr>
          <w:sz w:val="28"/>
          <w:szCs w:val="28"/>
        </w:rPr>
        <w:t>зображен график структуры мало</w:t>
      </w:r>
      <w:r w:rsidR="00BC2681">
        <w:rPr>
          <w:sz w:val="28"/>
          <w:szCs w:val="28"/>
        </w:rPr>
        <w:t xml:space="preserve">го и среднего </w:t>
      </w:r>
      <w:r w:rsidR="00617AA7">
        <w:rPr>
          <w:sz w:val="28"/>
          <w:szCs w:val="28"/>
        </w:rPr>
        <w:t>предпринимательства. По</w:t>
      </w:r>
      <w:r w:rsidR="00BC2681">
        <w:rPr>
          <w:sz w:val="28"/>
          <w:szCs w:val="28"/>
        </w:rPr>
        <w:t xml:space="preserve"> данным показателей на сегодняшний день 53% малого и среднего предпринимательства основано на </w:t>
      </w:r>
      <w:r w:rsidR="00617AA7">
        <w:rPr>
          <w:sz w:val="28"/>
          <w:szCs w:val="28"/>
        </w:rPr>
        <w:t>торговле. По</w:t>
      </w:r>
      <w:r w:rsidR="00BC2681">
        <w:rPr>
          <w:sz w:val="28"/>
          <w:szCs w:val="28"/>
        </w:rPr>
        <w:t xml:space="preserve"> данным графика можно сделать вывод о том </w:t>
      </w:r>
      <w:r w:rsidR="00617AA7">
        <w:rPr>
          <w:sz w:val="28"/>
          <w:szCs w:val="28"/>
        </w:rPr>
        <w:t>что, развитие</w:t>
      </w:r>
      <w:r w:rsidR="00BC2681">
        <w:rPr>
          <w:sz w:val="28"/>
          <w:szCs w:val="28"/>
        </w:rPr>
        <w:t xml:space="preserve"> торговли </w:t>
      </w:r>
      <w:r w:rsidR="00617AA7">
        <w:rPr>
          <w:sz w:val="28"/>
          <w:szCs w:val="28"/>
        </w:rPr>
        <w:t>и ее поддержка является ключевым элементом в рыночной экономике страны, способствуя ее эффективности.</w:t>
      </w:r>
    </w:p>
    <w:p w:rsidR="00AB2773" w:rsidRDefault="00BC2681" w:rsidP="00BC2681">
      <w:pPr>
        <w:pStyle w:val="a3"/>
        <w:shd w:val="clear" w:color="auto" w:fill="FFFFFF"/>
        <w:spacing w:before="0" w:beforeAutospacing="0" w:after="0" w:afterAutospacing="0" w:line="360" w:lineRule="auto"/>
        <w:jc w:val="both"/>
        <w:textAlignment w:val="baseline"/>
        <w:rPr>
          <w:sz w:val="28"/>
          <w:szCs w:val="28"/>
        </w:rPr>
      </w:pPr>
      <w:r>
        <w:rPr>
          <w:noProof/>
          <w:sz w:val="28"/>
          <w:szCs w:val="28"/>
        </w:rPr>
        <w:drawing>
          <wp:inline distT="0" distB="0" distL="0" distR="0">
            <wp:extent cx="5962291" cy="2971800"/>
            <wp:effectExtent l="19050" t="0" r="359" b="0"/>
            <wp:docPr id="1" name="Рисунок 1" descr="C:\Users\Анастасия\Desktop\rol-i-vliyanie-malogo-biznesa-na-ekonomiku-ros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esktop\rol-i-vliyanie-malogo-biznesa-na-ekonomiku-rossii.jpg"/>
                    <pic:cNvPicPr>
                      <a:picLocks noChangeAspect="1" noChangeArrowheads="1"/>
                    </pic:cNvPicPr>
                  </pic:nvPicPr>
                  <pic:blipFill>
                    <a:blip r:embed="rId9" cstate="print"/>
                    <a:srcRect/>
                    <a:stretch>
                      <a:fillRect/>
                    </a:stretch>
                  </pic:blipFill>
                  <pic:spPr bwMode="auto">
                    <a:xfrm>
                      <a:off x="0" y="0"/>
                      <a:ext cx="5979123" cy="2980190"/>
                    </a:xfrm>
                    <a:prstGeom prst="rect">
                      <a:avLst/>
                    </a:prstGeom>
                    <a:noFill/>
                    <a:ln w="9525">
                      <a:noFill/>
                      <a:miter lim="800000"/>
                      <a:headEnd/>
                      <a:tailEnd/>
                    </a:ln>
                  </pic:spPr>
                </pic:pic>
              </a:graphicData>
            </a:graphic>
          </wp:inline>
        </w:drawing>
      </w:r>
    </w:p>
    <w:p w:rsidR="00617AA7" w:rsidRPr="00617AA7" w:rsidRDefault="00617AA7" w:rsidP="00617AA7">
      <w:pPr>
        <w:pStyle w:val="a3"/>
        <w:shd w:val="clear" w:color="auto" w:fill="FFFFFF"/>
        <w:spacing w:before="0" w:beforeAutospacing="0" w:after="0" w:afterAutospacing="0" w:line="360" w:lineRule="auto"/>
        <w:jc w:val="center"/>
        <w:textAlignment w:val="baseline"/>
        <w:rPr>
          <w:sz w:val="22"/>
          <w:szCs w:val="28"/>
        </w:rPr>
      </w:pPr>
      <w:r w:rsidRPr="00617AA7">
        <w:rPr>
          <w:sz w:val="22"/>
          <w:szCs w:val="28"/>
        </w:rPr>
        <w:t>Рисунок 1-Структура субъектов малого и среднего предпринимательства по отраслям экономической деятельности</w:t>
      </w:r>
    </w:p>
    <w:p w:rsidR="00617AA7" w:rsidRDefault="00BC2681" w:rsidP="009A4549">
      <w:pPr>
        <w:pStyle w:val="a3"/>
        <w:shd w:val="clear" w:color="auto" w:fill="FFFFFF"/>
        <w:spacing w:before="0" w:beforeAutospacing="0" w:after="0" w:afterAutospacing="0" w:line="360" w:lineRule="auto"/>
        <w:ind w:firstLine="851"/>
        <w:jc w:val="both"/>
        <w:textAlignment w:val="baseline"/>
        <w:rPr>
          <w:sz w:val="28"/>
          <w:szCs w:val="28"/>
        </w:rPr>
      </w:pPr>
      <w:r w:rsidRPr="009A4549">
        <w:rPr>
          <w:sz w:val="28"/>
          <w:szCs w:val="28"/>
        </w:rPr>
        <w:t xml:space="preserve">К сожалению, на современном этапе в Российской Федерации уровень развития малого и среднего бизнеса, который своими налогами приносит в бюджет все больше доходов, не соответствует потребностям экономики страны и не отражает его потенциал в формировании валового внутреннего продукта. </w:t>
      </w:r>
    </w:p>
    <w:p w:rsidR="00AB2773" w:rsidRDefault="00BC2681" w:rsidP="009A4549">
      <w:pPr>
        <w:pStyle w:val="a3"/>
        <w:shd w:val="clear" w:color="auto" w:fill="FFFFFF"/>
        <w:spacing w:before="0" w:beforeAutospacing="0" w:after="0" w:afterAutospacing="0" w:line="360" w:lineRule="auto"/>
        <w:ind w:firstLine="851"/>
        <w:jc w:val="both"/>
        <w:textAlignment w:val="baseline"/>
        <w:rPr>
          <w:sz w:val="28"/>
          <w:szCs w:val="28"/>
        </w:rPr>
      </w:pPr>
      <w:r w:rsidRPr="009A4549">
        <w:rPr>
          <w:sz w:val="28"/>
          <w:szCs w:val="28"/>
        </w:rPr>
        <w:lastRenderedPageBreak/>
        <w:t>Превратить малый и средний бизнес в один из двигателей экономического развития и помочь в формировании среднего класса способно расширение этого сектора экономики. Малый бизнес занимает определенное и достаточно важное место в экономиках стран с рыночной ориентацией, участвуя в решении серьезных экономических, социальных и иных задач.</w:t>
      </w:r>
      <w:r w:rsidRPr="001C6F3D">
        <w:rPr>
          <w:sz w:val="28"/>
          <w:szCs w:val="28"/>
        </w:rPr>
        <w:t>[21]</w:t>
      </w: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675703" w:rsidRDefault="00675703" w:rsidP="009A4549">
      <w:pPr>
        <w:pStyle w:val="a3"/>
        <w:shd w:val="clear" w:color="auto" w:fill="FFFFFF"/>
        <w:spacing w:before="0" w:beforeAutospacing="0" w:after="0" w:afterAutospacing="0" w:line="360" w:lineRule="auto"/>
        <w:ind w:firstLine="851"/>
        <w:jc w:val="both"/>
        <w:textAlignment w:val="baseline"/>
        <w:rPr>
          <w:sz w:val="28"/>
          <w:szCs w:val="28"/>
        </w:rPr>
      </w:pPr>
    </w:p>
    <w:p w:rsidR="00AB2773" w:rsidRPr="009A4549" w:rsidRDefault="00AB2773" w:rsidP="009A4549">
      <w:pPr>
        <w:pStyle w:val="a3"/>
        <w:shd w:val="clear" w:color="auto" w:fill="FFFFFF"/>
        <w:spacing w:before="0" w:beforeAutospacing="0" w:after="0" w:afterAutospacing="0" w:line="360" w:lineRule="auto"/>
        <w:ind w:firstLine="851"/>
        <w:jc w:val="both"/>
        <w:textAlignment w:val="baseline"/>
        <w:rPr>
          <w:sz w:val="28"/>
          <w:szCs w:val="28"/>
        </w:rPr>
      </w:pPr>
    </w:p>
    <w:p w:rsidR="00E30D7F" w:rsidRPr="00AB2773" w:rsidRDefault="00E30D7F" w:rsidP="009A4549">
      <w:pPr>
        <w:pStyle w:val="a5"/>
        <w:numPr>
          <w:ilvl w:val="1"/>
          <w:numId w:val="1"/>
        </w:numPr>
        <w:jc w:val="center"/>
        <w:rPr>
          <w:rFonts w:ascii="Times New Roman" w:hAnsi="Times New Roman" w:cs="Times New Roman"/>
          <w:b/>
          <w:sz w:val="32"/>
          <w:szCs w:val="28"/>
          <w:shd w:val="clear" w:color="auto" w:fill="FFFFFF"/>
        </w:rPr>
      </w:pPr>
      <w:r w:rsidRPr="00AB2773">
        <w:rPr>
          <w:rFonts w:ascii="Times New Roman" w:hAnsi="Times New Roman" w:cs="Times New Roman"/>
          <w:b/>
          <w:sz w:val="32"/>
          <w:szCs w:val="28"/>
          <w:shd w:val="clear" w:color="auto" w:fill="FFFFFF"/>
        </w:rPr>
        <w:lastRenderedPageBreak/>
        <w:t xml:space="preserve">Основные направления государственной политики правительства </w:t>
      </w:r>
      <w:r w:rsidRPr="00AB2773">
        <w:rPr>
          <w:rFonts w:ascii="Times New Roman" w:hAnsi="Times New Roman" w:cs="Times New Roman"/>
          <w:b/>
          <w:sz w:val="32"/>
          <w:szCs w:val="28"/>
        </w:rPr>
        <w:t>Российской Федерации</w:t>
      </w:r>
      <w:r w:rsidRPr="00AB2773">
        <w:rPr>
          <w:rFonts w:ascii="Times New Roman" w:hAnsi="Times New Roman" w:cs="Times New Roman"/>
          <w:b/>
          <w:sz w:val="32"/>
          <w:szCs w:val="28"/>
          <w:shd w:val="clear" w:color="auto" w:fill="FFFFFF"/>
        </w:rPr>
        <w:t xml:space="preserve"> по поддержке малого и среднего предпринимательства</w:t>
      </w:r>
    </w:p>
    <w:p w:rsidR="00AB2773" w:rsidRPr="009A4549" w:rsidRDefault="00AB2773" w:rsidP="00AB2773">
      <w:pPr>
        <w:pStyle w:val="a5"/>
        <w:rPr>
          <w:rFonts w:ascii="Times New Roman" w:hAnsi="Times New Roman" w:cs="Times New Roman"/>
          <w:b/>
          <w:sz w:val="28"/>
          <w:szCs w:val="28"/>
          <w:shd w:val="clear" w:color="auto" w:fill="FFFFFF"/>
        </w:rPr>
      </w:pPr>
    </w:p>
    <w:p w:rsidR="009A4549" w:rsidRPr="00AB2773" w:rsidRDefault="009A4549" w:rsidP="008A18F4">
      <w:pPr>
        <w:pStyle w:val="a3"/>
        <w:shd w:val="clear" w:color="auto" w:fill="FFFFFF"/>
        <w:spacing w:before="0" w:beforeAutospacing="0" w:after="0" w:afterAutospacing="0" w:line="360" w:lineRule="auto"/>
        <w:ind w:firstLine="709"/>
        <w:jc w:val="both"/>
        <w:textAlignment w:val="baseline"/>
        <w:rPr>
          <w:sz w:val="28"/>
          <w:szCs w:val="28"/>
        </w:rPr>
      </w:pPr>
      <w:r w:rsidRPr="00AB2773">
        <w:rPr>
          <w:sz w:val="28"/>
          <w:szCs w:val="28"/>
        </w:rPr>
        <w:t>Государственная поддержка малого предпринимательства – это комплекс мер, направленных на становление, развитие и стабилизацию сегмента данного вида бизнеса. Государственная поддержка малого предпринимательства – это не только выделение денежных средств на определенные цели, но и сопутствующие виды помощи, которые не менее востребованы (а в некоторых ситуациях и более), чем финансы. Каждый субъект Российской Федерации в рамках реализации программы государственной поддержки малого предпринимательства вправе организовывать и проводить собственные мероприятия по оказанию помощи предпринимателям.</w:t>
      </w:r>
    </w:p>
    <w:p w:rsidR="009A4549" w:rsidRPr="00AB2773" w:rsidRDefault="009A4549" w:rsidP="008A18F4">
      <w:pPr>
        <w:spacing w:after="0" w:line="360" w:lineRule="auto"/>
        <w:ind w:firstLine="709"/>
        <w:jc w:val="both"/>
        <w:rPr>
          <w:rFonts w:ascii="Times New Roman" w:hAnsi="Times New Roman" w:cs="Times New Roman"/>
          <w:sz w:val="28"/>
          <w:szCs w:val="28"/>
          <w:shd w:val="clear" w:color="auto" w:fill="FFFFFF"/>
        </w:rPr>
      </w:pPr>
      <w:r w:rsidRPr="00AB2773">
        <w:rPr>
          <w:rFonts w:ascii="Times New Roman" w:hAnsi="Times New Roman" w:cs="Times New Roman"/>
          <w:sz w:val="28"/>
          <w:szCs w:val="28"/>
          <w:shd w:val="clear" w:color="auto" w:fill="FFFFFF"/>
        </w:rPr>
        <w:t xml:space="preserve">Государственная поддержка </w:t>
      </w:r>
      <w:r w:rsidR="00047A1D">
        <w:rPr>
          <w:rFonts w:ascii="Times New Roman" w:hAnsi="Times New Roman" w:cs="Times New Roman"/>
          <w:sz w:val="28"/>
          <w:szCs w:val="28"/>
          <w:shd w:val="clear" w:color="auto" w:fill="FFFFFF"/>
        </w:rPr>
        <w:t xml:space="preserve">предпринимательства </w:t>
      </w:r>
      <w:r w:rsidRPr="00AB2773">
        <w:rPr>
          <w:rFonts w:ascii="Times New Roman" w:hAnsi="Times New Roman" w:cs="Times New Roman"/>
          <w:sz w:val="28"/>
          <w:szCs w:val="28"/>
          <w:shd w:val="clear" w:color="auto" w:fill="FFFFFF"/>
        </w:rPr>
        <w:t xml:space="preserve"> представляет собой комплекс мер, которые направлены на становление, развитие и стабилизацию сегмента малого предпринимательства. </w:t>
      </w:r>
    </w:p>
    <w:p w:rsidR="00047A1D" w:rsidRDefault="009A4549" w:rsidP="008A18F4">
      <w:pPr>
        <w:pStyle w:val="a3"/>
        <w:shd w:val="clear" w:color="auto" w:fill="FFFFFF"/>
        <w:spacing w:before="0" w:beforeAutospacing="0" w:after="0" w:afterAutospacing="0" w:line="360" w:lineRule="auto"/>
        <w:ind w:firstLine="709"/>
        <w:jc w:val="both"/>
        <w:rPr>
          <w:sz w:val="28"/>
          <w:szCs w:val="28"/>
        </w:rPr>
      </w:pPr>
      <w:r w:rsidRPr="00AB2773">
        <w:rPr>
          <w:sz w:val="28"/>
          <w:szCs w:val="28"/>
        </w:rPr>
        <w:t xml:space="preserve">В самом общем виде существует несколько направлений </w:t>
      </w:r>
      <w:r w:rsidR="00AB2773" w:rsidRPr="00AB2773">
        <w:rPr>
          <w:sz w:val="28"/>
          <w:szCs w:val="28"/>
        </w:rPr>
        <w:t xml:space="preserve"> государственной </w:t>
      </w:r>
      <w:r w:rsidRPr="00AB2773">
        <w:rPr>
          <w:sz w:val="28"/>
          <w:szCs w:val="28"/>
        </w:rPr>
        <w:t xml:space="preserve">деятельности: </w:t>
      </w:r>
    </w:p>
    <w:p w:rsidR="009A4549" w:rsidRPr="00AB2773" w:rsidRDefault="009A4549" w:rsidP="008A18F4">
      <w:pPr>
        <w:pStyle w:val="a3"/>
        <w:shd w:val="clear" w:color="auto" w:fill="FFFFFF"/>
        <w:spacing w:before="0" w:beforeAutospacing="0" w:after="0" w:afterAutospacing="0" w:line="360" w:lineRule="auto"/>
        <w:ind w:firstLine="709"/>
        <w:jc w:val="both"/>
        <w:rPr>
          <w:sz w:val="28"/>
          <w:szCs w:val="28"/>
        </w:rPr>
      </w:pPr>
      <w:r w:rsidRPr="00AB2773">
        <w:rPr>
          <w:sz w:val="28"/>
          <w:szCs w:val="28"/>
        </w:rPr>
        <w:t>Если рассматривать вопрос в общем, то в данной деятельности имеются несколько направлений:</w:t>
      </w:r>
    </w:p>
    <w:p w:rsidR="008C0B0F" w:rsidRDefault="00755F43" w:rsidP="008C0B0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en-US" w:eastAsia="ru-RU"/>
        </w:rPr>
        <w:t>A</w:t>
      </w:r>
      <w:r w:rsidRPr="00737697">
        <w:rPr>
          <w:rFonts w:ascii="Times New Roman" w:eastAsia="Times New Roman" w:hAnsi="Times New Roman" w:cs="Times New Roman"/>
          <w:sz w:val="28"/>
          <w:szCs w:val="28"/>
          <w:lang w:eastAsia="ru-RU"/>
        </w:rPr>
        <w:t>)</w:t>
      </w:r>
      <w:r w:rsidRPr="009A4549">
        <w:rPr>
          <w:rFonts w:ascii="Times New Roman" w:eastAsia="Times New Roman" w:hAnsi="Times New Roman" w:cs="Times New Roman"/>
          <w:sz w:val="28"/>
          <w:szCs w:val="28"/>
          <w:lang w:eastAsia="ru-RU"/>
        </w:rPr>
        <w:t xml:space="preserve"> Выделение</w:t>
      </w:r>
      <w:r w:rsidR="009A4549" w:rsidRPr="009A4549">
        <w:rPr>
          <w:rFonts w:ascii="Times New Roman" w:eastAsia="Times New Roman" w:hAnsi="Times New Roman" w:cs="Times New Roman"/>
          <w:sz w:val="28"/>
          <w:szCs w:val="28"/>
          <w:lang w:eastAsia="ru-RU"/>
        </w:rPr>
        <w:t xml:space="preserve"> субсиди</w:t>
      </w:r>
      <w:r w:rsidR="00AB2773" w:rsidRPr="009A4549">
        <w:rPr>
          <w:rFonts w:ascii="Times New Roman" w:eastAsia="Times New Roman" w:hAnsi="Times New Roman" w:cs="Times New Roman"/>
          <w:sz w:val="28"/>
          <w:szCs w:val="28"/>
          <w:lang w:eastAsia="ru-RU"/>
        </w:rPr>
        <w:t>й</w:t>
      </w:r>
      <w:r w:rsidR="00AB2773" w:rsidRPr="00AB2773">
        <w:rPr>
          <w:rFonts w:ascii="Times New Roman" w:eastAsia="Times New Roman" w:hAnsi="Times New Roman" w:cs="Times New Roman"/>
          <w:sz w:val="28"/>
          <w:szCs w:val="28"/>
          <w:lang w:eastAsia="ru-RU"/>
        </w:rPr>
        <w:t xml:space="preserve"> -</w:t>
      </w:r>
      <w:r w:rsidR="009A4549" w:rsidRPr="00AB2773">
        <w:rPr>
          <w:rFonts w:ascii="Times New Roman" w:hAnsi="Times New Roman" w:cs="Times New Roman"/>
          <w:sz w:val="28"/>
          <w:szCs w:val="28"/>
          <w:shd w:val="clear" w:color="auto" w:fill="FFFFFF"/>
        </w:rPr>
        <w:t xml:space="preserve"> данный вид государственной помощи является наиболее востребованным на сегодняшний день. Субсидии можно получить на разные цели, так как данная программа ведется по разным направлениям. Государственная </w:t>
      </w:r>
      <w:hyperlink r:id="rId10" w:history="1">
        <w:r w:rsidR="009A4549" w:rsidRPr="00AB2773">
          <w:rPr>
            <w:rStyle w:val="a4"/>
            <w:rFonts w:ascii="Times New Roman" w:hAnsi="Times New Roman" w:cs="Times New Roman"/>
            <w:color w:val="auto"/>
            <w:sz w:val="28"/>
            <w:szCs w:val="28"/>
            <w:u w:val="none"/>
            <w:shd w:val="clear" w:color="auto" w:fill="FFFFFF"/>
          </w:rPr>
          <w:t>поддержка малого бизнеса в форме субсидий,</w:t>
        </w:r>
      </w:hyperlink>
      <w:r w:rsidR="009A4549" w:rsidRPr="00AB2773">
        <w:rPr>
          <w:rFonts w:ascii="Times New Roman" w:hAnsi="Times New Roman" w:cs="Times New Roman"/>
          <w:sz w:val="28"/>
          <w:szCs w:val="28"/>
          <w:shd w:val="clear" w:color="auto" w:fill="FFFFFF"/>
        </w:rPr>
        <w:t xml:space="preserve"> с одной стороны, нацелена на тех граждан, в планах которых открыть собственное дело. С другой стороны, субсидия может быть направлена на развитие производственной базы существующего </w:t>
      </w:r>
      <w:r w:rsidR="008C0B0F">
        <w:rPr>
          <w:rFonts w:ascii="Times New Roman" w:hAnsi="Times New Roman" w:cs="Times New Roman"/>
          <w:sz w:val="28"/>
          <w:szCs w:val="28"/>
          <w:shd w:val="clear" w:color="auto" w:fill="FFFFFF"/>
        </w:rPr>
        <w:t>бизнеса или на его модернизацию.</w:t>
      </w:r>
    </w:p>
    <w:p w:rsidR="008C0B0F" w:rsidRDefault="008C0B0F" w:rsidP="008C0B0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Так же с выделением субсидий на открытие собственного бизнеса, государство осуществляет кредитование на выгодных для предпринимателей условиях</w:t>
      </w:r>
    </w:p>
    <w:p w:rsidR="008C0B0F" w:rsidRDefault="008C0B0F" w:rsidP="008C0B0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рисунке изображена схема кредитования для начинающих предпринимателей в целях  поддержки малого и среднего предпринимательства. Министерство экономического развития РФ</w:t>
      </w:r>
      <w:r w:rsidR="00755F43">
        <w:rPr>
          <w:rFonts w:ascii="Times New Roman" w:hAnsi="Times New Roman" w:cs="Times New Roman"/>
          <w:sz w:val="28"/>
          <w:szCs w:val="28"/>
          <w:shd w:val="clear" w:color="auto" w:fill="FFFFFF"/>
        </w:rPr>
        <w:t xml:space="preserve"> р</w:t>
      </w:r>
      <w:r>
        <w:rPr>
          <w:rFonts w:ascii="Times New Roman" w:hAnsi="Times New Roman" w:cs="Times New Roman"/>
          <w:sz w:val="28"/>
          <w:szCs w:val="28"/>
          <w:shd w:val="clear" w:color="auto" w:fill="FFFFFF"/>
        </w:rPr>
        <w:t>азработало программу льготного кредитования. По данным рисунка можно сделать вывод о том что, для открытия бизнеса при нехватке инвестиций можно воспользоваться кредитованием на выгодных условиях.</w:t>
      </w:r>
    </w:p>
    <w:p w:rsidR="008C0B0F" w:rsidRDefault="008C0B0F" w:rsidP="008C0B0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401332" cy="4191000"/>
            <wp:effectExtent l="19050" t="0" r="8868" b="0"/>
            <wp:docPr id="2" name="Рисунок 2" descr="C:\Users\Анастасия\Desktop\programmaligo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esktop\programmaligoty.jpg"/>
                    <pic:cNvPicPr>
                      <a:picLocks noChangeAspect="1" noChangeArrowheads="1"/>
                    </pic:cNvPicPr>
                  </pic:nvPicPr>
                  <pic:blipFill>
                    <a:blip r:embed="rId11" cstate="print"/>
                    <a:srcRect/>
                    <a:stretch>
                      <a:fillRect/>
                    </a:stretch>
                  </pic:blipFill>
                  <pic:spPr bwMode="auto">
                    <a:xfrm>
                      <a:off x="0" y="0"/>
                      <a:ext cx="5413079" cy="4200115"/>
                    </a:xfrm>
                    <a:prstGeom prst="rect">
                      <a:avLst/>
                    </a:prstGeom>
                    <a:noFill/>
                    <a:ln w="9525">
                      <a:noFill/>
                      <a:miter lim="800000"/>
                      <a:headEnd/>
                      <a:tailEnd/>
                    </a:ln>
                  </pic:spPr>
                </pic:pic>
              </a:graphicData>
            </a:graphic>
          </wp:inline>
        </w:drawing>
      </w:r>
    </w:p>
    <w:p w:rsidR="00675703" w:rsidRDefault="008C0B0F" w:rsidP="008C0B0F">
      <w:pPr>
        <w:shd w:val="clear" w:color="auto" w:fill="FFFFFF"/>
        <w:spacing w:after="0" w:line="360" w:lineRule="auto"/>
        <w:ind w:firstLine="709"/>
        <w:jc w:val="center"/>
        <w:rPr>
          <w:rFonts w:ascii="Times New Roman" w:hAnsi="Times New Roman" w:cs="Times New Roman"/>
          <w:sz w:val="24"/>
          <w:szCs w:val="28"/>
          <w:shd w:val="clear" w:color="auto" w:fill="FFFFFF"/>
        </w:rPr>
      </w:pPr>
      <w:r w:rsidRPr="008C0B0F">
        <w:rPr>
          <w:rFonts w:ascii="Times New Roman" w:hAnsi="Times New Roman" w:cs="Times New Roman"/>
          <w:sz w:val="24"/>
          <w:szCs w:val="28"/>
          <w:shd w:val="clear" w:color="auto" w:fill="FFFFFF"/>
        </w:rPr>
        <w:t>Рисунок 2-Программа льготного кредитования для предпринимателей малого и среднего бизнеса</w:t>
      </w:r>
    </w:p>
    <w:p w:rsidR="008C0B0F" w:rsidRPr="008C0B0F" w:rsidRDefault="008C0B0F" w:rsidP="008C0B0F">
      <w:pPr>
        <w:shd w:val="clear" w:color="auto" w:fill="FFFFFF"/>
        <w:spacing w:after="0" w:line="360" w:lineRule="auto"/>
        <w:ind w:firstLine="709"/>
        <w:jc w:val="center"/>
        <w:rPr>
          <w:rFonts w:ascii="Times New Roman" w:hAnsi="Times New Roman" w:cs="Times New Roman"/>
          <w:sz w:val="24"/>
          <w:szCs w:val="28"/>
          <w:shd w:val="clear" w:color="auto" w:fill="FFFFFF"/>
        </w:rPr>
      </w:pPr>
    </w:p>
    <w:p w:rsidR="008C0B0F" w:rsidRDefault="00755F43" w:rsidP="008A18F4">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en-US" w:eastAsia="ru-RU"/>
        </w:rPr>
        <w:t>B</w:t>
      </w:r>
      <w:r w:rsidRPr="00755F43">
        <w:rPr>
          <w:rFonts w:ascii="Times New Roman" w:eastAsia="Times New Roman" w:hAnsi="Times New Roman" w:cs="Times New Roman"/>
          <w:sz w:val="28"/>
          <w:szCs w:val="28"/>
          <w:lang w:eastAsia="ru-RU"/>
        </w:rPr>
        <w:t xml:space="preserve">) </w:t>
      </w:r>
      <w:r w:rsidR="009A4549" w:rsidRPr="009A4549">
        <w:rPr>
          <w:rFonts w:ascii="Times New Roman" w:eastAsia="Times New Roman" w:hAnsi="Times New Roman" w:cs="Times New Roman"/>
          <w:sz w:val="28"/>
          <w:szCs w:val="28"/>
          <w:lang w:eastAsia="ru-RU"/>
        </w:rPr>
        <w:t>Консультации на бесплатной основе специалистов узкого профил</w:t>
      </w:r>
      <w:r w:rsidR="00675703" w:rsidRPr="009A4549">
        <w:rPr>
          <w:rFonts w:ascii="Times New Roman" w:eastAsia="Times New Roman" w:hAnsi="Times New Roman" w:cs="Times New Roman"/>
          <w:sz w:val="28"/>
          <w:szCs w:val="28"/>
          <w:lang w:eastAsia="ru-RU"/>
        </w:rPr>
        <w:t>я</w:t>
      </w:r>
      <w:r w:rsidR="00675703" w:rsidRPr="00AB2773">
        <w:rPr>
          <w:rFonts w:ascii="Times New Roman" w:eastAsia="Times New Roman" w:hAnsi="Times New Roman" w:cs="Times New Roman"/>
          <w:sz w:val="28"/>
          <w:szCs w:val="28"/>
          <w:lang w:eastAsia="ru-RU"/>
        </w:rPr>
        <w:t xml:space="preserve"> -</w:t>
      </w:r>
      <w:r w:rsidR="009A4549" w:rsidRPr="00AB2773">
        <w:rPr>
          <w:rFonts w:ascii="Times New Roman" w:hAnsi="Times New Roman" w:cs="Times New Roman"/>
          <w:sz w:val="28"/>
          <w:szCs w:val="28"/>
          <w:shd w:val="clear" w:color="auto" w:fill="FFFFFF"/>
        </w:rPr>
        <w:t xml:space="preserve"> </w:t>
      </w:r>
      <w:r w:rsidR="00AB2773" w:rsidRPr="00AB2773">
        <w:rPr>
          <w:rFonts w:ascii="Times New Roman" w:hAnsi="Times New Roman" w:cs="Times New Roman"/>
          <w:sz w:val="28"/>
          <w:szCs w:val="28"/>
          <w:shd w:val="clear" w:color="auto" w:fill="FFFFFF"/>
        </w:rPr>
        <w:t>в</w:t>
      </w:r>
      <w:r w:rsidR="009A4549" w:rsidRPr="00AB2773">
        <w:rPr>
          <w:rFonts w:ascii="Times New Roman" w:hAnsi="Times New Roman" w:cs="Times New Roman"/>
          <w:sz w:val="28"/>
          <w:szCs w:val="28"/>
          <w:shd w:val="clear" w:color="auto" w:fill="FFFFFF"/>
        </w:rPr>
        <w:t xml:space="preserve"> каждом населенном пункте имеются службы занятости, различные некоммерческие структуры, фонды поддержки малого и среднего предпринимательства.</w:t>
      </w:r>
    </w:p>
    <w:p w:rsidR="009A4549" w:rsidRPr="009A4549" w:rsidRDefault="009A4549" w:rsidP="008A18F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B2773">
        <w:rPr>
          <w:rFonts w:ascii="Times New Roman" w:hAnsi="Times New Roman" w:cs="Times New Roman"/>
          <w:sz w:val="28"/>
          <w:szCs w:val="28"/>
          <w:shd w:val="clear" w:color="auto" w:fill="FFFFFF"/>
        </w:rPr>
        <w:lastRenderedPageBreak/>
        <w:t xml:space="preserve"> На их базе организовываются пункты помощи по многим специфическим моментам, которые волнуют начинающих </w:t>
      </w:r>
      <w:r w:rsidR="00AB2773" w:rsidRPr="00AB2773">
        <w:rPr>
          <w:rFonts w:ascii="Times New Roman" w:hAnsi="Times New Roman" w:cs="Times New Roman"/>
          <w:sz w:val="28"/>
          <w:szCs w:val="28"/>
          <w:shd w:val="clear" w:color="auto" w:fill="FFFFFF"/>
        </w:rPr>
        <w:t>предпринимателей</w:t>
      </w:r>
      <w:r w:rsidRPr="00AB2773">
        <w:rPr>
          <w:rFonts w:ascii="Times New Roman" w:hAnsi="Times New Roman" w:cs="Times New Roman"/>
          <w:sz w:val="28"/>
          <w:szCs w:val="28"/>
          <w:shd w:val="clear" w:color="auto" w:fill="FFFFFF"/>
        </w:rPr>
        <w:t xml:space="preserve">. В данных организациях </w:t>
      </w:r>
      <w:r w:rsidR="00AB2773" w:rsidRPr="00AB2773">
        <w:rPr>
          <w:rFonts w:ascii="Times New Roman" w:hAnsi="Times New Roman" w:cs="Times New Roman"/>
          <w:sz w:val="28"/>
          <w:szCs w:val="28"/>
          <w:shd w:val="clear" w:color="auto" w:fill="FFFFFF"/>
        </w:rPr>
        <w:t>можно</w:t>
      </w:r>
      <w:r w:rsidRPr="00AB2773">
        <w:rPr>
          <w:rFonts w:ascii="Times New Roman" w:hAnsi="Times New Roman" w:cs="Times New Roman"/>
          <w:sz w:val="28"/>
          <w:szCs w:val="28"/>
          <w:shd w:val="clear" w:color="auto" w:fill="FFFFFF"/>
        </w:rPr>
        <w:t xml:space="preserve"> рассчитывать на помощь экономистов, юристов, профессиональных бухгалтеров, специалистов в области занятости и труда. Причем за данные консультации платить ничего не требуется. Поэтому данные меры государственной поддержки малого предпринимательства также востребованы и пользуются спросом.</w:t>
      </w:r>
    </w:p>
    <w:p w:rsidR="009A4549" w:rsidRPr="009A4549" w:rsidRDefault="00755F43" w:rsidP="008A18F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C</w:t>
      </w:r>
      <w:r w:rsidRPr="00755F43">
        <w:rPr>
          <w:rFonts w:ascii="Times New Roman" w:eastAsia="Times New Roman" w:hAnsi="Times New Roman" w:cs="Times New Roman"/>
          <w:sz w:val="28"/>
          <w:szCs w:val="28"/>
          <w:lang w:eastAsia="ru-RU"/>
        </w:rPr>
        <w:t>)</w:t>
      </w:r>
      <w:r w:rsidRPr="00C6216B">
        <w:rPr>
          <w:rFonts w:ascii="Times New Roman" w:eastAsia="Times New Roman" w:hAnsi="Times New Roman" w:cs="Times New Roman"/>
          <w:sz w:val="28"/>
          <w:szCs w:val="28"/>
          <w:lang w:eastAsia="ru-RU"/>
        </w:rPr>
        <w:t xml:space="preserve"> </w:t>
      </w:r>
      <w:r w:rsidR="009A4549" w:rsidRPr="009A4549">
        <w:rPr>
          <w:rFonts w:ascii="Times New Roman" w:eastAsia="Times New Roman" w:hAnsi="Times New Roman" w:cs="Times New Roman"/>
          <w:sz w:val="28"/>
          <w:szCs w:val="28"/>
          <w:lang w:eastAsia="ru-RU"/>
        </w:rPr>
        <w:t>Организация выставочно-ярмарочной деятельност</w:t>
      </w:r>
      <w:r w:rsidR="00AB2773" w:rsidRPr="009A4549">
        <w:rPr>
          <w:rFonts w:ascii="Times New Roman" w:eastAsia="Times New Roman" w:hAnsi="Times New Roman" w:cs="Times New Roman"/>
          <w:sz w:val="28"/>
          <w:szCs w:val="28"/>
          <w:lang w:eastAsia="ru-RU"/>
        </w:rPr>
        <w:t>и</w:t>
      </w:r>
      <w:r w:rsidR="00AB2773" w:rsidRPr="00AB2773">
        <w:rPr>
          <w:rFonts w:ascii="Times New Roman" w:eastAsia="Times New Roman" w:hAnsi="Times New Roman" w:cs="Times New Roman"/>
          <w:sz w:val="28"/>
          <w:szCs w:val="28"/>
          <w:lang w:eastAsia="ru-RU"/>
        </w:rPr>
        <w:t xml:space="preserve"> -</w:t>
      </w:r>
      <w:r w:rsidR="009A4549" w:rsidRPr="00AB2773">
        <w:rPr>
          <w:rFonts w:ascii="Times New Roman" w:hAnsi="Times New Roman" w:cs="Times New Roman"/>
          <w:sz w:val="28"/>
          <w:szCs w:val="28"/>
          <w:shd w:val="clear" w:color="auto" w:fill="FFFFFF"/>
        </w:rPr>
        <w:t xml:space="preserve"> </w:t>
      </w:r>
      <w:r w:rsidR="00AB2773" w:rsidRPr="00AB2773">
        <w:rPr>
          <w:rFonts w:ascii="Times New Roman" w:hAnsi="Times New Roman" w:cs="Times New Roman"/>
          <w:sz w:val="28"/>
          <w:szCs w:val="28"/>
          <w:shd w:val="clear" w:color="auto" w:fill="FFFFFF"/>
        </w:rPr>
        <w:t>э</w:t>
      </w:r>
      <w:r w:rsidR="009A4549" w:rsidRPr="00AB2773">
        <w:rPr>
          <w:rFonts w:ascii="Times New Roman" w:hAnsi="Times New Roman" w:cs="Times New Roman"/>
          <w:sz w:val="28"/>
          <w:szCs w:val="28"/>
          <w:shd w:val="clear" w:color="auto" w:fill="FFFFFF"/>
        </w:rPr>
        <w:t>тот вид поддержки малого бизнеса на государственном уровне дает возможность новоиспеченным предпринимателям сократить затратную часть на рекламную компанию выполняемых работ (оказываемых услуг) или демонстрацию своего товара потенциальным покупателям. Также данный вид поддержки позволяет обменяться опытом с другими субъектами хозяйствования, которые занимаются аналогичным видом деятельности или сопутствующей ей.</w:t>
      </w:r>
    </w:p>
    <w:p w:rsidR="009A4549" w:rsidRPr="009A4549" w:rsidRDefault="00C6216B" w:rsidP="008A18F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D</w:t>
      </w:r>
      <w:r w:rsidRPr="00C6216B">
        <w:rPr>
          <w:rFonts w:ascii="Times New Roman" w:eastAsia="Times New Roman" w:hAnsi="Times New Roman" w:cs="Times New Roman"/>
          <w:sz w:val="28"/>
          <w:szCs w:val="28"/>
          <w:lang w:eastAsia="ru-RU"/>
        </w:rPr>
        <w:t xml:space="preserve">) </w:t>
      </w:r>
      <w:r w:rsidR="009A4549" w:rsidRPr="009A4549">
        <w:rPr>
          <w:rFonts w:ascii="Times New Roman" w:eastAsia="Times New Roman" w:hAnsi="Times New Roman" w:cs="Times New Roman"/>
          <w:sz w:val="28"/>
          <w:szCs w:val="28"/>
          <w:lang w:eastAsia="ru-RU"/>
        </w:rPr>
        <w:t>Предоставление в аренду помещений для малого бизнеса или земельных надело</w:t>
      </w:r>
      <w:r w:rsidR="00AB2773" w:rsidRPr="009A4549">
        <w:rPr>
          <w:rFonts w:ascii="Times New Roman" w:eastAsia="Times New Roman" w:hAnsi="Times New Roman" w:cs="Times New Roman"/>
          <w:sz w:val="28"/>
          <w:szCs w:val="28"/>
          <w:lang w:eastAsia="ru-RU"/>
        </w:rPr>
        <w:t>в</w:t>
      </w:r>
      <w:r w:rsidR="00AB2773" w:rsidRPr="00AB2773">
        <w:rPr>
          <w:rFonts w:ascii="Times New Roman" w:eastAsia="Times New Roman" w:hAnsi="Times New Roman" w:cs="Times New Roman"/>
          <w:sz w:val="28"/>
          <w:szCs w:val="28"/>
          <w:lang w:eastAsia="ru-RU"/>
        </w:rPr>
        <w:t xml:space="preserve"> -</w:t>
      </w:r>
      <w:r w:rsidR="009A4549" w:rsidRPr="00AB2773">
        <w:rPr>
          <w:rFonts w:ascii="Times New Roman" w:hAnsi="Times New Roman" w:cs="Times New Roman"/>
          <w:sz w:val="28"/>
          <w:szCs w:val="28"/>
          <w:shd w:val="clear" w:color="auto" w:fill="FFFFFF"/>
        </w:rPr>
        <w:t xml:space="preserve"> </w:t>
      </w:r>
      <w:r w:rsidR="00AB2773" w:rsidRPr="00AB2773">
        <w:rPr>
          <w:rFonts w:ascii="Times New Roman" w:hAnsi="Times New Roman" w:cs="Times New Roman"/>
          <w:sz w:val="28"/>
          <w:szCs w:val="28"/>
          <w:shd w:val="clear" w:color="auto" w:fill="FFFFFF"/>
        </w:rPr>
        <w:t>н</w:t>
      </w:r>
      <w:r w:rsidR="009A4549" w:rsidRPr="00AB2773">
        <w:rPr>
          <w:rFonts w:ascii="Times New Roman" w:hAnsi="Times New Roman" w:cs="Times New Roman"/>
          <w:sz w:val="28"/>
          <w:szCs w:val="28"/>
          <w:shd w:val="clear" w:color="auto" w:fill="FFFFFF"/>
        </w:rPr>
        <w:t>едвижимое имущество и земля будут предоставлены на выгодных условиях, и начинающему бизнесмену это позволит сэкономить неплохую сумму.</w:t>
      </w:r>
    </w:p>
    <w:p w:rsidR="00805974" w:rsidRPr="001C6F3D" w:rsidRDefault="00C6216B" w:rsidP="008A18F4">
      <w:pPr>
        <w:shd w:val="clear" w:color="auto" w:fill="FFFFFF"/>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eastAsia="Times New Roman" w:hAnsi="Times New Roman" w:cs="Times New Roman"/>
          <w:sz w:val="28"/>
          <w:szCs w:val="28"/>
          <w:lang w:val="en-US" w:eastAsia="ru-RU"/>
        </w:rPr>
        <w:t>F</w:t>
      </w:r>
      <w:r w:rsidRPr="00C6216B">
        <w:rPr>
          <w:rFonts w:ascii="Times New Roman" w:eastAsia="Times New Roman" w:hAnsi="Times New Roman" w:cs="Times New Roman"/>
          <w:sz w:val="28"/>
          <w:szCs w:val="28"/>
          <w:lang w:eastAsia="ru-RU"/>
        </w:rPr>
        <w:t>)</w:t>
      </w:r>
      <w:r w:rsidR="009A4549" w:rsidRPr="009A4549">
        <w:rPr>
          <w:rFonts w:ascii="Times New Roman" w:eastAsia="Times New Roman" w:hAnsi="Times New Roman" w:cs="Times New Roman"/>
          <w:sz w:val="28"/>
          <w:szCs w:val="28"/>
          <w:lang w:eastAsia="ru-RU"/>
        </w:rPr>
        <w:t>Обучени</w:t>
      </w:r>
      <w:r w:rsidR="00AB2773" w:rsidRPr="009A4549">
        <w:rPr>
          <w:rFonts w:ascii="Times New Roman" w:eastAsia="Times New Roman" w:hAnsi="Times New Roman" w:cs="Times New Roman"/>
          <w:sz w:val="28"/>
          <w:szCs w:val="28"/>
          <w:lang w:eastAsia="ru-RU"/>
        </w:rPr>
        <w:t>е</w:t>
      </w:r>
      <w:proofErr w:type="gramEnd"/>
      <w:r w:rsidR="00AB2773" w:rsidRPr="00AB2773">
        <w:rPr>
          <w:rFonts w:ascii="Times New Roman" w:eastAsia="Times New Roman" w:hAnsi="Times New Roman" w:cs="Times New Roman"/>
          <w:sz w:val="28"/>
          <w:szCs w:val="28"/>
          <w:lang w:eastAsia="ru-RU"/>
        </w:rPr>
        <w:t xml:space="preserve"> -</w:t>
      </w:r>
      <w:r w:rsidR="009A4549" w:rsidRPr="00AB2773">
        <w:rPr>
          <w:rFonts w:ascii="Times New Roman" w:hAnsi="Times New Roman" w:cs="Times New Roman"/>
          <w:sz w:val="28"/>
          <w:szCs w:val="28"/>
          <w:shd w:val="clear" w:color="auto" w:fill="FFFFFF"/>
        </w:rPr>
        <w:t xml:space="preserve"> </w:t>
      </w:r>
      <w:r w:rsidR="00AB2773" w:rsidRPr="00AB2773">
        <w:rPr>
          <w:rFonts w:ascii="Times New Roman" w:hAnsi="Times New Roman" w:cs="Times New Roman"/>
          <w:sz w:val="28"/>
          <w:szCs w:val="28"/>
          <w:shd w:val="clear" w:color="auto" w:fill="FFFFFF"/>
        </w:rPr>
        <w:t>в</w:t>
      </w:r>
      <w:r w:rsidR="009A4549" w:rsidRPr="00AB2773">
        <w:rPr>
          <w:rFonts w:ascii="Times New Roman" w:hAnsi="Times New Roman" w:cs="Times New Roman"/>
          <w:sz w:val="28"/>
          <w:szCs w:val="28"/>
          <w:shd w:val="clear" w:color="auto" w:fill="FFFFFF"/>
        </w:rPr>
        <w:t xml:space="preserve"> российских субъектах организовываются всевозможные семинары, тренинги, конференции. По темам, актуальным для первопроходцев в бизнесе, читаются лекции, рассматриваются нововведения и </w:t>
      </w:r>
      <w:hyperlink r:id="rId12" w:history="1">
        <w:r w:rsidR="009A4549" w:rsidRPr="00AB2773">
          <w:rPr>
            <w:rStyle w:val="a4"/>
            <w:rFonts w:ascii="Times New Roman" w:hAnsi="Times New Roman" w:cs="Times New Roman"/>
            <w:color w:val="auto"/>
            <w:sz w:val="28"/>
            <w:szCs w:val="28"/>
            <w:u w:val="none"/>
            <w:shd w:val="clear" w:color="auto" w:fill="FFFFFF"/>
          </w:rPr>
          <w:t>изменения в законодательстве касательно предпринимательской деятельности.</w:t>
        </w:r>
      </w:hyperlink>
      <w:r w:rsidR="009A4549" w:rsidRPr="00AB2773">
        <w:rPr>
          <w:rFonts w:ascii="Times New Roman" w:hAnsi="Times New Roman" w:cs="Times New Roman"/>
          <w:sz w:val="28"/>
          <w:szCs w:val="28"/>
          <w:shd w:val="clear" w:color="auto" w:fill="FFFFFF"/>
        </w:rPr>
        <w:t> Также они могут понадобиться и тем, кто принял решение расширить свою предпринимательскую деятельность, но не имеет представление, что нужно делать. Вдобавок, подобные занятия позволят узнать много нового в вопросах реализации бизнес проектов практически.</w:t>
      </w:r>
      <w:r w:rsidR="001C6F3D" w:rsidRPr="001C6F3D">
        <w:rPr>
          <w:rFonts w:ascii="Times New Roman" w:hAnsi="Times New Roman" w:cs="Times New Roman"/>
          <w:sz w:val="28"/>
          <w:szCs w:val="28"/>
          <w:shd w:val="clear" w:color="auto" w:fill="FFFFFF"/>
        </w:rPr>
        <w:t>[29]</w:t>
      </w:r>
    </w:p>
    <w:p w:rsidR="00805974" w:rsidRDefault="00805974" w:rsidP="00AB2773">
      <w:pPr>
        <w:shd w:val="clear" w:color="auto" w:fill="FFFFFF"/>
        <w:spacing w:after="0" w:line="360" w:lineRule="auto"/>
        <w:ind w:firstLine="851"/>
        <w:jc w:val="both"/>
        <w:rPr>
          <w:rFonts w:ascii="Times New Roman" w:hAnsi="Times New Roman" w:cs="Times New Roman"/>
          <w:sz w:val="28"/>
          <w:szCs w:val="28"/>
          <w:shd w:val="clear" w:color="auto" w:fill="FFFFFF"/>
        </w:rPr>
      </w:pPr>
    </w:p>
    <w:p w:rsidR="00805974" w:rsidRDefault="00805974" w:rsidP="00BB7E07">
      <w:pPr>
        <w:pStyle w:val="a5"/>
        <w:numPr>
          <w:ilvl w:val="1"/>
          <w:numId w:val="1"/>
        </w:numPr>
        <w:rPr>
          <w:rFonts w:ascii="Times New Roman" w:hAnsi="Times New Roman" w:cs="Times New Roman"/>
          <w:b/>
          <w:sz w:val="32"/>
          <w:szCs w:val="32"/>
        </w:rPr>
      </w:pPr>
      <w:r w:rsidRPr="008D6119">
        <w:rPr>
          <w:rFonts w:ascii="Times New Roman" w:hAnsi="Times New Roman" w:cs="Times New Roman"/>
          <w:b/>
          <w:sz w:val="32"/>
          <w:szCs w:val="32"/>
          <w:shd w:val="clear" w:color="auto" w:fill="FFFFFF"/>
        </w:rPr>
        <w:lastRenderedPageBreak/>
        <w:t>Законодательная  и нормативн</w:t>
      </w:r>
      <w:proofErr w:type="gramStart"/>
      <w:r w:rsidRPr="008D6119">
        <w:rPr>
          <w:rFonts w:ascii="Times New Roman" w:hAnsi="Times New Roman" w:cs="Times New Roman"/>
          <w:b/>
          <w:sz w:val="32"/>
          <w:szCs w:val="32"/>
          <w:shd w:val="clear" w:color="auto" w:fill="FFFFFF"/>
        </w:rPr>
        <w:t>о</w:t>
      </w:r>
      <w:r w:rsidR="00737697">
        <w:rPr>
          <w:rFonts w:ascii="Times New Roman" w:hAnsi="Times New Roman" w:cs="Times New Roman"/>
          <w:b/>
          <w:sz w:val="32"/>
          <w:szCs w:val="32"/>
          <w:shd w:val="clear" w:color="auto" w:fill="FFFFFF"/>
        </w:rPr>
        <w:t>-</w:t>
      </w:r>
      <w:proofErr w:type="gramEnd"/>
      <w:r w:rsidRPr="008D6119">
        <w:rPr>
          <w:rFonts w:ascii="Times New Roman" w:hAnsi="Times New Roman" w:cs="Times New Roman"/>
          <w:b/>
          <w:sz w:val="32"/>
          <w:szCs w:val="32"/>
          <w:shd w:val="clear" w:color="auto" w:fill="FFFFFF"/>
        </w:rPr>
        <w:t xml:space="preserve"> правовая база развития  механизмов государственной поддержки предпринимательства в</w:t>
      </w:r>
      <w:r w:rsidRPr="008D6119">
        <w:rPr>
          <w:rFonts w:ascii="Times New Roman" w:hAnsi="Times New Roman" w:cs="Times New Roman"/>
          <w:b/>
          <w:sz w:val="32"/>
          <w:szCs w:val="32"/>
        </w:rPr>
        <w:t xml:space="preserve"> Российской Федерации</w:t>
      </w:r>
    </w:p>
    <w:p w:rsidR="008D6119" w:rsidRPr="008D6119" w:rsidRDefault="008D6119" w:rsidP="008D6119">
      <w:pPr>
        <w:pStyle w:val="a5"/>
        <w:spacing w:after="0" w:line="360" w:lineRule="auto"/>
        <w:ind w:firstLine="851"/>
        <w:rPr>
          <w:rFonts w:ascii="Times New Roman" w:hAnsi="Times New Roman" w:cs="Times New Roman"/>
          <w:b/>
          <w:sz w:val="32"/>
          <w:szCs w:val="32"/>
        </w:rPr>
      </w:pP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В системе права </w:t>
      </w:r>
      <w:r w:rsidRPr="008D6119">
        <w:rPr>
          <w:rStyle w:val="a6"/>
          <w:b w:val="0"/>
          <w:sz w:val="28"/>
          <w:szCs w:val="28"/>
        </w:rPr>
        <w:t>предпринимательское право</w:t>
      </w:r>
      <w:r w:rsidRPr="008D6119">
        <w:rPr>
          <w:sz w:val="28"/>
          <w:szCs w:val="28"/>
        </w:rPr>
        <w:t> формируется из норм различных отраслей права: конституционного (государственного), гражданского, трудового, финансового, административного, уголовного, налогового и др.</w:t>
      </w:r>
    </w:p>
    <w:p w:rsidR="008D6119" w:rsidRPr="00EE5D40"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Правовой основой предпринимательской деятельности является </w:t>
      </w:r>
      <w:r w:rsidRPr="008D6119">
        <w:rPr>
          <w:rStyle w:val="a6"/>
          <w:b w:val="0"/>
          <w:sz w:val="28"/>
          <w:szCs w:val="28"/>
        </w:rPr>
        <w:t>Конституция РФ</w:t>
      </w:r>
      <w:r w:rsidRPr="008D6119">
        <w:rPr>
          <w:sz w:val="28"/>
          <w:szCs w:val="28"/>
        </w:rPr>
        <w:t>, принятая 12.12.1993 г. и представляющая собой юридическую базу всего действующего законодательства. Основной Закон </w:t>
      </w:r>
      <w:r w:rsidRPr="008D6119">
        <w:rPr>
          <w:rStyle w:val="a6"/>
          <w:b w:val="0"/>
          <w:sz w:val="28"/>
          <w:szCs w:val="28"/>
        </w:rPr>
        <w:t>гарантирует единство экономического пространства страны, свободное перемещение товаров, услуг и финансовых средств, поддержку конкуренции, свободу экономической деятельности.</w:t>
      </w:r>
      <w:r w:rsidRPr="008D6119">
        <w:rPr>
          <w:sz w:val="28"/>
          <w:szCs w:val="28"/>
        </w:rPr>
        <w:t> </w:t>
      </w:r>
      <w:r w:rsidRPr="008D6119">
        <w:rPr>
          <w:rStyle w:val="a6"/>
          <w:b w:val="0"/>
          <w:sz w:val="28"/>
          <w:szCs w:val="28"/>
        </w:rPr>
        <w:t>Признаются и защищаются равным образом частная, государственная и муниципальная формы собственности.</w:t>
      </w:r>
      <w:r w:rsidRPr="008D6119">
        <w:rPr>
          <w:sz w:val="28"/>
          <w:szCs w:val="28"/>
        </w:rPr>
        <w:t> Конституция имеет наивысшую юридическую силу, прямое действие и применяется на всей территории Российской Федерации.</w:t>
      </w:r>
      <w:r w:rsidR="008A18F4" w:rsidRPr="00EE5D40">
        <w:rPr>
          <w:sz w:val="28"/>
          <w:szCs w:val="28"/>
        </w:rPr>
        <w:t>[3]</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Законы и иные нормативно-правовые акты, принимаемые в Российской Федерации, не должны противоречить Конституции РФ.</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В Конституции РФ определена главная экономическая и правовая проблема — </w:t>
      </w:r>
      <w:r w:rsidRPr="008D6119">
        <w:rPr>
          <w:rStyle w:val="a6"/>
          <w:b w:val="0"/>
          <w:sz w:val="28"/>
          <w:szCs w:val="28"/>
        </w:rPr>
        <w:t>проблема собственности</w:t>
      </w:r>
      <w:r w:rsidRPr="008D6119">
        <w:rPr>
          <w:sz w:val="28"/>
          <w:szCs w:val="28"/>
        </w:rPr>
        <w:t>, установлены </w:t>
      </w:r>
      <w:r>
        <w:rPr>
          <w:rStyle w:val="a6"/>
          <w:b w:val="0"/>
          <w:sz w:val="28"/>
          <w:szCs w:val="28"/>
        </w:rPr>
        <w:t xml:space="preserve">многообразие форм </w:t>
      </w:r>
      <w:r w:rsidRPr="008D6119">
        <w:rPr>
          <w:rStyle w:val="a6"/>
          <w:b w:val="0"/>
          <w:sz w:val="28"/>
          <w:szCs w:val="28"/>
        </w:rPr>
        <w:t>собственности</w:t>
      </w:r>
      <w:r w:rsidRPr="008D6119">
        <w:rPr>
          <w:sz w:val="28"/>
          <w:szCs w:val="28"/>
        </w:rPr>
        <w:t> и необходимость их регистрации.</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По Конституции </w:t>
      </w:r>
      <w:r w:rsidRPr="008D6119">
        <w:rPr>
          <w:rStyle w:val="a6"/>
          <w:b w:val="0"/>
          <w:sz w:val="28"/>
          <w:szCs w:val="28"/>
        </w:rPr>
        <w:t>частная собственность</w:t>
      </w:r>
      <w:r w:rsidRPr="008D6119">
        <w:rPr>
          <w:sz w:val="28"/>
          <w:szCs w:val="28"/>
        </w:rPr>
        <w:t> охраняется законом. Установлены гарантии свободы экономической деятельности, закреплен механизм рыночных отношений. Гарантированы создание и функционирование единого общероссийского рынка, свободное перемещение товаров, услуг и финансовых средств по всей территории России, поддержка и развитие добросовестной конкуренции, недопущение экономической деятельности, направленной на создание монополии.</w:t>
      </w:r>
    </w:p>
    <w:p w:rsidR="008D6119" w:rsidRPr="00EE5D40"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rStyle w:val="a6"/>
          <w:b w:val="0"/>
          <w:sz w:val="28"/>
          <w:szCs w:val="28"/>
        </w:rPr>
        <w:lastRenderedPageBreak/>
        <w:t>Предпринимательское право</w:t>
      </w:r>
      <w:r w:rsidRPr="008D6119">
        <w:rPr>
          <w:sz w:val="28"/>
          <w:szCs w:val="28"/>
        </w:rPr>
        <w:t> — это комплексная отрасль законодательства, регулирующая предпринимательскую деятельность. Основу этой отрасли законодательства составляет </w:t>
      </w:r>
      <w:r w:rsidRPr="008D6119">
        <w:rPr>
          <w:rStyle w:val="a6"/>
          <w:b w:val="0"/>
          <w:sz w:val="28"/>
          <w:szCs w:val="28"/>
        </w:rPr>
        <w:t>гражданское законодательство</w:t>
      </w:r>
      <w:r w:rsidRPr="008D6119">
        <w:rPr>
          <w:sz w:val="28"/>
          <w:szCs w:val="28"/>
        </w:rPr>
        <w:t>, регулирующее отношения между людьми, занятыми предпринимательской деятельностью или участвующими в ней (п. 1 ст. 2 ГК РФ).</w:t>
      </w:r>
      <w:r w:rsidR="00EE5D40" w:rsidRPr="00EE5D40">
        <w:rPr>
          <w:sz w:val="28"/>
          <w:szCs w:val="28"/>
        </w:rPr>
        <w:t>[2]</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Взаимоотношения предпринимателей, оформляемые </w:t>
      </w:r>
      <w:r w:rsidRPr="008D6119">
        <w:rPr>
          <w:rStyle w:val="a6"/>
          <w:b w:val="0"/>
          <w:sz w:val="28"/>
          <w:szCs w:val="28"/>
        </w:rPr>
        <w:t>договорами</w:t>
      </w:r>
      <w:r w:rsidRPr="008D6119">
        <w:rPr>
          <w:sz w:val="28"/>
          <w:szCs w:val="28"/>
        </w:rPr>
        <w:t>, и возникающие в связи с этим обязательства являются предметом гражданского права.</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Основной сферой в предпринимательском праве являются правоотношения, которые складываются в процессе деятельности, направленной непосредственно на получение прибыли. Нормы предпринимательского права устанавливают правила хозяйственной деятельности.</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rStyle w:val="a6"/>
          <w:b w:val="0"/>
          <w:sz w:val="28"/>
          <w:szCs w:val="28"/>
        </w:rPr>
        <w:t>Источники предпринимательского права многочисленны, сложны и противоречивы.</w:t>
      </w:r>
      <w:r w:rsidRPr="008D6119">
        <w:rPr>
          <w:sz w:val="28"/>
          <w:szCs w:val="28"/>
        </w:rPr>
        <w:t> К ним относятся: Конституция РФ, гражданское законодательство и иные акты, содержащие нормы гражданского права, обычаи делового оборота, общепризнанные принципы и нормы международного права и международные договоры Российской Федерации.</w:t>
      </w:r>
    </w:p>
    <w:p w:rsidR="008D6119" w:rsidRPr="008D6119" w:rsidRDefault="008D6119" w:rsidP="004B15CE">
      <w:pPr>
        <w:pStyle w:val="a3"/>
        <w:shd w:val="clear" w:color="auto" w:fill="FFFFFF"/>
        <w:spacing w:before="0" w:beforeAutospacing="0" w:after="0" w:afterAutospacing="0" w:line="360" w:lineRule="auto"/>
        <w:ind w:firstLine="709"/>
        <w:jc w:val="both"/>
        <w:rPr>
          <w:sz w:val="28"/>
          <w:szCs w:val="28"/>
        </w:rPr>
      </w:pPr>
      <w:r w:rsidRPr="008D6119">
        <w:rPr>
          <w:sz w:val="28"/>
          <w:szCs w:val="28"/>
        </w:rPr>
        <w:t>В регулировании предприниматель</w:t>
      </w:r>
      <w:r>
        <w:rPr>
          <w:sz w:val="28"/>
          <w:szCs w:val="28"/>
        </w:rPr>
        <w:t xml:space="preserve">ской деятельности задействованы </w:t>
      </w:r>
      <w:r w:rsidRPr="008D6119">
        <w:rPr>
          <w:sz w:val="28"/>
          <w:szCs w:val="28"/>
        </w:rPr>
        <w:t>практически все отрасли права. Так, предпринимательские имущественные отношения служат важным элементом предмета гражданского права.</w:t>
      </w:r>
    </w:p>
    <w:p w:rsidR="008D6119" w:rsidRPr="009A0A8E" w:rsidRDefault="008D6119" w:rsidP="004B15CE">
      <w:pPr>
        <w:pStyle w:val="a3"/>
        <w:spacing w:before="0" w:beforeAutospacing="0" w:after="0" w:afterAutospacing="0" w:line="360" w:lineRule="auto"/>
        <w:ind w:right="621" w:firstLine="709"/>
        <w:jc w:val="both"/>
        <w:rPr>
          <w:sz w:val="28"/>
          <w:szCs w:val="28"/>
        </w:rPr>
      </w:pPr>
      <w:r w:rsidRPr="008D6119">
        <w:rPr>
          <w:sz w:val="28"/>
          <w:szCs w:val="28"/>
        </w:rPr>
        <w:t>Основными законами, регулирующими предпринимательство в России, является новый Гражданский кодекс РФ, а также закон 1990 года «О предприятиях и предпринимательской деятельности (в действующей его части). Права и обязанности предпринимателя, а также гарантии предпринимательской деятельности, которые объединяются в едином понятии - правовое положение (правовой статус) - определяются вышеуказанными документами.</w:t>
      </w:r>
      <w:r w:rsidR="001C6F3D" w:rsidRPr="009A0A8E">
        <w:rPr>
          <w:sz w:val="28"/>
          <w:szCs w:val="28"/>
        </w:rPr>
        <w:t>[22]</w:t>
      </w:r>
    </w:p>
    <w:p w:rsidR="008D6119" w:rsidRPr="00EE5D40" w:rsidRDefault="008D6119" w:rsidP="004B15CE">
      <w:pPr>
        <w:pStyle w:val="a3"/>
        <w:spacing w:before="0" w:beforeAutospacing="0" w:after="0" w:afterAutospacing="0" w:line="360" w:lineRule="auto"/>
        <w:ind w:right="621" w:firstLine="709"/>
        <w:jc w:val="both"/>
        <w:rPr>
          <w:sz w:val="28"/>
          <w:szCs w:val="28"/>
        </w:rPr>
      </w:pPr>
      <w:r w:rsidRPr="008D6119">
        <w:rPr>
          <w:sz w:val="28"/>
          <w:szCs w:val="28"/>
        </w:rPr>
        <w:lastRenderedPageBreak/>
        <w:t>В новом Гражданском кодексе дается наиболее полное определение предпринимательской деятельности.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00EE5D40" w:rsidRPr="008D6119">
        <w:rPr>
          <w:sz w:val="28"/>
          <w:szCs w:val="28"/>
        </w:rPr>
        <w:t xml:space="preserve">» </w:t>
      </w:r>
      <w:r w:rsidR="00EE5D40" w:rsidRPr="00EE5D40">
        <w:rPr>
          <w:sz w:val="28"/>
          <w:szCs w:val="28"/>
        </w:rPr>
        <w:t>[2]</w:t>
      </w:r>
    </w:p>
    <w:p w:rsidR="00805974" w:rsidRPr="008D6119" w:rsidRDefault="00805974" w:rsidP="008D6119">
      <w:pPr>
        <w:shd w:val="clear" w:color="auto" w:fill="FFFFFF"/>
        <w:spacing w:after="0" w:line="360" w:lineRule="auto"/>
        <w:ind w:firstLine="851"/>
        <w:jc w:val="both"/>
        <w:rPr>
          <w:rFonts w:ascii="Times New Roman" w:eastAsia="Times New Roman" w:hAnsi="Times New Roman" w:cs="Times New Roman"/>
          <w:sz w:val="28"/>
          <w:szCs w:val="28"/>
          <w:lang w:eastAsia="ru-RU"/>
        </w:rPr>
      </w:pPr>
    </w:p>
    <w:p w:rsidR="009A4549" w:rsidRPr="009A4549" w:rsidRDefault="009A4549" w:rsidP="009A4549">
      <w:pPr>
        <w:rPr>
          <w:rFonts w:cs="Times New Roman"/>
          <w:b/>
          <w:sz w:val="28"/>
          <w:szCs w:val="28"/>
        </w:rPr>
      </w:pPr>
    </w:p>
    <w:p w:rsidR="00E30D7F" w:rsidRDefault="00E30D7F"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047A1D" w:rsidRDefault="00047A1D" w:rsidP="00F268CA">
      <w:pPr>
        <w:rPr>
          <w:rFonts w:ascii="Times New Roman" w:hAnsi="Times New Roman" w:cs="Times New Roman"/>
          <w:b/>
          <w:bCs/>
          <w:sz w:val="32"/>
          <w:szCs w:val="32"/>
        </w:rPr>
      </w:pPr>
    </w:p>
    <w:p w:rsidR="00E30D7F" w:rsidRPr="00E30D7F" w:rsidRDefault="00BB7E07" w:rsidP="00E30D7F">
      <w:pPr>
        <w:jc w:val="center"/>
        <w:rPr>
          <w:rFonts w:ascii="Times New Roman" w:hAnsi="Times New Roman" w:cs="Times New Roman"/>
          <w:b/>
          <w:sz w:val="32"/>
          <w:szCs w:val="32"/>
        </w:rPr>
      </w:pPr>
      <w:r>
        <w:rPr>
          <w:rFonts w:ascii="Times New Roman" w:hAnsi="Times New Roman" w:cs="Times New Roman"/>
          <w:b/>
          <w:bCs/>
          <w:sz w:val="32"/>
          <w:szCs w:val="32"/>
        </w:rPr>
        <w:lastRenderedPageBreak/>
        <w:t xml:space="preserve">1.3 </w:t>
      </w:r>
      <w:r w:rsidR="00E30D7F" w:rsidRPr="00E30D7F">
        <w:rPr>
          <w:rFonts w:ascii="Times New Roman" w:hAnsi="Times New Roman" w:cs="Times New Roman"/>
          <w:b/>
          <w:bCs/>
          <w:sz w:val="32"/>
          <w:szCs w:val="32"/>
        </w:rPr>
        <w:t>Расчет показателей национальных и федеральных проектов (программ)</w:t>
      </w:r>
      <w:r w:rsidR="00E30D7F" w:rsidRPr="00E30D7F">
        <w:rPr>
          <w:rFonts w:ascii="Times New Roman" w:hAnsi="Times New Roman" w:cs="Times New Roman"/>
          <w:b/>
          <w:sz w:val="32"/>
          <w:szCs w:val="32"/>
        </w:rPr>
        <w:t xml:space="preserve"> </w:t>
      </w:r>
      <w:hyperlink r:id="rId13" w:history="1">
        <w:r w:rsidR="00E30D7F" w:rsidRPr="00E30D7F">
          <w:rPr>
            <w:rStyle w:val="a4"/>
            <w:rFonts w:ascii="Times New Roman" w:hAnsi="Times New Roman" w:cs="Times New Roman"/>
            <w:b/>
            <w:bCs/>
            <w:color w:val="auto"/>
            <w:sz w:val="32"/>
            <w:szCs w:val="32"/>
            <w:u w:val="none"/>
          </w:rPr>
          <w:t xml:space="preserve">поддержки </w:t>
        </w:r>
        <w:r w:rsidR="00E30D7F" w:rsidRPr="00E30D7F">
          <w:rPr>
            <w:rFonts w:ascii="Times New Roman" w:hAnsi="Times New Roman" w:cs="Times New Roman"/>
            <w:b/>
            <w:sz w:val="32"/>
            <w:szCs w:val="32"/>
          </w:rPr>
          <w:t>малого и среднего предпринимательства</w:t>
        </w:r>
        <w:r w:rsidR="00E30D7F" w:rsidRPr="00E30D7F">
          <w:rPr>
            <w:rStyle w:val="a4"/>
            <w:rFonts w:ascii="Times New Roman" w:hAnsi="Times New Roman" w:cs="Times New Roman"/>
            <w:b/>
            <w:bCs/>
            <w:color w:val="auto"/>
            <w:sz w:val="32"/>
            <w:szCs w:val="32"/>
            <w:u w:val="none"/>
          </w:rPr>
          <w:t xml:space="preserve">  и индивидуальной предпринимательской инициативы</w:t>
        </w:r>
      </w:hyperlink>
    </w:p>
    <w:p w:rsidR="00E30D7F" w:rsidRPr="007F0CF6" w:rsidRDefault="00E30D7F" w:rsidP="007F0CF6">
      <w:pPr>
        <w:spacing w:after="0" w:line="360" w:lineRule="auto"/>
        <w:ind w:firstLine="709"/>
        <w:jc w:val="both"/>
        <w:rPr>
          <w:rFonts w:ascii="Times New Roman" w:hAnsi="Times New Roman" w:cs="Times New Roman"/>
          <w:b/>
          <w:bCs/>
          <w:sz w:val="28"/>
          <w:szCs w:val="28"/>
        </w:rPr>
      </w:pPr>
    </w:p>
    <w:p w:rsidR="00E30D7F" w:rsidRPr="007F0CF6" w:rsidRDefault="00E30D7F" w:rsidP="007F0CF6">
      <w:pPr>
        <w:spacing w:after="0" w:line="360" w:lineRule="auto"/>
        <w:ind w:firstLine="709"/>
        <w:jc w:val="both"/>
        <w:rPr>
          <w:rFonts w:ascii="Times New Roman" w:hAnsi="Times New Roman" w:cs="Times New Roman"/>
          <w:bCs/>
          <w:sz w:val="28"/>
          <w:szCs w:val="28"/>
        </w:rPr>
      </w:pPr>
      <w:r w:rsidRPr="007F0CF6">
        <w:rPr>
          <w:rFonts w:ascii="Times New Roman" w:hAnsi="Times New Roman" w:cs="Times New Roman"/>
          <w:bCs/>
          <w:sz w:val="28"/>
          <w:szCs w:val="28"/>
        </w:rPr>
        <w:t xml:space="preserve">На сайте  федеральной службы государственной </w:t>
      </w:r>
      <w:proofErr w:type="gramStart"/>
      <w:r w:rsidRPr="007F0CF6">
        <w:rPr>
          <w:rFonts w:ascii="Times New Roman" w:hAnsi="Times New Roman" w:cs="Times New Roman"/>
          <w:bCs/>
          <w:sz w:val="28"/>
          <w:szCs w:val="28"/>
        </w:rPr>
        <w:t>статистики можно ознакомится со сборником методов расчета показателей федеральных проектов</w:t>
      </w:r>
      <w:proofErr w:type="gramEnd"/>
      <w:r w:rsidRPr="007F0CF6">
        <w:rPr>
          <w:rFonts w:ascii="Times New Roman" w:hAnsi="Times New Roman" w:cs="Times New Roman"/>
          <w:bCs/>
          <w:sz w:val="28"/>
          <w:szCs w:val="28"/>
        </w:rPr>
        <w:t xml:space="preserve"> и целевых задач. В данный сборник входят программы по улучшению здравоохранения, науки, культуры, демографии, качества жизни населения, качества дорог и поддержки малого и среднего предпринимательства, а также поддержка предпринимательской инициативы. Данная методика расчета реализуется и исполняется по Указу президента Российской Федерации. Данная стратегия рассчитана долгосрочным </w:t>
      </w:r>
      <w:r w:rsidR="004B15CE" w:rsidRPr="007F0CF6">
        <w:rPr>
          <w:rFonts w:ascii="Times New Roman" w:hAnsi="Times New Roman" w:cs="Times New Roman"/>
          <w:bCs/>
          <w:sz w:val="28"/>
          <w:szCs w:val="28"/>
        </w:rPr>
        <w:t>планом,</w:t>
      </w:r>
      <w:r w:rsidRPr="007F0CF6">
        <w:rPr>
          <w:rFonts w:ascii="Times New Roman" w:hAnsi="Times New Roman" w:cs="Times New Roman"/>
          <w:bCs/>
          <w:sz w:val="28"/>
          <w:szCs w:val="28"/>
        </w:rPr>
        <w:t xml:space="preserve"> рассчитанным на период с 2018-2024 года.[</w:t>
      </w:r>
      <w:r w:rsidR="004B15CE" w:rsidRPr="007F0CF6">
        <w:rPr>
          <w:rFonts w:ascii="Times New Roman" w:hAnsi="Times New Roman" w:cs="Times New Roman"/>
          <w:bCs/>
          <w:sz w:val="28"/>
          <w:szCs w:val="28"/>
        </w:rPr>
        <w:t>4</w:t>
      </w:r>
      <w:r w:rsidRPr="007F0CF6">
        <w:rPr>
          <w:rFonts w:ascii="Times New Roman" w:hAnsi="Times New Roman" w:cs="Times New Roman"/>
          <w:bCs/>
          <w:sz w:val="28"/>
          <w:szCs w:val="28"/>
        </w:rPr>
        <w:t>]</w:t>
      </w:r>
    </w:p>
    <w:p w:rsidR="004B15CE" w:rsidRPr="007F0CF6" w:rsidRDefault="00E30D7F" w:rsidP="007F0CF6">
      <w:pPr>
        <w:spacing w:after="0" w:line="360" w:lineRule="auto"/>
        <w:ind w:firstLine="709"/>
        <w:jc w:val="both"/>
        <w:rPr>
          <w:rFonts w:ascii="Times New Roman" w:hAnsi="Times New Roman" w:cs="Times New Roman"/>
          <w:bCs/>
          <w:sz w:val="28"/>
          <w:szCs w:val="28"/>
        </w:rPr>
      </w:pPr>
      <w:r w:rsidRPr="007F0CF6">
        <w:rPr>
          <w:rFonts w:ascii="Times New Roman" w:hAnsi="Times New Roman" w:cs="Times New Roman"/>
          <w:bCs/>
          <w:sz w:val="28"/>
          <w:szCs w:val="28"/>
        </w:rPr>
        <w:t>В федеральные проекты по поддержке малого и среднего предпринимательства и предпринимательской инициативы входят такие перечни показателей как:</w:t>
      </w:r>
    </w:p>
    <w:p w:rsidR="00E30D7F" w:rsidRPr="007F0CF6" w:rsidRDefault="00E30D7F" w:rsidP="007F0CF6">
      <w:pPr>
        <w:spacing w:after="0" w:line="360" w:lineRule="auto"/>
        <w:ind w:firstLine="709"/>
        <w:jc w:val="both"/>
        <w:rPr>
          <w:rFonts w:ascii="Times New Roman" w:hAnsi="Times New Roman" w:cs="Times New Roman"/>
          <w:bCs/>
          <w:sz w:val="28"/>
          <w:szCs w:val="28"/>
        </w:rPr>
      </w:pPr>
      <w:r w:rsidRPr="007F0CF6">
        <w:rPr>
          <w:rFonts w:ascii="Times New Roman" w:hAnsi="Times New Roman" w:cs="Times New Roman"/>
          <w:sz w:val="28"/>
          <w:szCs w:val="28"/>
          <w:shd w:val="clear" w:color="auto" w:fill="FFFFFF"/>
        </w:rPr>
        <w:t xml:space="preserve">Акселерация субъектов малого и среднего </w:t>
      </w:r>
      <w:r w:rsidR="004B15CE" w:rsidRPr="007F0CF6">
        <w:rPr>
          <w:rFonts w:ascii="Times New Roman" w:hAnsi="Times New Roman" w:cs="Times New Roman"/>
          <w:sz w:val="28"/>
          <w:szCs w:val="28"/>
          <w:shd w:val="clear" w:color="auto" w:fill="FFFFFF"/>
        </w:rPr>
        <w:t>предпринимательства. В</w:t>
      </w:r>
      <w:r w:rsidRPr="007F0CF6">
        <w:rPr>
          <w:rFonts w:ascii="Times New Roman" w:hAnsi="Times New Roman" w:cs="Times New Roman"/>
          <w:sz w:val="28"/>
          <w:szCs w:val="28"/>
          <w:shd w:val="clear" w:color="auto" w:fill="FFFFFF"/>
        </w:rPr>
        <w:t xml:space="preserve"> данный перечень  входят показатели:</w:t>
      </w:r>
    </w:p>
    <w:p w:rsidR="00E30D7F" w:rsidRPr="007F0CF6" w:rsidRDefault="009F4B00"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30D7F" w:rsidRPr="007F0CF6">
        <w:rPr>
          <w:rFonts w:ascii="Times New Roman" w:hAnsi="Times New Roman" w:cs="Times New Roman"/>
          <w:sz w:val="28"/>
          <w:szCs w:val="28"/>
          <w:shd w:val="clear" w:color="auto" w:fill="FFFFFF"/>
        </w:rPr>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w:t>
      </w:r>
      <w:r>
        <w:rPr>
          <w:rFonts w:ascii="Times New Roman" w:hAnsi="Times New Roman" w:cs="Times New Roman"/>
          <w:sz w:val="28"/>
          <w:szCs w:val="28"/>
          <w:shd w:val="clear" w:color="auto" w:fill="FFFFFF"/>
        </w:rPr>
        <w:t>,</w:t>
      </w:r>
    </w:p>
    <w:p w:rsidR="00E30D7F" w:rsidRPr="007F0CF6" w:rsidRDefault="009F4B00"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Количество уникальных субъектов малого и среднего предпринимательства, являющихся поставщиками крупнейших заказчиков, определяемых Правительством Российской Федерации</w:t>
      </w:r>
      <w:r>
        <w:rPr>
          <w:rFonts w:ascii="Times New Roman" w:hAnsi="Times New Roman" w:cs="Times New Roman"/>
          <w:sz w:val="28"/>
          <w:szCs w:val="28"/>
          <w:shd w:val="clear" w:color="auto" w:fill="FFFFFF"/>
        </w:rPr>
        <w:t>,</w:t>
      </w:r>
    </w:p>
    <w:p w:rsidR="00E30D7F" w:rsidRPr="007F0CF6" w:rsidRDefault="009F4B00"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Численность занятых в организациях - субъектах малого и среднего предпринимательства, являющихся поставщиками крупнейших заказчиков, определяемых Правительством Российской Федерации</w:t>
      </w:r>
      <w:r>
        <w:rPr>
          <w:rFonts w:ascii="Times New Roman" w:hAnsi="Times New Roman" w:cs="Times New Roman"/>
          <w:sz w:val="28"/>
          <w:szCs w:val="28"/>
          <w:shd w:val="clear" w:color="auto" w:fill="FFFFFF"/>
        </w:rPr>
        <w:t>.</w:t>
      </w:r>
    </w:p>
    <w:p w:rsidR="004B15CE" w:rsidRPr="007F0CF6" w:rsidRDefault="004B15CE" w:rsidP="007F0CF6">
      <w:pPr>
        <w:spacing w:after="0" w:line="360" w:lineRule="auto"/>
        <w:ind w:firstLine="709"/>
        <w:jc w:val="both"/>
        <w:rPr>
          <w:rFonts w:ascii="Times New Roman" w:hAnsi="Times New Roman" w:cs="Times New Roman"/>
          <w:sz w:val="28"/>
          <w:szCs w:val="28"/>
          <w:shd w:val="clear" w:color="auto" w:fill="FFFFFF"/>
        </w:rPr>
      </w:pPr>
    </w:p>
    <w:p w:rsidR="00E30D7F" w:rsidRPr="007F0CF6" w:rsidRDefault="009F4B00"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sidR="00E30D7F" w:rsidRPr="007F0CF6">
        <w:rPr>
          <w:rFonts w:ascii="Times New Roman" w:hAnsi="Times New Roman" w:cs="Times New Roman"/>
          <w:sz w:val="28"/>
          <w:szCs w:val="28"/>
          <w:shd w:val="clear" w:color="auto" w:fill="FFFFFF"/>
        </w:rPr>
        <w:t xml:space="preserve">Количество вновь созданных и действующих субъектов малого и среднего предпринимательства и </w:t>
      </w:r>
      <w:proofErr w:type="spellStart"/>
      <w:r w:rsidR="00E30D7F" w:rsidRPr="007F0CF6">
        <w:rPr>
          <w:rFonts w:ascii="Times New Roman" w:hAnsi="Times New Roman" w:cs="Times New Roman"/>
          <w:sz w:val="28"/>
          <w:szCs w:val="28"/>
          <w:shd w:val="clear" w:color="auto" w:fill="FFFFFF"/>
        </w:rPr>
        <w:t>самозанятых</w:t>
      </w:r>
      <w:proofErr w:type="spellEnd"/>
      <w:r w:rsidR="00E30D7F" w:rsidRPr="007F0CF6">
        <w:rPr>
          <w:rFonts w:ascii="Times New Roman" w:hAnsi="Times New Roman" w:cs="Times New Roman"/>
          <w:sz w:val="28"/>
          <w:szCs w:val="28"/>
          <w:shd w:val="clear" w:color="auto" w:fill="FFFFFF"/>
        </w:rPr>
        <w:t>, совершивших значимые действия во всех информационных системах в рамках национального проекта «Малое и среднее предпринимательство и поддержка индивидуальной предпринимательской инициативы» и улучшивших показатели выручки и/или численности занятых</w:t>
      </w:r>
      <w:r w:rsidR="00855DF1">
        <w:rPr>
          <w:rFonts w:ascii="Times New Roman" w:hAnsi="Times New Roman" w:cs="Times New Roman"/>
          <w:sz w:val="28"/>
          <w:szCs w:val="28"/>
          <w:shd w:val="clear" w:color="auto" w:fill="FFFFFF"/>
        </w:rPr>
        <w:t>,</w:t>
      </w:r>
    </w:p>
    <w:p w:rsidR="00E30D7F" w:rsidRPr="007F0CF6" w:rsidRDefault="009F4B00"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Общий 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созданных в субъектах Российской Федерации на принципах государственно-частного партнерства промышленных парков, технопарков</w:t>
      </w:r>
      <w:r w:rsidR="00855DF1">
        <w:rPr>
          <w:rFonts w:ascii="Times New Roman" w:hAnsi="Times New Roman" w:cs="Times New Roman"/>
          <w:sz w:val="28"/>
          <w:szCs w:val="28"/>
          <w:shd w:val="clear" w:color="auto" w:fill="FFFFFF"/>
        </w:rPr>
        <w:t>,</w:t>
      </w:r>
    </w:p>
    <w:p w:rsidR="00E30D7F" w:rsidRPr="007F0CF6" w:rsidRDefault="00855DF1"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Одним из наиболее важны</w:t>
      </w:r>
      <w:r>
        <w:rPr>
          <w:rFonts w:ascii="Times New Roman" w:hAnsi="Times New Roman" w:cs="Times New Roman"/>
          <w:sz w:val="28"/>
          <w:szCs w:val="28"/>
          <w:shd w:val="clear" w:color="auto" w:fill="FFFFFF"/>
        </w:rPr>
        <w:t>х</w:t>
      </w:r>
      <w:r w:rsidR="00E30D7F" w:rsidRPr="007F0CF6">
        <w:rPr>
          <w:rFonts w:ascii="Times New Roman" w:hAnsi="Times New Roman" w:cs="Times New Roman"/>
          <w:sz w:val="28"/>
          <w:szCs w:val="28"/>
          <w:shd w:val="clear" w:color="auto" w:fill="FFFFFF"/>
        </w:rPr>
        <w:t xml:space="preserve"> и утвержденны</w:t>
      </w:r>
      <w:r>
        <w:rPr>
          <w:rFonts w:ascii="Times New Roman" w:hAnsi="Times New Roman" w:cs="Times New Roman"/>
          <w:sz w:val="28"/>
          <w:szCs w:val="28"/>
          <w:shd w:val="clear" w:color="auto" w:fill="FFFFFF"/>
        </w:rPr>
        <w:t>х</w:t>
      </w:r>
      <w:r w:rsidR="00E30D7F" w:rsidRPr="007F0CF6">
        <w:rPr>
          <w:rFonts w:ascii="Times New Roman" w:hAnsi="Times New Roman" w:cs="Times New Roman"/>
          <w:sz w:val="28"/>
          <w:szCs w:val="28"/>
          <w:shd w:val="clear" w:color="auto" w:fill="FFFFFF"/>
        </w:rPr>
        <w:t xml:space="preserve"> на сегодняшний день является показатель </w:t>
      </w:r>
      <w:hyperlink r:id="rId14" w:history="1">
        <w:r w:rsidR="00E30D7F" w:rsidRPr="007F0CF6">
          <w:rPr>
            <w:rStyle w:val="a4"/>
            <w:rFonts w:ascii="Times New Roman" w:hAnsi="Times New Roman" w:cs="Times New Roman"/>
            <w:color w:val="auto"/>
            <w:sz w:val="28"/>
            <w:szCs w:val="28"/>
            <w:u w:val="none"/>
          </w:rPr>
          <w:t xml:space="preserve">доли экспорта субъектов малого и среднего предпринимательства, включая индивидуальных предпринимателей, в общем объеме </w:t>
        </w:r>
        <w:proofErr w:type="spellStart"/>
        <w:r w:rsidR="00E30D7F" w:rsidRPr="007F0CF6">
          <w:rPr>
            <w:rStyle w:val="a4"/>
            <w:rFonts w:ascii="Times New Roman" w:hAnsi="Times New Roman" w:cs="Times New Roman"/>
            <w:color w:val="auto"/>
            <w:sz w:val="28"/>
            <w:szCs w:val="28"/>
            <w:u w:val="none"/>
          </w:rPr>
          <w:t>несырьевого</w:t>
        </w:r>
        <w:proofErr w:type="spellEnd"/>
        <w:r w:rsidR="00E30D7F" w:rsidRPr="007F0CF6">
          <w:rPr>
            <w:rStyle w:val="a4"/>
            <w:rFonts w:ascii="Times New Roman" w:hAnsi="Times New Roman" w:cs="Times New Roman"/>
            <w:color w:val="auto"/>
            <w:sz w:val="28"/>
            <w:szCs w:val="28"/>
            <w:u w:val="none"/>
          </w:rPr>
          <w:t xml:space="preserve"> экспорта</w:t>
        </w:r>
      </w:hyperlink>
      <w:r w:rsidR="00E30D7F" w:rsidRPr="007F0CF6">
        <w:rPr>
          <w:rFonts w:ascii="Times New Roman" w:hAnsi="Times New Roman" w:cs="Times New Roman"/>
          <w:sz w:val="28"/>
          <w:szCs w:val="28"/>
        </w:rPr>
        <w:t xml:space="preserve">. Для данного показателя  есть приказ по утверждению методики. (Приложение </w:t>
      </w:r>
      <w:r w:rsidR="004B15CE" w:rsidRPr="007F0CF6">
        <w:rPr>
          <w:rFonts w:ascii="Times New Roman" w:hAnsi="Times New Roman" w:cs="Times New Roman"/>
          <w:sz w:val="28"/>
          <w:szCs w:val="28"/>
        </w:rPr>
        <w:t>А</w:t>
      </w:r>
      <w:r w:rsidR="00E30D7F" w:rsidRPr="007F0CF6">
        <w:rPr>
          <w:rFonts w:ascii="Times New Roman" w:hAnsi="Times New Roman" w:cs="Times New Roman"/>
          <w:sz w:val="28"/>
          <w:szCs w:val="28"/>
        </w:rPr>
        <w:t xml:space="preserve">) </w:t>
      </w:r>
      <w:r w:rsidR="004B15CE" w:rsidRPr="007F0CF6">
        <w:rPr>
          <w:rFonts w:ascii="Times New Roman" w:hAnsi="Times New Roman" w:cs="Times New Roman"/>
          <w:sz w:val="28"/>
          <w:szCs w:val="28"/>
        </w:rPr>
        <w:t>[5]</w:t>
      </w:r>
    </w:p>
    <w:p w:rsidR="00E30D7F" w:rsidRPr="007F0CF6" w:rsidRDefault="00E30D7F" w:rsidP="007F0CF6">
      <w:pPr>
        <w:spacing w:after="0" w:line="360" w:lineRule="auto"/>
        <w:ind w:firstLine="709"/>
        <w:jc w:val="both"/>
        <w:rPr>
          <w:rFonts w:ascii="Times New Roman" w:hAnsi="Times New Roman" w:cs="Times New Roman"/>
          <w:sz w:val="28"/>
          <w:szCs w:val="28"/>
          <w:shd w:val="clear" w:color="auto" w:fill="FFFFFF"/>
        </w:rPr>
      </w:pPr>
      <w:r w:rsidRPr="007F0CF6">
        <w:rPr>
          <w:rFonts w:ascii="Times New Roman" w:hAnsi="Times New Roman" w:cs="Times New Roman"/>
          <w:sz w:val="28"/>
          <w:szCs w:val="28"/>
          <w:shd w:val="clear" w:color="auto" w:fill="FFFFFF"/>
        </w:rPr>
        <w:t>-Популяризация предпринимательства</w:t>
      </w:r>
      <w:r w:rsidR="004B15CE" w:rsidRPr="007F0CF6">
        <w:rPr>
          <w:rFonts w:ascii="Times New Roman" w:hAnsi="Times New Roman" w:cs="Times New Roman"/>
          <w:sz w:val="28"/>
          <w:szCs w:val="28"/>
          <w:shd w:val="clear" w:color="auto" w:fill="FFFFFF"/>
        </w:rPr>
        <w:t xml:space="preserve">. </w:t>
      </w:r>
      <w:r w:rsidRPr="007F0CF6">
        <w:rPr>
          <w:rFonts w:ascii="Times New Roman" w:hAnsi="Times New Roman" w:cs="Times New Roman"/>
          <w:sz w:val="28"/>
          <w:szCs w:val="28"/>
          <w:shd w:val="clear" w:color="auto" w:fill="FFFFFF"/>
        </w:rPr>
        <w:t xml:space="preserve">В перечень показателей по популяризации предпринимательства: </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lang w:val="en-US"/>
        </w:rPr>
        <w:t>a</w:t>
      </w:r>
      <w:r w:rsidRPr="00C6216B">
        <w:rPr>
          <w:rFonts w:ascii="Times New Roman" w:hAnsi="Times New Roman" w:cs="Times New Roman"/>
          <w:sz w:val="28"/>
          <w:szCs w:val="28"/>
          <w:shd w:val="clear" w:color="auto" w:fill="FFFFFF"/>
        </w:rPr>
        <w:t>)</w:t>
      </w:r>
      <w:proofErr w:type="gramEnd"/>
      <w:r w:rsidR="00E30D7F" w:rsidRPr="007F0CF6">
        <w:rPr>
          <w:rFonts w:ascii="Times New Roman" w:hAnsi="Times New Roman" w:cs="Times New Roman"/>
          <w:sz w:val="28"/>
          <w:szCs w:val="28"/>
          <w:shd w:val="clear" w:color="auto" w:fill="FFFFFF"/>
        </w:rPr>
        <w:t>Количество вновь созданных субъектов малого и среднего предпринимательства участниками федерального проекта «Популяризация предпринимательства»</w:t>
      </w:r>
      <w:r w:rsidR="00855DF1">
        <w:rPr>
          <w:rFonts w:ascii="Times New Roman" w:hAnsi="Times New Roman" w:cs="Times New Roman"/>
          <w:sz w:val="28"/>
          <w:szCs w:val="28"/>
          <w:shd w:val="clear" w:color="auto" w:fill="FFFFFF"/>
        </w:rPr>
        <w:t>,</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b</w:t>
      </w:r>
      <w:r w:rsidRPr="00C6216B">
        <w:rPr>
          <w:rFonts w:ascii="Times New Roman" w:hAnsi="Times New Roman" w:cs="Times New Roman"/>
          <w:sz w:val="28"/>
          <w:szCs w:val="28"/>
          <w:shd w:val="clear" w:color="auto" w:fill="FFFFFF"/>
        </w:rPr>
        <w:t>)</w:t>
      </w:r>
      <w:r w:rsidRPr="007F0CF6">
        <w:rPr>
          <w:rFonts w:ascii="Times New Roman" w:hAnsi="Times New Roman" w:cs="Times New Roman"/>
          <w:sz w:val="28"/>
          <w:szCs w:val="28"/>
          <w:shd w:val="clear" w:color="auto" w:fill="FFFFFF"/>
        </w:rPr>
        <w:t xml:space="preserve"> Количество</w:t>
      </w:r>
      <w:r w:rsidR="00E30D7F" w:rsidRPr="007F0CF6">
        <w:rPr>
          <w:rFonts w:ascii="Times New Roman" w:hAnsi="Times New Roman" w:cs="Times New Roman"/>
          <w:sz w:val="28"/>
          <w:szCs w:val="28"/>
          <w:shd w:val="clear" w:color="auto" w:fill="FFFFFF"/>
        </w:rPr>
        <w:t xml:space="preserve"> обученных основам ведения бизнеса, финансовой грамотности и иным навыкам предпринимательской деятельности</w:t>
      </w:r>
      <w:r w:rsidR="00855DF1">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 </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c</w:t>
      </w:r>
      <w:r w:rsidRPr="00C6216B">
        <w:rPr>
          <w:rFonts w:ascii="Times New Roman" w:hAnsi="Times New Roman" w:cs="Times New Roman"/>
          <w:sz w:val="28"/>
          <w:szCs w:val="28"/>
          <w:shd w:val="clear" w:color="auto" w:fill="FFFFFF"/>
        </w:rPr>
        <w:t xml:space="preserve">) </w:t>
      </w:r>
      <w:r w:rsidR="00E30D7F" w:rsidRPr="007F0CF6">
        <w:rPr>
          <w:rFonts w:ascii="Times New Roman" w:hAnsi="Times New Roman" w:cs="Times New Roman"/>
          <w:sz w:val="28"/>
          <w:szCs w:val="28"/>
          <w:shd w:val="clear" w:color="auto" w:fill="FFFFFF"/>
        </w:rPr>
        <w:t>Количество подготовленных тренеров для обучения целевых групп по утвержденным методикам</w:t>
      </w:r>
      <w:r w:rsidR="00855DF1">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 </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d</w:t>
      </w:r>
      <w:r w:rsidRPr="00C6216B">
        <w:rPr>
          <w:rFonts w:ascii="Times New Roman" w:hAnsi="Times New Roman" w:cs="Times New Roman"/>
          <w:sz w:val="28"/>
          <w:szCs w:val="28"/>
          <w:shd w:val="clear" w:color="auto" w:fill="FFFFFF"/>
        </w:rPr>
        <w:t xml:space="preserve">) </w:t>
      </w:r>
      <w:r w:rsidR="00E30D7F" w:rsidRPr="007F0CF6">
        <w:rPr>
          <w:rFonts w:ascii="Times New Roman" w:hAnsi="Times New Roman" w:cs="Times New Roman"/>
          <w:sz w:val="28"/>
          <w:szCs w:val="28"/>
          <w:shd w:val="clear" w:color="auto" w:fill="FFFFFF"/>
        </w:rPr>
        <w:t>Количество физических лиц – участников федерального проекта «Популяризация предпринимательства»</w:t>
      </w:r>
      <w:r w:rsidR="00855DF1">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 </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f</w:t>
      </w:r>
      <w:r w:rsidRPr="00C6216B">
        <w:rPr>
          <w:rFonts w:ascii="Times New Roman" w:hAnsi="Times New Roman" w:cs="Times New Roman"/>
          <w:sz w:val="28"/>
          <w:szCs w:val="28"/>
          <w:shd w:val="clear" w:color="auto" w:fill="FFFFFF"/>
        </w:rPr>
        <w:t xml:space="preserve">) </w:t>
      </w:r>
      <w:r w:rsidR="00E30D7F" w:rsidRPr="007F0CF6">
        <w:rPr>
          <w:rFonts w:ascii="Times New Roman" w:hAnsi="Times New Roman" w:cs="Times New Roman"/>
          <w:sz w:val="28"/>
          <w:szCs w:val="28"/>
          <w:shd w:val="clear" w:color="auto" w:fill="FFFFFF"/>
        </w:rPr>
        <w:t>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r w:rsidR="00855DF1">
        <w:rPr>
          <w:rFonts w:ascii="Times New Roman" w:hAnsi="Times New Roman" w:cs="Times New Roman"/>
          <w:sz w:val="28"/>
          <w:szCs w:val="28"/>
          <w:shd w:val="clear" w:color="auto" w:fill="FFFFFF"/>
        </w:rPr>
        <w:t>,</w:t>
      </w:r>
    </w:p>
    <w:p w:rsidR="00E30D7F" w:rsidRPr="007F0CF6" w:rsidRDefault="00E30D7F" w:rsidP="007F0CF6">
      <w:pPr>
        <w:spacing w:after="0" w:line="360" w:lineRule="auto"/>
        <w:ind w:firstLine="709"/>
        <w:jc w:val="both"/>
        <w:rPr>
          <w:rFonts w:ascii="Times New Roman" w:hAnsi="Times New Roman" w:cs="Times New Roman"/>
          <w:sz w:val="28"/>
          <w:szCs w:val="28"/>
          <w:shd w:val="clear" w:color="auto" w:fill="FFFFFF"/>
        </w:rPr>
      </w:pPr>
      <w:r w:rsidRPr="007F0CF6">
        <w:rPr>
          <w:rFonts w:ascii="Times New Roman" w:hAnsi="Times New Roman" w:cs="Times New Roman"/>
          <w:sz w:val="28"/>
          <w:szCs w:val="28"/>
          <w:shd w:val="clear" w:color="auto" w:fill="FFFFFF"/>
        </w:rPr>
        <w:lastRenderedPageBreak/>
        <w:t xml:space="preserve">-Расширение доступа субъектов малого и среднего предпринимательства к финансовой поддержке, в том числе к льготному финансированию. К данному перечню относится всего один показатель </w:t>
      </w:r>
    </w:p>
    <w:p w:rsidR="00E30D7F" w:rsidRPr="007F0CF6" w:rsidRDefault="00C6216B" w:rsidP="007F0CF6">
      <w:pPr>
        <w:spacing w:after="0" w:line="360" w:lineRule="auto"/>
        <w:ind w:firstLine="709"/>
        <w:jc w:val="both"/>
        <w:rPr>
          <w:rFonts w:ascii="Times New Roman" w:hAnsi="Times New Roman" w:cs="Times New Roman"/>
          <w:sz w:val="28"/>
          <w:szCs w:val="28"/>
          <w:shd w:val="clear" w:color="auto" w:fill="FFFFFF"/>
        </w:rPr>
      </w:pPr>
      <w:r w:rsidRPr="00C6216B">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rPr>
        <w:t>Объем финансовой поддержки, оказанной субъектам малого и среднего предпринимательства.</w:t>
      </w:r>
      <w:r w:rsidR="00E30D7F" w:rsidRPr="007F0CF6">
        <w:rPr>
          <w:rFonts w:ascii="Times New Roman" w:hAnsi="Times New Roman" w:cs="Times New Roman"/>
          <w:sz w:val="28"/>
          <w:szCs w:val="28"/>
          <w:shd w:val="clear" w:color="auto" w:fill="FFFFFF"/>
        </w:rPr>
        <w:t> </w:t>
      </w:r>
    </w:p>
    <w:p w:rsidR="00E30D7F" w:rsidRPr="007F0CF6" w:rsidRDefault="00E30D7F" w:rsidP="007F0CF6">
      <w:pPr>
        <w:spacing w:after="0" w:line="360" w:lineRule="auto"/>
        <w:ind w:firstLine="709"/>
        <w:jc w:val="both"/>
        <w:rPr>
          <w:rFonts w:ascii="Times New Roman" w:hAnsi="Times New Roman" w:cs="Times New Roman"/>
          <w:sz w:val="28"/>
          <w:szCs w:val="28"/>
          <w:shd w:val="clear" w:color="auto" w:fill="FFFFFF"/>
        </w:rPr>
      </w:pPr>
      <w:r w:rsidRPr="007F0CF6">
        <w:rPr>
          <w:rFonts w:ascii="Times New Roman" w:hAnsi="Times New Roman" w:cs="Times New Roman"/>
          <w:sz w:val="28"/>
          <w:szCs w:val="28"/>
          <w:shd w:val="clear" w:color="auto" w:fill="FFFFFF"/>
        </w:rPr>
        <w:t xml:space="preserve">-Создание системы поддержки фермеров и развитие сельской кооперации. Последним и немаловажным перечнем в долгосрочном планировании является поддержка предпринимателей в развитии </w:t>
      </w:r>
      <w:r w:rsidR="00E96956" w:rsidRPr="007F0CF6">
        <w:rPr>
          <w:rFonts w:ascii="Times New Roman" w:hAnsi="Times New Roman" w:cs="Times New Roman"/>
          <w:sz w:val="28"/>
          <w:szCs w:val="28"/>
          <w:shd w:val="clear" w:color="auto" w:fill="FFFFFF"/>
        </w:rPr>
        <w:t>сельского</w:t>
      </w:r>
      <w:r w:rsidRPr="007F0CF6">
        <w:rPr>
          <w:rFonts w:ascii="Times New Roman" w:hAnsi="Times New Roman" w:cs="Times New Roman"/>
          <w:sz w:val="28"/>
          <w:szCs w:val="28"/>
          <w:shd w:val="clear" w:color="auto" w:fill="FFFFFF"/>
        </w:rPr>
        <w:t xml:space="preserve"> хозяйства. Данный перечень содержит </w:t>
      </w:r>
      <w:proofErr w:type="gramStart"/>
      <w:r w:rsidRPr="007F0CF6">
        <w:rPr>
          <w:rFonts w:ascii="Times New Roman" w:hAnsi="Times New Roman" w:cs="Times New Roman"/>
          <w:sz w:val="28"/>
          <w:szCs w:val="28"/>
          <w:shd w:val="clear" w:color="auto" w:fill="FFFFFF"/>
        </w:rPr>
        <w:t>четыре основные показателя</w:t>
      </w:r>
      <w:proofErr w:type="gramEnd"/>
      <w:r w:rsidRPr="007F0CF6">
        <w:rPr>
          <w:rFonts w:ascii="Times New Roman" w:hAnsi="Times New Roman" w:cs="Times New Roman"/>
          <w:sz w:val="28"/>
          <w:szCs w:val="28"/>
          <w:shd w:val="clear" w:color="auto" w:fill="FFFFFF"/>
        </w:rPr>
        <w:t>:</w:t>
      </w:r>
      <w:r w:rsidRPr="007F0CF6">
        <w:rPr>
          <w:rFonts w:ascii="Times New Roman" w:hAnsi="Times New Roman" w:cs="Times New Roman"/>
          <w:sz w:val="28"/>
          <w:szCs w:val="28"/>
        </w:rPr>
        <w:t xml:space="preserve"> </w:t>
      </w:r>
    </w:p>
    <w:p w:rsidR="00E30D7F" w:rsidRPr="007F0CF6" w:rsidRDefault="00855DF1"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00E30D7F" w:rsidRPr="007F0CF6">
        <w:rPr>
          <w:rFonts w:ascii="Times New Roman" w:hAnsi="Times New Roman" w:cs="Times New Roman"/>
          <w:sz w:val="28"/>
          <w:szCs w:val="28"/>
          <w:shd w:val="clear" w:color="auto" w:fill="FFFFFF"/>
        </w:rPr>
        <w:t xml:space="preserve">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"Система поддержки фермеров и развития сельской кооперации"</w:t>
      </w: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 </w:t>
      </w:r>
    </w:p>
    <w:p w:rsidR="00E30D7F" w:rsidRPr="007F0CF6" w:rsidRDefault="00855DF1" w:rsidP="007F0CF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Количество работников, зарегистрированных в Пенсионном фонде Российской Федерации, Фонде социального страхования Российской Федерации, принятых крестьянскими (фермерскими) хозяйствами в году получения грантов "</w:t>
      </w:r>
      <w:proofErr w:type="spellStart"/>
      <w:r w:rsidR="00E30D7F" w:rsidRPr="007F0CF6">
        <w:rPr>
          <w:rFonts w:ascii="Times New Roman" w:hAnsi="Times New Roman" w:cs="Times New Roman"/>
          <w:sz w:val="28"/>
          <w:szCs w:val="28"/>
          <w:shd w:val="clear" w:color="auto" w:fill="FFFFFF"/>
        </w:rPr>
        <w:t>Агростартап</w:t>
      </w:r>
      <w:proofErr w:type="spellEnd"/>
      <w:r w:rsidR="00E30D7F" w:rsidRPr="007F0CF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E30D7F" w:rsidRPr="007F0CF6" w:rsidRDefault="00855DF1" w:rsidP="007F0C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Количество принятых членов сельскохозяйственных потребительских кооперативов (кроме кредитных) из числа субъектов МСП, включая личные подсобные хозяйства и крестьянские (фермерские) хозяйства, в году предоставления государственной поддержки</w:t>
      </w:r>
      <w:r>
        <w:rPr>
          <w:rFonts w:ascii="Times New Roman" w:hAnsi="Times New Roman" w:cs="Times New Roman"/>
          <w:sz w:val="28"/>
          <w:szCs w:val="28"/>
          <w:shd w:val="clear" w:color="auto" w:fill="FFFFFF"/>
        </w:rPr>
        <w:t>,</w:t>
      </w:r>
    </w:p>
    <w:p w:rsidR="007F0CF6" w:rsidRDefault="00855DF1" w:rsidP="007F0C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shd w:val="clear" w:color="auto" w:fill="FFFFFF"/>
        </w:rPr>
        <w:t>Количество вновь созданных субъектов малого и среднего предпринимательства в сельском хозяйстве, включая крестьянские (фермерские) хозяйства и сельскохозяйственные потребительские кооперативы</w:t>
      </w:r>
      <w:r w:rsidR="00E30D7F" w:rsidRPr="007F0CF6">
        <w:rPr>
          <w:rFonts w:ascii="Times New Roman" w:hAnsi="Times New Roman" w:cs="Times New Roman"/>
          <w:sz w:val="28"/>
          <w:szCs w:val="28"/>
        </w:rPr>
        <w:t>.[</w:t>
      </w:r>
      <w:r w:rsidR="004B15CE" w:rsidRPr="007F0CF6">
        <w:rPr>
          <w:rFonts w:ascii="Times New Roman" w:hAnsi="Times New Roman" w:cs="Times New Roman"/>
          <w:sz w:val="28"/>
          <w:szCs w:val="28"/>
        </w:rPr>
        <w:t>1</w:t>
      </w:r>
      <w:r w:rsidR="006C5EA0">
        <w:rPr>
          <w:rFonts w:ascii="Times New Roman" w:hAnsi="Times New Roman" w:cs="Times New Roman"/>
          <w:sz w:val="28"/>
          <w:szCs w:val="28"/>
        </w:rPr>
        <w:t>5</w:t>
      </w:r>
      <w:r w:rsidR="00E30D7F" w:rsidRPr="007F0CF6">
        <w:rPr>
          <w:rFonts w:ascii="Times New Roman" w:hAnsi="Times New Roman" w:cs="Times New Roman"/>
          <w:sz w:val="28"/>
          <w:szCs w:val="28"/>
        </w:rPr>
        <w:t>]</w:t>
      </w:r>
      <w:r w:rsidR="004B15CE" w:rsidRPr="007F0CF6">
        <w:rPr>
          <w:rFonts w:ascii="Times New Roman" w:hAnsi="Times New Roman" w:cs="Times New Roman"/>
          <w:sz w:val="28"/>
          <w:szCs w:val="28"/>
        </w:rPr>
        <w:t xml:space="preserve"> </w:t>
      </w:r>
    </w:p>
    <w:p w:rsidR="00E30D7F" w:rsidRPr="007F0CF6" w:rsidRDefault="00E30D7F" w:rsidP="007F0CF6">
      <w:pPr>
        <w:spacing w:after="0" w:line="360" w:lineRule="auto"/>
        <w:ind w:firstLine="709"/>
        <w:jc w:val="both"/>
        <w:rPr>
          <w:rFonts w:ascii="Times New Roman" w:hAnsi="Times New Roman" w:cs="Times New Roman"/>
          <w:sz w:val="28"/>
          <w:szCs w:val="28"/>
        </w:rPr>
      </w:pPr>
      <w:r w:rsidRPr="007F0CF6">
        <w:rPr>
          <w:rFonts w:ascii="Times New Roman" w:hAnsi="Times New Roman" w:cs="Times New Roman"/>
          <w:sz w:val="28"/>
          <w:szCs w:val="28"/>
          <w:shd w:val="clear" w:color="auto" w:fill="FFFFFF"/>
        </w:rPr>
        <w:t>Перечень показателей предпринимательской инициативы содержит три показателя:</w:t>
      </w:r>
    </w:p>
    <w:p w:rsidR="00E30D7F" w:rsidRPr="007F0CF6" w:rsidRDefault="00855DF1" w:rsidP="007F0CF6">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en-US"/>
        </w:rPr>
        <w:t>a</w:t>
      </w:r>
      <w:r w:rsidRPr="00855DF1">
        <w:rPr>
          <w:rFonts w:ascii="Times New Roman" w:hAnsi="Times New Roman" w:cs="Times New Roman"/>
          <w:sz w:val="28"/>
          <w:szCs w:val="28"/>
        </w:rPr>
        <w:t xml:space="preserve">) </w:t>
      </w:r>
      <w:hyperlink r:id="rId15" w:history="1">
        <w:r w:rsidR="00E30D7F" w:rsidRPr="007F0CF6">
          <w:rPr>
            <w:rStyle w:val="a4"/>
            <w:rFonts w:ascii="Times New Roman" w:hAnsi="Times New Roman" w:cs="Times New Roman"/>
            <w:color w:val="auto"/>
            <w:sz w:val="28"/>
            <w:szCs w:val="28"/>
            <w:u w:val="none"/>
            <w:shd w:val="clear" w:color="auto" w:fill="FFFFFF"/>
          </w:rPr>
          <w:t>Доля малого и среднего предпринимательства в валовом внутреннем продукте</w:t>
        </w:r>
      </w:hyperlink>
      <w:r w:rsidR="00E30D7F" w:rsidRPr="007F0CF6">
        <w:rPr>
          <w:rFonts w:ascii="Times New Roman" w:hAnsi="Times New Roman" w:cs="Times New Roman"/>
          <w:sz w:val="28"/>
          <w:szCs w:val="28"/>
        </w:rPr>
        <w:t>. Для данного показателя есть приказ по утверждению методики на долгосрочный проект</w:t>
      </w:r>
      <w:r w:rsidR="007F0CF6" w:rsidRPr="007F0CF6">
        <w:rPr>
          <w:rFonts w:ascii="Times New Roman" w:hAnsi="Times New Roman" w:cs="Times New Roman"/>
          <w:sz w:val="28"/>
          <w:szCs w:val="28"/>
        </w:rPr>
        <w:t>.</w:t>
      </w:r>
      <w:r w:rsidR="00E30D7F" w:rsidRPr="007F0CF6">
        <w:rPr>
          <w:rFonts w:ascii="Times New Roman" w:hAnsi="Times New Roman" w:cs="Times New Roman"/>
          <w:sz w:val="28"/>
          <w:szCs w:val="28"/>
        </w:rPr>
        <w:t xml:space="preserve"> </w:t>
      </w:r>
      <w:r w:rsidR="00E30D7F" w:rsidRPr="007F0CF6">
        <w:rPr>
          <w:rFonts w:ascii="Times New Roman" w:eastAsia="Times New Roman" w:hAnsi="Times New Roman" w:cs="Times New Roman"/>
          <w:sz w:val="28"/>
          <w:szCs w:val="28"/>
          <w:lang w:eastAsia="ru-RU"/>
        </w:rPr>
        <w:t>(П</w:t>
      </w:r>
      <w:r w:rsidR="004B15CE" w:rsidRPr="007F0CF6">
        <w:rPr>
          <w:rFonts w:ascii="Times New Roman" w:eastAsia="Times New Roman" w:hAnsi="Times New Roman" w:cs="Times New Roman"/>
          <w:sz w:val="28"/>
          <w:szCs w:val="28"/>
          <w:lang w:eastAsia="ru-RU"/>
        </w:rPr>
        <w:t>риложение Б)</w:t>
      </w:r>
      <w:r w:rsidR="00E30D7F" w:rsidRPr="007F0CF6">
        <w:rPr>
          <w:rFonts w:ascii="Times New Roman" w:hAnsi="Times New Roman" w:cs="Times New Roman"/>
          <w:sz w:val="28"/>
          <w:szCs w:val="28"/>
        </w:rPr>
        <w:t xml:space="preserve"> </w:t>
      </w:r>
      <w:r w:rsidR="004B15CE" w:rsidRPr="007F0CF6">
        <w:rPr>
          <w:rFonts w:ascii="Times New Roman" w:hAnsi="Times New Roman" w:cs="Times New Roman"/>
          <w:sz w:val="28"/>
          <w:szCs w:val="28"/>
        </w:rPr>
        <w:t>[6]</w:t>
      </w:r>
    </w:p>
    <w:p w:rsidR="00E30D7F" w:rsidRPr="007F0CF6" w:rsidRDefault="00855DF1" w:rsidP="007F0CF6">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en-US" w:eastAsia="ru-RU"/>
        </w:rPr>
        <w:lastRenderedPageBreak/>
        <w:t>b</w:t>
      </w:r>
      <w:r w:rsidRPr="00855DF1">
        <w:rPr>
          <w:rFonts w:ascii="Times New Roman" w:eastAsia="Times New Roman" w:hAnsi="Times New Roman" w:cs="Times New Roman"/>
          <w:sz w:val="28"/>
          <w:szCs w:val="28"/>
          <w:lang w:eastAsia="ru-RU"/>
        </w:rPr>
        <w:t>)</w:t>
      </w:r>
      <w:r w:rsidR="00E30D7F" w:rsidRPr="007F0CF6">
        <w:rPr>
          <w:rFonts w:ascii="Times New Roman" w:hAnsi="Times New Roman" w:cs="Times New Roman"/>
          <w:sz w:val="28"/>
          <w:szCs w:val="28"/>
        </w:rPr>
        <w:t xml:space="preserve"> </w:t>
      </w:r>
      <w:hyperlink r:id="rId16" w:history="1">
        <w:r w:rsidR="00E30D7F" w:rsidRPr="007F0CF6">
          <w:rPr>
            <w:rStyle w:val="a4"/>
            <w:rFonts w:ascii="Times New Roman" w:hAnsi="Times New Roman" w:cs="Times New Roman"/>
            <w:color w:val="auto"/>
            <w:sz w:val="28"/>
            <w:szCs w:val="28"/>
            <w:u w:val="none"/>
            <w:shd w:val="clear" w:color="auto" w:fill="FFFFFF"/>
          </w:rPr>
          <w:t xml:space="preserve">Доля экспорта субъектов малого и среднего предпринимательства, включая индивидуальных предпринимателей, в общем объеме </w:t>
        </w:r>
        <w:proofErr w:type="spellStart"/>
        <w:r w:rsidR="00E30D7F" w:rsidRPr="007F0CF6">
          <w:rPr>
            <w:rStyle w:val="a4"/>
            <w:rFonts w:ascii="Times New Roman" w:hAnsi="Times New Roman" w:cs="Times New Roman"/>
            <w:color w:val="auto"/>
            <w:sz w:val="28"/>
            <w:szCs w:val="28"/>
            <w:u w:val="none"/>
            <w:shd w:val="clear" w:color="auto" w:fill="FFFFFF"/>
          </w:rPr>
          <w:t>несырьевого</w:t>
        </w:r>
        <w:proofErr w:type="spellEnd"/>
        <w:r w:rsidR="00E30D7F" w:rsidRPr="007F0CF6">
          <w:rPr>
            <w:rStyle w:val="a4"/>
            <w:rFonts w:ascii="Times New Roman" w:hAnsi="Times New Roman" w:cs="Times New Roman"/>
            <w:color w:val="auto"/>
            <w:sz w:val="28"/>
            <w:szCs w:val="28"/>
            <w:u w:val="none"/>
            <w:shd w:val="clear" w:color="auto" w:fill="FFFFFF"/>
          </w:rPr>
          <w:t xml:space="preserve"> экспорта</w:t>
        </w:r>
      </w:hyperlink>
      <w:r>
        <w:rPr>
          <w:rFonts w:ascii="Times New Roman" w:hAnsi="Times New Roman" w:cs="Times New Roman"/>
          <w:sz w:val="28"/>
          <w:szCs w:val="28"/>
        </w:rPr>
        <w:t>,</w:t>
      </w:r>
    </w:p>
    <w:p w:rsidR="00E30D7F" w:rsidRPr="007F0CF6" w:rsidRDefault="00855DF1" w:rsidP="007F0CF6">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en-US"/>
        </w:rPr>
        <w:t>c</w:t>
      </w:r>
      <w:r w:rsidRPr="00855DF1">
        <w:rPr>
          <w:rFonts w:ascii="Times New Roman" w:hAnsi="Times New Roman" w:cs="Times New Roman"/>
          <w:sz w:val="28"/>
          <w:szCs w:val="28"/>
        </w:rPr>
        <w:t xml:space="preserve">) </w:t>
      </w:r>
      <w:hyperlink r:id="rId17" w:history="1">
        <w:r w:rsidR="00E30D7F" w:rsidRPr="007F0CF6">
          <w:rPr>
            <w:rStyle w:val="a4"/>
            <w:rFonts w:ascii="Times New Roman" w:hAnsi="Times New Roman" w:cs="Times New Roman"/>
            <w:color w:val="auto"/>
            <w:sz w:val="28"/>
            <w:szCs w:val="28"/>
            <w:u w:val="none"/>
            <w:shd w:val="clear" w:color="auto" w:fill="FFFFFF"/>
          </w:rPr>
          <w:t>Численность занятых в сфере малого и среднего предпринимательства, включая индивидуальных предпринимателей</w:t>
        </w:r>
      </w:hyperlink>
      <w:r w:rsidR="007F0CF6" w:rsidRPr="007F0CF6">
        <w:rPr>
          <w:rFonts w:ascii="Times New Roman" w:hAnsi="Times New Roman" w:cs="Times New Roman"/>
          <w:sz w:val="28"/>
          <w:szCs w:val="28"/>
        </w:rPr>
        <w:t>.</w:t>
      </w:r>
      <w:r w:rsidR="00E30D7F" w:rsidRPr="007F0CF6">
        <w:rPr>
          <w:rFonts w:ascii="Times New Roman" w:hAnsi="Times New Roman" w:cs="Times New Roman"/>
          <w:sz w:val="28"/>
          <w:szCs w:val="28"/>
        </w:rPr>
        <w:t xml:space="preserve"> </w:t>
      </w:r>
      <w:r w:rsidR="00E30D7F" w:rsidRPr="007F0CF6">
        <w:rPr>
          <w:rFonts w:ascii="Times New Roman" w:hAnsi="Times New Roman" w:cs="Times New Roman"/>
          <w:sz w:val="28"/>
          <w:szCs w:val="28"/>
          <w:shd w:val="clear" w:color="auto" w:fill="FFFFFF"/>
        </w:rPr>
        <w:t xml:space="preserve">(Приложение </w:t>
      </w:r>
      <w:r w:rsidR="007F0CF6" w:rsidRPr="007F0CF6">
        <w:rPr>
          <w:rFonts w:ascii="Times New Roman" w:hAnsi="Times New Roman" w:cs="Times New Roman"/>
          <w:sz w:val="28"/>
          <w:szCs w:val="28"/>
          <w:shd w:val="clear" w:color="auto" w:fill="FFFFFF"/>
        </w:rPr>
        <w:t>В</w:t>
      </w:r>
      <w:r w:rsidR="00E30D7F" w:rsidRPr="007F0CF6">
        <w:rPr>
          <w:rFonts w:ascii="Times New Roman" w:hAnsi="Times New Roman" w:cs="Times New Roman"/>
          <w:sz w:val="28"/>
          <w:szCs w:val="28"/>
          <w:shd w:val="clear" w:color="auto" w:fill="FFFFFF"/>
        </w:rPr>
        <w:t>).</w:t>
      </w:r>
      <w:r w:rsidR="00E30D7F" w:rsidRPr="007F0CF6">
        <w:rPr>
          <w:rFonts w:ascii="Times New Roman" w:hAnsi="Times New Roman" w:cs="Times New Roman"/>
          <w:sz w:val="28"/>
          <w:szCs w:val="28"/>
        </w:rPr>
        <w:t xml:space="preserve"> </w:t>
      </w:r>
      <w:r w:rsidR="007F0CF6" w:rsidRPr="007F0CF6">
        <w:rPr>
          <w:rFonts w:ascii="Times New Roman" w:hAnsi="Times New Roman" w:cs="Times New Roman"/>
          <w:sz w:val="28"/>
          <w:szCs w:val="28"/>
        </w:rPr>
        <w:t>[</w:t>
      </w:r>
      <w:r w:rsidR="007F0CF6" w:rsidRPr="00BE34D5">
        <w:rPr>
          <w:rFonts w:ascii="Times New Roman" w:hAnsi="Times New Roman" w:cs="Times New Roman"/>
          <w:sz w:val="28"/>
          <w:szCs w:val="28"/>
        </w:rPr>
        <w:t>7</w:t>
      </w:r>
      <w:r w:rsidR="007F0CF6" w:rsidRPr="007F0CF6">
        <w:rPr>
          <w:rFonts w:ascii="Times New Roman" w:hAnsi="Times New Roman" w:cs="Times New Roman"/>
          <w:sz w:val="28"/>
          <w:szCs w:val="28"/>
        </w:rPr>
        <w:t>]</w:t>
      </w:r>
      <w:r w:rsidR="007F0CF6" w:rsidRPr="007F0CF6">
        <w:rPr>
          <w:rFonts w:ascii="Times New Roman" w:eastAsia="Times New Roman" w:hAnsi="Times New Roman" w:cs="Times New Roman"/>
          <w:sz w:val="28"/>
          <w:szCs w:val="28"/>
          <w:lang w:eastAsia="ru-RU"/>
        </w:rPr>
        <w:t xml:space="preserve"> </w:t>
      </w:r>
    </w:p>
    <w:p w:rsidR="00E30D7F" w:rsidRPr="000C7D31" w:rsidRDefault="00E30D7F" w:rsidP="004B15CE">
      <w:pPr>
        <w:spacing w:after="0" w:line="360" w:lineRule="auto"/>
        <w:ind w:firstLine="709"/>
        <w:jc w:val="both"/>
        <w:rPr>
          <w:rFonts w:ascii="Times New Roman" w:hAnsi="Times New Roman" w:cs="Times New Roman"/>
          <w:color w:val="000000"/>
          <w:sz w:val="28"/>
          <w:szCs w:val="28"/>
          <w:shd w:val="clear" w:color="auto" w:fill="FFFFFF"/>
        </w:rPr>
      </w:pPr>
    </w:p>
    <w:p w:rsidR="00E30D7F" w:rsidRPr="000C7D31" w:rsidRDefault="00E30D7F" w:rsidP="004B15CE">
      <w:pPr>
        <w:pStyle w:val="a5"/>
        <w:spacing w:after="0" w:line="360" w:lineRule="auto"/>
        <w:ind w:left="1211" w:firstLine="709"/>
        <w:jc w:val="both"/>
        <w:rPr>
          <w:rFonts w:ascii="Times New Roman" w:hAnsi="Times New Roman" w:cs="Times New Roman"/>
          <w:bCs/>
          <w:color w:val="000000"/>
          <w:sz w:val="28"/>
          <w:szCs w:val="28"/>
        </w:rPr>
      </w:pPr>
    </w:p>
    <w:p w:rsidR="00E30D7F" w:rsidRDefault="00E30D7F" w:rsidP="004B15CE">
      <w:pPr>
        <w:spacing w:after="0" w:line="360" w:lineRule="auto"/>
        <w:ind w:firstLine="709"/>
        <w:jc w:val="center"/>
        <w:rPr>
          <w:rFonts w:ascii="Times New Roman" w:hAnsi="Times New Roman" w:cs="Times New Roman"/>
          <w:b/>
          <w:sz w:val="32"/>
          <w:szCs w:val="32"/>
        </w:rPr>
      </w:pPr>
    </w:p>
    <w:p w:rsidR="00E30D7F" w:rsidRPr="000B161F" w:rsidRDefault="00E30D7F" w:rsidP="004B15CE">
      <w:pPr>
        <w:spacing w:after="0" w:line="360" w:lineRule="auto"/>
        <w:ind w:firstLine="709"/>
        <w:jc w:val="center"/>
        <w:rPr>
          <w:rFonts w:ascii="Times New Roman" w:hAnsi="Times New Roman" w:cs="Times New Roman"/>
          <w:b/>
          <w:sz w:val="32"/>
          <w:szCs w:val="32"/>
        </w:rPr>
      </w:pPr>
    </w:p>
    <w:p w:rsidR="00A31BFC" w:rsidRPr="000B161F" w:rsidRDefault="00A31BFC" w:rsidP="004B15CE">
      <w:pPr>
        <w:spacing w:after="0" w:line="360" w:lineRule="auto"/>
        <w:ind w:firstLine="709"/>
        <w:jc w:val="center"/>
        <w:rPr>
          <w:rFonts w:ascii="Times New Roman" w:hAnsi="Times New Roman" w:cs="Times New Roman"/>
          <w:b/>
          <w:sz w:val="32"/>
          <w:szCs w:val="32"/>
        </w:rPr>
      </w:pPr>
    </w:p>
    <w:p w:rsidR="00A31BFC" w:rsidRPr="000B161F" w:rsidRDefault="00A31BFC" w:rsidP="004B15CE">
      <w:pPr>
        <w:spacing w:after="0" w:line="360" w:lineRule="auto"/>
        <w:ind w:firstLine="709"/>
        <w:jc w:val="center"/>
        <w:rPr>
          <w:rFonts w:ascii="Times New Roman" w:hAnsi="Times New Roman" w:cs="Times New Roman"/>
          <w:b/>
          <w:sz w:val="32"/>
          <w:szCs w:val="32"/>
        </w:rPr>
      </w:pPr>
    </w:p>
    <w:p w:rsidR="00A31BFC" w:rsidRPr="000B161F" w:rsidRDefault="00A31BFC" w:rsidP="004B15CE">
      <w:pPr>
        <w:spacing w:after="0" w:line="360" w:lineRule="auto"/>
        <w:ind w:firstLine="709"/>
        <w:jc w:val="center"/>
        <w:rPr>
          <w:rFonts w:ascii="Times New Roman" w:hAnsi="Times New Roman" w:cs="Times New Roman"/>
          <w:b/>
          <w:sz w:val="32"/>
          <w:szCs w:val="32"/>
        </w:rPr>
      </w:pPr>
    </w:p>
    <w:p w:rsidR="00A31BFC" w:rsidRPr="000B161F" w:rsidRDefault="00A31BFC" w:rsidP="004B15CE">
      <w:pPr>
        <w:spacing w:after="0" w:line="360" w:lineRule="auto"/>
        <w:ind w:firstLine="709"/>
        <w:jc w:val="center"/>
        <w:rPr>
          <w:rFonts w:ascii="Times New Roman" w:hAnsi="Times New Roman" w:cs="Times New Roman"/>
          <w:b/>
          <w:sz w:val="32"/>
          <w:szCs w:val="32"/>
        </w:rPr>
      </w:pPr>
    </w:p>
    <w:p w:rsidR="00A31BFC" w:rsidRDefault="00A31BFC" w:rsidP="004B15CE">
      <w:pPr>
        <w:spacing w:after="0" w:line="360" w:lineRule="auto"/>
        <w:ind w:firstLine="709"/>
        <w:jc w:val="center"/>
        <w:rPr>
          <w:rFonts w:ascii="Times New Roman" w:hAnsi="Times New Roman" w:cs="Times New Roman"/>
          <w:b/>
          <w:sz w:val="32"/>
          <w:szCs w:val="32"/>
        </w:rPr>
      </w:pPr>
    </w:p>
    <w:p w:rsidR="009D037B" w:rsidRDefault="009D037B" w:rsidP="00796272">
      <w:pPr>
        <w:jc w:val="center"/>
        <w:rPr>
          <w:rFonts w:ascii="Times New Roman" w:hAnsi="Times New Roman" w:cs="Times New Roman"/>
          <w:b/>
          <w:sz w:val="32"/>
          <w:szCs w:val="32"/>
        </w:rPr>
      </w:pPr>
    </w:p>
    <w:p w:rsidR="009D037B" w:rsidRDefault="009D037B" w:rsidP="00796272">
      <w:pPr>
        <w:jc w:val="center"/>
        <w:rPr>
          <w:rFonts w:ascii="Times New Roman" w:hAnsi="Times New Roman" w:cs="Times New Roman"/>
          <w:b/>
          <w:sz w:val="32"/>
          <w:szCs w:val="32"/>
        </w:rPr>
      </w:pPr>
    </w:p>
    <w:p w:rsidR="009D037B" w:rsidRDefault="009D037B" w:rsidP="00796272">
      <w:pPr>
        <w:jc w:val="center"/>
        <w:rPr>
          <w:rFonts w:ascii="Times New Roman" w:hAnsi="Times New Roman" w:cs="Times New Roman"/>
          <w:b/>
          <w:sz w:val="32"/>
          <w:szCs w:val="32"/>
        </w:rPr>
      </w:pPr>
    </w:p>
    <w:p w:rsidR="009D037B" w:rsidRDefault="009D037B" w:rsidP="00796272">
      <w:pPr>
        <w:jc w:val="center"/>
        <w:rPr>
          <w:rFonts w:ascii="Times New Roman" w:hAnsi="Times New Roman" w:cs="Times New Roman"/>
          <w:b/>
          <w:sz w:val="32"/>
          <w:szCs w:val="32"/>
        </w:rPr>
      </w:pPr>
    </w:p>
    <w:p w:rsidR="00F268CA" w:rsidRDefault="00F268CA"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7F0CF6" w:rsidRDefault="007F0CF6" w:rsidP="00796272">
      <w:pPr>
        <w:jc w:val="center"/>
        <w:rPr>
          <w:rFonts w:ascii="Times New Roman" w:hAnsi="Times New Roman" w:cs="Times New Roman"/>
          <w:b/>
          <w:sz w:val="32"/>
          <w:szCs w:val="32"/>
        </w:rPr>
      </w:pPr>
    </w:p>
    <w:p w:rsidR="009D037B" w:rsidRDefault="00B76DFD" w:rsidP="00F268CA">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2 </w:t>
      </w:r>
      <w:r w:rsidR="00F268CA">
        <w:rPr>
          <w:rFonts w:ascii="Times New Roman" w:hAnsi="Times New Roman" w:cs="Times New Roman"/>
          <w:b/>
          <w:sz w:val="32"/>
          <w:szCs w:val="32"/>
        </w:rPr>
        <w:t>СОВЕРШЕНСТВОВАНИЕ МЕХАНИЗМОВ ПОДДЕРЖКИ ПРЕДПРИНИМАТЕЛЬСТВА В ЧУСОВСКОМ МУНИЦИПАЛЬНОМ РАЙОНЕ ПЕРМСКОГО КРАЯ</w:t>
      </w:r>
    </w:p>
    <w:p w:rsidR="006C3E9F" w:rsidRDefault="006C3E9F" w:rsidP="00F268CA">
      <w:pPr>
        <w:jc w:val="center"/>
        <w:rPr>
          <w:rFonts w:ascii="Times New Roman" w:hAnsi="Times New Roman" w:cs="Times New Roman"/>
          <w:b/>
          <w:sz w:val="32"/>
          <w:szCs w:val="32"/>
        </w:rPr>
      </w:pP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В настоящее время активное развитие предпринимательства в современной рыночной экономике играет ключевую роль в достижении экономического успеха, достаточно высоких темпов роста промышленного производства. Именно предпринимательство является фундаментом инновационного и продуктивного характера экономики. Освоение определенного инновационного экономического роста сегодня просто невозможно в условиях искусственного ограничения созидательной творческой стихии и свободы хозяйственной инициативы. Масштабы развития малого и среднего предпринимательства (МСП) в РФ, а также его вклад в оздоровление всей экономики сегодня являются недостаточными.</w:t>
      </w:r>
    </w:p>
    <w:p w:rsidR="00805974" w:rsidRPr="009A0A8E" w:rsidRDefault="00805974" w:rsidP="007F0CF6">
      <w:pPr>
        <w:pStyle w:val="a3"/>
        <w:spacing w:before="0" w:beforeAutospacing="0" w:after="0" w:afterAutospacing="0" w:line="360" w:lineRule="auto"/>
        <w:ind w:firstLine="709"/>
        <w:jc w:val="both"/>
        <w:rPr>
          <w:sz w:val="28"/>
          <w:szCs w:val="28"/>
        </w:rPr>
      </w:pPr>
      <w:r w:rsidRPr="007F0CF6">
        <w:rPr>
          <w:sz w:val="28"/>
          <w:szCs w:val="28"/>
        </w:rPr>
        <w:t>Одной из ключевых причин данного положения является то, что сегодня еще не получила должного развития государственная поддержка компаний малого бизнеса. Получение некоторых положительных социально-экономических эффектов функционирования малого и среднего бизнеса является возможным при наличии именно системной поддержки его развития.</w:t>
      </w:r>
      <w:r w:rsidR="009A0A8E" w:rsidRPr="009A0A8E">
        <w:rPr>
          <w:sz w:val="28"/>
          <w:szCs w:val="28"/>
        </w:rPr>
        <w:t>[26]</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Понятие предпринимательской деятельности содержится в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r w:rsidR="00047A1D" w:rsidRPr="007F0CF6">
        <w:rPr>
          <w:sz w:val="28"/>
          <w:szCs w:val="28"/>
        </w:rPr>
        <w:t>2</w:t>
      </w:r>
      <w:r w:rsidRPr="007F0CF6">
        <w:rPr>
          <w:sz w:val="28"/>
          <w:szCs w:val="28"/>
        </w:rPr>
        <w:t>].</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lastRenderedPageBreak/>
        <w:t>Гражданский кодекс РФ вообще является основополагающим законодательным актом в сфере современной предпринимательской деятельности.</w:t>
      </w:r>
    </w:p>
    <w:p w:rsidR="00047A1D"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Основной вклад в экономику страны в России вносит в настоящее время крупный бизнес. Однако именно на малом и среднем бизнесе должна строиться экономика страны, как это происходит в зарубежных странах.</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 xml:space="preserve"> Малый и средний бизнес, являясь очень гибкой формой хозяйствования, быстро реагирующей на происходящие изменения на рынке, способен активно генерировать новые точки финансово-экономического роста, оказывая действенное влияние на диверсификацию и повышение эффективности экономики. К сожалению, на современном этапе в Российской Федерации уровень развития малого и среднего бизнеса, который своими налогами приносит в бюджет все больше доходов, не соответствует потребностям экономики страны и не отражает его потенциал в формировании валового внутреннего продукта.</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Превратить малый и средний бизнес в один из двигателей экономического развития и помочь в формировании среднего класса способно расширение этого сектора экономики. Малый бизнес занимает определенное и достаточно важное место в экономиках стран с рыночной ориентацией, участвуя в решении серьезных экономических, социальных и иных задач.</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Постановление Правительства Российской Федерации № 329 от 23 марта 2017 года закрепило город Чусовой в статус территории опережающего социально-экономического развития. [</w:t>
      </w:r>
      <w:r w:rsidR="007F0CF6">
        <w:rPr>
          <w:sz w:val="28"/>
          <w:szCs w:val="28"/>
        </w:rPr>
        <w:t>8</w:t>
      </w:r>
      <w:r w:rsidRPr="007F0CF6">
        <w:rPr>
          <w:sz w:val="28"/>
          <w:szCs w:val="28"/>
        </w:rPr>
        <w:t>]</w:t>
      </w:r>
    </w:p>
    <w:p w:rsidR="00757129" w:rsidRPr="00BE34D5" w:rsidRDefault="00805974" w:rsidP="007F0CF6">
      <w:pPr>
        <w:pStyle w:val="a3"/>
        <w:spacing w:before="0" w:beforeAutospacing="0" w:after="0" w:afterAutospacing="0" w:line="360" w:lineRule="auto"/>
        <w:ind w:firstLine="709"/>
        <w:jc w:val="both"/>
        <w:rPr>
          <w:sz w:val="28"/>
          <w:szCs w:val="28"/>
        </w:rPr>
      </w:pPr>
      <w:r w:rsidRPr="007F0CF6">
        <w:rPr>
          <w:sz w:val="28"/>
          <w:szCs w:val="28"/>
        </w:rPr>
        <w:t>В этом документе определены границы территории опережающего развития «Чусовой», направления деятельности, которые можно развивать на территории ТОСЭР, а также планируемые экономические показатели.</w:t>
      </w:r>
    </w:p>
    <w:p w:rsidR="00757129" w:rsidRPr="00BE34D5" w:rsidRDefault="00757129" w:rsidP="007F0CF6">
      <w:pPr>
        <w:pStyle w:val="a3"/>
        <w:spacing w:before="0" w:beforeAutospacing="0" w:after="0" w:afterAutospacing="0" w:line="360" w:lineRule="auto"/>
        <w:ind w:firstLine="709"/>
        <w:jc w:val="both"/>
        <w:rPr>
          <w:sz w:val="28"/>
          <w:szCs w:val="28"/>
        </w:rPr>
      </w:pPr>
    </w:p>
    <w:p w:rsidR="00757129" w:rsidRPr="00BE34D5" w:rsidRDefault="00757129" w:rsidP="007F0CF6">
      <w:pPr>
        <w:pStyle w:val="a3"/>
        <w:spacing w:before="0" w:beforeAutospacing="0" w:after="0" w:afterAutospacing="0" w:line="360" w:lineRule="auto"/>
        <w:ind w:firstLine="709"/>
        <w:jc w:val="both"/>
        <w:rPr>
          <w:sz w:val="28"/>
          <w:szCs w:val="28"/>
        </w:rPr>
      </w:pPr>
    </w:p>
    <w:p w:rsidR="007F0CF6" w:rsidRPr="00BE34D5" w:rsidRDefault="00805974" w:rsidP="00757129">
      <w:pPr>
        <w:pStyle w:val="a3"/>
        <w:spacing w:before="0" w:beforeAutospacing="0" w:after="0" w:afterAutospacing="0" w:line="360" w:lineRule="auto"/>
        <w:ind w:firstLine="709"/>
        <w:jc w:val="both"/>
        <w:rPr>
          <w:sz w:val="28"/>
          <w:szCs w:val="28"/>
        </w:rPr>
      </w:pPr>
      <w:r w:rsidRPr="007F0CF6">
        <w:rPr>
          <w:sz w:val="28"/>
          <w:szCs w:val="28"/>
        </w:rPr>
        <w:lastRenderedPageBreak/>
        <w:t xml:space="preserve"> Создание ТОСЭР открывает перед городом широкие возможности для привлечения инвесторов, развития бизнеса и, как результат, многопрофильного развития экономики. Статус ТОСЭР Чусовой получил на 10 лет.</w:t>
      </w:r>
    </w:p>
    <w:p w:rsidR="00805974" w:rsidRPr="007F0CF6" w:rsidRDefault="00805974" w:rsidP="007F0CF6">
      <w:pPr>
        <w:pStyle w:val="a3"/>
        <w:spacing w:before="0" w:beforeAutospacing="0" w:after="0" w:afterAutospacing="0" w:line="360" w:lineRule="auto"/>
        <w:ind w:firstLine="709"/>
        <w:jc w:val="both"/>
        <w:rPr>
          <w:sz w:val="28"/>
          <w:szCs w:val="28"/>
        </w:rPr>
      </w:pPr>
      <w:r w:rsidRPr="007F0CF6">
        <w:rPr>
          <w:sz w:val="28"/>
          <w:szCs w:val="28"/>
        </w:rPr>
        <w:t xml:space="preserve"> В течение этого времени в экономику города планируется инвестировать свыше 40 миллиардов рублей и создать более трех тысяч новых рабочих мест. Резидентами ТОСЭР могут стать предприятия различной направленности.</w:t>
      </w:r>
    </w:p>
    <w:p w:rsidR="00805974" w:rsidRDefault="00805974" w:rsidP="007F0CF6">
      <w:pPr>
        <w:pStyle w:val="a3"/>
        <w:spacing w:before="0" w:beforeAutospacing="0" w:after="0" w:afterAutospacing="0" w:line="360" w:lineRule="auto"/>
        <w:ind w:firstLine="709"/>
        <w:jc w:val="both"/>
        <w:rPr>
          <w:sz w:val="28"/>
          <w:szCs w:val="28"/>
        </w:rPr>
      </w:pPr>
      <w:r w:rsidRPr="007F0CF6">
        <w:rPr>
          <w:sz w:val="28"/>
          <w:szCs w:val="28"/>
        </w:rPr>
        <w:t>Одной отличительной чертой является то, что для резидентов ТОСЭР закон предусматривает значительные налоговые преференции, сниженную арендную плату, а также особый порядок пользования землей.</w:t>
      </w: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7F0CF6" w:rsidRDefault="007F0CF6" w:rsidP="007F0CF6">
      <w:pPr>
        <w:pStyle w:val="a3"/>
        <w:spacing w:before="0" w:beforeAutospacing="0" w:after="0" w:afterAutospacing="0" w:line="360" w:lineRule="auto"/>
        <w:ind w:firstLine="709"/>
        <w:jc w:val="both"/>
        <w:rPr>
          <w:sz w:val="28"/>
          <w:szCs w:val="28"/>
        </w:rPr>
      </w:pPr>
    </w:p>
    <w:p w:rsidR="00805974" w:rsidRPr="00BE34D5" w:rsidRDefault="00805974" w:rsidP="00757129">
      <w:pPr>
        <w:spacing w:after="0" w:line="360" w:lineRule="auto"/>
        <w:rPr>
          <w:rFonts w:ascii="Times New Roman" w:eastAsia="Times New Roman" w:hAnsi="Times New Roman" w:cs="Times New Roman"/>
          <w:sz w:val="28"/>
          <w:szCs w:val="28"/>
          <w:lang w:eastAsia="ru-RU"/>
        </w:rPr>
      </w:pPr>
    </w:p>
    <w:p w:rsidR="00757129" w:rsidRPr="00BE34D5" w:rsidRDefault="00757129" w:rsidP="00757129">
      <w:pPr>
        <w:spacing w:after="0" w:line="360" w:lineRule="auto"/>
        <w:rPr>
          <w:rFonts w:ascii="Times New Roman" w:hAnsi="Times New Roman" w:cs="Times New Roman"/>
          <w:b/>
          <w:sz w:val="28"/>
          <w:szCs w:val="28"/>
        </w:rPr>
      </w:pPr>
    </w:p>
    <w:p w:rsidR="00F268CA" w:rsidRDefault="00BB7E07" w:rsidP="00F268CA">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2.1 </w:t>
      </w:r>
      <w:r w:rsidR="006C3E9F">
        <w:rPr>
          <w:rFonts w:ascii="Times New Roman" w:hAnsi="Times New Roman" w:cs="Times New Roman"/>
          <w:b/>
          <w:sz w:val="32"/>
          <w:szCs w:val="32"/>
        </w:rPr>
        <w:t>Н</w:t>
      </w:r>
      <w:r w:rsidR="006C3E9F" w:rsidRPr="00F268CA">
        <w:rPr>
          <w:rFonts w:ascii="Times New Roman" w:hAnsi="Times New Roman" w:cs="Times New Roman"/>
          <w:b/>
          <w:sz w:val="32"/>
          <w:szCs w:val="32"/>
        </w:rPr>
        <w:t xml:space="preserve">аправление деятельности  в поддержке предпринимательства в </w:t>
      </w:r>
      <w:r w:rsidR="006C3E9F">
        <w:rPr>
          <w:rFonts w:ascii="Times New Roman" w:hAnsi="Times New Roman" w:cs="Times New Roman"/>
          <w:b/>
          <w:sz w:val="32"/>
          <w:szCs w:val="32"/>
        </w:rPr>
        <w:t>Ч</w:t>
      </w:r>
      <w:r w:rsidR="006C3E9F" w:rsidRPr="00F268CA">
        <w:rPr>
          <w:rFonts w:ascii="Times New Roman" w:hAnsi="Times New Roman" w:cs="Times New Roman"/>
          <w:b/>
          <w:sz w:val="32"/>
          <w:szCs w:val="32"/>
        </w:rPr>
        <w:t>усовском муниципальном районе</w:t>
      </w:r>
    </w:p>
    <w:p w:rsidR="006C3E9F" w:rsidRDefault="006C3E9F" w:rsidP="00F268CA">
      <w:pPr>
        <w:jc w:val="center"/>
        <w:rPr>
          <w:rFonts w:ascii="Times New Roman" w:hAnsi="Times New Roman" w:cs="Times New Roman"/>
          <w:b/>
          <w:sz w:val="32"/>
          <w:szCs w:val="32"/>
        </w:rPr>
      </w:pP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Основными задачами  в сфере разработки мер, направленных на поддержку инвестиционной  предпринимательской деятельности  в Чусовском муниципальном районе являются:</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-Формирование стратегии привлечения инвестиций</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-Участие в формирование единого экономического пространства в городе</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-Разработка и реализация местной инвестиционной политики</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-Привлечение инвестиционных проектов и их сопровождение</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-Осуществление взаимодействия с инвесторами</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xml:space="preserve">-Обеспечение доступности для участников инвестиционной деятельности информации об инвестиционном режиме и инвестиционной инфраструктуре Муниципального образования «Города </w:t>
      </w:r>
      <w:proofErr w:type="spellStart"/>
      <w:r w:rsidRPr="006C3E9F">
        <w:rPr>
          <w:color w:val="000000"/>
          <w:sz w:val="28"/>
          <w:szCs w:val="27"/>
        </w:rPr>
        <w:t>Чусового</w:t>
      </w:r>
      <w:proofErr w:type="spellEnd"/>
      <w:r w:rsidRPr="006C3E9F">
        <w:rPr>
          <w:color w:val="000000"/>
          <w:sz w:val="28"/>
          <w:szCs w:val="27"/>
        </w:rPr>
        <w:t>»</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-Функциями Отдела в сфере разработки мер, направленных на поддержку инвестиционной деятельности:</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-Организация работы по обновлению инвестиционной карты Чусовского муниципального района Пермского края</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-Организация и подготовка презентаций инвестиционного потенциала Чусовского муниципального района Пермского края в краевых инвестиционных и экономических форумах, выставках и конференциях, других мероприятиях</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-Формирование базы инвестиционных проектов и инвестиционных площадок города</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-Составление и обновление реестра инвестиционных проектов и инвестиционных площадок города.[5]</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lastRenderedPageBreak/>
        <w:t>-Подготовка предложений по соглашениям между муниципальным районом и субъектами хозяйственной деятельности с целью взаимовыгодного сотрудничества</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xml:space="preserve">-Разработка плана мероприятий по сопровождению инвестиционных проектов, реализуемых на территории города </w:t>
      </w:r>
      <w:proofErr w:type="spellStart"/>
      <w:r w:rsidRPr="006C3E9F">
        <w:rPr>
          <w:color w:val="000000"/>
          <w:sz w:val="28"/>
          <w:szCs w:val="27"/>
        </w:rPr>
        <w:t>Чусового</w:t>
      </w:r>
      <w:proofErr w:type="spellEnd"/>
      <w:r w:rsidRPr="006C3E9F">
        <w:rPr>
          <w:color w:val="000000"/>
          <w:sz w:val="28"/>
          <w:szCs w:val="27"/>
        </w:rPr>
        <w:t xml:space="preserve"> и осуществляет </w:t>
      </w:r>
      <w:proofErr w:type="gramStart"/>
      <w:r w:rsidRPr="006C3E9F">
        <w:rPr>
          <w:color w:val="000000"/>
          <w:sz w:val="28"/>
          <w:szCs w:val="27"/>
        </w:rPr>
        <w:t>контроль за</w:t>
      </w:r>
      <w:proofErr w:type="gramEnd"/>
      <w:r w:rsidRPr="006C3E9F">
        <w:rPr>
          <w:color w:val="000000"/>
          <w:sz w:val="28"/>
          <w:szCs w:val="27"/>
        </w:rPr>
        <w:t xml:space="preserve"> его выполнением</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-Разработка предложений по развитию внутреннего рынка, по поддержке местных производителей</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-Взаимодействие с органами местного самоуправления, организациями других регионов и городов по развитию взаимовыгодного сотрудничества в области экономики, торговли и других направлений деятельности</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-Подготовка предложений о совершенствовании нормативных правовых актов органами местного самоуправления поселений и района и иных правовых документов (в т.ч. договоров и решений) с целью создания благоприятных экономических условий, как для осуществления отдельных инвестиционных проектов, так и для улучшения инвестиционного климата на территории района в целом</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xml:space="preserve">-Разработка мер по привлечению внебюджетных поступлений в общественную инфраструктуру </w:t>
      </w:r>
      <w:proofErr w:type="gramStart"/>
      <w:r w:rsidRPr="006C3E9F">
        <w:rPr>
          <w:color w:val="000000"/>
          <w:sz w:val="28"/>
          <w:szCs w:val="27"/>
        </w:rPr>
        <w:t>городского</w:t>
      </w:r>
      <w:proofErr w:type="gramEnd"/>
      <w:r w:rsidRPr="006C3E9F">
        <w:rPr>
          <w:color w:val="000000"/>
          <w:sz w:val="28"/>
          <w:szCs w:val="27"/>
        </w:rPr>
        <w:t xml:space="preserve"> и сельских поселений</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-Организация взаимодействия с финансово-кредитными, страховыми организациями и другими внешними инвесторами на всех стадиях планирования</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-Анализ перспективных (прошедших начальную экспертизу) проектов на стадиях рассмотрения и этапах реализации</w:t>
      </w:r>
      <w:r w:rsidR="00855DF1">
        <w:rPr>
          <w:color w:val="000000"/>
          <w:sz w:val="28"/>
          <w:szCs w:val="27"/>
        </w:rPr>
        <w:t>,</w:t>
      </w:r>
    </w:p>
    <w:p w:rsidR="00805974" w:rsidRPr="00557FA3"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xml:space="preserve">-Проведение интегральной оценки инвестиционных проектов и подготовка заключений о результатах проверки на предмет соответствия или несоответствия инвестиционного проекта установленным критериям </w:t>
      </w:r>
      <w:proofErr w:type="gramStart"/>
      <w:r w:rsidRPr="006C3E9F">
        <w:rPr>
          <w:color w:val="000000"/>
          <w:sz w:val="28"/>
          <w:szCs w:val="27"/>
        </w:rPr>
        <w:t>эффективности использования средств бюджета муниципального района</w:t>
      </w:r>
      <w:proofErr w:type="gramEnd"/>
      <w:r w:rsidRPr="006C3E9F">
        <w:rPr>
          <w:color w:val="000000"/>
          <w:sz w:val="28"/>
          <w:szCs w:val="27"/>
        </w:rPr>
        <w:t>.</w:t>
      </w:r>
    </w:p>
    <w:p w:rsidR="00757129" w:rsidRPr="00557FA3" w:rsidRDefault="00757129" w:rsidP="007F0CF6">
      <w:pPr>
        <w:pStyle w:val="a3"/>
        <w:spacing w:before="0" w:beforeAutospacing="0" w:after="0" w:afterAutospacing="0" w:line="360" w:lineRule="auto"/>
        <w:ind w:firstLine="709"/>
        <w:jc w:val="both"/>
        <w:rPr>
          <w:color w:val="000000"/>
          <w:sz w:val="28"/>
          <w:szCs w:val="27"/>
        </w:rPr>
      </w:pPr>
    </w:p>
    <w:p w:rsidR="00805974" w:rsidRPr="006C3E9F" w:rsidRDefault="00805974" w:rsidP="00757129">
      <w:pPr>
        <w:pStyle w:val="a3"/>
        <w:spacing w:before="0" w:beforeAutospacing="0" w:after="0" w:afterAutospacing="0" w:line="360" w:lineRule="auto"/>
        <w:ind w:firstLine="709"/>
        <w:jc w:val="both"/>
        <w:rPr>
          <w:color w:val="000000"/>
          <w:sz w:val="28"/>
          <w:szCs w:val="27"/>
        </w:rPr>
      </w:pPr>
      <w:r w:rsidRPr="006C3E9F">
        <w:rPr>
          <w:color w:val="000000"/>
          <w:sz w:val="28"/>
          <w:szCs w:val="27"/>
        </w:rPr>
        <w:lastRenderedPageBreak/>
        <w:t>-Основными задачами Отдела в сфере организации деятельности проектного</w:t>
      </w:r>
      <w:r w:rsidR="00C6216B" w:rsidRPr="00C6216B">
        <w:rPr>
          <w:color w:val="000000"/>
          <w:sz w:val="28"/>
          <w:szCs w:val="27"/>
        </w:rPr>
        <w:t xml:space="preserve"> </w:t>
      </w:r>
      <w:r w:rsidRPr="006C3E9F">
        <w:rPr>
          <w:color w:val="000000"/>
          <w:sz w:val="28"/>
          <w:szCs w:val="27"/>
        </w:rPr>
        <w:t>офиса</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-Содействие успешному завершению максимального числа проектов;</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Оказание помощи в снижении длительности проектных мероприятий.</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-Функциями в сфере организации проектной деятельности:</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-Координация деятельности проектного офиса</w:t>
      </w:r>
      <w:r w:rsidR="00855DF1">
        <w:rPr>
          <w:color w:val="000000"/>
          <w:sz w:val="28"/>
          <w:szCs w:val="27"/>
        </w:rPr>
        <w:t>,</w:t>
      </w:r>
    </w:p>
    <w:p w:rsidR="00805974" w:rsidRPr="006C3E9F"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 xml:space="preserve">-Участие в реализации программы модернизации г. </w:t>
      </w:r>
      <w:proofErr w:type="spellStart"/>
      <w:r w:rsidRPr="006C3E9F">
        <w:rPr>
          <w:color w:val="000000"/>
          <w:sz w:val="28"/>
          <w:szCs w:val="27"/>
        </w:rPr>
        <w:t>Чусового</w:t>
      </w:r>
      <w:proofErr w:type="spellEnd"/>
      <w:r w:rsidR="00855DF1">
        <w:rPr>
          <w:color w:val="000000"/>
          <w:sz w:val="28"/>
          <w:szCs w:val="27"/>
        </w:rPr>
        <w:t>,</w:t>
      </w:r>
    </w:p>
    <w:p w:rsidR="00805974" w:rsidRPr="009A0A8E" w:rsidRDefault="00805974" w:rsidP="007F0CF6">
      <w:pPr>
        <w:pStyle w:val="a3"/>
        <w:spacing w:before="0" w:beforeAutospacing="0" w:after="0" w:afterAutospacing="0" w:line="360" w:lineRule="auto"/>
        <w:ind w:firstLine="709"/>
        <w:jc w:val="both"/>
        <w:rPr>
          <w:color w:val="000000"/>
          <w:sz w:val="28"/>
          <w:szCs w:val="27"/>
        </w:rPr>
      </w:pPr>
      <w:r w:rsidRPr="006C3E9F">
        <w:rPr>
          <w:color w:val="000000"/>
          <w:sz w:val="28"/>
          <w:szCs w:val="27"/>
        </w:rPr>
        <w:t>-Организация деятельность по исполнению стандарта «Повышение инвестиционной привлекательности Чусовского муниципального района».</w:t>
      </w:r>
      <w:r w:rsidR="00855DF1">
        <w:rPr>
          <w:color w:val="000000"/>
          <w:sz w:val="28"/>
          <w:szCs w:val="27"/>
        </w:rPr>
        <w:t>[18;</w:t>
      </w:r>
      <w:r w:rsidR="009A0A8E" w:rsidRPr="009A0A8E">
        <w:rPr>
          <w:color w:val="000000"/>
          <w:sz w:val="28"/>
          <w:szCs w:val="27"/>
        </w:rPr>
        <w:t>19]</w:t>
      </w: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EF75AB" w:rsidRDefault="00EF75AB" w:rsidP="007F0CF6">
      <w:pPr>
        <w:pStyle w:val="a3"/>
        <w:spacing w:before="0" w:beforeAutospacing="0" w:after="0" w:afterAutospacing="0" w:line="360" w:lineRule="auto"/>
        <w:ind w:firstLine="709"/>
        <w:jc w:val="both"/>
        <w:rPr>
          <w:color w:val="000000"/>
          <w:sz w:val="28"/>
          <w:szCs w:val="27"/>
        </w:rPr>
      </w:pPr>
    </w:p>
    <w:p w:rsidR="00805974" w:rsidRPr="00BE34D5" w:rsidRDefault="00805974" w:rsidP="00757129">
      <w:pPr>
        <w:rPr>
          <w:rFonts w:ascii="Times New Roman" w:hAnsi="Times New Roman" w:cs="Times New Roman"/>
          <w:b/>
          <w:sz w:val="32"/>
          <w:szCs w:val="32"/>
        </w:rPr>
      </w:pPr>
    </w:p>
    <w:p w:rsidR="000B161F" w:rsidRDefault="00BB7E07" w:rsidP="00796272">
      <w:pPr>
        <w:jc w:val="center"/>
        <w:rPr>
          <w:rFonts w:ascii="Times New Roman" w:hAnsi="Times New Roman" w:cs="Times New Roman"/>
          <w:b/>
          <w:sz w:val="32"/>
          <w:szCs w:val="27"/>
        </w:rPr>
      </w:pPr>
      <w:r>
        <w:rPr>
          <w:rFonts w:ascii="Times New Roman" w:hAnsi="Times New Roman" w:cs="Times New Roman"/>
          <w:b/>
          <w:sz w:val="32"/>
          <w:szCs w:val="27"/>
        </w:rPr>
        <w:lastRenderedPageBreak/>
        <w:t xml:space="preserve">2.2 </w:t>
      </w:r>
      <w:r w:rsidR="00F268CA" w:rsidRPr="00047A1D">
        <w:rPr>
          <w:rFonts w:ascii="Times New Roman" w:hAnsi="Times New Roman" w:cs="Times New Roman"/>
          <w:b/>
          <w:sz w:val="32"/>
          <w:szCs w:val="27"/>
        </w:rPr>
        <w:t xml:space="preserve">Основные задачи и функции инвестиционной деятельности в поддержке предпринимательской деятельности в Чусовском </w:t>
      </w:r>
      <w:r w:rsidR="00737697">
        <w:rPr>
          <w:rFonts w:ascii="Times New Roman" w:hAnsi="Times New Roman" w:cs="Times New Roman"/>
          <w:b/>
          <w:sz w:val="32"/>
          <w:szCs w:val="27"/>
        </w:rPr>
        <w:t>м</w:t>
      </w:r>
      <w:r w:rsidR="00F268CA" w:rsidRPr="00047A1D">
        <w:rPr>
          <w:rFonts w:ascii="Times New Roman" w:hAnsi="Times New Roman" w:cs="Times New Roman"/>
          <w:b/>
          <w:sz w:val="32"/>
          <w:szCs w:val="27"/>
        </w:rPr>
        <w:t>униципальном районе</w:t>
      </w:r>
    </w:p>
    <w:p w:rsidR="00047A1D" w:rsidRPr="00047A1D" w:rsidRDefault="00047A1D" w:rsidP="00796272">
      <w:pPr>
        <w:jc w:val="center"/>
        <w:rPr>
          <w:rFonts w:ascii="Times New Roman" w:hAnsi="Times New Roman" w:cs="Times New Roman"/>
          <w:b/>
          <w:sz w:val="40"/>
          <w:szCs w:val="32"/>
        </w:rPr>
      </w:pPr>
    </w:p>
    <w:p w:rsidR="000B161F" w:rsidRPr="00047A1D" w:rsidRDefault="000B161F" w:rsidP="00EF75AB">
      <w:pPr>
        <w:pStyle w:val="a3"/>
        <w:spacing w:before="0" w:beforeAutospacing="0" w:after="0" w:afterAutospacing="0" w:line="360" w:lineRule="auto"/>
        <w:ind w:firstLine="709"/>
        <w:jc w:val="both"/>
        <w:rPr>
          <w:color w:val="000000"/>
          <w:sz w:val="28"/>
          <w:szCs w:val="27"/>
        </w:rPr>
      </w:pPr>
      <w:r w:rsidRPr="00047A1D">
        <w:rPr>
          <w:color w:val="000000"/>
          <w:sz w:val="28"/>
          <w:szCs w:val="27"/>
        </w:rPr>
        <w:t>Основными задачами в поддержке предпринимательской деятельности, среднего и малого бизнеса в Чусовском муниципальном районе на сегодняшний день явля</w:t>
      </w:r>
      <w:bookmarkStart w:id="0" w:name="_GoBack"/>
      <w:bookmarkEnd w:id="0"/>
      <w:r w:rsidRPr="00047A1D">
        <w:rPr>
          <w:color w:val="000000"/>
          <w:sz w:val="28"/>
          <w:szCs w:val="27"/>
        </w:rPr>
        <w:t>ются расширение доступа и развитие микрофинансирования.</w:t>
      </w:r>
    </w:p>
    <w:p w:rsidR="000B161F" w:rsidRPr="00047A1D" w:rsidRDefault="000B161F" w:rsidP="00EF75AB">
      <w:pPr>
        <w:pStyle w:val="a3"/>
        <w:spacing w:before="0" w:beforeAutospacing="0" w:after="0" w:afterAutospacing="0" w:line="360" w:lineRule="auto"/>
        <w:ind w:firstLine="709"/>
        <w:jc w:val="both"/>
        <w:rPr>
          <w:color w:val="000000"/>
          <w:sz w:val="28"/>
          <w:szCs w:val="27"/>
        </w:rPr>
      </w:pPr>
      <w:r w:rsidRPr="00047A1D">
        <w:rPr>
          <w:color w:val="000000"/>
          <w:sz w:val="28"/>
          <w:szCs w:val="27"/>
        </w:rPr>
        <w:t>Существует поэтапная программа по развитию социального предпринимательства "Начни свое дело":</w:t>
      </w:r>
    </w:p>
    <w:p w:rsidR="000B161F" w:rsidRPr="00047A1D" w:rsidRDefault="00855DF1" w:rsidP="00EF75AB">
      <w:pPr>
        <w:pStyle w:val="a3"/>
        <w:spacing w:before="0" w:beforeAutospacing="0" w:after="0" w:afterAutospacing="0" w:line="360" w:lineRule="auto"/>
        <w:ind w:firstLine="709"/>
        <w:jc w:val="both"/>
        <w:rPr>
          <w:color w:val="000000"/>
          <w:sz w:val="28"/>
          <w:szCs w:val="27"/>
        </w:rPr>
      </w:pPr>
      <w:r>
        <w:rPr>
          <w:color w:val="000000"/>
          <w:sz w:val="28"/>
          <w:szCs w:val="27"/>
          <w:lang w:val="en-US"/>
        </w:rPr>
        <w:t>a</w:t>
      </w:r>
      <w:r w:rsidRPr="00855DF1">
        <w:rPr>
          <w:color w:val="000000"/>
          <w:sz w:val="28"/>
          <w:szCs w:val="27"/>
        </w:rPr>
        <w:t>)</w:t>
      </w:r>
      <w:r w:rsidR="000B161F" w:rsidRPr="00047A1D">
        <w:rPr>
          <w:color w:val="000000"/>
          <w:sz w:val="28"/>
          <w:szCs w:val="27"/>
        </w:rPr>
        <w:t xml:space="preserve"> Акселерационная программа "Школа социального предпринимательства".</w:t>
      </w:r>
    </w:p>
    <w:p w:rsidR="000B161F" w:rsidRPr="00047A1D" w:rsidRDefault="00855DF1" w:rsidP="00EF75AB">
      <w:pPr>
        <w:pStyle w:val="a3"/>
        <w:spacing w:before="0" w:beforeAutospacing="0" w:after="0" w:afterAutospacing="0" w:line="360" w:lineRule="auto"/>
        <w:ind w:firstLine="709"/>
        <w:jc w:val="both"/>
        <w:rPr>
          <w:color w:val="000000"/>
          <w:sz w:val="28"/>
          <w:szCs w:val="27"/>
        </w:rPr>
      </w:pPr>
      <w:r>
        <w:rPr>
          <w:color w:val="000000"/>
          <w:sz w:val="28"/>
          <w:szCs w:val="27"/>
          <w:lang w:val="en-US"/>
        </w:rPr>
        <w:t>b</w:t>
      </w:r>
      <w:r w:rsidRPr="00855DF1">
        <w:rPr>
          <w:color w:val="000000"/>
          <w:sz w:val="28"/>
          <w:szCs w:val="27"/>
        </w:rPr>
        <w:t>)</w:t>
      </w:r>
      <w:r w:rsidR="000B161F" w:rsidRPr="00047A1D">
        <w:rPr>
          <w:color w:val="000000"/>
          <w:sz w:val="28"/>
          <w:szCs w:val="27"/>
        </w:rPr>
        <w:t xml:space="preserve"> Конкурс "Начни свое дело".</w:t>
      </w:r>
    </w:p>
    <w:p w:rsidR="000B161F" w:rsidRPr="00047A1D" w:rsidRDefault="000B161F" w:rsidP="00EF75AB">
      <w:pPr>
        <w:pStyle w:val="a3"/>
        <w:spacing w:before="0" w:beforeAutospacing="0" w:after="0" w:afterAutospacing="0" w:line="360" w:lineRule="auto"/>
        <w:ind w:firstLine="709"/>
        <w:jc w:val="both"/>
        <w:rPr>
          <w:color w:val="000000"/>
          <w:sz w:val="28"/>
          <w:szCs w:val="27"/>
        </w:rPr>
      </w:pPr>
      <w:r w:rsidRPr="00047A1D">
        <w:rPr>
          <w:color w:val="000000"/>
          <w:sz w:val="28"/>
          <w:szCs w:val="27"/>
        </w:rPr>
        <w:t>Программа реализуется на территории г. Чусовой и Чусовского района Объединенной металлургической компанией (АО «ОМК», г. Москва, в Пермском крае представлена Чусовским металлургическим заводом, АО «ЧМЗ») совместно с Министерством промышленности, предпринимательства и торговли Пермского края, Пермским фондом развития предпринимательства, администрацией Чусовского муниципального района.</w:t>
      </w:r>
    </w:p>
    <w:p w:rsidR="000B161F" w:rsidRPr="00047A1D" w:rsidRDefault="000B161F" w:rsidP="00EF75AB">
      <w:pPr>
        <w:pStyle w:val="a3"/>
        <w:spacing w:before="0" w:beforeAutospacing="0" w:after="0" w:afterAutospacing="0" w:line="360" w:lineRule="auto"/>
        <w:ind w:firstLine="709"/>
        <w:jc w:val="both"/>
        <w:rPr>
          <w:color w:val="000000"/>
          <w:sz w:val="28"/>
          <w:szCs w:val="27"/>
        </w:rPr>
      </w:pPr>
      <w:r w:rsidRPr="00047A1D">
        <w:rPr>
          <w:color w:val="000000"/>
          <w:sz w:val="28"/>
          <w:szCs w:val="27"/>
        </w:rPr>
        <w:t>Важнейшая составляющая экономики города - малое и среднее</w:t>
      </w:r>
      <w:r w:rsidR="00047A1D">
        <w:rPr>
          <w:color w:val="000000"/>
          <w:sz w:val="28"/>
          <w:szCs w:val="27"/>
        </w:rPr>
        <w:t xml:space="preserve"> предпринимательство</w:t>
      </w:r>
      <w:r w:rsidRPr="00047A1D">
        <w:rPr>
          <w:color w:val="000000"/>
          <w:sz w:val="28"/>
          <w:szCs w:val="27"/>
        </w:rPr>
        <w:t>. Малый и средний бизнес решает основную экономическую задачу - создание новых рабочих мест и обеспечение роста налоговых поступлений в бюджеты различных уровней.</w:t>
      </w:r>
    </w:p>
    <w:p w:rsidR="00BE34D5" w:rsidRDefault="000B161F" w:rsidP="00BE34D5">
      <w:pPr>
        <w:pStyle w:val="a3"/>
        <w:spacing w:before="0" w:beforeAutospacing="0" w:after="0" w:afterAutospacing="0" w:line="360" w:lineRule="auto"/>
        <w:ind w:firstLine="709"/>
        <w:jc w:val="both"/>
        <w:rPr>
          <w:color w:val="000000"/>
          <w:sz w:val="28"/>
          <w:szCs w:val="27"/>
        </w:rPr>
      </w:pPr>
      <w:r w:rsidRPr="00047A1D">
        <w:rPr>
          <w:color w:val="000000"/>
          <w:sz w:val="28"/>
          <w:szCs w:val="27"/>
        </w:rPr>
        <w:t>Отраслевая структура малого предпринимательства города свидетельствует о том, что непроизводственная сфера остается более привлекательной для развития бизнеса. Лидирующее место продолжает занимать оптово-розничная торговля, общественное питание. Большая часть сферы потребительского рынка обслуживается представителями малого бизнеса.</w:t>
      </w:r>
    </w:p>
    <w:p w:rsidR="000B161F" w:rsidRDefault="000B161F" w:rsidP="00BE34D5">
      <w:pPr>
        <w:pStyle w:val="a3"/>
        <w:spacing w:before="0" w:beforeAutospacing="0" w:after="0" w:afterAutospacing="0" w:line="360" w:lineRule="auto"/>
        <w:ind w:firstLine="709"/>
        <w:jc w:val="both"/>
        <w:rPr>
          <w:color w:val="000000"/>
          <w:sz w:val="28"/>
          <w:szCs w:val="27"/>
        </w:rPr>
      </w:pPr>
      <w:proofErr w:type="gramStart"/>
      <w:r w:rsidRPr="00047A1D">
        <w:rPr>
          <w:color w:val="000000"/>
          <w:sz w:val="28"/>
          <w:szCs w:val="27"/>
        </w:rPr>
        <w:lastRenderedPageBreak/>
        <w:t xml:space="preserve">Недостаточное развитие малого и среднего предпринимательства наблюдается в таких отраслях экономики города, как: строительной, лесозаготовительной, деревообрабатывающей, хлебопечении, производстве стройматериалов, изготовлении мебели, изготовлении окон из пластика, изделий из металла, производстве сельхозпродукции, а также оказание услуг населению: медицинских, полиграфических, бытовых, юридических, консалтинговых, </w:t>
      </w:r>
      <w:proofErr w:type="spellStart"/>
      <w:r w:rsidRPr="00047A1D">
        <w:rPr>
          <w:color w:val="000000"/>
          <w:sz w:val="28"/>
          <w:szCs w:val="27"/>
        </w:rPr>
        <w:t>фрилансинговых</w:t>
      </w:r>
      <w:proofErr w:type="spellEnd"/>
      <w:r w:rsidRPr="00047A1D">
        <w:rPr>
          <w:color w:val="000000"/>
          <w:sz w:val="28"/>
          <w:szCs w:val="27"/>
        </w:rPr>
        <w:t xml:space="preserve">, аудиторских, </w:t>
      </w:r>
      <w:proofErr w:type="spellStart"/>
      <w:r w:rsidRPr="00047A1D">
        <w:rPr>
          <w:color w:val="000000"/>
          <w:sz w:val="28"/>
          <w:szCs w:val="27"/>
        </w:rPr>
        <w:t>клининговых</w:t>
      </w:r>
      <w:proofErr w:type="spellEnd"/>
      <w:r w:rsidRPr="00047A1D">
        <w:rPr>
          <w:color w:val="000000"/>
          <w:sz w:val="28"/>
          <w:szCs w:val="27"/>
        </w:rPr>
        <w:t>, в сфере туризма и спорта, образовательных услуг, гостиничном бизнесе.</w:t>
      </w:r>
      <w:r w:rsidR="009A0A8E" w:rsidRPr="009A0A8E">
        <w:rPr>
          <w:color w:val="000000"/>
          <w:sz w:val="28"/>
          <w:szCs w:val="27"/>
        </w:rPr>
        <w:t>[23]</w:t>
      </w:r>
      <w:proofErr w:type="gramEnd"/>
    </w:p>
    <w:p w:rsidR="00BE34D5" w:rsidRPr="009A0A8E" w:rsidRDefault="00BE34D5" w:rsidP="00EF75AB">
      <w:pPr>
        <w:pStyle w:val="a3"/>
        <w:spacing w:before="0" w:beforeAutospacing="0" w:after="0" w:afterAutospacing="0" w:line="360" w:lineRule="auto"/>
        <w:ind w:firstLine="709"/>
        <w:jc w:val="both"/>
        <w:rPr>
          <w:color w:val="000000"/>
          <w:sz w:val="28"/>
          <w:szCs w:val="27"/>
        </w:rPr>
      </w:pPr>
    </w:p>
    <w:p w:rsidR="00047A1D" w:rsidRDefault="00047A1D" w:rsidP="00EF75AB">
      <w:pPr>
        <w:pStyle w:val="a3"/>
        <w:spacing w:before="0" w:beforeAutospacing="0" w:after="0" w:afterAutospacing="0" w:line="360" w:lineRule="auto"/>
        <w:ind w:firstLine="709"/>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047A1D" w:rsidRDefault="00047A1D" w:rsidP="00047A1D">
      <w:pPr>
        <w:pStyle w:val="a3"/>
        <w:spacing w:before="0" w:beforeAutospacing="0" w:after="0" w:afterAutospacing="0" w:line="360" w:lineRule="auto"/>
        <w:ind w:firstLine="851"/>
        <w:jc w:val="both"/>
        <w:rPr>
          <w:color w:val="000000"/>
          <w:sz w:val="28"/>
          <w:szCs w:val="27"/>
        </w:rPr>
      </w:pPr>
    </w:p>
    <w:p w:rsidR="004B51AF" w:rsidRPr="00047A1D" w:rsidRDefault="004B51AF" w:rsidP="00047A1D">
      <w:pPr>
        <w:pStyle w:val="a3"/>
        <w:spacing w:before="0" w:beforeAutospacing="0" w:after="0" w:afterAutospacing="0" w:line="360" w:lineRule="auto"/>
        <w:ind w:firstLine="851"/>
        <w:jc w:val="both"/>
        <w:rPr>
          <w:color w:val="000000"/>
          <w:sz w:val="28"/>
          <w:szCs w:val="27"/>
        </w:rPr>
      </w:pPr>
    </w:p>
    <w:p w:rsidR="000B161F" w:rsidRDefault="00BB7E07" w:rsidP="00047A1D">
      <w:pPr>
        <w:pStyle w:val="a3"/>
        <w:jc w:val="center"/>
        <w:rPr>
          <w:b/>
          <w:color w:val="000000"/>
          <w:sz w:val="32"/>
          <w:szCs w:val="27"/>
        </w:rPr>
      </w:pPr>
      <w:r>
        <w:rPr>
          <w:b/>
          <w:color w:val="000000"/>
          <w:sz w:val="32"/>
          <w:szCs w:val="27"/>
        </w:rPr>
        <w:lastRenderedPageBreak/>
        <w:t xml:space="preserve">2.3 </w:t>
      </w:r>
      <w:r w:rsidR="000B161F" w:rsidRPr="00047A1D">
        <w:rPr>
          <w:b/>
          <w:color w:val="000000"/>
          <w:sz w:val="32"/>
          <w:szCs w:val="27"/>
        </w:rPr>
        <w:t>Долгосрочное планирование в развитии предпринимательской деятельности в Чусовском муниципальном районе</w:t>
      </w:r>
    </w:p>
    <w:p w:rsidR="00047A1D" w:rsidRPr="00047A1D" w:rsidRDefault="00047A1D" w:rsidP="00047A1D">
      <w:pPr>
        <w:pStyle w:val="a3"/>
        <w:jc w:val="center"/>
        <w:rPr>
          <w:b/>
          <w:color w:val="000000"/>
          <w:sz w:val="32"/>
          <w:szCs w:val="27"/>
        </w:rPr>
      </w:pP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В Чусовском муниципальном районе Пермского края в центре поддержки предпринимательства долгосрочное планирование зависит от указов и постановлений Правительства Российской Федерации.</w:t>
      </w: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Разработана специальная методика и приоритеты по основным стратегически важным направлениям предпринимательской деятельности.</w:t>
      </w: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Данная методика расчета реализуется и исполняется по Указу президента Российской Федерации. Данная стратегия рассчитана долгосрочным планом, рассчитанным на период с 2018-2024 года. [7]</w:t>
      </w: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В федеральные проекты по поддержке малого и среднего предпринимательства и предпринимательской инициативы входят такие перечни показателей как:</w:t>
      </w:r>
    </w:p>
    <w:p w:rsidR="000B161F" w:rsidRPr="00EF75AB" w:rsidRDefault="00C1652D" w:rsidP="00757129">
      <w:pPr>
        <w:pStyle w:val="a3"/>
        <w:spacing w:before="0" w:beforeAutospacing="0" w:after="0" w:afterAutospacing="0" w:line="360" w:lineRule="auto"/>
        <w:ind w:firstLine="709"/>
        <w:jc w:val="both"/>
        <w:rPr>
          <w:sz w:val="28"/>
          <w:szCs w:val="28"/>
        </w:rPr>
      </w:pPr>
      <w:r w:rsidRPr="00C1652D">
        <w:rPr>
          <w:sz w:val="28"/>
          <w:szCs w:val="28"/>
        </w:rPr>
        <w:t>-</w:t>
      </w:r>
      <w:r w:rsidR="000B161F" w:rsidRPr="00EF75AB">
        <w:rPr>
          <w:sz w:val="28"/>
          <w:szCs w:val="28"/>
        </w:rPr>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w:t>
      </w:r>
    </w:p>
    <w:p w:rsidR="000B161F" w:rsidRPr="00EF75AB" w:rsidRDefault="00C1652D" w:rsidP="00757129">
      <w:pPr>
        <w:pStyle w:val="a3"/>
        <w:spacing w:before="0" w:beforeAutospacing="0" w:after="0" w:afterAutospacing="0" w:line="360" w:lineRule="auto"/>
        <w:ind w:firstLine="709"/>
        <w:jc w:val="both"/>
        <w:rPr>
          <w:sz w:val="28"/>
          <w:szCs w:val="28"/>
        </w:rPr>
      </w:pPr>
      <w:r w:rsidRPr="00C1652D">
        <w:rPr>
          <w:sz w:val="28"/>
          <w:szCs w:val="28"/>
        </w:rPr>
        <w:t>-</w:t>
      </w:r>
      <w:r w:rsidR="000B161F" w:rsidRPr="00EF75AB">
        <w:rPr>
          <w:sz w:val="28"/>
          <w:szCs w:val="28"/>
        </w:rPr>
        <w:t>Количество уникальных субъектов малого и среднего предпринимательства, являющихся поставщиками крупнейших заказчиков, определяемых Правительством Российской Федерации</w:t>
      </w:r>
      <w:r>
        <w:rPr>
          <w:sz w:val="28"/>
          <w:szCs w:val="28"/>
        </w:rPr>
        <w:t>,</w:t>
      </w:r>
    </w:p>
    <w:p w:rsidR="00047A1D" w:rsidRDefault="00C1652D" w:rsidP="00C1652D">
      <w:pPr>
        <w:pStyle w:val="a3"/>
        <w:spacing w:before="0" w:beforeAutospacing="0" w:after="0" w:afterAutospacing="0" w:line="360" w:lineRule="auto"/>
        <w:ind w:firstLine="709"/>
        <w:jc w:val="both"/>
        <w:rPr>
          <w:sz w:val="28"/>
          <w:szCs w:val="28"/>
        </w:rPr>
      </w:pPr>
      <w:r w:rsidRPr="00C1652D">
        <w:rPr>
          <w:sz w:val="28"/>
          <w:szCs w:val="28"/>
        </w:rPr>
        <w:t>-</w:t>
      </w:r>
      <w:r w:rsidR="000B161F" w:rsidRPr="00EF75AB">
        <w:rPr>
          <w:sz w:val="28"/>
          <w:szCs w:val="28"/>
        </w:rPr>
        <w:t>Численность занятых в организациях - субъектах малого и среднего предпринимательства, являющихся поставщиками крупнейших заказчиков, определяемых Прав</w:t>
      </w:r>
      <w:r>
        <w:rPr>
          <w:sz w:val="28"/>
          <w:szCs w:val="28"/>
        </w:rPr>
        <w:t>ительством Российской Федерации,</w:t>
      </w:r>
    </w:p>
    <w:p w:rsidR="00C1652D" w:rsidRDefault="00C1652D" w:rsidP="00C1652D">
      <w:pPr>
        <w:pStyle w:val="a3"/>
        <w:spacing w:before="0" w:beforeAutospacing="0" w:after="0" w:afterAutospacing="0" w:line="360" w:lineRule="auto"/>
        <w:ind w:firstLine="709"/>
        <w:jc w:val="both"/>
        <w:rPr>
          <w:sz w:val="28"/>
          <w:szCs w:val="28"/>
        </w:rPr>
      </w:pPr>
    </w:p>
    <w:p w:rsidR="00C1652D" w:rsidRDefault="00C1652D" w:rsidP="00C1652D">
      <w:pPr>
        <w:pStyle w:val="a3"/>
        <w:spacing w:before="0" w:beforeAutospacing="0" w:after="0" w:afterAutospacing="0" w:line="360" w:lineRule="auto"/>
        <w:ind w:firstLine="709"/>
        <w:jc w:val="both"/>
        <w:rPr>
          <w:sz w:val="28"/>
          <w:szCs w:val="28"/>
        </w:rPr>
      </w:pPr>
    </w:p>
    <w:p w:rsidR="00C1652D" w:rsidRDefault="00C1652D" w:rsidP="00C1652D">
      <w:pPr>
        <w:pStyle w:val="a3"/>
        <w:spacing w:before="0" w:beforeAutospacing="0" w:after="0" w:afterAutospacing="0" w:line="360" w:lineRule="auto"/>
        <w:ind w:firstLine="709"/>
        <w:jc w:val="both"/>
        <w:rPr>
          <w:sz w:val="28"/>
          <w:szCs w:val="28"/>
        </w:rPr>
      </w:pPr>
    </w:p>
    <w:p w:rsidR="00C1652D" w:rsidRPr="00C1652D" w:rsidRDefault="00C1652D" w:rsidP="00C1652D">
      <w:pPr>
        <w:pStyle w:val="a3"/>
        <w:spacing w:before="0" w:beforeAutospacing="0" w:after="0" w:afterAutospacing="0" w:line="360" w:lineRule="auto"/>
        <w:ind w:firstLine="709"/>
        <w:jc w:val="both"/>
        <w:rPr>
          <w:sz w:val="28"/>
          <w:szCs w:val="28"/>
        </w:rPr>
      </w:pPr>
    </w:p>
    <w:p w:rsidR="000B161F" w:rsidRPr="00EF75AB" w:rsidRDefault="00C1652D" w:rsidP="00757129">
      <w:pPr>
        <w:pStyle w:val="a3"/>
        <w:spacing w:before="0" w:beforeAutospacing="0" w:after="0" w:afterAutospacing="0" w:line="360" w:lineRule="auto"/>
        <w:ind w:firstLine="709"/>
        <w:jc w:val="both"/>
        <w:rPr>
          <w:sz w:val="28"/>
          <w:szCs w:val="28"/>
        </w:rPr>
      </w:pPr>
      <w:r w:rsidRPr="00C1652D">
        <w:rPr>
          <w:sz w:val="28"/>
          <w:szCs w:val="28"/>
        </w:rPr>
        <w:lastRenderedPageBreak/>
        <w:t>-</w:t>
      </w:r>
      <w:r w:rsidR="000B161F" w:rsidRPr="00EF75AB">
        <w:rPr>
          <w:sz w:val="28"/>
          <w:szCs w:val="28"/>
        </w:rPr>
        <w:t xml:space="preserve">Количество вновь созданных и действующих субъектов малого и среднего предпринимательства и </w:t>
      </w:r>
      <w:proofErr w:type="spellStart"/>
      <w:r w:rsidR="000B161F" w:rsidRPr="00EF75AB">
        <w:rPr>
          <w:sz w:val="28"/>
          <w:szCs w:val="28"/>
        </w:rPr>
        <w:t>самозанятых</w:t>
      </w:r>
      <w:proofErr w:type="spellEnd"/>
      <w:r w:rsidR="000B161F" w:rsidRPr="00EF75AB">
        <w:rPr>
          <w:sz w:val="28"/>
          <w:szCs w:val="28"/>
        </w:rPr>
        <w:t>, совершивших значимые действия во всех информационных системах в рамках национального проекта «Малое и среднее предпринимательство и поддержка индивидуальной предпринимательской инициативы» и улучшивших показатели выручки и/или численности занятых</w:t>
      </w:r>
      <w:r>
        <w:rPr>
          <w:sz w:val="28"/>
          <w:szCs w:val="28"/>
        </w:rPr>
        <w:t>,</w:t>
      </w: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5.Общий 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созданных в субъектах Российской Федерации на принципах государственно-частного партнерства промышленных парков, технопарков</w:t>
      </w:r>
      <w:r w:rsidR="00C1652D">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Основными задачами в сфере разработки мер, направленных на поддержку инвестиционной деятельности являются:</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-Формирование стратегии привлечения инвестиций;</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-Участие в формирование единого экономического пространства в городе;</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-Разработка и реализация местной инвестиционной политики;</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-Привлечение инвестиционных проектов и их сопровождение;</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-Осуществление взаимодействия с инвесторами;</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 xml:space="preserve">-Обеспечение доступности для участников инвестиционной деятельности информации об инвестиционном режиме и инвестиционной инфраструктуре Муниципального образования «Города </w:t>
      </w:r>
      <w:proofErr w:type="spellStart"/>
      <w:r w:rsidRPr="00C1652D">
        <w:rPr>
          <w:sz w:val="28"/>
          <w:szCs w:val="28"/>
        </w:rPr>
        <w:t>Чусового</w:t>
      </w:r>
      <w:proofErr w:type="spellEnd"/>
      <w:r w:rsidRPr="00C1652D">
        <w:rPr>
          <w:sz w:val="28"/>
          <w:szCs w:val="28"/>
        </w:rPr>
        <w:t>»</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-Функциями Отдела в сфере разработки мер, направленных на поддержку инвестиционной деятельности:</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-Организация работы по обновлению инвестиционной карты Чусовского муниципального района Пермского края</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-Организация и подготовка презентаций инвестиционного потенциала Чусовского муниципального района Пермского края в краевых инвестиционных и экономических форумах, выставках и конференциях, других мероприятиях</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lastRenderedPageBreak/>
        <w:t>-Формирование базы инвестиционных проектов и инвестиционных площадок города</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-Составление и обновление реестра инвестиционных проектов и инвестиционных площадок города.[5]</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-Подготовка предложений по соглашениям между муниципальным районом и субъектами хозяйственной деятельности с целью взаимовыгодного сотрудничества</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 xml:space="preserve">-Разработка плана мероприятий по сопровождению инвестиционных проектов, реализуемых на территории города </w:t>
      </w:r>
      <w:proofErr w:type="spellStart"/>
      <w:r w:rsidRPr="00C1652D">
        <w:rPr>
          <w:sz w:val="28"/>
          <w:szCs w:val="28"/>
        </w:rPr>
        <w:t>Чусового</w:t>
      </w:r>
      <w:proofErr w:type="spellEnd"/>
      <w:r w:rsidRPr="00C1652D">
        <w:rPr>
          <w:sz w:val="28"/>
          <w:szCs w:val="28"/>
        </w:rPr>
        <w:t xml:space="preserve"> и осуществляет </w:t>
      </w:r>
      <w:proofErr w:type="gramStart"/>
      <w:r w:rsidRPr="00C1652D">
        <w:rPr>
          <w:sz w:val="28"/>
          <w:szCs w:val="28"/>
        </w:rPr>
        <w:t>контроль за</w:t>
      </w:r>
      <w:proofErr w:type="gramEnd"/>
      <w:r w:rsidRPr="00C1652D">
        <w:rPr>
          <w:sz w:val="28"/>
          <w:szCs w:val="28"/>
        </w:rPr>
        <w:t xml:space="preserve"> его выполнением</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-Разработка предложений по развитию внутреннего рынка, по поддержке местных производителей</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-Взаимодействие с органами местного самоуправления, организациями других регионов и городов по развитию взаимовыгодного сотрудничества в области экономики, торговли и других направлений деятельности</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-Подготовка предложений о совершенствовании нормативных правовых актов органами местного самоуправления поселений и района и иных правовых документов (в т.ч. договоров и решений) с целью создания благоприятных экономических условий, как для осуществления отдельных инвестиционных проектов, так и для улучшения инвестиционного климата на территории района в целом</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 xml:space="preserve">-Разработка мер по привлечению внебюджетных поступлений в общественную инфраструктуру </w:t>
      </w:r>
      <w:proofErr w:type="gramStart"/>
      <w:r w:rsidRPr="00C1652D">
        <w:rPr>
          <w:sz w:val="28"/>
          <w:szCs w:val="28"/>
        </w:rPr>
        <w:t>городского</w:t>
      </w:r>
      <w:proofErr w:type="gramEnd"/>
      <w:r w:rsidRPr="00C1652D">
        <w:rPr>
          <w:sz w:val="28"/>
          <w:szCs w:val="28"/>
        </w:rPr>
        <w:t xml:space="preserve"> и сельских поселений</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-Организация взаимодействия с финансово-кредитными, страховыми организациями и другими внешними инвесторами на всех стадиях планирования</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-Анализ перспективных (прошедших начальную экспертизу) проектов на стадиях рассмотрения и этапах реализации</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lastRenderedPageBreak/>
        <w:t xml:space="preserve">-Проведение интегральной оценки инвестиционных проектов и подготовка заключений о результатах проверки на предмет соответствия или несоответствия инвестиционного проекта установленным критериям </w:t>
      </w:r>
      <w:proofErr w:type="gramStart"/>
      <w:r w:rsidRPr="00C1652D">
        <w:rPr>
          <w:sz w:val="28"/>
          <w:szCs w:val="28"/>
        </w:rPr>
        <w:t>эффективности использования средств бюджета муниципального района</w:t>
      </w:r>
      <w:proofErr w:type="gramEnd"/>
      <w:r w:rsidRPr="00C1652D">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-Основными задачами в сфере организации деятельности проектного</w:t>
      </w:r>
      <w:r>
        <w:rPr>
          <w:sz w:val="28"/>
          <w:szCs w:val="28"/>
        </w:rPr>
        <w:t xml:space="preserve"> </w:t>
      </w:r>
      <w:r w:rsidRPr="00C1652D">
        <w:rPr>
          <w:sz w:val="28"/>
          <w:szCs w:val="28"/>
        </w:rPr>
        <w:t>офиса</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-Содействие успешному завершению максимального числа проектов</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 Оказание помощи в снижении длительности проектных мероприятий.</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-Функциями в сфере организации проектной деятельности:</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-Координация деятельности проектного офиса</w:t>
      </w:r>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 xml:space="preserve">-Участие в реализации программы модернизации г. </w:t>
      </w:r>
      <w:proofErr w:type="spellStart"/>
      <w:r w:rsidRPr="00C1652D">
        <w:rPr>
          <w:sz w:val="28"/>
          <w:szCs w:val="28"/>
        </w:rPr>
        <w:t>Чусового</w:t>
      </w:r>
      <w:proofErr w:type="spellEnd"/>
      <w:r>
        <w:rPr>
          <w:sz w:val="28"/>
          <w:szCs w:val="28"/>
        </w:rPr>
        <w:t>,</w:t>
      </w:r>
    </w:p>
    <w:p w:rsidR="00C1652D" w:rsidRPr="00C1652D" w:rsidRDefault="00C1652D" w:rsidP="00C1652D">
      <w:pPr>
        <w:pStyle w:val="a3"/>
        <w:spacing w:before="0" w:beforeAutospacing="0" w:after="0" w:afterAutospacing="0" w:line="360" w:lineRule="auto"/>
        <w:ind w:firstLine="851"/>
        <w:jc w:val="both"/>
        <w:rPr>
          <w:sz w:val="28"/>
          <w:szCs w:val="28"/>
        </w:rPr>
      </w:pPr>
      <w:r w:rsidRPr="00C1652D">
        <w:rPr>
          <w:sz w:val="28"/>
          <w:szCs w:val="28"/>
        </w:rPr>
        <w:t>-Организация деятельность по исполнению стандарта «Повышение инвестиционной привлекательности Чусовского муниципального района».</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 xml:space="preserve"> Малый и средний бизнес может внести существенный вклад в решение социально-экономических проблем, в первую очередь – в решение именно социальных проблем и снижение социальной напряженности.</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Большинство проблем малых предприятий типично для всех предпринимателей на территории России, то есть эти проблемы носят системный характер и связаны в первую очередь с действующим федеральным законодательством или деятельностью организаций федерального уровня, решить которые только на местном уровне невозможно. Основные проблемы:</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 услуги естественных монополий – высокая стоимость, бюрократия и сложности с подключением производственной инфраструктуры, штрафные санкции, авансовый метод оплаты</w:t>
      </w:r>
      <w:r w:rsidR="00C1652D">
        <w:rPr>
          <w:sz w:val="28"/>
          <w:szCs w:val="28"/>
        </w:rPr>
        <w:t>,</w:t>
      </w:r>
    </w:p>
    <w:p w:rsidR="00C1652D" w:rsidRDefault="00047A1D" w:rsidP="00757129">
      <w:pPr>
        <w:pStyle w:val="a3"/>
        <w:spacing w:before="0" w:beforeAutospacing="0" w:after="0" w:afterAutospacing="0" w:line="360" w:lineRule="auto"/>
        <w:ind w:firstLine="709"/>
        <w:jc w:val="both"/>
        <w:rPr>
          <w:sz w:val="28"/>
          <w:szCs w:val="28"/>
        </w:rPr>
      </w:pPr>
      <w:r w:rsidRPr="00757129">
        <w:rPr>
          <w:sz w:val="28"/>
          <w:szCs w:val="28"/>
        </w:rPr>
        <w:t>- административные проблемы – сложности с решением вопросов в федеральных службах</w:t>
      </w:r>
      <w:r w:rsidR="00C1652D">
        <w:rPr>
          <w:sz w:val="28"/>
          <w:szCs w:val="28"/>
        </w:rPr>
        <w:t>,</w:t>
      </w:r>
    </w:p>
    <w:p w:rsidR="00C1652D" w:rsidRDefault="00C1652D" w:rsidP="00757129">
      <w:pPr>
        <w:pStyle w:val="a3"/>
        <w:spacing w:before="0" w:beforeAutospacing="0" w:after="0" w:afterAutospacing="0" w:line="360" w:lineRule="auto"/>
        <w:ind w:firstLine="709"/>
        <w:jc w:val="both"/>
        <w:rPr>
          <w:sz w:val="28"/>
          <w:szCs w:val="28"/>
        </w:rPr>
      </w:pPr>
    </w:p>
    <w:p w:rsidR="00047A1D" w:rsidRPr="00757129" w:rsidRDefault="00C1652D" w:rsidP="00757129">
      <w:pPr>
        <w:pStyle w:val="a3"/>
        <w:spacing w:before="0" w:beforeAutospacing="0" w:after="0" w:afterAutospacing="0" w:line="360" w:lineRule="auto"/>
        <w:ind w:firstLine="709"/>
        <w:jc w:val="both"/>
        <w:rPr>
          <w:sz w:val="28"/>
          <w:szCs w:val="28"/>
        </w:rPr>
      </w:pPr>
      <w:r>
        <w:rPr>
          <w:sz w:val="28"/>
          <w:szCs w:val="28"/>
        </w:rPr>
        <w:lastRenderedPageBreak/>
        <w:t>-</w:t>
      </w:r>
      <w:r w:rsidR="00047A1D" w:rsidRPr="00757129">
        <w:rPr>
          <w:sz w:val="28"/>
          <w:szCs w:val="28"/>
        </w:rPr>
        <w:t xml:space="preserve"> возможность решения ряда вопросов только в областном центре</w:t>
      </w:r>
      <w:r>
        <w:rPr>
          <w:sz w:val="28"/>
          <w:szCs w:val="28"/>
        </w:rPr>
        <w:t>,</w:t>
      </w:r>
      <w:r w:rsidR="00047A1D" w:rsidRPr="00757129">
        <w:rPr>
          <w:sz w:val="28"/>
          <w:szCs w:val="28"/>
        </w:rPr>
        <w:t xml:space="preserve"> сложности при продлении сроков аренды земельных участков малыми предприятиями; ведение незаконной предпринимательской деятельности физическими лицами; коррумпированность представителей органов исполнительной власти; отсутствие сбалансированной городской стратегии развития</w:t>
      </w:r>
      <w:r>
        <w:rPr>
          <w:sz w:val="28"/>
          <w:szCs w:val="28"/>
        </w:rPr>
        <w:t>,</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 экономические проблемы – низкая покупательская способность населения малых городов, обусловленная низким уровнем дохода; старение и отток квалифицированной рабочей силы в крупные города; сложности предприятий-производителей при распространении своей продукции за пределами города</w:t>
      </w:r>
      <w:r w:rsidR="00C1652D">
        <w:rPr>
          <w:sz w:val="28"/>
          <w:szCs w:val="28"/>
        </w:rPr>
        <w:t>,</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 доступ к финансированию – высокая стоимость кредитных ресурсов (зачастую большая, чем в областном центре);</w:t>
      </w:r>
    </w:p>
    <w:p w:rsidR="00757129" w:rsidRPr="00BE34D5" w:rsidRDefault="00047A1D" w:rsidP="00757129">
      <w:pPr>
        <w:pStyle w:val="a3"/>
        <w:spacing w:before="0" w:beforeAutospacing="0" w:after="0" w:afterAutospacing="0" w:line="360" w:lineRule="auto"/>
        <w:ind w:firstLine="709"/>
        <w:jc w:val="both"/>
        <w:rPr>
          <w:sz w:val="28"/>
          <w:szCs w:val="28"/>
        </w:rPr>
      </w:pPr>
      <w:r w:rsidRPr="00757129">
        <w:rPr>
          <w:sz w:val="28"/>
          <w:szCs w:val="28"/>
        </w:rPr>
        <w:t>- проблемы делового сотрудничества – нежелание предпринимателей объединяться и действовать для решения своих проблем; непонимание важности для их бизнеса доступа к информационным ресурсам</w:t>
      </w:r>
      <w:r w:rsidR="00C1652D">
        <w:rPr>
          <w:sz w:val="28"/>
          <w:szCs w:val="28"/>
        </w:rPr>
        <w:t>,</w:t>
      </w:r>
    </w:p>
    <w:p w:rsidR="00047A1D" w:rsidRPr="00757129" w:rsidRDefault="00757129" w:rsidP="00757129">
      <w:pPr>
        <w:pStyle w:val="a3"/>
        <w:spacing w:before="0" w:beforeAutospacing="0" w:after="0" w:afterAutospacing="0" w:line="360" w:lineRule="auto"/>
        <w:ind w:firstLine="709"/>
        <w:jc w:val="both"/>
        <w:rPr>
          <w:sz w:val="28"/>
          <w:szCs w:val="28"/>
        </w:rPr>
      </w:pPr>
      <w:r w:rsidRPr="00757129">
        <w:rPr>
          <w:sz w:val="28"/>
          <w:szCs w:val="28"/>
        </w:rPr>
        <w:t>-</w:t>
      </w:r>
      <w:r w:rsidR="00047A1D" w:rsidRPr="00757129">
        <w:rPr>
          <w:sz w:val="28"/>
          <w:szCs w:val="28"/>
        </w:rPr>
        <w:t>недостаточный уровень профессиональных знаний руководителей и специалистов малых предприятий в вопросах рыночной экономики и управления</w:t>
      </w:r>
      <w:r w:rsidR="00C1652D">
        <w:rPr>
          <w:sz w:val="28"/>
          <w:szCs w:val="28"/>
        </w:rPr>
        <w:t>,</w:t>
      </w:r>
    </w:p>
    <w:p w:rsidR="00047A1D" w:rsidRPr="00757129" w:rsidRDefault="00047A1D" w:rsidP="00757129">
      <w:pPr>
        <w:pStyle w:val="a3"/>
        <w:spacing w:before="0" w:beforeAutospacing="0" w:after="0" w:afterAutospacing="0" w:line="360" w:lineRule="auto"/>
        <w:ind w:firstLine="709"/>
        <w:jc w:val="both"/>
        <w:rPr>
          <w:sz w:val="28"/>
          <w:szCs w:val="28"/>
        </w:rPr>
      </w:pPr>
      <w:r w:rsidRPr="00757129">
        <w:rPr>
          <w:sz w:val="28"/>
          <w:szCs w:val="28"/>
        </w:rPr>
        <w:t>- доступ к информации – сложности с подключением к Интернету; отсутствие необходимых консультационных услуг; неумение пользоваться доступными источниками информации.</w:t>
      </w:r>
    </w:p>
    <w:p w:rsidR="000B161F" w:rsidRPr="00C1652D" w:rsidRDefault="00047A1D" w:rsidP="00C1652D">
      <w:pPr>
        <w:pStyle w:val="a3"/>
        <w:spacing w:before="0" w:beforeAutospacing="0" w:after="0" w:afterAutospacing="0" w:line="360" w:lineRule="auto"/>
        <w:ind w:firstLine="709"/>
        <w:jc w:val="both"/>
        <w:rPr>
          <w:sz w:val="28"/>
          <w:szCs w:val="28"/>
        </w:rPr>
      </w:pPr>
      <w:r w:rsidRPr="00757129">
        <w:rPr>
          <w:sz w:val="28"/>
          <w:szCs w:val="28"/>
        </w:rPr>
        <w:t>В целом ситуацию можно характеризовать таким образом, что на территориях исследованных малых городов в данный момент идет процесс первоначального накопления капитала, свойственный крупным городам около 10 лет назад. Это означает, что в малых городах преобладает мелкий торговый бизнес, весьма мала доля малых предприятий в сфере производства, ЖКХ, услуг, строительства, образования, здравоохранения. Аналогичная ситуация имеет место практически в большинстве малых городов России.</w:t>
      </w:r>
    </w:p>
    <w:p w:rsidR="000B161F" w:rsidRPr="00047A1D" w:rsidRDefault="00B76DFD" w:rsidP="00047A1D">
      <w:pPr>
        <w:pStyle w:val="a3"/>
        <w:jc w:val="center"/>
        <w:rPr>
          <w:b/>
          <w:sz w:val="32"/>
          <w:szCs w:val="27"/>
        </w:rPr>
      </w:pPr>
      <w:r>
        <w:rPr>
          <w:b/>
          <w:sz w:val="32"/>
          <w:szCs w:val="27"/>
        </w:rPr>
        <w:lastRenderedPageBreak/>
        <w:t xml:space="preserve">3 </w:t>
      </w:r>
      <w:r w:rsidR="000B161F" w:rsidRPr="00047A1D">
        <w:rPr>
          <w:b/>
          <w:sz w:val="32"/>
          <w:szCs w:val="27"/>
        </w:rPr>
        <w:t>ОСНОВНЫЕ ПРОБЛЕМЫ ПОДДЕРЖКИ И РАЗВИТИЯ ПРЕДПРИНИМАТЕЛЬСКОЙ ДЕЯТЕЛЬНОСТИ В ЧУСОВСКОМ МУНИЦИПАЛЬНОМ РАЙОНЕ ПЕРМСКОГО КРАЯ</w:t>
      </w:r>
    </w:p>
    <w:p w:rsidR="00047A1D" w:rsidRPr="00EF75AB" w:rsidRDefault="00047A1D" w:rsidP="00EF75AB">
      <w:pPr>
        <w:pStyle w:val="a3"/>
        <w:spacing w:before="0" w:beforeAutospacing="0" w:after="0" w:afterAutospacing="0" w:line="360" w:lineRule="auto"/>
        <w:ind w:firstLine="709"/>
        <w:rPr>
          <w:sz w:val="27"/>
          <w:szCs w:val="27"/>
        </w:rPr>
      </w:pP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Чусовской муниципальный район относится к территории с преимущественно промышленной составляющей в экономике района.</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В связи с экономическим кризисом возросло высвобождение сотрудников с градообразующего предприятия.</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Это привело к повышению социальной напряженности в городе и появлению дополнительных проблем:</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-уменьшение доходов граждан и семей в целом при переводе работников на неполную рабочую неделю;</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-уменьшение налоговых поступлений в местный бюджет.</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Эта проблема будет сохраняться в течение нескольких лет, поэтому является актуальной целенаправленная деятельность по стимулированию создания и развития предприятий малого бизнеса, прежде всего таких, которые будут создавать новые рабочие места.</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В своей деятельности СМП сталкиваются с проблемами, которые лежат за рамками самой сферы малого и среднего предпринимательства:</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несовершенство системы налогообложения;</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затрудненное получение заемных сре</w:t>
      </w:r>
      <w:proofErr w:type="gramStart"/>
      <w:r w:rsidRPr="00EF75AB">
        <w:rPr>
          <w:sz w:val="28"/>
          <w:szCs w:val="28"/>
        </w:rPr>
        <w:t>дств в б</w:t>
      </w:r>
      <w:proofErr w:type="gramEnd"/>
      <w:r w:rsidRPr="00EF75AB">
        <w:rPr>
          <w:sz w:val="28"/>
          <w:szCs w:val="28"/>
        </w:rPr>
        <w:t>анках;</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неравноправные взаимоотношения с естественными монополиями;</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конкуренция за доступ к финансовым ресурсам;</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конкуренция с крупными сетевыми компаниями;</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рост арендной платы за муниципальное имущество, землю;</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неразвитая инфраструктура поддержки субъектов бизнеса;</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неразвитость информационной поддержки субъектов бизнеса;</w:t>
      </w:r>
    </w:p>
    <w:p w:rsidR="00047A1D" w:rsidRPr="00EF75AB" w:rsidRDefault="00047A1D" w:rsidP="00C1652D">
      <w:pPr>
        <w:pStyle w:val="a3"/>
        <w:numPr>
          <w:ilvl w:val="0"/>
          <w:numId w:val="9"/>
        </w:numPr>
        <w:spacing w:before="0" w:beforeAutospacing="0" w:after="0" w:afterAutospacing="0" w:line="360" w:lineRule="auto"/>
        <w:jc w:val="both"/>
        <w:rPr>
          <w:sz w:val="28"/>
          <w:szCs w:val="28"/>
        </w:rPr>
      </w:pPr>
      <w:r w:rsidRPr="00EF75AB">
        <w:rPr>
          <w:sz w:val="28"/>
          <w:szCs w:val="28"/>
        </w:rPr>
        <w:t>отсутствие специализированной подготовки к малому предпринимательству, как к виду деятельности.</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lastRenderedPageBreak/>
        <w:t xml:space="preserve">Вопросы развития инфраструктуры поддержки бизнеса, информационной поддержки и обучения предпринимателей могут быть решены полностью или частично при создании проекта </w:t>
      </w:r>
      <w:proofErr w:type="gramStart"/>
      <w:r w:rsidRPr="00EF75AB">
        <w:rPr>
          <w:sz w:val="28"/>
          <w:szCs w:val="28"/>
        </w:rPr>
        <w:t>бизнес-инкубатора</w:t>
      </w:r>
      <w:proofErr w:type="gramEnd"/>
      <w:r w:rsidRPr="00EF75AB">
        <w:rPr>
          <w:sz w:val="28"/>
          <w:szCs w:val="28"/>
        </w:rPr>
        <w:t xml:space="preserve"> в г. Чусовой.</w:t>
      </w:r>
    </w:p>
    <w:p w:rsidR="00EF75AB" w:rsidRPr="00BE34D5" w:rsidRDefault="00047A1D" w:rsidP="00757129">
      <w:pPr>
        <w:pStyle w:val="a3"/>
        <w:spacing w:before="0" w:beforeAutospacing="0" w:after="0" w:afterAutospacing="0" w:line="360" w:lineRule="auto"/>
        <w:ind w:firstLine="709"/>
        <w:jc w:val="both"/>
        <w:rPr>
          <w:sz w:val="28"/>
          <w:szCs w:val="28"/>
        </w:rPr>
      </w:pPr>
      <w:r w:rsidRPr="00EF75AB">
        <w:rPr>
          <w:sz w:val="28"/>
          <w:szCs w:val="28"/>
        </w:rPr>
        <w:t xml:space="preserve">Так действует Постановление Правительства РФ № 614 «Об особенностях создания территорий опережающего социально-экономического развития на территориях </w:t>
      </w:r>
      <w:proofErr w:type="spellStart"/>
      <w:r w:rsidRPr="00EF75AB">
        <w:rPr>
          <w:sz w:val="28"/>
          <w:szCs w:val="28"/>
        </w:rPr>
        <w:t>монопрофильных</w:t>
      </w:r>
      <w:proofErr w:type="spellEnd"/>
      <w:r w:rsidRPr="00EF75AB">
        <w:rPr>
          <w:sz w:val="28"/>
          <w:szCs w:val="28"/>
        </w:rPr>
        <w:t xml:space="preserve"> муниципальных образований Российской Федерации (моногородов)» от 22.06.2015. </w:t>
      </w:r>
      <w:r w:rsidR="00EF75AB" w:rsidRPr="00EF75AB">
        <w:rPr>
          <w:sz w:val="28"/>
          <w:szCs w:val="28"/>
        </w:rPr>
        <w:t>[</w:t>
      </w:r>
      <w:r w:rsidR="00EF75AB" w:rsidRPr="00BE34D5">
        <w:rPr>
          <w:sz w:val="28"/>
          <w:szCs w:val="28"/>
        </w:rPr>
        <w:t>9]</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Указанным Постановлением Правительства РФ определены требования к инвестиционным проектам, реализуемым на территориях ТОСЭР в моногородах (в части количества создаваемых рабочих мест, объема капвложений, привлечения иностранных работников, видов экономической деятельности, отсутствия взаимосвязи с градообразующей организацией), установлены дополнительные требования к резидентам ТОСЭР. Предусмотрено ведение реестра резидентов ТОСЭР, его ведет Министерство экономического развития Российской Федерации.</w:t>
      </w:r>
    </w:p>
    <w:p w:rsidR="006C3E9F"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Согласно Постановлению Правительства РФ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от 22.10.2015, проверки будут проводиться при всех видах государственного контроля (надзора), муниципального контроля.</w:t>
      </w:r>
      <w:r w:rsidR="00EF75AB" w:rsidRPr="00EF75AB">
        <w:rPr>
          <w:sz w:val="28"/>
          <w:szCs w:val="28"/>
        </w:rPr>
        <w:t>[10]</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 xml:space="preserve">Исключения – </w:t>
      </w:r>
      <w:proofErr w:type="gramStart"/>
      <w:r w:rsidRPr="00EF75AB">
        <w:rPr>
          <w:sz w:val="28"/>
          <w:szCs w:val="28"/>
        </w:rPr>
        <w:t>контроль за</w:t>
      </w:r>
      <w:proofErr w:type="gramEnd"/>
      <w:r w:rsidRPr="00EF75AB">
        <w:rPr>
          <w:sz w:val="28"/>
          <w:szCs w:val="28"/>
        </w:rPr>
        <w:t xml:space="preserve"> осуществлением иностранных инвестиций, госконтроль за экономической концентрацией, контроль и</w:t>
      </w:r>
      <w:r w:rsidR="006C3E9F" w:rsidRPr="00EF75AB">
        <w:rPr>
          <w:sz w:val="28"/>
          <w:szCs w:val="28"/>
        </w:rPr>
        <w:t xml:space="preserve"> </w:t>
      </w:r>
      <w:r w:rsidRPr="00EF75AB">
        <w:rPr>
          <w:sz w:val="28"/>
          <w:szCs w:val="28"/>
        </w:rPr>
        <w:t>надзор финансово-бюджетной сфере, налоговый, валютный, таможенный контроль, государственный портовый контроль, контроль за уплатой взносов в ГВБФ, контроль на финансовых рынках, банковский, страховой надзор, надзор в национальной платежной системе, госконтроль за осуществлением клиринговой деятельности.</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lastRenderedPageBreak/>
        <w:t xml:space="preserve">По результатам проверок должностными лицами каждого органа, проводящего проверку, составляется акт (в двух экземплярах) по форме, установленной Минэкономразвития России. В течение пяти рабочих дней </w:t>
      </w:r>
      <w:proofErr w:type="gramStart"/>
      <w:r w:rsidRPr="00EF75AB">
        <w:rPr>
          <w:sz w:val="28"/>
          <w:szCs w:val="28"/>
        </w:rPr>
        <w:t>с даты составления</w:t>
      </w:r>
      <w:proofErr w:type="gramEnd"/>
      <w:r w:rsidRPr="00EF75AB">
        <w:rPr>
          <w:sz w:val="28"/>
          <w:szCs w:val="28"/>
        </w:rPr>
        <w:t xml:space="preserve"> акта орган государственного контроля (надзора), муниципального контроля направляет в уполномоченный орган его копию.</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Письмом Министерства финансов РФ № 03-03-10/15503 от 20.03.2015 разъяснены вопросы, касающиеся установления пониженных налоговых ставок.</w:t>
      </w:r>
      <w:r w:rsidR="00EF75AB" w:rsidRPr="00EF75AB">
        <w:rPr>
          <w:sz w:val="28"/>
          <w:szCs w:val="28"/>
        </w:rPr>
        <w:t>[11]</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 xml:space="preserve">Письмом Министерства труда и социальной защиты Российской Федерации № 17-3/В-244 «О применении пониженных тарифов страховых взносов резидентами территории опережающего социально-экономического развития» от 10.06.2016 даны разъяснения о применении льготных ставок по налогу на прибыль участниками региональных </w:t>
      </w:r>
      <w:proofErr w:type="spellStart"/>
      <w:r w:rsidRPr="00EF75AB">
        <w:rPr>
          <w:sz w:val="28"/>
          <w:szCs w:val="28"/>
        </w:rPr>
        <w:t>инвестпроектов</w:t>
      </w:r>
      <w:proofErr w:type="spellEnd"/>
      <w:r w:rsidRPr="00EF75AB">
        <w:rPr>
          <w:sz w:val="28"/>
          <w:szCs w:val="28"/>
        </w:rPr>
        <w:t xml:space="preserve"> и свободной экономической зоны, резидентами территории опережающего социально-экономического развития.</w:t>
      </w:r>
      <w:r w:rsidR="00EF75AB" w:rsidRPr="00EF75AB">
        <w:rPr>
          <w:sz w:val="28"/>
          <w:szCs w:val="28"/>
        </w:rPr>
        <w:t>[12]</w:t>
      </w:r>
    </w:p>
    <w:p w:rsidR="00047A1D" w:rsidRPr="00EF75AB" w:rsidRDefault="00047A1D" w:rsidP="00757129">
      <w:pPr>
        <w:pStyle w:val="a3"/>
        <w:spacing w:before="0" w:beforeAutospacing="0" w:after="0" w:afterAutospacing="0" w:line="360" w:lineRule="auto"/>
        <w:ind w:firstLine="709"/>
        <w:jc w:val="both"/>
        <w:rPr>
          <w:sz w:val="28"/>
          <w:szCs w:val="28"/>
        </w:rPr>
      </w:pPr>
      <w:r w:rsidRPr="00EF75AB">
        <w:rPr>
          <w:sz w:val="28"/>
          <w:szCs w:val="28"/>
        </w:rPr>
        <w:t>В городе должна вестись целенаправленная работа по сбору и актуализации информации по видам деятельности, в развитии которой муниципалитет заинтересован для повышения качества жизни граждан, создания рабочих мест и решения других социально-экономических задач. Эта информация должна быть доступна для граждан и предпринимателей, прежде всего в отделе экономического развития, муниципальном фонде поддержки предпринимательства. Мероприятия муниципальной программы развития предпринимательства должны стимулировать развитие необходимых видов деятельности.</w:t>
      </w:r>
    </w:p>
    <w:p w:rsidR="006C3E9F" w:rsidRPr="00BE34D5" w:rsidRDefault="000B161F" w:rsidP="00757129">
      <w:pPr>
        <w:pStyle w:val="a3"/>
        <w:spacing w:before="0" w:beforeAutospacing="0" w:after="0" w:afterAutospacing="0" w:line="360" w:lineRule="auto"/>
        <w:ind w:firstLine="709"/>
        <w:jc w:val="both"/>
        <w:rPr>
          <w:sz w:val="28"/>
          <w:szCs w:val="28"/>
        </w:rPr>
      </w:pPr>
      <w:r w:rsidRPr="00EF75AB">
        <w:rPr>
          <w:sz w:val="28"/>
          <w:szCs w:val="28"/>
        </w:rPr>
        <w:t>Эта ситуация осложняется экспансией капитала из крупных городов и, как следствие, ужесточением конкуренции и уменьшением возможностей развития местный предпринимателей.</w:t>
      </w:r>
    </w:p>
    <w:p w:rsidR="00445F67" w:rsidRPr="00BE34D5" w:rsidRDefault="00445F67" w:rsidP="00757129">
      <w:pPr>
        <w:pStyle w:val="a3"/>
        <w:spacing w:before="0" w:beforeAutospacing="0" w:after="0" w:afterAutospacing="0" w:line="360" w:lineRule="auto"/>
        <w:ind w:firstLine="709"/>
        <w:jc w:val="both"/>
        <w:rPr>
          <w:sz w:val="28"/>
          <w:szCs w:val="28"/>
        </w:rPr>
      </w:pPr>
    </w:p>
    <w:p w:rsidR="00445F67" w:rsidRPr="00BE34D5" w:rsidRDefault="00445F67" w:rsidP="00757129">
      <w:pPr>
        <w:pStyle w:val="a3"/>
        <w:spacing w:before="0" w:beforeAutospacing="0" w:after="0" w:afterAutospacing="0" w:line="360" w:lineRule="auto"/>
        <w:ind w:firstLine="709"/>
        <w:jc w:val="both"/>
        <w:rPr>
          <w:sz w:val="28"/>
          <w:szCs w:val="28"/>
        </w:rPr>
      </w:pP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lastRenderedPageBreak/>
        <w:t>При этом сами предприниматели не хотят объединяться и делать что-либо сообща для решения собственных проблем. Во всех обследованных малых городах предприниматели негативно относятся к советам и объединениям предпринимателей и не хотят в них участвовать. Большая часть предпринимателей воспринимает поддержку бизнеса только как возможность доступа к дешевым заемным средствам. Такие виды поддержки, как информационная, консультационная, обучение и т.п. не воспринимаются предпринимателями как полезные для них. Они не заинтересованы в том, чтобы обучаться и перенимать положительный опыт других предпринимателей. При этом во всех городах руководители предприятий жалуются на нехватку квалифицированного персонала и в то же время не хотят обучать сотрудников или учиться чему-либо сами.</w:t>
      </w: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 xml:space="preserve">Проблемы ведения бизнеса, названные предпринимателями в ходе проекта, типичны для всех предпринимателей на территории России. То есть эти проблемы носят системный характер и связаны в первую очередь с действующим федеральным законодательством или деятельностью организаций федерального уровня или подчинения, решить которые на местном уровне невозможно. То есть нельзя говорить о существовании только проблем малого бизнеса в малом городе – почти все озвученные проблемы характерны для всего </w:t>
      </w:r>
      <w:proofErr w:type="gramStart"/>
      <w:r w:rsidRPr="00EF75AB">
        <w:rPr>
          <w:sz w:val="28"/>
          <w:szCs w:val="28"/>
        </w:rPr>
        <w:t>бизнес-сообщества</w:t>
      </w:r>
      <w:proofErr w:type="gramEnd"/>
      <w:r w:rsidRPr="00EF75AB">
        <w:rPr>
          <w:sz w:val="28"/>
          <w:szCs w:val="28"/>
        </w:rPr>
        <w:t xml:space="preserve"> России. В малых городах эти проблемы более гипертрофированны.</w:t>
      </w:r>
    </w:p>
    <w:p w:rsidR="000B161F" w:rsidRPr="00BE34D5" w:rsidRDefault="000B161F" w:rsidP="00757129">
      <w:pPr>
        <w:pStyle w:val="a3"/>
        <w:spacing w:before="0" w:beforeAutospacing="0" w:after="0" w:afterAutospacing="0" w:line="360" w:lineRule="auto"/>
        <w:ind w:firstLine="709"/>
        <w:jc w:val="both"/>
        <w:rPr>
          <w:sz w:val="28"/>
          <w:szCs w:val="28"/>
        </w:rPr>
      </w:pPr>
      <w:r w:rsidRPr="00EF75AB">
        <w:rPr>
          <w:sz w:val="28"/>
          <w:szCs w:val="28"/>
        </w:rPr>
        <w:t>В целом можно отметить, что представители администраций и наиболее активные предприниматели в малых городах проявляют явную заинтересованность в участии в проекте и использовании его результатов, в возможности применить положительный опыт поддержки предпринимательства на муниципальном уровне. Стоит особо отметить поддержку со стороны местных администраций в проведении всех мероприятий по проекту.</w:t>
      </w:r>
    </w:p>
    <w:p w:rsidR="00445F67" w:rsidRPr="00BE34D5" w:rsidRDefault="00445F67" w:rsidP="00757129">
      <w:pPr>
        <w:pStyle w:val="a3"/>
        <w:spacing w:before="0" w:beforeAutospacing="0" w:after="0" w:afterAutospacing="0" w:line="360" w:lineRule="auto"/>
        <w:ind w:firstLine="709"/>
        <w:jc w:val="both"/>
        <w:rPr>
          <w:sz w:val="28"/>
          <w:szCs w:val="28"/>
        </w:rPr>
      </w:pPr>
    </w:p>
    <w:p w:rsidR="000B161F"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lastRenderedPageBreak/>
        <w:t>С учетом актуальности проблемы и разрозненности информации по предпринимательству в малых городах представляется целесообразным продолжить исследования по этой проблеме, создать полезный информационно-аналитический ресурс для оказания практической помощи администрациям, структурам поддержки, действующим и потенциальным предпринимателям малых городов России.</w:t>
      </w:r>
    </w:p>
    <w:p w:rsidR="006A3560" w:rsidRPr="00EF75AB" w:rsidRDefault="000B161F" w:rsidP="00757129">
      <w:pPr>
        <w:pStyle w:val="a3"/>
        <w:spacing w:before="0" w:beforeAutospacing="0" w:after="0" w:afterAutospacing="0" w:line="360" w:lineRule="auto"/>
        <w:ind w:firstLine="709"/>
        <w:jc w:val="both"/>
        <w:rPr>
          <w:sz w:val="28"/>
          <w:szCs w:val="28"/>
        </w:rPr>
      </w:pPr>
      <w:r w:rsidRPr="00EF75AB">
        <w:rPr>
          <w:sz w:val="28"/>
          <w:szCs w:val="28"/>
        </w:rPr>
        <w:t>Основными проблемами, выявленными в ходе реализации проекта, является фактическое отсутствие программ и инфраструктуры поддержки на муниципальном уровне, недостаточное финансирование поддержки предпринимательства на этом уровне, а также неверие предпринимателей в возможные положительные перемены и, как следствие, отсутствие у предпринимателей желания объединяться для решения каких-либо проблем.[9]</w:t>
      </w:r>
    </w:p>
    <w:p w:rsidR="006A3560" w:rsidRPr="00EF75AB" w:rsidRDefault="00995780" w:rsidP="00757129">
      <w:pPr>
        <w:pStyle w:val="a3"/>
        <w:spacing w:before="0" w:beforeAutospacing="0" w:after="0" w:afterAutospacing="0" w:line="360" w:lineRule="auto"/>
        <w:ind w:firstLine="709"/>
        <w:jc w:val="both"/>
        <w:rPr>
          <w:sz w:val="28"/>
          <w:szCs w:val="28"/>
        </w:rPr>
      </w:pPr>
      <w:r w:rsidRPr="00EF75AB">
        <w:rPr>
          <w:sz w:val="28"/>
          <w:szCs w:val="28"/>
        </w:rPr>
        <w:t xml:space="preserve">Так, что касается долгосрочного планирования на территории Чусовского муниципального района то самым главным и приоритетным направлением является: </w:t>
      </w:r>
      <w:r w:rsidR="006A3560" w:rsidRPr="00EF75AB">
        <w:rPr>
          <w:sz w:val="28"/>
          <w:szCs w:val="28"/>
        </w:rPr>
        <w:t>р</w:t>
      </w:r>
      <w:r w:rsidRPr="00EF75AB">
        <w:rPr>
          <w:sz w:val="28"/>
          <w:szCs w:val="28"/>
        </w:rPr>
        <w:t>асширение доступа субъектов малого и среднего предпринимательства к финансовым ресурсам, развитие микрофинансирования</w:t>
      </w:r>
      <w:r w:rsidR="006A3560" w:rsidRPr="00EF75AB">
        <w:rPr>
          <w:sz w:val="28"/>
          <w:szCs w:val="28"/>
        </w:rPr>
        <w:t>, поддержка субъектов малого и среднего предпринимательства в области подготовки, переподготовки и повышения квалификации кадров, рекламно-выставочная деятельность</w:t>
      </w:r>
      <w:r w:rsidR="00352C4B" w:rsidRPr="00EF75AB">
        <w:rPr>
          <w:sz w:val="28"/>
          <w:szCs w:val="28"/>
        </w:rPr>
        <w:t>.</w:t>
      </w:r>
    </w:p>
    <w:p w:rsidR="00352C4B" w:rsidRPr="00EF75AB" w:rsidRDefault="00352C4B" w:rsidP="00757129">
      <w:pPr>
        <w:pStyle w:val="a3"/>
        <w:spacing w:before="0" w:beforeAutospacing="0" w:after="0" w:afterAutospacing="0" w:line="360" w:lineRule="auto"/>
        <w:ind w:firstLine="709"/>
        <w:jc w:val="both"/>
        <w:rPr>
          <w:sz w:val="28"/>
          <w:szCs w:val="28"/>
        </w:rPr>
      </w:pPr>
    </w:p>
    <w:p w:rsidR="00352C4B" w:rsidRPr="00BE34D5" w:rsidRDefault="00352C4B"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BE34D5" w:rsidRDefault="00445F67" w:rsidP="006A3560">
      <w:pPr>
        <w:pStyle w:val="a3"/>
        <w:spacing w:before="0" w:beforeAutospacing="0" w:after="0" w:afterAutospacing="0" w:line="360" w:lineRule="auto"/>
        <w:ind w:firstLine="709"/>
        <w:jc w:val="both"/>
        <w:rPr>
          <w:sz w:val="28"/>
          <w:szCs w:val="28"/>
        </w:rPr>
      </w:pPr>
    </w:p>
    <w:p w:rsidR="00445F67" w:rsidRPr="001C6F3D" w:rsidRDefault="00445F67" w:rsidP="001C6F3D">
      <w:pPr>
        <w:pStyle w:val="a3"/>
        <w:spacing w:before="0" w:beforeAutospacing="0" w:after="0" w:afterAutospacing="0" w:line="360" w:lineRule="auto"/>
        <w:jc w:val="both"/>
        <w:rPr>
          <w:sz w:val="28"/>
          <w:szCs w:val="28"/>
        </w:rPr>
      </w:pPr>
    </w:p>
    <w:p w:rsidR="00352C4B" w:rsidRDefault="00BB7E07" w:rsidP="00352C4B">
      <w:pPr>
        <w:jc w:val="center"/>
        <w:rPr>
          <w:rFonts w:ascii="Times New Roman" w:hAnsi="Times New Roman" w:cs="Times New Roman"/>
          <w:b/>
          <w:sz w:val="32"/>
          <w:szCs w:val="32"/>
        </w:rPr>
      </w:pPr>
      <w:r>
        <w:rPr>
          <w:rFonts w:ascii="Times New Roman" w:hAnsi="Times New Roman" w:cs="Times New Roman"/>
          <w:b/>
          <w:sz w:val="32"/>
          <w:szCs w:val="32"/>
          <w:shd w:val="clear" w:color="auto" w:fill="FFFFFF"/>
        </w:rPr>
        <w:lastRenderedPageBreak/>
        <w:t>3.1</w:t>
      </w:r>
      <w:r w:rsidR="00352C4B" w:rsidRPr="00352C4B">
        <w:rPr>
          <w:rFonts w:ascii="Times New Roman" w:hAnsi="Times New Roman" w:cs="Times New Roman"/>
          <w:b/>
          <w:sz w:val="32"/>
          <w:szCs w:val="32"/>
        </w:rPr>
        <w:t xml:space="preserve"> Приоритетное направление обеспечения устойчивого развития и поддержки предпринимательства в Чусовском муниципальном районе: расширение доступа субъектов малого и среднего предпринимательства к финансовым ресурсам, развитие микрофинансирования</w:t>
      </w:r>
    </w:p>
    <w:p w:rsidR="00352C4B" w:rsidRPr="00A26274" w:rsidRDefault="00352C4B" w:rsidP="00A26274">
      <w:pPr>
        <w:jc w:val="both"/>
        <w:rPr>
          <w:rFonts w:ascii="Times New Roman" w:eastAsiaTheme="majorEastAsia" w:hAnsi="Times New Roman" w:cs="Times New Roman"/>
          <w:bCs/>
          <w:sz w:val="28"/>
          <w:szCs w:val="28"/>
        </w:rPr>
      </w:pPr>
    </w:p>
    <w:p w:rsidR="00A30780" w:rsidRPr="009F4B00" w:rsidRDefault="00A26274" w:rsidP="00A30780">
      <w:pPr>
        <w:spacing w:after="0" w:line="360" w:lineRule="auto"/>
        <w:ind w:firstLine="709"/>
        <w:jc w:val="both"/>
        <w:rPr>
          <w:rFonts w:ascii="Times New Roman" w:hAnsi="Times New Roman" w:cs="Times New Roman"/>
          <w:sz w:val="28"/>
          <w:szCs w:val="28"/>
          <w:shd w:val="clear" w:color="auto" w:fill="FFFFFF"/>
        </w:rPr>
      </w:pPr>
      <w:r w:rsidRPr="00A30780">
        <w:rPr>
          <w:rFonts w:ascii="Times New Roman" w:hAnsi="Times New Roman" w:cs="Times New Roman"/>
          <w:sz w:val="28"/>
          <w:szCs w:val="28"/>
          <w:shd w:val="clear" w:color="auto" w:fill="FFFFFF"/>
        </w:rPr>
        <w:t>К расширению доступа малого и среднего предпринимательства в Чусовском муниципальном районе относятся пять видо</w:t>
      </w:r>
      <w:r w:rsidR="009C3981">
        <w:rPr>
          <w:rFonts w:ascii="Times New Roman" w:hAnsi="Times New Roman" w:cs="Times New Roman"/>
          <w:sz w:val="28"/>
          <w:szCs w:val="28"/>
          <w:shd w:val="clear" w:color="auto" w:fill="FFFFFF"/>
        </w:rPr>
        <w:t>в</w:t>
      </w:r>
      <w:r w:rsidRPr="00A30780">
        <w:rPr>
          <w:rFonts w:ascii="Times New Roman" w:hAnsi="Times New Roman" w:cs="Times New Roman"/>
          <w:sz w:val="28"/>
          <w:szCs w:val="28"/>
          <w:shd w:val="clear" w:color="auto" w:fill="FFFFFF"/>
        </w:rPr>
        <w:t xml:space="preserve"> поддержки. Данные поддержки рассчитаны на долгосрочное </w:t>
      </w:r>
      <w:r w:rsidR="00A30780" w:rsidRPr="00A30780">
        <w:rPr>
          <w:rFonts w:ascii="Times New Roman" w:hAnsi="Times New Roman" w:cs="Times New Roman"/>
          <w:sz w:val="28"/>
          <w:szCs w:val="28"/>
          <w:shd w:val="clear" w:color="auto" w:fill="FFFFFF"/>
        </w:rPr>
        <w:t>планирование. Период</w:t>
      </w:r>
      <w:r w:rsidRPr="00A30780">
        <w:rPr>
          <w:rFonts w:ascii="Times New Roman" w:hAnsi="Times New Roman" w:cs="Times New Roman"/>
          <w:sz w:val="28"/>
          <w:szCs w:val="28"/>
          <w:shd w:val="clear" w:color="auto" w:fill="FFFFFF"/>
        </w:rPr>
        <w:t xml:space="preserve"> и подведение итогов является 2022 </w:t>
      </w:r>
      <w:r w:rsidR="00A30780" w:rsidRPr="00A30780">
        <w:rPr>
          <w:rFonts w:ascii="Times New Roman" w:hAnsi="Times New Roman" w:cs="Times New Roman"/>
          <w:sz w:val="28"/>
          <w:szCs w:val="28"/>
          <w:shd w:val="clear" w:color="auto" w:fill="FFFFFF"/>
        </w:rPr>
        <w:t>год. Данные</w:t>
      </w:r>
      <w:r w:rsidRPr="00A30780">
        <w:rPr>
          <w:rFonts w:ascii="Times New Roman" w:hAnsi="Times New Roman" w:cs="Times New Roman"/>
          <w:sz w:val="28"/>
          <w:szCs w:val="28"/>
          <w:shd w:val="clear" w:color="auto" w:fill="FFFFFF"/>
        </w:rPr>
        <w:t xml:space="preserve"> виды поддержки осуществляются под надзором и главным ответственным органом-Администрацией Чусовского городского поселения. Организационное сопровождение реализации Программы осуществляется через единый проектный офис, созданный для руководства реализацией Программы. </w:t>
      </w:r>
      <w:r w:rsidR="001C6F3D" w:rsidRPr="009F4B00">
        <w:rPr>
          <w:rFonts w:ascii="Times New Roman" w:hAnsi="Times New Roman" w:cs="Times New Roman"/>
          <w:sz w:val="28"/>
          <w:szCs w:val="28"/>
          <w:shd w:val="clear" w:color="auto" w:fill="FFFFFF"/>
        </w:rPr>
        <w:t>[27]</w:t>
      </w:r>
    </w:p>
    <w:p w:rsidR="00A30780" w:rsidRDefault="00A26274" w:rsidP="00A30780">
      <w:pPr>
        <w:spacing w:after="0" w:line="360" w:lineRule="auto"/>
        <w:ind w:firstLine="709"/>
        <w:jc w:val="both"/>
        <w:rPr>
          <w:rFonts w:ascii="Times New Roman" w:hAnsi="Times New Roman" w:cs="Times New Roman"/>
          <w:sz w:val="28"/>
          <w:szCs w:val="28"/>
          <w:shd w:val="clear" w:color="auto" w:fill="FFFFFF"/>
        </w:rPr>
      </w:pPr>
      <w:r w:rsidRPr="00A30780">
        <w:rPr>
          <w:rFonts w:ascii="Times New Roman" w:hAnsi="Times New Roman" w:cs="Times New Roman"/>
          <w:sz w:val="28"/>
          <w:szCs w:val="28"/>
          <w:shd w:val="clear" w:color="auto" w:fill="FFFFFF"/>
        </w:rPr>
        <w:t xml:space="preserve">Общий </w:t>
      </w:r>
      <w:proofErr w:type="gramStart"/>
      <w:r w:rsidRPr="00A30780">
        <w:rPr>
          <w:rFonts w:ascii="Times New Roman" w:hAnsi="Times New Roman" w:cs="Times New Roman"/>
          <w:sz w:val="28"/>
          <w:szCs w:val="28"/>
          <w:shd w:val="clear" w:color="auto" w:fill="FFFFFF"/>
        </w:rPr>
        <w:t>контроль за</w:t>
      </w:r>
      <w:proofErr w:type="gramEnd"/>
      <w:r w:rsidRPr="00A30780">
        <w:rPr>
          <w:rFonts w:ascii="Times New Roman" w:hAnsi="Times New Roman" w:cs="Times New Roman"/>
          <w:sz w:val="28"/>
          <w:szCs w:val="28"/>
          <w:shd w:val="clear" w:color="auto" w:fill="FFFFFF"/>
        </w:rPr>
        <w:t xml:space="preserve"> ходом реализации Программы осуществляет Дума Чусовского городского поселения. </w:t>
      </w:r>
    </w:p>
    <w:p w:rsidR="00A26274" w:rsidRPr="00A30780" w:rsidRDefault="00A26274" w:rsidP="00A30780">
      <w:pPr>
        <w:spacing w:after="0" w:line="360" w:lineRule="auto"/>
        <w:ind w:firstLine="709"/>
        <w:jc w:val="both"/>
        <w:rPr>
          <w:rFonts w:ascii="Times New Roman" w:hAnsi="Times New Roman" w:cs="Times New Roman"/>
          <w:sz w:val="28"/>
          <w:szCs w:val="28"/>
          <w:shd w:val="clear" w:color="auto" w:fill="FFFFFF"/>
        </w:rPr>
      </w:pPr>
      <w:proofErr w:type="gramStart"/>
      <w:r w:rsidRPr="00A30780">
        <w:rPr>
          <w:rFonts w:ascii="Times New Roman" w:hAnsi="Times New Roman" w:cs="Times New Roman"/>
          <w:sz w:val="28"/>
          <w:szCs w:val="28"/>
          <w:shd w:val="clear" w:color="auto" w:fill="FFFFFF"/>
        </w:rPr>
        <w:t>Контроль за</w:t>
      </w:r>
      <w:proofErr w:type="gramEnd"/>
      <w:r w:rsidRPr="00A30780">
        <w:rPr>
          <w:rFonts w:ascii="Times New Roman" w:hAnsi="Times New Roman" w:cs="Times New Roman"/>
          <w:sz w:val="28"/>
          <w:szCs w:val="28"/>
          <w:shd w:val="clear" w:color="auto" w:fill="FFFFFF"/>
        </w:rPr>
        <w:t xml:space="preserve"> целевым характером использования бюджетных средств осуществляет Контрольно-ревизионная комиссия.</w:t>
      </w:r>
    </w:p>
    <w:p w:rsidR="00A26274" w:rsidRPr="00A30780" w:rsidRDefault="00A26274" w:rsidP="00A30780">
      <w:pPr>
        <w:spacing w:after="0" w:line="360" w:lineRule="auto"/>
        <w:ind w:firstLine="709"/>
        <w:jc w:val="both"/>
        <w:rPr>
          <w:rFonts w:ascii="Times New Roman" w:hAnsi="Times New Roman" w:cs="Times New Roman"/>
          <w:sz w:val="28"/>
          <w:szCs w:val="28"/>
          <w:shd w:val="clear" w:color="auto" w:fill="FFFFFF"/>
        </w:rPr>
      </w:pPr>
      <w:r w:rsidRPr="00DB6498">
        <w:rPr>
          <w:rFonts w:ascii="Times New Roman" w:hAnsi="Times New Roman" w:cs="Times New Roman"/>
          <w:sz w:val="28"/>
          <w:szCs w:val="28"/>
          <w:shd w:val="clear" w:color="auto" w:fill="FFFFFF"/>
        </w:rPr>
        <w:t>Наименовани</w:t>
      </w:r>
      <w:r w:rsidR="009C3981">
        <w:rPr>
          <w:rFonts w:ascii="Times New Roman" w:hAnsi="Times New Roman" w:cs="Times New Roman"/>
          <w:sz w:val="28"/>
          <w:szCs w:val="28"/>
          <w:shd w:val="clear" w:color="auto" w:fill="FFFFFF"/>
        </w:rPr>
        <w:t xml:space="preserve">ями </w:t>
      </w:r>
      <w:r w:rsidRPr="00DB6498">
        <w:rPr>
          <w:rFonts w:ascii="Times New Roman" w:hAnsi="Times New Roman" w:cs="Times New Roman"/>
          <w:sz w:val="28"/>
          <w:szCs w:val="28"/>
          <w:shd w:val="clear" w:color="auto" w:fill="FFFFFF"/>
        </w:rPr>
        <w:t>поддерж</w:t>
      </w:r>
      <w:r w:rsidR="009C3981">
        <w:rPr>
          <w:rFonts w:ascii="Times New Roman" w:hAnsi="Times New Roman" w:cs="Times New Roman"/>
          <w:sz w:val="28"/>
          <w:szCs w:val="28"/>
          <w:shd w:val="clear" w:color="auto" w:fill="FFFFFF"/>
        </w:rPr>
        <w:t>ек</w:t>
      </w:r>
      <w:r w:rsidRPr="00DB6498">
        <w:rPr>
          <w:rFonts w:ascii="Times New Roman" w:hAnsi="Times New Roman" w:cs="Times New Roman"/>
          <w:sz w:val="28"/>
          <w:szCs w:val="28"/>
          <w:shd w:val="clear" w:color="auto" w:fill="FFFFFF"/>
        </w:rPr>
        <w:t xml:space="preserve"> явля</w:t>
      </w:r>
      <w:r w:rsidR="009C3981">
        <w:rPr>
          <w:rFonts w:ascii="Times New Roman" w:hAnsi="Times New Roman" w:cs="Times New Roman"/>
          <w:sz w:val="28"/>
          <w:szCs w:val="28"/>
          <w:shd w:val="clear" w:color="auto" w:fill="FFFFFF"/>
        </w:rPr>
        <w:t>ю</w:t>
      </w:r>
      <w:r w:rsidRPr="00DB6498">
        <w:rPr>
          <w:rFonts w:ascii="Times New Roman" w:hAnsi="Times New Roman" w:cs="Times New Roman"/>
          <w:sz w:val="28"/>
          <w:szCs w:val="28"/>
          <w:shd w:val="clear" w:color="auto" w:fill="FFFFFF"/>
        </w:rPr>
        <w:t>тся: предоставление грантов начинающим предпринимателям</w:t>
      </w:r>
      <w:r w:rsidR="00DB6498" w:rsidRPr="00DB6498">
        <w:rPr>
          <w:rFonts w:ascii="Times New Roman" w:hAnsi="Times New Roman" w:cs="Times New Roman"/>
          <w:sz w:val="28"/>
          <w:szCs w:val="28"/>
          <w:shd w:val="clear" w:color="auto" w:fill="FFFFFF"/>
        </w:rPr>
        <w:t xml:space="preserve">; </w:t>
      </w:r>
      <w:r w:rsidR="00DB6498">
        <w:rPr>
          <w:rFonts w:ascii="Times New Roman" w:hAnsi="Times New Roman" w:cs="Times New Roman"/>
          <w:sz w:val="28"/>
          <w:szCs w:val="28"/>
          <w:shd w:val="clear" w:color="auto" w:fill="FFFFFF"/>
        </w:rPr>
        <w:t>с</w:t>
      </w:r>
      <w:r w:rsidR="00DB6498" w:rsidRPr="00DB6498">
        <w:rPr>
          <w:rFonts w:ascii="Times New Roman" w:hAnsi="Times New Roman" w:cs="Times New Roman"/>
          <w:sz w:val="28"/>
          <w:szCs w:val="28"/>
          <w:shd w:val="clear" w:color="auto" w:fill="FFFFFF"/>
        </w:rPr>
        <w:t xml:space="preserve">убсидирование возмещения затрат по договорам лизинга; </w:t>
      </w:r>
      <w:r w:rsidR="00DB6498">
        <w:rPr>
          <w:rFonts w:ascii="Times New Roman" w:hAnsi="Times New Roman" w:cs="Times New Roman"/>
          <w:sz w:val="28"/>
          <w:szCs w:val="28"/>
          <w:shd w:val="clear" w:color="auto" w:fill="FFFFFF"/>
        </w:rPr>
        <w:t>п</w:t>
      </w:r>
      <w:r w:rsidR="00DB6498" w:rsidRPr="00DB6498">
        <w:rPr>
          <w:rFonts w:ascii="Times New Roman" w:hAnsi="Times New Roman" w:cs="Times New Roman"/>
          <w:sz w:val="28"/>
          <w:szCs w:val="28"/>
          <w:shd w:val="clear" w:color="auto" w:fill="FFFFFF"/>
        </w:rPr>
        <w:t xml:space="preserve">редоставление поручительств за счет регионального гарантийного фонда; </w:t>
      </w:r>
      <w:r w:rsidR="00DB6498">
        <w:rPr>
          <w:rFonts w:ascii="Times New Roman" w:hAnsi="Times New Roman" w:cs="Times New Roman"/>
          <w:sz w:val="28"/>
          <w:szCs w:val="28"/>
          <w:shd w:val="clear" w:color="auto" w:fill="FFFFFF"/>
        </w:rPr>
        <w:t>в</w:t>
      </w:r>
      <w:r w:rsidR="00DB6498" w:rsidRPr="00DB6498">
        <w:rPr>
          <w:rFonts w:ascii="Times New Roman" w:hAnsi="Times New Roman" w:cs="Times New Roman"/>
          <w:sz w:val="28"/>
          <w:szCs w:val="28"/>
          <w:shd w:val="clear" w:color="auto" w:fill="FFFFFF"/>
        </w:rPr>
        <w:t xml:space="preserve">ыдача </w:t>
      </w:r>
      <w:proofErr w:type="spellStart"/>
      <w:r w:rsidR="00DB6498" w:rsidRPr="00DB6498">
        <w:rPr>
          <w:rFonts w:ascii="Times New Roman" w:hAnsi="Times New Roman" w:cs="Times New Roman"/>
          <w:sz w:val="28"/>
          <w:szCs w:val="28"/>
          <w:shd w:val="clear" w:color="auto" w:fill="FFFFFF"/>
        </w:rPr>
        <w:t>микрозаймов</w:t>
      </w:r>
      <w:proofErr w:type="spellEnd"/>
      <w:r w:rsidR="00DB6498" w:rsidRPr="00DB6498">
        <w:rPr>
          <w:rFonts w:ascii="Times New Roman" w:hAnsi="Times New Roman" w:cs="Times New Roman"/>
          <w:sz w:val="28"/>
          <w:szCs w:val="28"/>
          <w:shd w:val="clear" w:color="auto" w:fill="FFFFFF"/>
        </w:rPr>
        <w:t>;</w:t>
      </w:r>
      <w:r w:rsidR="00DB6498">
        <w:rPr>
          <w:rFonts w:ascii="Times New Roman" w:hAnsi="Times New Roman" w:cs="Times New Roman"/>
          <w:sz w:val="28"/>
          <w:szCs w:val="28"/>
          <w:shd w:val="clear" w:color="auto" w:fill="FFFFFF"/>
        </w:rPr>
        <w:t xml:space="preserve"> п</w:t>
      </w:r>
      <w:r w:rsidR="00DB6498" w:rsidRPr="00DB6498">
        <w:rPr>
          <w:rFonts w:ascii="Times New Roman" w:hAnsi="Times New Roman" w:cs="Times New Roman"/>
          <w:sz w:val="28"/>
          <w:szCs w:val="28"/>
          <w:shd w:val="clear" w:color="auto" w:fill="FFFFFF"/>
        </w:rPr>
        <w:t>редоставления субсидий предпринимателям на возмещение части затрат, связанных с подключением к объектам электросетевого хозяйства.</w:t>
      </w:r>
    </w:p>
    <w:p w:rsidR="006C3E9F" w:rsidRDefault="00A26274" w:rsidP="00A30780">
      <w:pPr>
        <w:spacing w:after="0" w:line="360" w:lineRule="auto"/>
        <w:ind w:firstLine="709"/>
        <w:jc w:val="both"/>
        <w:rPr>
          <w:rFonts w:ascii="Times New Roman" w:hAnsi="Times New Roman" w:cs="Times New Roman"/>
          <w:sz w:val="28"/>
          <w:szCs w:val="28"/>
          <w:shd w:val="clear" w:color="auto" w:fill="FFFFFF"/>
        </w:rPr>
      </w:pPr>
      <w:r w:rsidRPr="00A30780">
        <w:rPr>
          <w:rFonts w:ascii="Times New Roman" w:hAnsi="Times New Roman" w:cs="Times New Roman"/>
          <w:sz w:val="28"/>
          <w:szCs w:val="28"/>
          <w:shd w:val="clear" w:color="auto" w:fill="FFFFFF"/>
        </w:rPr>
        <w:t>Нормативно правовым актом в данной поддержке является: порядок предоставления грантов начинающим субъектам малого и среднего предпринимательства для реализации инвестиционных планов в рамках муниципальной целевой программы «развитие малого и среднего предпринимательства в Чусовском муниципальном районе.</w:t>
      </w:r>
    </w:p>
    <w:p w:rsidR="009C3981" w:rsidRPr="00A30780" w:rsidRDefault="009C3981" w:rsidP="00A30780">
      <w:pPr>
        <w:spacing w:after="0" w:line="360" w:lineRule="auto"/>
        <w:ind w:firstLine="709"/>
        <w:jc w:val="both"/>
        <w:rPr>
          <w:rFonts w:ascii="Times New Roman" w:hAnsi="Times New Roman" w:cs="Times New Roman"/>
          <w:sz w:val="28"/>
          <w:szCs w:val="28"/>
          <w:shd w:val="clear" w:color="auto" w:fill="FFFFFF"/>
        </w:rPr>
      </w:pP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lastRenderedPageBreak/>
        <w:t>Мероприятия в рамках направления:</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Предоставление грантов начинающим предпринимателям на создание собственного дела, в том числе грантов на погашение первого </w:t>
      </w:r>
      <w:hyperlink r:id="rId18" w:tooltip="Взнос" w:history="1">
        <w:r w:rsidRPr="00A30780">
          <w:rPr>
            <w:rStyle w:val="a4"/>
            <w:color w:val="auto"/>
            <w:sz w:val="28"/>
            <w:szCs w:val="28"/>
            <w:u w:val="none"/>
            <w:bdr w:val="none" w:sz="0" w:space="0" w:color="auto" w:frame="1"/>
          </w:rPr>
          <w:t>взноса</w:t>
        </w:r>
      </w:hyperlink>
      <w:r w:rsidRPr="00A30780">
        <w:rPr>
          <w:sz w:val="28"/>
          <w:szCs w:val="28"/>
        </w:rPr>
        <w:t> по уплате </w:t>
      </w:r>
      <w:hyperlink r:id="rId19" w:tooltip="Лизинг" w:history="1">
        <w:r w:rsidRPr="00A30780">
          <w:rPr>
            <w:rStyle w:val="a4"/>
            <w:color w:val="auto"/>
            <w:sz w:val="28"/>
            <w:szCs w:val="28"/>
            <w:u w:val="none"/>
            <w:bdr w:val="none" w:sz="0" w:space="0" w:color="auto" w:frame="1"/>
          </w:rPr>
          <w:t>лизинговых</w:t>
        </w:r>
      </w:hyperlink>
      <w:r w:rsidRPr="00A30780">
        <w:rPr>
          <w:sz w:val="28"/>
          <w:szCs w:val="28"/>
        </w:rPr>
        <w:t> платежей</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Субсидирование части затрат, связанных с уплатой процентов по лизинговым договорам, подключением к объектам электросетевого хозяйства</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Предоставление гарантий за счет регионального гарантийного фонда</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xml:space="preserve">- Развитие микрофинансирования в г. </w:t>
      </w:r>
      <w:proofErr w:type="spellStart"/>
      <w:r w:rsidRPr="00A30780">
        <w:rPr>
          <w:sz w:val="28"/>
          <w:szCs w:val="28"/>
        </w:rPr>
        <w:t>Чусовом</w:t>
      </w:r>
      <w:proofErr w:type="spellEnd"/>
      <w:r w:rsidRPr="00A30780">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iCs/>
          <w:sz w:val="28"/>
          <w:szCs w:val="28"/>
          <w:bdr w:val="none" w:sz="0" w:space="0" w:color="auto" w:frame="1"/>
        </w:rPr>
        <w:t>Предоставление грантов начинающим предпринимателям на создание собственного дела, в том числе грантов на погашение первого взноса по уплате лизинговых платежей</w:t>
      </w:r>
      <w:r w:rsidRPr="00A30780">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xml:space="preserve">С целью правого регулирования соответствующих отношений на уровне городского поселения планируется принятие муниципального правового акта, определяющего: - круг субъектов, имеющих право на получение </w:t>
      </w:r>
      <w:proofErr w:type="spellStart"/>
      <w:r w:rsidRPr="00A30780">
        <w:rPr>
          <w:sz w:val="28"/>
          <w:szCs w:val="28"/>
        </w:rPr>
        <w:t>грантовой</w:t>
      </w:r>
      <w:proofErr w:type="spellEnd"/>
      <w:r w:rsidRPr="00A30780">
        <w:rPr>
          <w:sz w:val="28"/>
          <w:szCs w:val="28"/>
        </w:rPr>
        <w:t xml:space="preserve"> поддержки</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исчерпывающий перечень документов, необходимых для оказания поддержки</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xml:space="preserve">- критерии отбора получателей </w:t>
      </w:r>
      <w:proofErr w:type="spellStart"/>
      <w:r w:rsidRPr="00A30780">
        <w:rPr>
          <w:sz w:val="28"/>
          <w:szCs w:val="28"/>
        </w:rPr>
        <w:t>грантовой</w:t>
      </w:r>
      <w:proofErr w:type="spellEnd"/>
      <w:r w:rsidRPr="00A30780">
        <w:rPr>
          <w:sz w:val="28"/>
          <w:szCs w:val="28"/>
        </w:rPr>
        <w:t xml:space="preserve"> поддержки</w:t>
      </w:r>
      <w:r w:rsidR="00C1652D">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xml:space="preserve">- порядок </w:t>
      </w:r>
      <w:proofErr w:type="gramStart"/>
      <w:r w:rsidRPr="00A30780">
        <w:rPr>
          <w:sz w:val="28"/>
          <w:szCs w:val="28"/>
        </w:rPr>
        <w:t>проверки соблюдения целевого характера использования грантов</w:t>
      </w:r>
      <w:proofErr w:type="gramEnd"/>
      <w:r w:rsidRPr="00A30780">
        <w:rPr>
          <w:sz w:val="28"/>
          <w:szCs w:val="28"/>
        </w:rPr>
        <w:t>.</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iCs/>
          <w:sz w:val="28"/>
          <w:szCs w:val="28"/>
          <w:bdr w:val="none" w:sz="0" w:space="0" w:color="auto" w:frame="1"/>
        </w:rPr>
        <w:t>Субсидирование части затрат, связанных с уплатой процентов по </w:t>
      </w:r>
      <w:hyperlink r:id="rId20" w:tooltip="Лизинг" w:history="1">
        <w:r w:rsidRPr="00A30780">
          <w:rPr>
            <w:rStyle w:val="a4"/>
            <w:iCs/>
            <w:color w:val="auto"/>
            <w:sz w:val="28"/>
            <w:szCs w:val="28"/>
            <w:u w:val="none"/>
            <w:bdr w:val="none" w:sz="0" w:space="0" w:color="auto" w:frame="1"/>
          </w:rPr>
          <w:t>лизинговым</w:t>
        </w:r>
      </w:hyperlink>
      <w:r w:rsidRPr="00A30780">
        <w:rPr>
          <w:iCs/>
          <w:sz w:val="28"/>
          <w:szCs w:val="28"/>
          <w:bdr w:val="none" w:sz="0" w:space="0" w:color="auto" w:frame="1"/>
        </w:rPr>
        <w:t> договорам, подключением к объектам электросетевого хозяйства.</w:t>
      </w:r>
    </w:p>
    <w:p w:rsidR="009C3981"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Результатом лизинговых сделок будет являться передача субъектам МСП Чусовского </w:t>
      </w:r>
      <w:hyperlink r:id="rId21" w:tooltip="Городское поселение" w:history="1">
        <w:r w:rsidRPr="00A30780">
          <w:rPr>
            <w:rStyle w:val="a4"/>
            <w:color w:val="auto"/>
            <w:sz w:val="28"/>
            <w:szCs w:val="28"/>
            <w:u w:val="none"/>
            <w:bdr w:val="none" w:sz="0" w:space="0" w:color="auto" w:frame="1"/>
          </w:rPr>
          <w:t>городского поселения</w:t>
        </w:r>
      </w:hyperlink>
      <w:r w:rsidRPr="00A30780">
        <w:rPr>
          <w:sz w:val="28"/>
          <w:szCs w:val="28"/>
        </w:rPr>
        <w:t> технологического, торгового оборудования, оборудования для сферы услуг, а также коммерческого легкового и </w:t>
      </w:r>
      <w:hyperlink r:id="rId22" w:tooltip="Грузовой транспорт" w:history="1">
        <w:r w:rsidRPr="00A30780">
          <w:rPr>
            <w:rStyle w:val="a4"/>
            <w:color w:val="auto"/>
            <w:sz w:val="28"/>
            <w:szCs w:val="28"/>
            <w:u w:val="none"/>
            <w:bdr w:val="none" w:sz="0" w:space="0" w:color="auto" w:frame="1"/>
          </w:rPr>
          <w:t>грузового транспорта</w:t>
        </w:r>
      </w:hyperlink>
      <w:r w:rsidRPr="00A30780">
        <w:rPr>
          <w:sz w:val="28"/>
          <w:szCs w:val="28"/>
        </w:rPr>
        <w:t xml:space="preserve">, </w:t>
      </w:r>
      <w:proofErr w:type="spellStart"/>
      <w:r w:rsidRPr="00A30780">
        <w:rPr>
          <w:sz w:val="28"/>
          <w:szCs w:val="28"/>
        </w:rPr>
        <w:t>спецавтотехники</w:t>
      </w:r>
      <w:proofErr w:type="spellEnd"/>
      <w:r w:rsidRPr="00A30780">
        <w:rPr>
          <w:sz w:val="28"/>
          <w:szCs w:val="28"/>
        </w:rPr>
        <w:t xml:space="preserve">, дорожно-строительных, подъемно-транспортных машин и механизмов, а также подключение субъектов МСП к объектам электросетевого хозяйства. </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lastRenderedPageBreak/>
        <w:t>Это, свою очередь, позволит создать новые или модернизировать действующие условия производства, увеличить объемы выпускаемой продукции, оказываемых услуг, повысить их качество.</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iCs/>
          <w:sz w:val="28"/>
          <w:szCs w:val="28"/>
          <w:bdr w:val="none" w:sz="0" w:space="0" w:color="auto" w:frame="1"/>
        </w:rPr>
        <w:t>Предоставление поручительств за счет регионального гарантийного фонда.</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Предоставление поручительств за счет регионального гарантийного фонда позволит сделать более доступными кредитные ресурсы для субъектов МСП.</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r w:rsidRPr="00A30780">
        <w:rPr>
          <w:iCs/>
          <w:sz w:val="28"/>
          <w:szCs w:val="28"/>
          <w:bdr w:val="none" w:sz="0" w:space="0" w:color="auto" w:frame="1"/>
        </w:rPr>
        <w:t>Организация микрофинансирования в г. Чусовой</w:t>
      </w:r>
      <w:r w:rsidR="006C29A1">
        <w:rPr>
          <w:iCs/>
          <w:sz w:val="28"/>
          <w:szCs w:val="28"/>
          <w:bdr w:val="none" w:sz="0" w:space="0" w:color="auto" w:frame="1"/>
        </w:rPr>
        <w:t>:</w:t>
      </w:r>
    </w:p>
    <w:p w:rsidR="001C6F3D" w:rsidRPr="001C6F3D" w:rsidRDefault="00A30780" w:rsidP="001C6F3D">
      <w:pPr>
        <w:pStyle w:val="a3"/>
        <w:shd w:val="clear" w:color="auto" w:fill="FFFFFF"/>
        <w:spacing w:before="0" w:beforeAutospacing="0" w:after="0" w:afterAutospacing="0" w:line="360" w:lineRule="auto"/>
        <w:ind w:firstLine="709"/>
        <w:jc w:val="both"/>
        <w:textAlignment w:val="baseline"/>
        <w:rPr>
          <w:sz w:val="28"/>
          <w:szCs w:val="28"/>
        </w:rPr>
      </w:pPr>
      <w:r w:rsidRPr="00A30780">
        <w:rPr>
          <w:sz w:val="28"/>
          <w:szCs w:val="28"/>
        </w:rPr>
        <w:t xml:space="preserve">В качестве организаций, предоставляющих </w:t>
      </w:r>
      <w:proofErr w:type="spellStart"/>
      <w:r w:rsidRPr="00A30780">
        <w:rPr>
          <w:sz w:val="28"/>
          <w:szCs w:val="28"/>
        </w:rPr>
        <w:t>микрозаймы</w:t>
      </w:r>
      <w:proofErr w:type="spellEnd"/>
      <w:r w:rsidRPr="00A30780">
        <w:rPr>
          <w:sz w:val="28"/>
          <w:szCs w:val="28"/>
        </w:rPr>
        <w:t xml:space="preserve"> и </w:t>
      </w:r>
      <w:proofErr w:type="spellStart"/>
      <w:r w:rsidRPr="00A30780">
        <w:rPr>
          <w:sz w:val="28"/>
          <w:szCs w:val="28"/>
        </w:rPr>
        <w:t>микрокредиты</w:t>
      </w:r>
      <w:proofErr w:type="spellEnd"/>
      <w:r w:rsidRPr="00A30780">
        <w:rPr>
          <w:sz w:val="28"/>
          <w:szCs w:val="28"/>
        </w:rPr>
        <w:t>, могут являться: Муниципальный фонд поддержки </w:t>
      </w:r>
      <w:hyperlink r:id="rId23" w:tooltip="Малое предпринимательство" w:history="1">
        <w:r w:rsidRPr="00A30780">
          <w:rPr>
            <w:rStyle w:val="a4"/>
            <w:color w:val="auto"/>
            <w:sz w:val="28"/>
            <w:szCs w:val="28"/>
            <w:u w:val="none"/>
            <w:bdr w:val="none" w:sz="0" w:space="0" w:color="auto" w:frame="1"/>
          </w:rPr>
          <w:t>малого предпринимательства</w:t>
        </w:r>
      </w:hyperlink>
      <w:r w:rsidRPr="00A30780">
        <w:rPr>
          <w:sz w:val="28"/>
          <w:szCs w:val="28"/>
        </w:rPr>
        <w:t> и сельского развития Чусовского </w:t>
      </w:r>
      <w:hyperlink r:id="rId24" w:tooltip="Муниципальные районы" w:history="1">
        <w:r w:rsidRPr="00A30780">
          <w:rPr>
            <w:rStyle w:val="a4"/>
            <w:color w:val="auto"/>
            <w:sz w:val="28"/>
            <w:szCs w:val="28"/>
            <w:u w:val="none"/>
            <w:bdr w:val="none" w:sz="0" w:space="0" w:color="auto" w:frame="1"/>
          </w:rPr>
          <w:t>муниципального района</w:t>
        </w:r>
      </w:hyperlink>
      <w:r w:rsidRPr="00A30780">
        <w:rPr>
          <w:sz w:val="28"/>
          <w:szCs w:val="28"/>
        </w:rPr>
        <w:t xml:space="preserve"> или вновь созданная некоммерческая </w:t>
      </w:r>
      <w:proofErr w:type="spellStart"/>
      <w:r w:rsidRPr="00A30780">
        <w:rPr>
          <w:sz w:val="28"/>
          <w:szCs w:val="28"/>
        </w:rPr>
        <w:t>микрофинансовая</w:t>
      </w:r>
      <w:proofErr w:type="spellEnd"/>
      <w:r w:rsidRPr="00A30780">
        <w:rPr>
          <w:sz w:val="28"/>
          <w:szCs w:val="28"/>
        </w:rPr>
        <w:t xml:space="preserve"> организация «Чусовской центр развития и поддержки предпринимательства», учредителем которой является Чусовское городское поселение и банковские организации, работающие на территории Чусовского городского поселения.</w:t>
      </w:r>
      <w:r w:rsidR="001C6F3D" w:rsidRPr="001C6F3D">
        <w:rPr>
          <w:sz w:val="28"/>
          <w:szCs w:val="28"/>
        </w:rPr>
        <w:t>[24]</w:t>
      </w:r>
    </w:p>
    <w:p w:rsidR="00A30780" w:rsidRPr="00A30780" w:rsidRDefault="00A30780" w:rsidP="00A30780">
      <w:pPr>
        <w:pStyle w:val="a3"/>
        <w:shd w:val="clear" w:color="auto" w:fill="FFFFFF"/>
        <w:spacing w:before="0" w:beforeAutospacing="0" w:after="0" w:afterAutospacing="0" w:line="360" w:lineRule="auto"/>
        <w:ind w:firstLine="709"/>
        <w:jc w:val="both"/>
        <w:textAlignment w:val="baseline"/>
        <w:rPr>
          <w:sz w:val="28"/>
          <w:szCs w:val="28"/>
        </w:rPr>
      </w:pPr>
    </w:p>
    <w:p w:rsidR="006C3E9F" w:rsidRDefault="006C3E9F"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Default="00DB6498" w:rsidP="00796272">
      <w:pPr>
        <w:jc w:val="center"/>
        <w:rPr>
          <w:rFonts w:ascii="Times New Roman" w:hAnsi="Times New Roman" w:cs="Times New Roman"/>
          <w:sz w:val="28"/>
          <w:szCs w:val="28"/>
        </w:rPr>
      </w:pPr>
    </w:p>
    <w:p w:rsidR="00DB6498" w:rsidRPr="00BE34D5" w:rsidRDefault="00DB6498" w:rsidP="006C29A1">
      <w:pPr>
        <w:rPr>
          <w:rFonts w:ascii="Times New Roman" w:hAnsi="Times New Roman" w:cs="Times New Roman"/>
          <w:sz w:val="28"/>
          <w:szCs w:val="28"/>
        </w:rPr>
      </w:pPr>
    </w:p>
    <w:p w:rsidR="00DB6498" w:rsidRDefault="00DB6498" w:rsidP="00DB6498">
      <w:pPr>
        <w:jc w:val="center"/>
        <w:rPr>
          <w:rFonts w:ascii="Times New Roman" w:hAnsi="Times New Roman" w:cs="Times New Roman"/>
          <w:b/>
          <w:sz w:val="32"/>
          <w:szCs w:val="28"/>
        </w:rPr>
      </w:pPr>
      <w:r w:rsidRPr="00DB6498">
        <w:rPr>
          <w:rFonts w:ascii="Times New Roman" w:hAnsi="Times New Roman" w:cs="Times New Roman"/>
          <w:b/>
          <w:sz w:val="32"/>
          <w:szCs w:val="28"/>
        </w:rPr>
        <w:lastRenderedPageBreak/>
        <w:t>3.2 Приоритетное направление обеспечения устойчивого развития и поддержки предпринимательства в Чусовском муниципальном районе: поддержка субъектов малого и среднего предпринимательства в области подготовки, переподготовки и повышения квалификации кадров</w:t>
      </w:r>
    </w:p>
    <w:p w:rsidR="00DB6498" w:rsidRDefault="00DB6498" w:rsidP="00DB6498">
      <w:pPr>
        <w:jc w:val="center"/>
        <w:rPr>
          <w:rFonts w:ascii="Times New Roman" w:hAnsi="Times New Roman" w:cs="Times New Roman"/>
          <w:b/>
          <w:sz w:val="32"/>
          <w:szCs w:val="28"/>
        </w:rPr>
      </w:pPr>
    </w:p>
    <w:p w:rsidR="009C3981" w:rsidRPr="006C29A1" w:rsidRDefault="00DB6498"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sz w:val="28"/>
          <w:szCs w:val="28"/>
        </w:rPr>
        <w:t xml:space="preserve">К поддержке </w:t>
      </w:r>
      <w:r w:rsidR="009C3981" w:rsidRPr="006C29A1">
        <w:rPr>
          <w:rFonts w:ascii="Times New Roman" w:hAnsi="Times New Roman" w:cs="Times New Roman"/>
          <w:sz w:val="28"/>
          <w:szCs w:val="28"/>
        </w:rPr>
        <w:t>субъектов малого и среднего предпринимательства в области подготовки, переподготовки и повышения квалификации кадров в Чусовском муниципальном районе относятся два вида поддержек:</w:t>
      </w:r>
      <w:r w:rsidR="009C3981" w:rsidRPr="006C29A1">
        <w:rPr>
          <w:rFonts w:ascii="Times New Roman" w:hAnsi="Times New Roman" w:cs="Times New Roman"/>
          <w:color w:val="000000"/>
          <w:sz w:val="28"/>
          <w:szCs w:val="28"/>
          <w:shd w:val="clear" w:color="auto" w:fill="FFFFFF"/>
        </w:rPr>
        <w:t xml:space="preserve"> семинары и </w:t>
      </w:r>
      <w:r w:rsidR="006C29A1" w:rsidRPr="006C29A1">
        <w:rPr>
          <w:rFonts w:ascii="Times New Roman" w:hAnsi="Times New Roman" w:cs="Times New Roman"/>
          <w:color w:val="000000"/>
          <w:sz w:val="28"/>
          <w:szCs w:val="28"/>
          <w:shd w:val="clear" w:color="auto" w:fill="FFFFFF"/>
        </w:rPr>
        <w:t>конференции; курсы</w:t>
      </w:r>
      <w:r w:rsidR="009C3981" w:rsidRPr="006C29A1">
        <w:rPr>
          <w:rFonts w:ascii="Times New Roman" w:hAnsi="Times New Roman" w:cs="Times New Roman"/>
          <w:color w:val="000000"/>
          <w:sz w:val="28"/>
          <w:szCs w:val="28"/>
          <w:shd w:val="clear" w:color="auto" w:fill="FFFFFF"/>
        </w:rPr>
        <w:t xml:space="preserve"> подготовки, переподготовки и повышения квалификации </w:t>
      </w:r>
      <w:r w:rsidR="006C29A1" w:rsidRPr="006C29A1">
        <w:rPr>
          <w:rFonts w:ascii="Times New Roman" w:hAnsi="Times New Roman" w:cs="Times New Roman"/>
          <w:color w:val="000000"/>
          <w:sz w:val="28"/>
          <w:szCs w:val="28"/>
          <w:shd w:val="clear" w:color="auto" w:fill="FFFFFF"/>
        </w:rPr>
        <w:t>кадров. Нормативно правовую деятельность поддержек осуществляет муниципальная целевая программа Развитие малого и среднего предпринимательства в Чусовском городском поселении.</w:t>
      </w:r>
    </w:p>
    <w:p w:rsidR="006C29A1" w:rsidRDefault="006C29A1" w:rsidP="009A0A8E">
      <w:pPr>
        <w:spacing w:after="0" w:line="360" w:lineRule="auto"/>
        <w:ind w:firstLine="709"/>
        <w:jc w:val="both"/>
        <w:rPr>
          <w:rFonts w:ascii="Times New Roman" w:hAnsi="Times New Roman" w:cs="Times New Roman"/>
          <w:color w:val="000000"/>
          <w:sz w:val="28"/>
          <w:szCs w:val="28"/>
        </w:rPr>
      </w:pPr>
      <w:r w:rsidRPr="006C29A1">
        <w:rPr>
          <w:rFonts w:ascii="Times New Roman" w:hAnsi="Times New Roman" w:cs="Times New Roman"/>
          <w:color w:val="000000"/>
          <w:sz w:val="28"/>
          <w:szCs w:val="28"/>
          <w:shd w:val="clear" w:color="auto" w:fill="FFFFFF"/>
        </w:rPr>
        <w:t>К факторам, сдерживающим развитие МСП на территории Чусовского городского поселения, в том числе относятся: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недостаточное количество деловой информации по вопросам ведения предпринимательской деятельности</w:t>
      </w:r>
      <w:r w:rsidR="00C1652D">
        <w:rPr>
          <w:rFonts w:ascii="Times New Roman" w:hAnsi="Times New Roman" w:cs="Times New Roman"/>
          <w:color w:val="000000"/>
          <w:sz w:val="28"/>
          <w:szCs w:val="28"/>
          <w:shd w:val="clear" w:color="auto" w:fill="FFFFFF"/>
        </w:rPr>
        <w:t>,</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недостаточный образовательный уровень руководителей и специа</w:t>
      </w:r>
      <w:r w:rsidR="00C1652D">
        <w:rPr>
          <w:rFonts w:ascii="Times New Roman" w:hAnsi="Times New Roman" w:cs="Times New Roman"/>
          <w:color w:val="000000"/>
          <w:sz w:val="28"/>
          <w:szCs w:val="28"/>
          <w:shd w:val="clear" w:color="auto" w:fill="FFFFFF"/>
        </w:rPr>
        <w:t>листов, занятых в субъектах МСП.</w:t>
      </w:r>
      <w:r w:rsidRPr="006C29A1">
        <w:rPr>
          <w:rFonts w:ascii="Times New Roman" w:hAnsi="Times New Roman" w:cs="Times New Roman"/>
          <w:color w:val="000000"/>
          <w:sz w:val="28"/>
          <w:szCs w:val="28"/>
          <w:shd w:val="clear" w:color="auto" w:fill="FFFFFF"/>
        </w:rPr>
        <w:t> </w:t>
      </w:r>
    </w:p>
    <w:p w:rsidR="006C29A1" w:rsidRDefault="006C29A1" w:rsidP="009A0A8E">
      <w:pPr>
        <w:spacing w:after="0" w:line="360" w:lineRule="auto"/>
        <w:ind w:firstLine="709"/>
        <w:jc w:val="both"/>
        <w:rPr>
          <w:rFonts w:ascii="Times New Roman" w:hAnsi="Times New Roman" w:cs="Times New Roman"/>
          <w:color w:val="000000"/>
          <w:sz w:val="28"/>
          <w:szCs w:val="28"/>
        </w:rPr>
      </w:pPr>
      <w:r w:rsidRPr="006C29A1">
        <w:rPr>
          <w:rFonts w:ascii="Times New Roman" w:hAnsi="Times New Roman" w:cs="Times New Roman"/>
          <w:color w:val="000000"/>
          <w:sz w:val="28"/>
          <w:szCs w:val="28"/>
          <w:shd w:val="clear" w:color="auto" w:fill="FFFFFF"/>
        </w:rPr>
        <w:t>Для увеличения степени информированности предпринимателей по вопросам ведения бизнеса в рамках Программы планируется регулярно (не реже 2 раз в год) проводить семинары и конференции для предпринимателей по наиболее актуальным темам, в том числе: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технология организации бизнеса в формате МСП</w:t>
      </w:r>
      <w:r w:rsidR="00C1652D">
        <w:rPr>
          <w:rFonts w:ascii="Times New Roman" w:hAnsi="Times New Roman" w:cs="Times New Roman"/>
          <w:color w:val="000000"/>
          <w:sz w:val="28"/>
          <w:szCs w:val="28"/>
          <w:shd w:val="clear" w:color="auto" w:fill="FFFFFF"/>
        </w:rPr>
        <w:t>,</w:t>
      </w:r>
      <w:r w:rsidRPr="006C29A1">
        <w:rPr>
          <w:rFonts w:ascii="Times New Roman" w:hAnsi="Times New Roman" w:cs="Times New Roman"/>
          <w:color w:val="000000"/>
          <w:sz w:val="28"/>
          <w:szCs w:val="28"/>
          <w:shd w:val="clear" w:color="auto" w:fill="FFFFFF"/>
        </w:rPr>
        <w:t> </w:t>
      </w:r>
    </w:p>
    <w:p w:rsidR="006C29A1" w:rsidRDefault="006C29A1" w:rsidP="009A0A8E">
      <w:pPr>
        <w:spacing w:after="0" w:line="360" w:lineRule="auto"/>
        <w:ind w:firstLine="709"/>
        <w:jc w:val="both"/>
        <w:rPr>
          <w:rFonts w:ascii="Times New Roman" w:hAnsi="Times New Roman" w:cs="Times New Roman"/>
          <w:color w:val="000000"/>
          <w:sz w:val="28"/>
          <w:szCs w:val="28"/>
        </w:rPr>
      </w:pPr>
      <w:r w:rsidRPr="006C29A1">
        <w:rPr>
          <w:rFonts w:ascii="Times New Roman" w:hAnsi="Times New Roman" w:cs="Times New Roman"/>
          <w:color w:val="000000"/>
          <w:sz w:val="28"/>
          <w:szCs w:val="28"/>
          <w:shd w:val="clear" w:color="auto" w:fill="FFFFFF"/>
        </w:rPr>
        <w:t>- особенности правового регулирования предпринимательства, налоговых отношений, бухгалтерского учета и отчетности</w:t>
      </w:r>
      <w:r w:rsidR="00C1652D">
        <w:rPr>
          <w:rFonts w:ascii="Times New Roman" w:hAnsi="Times New Roman" w:cs="Times New Roman"/>
          <w:color w:val="000000"/>
          <w:sz w:val="28"/>
          <w:szCs w:val="28"/>
          <w:shd w:val="clear" w:color="auto" w:fill="FFFFFF"/>
        </w:rPr>
        <w:t>,</w:t>
      </w:r>
      <w:r w:rsidRPr="006C29A1">
        <w:rPr>
          <w:rFonts w:ascii="Times New Roman" w:hAnsi="Times New Roman" w:cs="Times New Roman"/>
          <w:color w:val="000000"/>
          <w:sz w:val="28"/>
          <w:szCs w:val="28"/>
          <w:shd w:val="clear" w:color="auto" w:fill="FFFFFF"/>
        </w:rPr>
        <w:t>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механизмы государственной и муниципальной поддержки МСП и др. </w:t>
      </w:r>
    </w:p>
    <w:p w:rsidR="003E6B4F" w:rsidRDefault="003E6B4F" w:rsidP="009A0A8E">
      <w:pPr>
        <w:spacing w:after="0" w:line="360" w:lineRule="auto"/>
        <w:ind w:firstLine="709"/>
        <w:jc w:val="both"/>
        <w:rPr>
          <w:rFonts w:ascii="Times New Roman" w:hAnsi="Times New Roman" w:cs="Times New Roman"/>
          <w:color w:val="000000"/>
          <w:sz w:val="28"/>
          <w:szCs w:val="28"/>
          <w:shd w:val="clear" w:color="auto" w:fill="FFFFFF"/>
        </w:rPr>
      </w:pPr>
    </w:p>
    <w:p w:rsidR="003E6B4F" w:rsidRPr="003E6B4F" w:rsidRDefault="003E6B4F" w:rsidP="009A0A8E">
      <w:pPr>
        <w:spacing w:after="0" w:line="360" w:lineRule="auto"/>
        <w:ind w:firstLine="709"/>
        <w:jc w:val="both"/>
        <w:rPr>
          <w:rFonts w:ascii="Times New Roman" w:hAnsi="Times New Roman" w:cs="Times New Roman"/>
          <w:color w:val="000000"/>
          <w:sz w:val="28"/>
          <w:szCs w:val="28"/>
        </w:rPr>
      </w:pP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lastRenderedPageBreak/>
        <w:t>Кроме того, в целях повышения информированности субъектов МСП в рамках данного направления предусмотрены разработка и изготовление информационных материалов для субъектов МСП о Чусовском городском поселении: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создание информационной базы данных о субъектах МСП на территории Чусовского городского поселения</w:t>
      </w:r>
      <w:r w:rsidR="00C1652D">
        <w:rPr>
          <w:rFonts w:ascii="Times New Roman" w:hAnsi="Times New Roman" w:cs="Times New Roman"/>
          <w:color w:val="000000"/>
          <w:sz w:val="28"/>
          <w:szCs w:val="28"/>
          <w:shd w:val="clear" w:color="auto" w:fill="FFFFFF"/>
        </w:rPr>
        <w:t>,</w:t>
      </w:r>
      <w:r w:rsidRPr="006C29A1">
        <w:rPr>
          <w:rFonts w:ascii="Times New Roman" w:hAnsi="Times New Roman" w:cs="Times New Roman"/>
          <w:color w:val="000000"/>
          <w:sz w:val="28"/>
          <w:szCs w:val="28"/>
          <w:shd w:val="clear" w:color="auto" w:fill="FFFFFF"/>
        </w:rPr>
        <w:t>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издание информационно-справочных, методических и презентационных материалов, посвященных вопросам развития предпринимательства на территории Чусовского городского поселения и Пермского края, включая материалы по вопросам оформления земли, согласования строительства, проведения реконструкции объектов</w:t>
      </w:r>
      <w:r w:rsidR="00C1652D">
        <w:rPr>
          <w:rFonts w:ascii="Times New Roman" w:hAnsi="Times New Roman" w:cs="Times New Roman"/>
          <w:color w:val="000000"/>
          <w:sz w:val="28"/>
          <w:szCs w:val="28"/>
          <w:shd w:val="clear" w:color="auto" w:fill="FFFFFF"/>
        </w:rPr>
        <w:t>,</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 проведение мониторинга наличия в Чусовском городском поселении программ кредитования предпринимателей с последующим размещением информации об условиях кредитования в сети Интернет.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С цель повышения образовательного уровня руководителей и работников субъектов МСП в Программе предусмотрены мероприятия по подготовке, переподготовке и повышению квалификации кадров для МСП городского поселения, в том числе управленческого персонала. </w:t>
      </w:r>
    </w:p>
    <w:p w:rsidR="006C29A1" w:rsidRDefault="006C29A1" w:rsidP="009A0A8E">
      <w:pPr>
        <w:spacing w:after="0" w:line="360" w:lineRule="auto"/>
        <w:ind w:firstLine="709"/>
        <w:jc w:val="both"/>
        <w:rPr>
          <w:rFonts w:ascii="Times New Roman" w:hAnsi="Times New Roman" w:cs="Times New Roman"/>
          <w:color w:val="000000"/>
          <w:sz w:val="28"/>
          <w:szCs w:val="28"/>
          <w:shd w:val="clear" w:color="auto" w:fill="FFFFFF"/>
        </w:rPr>
      </w:pPr>
      <w:r w:rsidRPr="006C29A1">
        <w:rPr>
          <w:rFonts w:ascii="Times New Roman" w:hAnsi="Times New Roman" w:cs="Times New Roman"/>
          <w:color w:val="000000"/>
          <w:sz w:val="28"/>
          <w:szCs w:val="28"/>
          <w:shd w:val="clear" w:color="auto" w:fill="FFFFFF"/>
        </w:rPr>
        <w:t>Для предоставления образовательных услуг планируется провести конкурсный отбор среди образовательных учреждений Пермского края, имеющих и реализующих необходимые образовательные программы.</w:t>
      </w: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720B48" w:rsidRDefault="00720B48" w:rsidP="009A0A8E">
      <w:pPr>
        <w:spacing w:after="0" w:line="360" w:lineRule="auto"/>
        <w:ind w:firstLine="709"/>
        <w:jc w:val="both"/>
        <w:rPr>
          <w:rFonts w:ascii="Times New Roman" w:hAnsi="Times New Roman" w:cs="Times New Roman"/>
          <w:color w:val="000000"/>
          <w:sz w:val="28"/>
          <w:szCs w:val="28"/>
          <w:shd w:val="clear" w:color="auto" w:fill="FFFFFF"/>
        </w:rPr>
      </w:pPr>
    </w:p>
    <w:p w:rsidR="003E6B4F" w:rsidRPr="00BE34D5" w:rsidRDefault="003E6B4F" w:rsidP="009A0A8E">
      <w:pPr>
        <w:spacing w:after="0" w:line="360" w:lineRule="auto"/>
        <w:jc w:val="both"/>
        <w:rPr>
          <w:rFonts w:ascii="Times New Roman" w:hAnsi="Times New Roman" w:cs="Times New Roman"/>
          <w:color w:val="000000"/>
          <w:sz w:val="28"/>
          <w:szCs w:val="28"/>
          <w:shd w:val="clear" w:color="auto" w:fill="FFFFFF"/>
        </w:rPr>
      </w:pPr>
    </w:p>
    <w:p w:rsidR="00720B48" w:rsidRDefault="00720B48" w:rsidP="00720B48">
      <w:pPr>
        <w:jc w:val="center"/>
        <w:rPr>
          <w:rFonts w:ascii="Times New Roman" w:hAnsi="Times New Roman" w:cs="Times New Roman"/>
          <w:b/>
          <w:sz w:val="32"/>
          <w:szCs w:val="28"/>
        </w:rPr>
      </w:pPr>
      <w:r w:rsidRPr="00720B48">
        <w:rPr>
          <w:rFonts w:ascii="Times New Roman" w:hAnsi="Times New Roman" w:cs="Times New Roman"/>
          <w:b/>
          <w:sz w:val="32"/>
          <w:szCs w:val="28"/>
        </w:rPr>
        <w:lastRenderedPageBreak/>
        <w:t>3.3 Приоритетное направление обеспечения устойчивого развития и поддержки предпринимательства в Чусовском муниципальном районе: рекламно-выставочная  деятельность</w:t>
      </w:r>
      <w:r>
        <w:rPr>
          <w:rFonts w:ascii="Times New Roman" w:hAnsi="Times New Roman" w:cs="Times New Roman"/>
          <w:b/>
          <w:sz w:val="32"/>
          <w:szCs w:val="28"/>
        </w:rPr>
        <w:t xml:space="preserve"> в популяризации предпринимательства</w:t>
      </w:r>
    </w:p>
    <w:p w:rsidR="00680F20" w:rsidRPr="00D25B92" w:rsidRDefault="00680F20" w:rsidP="00720B48">
      <w:pPr>
        <w:jc w:val="center"/>
        <w:rPr>
          <w:rFonts w:ascii="Times New Roman" w:hAnsi="Times New Roman" w:cs="Times New Roman"/>
          <w:b/>
          <w:sz w:val="32"/>
          <w:szCs w:val="28"/>
        </w:rPr>
      </w:pPr>
    </w:p>
    <w:p w:rsidR="00680F20" w:rsidRPr="00D25B92" w:rsidRDefault="00680F20" w:rsidP="00D25B92">
      <w:pPr>
        <w:spacing w:after="0" w:line="360" w:lineRule="auto"/>
        <w:ind w:firstLine="709"/>
        <w:jc w:val="both"/>
        <w:rPr>
          <w:rFonts w:ascii="Times New Roman" w:hAnsi="Times New Roman" w:cs="Times New Roman"/>
          <w:sz w:val="28"/>
          <w:szCs w:val="28"/>
        </w:rPr>
      </w:pPr>
      <w:r w:rsidRPr="00D25B92">
        <w:rPr>
          <w:rFonts w:ascii="Times New Roman" w:hAnsi="Times New Roman" w:cs="Times New Roman"/>
          <w:sz w:val="28"/>
          <w:szCs w:val="28"/>
        </w:rPr>
        <w:t>Третьим п</w:t>
      </w:r>
      <w:r w:rsidR="004B51AF" w:rsidRPr="00D25B92">
        <w:rPr>
          <w:rFonts w:ascii="Times New Roman" w:hAnsi="Times New Roman" w:cs="Times New Roman"/>
          <w:sz w:val="28"/>
          <w:szCs w:val="28"/>
        </w:rPr>
        <w:t>риоритетным направлением развития и поддержки предпринимательской деятельности по Чусовскому муниципальному району является возможность молодым и начинающим предпринимателям на бюджетной основе рекламировать свое дело.</w:t>
      </w:r>
    </w:p>
    <w:p w:rsidR="00D25B92" w:rsidRPr="00D25B92" w:rsidRDefault="00D25B92" w:rsidP="00D25B92">
      <w:pPr>
        <w:spacing w:after="0" w:line="360" w:lineRule="auto"/>
        <w:ind w:firstLine="709"/>
        <w:jc w:val="both"/>
        <w:rPr>
          <w:rFonts w:ascii="Times New Roman" w:hAnsi="Times New Roman" w:cs="Times New Roman"/>
          <w:sz w:val="28"/>
          <w:szCs w:val="28"/>
        </w:rPr>
      </w:pPr>
      <w:r w:rsidRPr="00D25B92">
        <w:rPr>
          <w:rFonts w:ascii="Times New Roman" w:hAnsi="Times New Roman" w:cs="Times New Roman"/>
          <w:sz w:val="28"/>
          <w:szCs w:val="28"/>
        </w:rPr>
        <w:t>Ответственным органом данной поддержки является администрация Чусовского городского поселения. На основании нормативно правого акта Муниципальной целевой программы «Развитие малого и среднего предпринимательства в Чусовском городском поселении».</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В рамках направления планируется проведение организационных мероприятий, способствующих повышению </w:t>
      </w:r>
      <w:hyperlink r:id="rId25" w:tooltip="Активность деловая" w:history="1">
        <w:r w:rsidRPr="00D25B92">
          <w:rPr>
            <w:rStyle w:val="a4"/>
            <w:color w:val="auto"/>
            <w:sz w:val="28"/>
            <w:szCs w:val="28"/>
            <w:u w:val="none"/>
            <w:bdr w:val="none" w:sz="0" w:space="0" w:color="auto" w:frame="1"/>
          </w:rPr>
          <w:t>деловой активности</w:t>
        </w:r>
      </w:hyperlink>
      <w:r w:rsidRPr="00D25B92">
        <w:rPr>
          <w:sz w:val="28"/>
          <w:szCs w:val="28"/>
        </w:rPr>
        <w:t> в сфере МСП, и популяризации предпринимательской деятельности, в том числе:</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организация и проведение конкурсов для субъектов МСП на лучшие молодежный проект, </w:t>
      </w:r>
      <w:hyperlink r:id="rId26" w:tooltip="Инновационные проекты" w:history="1">
        <w:r w:rsidRPr="00D25B92">
          <w:rPr>
            <w:rStyle w:val="a4"/>
            <w:color w:val="auto"/>
            <w:sz w:val="28"/>
            <w:szCs w:val="28"/>
            <w:u w:val="none"/>
            <w:bdr w:val="none" w:sz="0" w:space="0" w:color="auto" w:frame="1"/>
          </w:rPr>
          <w:t>инновационный проект</w:t>
        </w:r>
      </w:hyperlink>
      <w:r w:rsidRPr="00D25B92">
        <w:rPr>
          <w:sz w:val="28"/>
          <w:szCs w:val="28"/>
        </w:rPr>
        <w:t>, профессиональное мастерство в сфере торговли и услуг и др</w:t>
      </w:r>
      <w:r w:rsidR="00C1652D">
        <w:rPr>
          <w:sz w:val="28"/>
          <w:szCs w:val="28"/>
        </w:rPr>
        <w:t>.,</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выпуск тематических программ и статей о предпринимательстве в СМИ Чусовского городского п</w:t>
      </w:r>
      <w:r w:rsidR="00C1652D">
        <w:rPr>
          <w:sz w:val="28"/>
          <w:szCs w:val="28"/>
        </w:rPr>
        <w:t>оселения на телевидении и радио,</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В целях распространения передового опыта работы в сфере предпринимательской деятельности в рамках направления предусмотрено:</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использование выставочно-ярмарочных мероприятий в целях повышения инвестиционной привлекательности и организации бизнеса на территории г. </w:t>
      </w:r>
      <w:proofErr w:type="spellStart"/>
      <w:r w:rsidRPr="00D25B92">
        <w:rPr>
          <w:sz w:val="28"/>
          <w:szCs w:val="28"/>
        </w:rPr>
        <w:t>Чусового</w:t>
      </w:r>
      <w:proofErr w:type="spellEnd"/>
      <w:r w:rsidR="00C1652D">
        <w:rPr>
          <w:sz w:val="28"/>
          <w:szCs w:val="28"/>
        </w:rPr>
        <w:t>,</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xml:space="preserve">- развитие коммуникативных и кооперационных связей товаропроизводителей г. </w:t>
      </w:r>
      <w:proofErr w:type="spellStart"/>
      <w:r w:rsidRPr="00D25B92">
        <w:rPr>
          <w:sz w:val="28"/>
          <w:szCs w:val="28"/>
        </w:rPr>
        <w:t>Чусового</w:t>
      </w:r>
      <w:proofErr w:type="spellEnd"/>
      <w:r w:rsidRPr="00D25B92">
        <w:rPr>
          <w:sz w:val="28"/>
          <w:szCs w:val="28"/>
        </w:rPr>
        <w:t xml:space="preserve"> с партнерами и потребителями, продвижение их продукции на межрегиональные и международные рынки.</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lastRenderedPageBreak/>
        <w:t>Потребность в финансовых, материально-технических и трудовых ресурсах и источники их покрытия определены по отдельным мероприятиям Программы.</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Финансирование мероприятий Программы обеспечивается за счет средств федерального, регионального (Пермский край) и местного (Чусовское городское поселение) бюджетов, а также иных не запрещенных законодательством источников (</w:t>
      </w:r>
      <w:hyperlink r:id="rId27" w:tooltip="Внебюджетные средства" w:history="1">
        <w:r w:rsidRPr="00D25B92">
          <w:rPr>
            <w:rStyle w:val="a4"/>
            <w:color w:val="auto"/>
            <w:sz w:val="28"/>
            <w:szCs w:val="28"/>
            <w:u w:val="none"/>
            <w:bdr w:val="none" w:sz="0" w:space="0" w:color="auto" w:frame="1"/>
          </w:rPr>
          <w:t>внебюджетные средства</w:t>
        </w:r>
      </w:hyperlink>
      <w:r w:rsidRPr="00D25B92">
        <w:rPr>
          <w:sz w:val="28"/>
          <w:szCs w:val="28"/>
        </w:rPr>
        <w:t>).</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Финансирование мероприятий из федерального и регионального бюджетов определено в соответствии с механизмами, установленными:</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Федеральным законом от 01.01.2001 «О развитии малого и среднего предпринимательства в Российской Федерации</w:t>
      </w:r>
      <w:r w:rsidR="00C1652D">
        <w:rPr>
          <w:sz w:val="28"/>
          <w:szCs w:val="28"/>
        </w:rPr>
        <w:t>,</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Постановлением Правительства Российской Федерации от 01.01.2001 № 178 «О распределении и предоставлении субсидий из </w:t>
      </w:r>
      <w:hyperlink r:id="rId28" w:tooltip="Бюджет федеральный" w:history="1">
        <w:r w:rsidRPr="00D25B92">
          <w:rPr>
            <w:rStyle w:val="a4"/>
            <w:color w:val="auto"/>
            <w:sz w:val="28"/>
            <w:szCs w:val="28"/>
            <w:u w:val="none"/>
            <w:bdr w:val="none" w:sz="0" w:space="0" w:color="auto" w:frame="1"/>
          </w:rPr>
          <w:t>федерального бюджета</w:t>
        </w:r>
      </w:hyperlink>
      <w:r w:rsidRPr="00D25B92">
        <w:rPr>
          <w:sz w:val="28"/>
          <w:szCs w:val="28"/>
        </w:rPr>
        <w:t> субъектам Российской Федерации на государственную поддержку малого и среднего предпринимательства, включая крестьянские и фермерские хозяйства»</w:t>
      </w:r>
      <w:r w:rsidR="00C1652D">
        <w:rPr>
          <w:sz w:val="28"/>
          <w:szCs w:val="28"/>
        </w:rPr>
        <w:t>,</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Законом Пермского края от 01.01.2001 «О краевой </w:t>
      </w:r>
      <w:hyperlink r:id="rId29" w:tooltip="Целевые программы" w:history="1">
        <w:r w:rsidRPr="00D25B92">
          <w:rPr>
            <w:rStyle w:val="a4"/>
            <w:color w:val="auto"/>
            <w:sz w:val="28"/>
            <w:szCs w:val="28"/>
            <w:u w:val="none"/>
            <w:bdr w:val="none" w:sz="0" w:space="0" w:color="auto" w:frame="1"/>
          </w:rPr>
          <w:t>целевой программе</w:t>
        </w:r>
      </w:hyperlink>
      <w:r w:rsidRPr="00D25B92">
        <w:rPr>
          <w:sz w:val="28"/>
          <w:szCs w:val="28"/>
        </w:rPr>
        <w:t> «Развитие малого и среднего предпринимательства в Пермском крае на годы».</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 xml:space="preserve">Объем финансирования мероприятий Программы может уточняться при наличии соответствующей информации о </w:t>
      </w:r>
      <w:proofErr w:type="spellStart"/>
      <w:r w:rsidRPr="00D25B92">
        <w:rPr>
          <w:sz w:val="28"/>
          <w:szCs w:val="28"/>
        </w:rPr>
        <w:t>софинансировании</w:t>
      </w:r>
      <w:proofErr w:type="spellEnd"/>
      <w:r w:rsidRPr="00D25B92">
        <w:rPr>
          <w:sz w:val="28"/>
          <w:szCs w:val="28"/>
        </w:rPr>
        <w:t xml:space="preserve"> из федерального и регионального бюджета.</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r w:rsidRPr="00D25B92">
        <w:rPr>
          <w:sz w:val="28"/>
          <w:szCs w:val="28"/>
        </w:rPr>
        <w:t>Отбор исполнителей мероприятий и инвестиционных проектов осуществляется на конкурсной основе в соответствии с действующим законодательством.</w:t>
      </w:r>
    </w:p>
    <w:p w:rsidR="00D25B92" w:rsidRPr="00D25B92" w:rsidRDefault="00D25B92" w:rsidP="00D25B92">
      <w:pPr>
        <w:pStyle w:val="a3"/>
        <w:shd w:val="clear" w:color="auto" w:fill="FFFFFF"/>
        <w:spacing w:before="0" w:beforeAutospacing="0" w:after="0" w:afterAutospacing="0" w:line="360" w:lineRule="auto"/>
        <w:ind w:firstLine="709"/>
        <w:jc w:val="both"/>
        <w:textAlignment w:val="baseline"/>
        <w:rPr>
          <w:sz w:val="28"/>
          <w:szCs w:val="28"/>
        </w:rPr>
      </w:pPr>
    </w:p>
    <w:p w:rsidR="00680F20" w:rsidRDefault="00680F20" w:rsidP="00D25B92">
      <w:pPr>
        <w:rPr>
          <w:rFonts w:ascii="Times New Roman" w:eastAsia="Times New Roman" w:hAnsi="Times New Roman" w:cs="Times New Roman"/>
          <w:sz w:val="28"/>
          <w:szCs w:val="28"/>
          <w:lang w:eastAsia="ru-RU"/>
        </w:rPr>
      </w:pPr>
    </w:p>
    <w:p w:rsidR="00D25B92" w:rsidRDefault="00D25B92" w:rsidP="00D25B92">
      <w:pPr>
        <w:rPr>
          <w:rFonts w:ascii="Times New Roman" w:eastAsia="Times New Roman" w:hAnsi="Times New Roman" w:cs="Times New Roman"/>
          <w:sz w:val="28"/>
          <w:szCs w:val="28"/>
          <w:lang w:eastAsia="ru-RU"/>
        </w:rPr>
      </w:pPr>
    </w:p>
    <w:p w:rsidR="00D25B92" w:rsidRPr="00BE34D5" w:rsidRDefault="00D25B92" w:rsidP="00D25B92">
      <w:pPr>
        <w:rPr>
          <w:rFonts w:ascii="Times New Roman" w:hAnsi="Times New Roman" w:cs="Times New Roman"/>
          <w:sz w:val="28"/>
          <w:szCs w:val="28"/>
        </w:rPr>
      </w:pPr>
    </w:p>
    <w:p w:rsidR="00A31BFC" w:rsidRDefault="009D037B" w:rsidP="00796272">
      <w:pPr>
        <w:jc w:val="center"/>
        <w:rPr>
          <w:rFonts w:ascii="Times New Roman" w:hAnsi="Times New Roman" w:cs="Times New Roman"/>
          <w:b/>
          <w:sz w:val="32"/>
          <w:szCs w:val="28"/>
        </w:rPr>
      </w:pPr>
      <w:r w:rsidRPr="00680F20">
        <w:rPr>
          <w:rFonts w:ascii="Times New Roman" w:hAnsi="Times New Roman" w:cs="Times New Roman"/>
          <w:b/>
          <w:sz w:val="32"/>
          <w:szCs w:val="28"/>
        </w:rPr>
        <w:lastRenderedPageBreak/>
        <w:t>ЗАКЛЮЧЕНИЕ</w:t>
      </w:r>
    </w:p>
    <w:p w:rsidR="00127FF9" w:rsidRDefault="00127FF9" w:rsidP="00796272">
      <w:pPr>
        <w:jc w:val="center"/>
        <w:rPr>
          <w:rFonts w:ascii="Times New Roman" w:hAnsi="Times New Roman" w:cs="Times New Roman"/>
          <w:b/>
          <w:sz w:val="32"/>
          <w:szCs w:val="28"/>
        </w:rPr>
      </w:pPr>
    </w:p>
    <w:p w:rsidR="00AB2773" w:rsidRPr="00290FC6" w:rsidRDefault="00127FF9" w:rsidP="00290FC6">
      <w:pPr>
        <w:spacing w:after="0" w:line="360" w:lineRule="auto"/>
        <w:ind w:firstLine="709"/>
        <w:jc w:val="both"/>
        <w:rPr>
          <w:rFonts w:ascii="Times New Roman" w:hAnsi="Times New Roman" w:cs="Times New Roman"/>
          <w:sz w:val="28"/>
          <w:szCs w:val="28"/>
        </w:rPr>
      </w:pPr>
      <w:r w:rsidRPr="00290FC6">
        <w:rPr>
          <w:rFonts w:ascii="Times New Roman" w:hAnsi="Times New Roman" w:cs="Times New Roman"/>
          <w:sz w:val="28"/>
          <w:szCs w:val="28"/>
        </w:rPr>
        <w:t>В заключени</w:t>
      </w:r>
      <w:r w:rsidR="00290FC6" w:rsidRPr="00290FC6">
        <w:rPr>
          <w:rFonts w:ascii="Times New Roman" w:hAnsi="Times New Roman" w:cs="Times New Roman"/>
          <w:sz w:val="28"/>
          <w:szCs w:val="28"/>
        </w:rPr>
        <w:t>е</w:t>
      </w:r>
      <w:r w:rsidRPr="00290FC6">
        <w:rPr>
          <w:rFonts w:ascii="Times New Roman" w:hAnsi="Times New Roman" w:cs="Times New Roman"/>
          <w:sz w:val="28"/>
          <w:szCs w:val="28"/>
        </w:rPr>
        <w:t xml:space="preserve"> </w:t>
      </w:r>
      <w:r w:rsidR="00BF2591">
        <w:rPr>
          <w:rFonts w:ascii="Times New Roman" w:hAnsi="Times New Roman" w:cs="Times New Roman"/>
          <w:sz w:val="28"/>
          <w:szCs w:val="28"/>
        </w:rPr>
        <w:t>выпускной квалификационной</w:t>
      </w:r>
      <w:r w:rsidRPr="00290FC6">
        <w:rPr>
          <w:rFonts w:ascii="Times New Roman" w:hAnsi="Times New Roman" w:cs="Times New Roman"/>
          <w:sz w:val="28"/>
          <w:szCs w:val="28"/>
        </w:rPr>
        <w:t xml:space="preserve"> работы следует </w:t>
      </w:r>
      <w:r w:rsidR="00290FC6" w:rsidRPr="00290FC6">
        <w:rPr>
          <w:rFonts w:ascii="Times New Roman" w:hAnsi="Times New Roman" w:cs="Times New Roman"/>
          <w:sz w:val="28"/>
          <w:szCs w:val="28"/>
        </w:rPr>
        <w:t>вывод,</w:t>
      </w:r>
      <w:r w:rsidRPr="00290FC6">
        <w:rPr>
          <w:rFonts w:ascii="Times New Roman" w:hAnsi="Times New Roman" w:cs="Times New Roman"/>
          <w:sz w:val="28"/>
          <w:szCs w:val="28"/>
        </w:rPr>
        <w:t xml:space="preserve"> что н</w:t>
      </w:r>
      <w:r w:rsidR="00AB2773" w:rsidRPr="00290FC6">
        <w:rPr>
          <w:rFonts w:ascii="Times New Roman" w:hAnsi="Times New Roman" w:cs="Times New Roman"/>
          <w:sz w:val="28"/>
          <w:szCs w:val="28"/>
        </w:rPr>
        <w:t>а сегодняшний день государственная финансовая поддержка малого и среднего предпринимательства имеет разные направления и методы, а также принципы и инструменты. Но эта система поддержки является несовершенной, она имеет огромное количество проблем и недостатков. Она требует усовершенствования, так как сектор малого и среднего предпринимательства играет огромную роль в экономики государства [3].</w:t>
      </w:r>
    </w:p>
    <w:p w:rsidR="00B76DFD" w:rsidRDefault="00AB2773" w:rsidP="00290FC6">
      <w:pPr>
        <w:pStyle w:val="a3"/>
        <w:shd w:val="clear" w:color="auto" w:fill="FFFFFF"/>
        <w:spacing w:before="0" w:beforeAutospacing="0" w:after="0" w:afterAutospacing="0" w:line="360" w:lineRule="auto"/>
        <w:ind w:firstLine="709"/>
        <w:jc w:val="both"/>
        <w:textAlignment w:val="baseline"/>
        <w:rPr>
          <w:sz w:val="28"/>
          <w:szCs w:val="28"/>
        </w:rPr>
      </w:pPr>
      <w:r w:rsidRPr="00290FC6">
        <w:rPr>
          <w:sz w:val="28"/>
          <w:szCs w:val="28"/>
        </w:rPr>
        <w:t xml:space="preserve">Среди ключевых проблем малого и среднего бизнеса </w:t>
      </w:r>
      <w:r w:rsidR="00680F20" w:rsidRPr="00290FC6">
        <w:rPr>
          <w:sz w:val="28"/>
          <w:szCs w:val="28"/>
        </w:rPr>
        <w:t xml:space="preserve">в РФ можно </w:t>
      </w:r>
      <w:r w:rsidR="00B76DFD" w:rsidRPr="00290FC6">
        <w:rPr>
          <w:sz w:val="28"/>
          <w:szCs w:val="28"/>
        </w:rPr>
        <w:t>отметить:</w:t>
      </w:r>
      <w:r w:rsidR="00B76DFD">
        <w:rPr>
          <w:sz w:val="28"/>
          <w:szCs w:val="28"/>
        </w:rPr>
        <w:t xml:space="preserve"> стагнация  государства в сфере экономики,</w:t>
      </w:r>
      <w:r w:rsidRPr="00290FC6">
        <w:rPr>
          <w:sz w:val="28"/>
          <w:szCs w:val="28"/>
        </w:rPr>
        <w:t xml:space="preserve"> несовершенство существующей налоговой системы; различные административные барьеры; острая нехватка определенных производственных помещений, различного оборудования; недоступность кредитования; отсутствие высококвалифицированных кадров, достаточно низкий уровень правовых и организационно-экономических знаний у предпринимателей. </w:t>
      </w:r>
    </w:p>
    <w:p w:rsidR="00B76DFD" w:rsidRDefault="00B76DFD" w:rsidP="00290FC6">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Что касается ситуации с поддержкой предпринимательской деятельности в Чусовском муниципальном районе - в ходе работы были рассмотрены задачи и направления по поддержке малого и среднего </w:t>
      </w:r>
      <w:proofErr w:type="spellStart"/>
      <w:r>
        <w:rPr>
          <w:sz w:val="28"/>
          <w:szCs w:val="28"/>
        </w:rPr>
        <w:t>предпринимальства</w:t>
      </w:r>
      <w:proofErr w:type="spellEnd"/>
      <w:r w:rsidR="00B9275B">
        <w:rPr>
          <w:sz w:val="28"/>
          <w:szCs w:val="28"/>
        </w:rPr>
        <w:t>. Б</w:t>
      </w:r>
      <w:r>
        <w:rPr>
          <w:sz w:val="28"/>
          <w:szCs w:val="28"/>
        </w:rPr>
        <w:t xml:space="preserve">лагодаря </w:t>
      </w:r>
      <w:r w:rsidR="00B9275B">
        <w:rPr>
          <w:sz w:val="28"/>
          <w:szCs w:val="28"/>
        </w:rPr>
        <w:t>тому,</w:t>
      </w:r>
      <w:r>
        <w:rPr>
          <w:sz w:val="28"/>
          <w:szCs w:val="28"/>
        </w:rPr>
        <w:t xml:space="preserve"> что </w:t>
      </w:r>
      <w:r w:rsidRPr="00EF75AB">
        <w:rPr>
          <w:sz w:val="28"/>
          <w:szCs w:val="28"/>
        </w:rPr>
        <w:t xml:space="preserve">действует Постановление Правительства РФ № 614 «Об особенностях создания территорий опережающего социально-экономического развития на территориях </w:t>
      </w:r>
      <w:proofErr w:type="spellStart"/>
      <w:r w:rsidRPr="00EF75AB">
        <w:rPr>
          <w:sz w:val="28"/>
          <w:szCs w:val="28"/>
        </w:rPr>
        <w:t>монопрофильных</w:t>
      </w:r>
      <w:proofErr w:type="spellEnd"/>
      <w:r w:rsidRPr="00EF75AB">
        <w:rPr>
          <w:sz w:val="28"/>
          <w:szCs w:val="28"/>
        </w:rPr>
        <w:t xml:space="preserve"> муниципальных образований Российской Федерац</w:t>
      </w:r>
      <w:r w:rsidR="00B9275B">
        <w:rPr>
          <w:sz w:val="28"/>
          <w:szCs w:val="28"/>
        </w:rPr>
        <w:t>ии (моногородов)» от 22.06.2015,Чусовской муниципальный район</w:t>
      </w:r>
      <w:r w:rsidR="00B9275B" w:rsidRPr="00B9275B">
        <w:rPr>
          <w:sz w:val="28"/>
          <w:szCs w:val="28"/>
        </w:rPr>
        <w:t xml:space="preserve"> </w:t>
      </w:r>
      <w:r w:rsidR="00B9275B">
        <w:rPr>
          <w:sz w:val="28"/>
          <w:szCs w:val="28"/>
        </w:rPr>
        <w:t xml:space="preserve"> провозглашен территорией, в которой действует политика </w:t>
      </w:r>
      <w:r w:rsidR="00B9275B" w:rsidRPr="00EF75AB">
        <w:rPr>
          <w:sz w:val="28"/>
          <w:szCs w:val="28"/>
        </w:rPr>
        <w:t xml:space="preserve">о применении льготных ставок по налогу на прибыль участниками региональных </w:t>
      </w:r>
      <w:proofErr w:type="spellStart"/>
      <w:r w:rsidR="00B9275B" w:rsidRPr="00EF75AB">
        <w:rPr>
          <w:sz w:val="28"/>
          <w:szCs w:val="28"/>
        </w:rPr>
        <w:t>инвестпроектов</w:t>
      </w:r>
      <w:proofErr w:type="spellEnd"/>
      <w:r w:rsidR="00B9275B" w:rsidRPr="00EF75AB">
        <w:rPr>
          <w:sz w:val="28"/>
          <w:szCs w:val="28"/>
        </w:rPr>
        <w:t xml:space="preserve"> и свободной экономической зоны</w:t>
      </w:r>
      <w:r w:rsidR="00B9275B">
        <w:rPr>
          <w:sz w:val="28"/>
          <w:szCs w:val="28"/>
        </w:rPr>
        <w:t>.</w:t>
      </w:r>
    </w:p>
    <w:p w:rsidR="00B76DFD" w:rsidRDefault="00B76DFD" w:rsidP="00290FC6">
      <w:pPr>
        <w:pStyle w:val="a3"/>
        <w:shd w:val="clear" w:color="auto" w:fill="FFFFFF"/>
        <w:spacing w:before="0" w:beforeAutospacing="0" w:after="0" w:afterAutospacing="0" w:line="360" w:lineRule="auto"/>
        <w:ind w:firstLine="709"/>
        <w:jc w:val="both"/>
        <w:textAlignment w:val="baseline"/>
        <w:rPr>
          <w:sz w:val="28"/>
          <w:szCs w:val="28"/>
        </w:rPr>
      </w:pPr>
    </w:p>
    <w:p w:rsidR="00B76DFD" w:rsidRDefault="00B76DFD" w:rsidP="00290FC6">
      <w:pPr>
        <w:pStyle w:val="a3"/>
        <w:shd w:val="clear" w:color="auto" w:fill="FFFFFF"/>
        <w:spacing w:before="0" w:beforeAutospacing="0" w:after="0" w:afterAutospacing="0" w:line="360" w:lineRule="auto"/>
        <w:ind w:firstLine="709"/>
        <w:jc w:val="both"/>
        <w:textAlignment w:val="baseline"/>
        <w:rPr>
          <w:sz w:val="28"/>
          <w:szCs w:val="28"/>
        </w:rPr>
      </w:pPr>
    </w:p>
    <w:p w:rsidR="00B9275B" w:rsidRDefault="00B9275B" w:rsidP="00290FC6">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lastRenderedPageBreak/>
        <w:t xml:space="preserve">Однако это не решает проблемы с поддержкой предпринимательской </w:t>
      </w:r>
      <w:r w:rsidR="00C1652D">
        <w:rPr>
          <w:sz w:val="28"/>
          <w:szCs w:val="28"/>
        </w:rPr>
        <w:t>деятельностью. В</w:t>
      </w:r>
      <w:r>
        <w:rPr>
          <w:sz w:val="28"/>
          <w:szCs w:val="28"/>
        </w:rPr>
        <w:t xml:space="preserve"> связи с </w:t>
      </w:r>
      <w:r w:rsidR="00C1652D">
        <w:rPr>
          <w:sz w:val="28"/>
          <w:szCs w:val="28"/>
        </w:rPr>
        <w:t>тем, что</w:t>
      </w:r>
      <w:r>
        <w:rPr>
          <w:sz w:val="28"/>
          <w:szCs w:val="28"/>
        </w:rPr>
        <w:t xml:space="preserve"> на территории Чусовского муниципального </w:t>
      </w:r>
      <w:r w:rsidR="00BF6E6E">
        <w:rPr>
          <w:sz w:val="28"/>
          <w:szCs w:val="28"/>
        </w:rPr>
        <w:t>района</w:t>
      </w:r>
      <w:r>
        <w:rPr>
          <w:sz w:val="28"/>
          <w:szCs w:val="28"/>
        </w:rPr>
        <w:t xml:space="preserve"> практически прекращена работа </w:t>
      </w:r>
      <w:r w:rsidR="00BF6E6E">
        <w:rPr>
          <w:sz w:val="28"/>
          <w:szCs w:val="28"/>
        </w:rPr>
        <w:t xml:space="preserve">градостроительного предприятия-Чусовского металлургического завода происходит отток </w:t>
      </w:r>
      <w:r w:rsidR="00C1652D">
        <w:rPr>
          <w:sz w:val="28"/>
          <w:szCs w:val="28"/>
        </w:rPr>
        <w:t>рабочей силы из города</w:t>
      </w:r>
      <w:r w:rsidR="00384C1E">
        <w:rPr>
          <w:sz w:val="28"/>
          <w:szCs w:val="28"/>
        </w:rPr>
        <w:t xml:space="preserve"> - р</w:t>
      </w:r>
      <w:r w:rsidR="00C1652D">
        <w:rPr>
          <w:sz w:val="28"/>
          <w:szCs w:val="28"/>
        </w:rPr>
        <w:t xml:space="preserve">абочая </w:t>
      </w:r>
      <w:r w:rsidR="00384C1E">
        <w:rPr>
          <w:sz w:val="28"/>
          <w:szCs w:val="28"/>
        </w:rPr>
        <w:t>миграция. В</w:t>
      </w:r>
      <w:r w:rsidR="00C1652D">
        <w:rPr>
          <w:sz w:val="28"/>
          <w:szCs w:val="28"/>
        </w:rPr>
        <w:t xml:space="preserve"> основном </w:t>
      </w:r>
      <w:r w:rsidR="00384C1E">
        <w:rPr>
          <w:sz w:val="28"/>
          <w:szCs w:val="28"/>
        </w:rPr>
        <w:t>«</w:t>
      </w:r>
      <w:r w:rsidR="00C1652D">
        <w:rPr>
          <w:sz w:val="28"/>
          <w:szCs w:val="28"/>
        </w:rPr>
        <w:t>профессиональная основа</w:t>
      </w:r>
      <w:r w:rsidR="00384C1E">
        <w:rPr>
          <w:sz w:val="28"/>
          <w:szCs w:val="28"/>
        </w:rPr>
        <w:t>»</w:t>
      </w:r>
      <w:r w:rsidR="00C1652D">
        <w:rPr>
          <w:sz w:val="28"/>
          <w:szCs w:val="28"/>
        </w:rPr>
        <w:t xml:space="preserve"> этой миграции является </w:t>
      </w:r>
      <w:r w:rsidR="00384C1E">
        <w:rPr>
          <w:sz w:val="28"/>
          <w:szCs w:val="28"/>
        </w:rPr>
        <w:t>промышленность, металлургия.</w:t>
      </w:r>
    </w:p>
    <w:p w:rsidR="00290FC6" w:rsidRPr="00384C1E" w:rsidRDefault="00384C1E" w:rsidP="00384C1E">
      <w:pPr>
        <w:pStyle w:val="a3"/>
        <w:shd w:val="clear" w:color="auto" w:fill="FFFFFF"/>
        <w:spacing w:before="0" w:beforeAutospacing="0" w:after="0" w:afterAutospacing="0" w:line="360" w:lineRule="auto"/>
        <w:ind w:firstLine="709"/>
        <w:jc w:val="both"/>
        <w:textAlignment w:val="baseline"/>
        <w:rPr>
          <w:sz w:val="28"/>
          <w:szCs w:val="28"/>
        </w:rPr>
      </w:pPr>
      <w:proofErr w:type="gramStart"/>
      <w:r>
        <w:rPr>
          <w:sz w:val="28"/>
          <w:szCs w:val="28"/>
        </w:rPr>
        <w:t xml:space="preserve">Таким образом, проблема в продвижении предпринимательской деятельности </w:t>
      </w:r>
      <w:r w:rsidR="00290FC6">
        <w:rPr>
          <w:sz w:val="28"/>
          <w:szCs w:val="28"/>
          <w:shd w:val="clear" w:color="auto" w:fill="FFFFFF"/>
        </w:rPr>
        <w:t xml:space="preserve">по Чусовскому муниципальному району на сегодняшний день </w:t>
      </w:r>
      <w:r>
        <w:rPr>
          <w:sz w:val="28"/>
          <w:szCs w:val="28"/>
          <w:shd w:val="clear" w:color="auto" w:fill="FFFFFF"/>
        </w:rPr>
        <w:t xml:space="preserve">состоит </w:t>
      </w:r>
      <w:r w:rsidR="00737697">
        <w:rPr>
          <w:sz w:val="28"/>
          <w:szCs w:val="28"/>
          <w:shd w:val="clear" w:color="auto" w:fill="FFFFFF"/>
        </w:rPr>
        <w:t xml:space="preserve">в </w:t>
      </w:r>
      <w:r w:rsidR="00290FC6" w:rsidRPr="00EF75AB">
        <w:rPr>
          <w:sz w:val="28"/>
          <w:szCs w:val="28"/>
        </w:rPr>
        <w:t xml:space="preserve"> фактическо</w:t>
      </w:r>
      <w:r w:rsidR="00737697">
        <w:rPr>
          <w:sz w:val="28"/>
          <w:szCs w:val="28"/>
        </w:rPr>
        <w:t>м</w:t>
      </w:r>
      <w:r w:rsidR="00290FC6" w:rsidRPr="00EF75AB">
        <w:rPr>
          <w:sz w:val="28"/>
          <w:szCs w:val="28"/>
        </w:rPr>
        <w:t xml:space="preserve"> отсутстви</w:t>
      </w:r>
      <w:r w:rsidR="00737697">
        <w:rPr>
          <w:sz w:val="28"/>
          <w:szCs w:val="28"/>
        </w:rPr>
        <w:t>и</w:t>
      </w:r>
      <w:r w:rsidR="00290FC6" w:rsidRPr="00EF75AB">
        <w:rPr>
          <w:sz w:val="28"/>
          <w:szCs w:val="28"/>
        </w:rPr>
        <w:t xml:space="preserve"> программ и инфраструктуры поддержки на муниципальном уровне, недостаточно</w:t>
      </w:r>
      <w:r w:rsidR="00737697">
        <w:rPr>
          <w:sz w:val="28"/>
          <w:szCs w:val="28"/>
        </w:rPr>
        <w:t>м</w:t>
      </w:r>
      <w:r w:rsidR="00290FC6" w:rsidRPr="00EF75AB">
        <w:rPr>
          <w:sz w:val="28"/>
          <w:szCs w:val="28"/>
        </w:rPr>
        <w:t xml:space="preserve"> финансировани</w:t>
      </w:r>
      <w:r w:rsidR="00737697">
        <w:rPr>
          <w:sz w:val="28"/>
          <w:szCs w:val="28"/>
        </w:rPr>
        <w:t>и</w:t>
      </w:r>
      <w:r w:rsidR="00290FC6" w:rsidRPr="00EF75AB">
        <w:rPr>
          <w:sz w:val="28"/>
          <w:szCs w:val="28"/>
        </w:rPr>
        <w:t xml:space="preserve"> поддержки предпринимательства на этом уровне, а также </w:t>
      </w:r>
      <w:r w:rsidR="00737697">
        <w:rPr>
          <w:sz w:val="28"/>
          <w:szCs w:val="28"/>
        </w:rPr>
        <w:t xml:space="preserve">в </w:t>
      </w:r>
      <w:r w:rsidR="00290FC6" w:rsidRPr="00EF75AB">
        <w:rPr>
          <w:sz w:val="28"/>
          <w:szCs w:val="28"/>
        </w:rPr>
        <w:t>невери</w:t>
      </w:r>
      <w:r w:rsidR="00737697">
        <w:rPr>
          <w:sz w:val="28"/>
          <w:szCs w:val="28"/>
        </w:rPr>
        <w:t xml:space="preserve">и </w:t>
      </w:r>
      <w:r w:rsidR="00290FC6" w:rsidRPr="00EF75AB">
        <w:rPr>
          <w:sz w:val="28"/>
          <w:szCs w:val="28"/>
        </w:rPr>
        <w:t xml:space="preserve"> предпринимателей в возможные положительные перемены и, как следствие, отсутствие у предпринимателей желания объединяться для решения каких-либо </w:t>
      </w:r>
      <w:r w:rsidRPr="00EF75AB">
        <w:rPr>
          <w:sz w:val="28"/>
          <w:szCs w:val="28"/>
        </w:rPr>
        <w:t>проблем</w:t>
      </w:r>
      <w:r>
        <w:rPr>
          <w:sz w:val="28"/>
          <w:szCs w:val="28"/>
        </w:rPr>
        <w:t>, а так же отсутствие инициативы на открытие</w:t>
      </w:r>
      <w:proofErr w:type="gramEnd"/>
      <w:r>
        <w:rPr>
          <w:sz w:val="28"/>
          <w:szCs w:val="28"/>
        </w:rPr>
        <w:t xml:space="preserve"> бизнеса</w:t>
      </w:r>
      <w:r w:rsidR="00737697">
        <w:rPr>
          <w:sz w:val="28"/>
          <w:szCs w:val="28"/>
        </w:rPr>
        <w:t xml:space="preserve">, </w:t>
      </w:r>
      <w:r>
        <w:rPr>
          <w:sz w:val="28"/>
          <w:szCs w:val="28"/>
        </w:rPr>
        <w:t xml:space="preserve"> </w:t>
      </w:r>
      <w:proofErr w:type="gramStart"/>
      <w:r>
        <w:rPr>
          <w:sz w:val="28"/>
          <w:szCs w:val="28"/>
        </w:rPr>
        <w:t>основанное</w:t>
      </w:r>
      <w:proofErr w:type="gramEnd"/>
      <w:r>
        <w:rPr>
          <w:sz w:val="28"/>
          <w:szCs w:val="28"/>
        </w:rPr>
        <w:t xml:space="preserve"> на промышленност</w:t>
      </w:r>
      <w:r w:rsidR="00737697">
        <w:rPr>
          <w:sz w:val="28"/>
          <w:szCs w:val="28"/>
        </w:rPr>
        <w:t xml:space="preserve">и </w:t>
      </w:r>
      <w:r w:rsidR="00290FC6" w:rsidRPr="00EF75AB">
        <w:rPr>
          <w:sz w:val="28"/>
          <w:szCs w:val="28"/>
        </w:rPr>
        <w:t>[9]</w:t>
      </w:r>
    </w:p>
    <w:p w:rsidR="00384C1E" w:rsidRDefault="00384C1E" w:rsidP="00320B27">
      <w:pPr>
        <w:pStyle w:val="a3"/>
        <w:spacing w:before="0" w:beforeAutospacing="0" w:after="0" w:afterAutospacing="0" w:line="360" w:lineRule="auto"/>
        <w:ind w:firstLine="709"/>
        <w:jc w:val="both"/>
        <w:rPr>
          <w:sz w:val="28"/>
          <w:szCs w:val="28"/>
        </w:rPr>
      </w:pPr>
      <w:r>
        <w:rPr>
          <w:sz w:val="28"/>
          <w:szCs w:val="28"/>
        </w:rPr>
        <w:t xml:space="preserve"> На мой  взгляд</w:t>
      </w:r>
      <w:r w:rsidR="00290FC6" w:rsidRPr="00EF75AB">
        <w:rPr>
          <w:sz w:val="28"/>
          <w:szCs w:val="28"/>
        </w:rPr>
        <w:t>, что касается долгосрочного планирования на территории Чусовского муниципального района</w:t>
      </w:r>
      <w:r w:rsidR="00CA4C97">
        <w:rPr>
          <w:sz w:val="28"/>
          <w:szCs w:val="28"/>
        </w:rPr>
        <w:t xml:space="preserve">, </w:t>
      </w:r>
      <w:r w:rsidR="00290FC6" w:rsidRPr="00EF75AB">
        <w:rPr>
          <w:sz w:val="28"/>
          <w:szCs w:val="28"/>
        </w:rPr>
        <w:t xml:space="preserve"> то самым главным и приоритетным направлением является:</w:t>
      </w:r>
    </w:p>
    <w:p w:rsidR="00384C1E" w:rsidRDefault="00384C1E" w:rsidP="00320B27">
      <w:pPr>
        <w:pStyle w:val="a3"/>
        <w:spacing w:before="0" w:beforeAutospacing="0" w:after="0" w:afterAutospacing="0" w:line="360" w:lineRule="auto"/>
        <w:ind w:firstLine="709"/>
        <w:jc w:val="both"/>
        <w:rPr>
          <w:sz w:val="28"/>
          <w:szCs w:val="28"/>
        </w:rPr>
      </w:pPr>
      <w:r>
        <w:rPr>
          <w:sz w:val="28"/>
          <w:szCs w:val="28"/>
        </w:rPr>
        <w:t>-</w:t>
      </w:r>
      <w:r w:rsidR="00290FC6" w:rsidRPr="00EF75AB">
        <w:rPr>
          <w:sz w:val="28"/>
          <w:szCs w:val="28"/>
        </w:rPr>
        <w:t xml:space="preserve"> расширение доступа субъектов малого и среднего предпринимательства к финансовым ресурсам,</w:t>
      </w:r>
    </w:p>
    <w:p w:rsidR="00384C1E" w:rsidRDefault="00384C1E" w:rsidP="00320B27">
      <w:pPr>
        <w:pStyle w:val="a3"/>
        <w:spacing w:before="0" w:beforeAutospacing="0" w:after="0" w:afterAutospacing="0" w:line="360" w:lineRule="auto"/>
        <w:ind w:firstLine="709"/>
        <w:jc w:val="both"/>
        <w:rPr>
          <w:sz w:val="28"/>
          <w:szCs w:val="28"/>
        </w:rPr>
      </w:pPr>
      <w:r>
        <w:rPr>
          <w:sz w:val="28"/>
          <w:szCs w:val="28"/>
        </w:rPr>
        <w:t>-</w:t>
      </w:r>
      <w:r w:rsidR="00290FC6" w:rsidRPr="00EF75AB">
        <w:rPr>
          <w:sz w:val="28"/>
          <w:szCs w:val="28"/>
        </w:rPr>
        <w:t xml:space="preserve"> развитие микрофинансирования</w:t>
      </w:r>
      <w:r>
        <w:rPr>
          <w:sz w:val="28"/>
          <w:szCs w:val="28"/>
        </w:rPr>
        <w:t xml:space="preserve"> и дополнительных условий в кредитовании для предпринимателей, которые нацелены на открытие предприятий промышленности и сельского хозяйства</w:t>
      </w:r>
      <w:r w:rsidR="00290FC6" w:rsidRPr="00EF75AB">
        <w:rPr>
          <w:sz w:val="28"/>
          <w:szCs w:val="28"/>
        </w:rPr>
        <w:t>,</w:t>
      </w:r>
    </w:p>
    <w:p w:rsidR="00384C1E" w:rsidRDefault="00384C1E" w:rsidP="00320B27">
      <w:pPr>
        <w:pStyle w:val="a3"/>
        <w:spacing w:before="0" w:beforeAutospacing="0" w:after="0" w:afterAutospacing="0" w:line="360" w:lineRule="auto"/>
        <w:ind w:firstLine="709"/>
        <w:jc w:val="both"/>
        <w:rPr>
          <w:sz w:val="28"/>
          <w:szCs w:val="28"/>
        </w:rPr>
      </w:pPr>
      <w:r>
        <w:rPr>
          <w:sz w:val="28"/>
          <w:szCs w:val="28"/>
        </w:rPr>
        <w:t>-особые условия налогообложения для предпринимателей,</w:t>
      </w:r>
    </w:p>
    <w:p w:rsidR="00384C1E" w:rsidRDefault="00384C1E" w:rsidP="00320B27">
      <w:pPr>
        <w:pStyle w:val="a3"/>
        <w:spacing w:before="0" w:beforeAutospacing="0" w:after="0" w:afterAutospacing="0" w:line="360" w:lineRule="auto"/>
        <w:ind w:firstLine="709"/>
        <w:jc w:val="both"/>
        <w:rPr>
          <w:sz w:val="28"/>
          <w:szCs w:val="28"/>
        </w:rPr>
      </w:pPr>
      <w:r>
        <w:rPr>
          <w:sz w:val="28"/>
          <w:szCs w:val="28"/>
        </w:rPr>
        <w:t>-выделение помещений и площадей для расширения бизнеса на льготных условиях,</w:t>
      </w:r>
    </w:p>
    <w:p w:rsidR="009F4B00" w:rsidRPr="00BB7E07" w:rsidRDefault="00384C1E" w:rsidP="00384C1E">
      <w:pPr>
        <w:pStyle w:val="a3"/>
        <w:spacing w:before="0" w:beforeAutospacing="0" w:after="0" w:afterAutospacing="0" w:line="360" w:lineRule="auto"/>
        <w:ind w:firstLine="709"/>
        <w:jc w:val="both"/>
        <w:rPr>
          <w:sz w:val="28"/>
          <w:szCs w:val="28"/>
        </w:rPr>
      </w:pPr>
      <w:r>
        <w:rPr>
          <w:sz w:val="28"/>
          <w:szCs w:val="28"/>
        </w:rPr>
        <w:t>-</w:t>
      </w:r>
      <w:r w:rsidR="00290FC6" w:rsidRPr="00EF75AB">
        <w:rPr>
          <w:sz w:val="28"/>
          <w:szCs w:val="28"/>
        </w:rPr>
        <w:t xml:space="preserve"> поддержка субъектов малого и среднего предпринимательства в области подготовки, переподготовки и повышения квалификации кадров, рекламно-выставочная деятельность</w:t>
      </w:r>
      <w:r w:rsidR="00CA4C97">
        <w:rPr>
          <w:sz w:val="28"/>
          <w:szCs w:val="28"/>
        </w:rPr>
        <w:t>.</w:t>
      </w:r>
      <w:r w:rsidR="00A425E9" w:rsidRPr="00A425E9">
        <w:rPr>
          <w:sz w:val="28"/>
          <w:szCs w:val="28"/>
        </w:rPr>
        <w:t xml:space="preserve"> </w:t>
      </w:r>
    </w:p>
    <w:p w:rsidR="00A425E9" w:rsidRPr="00A425E9" w:rsidRDefault="00A425E9" w:rsidP="00384C1E">
      <w:pPr>
        <w:pStyle w:val="a3"/>
        <w:spacing w:before="0" w:beforeAutospacing="0" w:after="0" w:afterAutospacing="0" w:line="360" w:lineRule="auto"/>
        <w:ind w:firstLine="709"/>
        <w:jc w:val="both"/>
        <w:rPr>
          <w:sz w:val="28"/>
          <w:szCs w:val="28"/>
        </w:rPr>
      </w:pPr>
      <w:r>
        <w:rPr>
          <w:sz w:val="28"/>
          <w:szCs w:val="28"/>
        </w:rPr>
        <w:lastRenderedPageBreak/>
        <w:t>Таким образом, цель выпускной квалификационной работы достигнута, задачи решены.</w:t>
      </w:r>
    </w:p>
    <w:p w:rsidR="00384C1E" w:rsidRDefault="00384C1E"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Default="00A425E9" w:rsidP="00384C1E">
      <w:pPr>
        <w:pStyle w:val="a3"/>
        <w:spacing w:before="0" w:beforeAutospacing="0" w:after="0" w:afterAutospacing="0" w:line="360" w:lineRule="auto"/>
        <w:ind w:firstLine="709"/>
        <w:jc w:val="both"/>
        <w:rPr>
          <w:b/>
          <w:color w:val="FF0000"/>
          <w:sz w:val="36"/>
          <w:szCs w:val="36"/>
        </w:rPr>
      </w:pPr>
    </w:p>
    <w:p w:rsidR="00A425E9" w:rsidRPr="00320B27" w:rsidRDefault="00A425E9" w:rsidP="00384C1E">
      <w:pPr>
        <w:pStyle w:val="a3"/>
        <w:spacing w:before="0" w:beforeAutospacing="0" w:after="0" w:afterAutospacing="0" w:line="360" w:lineRule="auto"/>
        <w:ind w:firstLine="709"/>
        <w:jc w:val="both"/>
        <w:rPr>
          <w:sz w:val="28"/>
          <w:szCs w:val="28"/>
        </w:rPr>
      </w:pPr>
    </w:p>
    <w:p w:rsidR="00A31BFC" w:rsidRDefault="00873605" w:rsidP="00796272">
      <w:pPr>
        <w:jc w:val="center"/>
        <w:rPr>
          <w:rFonts w:ascii="Times New Roman" w:hAnsi="Times New Roman" w:cs="Times New Roman"/>
          <w:b/>
          <w:sz w:val="32"/>
          <w:szCs w:val="32"/>
        </w:rPr>
      </w:pPr>
      <w:r>
        <w:rPr>
          <w:rFonts w:ascii="Times New Roman" w:hAnsi="Times New Roman" w:cs="Times New Roman"/>
          <w:b/>
          <w:sz w:val="32"/>
          <w:szCs w:val="32"/>
        </w:rPr>
        <w:lastRenderedPageBreak/>
        <w:t>Список использованных источников</w:t>
      </w:r>
    </w:p>
    <w:p w:rsidR="008A18F4" w:rsidRPr="00AE041C" w:rsidRDefault="008A18F4" w:rsidP="00AE041C">
      <w:pPr>
        <w:pStyle w:val="a3"/>
        <w:shd w:val="clear" w:color="auto" w:fill="FFFFFF"/>
        <w:spacing w:before="0" w:beforeAutospacing="0" w:after="0" w:afterAutospacing="0" w:line="360" w:lineRule="auto"/>
        <w:ind w:firstLine="709"/>
        <w:jc w:val="both"/>
        <w:rPr>
          <w:rFonts w:eastAsiaTheme="minorHAnsi"/>
          <w:b/>
          <w:sz w:val="28"/>
          <w:szCs w:val="28"/>
          <w:lang w:eastAsia="en-US"/>
        </w:rPr>
      </w:pPr>
    </w:p>
    <w:p w:rsidR="009A4549" w:rsidRPr="00AE041C" w:rsidRDefault="009A4549" w:rsidP="00AE041C">
      <w:pPr>
        <w:pStyle w:val="a3"/>
        <w:shd w:val="clear" w:color="auto" w:fill="FFFFFF"/>
        <w:spacing w:before="0" w:beforeAutospacing="0" w:after="0" w:afterAutospacing="0" w:line="360" w:lineRule="auto"/>
        <w:ind w:firstLine="709"/>
        <w:jc w:val="both"/>
        <w:rPr>
          <w:b/>
          <w:sz w:val="28"/>
          <w:szCs w:val="28"/>
        </w:rPr>
      </w:pPr>
      <w:r w:rsidRPr="00AE041C">
        <w:rPr>
          <w:b/>
          <w:sz w:val="28"/>
          <w:szCs w:val="28"/>
        </w:rPr>
        <w:t>Нормативно-</w:t>
      </w:r>
      <w:r w:rsidR="008A18F4" w:rsidRPr="00AE041C">
        <w:rPr>
          <w:b/>
          <w:sz w:val="28"/>
          <w:szCs w:val="28"/>
        </w:rPr>
        <w:t>правовые источники</w:t>
      </w:r>
      <w:r w:rsidRPr="00AE041C">
        <w:rPr>
          <w:b/>
          <w:sz w:val="28"/>
          <w:szCs w:val="28"/>
        </w:rPr>
        <w:t>:</w:t>
      </w:r>
    </w:p>
    <w:p w:rsidR="008A18F4" w:rsidRPr="00AE041C" w:rsidRDefault="006D7D40" w:rsidP="00AE041C">
      <w:pPr>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sz w:val="28"/>
          <w:szCs w:val="28"/>
        </w:rPr>
        <w:t xml:space="preserve">1 </w:t>
      </w:r>
      <w:r w:rsidR="009A4549" w:rsidRPr="00AE041C">
        <w:rPr>
          <w:rFonts w:ascii="Times New Roman" w:hAnsi="Times New Roman" w:cs="Times New Roman"/>
          <w:bCs/>
          <w:sz w:val="28"/>
          <w:szCs w:val="28"/>
          <w:shd w:val="clear" w:color="auto" w:fill="FFFFFF"/>
        </w:rPr>
        <w:t xml:space="preserve"> </w:t>
      </w:r>
      <w:r w:rsidR="008A18F4" w:rsidRPr="00AE041C">
        <w:rPr>
          <w:rFonts w:ascii="Times New Roman" w:hAnsi="Times New Roman" w:cs="Times New Roman"/>
          <w:bCs/>
          <w:sz w:val="28"/>
          <w:szCs w:val="28"/>
          <w:shd w:val="clear" w:color="auto" w:fill="FFFFFF"/>
        </w:rPr>
        <w:t>Гражданский кодекс РФ</w:t>
      </w:r>
    </w:p>
    <w:p w:rsidR="009A4549" w:rsidRPr="00AE041C" w:rsidRDefault="006D7D40" w:rsidP="00AE041C">
      <w:pPr>
        <w:spacing w:after="0" w:line="360" w:lineRule="auto"/>
        <w:ind w:firstLine="709"/>
        <w:jc w:val="both"/>
        <w:rPr>
          <w:rStyle w:val="hl"/>
          <w:rFonts w:ascii="Times New Roman" w:hAnsi="Times New Roman" w:cs="Times New Roman"/>
          <w:bCs/>
          <w:sz w:val="28"/>
          <w:szCs w:val="28"/>
          <w:shd w:val="clear" w:color="auto" w:fill="FFFFFF"/>
        </w:rPr>
      </w:pPr>
      <w:r>
        <w:rPr>
          <w:rStyle w:val="hl"/>
          <w:rFonts w:ascii="Times New Roman" w:hAnsi="Times New Roman" w:cs="Times New Roman"/>
          <w:bCs/>
          <w:sz w:val="28"/>
          <w:szCs w:val="28"/>
          <w:shd w:val="clear" w:color="auto" w:fill="FFFFFF"/>
        </w:rPr>
        <w:t xml:space="preserve">2 </w:t>
      </w:r>
      <w:r w:rsidR="009A4549" w:rsidRPr="00AE041C">
        <w:rPr>
          <w:rStyle w:val="hl"/>
          <w:rFonts w:ascii="Times New Roman" w:hAnsi="Times New Roman" w:cs="Times New Roman"/>
          <w:bCs/>
          <w:sz w:val="28"/>
          <w:szCs w:val="28"/>
          <w:shd w:val="clear" w:color="auto" w:fill="FFFFFF"/>
        </w:rPr>
        <w:t>ГК РФ Статья 2. Отношения, регулируемые гражданским законодательством</w:t>
      </w:r>
    </w:p>
    <w:p w:rsidR="004B15CE" w:rsidRPr="00AE041C" w:rsidRDefault="006D7D40" w:rsidP="00AE041C">
      <w:pPr>
        <w:spacing w:after="0" w:line="360" w:lineRule="auto"/>
        <w:ind w:firstLine="709"/>
        <w:jc w:val="both"/>
        <w:rPr>
          <w:rStyle w:val="hl"/>
          <w:rFonts w:ascii="Times New Roman" w:hAnsi="Times New Roman" w:cs="Times New Roman"/>
          <w:bCs/>
          <w:sz w:val="28"/>
          <w:szCs w:val="28"/>
          <w:shd w:val="clear" w:color="auto" w:fill="FFFFFF"/>
        </w:rPr>
      </w:pPr>
      <w:r>
        <w:rPr>
          <w:rStyle w:val="hl"/>
          <w:rFonts w:ascii="Times New Roman" w:hAnsi="Times New Roman" w:cs="Times New Roman"/>
          <w:bCs/>
          <w:sz w:val="28"/>
          <w:szCs w:val="28"/>
          <w:shd w:val="clear" w:color="auto" w:fill="FFFFFF"/>
        </w:rPr>
        <w:t xml:space="preserve">3 </w:t>
      </w:r>
      <w:r w:rsidR="004B15CE" w:rsidRPr="00AE041C">
        <w:rPr>
          <w:rStyle w:val="hl"/>
          <w:rFonts w:ascii="Times New Roman" w:hAnsi="Times New Roman" w:cs="Times New Roman"/>
          <w:bCs/>
          <w:sz w:val="28"/>
          <w:szCs w:val="28"/>
          <w:shd w:val="clear" w:color="auto" w:fill="FFFFFF"/>
        </w:rPr>
        <w:t>Конституция Р</w:t>
      </w:r>
      <w:r w:rsidR="00445F67" w:rsidRPr="00AE041C">
        <w:rPr>
          <w:rStyle w:val="hl"/>
          <w:rFonts w:ascii="Times New Roman" w:hAnsi="Times New Roman" w:cs="Times New Roman"/>
          <w:bCs/>
          <w:sz w:val="28"/>
          <w:szCs w:val="28"/>
          <w:shd w:val="clear" w:color="auto" w:fill="FFFFFF"/>
        </w:rPr>
        <w:t>Ф</w:t>
      </w:r>
    </w:p>
    <w:p w:rsidR="004B15CE" w:rsidRPr="00BE34D5" w:rsidRDefault="006D7D40" w:rsidP="00AE041C">
      <w:pPr>
        <w:spacing w:after="0" w:line="360" w:lineRule="auto"/>
        <w:ind w:firstLine="709"/>
        <w:jc w:val="both"/>
        <w:rPr>
          <w:rFonts w:ascii="Times New Roman" w:hAnsi="Times New Roman" w:cs="Times New Roman"/>
          <w:bCs/>
          <w:sz w:val="28"/>
          <w:szCs w:val="28"/>
        </w:rPr>
      </w:pPr>
      <w:r>
        <w:rPr>
          <w:rStyle w:val="hl"/>
          <w:rFonts w:ascii="Times New Roman" w:hAnsi="Times New Roman" w:cs="Times New Roman"/>
          <w:bCs/>
          <w:sz w:val="28"/>
          <w:szCs w:val="28"/>
          <w:shd w:val="clear" w:color="auto" w:fill="FFFFFF"/>
        </w:rPr>
        <w:t xml:space="preserve">4 </w:t>
      </w:r>
      <w:r w:rsidR="004B15CE" w:rsidRPr="00AE041C">
        <w:rPr>
          <w:rFonts w:ascii="Times New Roman" w:hAnsi="Times New Roman" w:cs="Times New Roman"/>
          <w:bCs/>
          <w:sz w:val="28"/>
          <w:szCs w:val="28"/>
        </w:rPr>
        <w:t xml:space="preserve">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4B15CE" w:rsidRPr="00AE041C"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5 </w:t>
      </w:r>
      <w:r w:rsidR="004B15CE" w:rsidRPr="00AE041C">
        <w:rPr>
          <w:rFonts w:ascii="Times New Roman" w:hAnsi="Times New Roman" w:cs="Times New Roman"/>
          <w:sz w:val="28"/>
          <w:szCs w:val="28"/>
        </w:rPr>
        <w:t xml:space="preserve"> Распоряжение ФТС России </w:t>
      </w:r>
      <w:proofErr w:type="spellStart"/>
      <w:proofErr w:type="gramStart"/>
      <w:r w:rsidR="004B15CE" w:rsidRPr="00AE041C">
        <w:rPr>
          <w:rFonts w:ascii="Times New Roman" w:hAnsi="Times New Roman" w:cs="Times New Roman"/>
          <w:sz w:val="28"/>
          <w:szCs w:val="28"/>
        </w:rPr>
        <w:t>o</w:t>
      </w:r>
      <w:proofErr w:type="gramEnd"/>
      <w:r w:rsidR="004B15CE" w:rsidRPr="00AE041C">
        <w:rPr>
          <w:rFonts w:ascii="Times New Roman" w:hAnsi="Times New Roman" w:cs="Times New Roman"/>
          <w:sz w:val="28"/>
          <w:szCs w:val="28"/>
        </w:rPr>
        <w:t>т</w:t>
      </w:r>
      <w:proofErr w:type="spellEnd"/>
      <w:r w:rsidR="004B15CE" w:rsidRPr="00AE041C">
        <w:rPr>
          <w:rFonts w:ascii="Times New Roman" w:hAnsi="Times New Roman" w:cs="Times New Roman"/>
          <w:sz w:val="28"/>
          <w:szCs w:val="28"/>
        </w:rPr>
        <w:t xml:space="preserve"> 13.03.2019    № 42-р</w:t>
      </w:r>
    </w:p>
    <w:p w:rsidR="004B15CE" w:rsidRPr="00BE34D5" w:rsidRDefault="006D7D40" w:rsidP="00AE041C">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sidR="004B15CE" w:rsidRPr="00AE041C">
        <w:rPr>
          <w:rFonts w:ascii="Times New Roman" w:eastAsia="Times New Roman" w:hAnsi="Times New Roman" w:cs="Times New Roman"/>
          <w:sz w:val="28"/>
          <w:szCs w:val="28"/>
          <w:lang w:eastAsia="ru-RU"/>
        </w:rPr>
        <w:t xml:space="preserve"> Приказ Росстата от 29.12.2018  № 793</w:t>
      </w:r>
    </w:p>
    <w:p w:rsidR="007F0CF6" w:rsidRPr="00AE041C" w:rsidRDefault="006D7D40" w:rsidP="00AE041C">
      <w:p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7 </w:t>
      </w:r>
      <w:r w:rsidR="007F0CF6" w:rsidRPr="00AE041C">
        <w:rPr>
          <w:rFonts w:ascii="Times New Roman" w:hAnsi="Times New Roman" w:cs="Times New Roman"/>
          <w:sz w:val="28"/>
          <w:szCs w:val="28"/>
          <w:shd w:val="clear" w:color="auto" w:fill="FFFFFF"/>
        </w:rPr>
        <w:t xml:space="preserve"> Приказ Минэкономразвития России от 23.04.2019 № 239 </w:t>
      </w:r>
    </w:p>
    <w:p w:rsidR="007F0CF6" w:rsidRPr="00AE041C"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8 </w:t>
      </w:r>
      <w:r w:rsidR="007F0CF6" w:rsidRPr="00AE041C">
        <w:rPr>
          <w:rFonts w:ascii="Times New Roman" w:hAnsi="Times New Roman" w:cs="Times New Roman"/>
          <w:sz w:val="28"/>
          <w:szCs w:val="28"/>
        </w:rPr>
        <w:t xml:space="preserve"> Постановление Правительства Российской Федерации № 329 от 23 марта 2017 года</w:t>
      </w:r>
    </w:p>
    <w:p w:rsidR="00EF75AB" w:rsidRPr="00BE34D5"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EF75AB" w:rsidRPr="00AE041C">
        <w:rPr>
          <w:rFonts w:ascii="Times New Roman" w:hAnsi="Times New Roman" w:cs="Times New Roman"/>
          <w:sz w:val="28"/>
          <w:szCs w:val="28"/>
        </w:rPr>
        <w:t xml:space="preserve"> Постановление Правительства РФ № 614 «Об особенностях создания территорий опережающего социально-экономического развития на территориях </w:t>
      </w:r>
      <w:proofErr w:type="spellStart"/>
      <w:r w:rsidR="00EF75AB" w:rsidRPr="00AE041C">
        <w:rPr>
          <w:rFonts w:ascii="Times New Roman" w:hAnsi="Times New Roman" w:cs="Times New Roman"/>
          <w:sz w:val="28"/>
          <w:szCs w:val="28"/>
        </w:rPr>
        <w:t>монопрофильных</w:t>
      </w:r>
      <w:proofErr w:type="spellEnd"/>
      <w:r w:rsidR="00EF75AB" w:rsidRPr="00AE041C">
        <w:rPr>
          <w:rFonts w:ascii="Times New Roman" w:hAnsi="Times New Roman" w:cs="Times New Roman"/>
          <w:sz w:val="28"/>
          <w:szCs w:val="28"/>
        </w:rPr>
        <w:t xml:space="preserve"> муниципальных образований Российской Федерации (моногородов)» от 22.06.2015</w:t>
      </w:r>
    </w:p>
    <w:p w:rsidR="00EF75AB" w:rsidRPr="00AE041C"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EF75AB" w:rsidRPr="00AE041C">
        <w:rPr>
          <w:rFonts w:ascii="Times New Roman" w:hAnsi="Times New Roman" w:cs="Times New Roman"/>
          <w:sz w:val="28"/>
          <w:szCs w:val="28"/>
        </w:rPr>
        <w:t xml:space="preserve"> Постановление Правительства РФ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от 22.10.2015</w:t>
      </w:r>
    </w:p>
    <w:p w:rsidR="00EF75AB"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EF75AB" w:rsidRPr="00AE041C">
        <w:rPr>
          <w:rFonts w:ascii="Times New Roman" w:hAnsi="Times New Roman" w:cs="Times New Roman"/>
          <w:sz w:val="28"/>
          <w:szCs w:val="28"/>
        </w:rPr>
        <w:t xml:space="preserve"> Письмо Министерства финансов РФ № 03-03-10/15503 от 20.03.2015</w:t>
      </w:r>
    </w:p>
    <w:p w:rsidR="00384C1E" w:rsidRDefault="00384C1E" w:rsidP="00AE041C">
      <w:pPr>
        <w:spacing w:after="0" w:line="360" w:lineRule="auto"/>
        <w:ind w:firstLine="709"/>
        <w:jc w:val="both"/>
        <w:rPr>
          <w:rFonts w:ascii="Times New Roman" w:hAnsi="Times New Roman" w:cs="Times New Roman"/>
          <w:sz w:val="28"/>
          <w:szCs w:val="28"/>
        </w:rPr>
      </w:pPr>
    </w:p>
    <w:p w:rsidR="00384C1E" w:rsidRPr="00BE34D5" w:rsidRDefault="00384C1E" w:rsidP="00AE041C">
      <w:pPr>
        <w:spacing w:after="0" w:line="360" w:lineRule="auto"/>
        <w:ind w:firstLine="709"/>
        <w:jc w:val="both"/>
        <w:rPr>
          <w:rFonts w:ascii="Times New Roman" w:hAnsi="Times New Roman" w:cs="Times New Roman"/>
          <w:sz w:val="28"/>
          <w:szCs w:val="28"/>
        </w:rPr>
      </w:pPr>
    </w:p>
    <w:p w:rsidR="00EF75AB" w:rsidRPr="00BE34D5"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EF75AB" w:rsidRPr="00AE041C">
        <w:rPr>
          <w:rFonts w:ascii="Times New Roman" w:hAnsi="Times New Roman" w:cs="Times New Roman"/>
          <w:sz w:val="28"/>
          <w:szCs w:val="28"/>
        </w:rPr>
        <w:t xml:space="preserve"> Письмо Министерства труда и социальной защиты Российской Федерации № 17-3/В-244 «О применении пониженных тарифов страховых взносов резидентами территории опережающего социально-экономического развития» от 10.06.2016</w:t>
      </w:r>
    </w:p>
    <w:p w:rsidR="00445F67" w:rsidRPr="00AE041C"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hyperlink r:id="rId30" w:history="1">
        <w:r w:rsidR="00445F67" w:rsidRPr="00AE041C">
          <w:rPr>
            <w:rStyle w:val="a4"/>
            <w:rFonts w:ascii="Times New Roman" w:hAnsi="Times New Roman" w:cs="Times New Roman"/>
            <w:color w:val="auto"/>
            <w:sz w:val="28"/>
            <w:szCs w:val="28"/>
            <w:u w:val="none"/>
            <w:shd w:val="clear" w:color="auto" w:fill="FFFFFF"/>
          </w:rPr>
          <w:t>Статья 6 Федерального закона от 08.08.2001г. № 129-ФЗ «О государственной регистрации юридических лиц»</w:t>
        </w:r>
      </w:hyperlink>
    </w:p>
    <w:p w:rsidR="004B15CE" w:rsidRDefault="006D7D40" w:rsidP="00AE04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hyperlink r:id="rId31" w:history="1">
        <w:r w:rsidR="00445F67" w:rsidRPr="00AE041C">
          <w:rPr>
            <w:rStyle w:val="a4"/>
            <w:rFonts w:ascii="Times New Roman" w:hAnsi="Times New Roman" w:cs="Times New Roman"/>
            <w:color w:val="auto"/>
            <w:sz w:val="28"/>
            <w:szCs w:val="28"/>
            <w:u w:val="none"/>
            <w:shd w:val="clear" w:color="auto" w:fill="FFFFFF"/>
          </w:rPr>
          <w:t>Статья 7 Федерального закона от 27.07.2006 №149-ФЗ «Об информации, информационных технологиях и защите информации»</w:t>
        </w:r>
      </w:hyperlink>
    </w:p>
    <w:p w:rsidR="00AE041C" w:rsidRPr="00AE041C" w:rsidRDefault="00AE041C" w:rsidP="00AE041C">
      <w:pPr>
        <w:spacing w:after="0" w:line="360" w:lineRule="auto"/>
        <w:ind w:firstLine="709"/>
        <w:jc w:val="both"/>
        <w:rPr>
          <w:rStyle w:val="hl"/>
          <w:rFonts w:ascii="Times New Roman" w:hAnsi="Times New Roman" w:cs="Times New Roman"/>
          <w:sz w:val="28"/>
          <w:szCs w:val="28"/>
        </w:rPr>
      </w:pPr>
    </w:p>
    <w:p w:rsidR="008A18F4" w:rsidRPr="00AE041C" w:rsidRDefault="004B15CE" w:rsidP="00AE041C">
      <w:pPr>
        <w:spacing w:after="0" w:line="360" w:lineRule="auto"/>
        <w:ind w:firstLine="709"/>
        <w:jc w:val="both"/>
        <w:rPr>
          <w:rFonts w:ascii="Times New Roman" w:hAnsi="Times New Roman" w:cs="Times New Roman"/>
          <w:b/>
          <w:sz w:val="28"/>
          <w:szCs w:val="28"/>
        </w:rPr>
      </w:pPr>
      <w:r w:rsidRPr="00AE041C">
        <w:rPr>
          <w:rFonts w:ascii="Times New Roman" w:hAnsi="Times New Roman" w:cs="Times New Roman"/>
          <w:b/>
          <w:sz w:val="28"/>
          <w:szCs w:val="28"/>
        </w:rPr>
        <w:t xml:space="preserve"> Интернет источники</w:t>
      </w:r>
    </w:p>
    <w:p w:rsidR="004B15CE" w:rsidRPr="00AE041C" w:rsidRDefault="004B15CE" w:rsidP="00AE041C">
      <w:pPr>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1</w:t>
      </w:r>
      <w:r w:rsidR="006C5EA0" w:rsidRPr="00AE041C">
        <w:rPr>
          <w:rFonts w:ascii="Times New Roman" w:hAnsi="Times New Roman" w:cs="Times New Roman"/>
          <w:sz w:val="28"/>
          <w:szCs w:val="28"/>
        </w:rPr>
        <w:t>5</w:t>
      </w:r>
      <w:r w:rsidRPr="00AE041C">
        <w:rPr>
          <w:rFonts w:ascii="Times New Roman" w:hAnsi="Times New Roman" w:cs="Times New Roman"/>
          <w:sz w:val="28"/>
          <w:szCs w:val="28"/>
        </w:rPr>
        <w:t xml:space="preserve">. </w:t>
      </w:r>
      <w:hyperlink r:id="rId32" w:history="1">
        <w:r w:rsidRPr="00AE041C">
          <w:rPr>
            <w:rStyle w:val="a4"/>
            <w:rFonts w:ascii="Times New Roman" w:hAnsi="Times New Roman" w:cs="Times New Roman"/>
            <w:color w:val="auto"/>
            <w:sz w:val="28"/>
            <w:szCs w:val="28"/>
            <w:u w:val="none"/>
          </w:rPr>
          <w:t>http://www.gks.ru</w:t>
        </w:r>
      </w:hyperlink>
    </w:p>
    <w:p w:rsidR="0014081E" w:rsidRPr="00AE041C" w:rsidRDefault="0014081E" w:rsidP="00AE041C">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sidRPr="00AE041C">
        <w:rPr>
          <w:rFonts w:ascii="Times New Roman" w:hAnsi="Times New Roman" w:cs="Times New Roman"/>
          <w:sz w:val="28"/>
          <w:szCs w:val="28"/>
        </w:rPr>
        <w:t>16.</w:t>
      </w:r>
      <w:r w:rsidRPr="00AE041C">
        <w:rPr>
          <w:rFonts w:ascii="Times New Roman" w:hAnsi="Times New Roman" w:cs="Times New Roman"/>
          <w:sz w:val="28"/>
          <w:szCs w:val="28"/>
          <w:lang w:val="en-US"/>
        </w:rPr>
        <w:t>http</w:t>
      </w:r>
      <w:r w:rsidRPr="00AE041C">
        <w:rPr>
          <w:rFonts w:ascii="Times New Roman" w:hAnsi="Times New Roman" w:cs="Times New Roman"/>
          <w:sz w:val="28"/>
          <w:szCs w:val="28"/>
        </w:rPr>
        <w:t>://</w:t>
      </w:r>
      <w:r w:rsidRPr="00AE041C">
        <w:rPr>
          <w:rFonts w:ascii="Times New Roman" w:hAnsi="Times New Roman" w:cs="Times New Roman"/>
          <w:sz w:val="28"/>
          <w:szCs w:val="28"/>
          <w:lang w:val="en-US"/>
        </w:rPr>
        <w:t>www</w:t>
      </w:r>
      <w:r w:rsidRPr="00AE041C">
        <w:rPr>
          <w:rFonts w:ascii="Times New Roman" w:hAnsi="Times New Roman" w:cs="Times New Roman"/>
          <w:sz w:val="28"/>
          <w:szCs w:val="28"/>
        </w:rPr>
        <w:t>.</w:t>
      </w:r>
      <w:proofErr w:type="spellStart"/>
      <w:r w:rsidRPr="00AE041C">
        <w:rPr>
          <w:rFonts w:ascii="Times New Roman" w:hAnsi="Times New Roman" w:cs="Times New Roman"/>
          <w:sz w:val="28"/>
          <w:szCs w:val="28"/>
          <w:lang w:val="en-US"/>
        </w:rPr>
        <w:t>parlament</w:t>
      </w:r>
      <w:proofErr w:type="spellEnd"/>
      <w:r w:rsidRPr="00AE041C">
        <w:rPr>
          <w:rFonts w:ascii="Times New Roman" w:hAnsi="Times New Roman" w:cs="Times New Roman"/>
          <w:sz w:val="28"/>
          <w:szCs w:val="28"/>
        </w:rPr>
        <w:t>.</w:t>
      </w:r>
      <w:r w:rsidRPr="00AE041C">
        <w:rPr>
          <w:rFonts w:ascii="Times New Roman" w:hAnsi="Times New Roman" w:cs="Times New Roman"/>
          <w:sz w:val="28"/>
          <w:szCs w:val="28"/>
          <w:lang w:val="en-US"/>
        </w:rPr>
        <w:t>perm</w:t>
      </w:r>
      <w:r w:rsidRPr="00AE041C">
        <w:rPr>
          <w:rFonts w:ascii="Times New Roman" w:hAnsi="Times New Roman" w:cs="Times New Roman"/>
          <w:sz w:val="28"/>
          <w:szCs w:val="28"/>
        </w:rPr>
        <w:t>.</w:t>
      </w:r>
      <w:proofErr w:type="spellStart"/>
      <w:r w:rsidRPr="00AE041C">
        <w:rPr>
          <w:rFonts w:ascii="Times New Roman" w:hAnsi="Times New Roman" w:cs="Times New Roman"/>
          <w:sz w:val="28"/>
          <w:szCs w:val="28"/>
          <w:lang w:val="en-US"/>
        </w:rPr>
        <w:t>ru</w:t>
      </w:r>
      <w:proofErr w:type="spellEnd"/>
      <w:r w:rsidRPr="00AE041C">
        <w:rPr>
          <w:rFonts w:ascii="Times New Roman" w:hAnsi="Times New Roman" w:cs="Times New Roman"/>
          <w:sz w:val="28"/>
          <w:szCs w:val="28"/>
        </w:rPr>
        <w:t xml:space="preserve">/-Законодательное Собрание Пермского края </w:t>
      </w:r>
    </w:p>
    <w:p w:rsidR="0014081E" w:rsidRPr="00AE041C" w:rsidRDefault="00AE041C" w:rsidP="00AE041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17.</w:t>
      </w:r>
      <w:r w:rsidR="0014081E" w:rsidRPr="00AE041C">
        <w:rPr>
          <w:rFonts w:ascii="Times New Roman" w:hAnsi="Times New Roman" w:cs="Times New Roman"/>
          <w:sz w:val="28"/>
          <w:szCs w:val="28"/>
          <w:lang w:val="en-US"/>
        </w:rPr>
        <w:t>http</w:t>
      </w:r>
      <w:r w:rsidR="0014081E" w:rsidRPr="00AE041C">
        <w:rPr>
          <w:rFonts w:ascii="Times New Roman" w:hAnsi="Times New Roman" w:cs="Times New Roman"/>
          <w:sz w:val="28"/>
          <w:szCs w:val="28"/>
        </w:rPr>
        <w:t>://</w:t>
      </w:r>
      <w:r w:rsidR="0014081E" w:rsidRPr="00AE041C">
        <w:rPr>
          <w:rFonts w:ascii="Times New Roman" w:hAnsi="Times New Roman" w:cs="Times New Roman"/>
          <w:sz w:val="28"/>
          <w:szCs w:val="28"/>
          <w:lang w:val="en-US"/>
        </w:rPr>
        <w:t>www</w:t>
      </w:r>
      <w:r w:rsidR="0014081E" w:rsidRPr="00AE041C">
        <w:rPr>
          <w:rFonts w:ascii="Times New Roman" w:hAnsi="Times New Roman" w:cs="Times New Roman"/>
          <w:sz w:val="28"/>
          <w:szCs w:val="28"/>
        </w:rPr>
        <w:t>.</w:t>
      </w:r>
      <w:r w:rsidR="0014081E" w:rsidRPr="00AE041C">
        <w:rPr>
          <w:rFonts w:ascii="Times New Roman" w:hAnsi="Times New Roman" w:cs="Times New Roman"/>
          <w:sz w:val="28"/>
          <w:szCs w:val="28"/>
          <w:lang w:val="en-US"/>
        </w:rPr>
        <w:t>perm</w:t>
      </w:r>
      <w:r w:rsidR="0014081E" w:rsidRPr="00AE041C">
        <w:rPr>
          <w:rFonts w:ascii="Times New Roman" w:hAnsi="Times New Roman" w:cs="Times New Roman"/>
          <w:sz w:val="28"/>
          <w:szCs w:val="28"/>
        </w:rPr>
        <w:t>.</w:t>
      </w:r>
      <w:proofErr w:type="spellStart"/>
      <w:r w:rsidR="0014081E" w:rsidRPr="00AE041C">
        <w:rPr>
          <w:rFonts w:ascii="Times New Roman" w:hAnsi="Times New Roman" w:cs="Times New Roman"/>
          <w:sz w:val="28"/>
          <w:szCs w:val="28"/>
          <w:lang w:val="en-US"/>
        </w:rPr>
        <w:t>ru</w:t>
      </w:r>
      <w:proofErr w:type="spellEnd"/>
      <w:r w:rsidR="0014081E" w:rsidRPr="00AE041C">
        <w:rPr>
          <w:rFonts w:ascii="Times New Roman" w:hAnsi="Times New Roman" w:cs="Times New Roman"/>
          <w:sz w:val="28"/>
          <w:szCs w:val="28"/>
        </w:rPr>
        <w:t>/- Пермский региональный сервер</w:t>
      </w:r>
      <w:r w:rsidR="0014081E" w:rsidRPr="00AE041C">
        <w:rPr>
          <w:rFonts w:ascii="Times New Roman" w:hAnsi="Times New Roman" w:cs="Times New Roman"/>
          <w:sz w:val="28"/>
          <w:szCs w:val="28"/>
        </w:rPr>
        <w:tab/>
      </w:r>
    </w:p>
    <w:p w:rsidR="0014081E" w:rsidRPr="00AE041C" w:rsidRDefault="0014081E" w:rsidP="00AE041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18.</w:t>
      </w:r>
      <w:r w:rsidRPr="00AE041C">
        <w:rPr>
          <w:rFonts w:ascii="Times New Roman" w:hAnsi="Times New Roman" w:cs="Times New Roman"/>
          <w:sz w:val="28"/>
          <w:szCs w:val="28"/>
          <w:lang w:val="en-US"/>
        </w:rPr>
        <w:t>http</w:t>
      </w:r>
      <w:r w:rsidRPr="00AE041C">
        <w:rPr>
          <w:rFonts w:ascii="Times New Roman" w:hAnsi="Times New Roman" w:cs="Times New Roman"/>
          <w:sz w:val="28"/>
          <w:szCs w:val="28"/>
        </w:rPr>
        <w:t>://</w:t>
      </w:r>
      <w:r w:rsidRPr="00AE041C">
        <w:rPr>
          <w:rFonts w:ascii="Times New Roman" w:hAnsi="Times New Roman" w:cs="Times New Roman"/>
          <w:sz w:val="28"/>
          <w:szCs w:val="28"/>
          <w:lang w:val="en-US"/>
        </w:rPr>
        <w:t>www</w:t>
      </w:r>
      <w:r w:rsidRPr="00AE041C">
        <w:rPr>
          <w:rFonts w:ascii="Times New Roman" w:hAnsi="Times New Roman" w:cs="Times New Roman"/>
          <w:sz w:val="28"/>
          <w:szCs w:val="28"/>
        </w:rPr>
        <w:t>.</w:t>
      </w:r>
      <w:proofErr w:type="spellStart"/>
      <w:r w:rsidRPr="00AE041C">
        <w:rPr>
          <w:rFonts w:ascii="Times New Roman" w:hAnsi="Times New Roman" w:cs="Times New Roman"/>
          <w:sz w:val="28"/>
          <w:szCs w:val="28"/>
          <w:lang w:val="en-US"/>
        </w:rPr>
        <w:t>permkrai</w:t>
      </w:r>
      <w:proofErr w:type="spellEnd"/>
      <w:r w:rsidRPr="00AE041C">
        <w:rPr>
          <w:rFonts w:ascii="Times New Roman" w:hAnsi="Times New Roman" w:cs="Times New Roman"/>
          <w:sz w:val="28"/>
          <w:szCs w:val="28"/>
        </w:rPr>
        <w:t>.</w:t>
      </w:r>
      <w:proofErr w:type="spellStart"/>
      <w:r w:rsidRPr="00AE041C">
        <w:rPr>
          <w:rFonts w:ascii="Times New Roman" w:hAnsi="Times New Roman" w:cs="Times New Roman"/>
          <w:sz w:val="28"/>
          <w:szCs w:val="28"/>
          <w:lang w:val="en-US"/>
        </w:rPr>
        <w:t>ru</w:t>
      </w:r>
      <w:proofErr w:type="spellEnd"/>
      <w:r w:rsidRPr="00AE041C">
        <w:rPr>
          <w:rFonts w:ascii="Times New Roman" w:hAnsi="Times New Roman" w:cs="Times New Roman"/>
          <w:sz w:val="28"/>
          <w:szCs w:val="28"/>
        </w:rPr>
        <w:t>/</w:t>
      </w:r>
      <w:r w:rsidRPr="00AE041C">
        <w:rPr>
          <w:rFonts w:ascii="Times New Roman" w:hAnsi="Times New Roman" w:cs="Times New Roman"/>
          <w:sz w:val="28"/>
          <w:szCs w:val="28"/>
          <w:lang w:val="en-US"/>
        </w:rPr>
        <w:t>municipality</w:t>
      </w:r>
      <w:r w:rsidRPr="00AE041C">
        <w:rPr>
          <w:rFonts w:ascii="Times New Roman" w:hAnsi="Times New Roman" w:cs="Times New Roman"/>
          <w:sz w:val="28"/>
          <w:szCs w:val="28"/>
        </w:rPr>
        <w:t xml:space="preserve">/ Портал Правительства Пермского края </w:t>
      </w:r>
    </w:p>
    <w:p w:rsidR="0014081E" w:rsidRPr="00AE041C" w:rsidRDefault="0014081E" w:rsidP="00AE041C">
      <w:pPr>
        <w:pStyle w:val="1"/>
        <w:shd w:val="clear" w:color="auto" w:fill="FFFFFF"/>
        <w:spacing w:line="360" w:lineRule="auto"/>
        <w:ind w:firstLine="709"/>
        <w:jc w:val="both"/>
        <w:textAlignment w:val="baseline"/>
        <w:rPr>
          <w:b w:val="0"/>
          <w:szCs w:val="28"/>
          <w:u w:val="none"/>
        </w:rPr>
      </w:pPr>
      <w:r w:rsidRPr="00AE041C">
        <w:rPr>
          <w:b w:val="0"/>
          <w:szCs w:val="28"/>
          <w:u w:val="none"/>
        </w:rPr>
        <w:t>19.</w:t>
      </w:r>
      <w:hyperlink r:id="rId33" w:history="1">
        <w:proofErr w:type="spellStart"/>
        <w:r w:rsidRPr="00AE041C">
          <w:rPr>
            <w:rStyle w:val="a4"/>
            <w:b w:val="0"/>
            <w:color w:val="auto"/>
            <w:szCs w:val="28"/>
            <w:u w:val="none"/>
            <w:lang w:val="en-US"/>
          </w:rPr>
          <w:t>chusrayon</w:t>
        </w:r>
        <w:proofErr w:type="spellEnd"/>
        <w:r w:rsidRPr="00AE041C">
          <w:rPr>
            <w:rStyle w:val="a4"/>
            <w:b w:val="0"/>
            <w:color w:val="auto"/>
            <w:szCs w:val="28"/>
            <w:u w:val="none"/>
          </w:rPr>
          <w:t>.</w:t>
        </w:r>
        <w:proofErr w:type="spellStart"/>
        <w:r w:rsidRPr="00AE041C">
          <w:rPr>
            <w:rStyle w:val="a4"/>
            <w:b w:val="0"/>
            <w:color w:val="auto"/>
            <w:szCs w:val="28"/>
            <w:u w:val="none"/>
            <w:lang w:val="en-US"/>
          </w:rPr>
          <w:t>ru</w:t>
        </w:r>
        <w:proofErr w:type="spellEnd"/>
        <w:r w:rsidRPr="00AE041C">
          <w:rPr>
            <w:rStyle w:val="a4"/>
            <w:b w:val="0"/>
            <w:color w:val="auto"/>
            <w:szCs w:val="28"/>
            <w:u w:val="none"/>
          </w:rPr>
          <w:t>-Официальный</w:t>
        </w:r>
      </w:hyperlink>
      <w:r w:rsidRPr="00AE041C">
        <w:rPr>
          <w:b w:val="0"/>
          <w:szCs w:val="28"/>
          <w:u w:val="none"/>
        </w:rPr>
        <w:t xml:space="preserve"> сайт Администрации</w:t>
      </w:r>
      <w:r w:rsidR="009A0A8E" w:rsidRPr="009A0A8E">
        <w:rPr>
          <w:b w:val="0"/>
          <w:szCs w:val="28"/>
          <w:u w:val="none"/>
        </w:rPr>
        <w:t xml:space="preserve"> </w:t>
      </w:r>
      <w:proofErr w:type="spellStart"/>
      <w:r w:rsidRPr="00AE041C">
        <w:rPr>
          <w:b w:val="0"/>
          <w:szCs w:val="28"/>
          <w:u w:val="none"/>
        </w:rPr>
        <w:t>Чусовского</w:t>
      </w:r>
      <w:proofErr w:type="spellEnd"/>
      <w:r w:rsidRPr="00AE041C">
        <w:rPr>
          <w:b w:val="0"/>
          <w:szCs w:val="28"/>
          <w:u w:val="none"/>
        </w:rPr>
        <w:t xml:space="preserve"> муниципального района Пермского края</w:t>
      </w:r>
    </w:p>
    <w:p w:rsidR="0014081E" w:rsidRPr="00AE041C" w:rsidRDefault="0014081E" w:rsidP="00AE041C">
      <w:pPr>
        <w:pStyle w:val="a3"/>
        <w:spacing w:before="0" w:beforeAutospacing="0" w:after="0" w:afterAutospacing="0" w:line="360" w:lineRule="auto"/>
        <w:ind w:firstLine="709"/>
        <w:jc w:val="both"/>
        <w:rPr>
          <w:sz w:val="28"/>
          <w:szCs w:val="28"/>
          <w:shd w:val="clear" w:color="auto" w:fill="FFFFFF"/>
        </w:rPr>
      </w:pPr>
      <w:r w:rsidRPr="00AE041C">
        <w:rPr>
          <w:sz w:val="28"/>
          <w:szCs w:val="28"/>
        </w:rPr>
        <w:t>20.</w:t>
      </w:r>
      <w:hyperlink r:id="rId34" w:tgtFrame="_blank" w:history="1">
        <w:r w:rsidRPr="00AE041C">
          <w:rPr>
            <w:rStyle w:val="a4"/>
            <w:color w:val="auto"/>
            <w:sz w:val="28"/>
            <w:szCs w:val="28"/>
            <w:u w:val="none"/>
            <w:shd w:val="clear" w:color="auto" w:fill="FFFFFF"/>
            <w:lang w:val="en-US"/>
          </w:rPr>
          <w:t>perm</w:t>
        </w:r>
        <w:r w:rsidRPr="00AE041C">
          <w:rPr>
            <w:rStyle w:val="a4"/>
            <w:color w:val="auto"/>
            <w:sz w:val="28"/>
            <w:szCs w:val="28"/>
            <w:u w:val="none"/>
            <w:shd w:val="clear" w:color="auto" w:fill="FFFFFF"/>
          </w:rPr>
          <w:t>.</w:t>
        </w:r>
        <w:proofErr w:type="spellStart"/>
        <w:r w:rsidRPr="00AE041C">
          <w:rPr>
            <w:rStyle w:val="a4"/>
            <w:color w:val="auto"/>
            <w:sz w:val="28"/>
            <w:szCs w:val="28"/>
            <w:u w:val="none"/>
            <w:shd w:val="clear" w:color="auto" w:fill="FFFFFF"/>
            <w:lang w:val="en-US"/>
          </w:rPr>
          <w:t>mk</w:t>
        </w:r>
        <w:proofErr w:type="spellEnd"/>
        <w:r w:rsidRPr="00AE041C">
          <w:rPr>
            <w:rStyle w:val="a4"/>
            <w:color w:val="auto"/>
            <w:sz w:val="28"/>
            <w:szCs w:val="28"/>
            <w:u w:val="none"/>
            <w:shd w:val="clear" w:color="auto" w:fill="FFFFFF"/>
          </w:rPr>
          <w:t>.</w:t>
        </w:r>
        <w:proofErr w:type="spellStart"/>
        <w:r w:rsidRPr="00AE041C">
          <w:rPr>
            <w:rStyle w:val="a4"/>
            <w:color w:val="auto"/>
            <w:sz w:val="28"/>
            <w:szCs w:val="28"/>
            <w:u w:val="none"/>
            <w:shd w:val="clear" w:color="auto" w:fill="FFFFFF"/>
            <w:lang w:val="en-US"/>
          </w:rPr>
          <w:t>ru</w:t>
        </w:r>
        <w:proofErr w:type="spellEnd"/>
      </w:hyperlink>
      <w:r w:rsidRPr="00AE041C">
        <w:rPr>
          <w:sz w:val="28"/>
          <w:szCs w:val="28"/>
          <w:shd w:val="clear" w:color="auto" w:fill="FFFFFF"/>
        </w:rPr>
        <w:t>-Информационный сайт Пермского края</w:t>
      </w:r>
    </w:p>
    <w:p w:rsidR="0014081E" w:rsidRPr="00AE041C" w:rsidRDefault="0014081E" w:rsidP="00AE041C">
      <w:pPr>
        <w:spacing w:after="0" w:line="360" w:lineRule="auto"/>
        <w:ind w:firstLine="709"/>
        <w:jc w:val="both"/>
        <w:rPr>
          <w:rFonts w:ascii="Times New Roman" w:hAnsi="Times New Roman" w:cs="Times New Roman"/>
          <w:sz w:val="28"/>
          <w:szCs w:val="28"/>
        </w:rPr>
      </w:pPr>
    </w:p>
    <w:p w:rsidR="007F0CF6" w:rsidRPr="00AE041C" w:rsidRDefault="007F0CF6" w:rsidP="00AE041C">
      <w:pPr>
        <w:spacing w:after="0" w:line="360" w:lineRule="auto"/>
        <w:ind w:firstLine="709"/>
        <w:jc w:val="both"/>
        <w:rPr>
          <w:rFonts w:ascii="Times New Roman" w:hAnsi="Times New Roman" w:cs="Times New Roman"/>
          <w:b/>
          <w:sz w:val="28"/>
          <w:szCs w:val="28"/>
        </w:rPr>
      </w:pPr>
      <w:r w:rsidRPr="00AE041C">
        <w:rPr>
          <w:rFonts w:ascii="Times New Roman" w:hAnsi="Times New Roman" w:cs="Times New Roman"/>
          <w:b/>
          <w:sz w:val="28"/>
          <w:szCs w:val="28"/>
        </w:rPr>
        <w:t>Литературные источники и научные журналы</w:t>
      </w:r>
      <w:r w:rsidR="000C0278" w:rsidRPr="00AE041C">
        <w:rPr>
          <w:rFonts w:ascii="Times New Roman" w:hAnsi="Times New Roman" w:cs="Times New Roman"/>
          <w:b/>
          <w:sz w:val="28"/>
          <w:szCs w:val="28"/>
        </w:rPr>
        <w:t>:</w:t>
      </w:r>
    </w:p>
    <w:p w:rsidR="00873605" w:rsidRPr="00AE041C" w:rsidRDefault="00AE041C" w:rsidP="00AE041C">
      <w:pPr>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21.</w:t>
      </w:r>
      <w:r w:rsidR="007F0CF6" w:rsidRPr="00AE041C">
        <w:rPr>
          <w:rFonts w:ascii="Times New Roman" w:hAnsi="Times New Roman" w:cs="Times New Roman"/>
          <w:sz w:val="28"/>
          <w:szCs w:val="28"/>
        </w:rPr>
        <w:t xml:space="preserve">Международный научный журнал «инновационная наука» №6/2016 </w:t>
      </w:r>
    </w:p>
    <w:p w:rsidR="00873605" w:rsidRPr="00AE041C" w:rsidRDefault="00AE041C" w:rsidP="00AE041C">
      <w:pPr>
        <w:spacing w:after="0" w:line="360" w:lineRule="auto"/>
        <w:ind w:firstLine="709"/>
        <w:jc w:val="both"/>
        <w:rPr>
          <w:rFonts w:ascii="Times New Roman" w:hAnsi="Times New Roman" w:cs="Times New Roman"/>
          <w:sz w:val="28"/>
          <w:szCs w:val="28"/>
          <w:shd w:val="clear" w:color="auto" w:fill="FFFFFF"/>
        </w:rPr>
      </w:pPr>
      <w:r w:rsidRPr="00AE041C">
        <w:rPr>
          <w:rFonts w:ascii="Times New Roman" w:hAnsi="Times New Roman" w:cs="Times New Roman"/>
          <w:sz w:val="28"/>
          <w:szCs w:val="28"/>
          <w:shd w:val="clear" w:color="auto" w:fill="FFFFFF"/>
        </w:rPr>
        <w:t>22.</w:t>
      </w:r>
      <w:r w:rsidR="007F0CF6" w:rsidRPr="00AE041C">
        <w:rPr>
          <w:rFonts w:ascii="Times New Roman" w:hAnsi="Times New Roman" w:cs="Times New Roman"/>
          <w:sz w:val="28"/>
          <w:szCs w:val="28"/>
          <w:shd w:val="clear" w:color="auto" w:fill="FFFFFF"/>
        </w:rPr>
        <w:t xml:space="preserve">Рыжаков </w:t>
      </w:r>
      <w:r w:rsidR="000C0278" w:rsidRPr="00AE041C">
        <w:rPr>
          <w:rFonts w:ascii="Times New Roman" w:hAnsi="Times New Roman" w:cs="Times New Roman"/>
          <w:sz w:val="28"/>
          <w:szCs w:val="28"/>
          <w:shd w:val="clear" w:color="auto" w:fill="FFFFFF"/>
        </w:rPr>
        <w:t>Е</w:t>
      </w:r>
      <w:r w:rsidR="007F0CF6" w:rsidRPr="00AE041C">
        <w:rPr>
          <w:rFonts w:ascii="Times New Roman" w:hAnsi="Times New Roman" w:cs="Times New Roman"/>
          <w:sz w:val="28"/>
          <w:szCs w:val="28"/>
          <w:shd w:val="clear" w:color="auto" w:fill="FFFFFF"/>
        </w:rPr>
        <w:t>.</w:t>
      </w:r>
      <w:r w:rsidR="000C0278" w:rsidRPr="00AE041C">
        <w:rPr>
          <w:rFonts w:ascii="Times New Roman" w:hAnsi="Times New Roman" w:cs="Times New Roman"/>
          <w:sz w:val="28"/>
          <w:szCs w:val="28"/>
          <w:shd w:val="clear" w:color="auto" w:fill="FFFFFF"/>
        </w:rPr>
        <w:t>Д</w:t>
      </w:r>
      <w:r w:rsidR="007F0CF6" w:rsidRPr="00AE041C">
        <w:rPr>
          <w:rFonts w:ascii="Times New Roman" w:hAnsi="Times New Roman" w:cs="Times New Roman"/>
          <w:sz w:val="28"/>
          <w:szCs w:val="28"/>
          <w:shd w:val="clear" w:color="auto" w:fill="FFFFFF"/>
        </w:rPr>
        <w:t xml:space="preserve">. </w:t>
      </w:r>
      <w:r w:rsidR="000C0278" w:rsidRPr="00AE041C">
        <w:rPr>
          <w:rFonts w:ascii="Times New Roman" w:hAnsi="Times New Roman" w:cs="Times New Roman"/>
          <w:sz w:val="28"/>
          <w:szCs w:val="28"/>
          <w:shd w:val="clear" w:color="auto" w:fill="FFFFFF"/>
        </w:rPr>
        <w:t xml:space="preserve">Основные </w:t>
      </w:r>
      <w:r w:rsidR="007F0CF6" w:rsidRPr="00AE041C">
        <w:rPr>
          <w:rFonts w:ascii="Times New Roman" w:hAnsi="Times New Roman" w:cs="Times New Roman"/>
          <w:sz w:val="28"/>
          <w:szCs w:val="28"/>
          <w:shd w:val="clear" w:color="auto" w:fill="FFFFFF"/>
        </w:rPr>
        <w:t xml:space="preserve">направления государственной поддержки предпринимательства в регионе // российское предпринимательство. – 2007. – том 8. – № 10. </w:t>
      </w:r>
    </w:p>
    <w:p w:rsidR="00873605" w:rsidRPr="00AE041C" w:rsidRDefault="00AE041C" w:rsidP="00AE041C">
      <w:pPr>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23.</w:t>
      </w:r>
      <w:r w:rsidR="000C0278" w:rsidRPr="00AE041C">
        <w:rPr>
          <w:rFonts w:ascii="Times New Roman" w:hAnsi="Times New Roman" w:cs="Times New Roman"/>
          <w:sz w:val="28"/>
          <w:szCs w:val="28"/>
        </w:rPr>
        <w:t xml:space="preserve">Райзберг </w:t>
      </w:r>
      <w:r w:rsidR="007F0CF6" w:rsidRPr="00AE041C">
        <w:rPr>
          <w:rFonts w:ascii="Times New Roman" w:hAnsi="Times New Roman" w:cs="Times New Roman"/>
          <w:sz w:val="28"/>
          <w:szCs w:val="28"/>
        </w:rPr>
        <w:t xml:space="preserve"> </w:t>
      </w:r>
      <w:r w:rsidR="000C0278" w:rsidRPr="00AE041C">
        <w:rPr>
          <w:rFonts w:ascii="Times New Roman" w:hAnsi="Times New Roman" w:cs="Times New Roman"/>
          <w:sz w:val="28"/>
          <w:szCs w:val="28"/>
        </w:rPr>
        <w:t>Б</w:t>
      </w:r>
      <w:r w:rsidR="007F0CF6" w:rsidRPr="00AE041C">
        <w:rPr>
          <w:rFonts w:ascii="Times New Roman" w:hAnsi="Times New Roman" w:cs="Times New Roman"/>
          <w:sz w:val="28"/>
          <w:szCs w:val="28"/>
        </w:rPr>
        <w:t xml:space="preserve">. А. Современный экономический словарь. – 5-е изд.,  </w:t>
      </w:r>
      <w:proofErr w:type="spellStart"/>
      <w:r w:rsidR="007F0CF6" w:rsidRPr="00AE041C">
        <w:rPr>
          <w:rFonts w:ascii="Times New Roman" w:hAnsi="Times New Roman" w:cs="Times New Roman"/>
          <w:sz w:val="28"/>
          <w:szCs w:val="28"/>
        </w:rPr>
        <w:t>перераб</w:t>
      </w:r>
      <w:proofErr w:type="spellEnd"/>
      <w:r w:rsidR="007F0CF6" w:rsidRPr="00AE041C">
        <w:rPr>
          <w:rFonts w:ascii="Times New Roman" w:hAnsi="Times New Roman" w:cs="Times New Roman"/>
          <w:sz w:val="28"/>
          <w:szCs w:val="28"/>
        </w:rPr>
        <w:t xml:space="preserve">. И доп. / б. А. </w:t>
      </w:r>
      <w:proofErr w:type="spellStart"/>
      <w:r w:rsidR="007F0CF6" w:rsidRPr="00AE041C">
        <w:rPr>
          <w:rFonts w:ascii="Times New Roman" w:hAnsi="Times New Roman" w:cs="Times New Roman"/>
          <w:sz w:val="28"/>
          <w:szCs w:val="28"/>
        </w:rPr>
        <w:t>Райзберг</w:t>
      </w:r>
      <w:proofErr w:type="spellEnd"/>
      <w:r w:rsidR="007F0CF6" w:rsidRPr="00AE041C">
        <w:rPr>
          <w:rFonts w:ascii="Times New Roman" w:hAnsi="Times New Roman" w:cs="Times New Roman"/>
          <w:sz w:val="28"/>
          <w:szCs w:val="28"/>
        </w:rPr>
        <w:t>, л. Ш. Лозовский, е. Б. Стародубцева</w:t>
      </w:r>
      <w:proofErr w:type="gramStart"/>
      <w:r w:rsidR="007F0CF6" w:rsidRPr="00AE041C">
        <w:rPr>
          <w:rFonts w:ascii="Times New Roman" w:hAnsi="Times New Roman" w:cs="Times New Roman"/>
          <w:sz w:val="28"/>
          <w:szCs w:val="28"/>
        </w:rPr>
        <w:t>.</w:t>
      </w:r>
      <w:proofErr w:type="gramEnd"/>
      <w:r w:rsidR="007F0CF6" w:rsidRPr="00AE041C">
        <w:rPr>
          <w:rFonts w:ascii="Times New Roman" w:hAnsi="Times New Roman" w:cs="Times New Roman"/>
          <w:sz w:val="28"/>
          <w:szCs w:val="28"/>
        </w:rPr>
        <w:t xml:space="preserve"> – </w:t>
      </w:r>
      <w:proofErr w:type="gramStart"/>
      <w:r w:rsidR="007F0CF6" w:rsidRPr="00AE041C">
        <w:rPr>
          <w:rFonts w:ascii="Times New Roman" w:hAnsi="Times New Roman" w:cs="Times New Roman"/>
          <w:sz w:val="28"/>
          <w:szCs w:val="28"/>
        </w:rPr>
        <w:t>м</w:t>
      </w:r>
      <w:proofErr w:type="gramEnd"/>
      <w:r w:rsidR="007F0CF6" w:rsidRPr="00AE041C">
        <w:rPr>
          <w:rFonts w:ascii="Times New Roman" w:hAnsi="Times New Roman" w:cs="Times New Roman"/>
          <w:sz w:val="28"/>
          <w:szCs w:val="28"/>
        </w:rPr>
        <w:t xml:space="preserve">.: инфра-м., 2006. </w:t>
      </w:r>
    </w:p>
    <w:p w:rsidR="00AE041C" w:rsidRPr="00AE041C" w:rsidRDefault="00AE041C" w:rsidP="00AE041C">
      <w:pPr>
        <w:pStyle w:val="a3"/>
        <w:shd w:val="clear" w:color="auto" w:fill="FFFFFF"/>
        <w:spacing w:before="0" w:beforeAutospacing="0" w:after="0" w:afterAutospacing="0" w:line="360" w:lineRule="auto"/>
        <w:ind w:firstLine="709"/>
        <w:jc w:val="both"/>
        <w:rPr>
          <w:sz w:val="28"/>
          <w:szCs w:val="28"/>
        </w:rPr>
      </w:pPr>
      <w:r w:rsidRPr="00AE041C">
        <w:rPr>
          <w:sz w:val="28"/>
          <w:szCs w:val="28"/>
        </w:rPr>
        <w:t xml:space="preserve">24. </w:t>
      </w:r>
      <w:proofErr w:type="spellStart"/>
      <w:r w:rsidRPr="00AE041C">
        <w:rPr>
          <w:sz w:val="28"/>
          <w:szCs w:val="28"/>
        </w:rPr>
        <w:t>Виханский</w:t>
      </w:r>
      <w:proofErr w:type="spellEnd"/>
      <w:r w:rsidRPr="00AE041C">
        <w:rPr>
          <w:sz w:val="28"/>
          <w:szCs w:val="28"/>
        </w:rPr>
        <w:t xml:space="preserve"> О.С. Стратегическое управление / О.С. </w:t>
      </w:r>
      <w:proofErr w:type="spellStart"/>
      <w:r w:rsidRPr="00AE041C">
        <w:rPr>
          <w:sz w:val="28"/>
          <w:szCs w:val="28"/>
        </w:rPr>
        <w:t>Виханский</w:t>
      </w:r>
      <w:proofErr w:type="spellEnd"/>
      <w:r w:rsidRPr="00AE041C">
        <w:rPr>
          <w:sz w:val="28"/>
          <w:szCs w:val="28"/>
        </w:rPr>
        <w:t>. М.: Изд-во МГУ, 2011.</w:t>
      </w:r>
    </w:p>
    <w:p w:rsidR="00AE041C" w:rsidRPr="00AE041C" w:rsidRDefault="00AE041C" w:rsidP="00AE041C">
      <w:pPr>
        <w:spacing w:after="0" w:line="360" w:lineRule="auto"/>
        <w:ind w:firstLine="709"/>
        <w:jc w:val="both"/>
        <w:rPr>
          <w:rFonts w:ascii="Times New Roman" w:hAnsi="Times New Roman" w:cs="Times New Roman"/>
          <w:sz w:val="28"/>
          <w:szCs w:val="28"/>
          <w:shd w:val="clear" w:color="auto" w:fill="FFFFFF"/>
        </w:rPr>
      </w:pPr>
      <w:r w:rsidRPr="00AE041C">
        <w:rPr>
          <w:rFonts w:ascii="Times New Roman" w:hAnsi="Times New Roman" w:cs="Times New Roman"/>
          <w:sz w:val="28"/>
          <w:szCs w:val="28"/>
        </w:rPr>
        <w:lastRenderedPageBreak/>
        <w:t>25.</w:t>
      </w:r>
      <w:r w:rsidRPr="00AE041C">
        <w:rPr>
          <w:rFonts w:ascii="Times New Roman" w:hAnsi="Times New Roman" w:cs="Times New Roman"/>
          <w:sz w:val="28"/>
          <w:szCs w:val="28"/>
          <w:shd w:val="clear" w:color="auto" w:fill="FFFFFF"/>
        </w:rPr>
        <w:t xml:space="preserve"> Бурьянов, В.Ф. Территориальная организация местного самоуправления в Российской Федерации (Конституционно-правовые вопросы теории и практики): Диссертация. - Пермь, 2004. </w:t>
      </w:r>
    </w:p>
    <w:p w:rsidR="00AE041C" w:rsidRPr="00AE041C" w:rsidRDefault="00AE041C" w:rsidP="00AE041C">
      <w:pPr>
        <w:suppressAutoHyphens/>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shd w:val="clear" w:color="auto" w:fill="FFFFFF"/>
        </w:rPr>
        <w:t>26.</w:t>
      </w:r>
      <w:r w:rsidRPr="00AE041C">
        <w:rPr>
          <w:rFonts w:ascii="Times New Roman" w:eastAsia="Times New Roman" w:hAnsi="Times New Roman" w:cs="Times New Roman"/>
          <w:sz w:val="28"/>
          <w:szCs w:val="28"/>
          <w:shd w:val="clear" w:color="auto" w:fill="FFFFFF"/>
        </w:rPr>
        <w:t xml:space="preserve"> Алехина, О. Единая власть = городской округ //</w:t>
      </w:r>
      <w:r w:rsidRPr="00AE041C">
        <w:rPr>
          <w:rFonts w:ascii="Times New Roman" w:hAnsi="Times New Roman" w:cs="Times New Roman"/>
          <w:sz w:val="28"/>
          <w:szCs w:val="28"/>
        </w:rPr>
        <w:t xml:space="preserve"> Единый Чусовой – 2013. – № 47. </w:t>
      </w:r>
    </w:p>
    <w:p w:rsidR="00AE041C" w:rsidRPr="00AE041C" w:rsidRDefault="00AE041C" w:rsidP="00AE041C">
      <w:pPr>
        <w:spacing w:after="0" w:line="360" w:lineRule="auto"/>
        <w:ind w:firstLine="709"/>
        <w:jc w:val="both"/>
        <w:rPr>
          <w:rFonts w:ascii="Times New Roman" w:hAnsi="Times New Roman" w:cs="Times New Roman"/>
          <w:sz w:val="28"/>
          <w:szCs w:val="28"/>
        </w:rPr>
      </w:pPr>
      <w:r w:rsidRPr="00AE041C">
        <w:rPr>
          <w:rFonts w:ascii="Times New Roman" w:hAnsi="Times New Roman" w:cs="Times New Roman"/>
          <w:sz w:val="28"/>
          <w:szCs w:val="28"/>
        </w:rPr>
        <w:t>27. Захаров</w:t>
      </w:r>
      <w:r w:rsidR="001C6F3D">
        <w:rPr>
          <w:rFonts w:ascii="Times New Roman" w:hAnsi="Times New Roman" w:cs="Times New Roman"/>
          <w:sz w:val="28"/>
          <w:szCs w:val="28"/>
        </w:rPr>
        <w:t xml:space="preserve"> </w:t>
      </w:r>
      <w:r w:rsidRPr="00AE041C">
        <w:rPr>
          <w:rFonts w:ascii="Times New Roman" w:hAnsi="Times New Roman" w:cs="Times New Roman"/>
          <w:sz w:val="28"/>
          <w:szCs w:val="28"/>
        </w:rPr>
        <w:t xml:space="preserve"> К.В. О результатах деятельности Правительства Пермского края по направлению «Территориальное развитие», в том числе в части реализации  приоритетных региональных и инвестиционных проектов (целевых программ) в 2016 году и мерах по совершенствованию механизма реализации проектов в 2016 году: Доклад. – Пермь, 2016.</w:t>
      </w:r>
    </w:p>
    <w:p w:rsidR="00AE041C" w:rsidRPr="00AE041C" w:rsidRDefault="00AE041C" w:rsidP="00AE041C">
      <w:pPr>
        <w:pStyle w:val="a3"/>
        <w:shd w:val="clear" w:color="auto" w:fill="FFFFFF"/>
        <w:spacing w:before="0" w:beforeAutospacing="0" w:after="0" w:afterAutospacing="0" w:line="360" w:lineRule="auto"/>
        <w:ind w:firstLine="709"/>
        <w:jc w:val="both"/>
        <w:rPr>
          <w:sz w:val="28"/>
          <w:szCs w:val="28"/>
        </w:rPr>
      </w:pPr>
      <w:r w:rsidRPr="00AE041C">
        <w:rPr>
          <w:sz w:val="28"/>
          <w:szCs w:val="28"/>
        </w:rPr>
        <w:t>28. Акопова Е.С., Воронкова О.Н., Гаврилко Н.Н. Мировая экономика и международные экономические отношения. — Ростов н/Д.: Феникс, 2000.</w:t>
      </w:r>
    </w:p>
    <w:p w:rsidR="00AE041C" w:rsidRPr="00AE041C" w:rsidRDefault="00AE041C" w:rsidP="00AE041C">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AE041C">
        <w:rPr>
          <w:sz w:val="28"/>
          <w:szCs w:val="28"/>
        </w:rPr>
        <w:t>29.</w:t>
      </w:r>
      <w:r w:rsidRPr="00AE041C">
        <w:rPr>
          <w:color w:val="000000"/>
          <w:sz w:val="28"/>
          <w:szCs w:val="28"/>
          <w:shd w:val="clear" w:color="auto" w:fill="FFFFFF"/>
        </w:rPr>
        <w:t xml:space="preserve"> </w:t>
      </w:r>
      <w:proofErr w:type="spellStart"/>
      <w:r w:rsidRPr="00AE041C">
        <w:rPr>
          <w:color w:val="000000"/>
          <w:sz w:val="28"/>
          <w:szCs w:val="28"/>
          <w:shd w:val="clear" w:color="auto" w:fill="FFFFFF"/>
        </w:rPr>
        <w:t>Лапуста</w:t>
      </w:r>
      <w:proofErr w:type="spellEnd"/>
      <w:r w:rsidRPr="00AE041C">
        <w:rPr>
          <w:color w:val="000000"/>
          <w:sz w:val="28"/>
          <w:szCs w:val="28"/>
          <w:shd w:val="clear" w:color="auto" w:fill="FFFFFF"/>
        </w:rPr>
        <w:t xml:space="preserve"> М.Г. Предпринимательство: Учебник. - М.: ИНФРА-М, 2008.</w:t>
      </w:r>
    </w:p>
    <w:p w:rsidR="00AE041C" w:rsidRPr="00AE041C" w:rsidRDefault="00AE041C" w:rsidP="00AE041C">
      <w:pPr>
        <w:pStyle w:val="a3"/>
        <w:shd w:val="clear" w:color="auto" w:fill="FFFFFF"/>
        <w:spacing w:before="0" w:beforeAutospacing="0" w:after="0" w:afterAutospacing="0" w:line="360" w:lineRule="auto"/>
        <w:ind w:firstLine="709"/>
        <w:jc w:val="both"/>
        <w:rPr>
          <w:sz w:val="28"/>
          <w:szCs w:val="28"/>
        </w:rPr>
      </w:pPr>
      <w:r w:rsidRPr="00AE041C">
        <w:rPr>
          <w:color w:val="000000"/>
          <w:sz w:val="28"/>
          <w:szCs w:val="28"/>
          <w:shd w:val="clear" w:color="auto" w:fill="FFFFFF"/>
        </w:rPr>
        <w:t xml:space="preserve">30. </w:t>
      </w:r>
      <w:proofErr w:type="spellStart"/>
      <w:r w:rsidRPr="00AE041C">
        <w:rPr>
          <w:color w:val="000000"/>
          <w:sz w:val="28"/>
          <w:szCs w:val="28"/>
          <w:shd w:val="clear" w:color="auto" w:fill="FFFFFF"/>
        </w:rPr>
        <w:t>Кузык</w:t>
      </w:r>
      <w:proofErr w:type="spellEnd"/>
      <w:r w:rsidRPr="00AE041C">
        <w:rPr>
          <w:color w:val="000000"/>
          <w:sz w:val="28"/>
          <w:szCs w:val="28"/>
          <w:shd w:val="clear" w:color="auto" w:fill="FFFFFF"/>
        </w:rPr>
        <w:t xml:space="preserve"> Б.Н., </w:t>
      </w:r>
      <w:proofErr w:type="spellStart"/>
      <w:r w:rsidRPr="00AE041C">
        <w:rPr>
          <w:color w:val="000000"/>
          <w:sz w:val="28"/>
          <w:szCs w:val="28"/>
          <w:shd w:val="clear" w:color="auto" w:fill="FFFFFF"/>
        </w:rPr>
        <w:t>Яковец</w:t>
      </w:r>
      <w:proofErr w:type="spellEnd"/>
      <w:r w:rsidRPr="00AE041C">
        <w:rPr>
          <w:color w:val="000000"/>
          <w:sz w:val="28"/>
          <w:szCs w:val="28"/>
          <w:shd w:val="clear" w:color="auto" w:fill="FFFFFF"/>
        </w:rPr>
        <w:t xml:space="preserve"> Ю.В. Россия - 2050: стратегия инновационного прорыва. - М.: ЗАО «Издательство «Экономика», 2004.</w:t>
      </w:r>
    </w:p>
    <w:p w:rsidR="00AE041C" w:rsidRPr="00AE041C" w:rsidRDefault="00AE041C" w:rsidP="00AE041C">
      <w:pPr>
        <w:spacing w:after="0" w:line="360" w:lineRule="auto"/>
        <w:jc w:val="both"/>
        <w:rPr>
          <w:rFonts w:ascii="Times New Roman" w:hAnsi="Times New Roman" w:cs="Times New Roman"/>
          <w:sz w:val="28"/>
          <w:szCs w:val="28"/>
        </w:rPr>
      </w:pPr>
    </w:p>
    <w:p w:rsidR="00AE041C" w:rsidRPr="00AE041C" w:rsidRDefault="00AE041C" w:rsidP="00AE041C">
      <w:pPr>
        <w:suppressAutoHyphens/>
        <w:spacing w:after="0" w:line="360" w:lineRule="auto"/>
        <w:jc w:val="both"/>
        <w:rPr>
          <w:rFonts w:ascii="Times New Roman" w:hAnsi="Times New Roman" w:cs="Times New Roman"/>
          <w:sz w:val="28"/>
          <w:szCs w:val="28"/>
        </w:rPr>
      </w:pPr>
    </w:p>
    <w:p w:rsidR="00AE041C" w:rsidRPr="00AE041C" w:rsidRDefault="00AE041C" w:rsidP="00AE041C">
      <w:pPr>
        <w:spacing w:after="0" w:line="360" w:lineRule="auto"/>
        <w:jc w:val="both"/>
        <w:rPr>
          <w:rFonts w:ascii="Times New Roman" w:hAnsi="Times New Roman" w:cs="Times New Roman"/>
          <w:sz w:val="28"/>
          <w:szCs w:val="28"/>
          <w:shd w:val="clear" w:color="auto" w:fill="FFFFFF"/>
        </w:rPr>
      </w:pPr>
    </w:p>
    <w:p w:rsidR="00AE041C" w:rsidRPr="00E8087F" w:rsidRDefault="00AE041C" w:rsidP="00AE041C">
      <w:pPr>
        <w:pStyle w:val="a3"/>
        <w:shd w:val="clear" w:color="auto" w:fill="FFFFFF"/>
        <w:spacing w:before="0" w:beforeAutospacing="0" w:after="0" w:afterAutospacing="0" w:line="360" w:lineRule="auto"/>
        <w:jc w:val="both"/>
        <w:rPr>
          <w:sz w:val="28"/>
          <w:szCs w:val="28"/>
        </w:rPr>
      </w:pPr>
    </w:p>
    <w:p w:rsidR="00AE041C" w:rsidRPr="000C0278" w:rsidRDefault="00AE041C" w:rsidP="0015225E">
      <w:pPr>
        <w:jc w:val="both"/>
        <w:rPr>
          <w:rFonts w:ascii="Times New Roman" w:hAnsi="Times New Roman" w:cs="Times New Roman"/>
          <w:sz w:val="28"/>
          <w:szCs w:val="28"/>
        </w:rPr>
      </w:pPr>
    </w:p>
    <w:sectPr w:rsidR="00AE041C" w:rsidRPr="000C0278" w:rsidSect="00757129">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6F" w:rsidRDefault="005A106F" w:rsidP="00EE5D40">
      <w:pPr>
        <w:spacing w:after="0" w:line="240" w:lineRule="auto"/>
      </w:pPr>
      <w:r>
        <w:separator/>
      </w:r>
    </w:p>
  </w:endnote>
  <w:endnote w:type="continuationSeparator" w:id="0">
    <w:p w:rsidR="005A106F" w:rsidRDefault="005A106F" w:rsidP="00EE5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598422"/>
      <w:docPartObj>
        <w:docPartGallery w:val="Page Numbers (Bottom of Page)"/>
        <w:docPartUnique/>
      </w:docPartObj>
    </w:sdtPr>
    <w:sdtContent>
      <w:p w:rsidR="00CA4C97" w:rsidRDefault="00AE264D">
        <w:pPr>
          <w:pStyle w:val="ac"/>
          <w:jc w:val="center"/>
        </w:pPr>
        <w:r>
          <w:fldChar w:fldCharType="begin"/>
        </w:r>
        <w:r w:rsidR="0024556B">
          <w:instrText xml:space="preserve"> PAGE   \* MERGEFORMAT </w:instrText>
        </w:r>
        <w:r>
          <w:fldChar w:fldCharType="separate"/>
        </w:r>
        <w:r w:rsidR="00CA0CDC">
          <w:rPr>
            <w:noProof/>
          </w:rPr>
          <w:t>50</w:t>
        </w:r>
        <w:r>
          <w:rPr>
            <w:noProof/>
          </w:rPr>
          <w:fldChar w:fldCharType="end"/>
        </w:r>
      </w:p>
    </w:sdtContent>
  </w:sdt>
  <w:p w:rsidR="00CA4C97" w:rsidRDefault="00CA4C9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6F" w:rsidRDefault="005A106F" w:rsidP="00EE5D40">
      <w:pPr>
        <w:spacing w:after="0" w:line="240" w:lineRule="auto"/>
      </w:pPr>
      <w:r>
        <w:separator/>
      </w:r>
    </w:p>
  </w:footnote>
  <w:footnote w:type="continuationSeparator" w:id="0">
    <w:p w:rsidR="005A106F" w:rsidRDefault="005A106F" w:rsidP="00EE5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03DF"/>
    <w:multiLevelType w:val="hybridMultilevel"/>
    <w:tmpl w:val="CE1A758E"/>
    <w:lvl w:ilvl="0" w:tplc="6240850E">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AE6256"/>
    <w:multiLevelType w:val="multilevel"/>
    <w:tmpl w:val="AA6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A07D6"/>
    <w:multiLevelType w:val="hybridMultilevel"/>
    <w:tmpl w:val="E08A8946"/>
    <w:lvl w:ilvl="0" w:tplc="A9CC8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DC6F15"/>
    <w:multiLevelType w:val="multilevel"/>
    <w:tmpl w:val="86F62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7632BE3"/>
    <w:multiLevelType w:val="hybridMultilevel"/>
    <w:tmpl w:val="A9E0A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451BF7"/>
    <w:multiLevelType w:val="hybridMultilevel"/>
    <w:tmpl w:val="36EE9238"/>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E34411"/>
    <w:multiLevelType w:val="hybridMultilevel"/>
    <w:tmpl w:val="01124B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7B85696"/>
    <w:multiLevelType w:val="hybridMultilevel"/>
    <w:tmpl w:val="0AC2F25E"/>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D61727"/>
    <w:multiLevelType w:val="hybridMultilevel"/>
    <w:tmpl w:val="AC942588"/>
    <w:lvl w:ilvl="0" w:tplc="04190013">
      <w:start w:val="1"/>
      <w:numFmt w:val="upperRoman"/>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65193"/>
    <w:rsid w:val="0000691A"/>
    <w:rsid w:val="0003310B"/>
    <w:rsid w:val="00047A1D"/>
    <w:rsid w:val="000B161F"/>
    <w:rsid w:val="000C0278"/>
    <w:rsid w:val="00127FF9"/>
    <w:rsid w:val="0014081E"/>
    <w:rsid w:val="0015225E"/>
    <w:rsid w:val="001C6F3D"/>
    <w:rsid w:val="0024556B"/>
    <w:rsid w:val="00290FC6"/>
    <w:rsid w:val="002A191B"/>
    <w:rsid w:val="002A2C90"/>
    <w:rsid w:val="002E0C7F"/>
    <w:rsid w:val="002F2C75"/>
    <w:rsid w:val="00320B27"/>
    <w:rsid w:val="00352C4B"/>
    <w:rsid w:val="00384C1E"/>
    <w:rsid w:val="003E6B4F"/>
    <w:rsid w:val="00421AA7"/>
    <w:rsid w:val="00445F67"/>
    <w:rsid w:val="00465193"/>
    <w:rsid w:val="0049607C"/>
    <w:rsid w:val="004B15CE"/>
    <w:rsid w:val="004B51AF"/>
    <w:rsid w:val="004B53FE"/>
    <w:rsid w:val="004F3FBF"/>
    <w:rsid w:val="00536E61"/>
    <w:rsid w:val="00557FA3"/>
    <w:rsid w:val="00566966"/>
    <w:rsid w:val="005901BC"/>
    <w:rsid w:val="005A106F"/>
    <w:rsid w:val="005F5B27"/>
    <w:rsid w:val="00617AA7"/>
    <w:rsid w:val="0063113D"/>
    <w:rsid w:val="00675703"/>
    <w:rsid w:val="00680F20"/>
    <w:rsid w:val="00686858"/>
    <w:rsid w:val="006A3560"/>
    <w:rsid w:val="006C29A1"/>
    <w:rsid w:val="006C3E9F"/>
    <w:rsid w:val="006C5EA0"/>
    <w:rsid w:val="006D7D40"/>
    <w:rsid w:val="007003AB"/>
    <w:rsid w:val="00720B48"/>
    <w:rsid w:val="00737697"/>
    <w:rsid w:val="00755F43"/>
    <w:rsid w:val="00757129"/>
    <w:rsid w:val="007663A8"/>
    <w:rsid w:val="00796272"/>
    <w:rsid w:val="007C585C"/>
    <w:rsid w:val="007E4AD3"/>
    <w:rsid w:val="007E5EAE"/>
    <w:rsid w:val="007F0CF6"/>
    <w:rsid w:val="00805974"/>
    <w:rsid w:val="008105F7"/>
    <w:rsid w:val="00847E31"/>
    <w:rsid w:val="0085558D"/>
    <w:rsid w:val="00855DF1"/>
    <w:rsid w:val="00873605"/>
    <w:rsid w:val="008A18F4"/>
    <w:rsid w:val="008C0B0F"/>
    <w:rsid w:val="008C0F96"/>
    <w:rsid w:val="008D6119"/>
    <w:rsid w:val="008E6E0E"/>
    <w:rsid w:val="00900B96"/>
    <w:rsid w:val="009611F1"/>
    <w:rsid w:val="009665DC"/>
    <w:rsid w:val="00981FD6"/>
    <w:rsid w:val="00995780"/>
    <w:rsid w:val="009A0A8E"/>
    <w:rsid w:val="009A4549"/>
    <w:rsid w:val="009C3981"/>
    <w:rsid w:val="009D037B"/>
    <w:rsid w:val="009F157A"/>
    <w:rsid w:val="009F4B00"/>
    <w:rsid w:val="00A26274"/>
    <w:rsid w:val="00A30780"/>
    <w:rsid w:val="00A31BFC"/>
    <w:rsid w:val="00A425E9"/>
    <w:rsid w:val="00AB2773"/>
    <w:rsid w:val="00AD056F"/>
    <w:rsid w:val="00AE041C"/>
    <w:rsid w:val="00AE264D"/>
    <w:rsid w:val="00AF1457"/>
    <w:rsid w:val="00B1709C"/>
    <w:rsid w:val="00B76DFD"/>
    <w:rsid w:val="00B9275B"/>
    <w:rsid w:val="00BB7E07"/>
    <w:rsid w:val="00BC2681"/>
    <w:rsid w:val="00BD683E"/>
    <w:rsid w:val="00BE34D5"/>
    <w:rsid w:val="00BF2591"/>
    <w:rsid w:val="00BF6E6E"/>
    <w:rsid w:val="00C1652D"/>
    <w:rsid w:val="00C22720"/>
    <w:rsid w:val="00C34B0F"/>
    <w:rsid w:val="00C6216B"/>
    <w:rsid w:val="00C666C6"/>
    <w:rsid w:val="00CA0CDC"/>
    <w:rsid w:val="00CA4C97"/>
    <w:rsid w:val="00CC7245"/>
    <w:rsid w:val="00CF596B"/>
    <w:rsid w:val="00D25B92"/>
    <w:rsid w:val="00D42AF1"/>
    <w:rsid w:val="00D64AA1"/>
    <w:rsid w:val="00DB6498"/>
    <w:rsid w:val="00E21C57"/>
    <w:rsid w:val="00E30D7F"/>
    <w:rsid w:val="00E65AEC"/>
    <w:rsid w:val="00E82460"/>
    <w:rsid w:val="00E96956"/>
    <w:rsid w:val="00EE5D40"/>
    <w:rsid w:val="00EF75AB"/>
    <w:rsid w:val="00F268CA"/>
    <w:rsid w:val="00FB1133"/>
    <w:rsid w:val="00FB7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7C"/>
  </w:style>
  <w:style w:type="paragraph" w:styleId="1">
    <w:name w:val="heading 1"/>
    <w:aliases w:val="Заголовок 15,Çàãîëîâîê 15"/>
    <w:basedOn w:val="a"/>
    <w:next w:val="a"/>
    <w:link w:val="10"/>
    <w:qFormat/>
    <w:rsid w:val="008C0F96"/>
    <w:pPr>
      <w:keepNext/>
      <w:spacing w:after="0" w:line="240" w:lineRule="auto"/>
      <w:outlineLvl w:val="0"/>
    </w:pPr>
    <w:rPr>
      <w:rFonts w:ascii="Times New Roman" w:eastAsia="Times New Roman" w:hAnsi="Times New Roman" w:cs="Times New Roman"/>
      <w:b/>
      <w:sz w:val="28"/>
      <w:szCs w:val="20"/>
      <w:u w:val="single"/>
      <w:lang w:eastAsia="ru-RU"/>
    </w:rPr>
  </w:style>
  <w:style w:type="paragraph" w:styleId="2">
    <w:name w:val="heading 2"/>
    <w:basedOn w:val="a"/>
    <w:next w:val="a"/>
    <w:link w:val="20"/>
    <w:uiPriority w:val="9"/>
    <w:semiHidden/>
    <w:unhideWhenUsed/>
    <w:qFormat/>
    <w:rsid w:val="009957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5 Знак,Çàãîëîâîê 15 Знак"/>
    <w:basedOn w:val="a0"/>
    <w:link w:val="1"/>
    <w:rsid w:val="008C0F96"/>
    <w:rPr>
      <w:rFonts w:ascii="Times New Roman" w:eastAsia="Times New Roman" w:hAnsi="Times New Roman" w:cs="Times New Roman"/>
      <w:b/>
      <w:sz w:val="28"/>
      <w:szCs w:val="20"/>
      <w:u w:val="single"/>
      <w:lang w:eastAsia="ru-RU"/>
    </w:rPr>
  </w:style>
  <w:style w:type="character" w:customStyle="1" w:styleId="hl">
    <w:name w:val="hl"/>
    <w:basedOn w:val="a0"/>
    <w:rsid w:val="008C0F96"/>
  </w:style>
  <w:style w:type="character" w:styleId="a4">
    <w:name w:val="Hyperlink"/>
    <w:basedOn w:val="a0"/>
    <w:uiPriority w:val="99"/>
    <w:unhideWhenUsed/>
    <w:rsid w:val="0000691A"/>
    <w:rPr>
      <w:color w:val="0000FF"/>
      <w:u w:val="single"/>
    </w:rPr>
  </w:style>
  <w:style w:type="paragraph" w:styleId="a5">
    <w:name w:val="List Paragraph"/>
    <w:basedOn w:val="a"/>
    <w:uiPriority w:val="34"/>
    <w:qFormat/>
    <w:rsid w:val="00E30D7F"/>
    <w:pPr>
      <w:ind w:left="720"/>
      <w:contextualSpacing/>
    </w:pPr>
  </w:style>
  <w:style w:type="character" w:styleId="a6">
    <w:name w:val="Strong"/>
    <w:basedOn w:val="a0"/>
    <w:uiPriority w:val="22"/>
    <w:qFormat/>
    <w:rsid w:val="008D6119"/>
    <w:rPr>
      <w:b/>
      <w:bCs/>
    </w:rPr>
  </w:style>
  <w:style w:type="character" w:customStyle="1" w:styleId="20">
    <w:name w:val="Заголовок 2 Знак"/>
    <w:basedOn w:val="a0"/>
    <w:link w:val="2"/>
    <w:uiPriority w:val="9"/>
    <w:semiHidden/>
    <w:rsid w:val="00995780"/>
    <w:rPr>
      <w:rFonts w:asciiTheme="majorHAnsi" w:eastAsiaTheme="majorEastAsia" w:hAnsiTheme="majorHAnsi" w:cstheme="majorBidi"/>
      <w:b/>
      <w:bCs/>
      <w:color w:val="4F81BD" w:themeColor="accent1"/>
      <w:sz w:val="26"/>
      <w:szCs w:val="26"/>
    </w:rPr>
  </w:style>
  <w:style w:type="paragraph" w:styleId="a7">
    <w:name w:val="footnote text"/>
    <w:basedOn w:val="a"/>
    <w:link w:val="a8"/>
    <w:uiPriority w:val="99"/>
    <w:semiHidden/>
    <w:unhideWhenUsed/>
    <w:rsid w:val="00EE5D40"/>
    <w:pPr>
      <w:spacing w:after="0" w:line="240" w:lineRule="auto"/>
    </w:pPr>
    <w:rPr>
      <w:sz w:val="20"/>
      <w:szCs w:val="20"/>
    </w:rPr>
  </w:style>
  <w:style w:type="character" w:customStyle="1" w:styleId="a8">
    <w:name w:val="Текст сноски Знак"/>
    <w:basedOn w:val="a0"/>
    <w:link w:val="a7"/>
    <w:uiPriority w:val="99"/>
    <w:semiHidden/>
    <w:rsid w:val="00EE5D40"/>
    <w:rPr>
      <w:sz w:val="20"/>
      <w:szCs w:val="20"/>
    </w:rPr>
  </w:style>
  <w:style w:type="character" w:styleId="a9">
    <w:name w:val="footnote reference"/>
    <w:basedOn w:val="a0"/>
    <w:uiPriority w:val="99"/>
    <w:semiHidden/>
    <w:unhideWhenUsed/>
    <w:rsid w:val="00EE5D40"/>
    <w:rPr>
      <w:vertAlign w:val="superscript"/>
    </w:rPr>
  </w:style>
  <w:style w:type="paragraph" w:styleId="aa">
    <w:name w:val="header"/>
    <w:basedOn w:val="a"/>
    <w:link w:val="ab"/>
    <w:uiPriority w:val="99"/>
    <w:semiHidden/>
    <w:unhideWhenUsed/>
    <w:rsid w:val="0075712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57129"/>
  </w:style>
  <w:style w:type="paragraph" w:styleId="ac">
    <w:name w:val="footer"/>
    <w:basedOn w:val="a"/>
    <w:link w:val="ad"/>
    <w:uiPriority w:val="99"/>
    <w:unhideWhenUsed/>
    <w:rsid w:val="007571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7129"/>
  </w:style>
  <w:style w:type="paragraph" w:styleId="ae">
    <w:name w:val="Balloon Text"/>
    <w:basedOn w:val="a"/>
    <w:link w:val="af"/>
    <w:uiPriority w:val="99"/>
    <w:semiHidden/>
    <w:unhideWhenUsed/>
    <w:rsid w:val="00BC26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2681"/>
    <w:rPr>
      <w:rFonts w:ascii="Tahoma" w:hAnsi="Tahoma" w:cs="Tahoma"/>
      <w:sz w:val="16"/>
      <w:szCs w:val="16"/>
    </w:rPr>
  </w:style>
  <w:style w:type="paragraph" w:styleId="af0">
    <w:name w:val="No Spacing"/>
    <w:uiPriority w:val="99"/>
    <w:qFormat/>
    <w:rsid w:val="0003310B"/>
    <w:pPr>
      <w:spacing w:after="0" w:line="240" w:lineRule="auto"/>
    </w:pPr>
    <w:rPr>
      <w:rFonts w:ascii="Calibri" w:eastAsia="Calibri" w:hAnsi="Calibri" w:cs="Times New Roman"/>
    </w:rPr>
  </w:style>
  <w:style w:type="paragraph" w:customStyle="1" w:styleId="zag3">
    <w:name w:val="zag3"/>
    <w:basedOn w:val="a"/>
    <w:uiPriority w:val="99"/>
    <w:rsid w:val="000331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69977">
      <w:bodyDiv w:val="1"/>
      <w:marLeft w:val="0"/>
      <w:marRight w:val="0"/>
      <w:marTop w:val="0"/>
      <w:marBottom w:val="0"/>
      <w:divBdr>
        <w:top w:val="none" w:sz="0" w:space="0" w:color="auto"/>
        <w:left w:val="none" w:sz="0" w:space="0" w:color="auto"/>
        <w:bottom w:val="none" w:sz="0" w:space="0" w:color="auto"/>
        <w:right w:val="none" w:sz="0" w:space="0" w:color="auto"/>
      </w:divBdr>
    </w:div>
    <w:div w:id="604266516">
      <w:bodyDiv w:val="1"/>
      <w:marLeft w:val="0"/>
      <w:marRight w:val="0"/>
      <w:marTop w:val="0"/>
      <w:marBottom w:val="0"/>
      <w:divBdr>
        <w:top w:val="none" w:sz="0" w:space="0" w:color="auto"/>
        <w:left w:val="none" w:sz="0" w:space="0" w:color="auto"/>
        <w:bottom w:val="none" w:sz="0" w:space="0" w:color="auto"/>
        <w:right w:val="none" w:sz="0" w:space="0" w:color="auto"/>
      </w:divBdr>
    </w:div>
    <w:div w:id="610163782">
      <w:bodyDiv w:val="1"/>
      <w:marLeft w:val="0"/>
      <w:marRight w:val="0"/>
      <w:marTop w:val="0"/>
      <w:marBottom w:val="0"/>
      <w:divBdr>
        <w:top w:val="none" w:sz="0" w:space="0" w:color="auto"/>
        <w:left w:val="none" w:sz="0" w:space="0" w:color="auto"/>
        <w:bottom w:val="none" w:sz="0" w:space="0" w:color="auto"/>
        <w:right w:val="none" w:sz="0" w:space="0" w:color="auto"/>
      </w:divBdr>
    </w:div>
    <w:div w:id="661203510">
      <w:bodyDiv w:val="1"/>
      <w:marLeft w:val="0"/>
      <w:marRight w:val="0"/>
      <w:marTop w:val="0"/>
      <w:marBottom w:val="0"/>
      <w:divBdr>
        <w:top w:val="none" w:sz="0" w:space="0" w:color="auto"/>
        <w:left w:val="none" w:sz="0" w:space="0" w:color="auto"/>
        <w:bottom w:val="none" w:sz="0" w:space="0" w:color="auto"/>
        <w:right w:val="none" w:sz="0" w:space="0" w:color="auto"/>
      </w:divBdr>
    </w:div>
    <w:div w:id="785317979">
      <w:bodyDiv w:val="1"/>
      <w:marLeft w:val="0"/>
      <w:marRight w:val="0"/>
      <w:marTop w:val="0"/>
      <w:marBottom w:val="0"/>
      <w:divBdr>
        <w:top w:val="none" w:sz="0" w:space="0" w:color="auto"/>
        <w:left w:val="none" w:sz="0" w:space="0" w:color="auto"/>
        <w:bottom w:val="none" w:sz="0" w:space="0" w:color="auto"/>
        <w:right w:val="none" w:sz="0" w:space="0" w:color="auto"/>
      </w:divBdr>
    </w:div>
    <w:div w:id="918293888">
      <w:bodyDiv w:val="1"/>
      <w:marLeft w:val="0"/>
      <w:marRight w:val="0"/>
      <w:marTop w:val="0"/>
      <w:marBottom w:val="0"/>
      <w:divBdr>
        <w:top w:val="none" w:sz="0" w:space="0" w:color="auto"/>
        <w:left w:val="none" w:sz="0" w:space="0" w:color="auto"/>
        <w:bottom w:val="none" w:sz="0" w:space="0" w:color="auto"/>
        <w:right w:val="none" w:sz="0" w:space="0" w:color="auto"/>
      </w:divBdr>
    </w:div>
    <w:div w:id="1036194050">
      <w:bodyDiv w:val="1"/>
      <w:marLeft w:val="0"/>
      <w:marRight w:val="0"/>
      <w:marTop w:val="0"/>
      <w:marBottom w:val="0"/>
      <w:divBdr>
        <w:top w:val="none" w:sz="0" w:space="0" w:color="auto"/>
        <w:left w:val="none" w:sz="0" w:space="0" w:color="auto"/>
        <w:bottom w:val="none" w:sz="0" w:space="0" w:color="auto"/>
        <w:right w:val="none" w:sz="0" w:space="0" w:color="auto"/>
      </w:divBdr>
    </w:div>
    <w:div w:id="1045562465">
      <w:bodyDiv w:val="1"/>
      <w:marLeft w:val="0"/>
      <w:marRight w:val="0"/>
      <w:marTop w:val="0"/>
      <w:marBottom w:val="0"/>
      <w:divBdr>
        <w:top w:val="none" w:sz="0" w:space="0" w:color="auto"/>
        <w:left w:val="none" w:sz="0" w:space="0" w:color="auto"/>
        <w:bottom w:val="none" w:sz="0" w:space="0" w:color="auto"/>
        <w:right w:val="none" w:sz="0" w:space="0" w:color="auto"/>
      </w:divBdr>
    </w:div>
    <w:div w:id="1370378473">
      <w:bodyDiv w:val="1"/>
      <w:marLeft w:val="0"/>
      <w:marRight w:val="0"/>
      <w:marTop w:val="0"/>
      <w:marBottom w:val="0"/>
      <w:divBdr>
        <w:top w:val="none" w:sz="0" w:space="0" w:color="auto"/>
        <w:left w:val="none" w:sz="0" w:space="0" w:color="auto"/>
        <w:bottom w:val="none" w:sz="0" w:space="0" w:color="auto"/>
        <w:right w:val="none" w:sz="0" w:space="0" w:color="auto"/>
      </w:divBdr>
    </w:div>
    <w:div w:id="1451391446">
      <w:bodyDiv w:val="1"/>
      <w:marLeft w:val="0"/>
      <w:marRight w:val="0"/>
      <w:marTop w:val="0"/>
      <w:marBottom w:val="0"/>
      <w:divBdr>
        <w:top w:val="none" w:sz="0" w:space="0" w:color="auto"/>
        <w:left w:val="none" w:sz="0" w:space="0" w:color="auto"/>
        <w:bottom w:val="none" w:sz="0" w:space="0" w:color="auto"/>
        <w:right w:val="none" w:sz="0" w:space="0" w:color="auto"/>
      </w:divBdr>
    </w:div>
    <w:div w:id="1601445421">
      <w:bodyDiv w:val="1"/>
      <w:marLeft w:val="0"/>
      <w:marRight w:val="0"/>
      <w:marTop w:val="0"/>
      <w:marBottom w:val="0"/>
      <w:divBdr>
        <w:top w:val="none" w:sz="0" w:space="0" w:color="auto"/>
        <w:left w:val="none" w:sz="0" w:space="0" w:color="auto"/>
        <w:bottom w:val="none" w:sz="0" w:space="0" w:color="auto"/>
        <w:right w:val="none" w:sz="0" w:space="0" w:color="auto"/>
      </w:divBdr>
    </w:div>
    <w:div w:id="1635869915">
      <w:bodyDiv w:val="1"/>
      <w:marLeft w:val="0"/>
      <w:marRight w:val="0"/>
      <w:marTop w:val="0"/>
      <w:marBottom w:val="0"/>
      <w:divBdr>
        <w:top w:val="none" w:sz="0" w:space="0" w:color="auto"/>
        <w:left w:val="none" w:sz="0" w:space="0" w:color="auto"/>
        <w:bottom w:val="none" w:sz="0" w:space="0" w:color="auto"/>
        <w:right w:val="none" w:sz="0" w:space="0" w:color="auto"/>
      </w:divBdr>
    </w:div>
    <w:div w:id="1659503097">
      <w:bodyDiv w:val="1"/>
      <w:marLeft w:val="0"/>
      <w:marRight w:val="0"/>
      <w:marTop w:val="0"/>
      <w:marBottom w:val="0"/>
      <w:divBdr>
        <w:top w:val="none" w:sz="0" w:space="0" w:color="auto"/>
        <w:left w:val="none" w:sz="0" w:space="0" w:color="auto"/>
        <w:bottom w:val="none" w:sz="0" w:space="0" w:color="auto"/>
        <w:right w:val="none" w:sz="0" w:space="0" w:color="auto"/>
      </w:divBdr>
    </w:div>
    <w:div w:id="1669601932">
      <w:bodyDiv w:val="1"/>
      <w:marLeft w:val="0"/>
      <w:marRight w:val="0"/>
      <w:marTop w:val="0"/>
      <w:marBottom w:val="0"/>
      <w:divBdr>
        <w:top w:val="none" w:sz="0" w:space="0" w:color="auto"/>
        <w:left w:val="none" w:sz="0" w:space="0" w:color="auto"/>
        <w:bottom w:val="none" w:sz="0" w:space="0" w:color="auto"/>
        <w:right w:val="none" w:sz="0" w:space="0" w:color="auto"/>
      </w:divBdr>
    </w:div>
    <w:div w:id="1694770034">
      <w:bodyDiv w:val="1"/>
      <w:marLeft w:val="0"/>
      <w:marRight w:val="0"/>
      <w:marTop w:val="0"/>
      <w:marBottom w:val="0"/>
      <w:divBdr>
        <w:top w:val="none" w:sz="0" w:space="0" w:color="auto"/>
        <w:left w:val="none" w:sz="0" w:space="0" w:color="auto"/>
        <w:bottom w:val="none" w:sz="0" w:space="0" w:color="auto"/>
        <w:right w:val="none" w:sz="0" w:space="0" w:color="auto"/>
      </w:divBdr>
    </w:div>
    <w:div w:id="1700931363">
      <w:bodyDiv w:val="1"/>
      <w:marLeft w:val="0"/>
      <w:marRight w:val="0"/>
      <w:marTop w:val="0"/>
      <w:marBottom w:val="0"/>
      <w:divBdr>
        <w:top w:val="none" w:sz="0" w:space="0" w:color="auto"/>
        <w:left w:val="none" w:sz="0" w:space="0" w:color="auto"/>
        <w:bottom w:val="none" w:sz="0" w:space="0" w:color="auto"/>
        <w:right w:val="none" w:sz="0" w:space="0" w:color="auto"/>
      </w:divBdr>
    </w:div>
    <w:div w:id="1775897402">
      <w:bodyDiv w:val="1"/>
      <w:marLeft w:val="0"/>
      <w:marRight w:val="0"/>
      <w:marTop w:val="0"/>
      <w:marBottom w:val="0"/>
      <w:divBdr>
        <w:top w:val="none" w:sz="0" w:space="0" w:color="auto"/>
        <w:left w:val="none" w:sz="0" w:space="0" w:color="auto"/>
        <w:bottom w:val="none" w:sz="0" w:space="0" w:color="auto"/>
        <w:right w:val="none" w:sz="0" w:space="0" w:color="auto"/>
      </w:divBdr>
    </w:div>
    <w:div w:id="1782383988">
      <w:bodyDiv w:val="1"/>
      <w:marLeft w:val="0"/>
      <w:marRight w:val="0"/>
      <w:marTop w:val="0"/>
      <w:marBottom w:val="0"/>
      <w:divBdr>
        <w:top w:val="none" w:sz="0" w:space="0" w:color="auto"/>
        <w:left w:val="none" w:sz="0" w:space="0" w:color="auto"/>
        <w:bottom w:val="none" w:sz="0" w:space="0" w:color="auto"/>
        <w:right w:val="none" w:sz="0" w:space="0" w:color="auto"/>
      </w:divBdr>
    </w:div>
    <w:div w:id="1978804005">
      <w:bodyDiv w:val="1"/>
      <w:marLeft w:val="0"/>
      <w:marRight w:val="0"/>
      <w:marTop w:val="0"/>
      <w:marBottom w:val="0"/>
      <w:divBdr>
        <w:top w:val="none" w:sz="0" w:space="0" w:color="auto"/>
        <w:left w:val="none" w:sz="0" w:space="0" w:color="auto"/>
        <w:bottom w:val="none" w:sz="0" w:space="0" w:color="auto"/>
        <w:right w:val="none" w:sz="0" w:space="0" w:color="auto"/>
      </w:divBdr>
    </w:div>
    <w:div w:id="2028098103">
      <w:bodyDiv w:val="1"/>
      <w:marLeft w:val="0"/>
      <w:marRight w:val="0"/>
      <w:marTop w:val="0"/>
      <w:marBottom w:val="0"/>
      <w:divBdr>
        <w:top w:val="none" w:sz="0" w:space="0" w:color="auto"/>
        <w:left w:val="none" w:sz="0" w:space="0" w:color="auto"/>
        <w:bottom w:val="none" w:sz="0" w:space="0" w:color="auto"/>
        <w:right w:val="none" w:sz="0" w:space="0" w:color="auto"/>
      </w:divBdr>
    </w:div>
    <w:div w:id="2031835236">
      <w:bodyDiv w:val="1"/>
      <w:marLeft w:val="0"/>
      <w:marRight w:val="0"/>
      <w:marTop w:val="0"/>
      <w:marBottom w:val="0"/>
      <w:divBdr>
        <w:top w:val="none" w:sz="0" w:space="0" w:color="auto"/>
        <w:left w:val="none" w:sz="0" w:space="0" w:color="auto"/>
        <w:bottom w:val="none" w:sz="0" w:space="0" w:color="auto"/>
        <w:right w:val="none" w:sz="0" w:space="0" w:color="auto"/>
      </w:divBdr>
    </w:div>
    <w:div w:id="2035422741">
      <w:bodyDiv w:val="1"/>
      <w:marLeft w:val="0"/>
      <w:marRight w:val="0"/>
      <w:marTop w:val="0"/>
      <w:marBottom w:val="0"/>
      <w:divBdr>
        <w:top w:val="none" w:sz="0" w:space="0" w:color="auto"/>
        <w:left w:val="none" w:sz="0" w:space="0" w:color="auto"/>
        <w:bottom w:val="none" w:sz="0" w:space="0" w:color="auto"/>
        <w:right w:val="none" w:sz="0" w:space="0" w:color="auto"/>
      </w:divBdr>
    </w:div>
    <w:div w:id="21426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s.ru/metod/naz-proekt/NP06.htm" TargetMode="External"/><Relationship Id="rId13" Type="http://schemas.openxmlformats.org/officeDocument/2006/relationships/hyperlink" Target="http://www.gks.ru/metod/naz-proekt/NP06.htm" TargetMode="External"/><Relationship Id="rId18" Type="http://schemas.openxmlformats.org/officeDocument/2006/relationships/hyperlink" Target="https://pandia.ru/text/category/vznos/" TargetMode="External"/><Relationship Id="rId26" Type="http://schemas.openxmlformats.org/officeDocument/2006/relationships/hyperlink" Target="https://pandia.ru/text/category/innovatcionnie_proekti/" TargetMode="External"/><Relationship Id="rId3" Type="http://schemas.openxmlformats.org/officeDocument/2006/relationships/styles" Target="styles.xml"/><Relationship Id="rId21" Type="http://schemas.openxmlformats.org/officeDocument/2006/relationships/hyperlink" Target="https://pandia.ru/text/category/gorodskoe_poselenie/" TargetMode="External"/><Relationship Id="rId34" Type="http://schemas.openxmlformats.org/officeDocument/2006/relationships/hyperlink" Target="https://vk.com/away.php?to=http%3A%2F%2Fperm.mk.ru&amp;cc_key=" TargetMode="External"/><Relationship Id="rId7" Type="http://schemas.openxmlformats.org/officeDocument/2006/relationships/endnotes" Target="endnotes.xml"/><Relationship Id="rId12" Type="http://schemas.openxmlformats.org/officeDocument/2006/relationships/hyperlink" Target="https://www.mamajurist.ru/predprinimatelstvo/izmeneniya-zakonodatelstva-s-dlya-predprinimateley/" TargetMode="External"/><Relationship Id="rId17" Type="http://schemas.openxmlformats.org/officeDocument/2006/relationships/hyperlink" Target="http://www.gks.ru/metod/naz-proekt/met060003.pdf" TargetMode="External"/><Relationship Id="rId25" Type="http://schemas.openxmlformats.org/officeDocument/2006/relationships/hyperlink" Target="https://pandia.ru/text/category/aktivnostmz_delovaya/" TargetMode="External"/><Relationship Id="rId33" Type="http://schemas.openxmlformats.org/officeDocument/2006/relationships/hyperlink" Target="http://chusrayon.ru-&#1054;&#1092;&#1080;&#1094;&#1080;&#1072;&#1083;&#1100;&#1085;&#1099;&#1081;"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gks.ru/metod/naz-proekt/met060002.pdf" TargetMode="External"/><Relationship Id="rId20" Type="http://schemas.openxmlformats.org/officeDocument/2006/relationships/hyperlink" Target="https://pandia.ru/text/category/lizing/" TargetMode="External"/><Relationship Id="rId29" Type="http://schemas.openxmlformats.org/officeDocument/2006/relationships/hyperlink" Target="https://pandia.ru/text/category/tcelevie_program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andia.ru/text/category/munitcipalmznie_rajoni/" TargetMode="External"/><Relationship Id="rId32" Type="http://schemas.openxmlformats.org/officeDocument/2006/relationships/hyperlink" Target="http://www.gks.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ks.ru/metod/naz-proekt/met060001.pdf" TargetMode="External"/><Relationship Id="rId23" Type="http://schemas.openxmlformats.org/officeDocument/2006/relationships/hyperlink" Target="https://pandia.ru/text/category/maloe_predprinimatelmzstvo/" TargetMode="External"/><Relationship Id="rId28" Type="http://schemas.openxmlformats.org/officeDocument/2006/relationships/hyperlink" Target="https://pandia.ru/text/category/byudzhet_federalmznij/" TargetMode="External"/><Relationship Id="rId36" Type="http://schemas.openxmlformats.org/officeDocument/2006/relationships/fontTable" Target="fontTable.xml"/><Relationship Id="rId10" Type="http://schemas.openxmlformats.org/officeDocument/2006/relationships/hyperlink" Target="https://www.mamajurist.ru/predprinimatelstvo/kak-poluchit-subsidiyu-na-razvitiye-malogo-biznesa/" TargetMode="External"/><Relationship Id="rId19" Type="http://schemas.openxmlformats.org/officeDocument/2006/relationships/hyperlink" Target="https://pandia.ru/text/category/lizing/" TargetMode="External"/><Relationship Id="rId31" Type="http://schemas.openxmlformats.org/officeDocument/2006/relationships/hyperlink" Target="javascript:%20void(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ks.ru/metod/naz-proekt/met060002.pdf" TargetMode="External"/><Relationship Id="rId22" Type="http://schemas.openxmlformats.org/officeDocument/2006/relationships/hyperlink" Target="https://pandia.ru/text/category/Gruzovoj_transport/" TargetMode="External"/><Relationship Id="rId27" Type="http://schemas.openxmlformats.org/officeDocument/2006/relationships/hyperlink" Target="https://pandia.ru/text/category/vnebyudzhetnie_sredstva/" TargetMode="External"/><Relationship Id="rId30" Type="http://schemas.openxmlformats.org/officeDocument/2006/relationships/hyperlink" Target="javascript:%20void(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91F4B-F57B-4D5A-8A79-6EE52A0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50</Pages>
  <Words>9962</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muhaeva</cp:lastModifiedBy>
  <cp:revision>11</cp:revision>
  <cp:lastPrinted>2019-06-24T07:14:00Z</cp:lastPrinted>
  <dcterms:created xsi:type="dcterms:W3CDTF">2019-06-20T19:04:00Z</dcterms:created>
  <dcterms:modified xsi:type="dcterms:W3CDTF">2019-06-25T09:20:00Z</dcterms:modified>
</cp:coreProperties>
</file>